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251" w:rsidRPr="00573087" w:rsidRDefault="006C2251" w:rsidP="008A435B">
      <w:pPr>
        <w:spacing w:line="72" w:lineRule="auto"/>
        <w:rPr>
          <w:rFonts w:ascii="Source Sans Pro" w:hAnsi="Source Sans Pro"/>
          <w:caps/>
          <w:color w:val="FA4616"/>
          <w:sz w:val="40"/>
          <w:szCs w:val="40"/>
        </w:rPr>
      </w:pPr>
    </w:p>
    <w:p w:rsidR="00573087" w:rsidRDefault="00157E48">
      <w:pPr>
        <w:rPr>
          <w:rFonts w:ascii="AvenirNext LT Pro Heavy" w:hAnsi="AvenirNext LT Pro Heavy"/>
          <w:caps/>
          <w:color w:val="FA4616"/>
          <w:sz w:val="40"/>
          <w:szCs w:val="40"/>
        </w:rPr>
      </w:pP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5344" behindDoc="0" locked="0" layoutInCell="1" allowOverlap="1" wp14:anchorId="61E6A397" wp14:editId="681ECB05">
                <wp:simplePos x="0" y="0"/>
                <wp:positionH relativeFrom="column">
                  <wp:posOffset>6501130</wp:posOffset>
                </wp:positionH>
                <wp:positionV relativeFrom="paragraph">
                  <wp:posOffset>123190</wp:posOffset>
                </wp:positionV>
                <wp:extent cx="2295525" cy="1104900"/>
                <wp:effectExtent l="0" t="0" r="0" b="0"/>
                <wp:wrapNone/>
                <wp:docPr id="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E48" w:rsidRPr="006B3E0B" w:rsidRDefault="00157E48"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61E6A397" id="_x0000_t202" coordsize="21600,21600" o:spt="202" path="m,l,21600r21600,l21600,xe">
                <v:stroke joinstyle="miter"/>
                <v:path gradientshapeok="t" o:connecttype="rect"/>
              </v:shapetype>
              <v:shape id="Text Box 4" o:spid="_x0000_s1026" type="#_x0000_t202" style="position:absolute;margin-left:511.9pt;margin-top:9.7pt;width:180.75pt;height:87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" filled="f" stroked="f">
                <v:textbox>
                  <w:txbxContent>
                    <w:p w:rsidR="00157E48" w:rsidRPr="006B3E0B" w:rsidRDefault="00157E48" w:rsidP="00157E48">
                      <w:pPr>
                        <w:tabs>
                          <w:tab w:val="left" w:pos="2790"/>
                        </w:tabs>
                      </w:pPr>
                      <w:r>
                        <w:rPr>
                          <w:noProof/>
                        </w:rPr>
                        <w:drawing>
                          <wp:inline distT="0" distB="0" distL="0" distR="0" wp14:anchorId="74290A34" wp14:editId="65796DC4">
                            <wp:extent cx="1645920" cy="773794"/>
                            <wp:effectExtent l="0" t="0" r="0" b="762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YWCA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773794"/>
                                    </a:xfrm>
                                    <a:prstGeom prst="rect">
                                      <a:avLst/>
                                    </a:prstGeom>
                                  </pic:spPr>
                                </pic:pic>
                              </a:graphicData>
                            </a:graphic>
                          </wp:inline>
                        </w:drawing>
                      </w:r>
                    </w:p>
                  </w:txbxContent>
                </v:textbox>
              </v:shape>
            </w:pict>
          </mc:Fallback>
        </mc:AlternateContent>
      </w:r>
      <w:r w:rsidRPr="00157E48">
        <w:rPr>
          <w:rFonts w:ascii="AvenirNext LT Pro Heavy" w:hAnsi="AvenirNext LT Pro Heavy"/>
          <w:caps/>
          <w:noProof/>
          <w:color w:val="FA4616"/>
          <w:sz w:val="40"/>
          <w:szCs w:val="40"/>
        </w:rPr>
        <mc:AlternateContent>
          <mc:Choice Requires="wps">
            <w:drawing>
              <wp:anchor distT="0" distB="0" distL="114300" distR="114300" simplePos="0" relativeHeight="251706368" behindDoc="0" locked="0" layoutInCell="1" allowOverlap="1" wp14:anchorId="65E44AAC" wp14:editId="0211A89E">
                <wp:simplePos x="0" y="0"/>
                <wp:positionH relativeFrom="column">
                  <wp:posOffset>514350</wp:posOffset>
                </wp:positionH>
                <wp:positionV relativeFrom="paragraph">
                  <wp:posOffset>123190</wp:posOffset>
                </wp:positionV>
                <wp:extent cx="3105150" cy="9525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105150"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7E48" w:rsidRDefault="00157E48"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44AAC" id="Text Box 24" o:spid="_x0000_s1027" type="#_x0000_t202" style="position:absolute;margin-left:40.5pt;margin-top:9.7pt;width:244.5pt;height: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" filled="f" stroked="f" strokeweight=".5pt">
                <v:textbox>
                  <w:txbxContent>
                    <w:p w:rsidR="00157E48" w:rsidRDefault="00157E48" w:rsidP="00157E48">
                      <w:r>
                        <w:rPr>
                          <w:noProof/>
                        </w:rPr>
                        <w:drawing>
                          <wp:inline distT="0" distB="0" distL="0" distR="0" wp14:anchorId="6517A5BB" wp14:editId="573DEF0B">
                            <wp:extent cx="2452172" cy="667512"/>
                            <wp:effectExtent l="0" t="0" r="571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YWCA_MISSION_ALT_STACK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2172" cy="667512"/>
                                    </a:xfrm>
                                    <a:prstGeom prst="rect">
                                      <a:avLst/>
                                    </a:prstGeom>
                                  </pic:spPr>
                                </pic:pic>
                              </a:graphicData>
                            </a:graphic>
                          </wp:inline>
                        </w:drawing>
                      </w:r>
                    </w:p>
                  </w:txbxContent>
                </v:textbox>
              </v:shape>
            </w:pict>
          </mc:Fallback>
        </mc:AlternateContent>
      </w:r>
    </w:p>
    <w:p w:rsidR="00573087" w:rsidRDefault="00573087">
      <w:pPr>
        <w:rPr>
          <w:rFonts w:ascii="AvenirNext LT Pro Heavy" w:hAnsi="AvenirNext LT Pro Heavy"/>
          <w:caps/>
          <w:color w:val="FA4616"/>
          <w:sz w:val="40"/>
          <w:szCs w:val="40"/>
        </w:rPr>
      </w:pPr>
    </w:p>
    <w:p w:rsidR="00573087" w:rsidRDefault="00573087">
      <w:pPr>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157E48" w:rsidRDefault="00157E48" w:rsidP="00157E48">
      <w:pPr>
        <w:ind w:firstLine="360"/>
        <w:rPr>
          <w:rFonts w:ascii="AvenirNext LT Pro Heavy" w:hAnsi="AvenirNext LT Pro Heavy"/>
          <w:caps/>
          <w:color w:val="FA4616"/>
          <w:sz w:val="40"/>
          <w:szCs w:val="40"/>
        </w:rPr>
      </w:pPr>
    </w:p>
    <w:p w:rsidR="00917586" w:rsidRDefault="00B95A04" w:rsidP="00917586">
      <w:pPr>
        <w:ind w:firstLine="990"/>
        <w:rPr>
          <w:rFonts w:ascii="AvenirNext LT Pro Heavy" w:hAnsi="AvenirNext LT Pro Heavy"/>
          <w:caps/>
          <w:color w:val="FA4616"/>
          <w:sz w:val="40"/>
          <w:szCs w:val="40"/>
        </w:rPr>
      </w:pPr>
      <w:r w:rsidRPr="00573087">
        <w:rPr>
          <w:rFonts w:ascii="AvenirNext LT Pro Heavy" w:hAnsi="AvenirNext LT Pro Heavy"/>
          <w:caps/>
          <w:color w:val="FA4616"/>
          <w:sz w:val="40"/>
          <w:szCs w:val="40"/>
        </w:rPr>
        <w:t>YWCA USA Online Resource Library Index</w:t>
      </w:r>
      <w:r w:rsidR="006C5810" w:rsidRPr="00573087">
        <w:rPr>
          <w:rFonts w:ascii="AvenirNext LT Pro Heavy" w:hAnsi="AvenirNext LT Pro Heavy"/>
          <w:caps/>
          <w:color w:val="FA4616"/>
          <w:sz w:val="40"/>
          <w:szCs w:val="40"/>
        </w:rPr>
        <w:t xml:space="preserve"> </w:t>
      </w:r>
    </w:p>
    <w:p w:rsidR="00917586" w:rsidRPr="00171D4E" w:rsidRDefault="00171D4E" w:rsidP="00917586">
      <w:pPr>
        <w:ind w:firstLine="990"/>
        <w:rPr>
          <w:rFonts w:ascii="Source Sans Pro" w:hAnsi="Source Sans Pro"/>
          <w:caps/>
          <w:color w:val="FA4616"/>
          <w:sz w:val="20"/>
          <w:szCs w:val="20"/>
        </w:rPr>
      </w:pPr>
      <w:r w:rsidRPr="00171D4E">
        <w:rPr>
          <w:rFonts w:ascii="Source Sans Pro" w:hAnsi="Source Sans Pro"/>
          <w:caps/>
          <w:color w:val="FA4616"/>
          <w:sz w:val="20"/>
          <w:szCs w:val="20"/>
        </w:rPr>
        <w:t>Summer, 2017</w:t>
      </w:r>
    </w:p>
    <w:p w:rsidR="008A435B" w:rsidRPr="00573087" w:rsidRDefault="008A435B" w:rsidP="008A435B">
      <w:pPr>
        <w:rPr>
          <w:rStyle w:val="Hyperlink"/>
          <w:rFonts w:ascii="Source Sans Pro" w:hAnsi="Source Sans Pro"/>
          <w:color w:val="auto"/>
        </w:rPr>
      </w:pPr>
      <w:bookmarkStart w:id="0" w:name="_GoBack"/>
      <w:bookmarkEnd w:id="0"/>
    </w:p>
    <w:p w:rsidR="00917586" w:rsidRDefault="008A435B" w:rsidP="00157E48">
      <w:pPr>
        <w:ind w:left="1620" w:right="1530" w:hanging="630"/>
        <w:rPr>
          <w:rFonts w:ascii="Source Sans Pro" w:hAnsi="Source Sans Pro"/>
          <w:b/>
          <w:sz w:val="28"/>
          <w:szCs w:val="28"/>
        </w:rPr>
      </w:pPr>
      <w:r w:rsidRPr="00573087">
        <w:rPr>
          <w:rFonts w:ascii="Source Sans Pro" w:hAnsi="Source Sans Pro"/>
          <w:b/>
          <w:sz w:val="28"/>
          <w:szCs w:val="28"/>
        </w:rPr>
        <w:t xml:space="preserve">To Find the Resource </w:t>
      </w:r>
      <w:proofErr w:type="gramStart"/>
      <w:r w:rsidRPr="00573087">
        <w:rPr>
          <w:rFonts w:ascii="Source Sans Pro" w:hAnsi="Source Sans Pro"/>
          <w:b/>
          <w:sz w:val="28"/>
          <w:szCs w:val="28"/>
        </w:rPr>
        <w:t>You</w:t>
      </w:r>
      <w:proofErr w:type="gramEnd"/>
      <w:r w:rsidRPr="00573087">
        <w:rPr>
          <w:rFonts w:ascii="Source Sans Pro" w:hAnsi="Source Sans Pro"/>
          <w:b/>
          <w:sz w:val="28"/>
          <w:szCs w:val="28"/>
        </w:rPr>
        <w:t xml:space="preserve"> are Looking For:  </w:t>
      </w:r>
    </w:p>
    <w:p w:rsidR="00917586" w:rsidRDefault="00917586" w:rsidP="00917586">
      <w:pPr>
        <w:ind w:left="1620" w:right="1530"/>
        <w:rPr>
          <w:rFonts w:ascii="Source Sans Pro" w:hAnsi="Source Sans Pro"/>
          <w:b/>
          <w:sz w:val="28"/>
          <w:szCs w:val="28"/>
        </w:rPr>
      </w:pPr>
      <w:r>
        <w:rPr>
          <w:rFonts w:ascii="Source Sans Pro" w:hAnsi="Source Sans Pro"/>
          <w:b/>
          <w:sz w:val="28"/>
          <w:szCs w:val="28"/>
        </w:rPr>
        <w:t>Click the “Enable Editing” button, then:</w:t>
      </w:r>
    </w:p>
    <w:p w:rsidR="008A435B" w:rsidRPr="00573087" w:rsidRDefault="00917586" w:rsidP="00917586">
      <w:pPr>
        <w:ind w:left="1620" w:right="1530"/>
        <w:rPr>
          <w:rFonts w:ascii="Source Sans Pro" w:hAnsi="Source Sans Pro"/>
          <w:sz w:val="28"/>
          <w:szCs w:val="28"/>
        </w:rPr>
      </w:pPr>
      <w:r>
        <w:rPr>
          <w:rFonts w:ascii="AvenirNext LT Pro Heavy" w:hAnsi="AvenirNext LT Pro Heavy"/>
          <w:caps/>
          <w:noProof/>
          <w:color w:val="FA4616"/>
          <w:sz w:val="40"/>
          <w:szCs w:val="40"/>
        </w:rPr>
        <mc:AlternateContent>
          <mc:Choice Requires="wps">
            <w:drawing>
              <wp:anchor distT="0" distB="0" distL="114300" distR="114300" simplePos="0" relativeHeight="251679744" behindDoc="0" locked="0" layoutInCell="1" allowOverlap="1">
                <wp:simplePos x="0" y="0"/>
                <wp:positionH relativeFrom="column">
                  <wp:posOffset>2143125</wp:posOffset>
                </wp:positionH>
                <wp:positionV relativeFrom="paragraph">
                  <wp:posOffset>129540</wp:posOffset>
                </wp:positionV>
                <wp:extent cx="781050" cy="36258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781050" cy="362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282C" w:rsidRDefault="009E282C">
                            <w:r>
                              <w:rPr>
                                <w:noProof/>
                              </w:rPr>
                              <w:drawing>
                                <wp:inline distT="0" distB="0" distL="0" distR="0" wp14:anchorId="2536082A" wp14:editId="24E3F50C">
                                  <wp:extent cx="6286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1726" cy="3215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left:0;text-align:left;margin-left:168.75pt;margin-top:10.2pt;width:61.5pt;height:2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" filled="f" stroked="f" strokeweight=".5pt">
                <v:textbox>
                  <w:txbxContent>
                    <w:p w:rsidR="009E282C" w:rsidRDefault="009E282C">
                      <w:r>
                        <w:rPr>
                          <w:noProof/>
                        </w:rPr>
                        <w:drawing>
                          <wp:inline distT="0" distB="0" distL="0" distR="0" wp14:anchorId="2536082A" wp14:editId="24E3F50C">
                            <wp:extent cx="628650" cy="31496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1726" cy="321511"/>
                                    </a:xfrm>
                                    <a:prstGeom prst="rect">
                                      <a:avLst/>
                                    </a:prstGeom>
                                  </pic:spPr>
                                </pic:pic>
                              </a:graphicData>
                            </a:graphic>
                          </wp:inline>
                        </w:drawing>
                      </w:r>
                    </w:p>
                  </w:txbxContent>
                </v:textbox>
              </v:shape>
            </w:pict>
          </mc:Fallback>
        </mc:AlternateContent>
      </w:r>
      <w:r w:rsidR="008A435B" w:rsidRPr="00573087">
        <w:rPr>
          <w:rFonts w:ascii="Source Sans Pro" w:hAnsi="Source Sans Pro"/>
          <w:sz w:val="28"/>
          <w:szCs w:val="28"/>
        </w:rPr>
        <w:t xml:space="preserve">Look below at the </w:t>
      </w:r>
      <w:r w:rsidR="008A435B" w:rsidRPr="00573087">
        <w:rPr>
          <w:rFonts w:ascii="Source Sans Pro" w:hAnsi="Source Sans Pro"/>
          <w:b/>
          <w:color w:val="FF3300"/>
          <w:sz w:val="28"/>
          <w:szCs w:val="28"/>
        </w:rPr>
        <w:t>subject headings</w:t>
      </w:r>
      <w:r w:rsidR="008A435B" w:rsidRPr="00573087">
        <w:rPr>
          <w:rFonts w:ascii="Source Sans Pro" w:hAnsi="Source Sans Pro"/>
          <w:color w:val="FF3300"/>
          <w:sz w:val="28"/>
          <w:szCs w:val="28"/>
        </w:rPr>
        <w:t xml:space="preserve"> </w:t>
      </w:r>
      <w:r w:rsidR="008A435B" w:rsidRPr="00573087">
        <w:rPr>
          <w:rFonts w:ascii="Source Sans Pro" w:hAnsi="Source Sans Pro"/>
          <w:sz w:val="28"/>
          <w:szCs w:val="28"/>
        </w:rPr>
        <w:t>and subheadings, highlight the heading of choice, c</w:t>
      </w:r>
      <w:r w:rsidR="009F1473" w:rsidRPr="00573087">
        <w:rPr>
          <w:rFonts w:ascii="Source Sans Pro" w:hAnsi="Source Sans Pro"/>
          <w:sz w:val="28"/>
          <w:szCs w:val="28"/>
        </w:rPr>
        <w:t>lick</w:t>
      </w:r>
      <w:r w:rsidR="00573087">
        <w:rPr>
          <w:rFonts w:ascii="Source Sans Pro" w:hAnsi="Source Sans Pro"/>
          <w:sz w:val="28"/>
          <w:szCs w:val="28"/>
        </w:rPr>
        <w:t xml:space="preserve"> the </w:t>
      </w:r>
      <w:r w:rsidR="009F1473" w:rsidRPr="00573087">
        <w:rPr>
          <w:rFonts w:ascii="Source Sans Pro" w:hAnsi="Source Sans Pro"/>
          <w:sz w:val="28"/>
          <w:szCs w:val="28"/>
        </w:rPr>
        <w:t xml:space="preserve"> on this document’s    </w:t>
      </w:r>
      <w:r w:rsidR="00573087">
        <w:rPr>
          <w:rFonts w:ascii="Source Sans Pro" w:hAnsi="Source Sans Pro"/>
          <w:sz w:val="28"/>
          <w:szCs w:val="28"/>
        </w:rPr>
        <w:t xml:space="preserve">   </w:t>
      </w:r>
      <w:r w:rsidR="009F1473" w:rsidRPr="00573087">
        <w:rPr>
          <w:rFonts w:ascii="Source Sans Pro" w:hAnsi="Source Sans Pro"/>
          <w:sz w:val="28"/>
          <w:szCs w:val="28"/>
        </w:rPr>
        <w:t xml:space="preserve"> </w:t>
      </w:r>
      <w:r w:rsidR="00573087">
        <w:rPr>
          <w:rFonts w:ascii="Source Sans Pro" w:hAnsi="Source Sans Pro"/>
          <w:sz w:val="28"/>
          <w:szCs w:val="28"/>
        </w:rPr>
        <w:t xml:space="preserve">          </w:t>
      </w:r>
      <w:r w:rsidR="009F1473" w:rsidRPr="00573087">
        <w:rPr>
          <w:rFonts w:ascii="Source Sans Pro" w:hAnsi="Source Sans Pro"/>
          <w:sz w:val="28"/>
          <w:szCs w:val="28"/>
        </w:rPr>
        <w:t xml:space="preserve">command (top right corner), </w:t>
      </w:r>
      <w:r w:rsidR="006C2251" w:rsidRPr="00573087">
        <w:rPr>
          <w:rFonts w:ascii="Source Sans Pro" w:hAnsi="Source Sans Pro"/>
          <w:sz w:val="28"/>
          <w:szCs w:val="28"/>
        </w:rPr>
        <w:t xml:space="preserve">copy and paste the </w:t>
      </w:r>
      <w:r w:rsidR="008A435B" w:rsidRPr="00573087">
        <w:rPr>
          <w:rFonts w:ascii="Source Sans Pro" w:hAnsi="Source Sans Pro"/>
          <w:sz w:val="28"/>
          <w:szCs w:val="28"/>
        </w:rPr>
        <w:t xml:space="preserve">chosen </w:t>
      </w:r>
      <w:r w:rsidR="006C2251" w:rsidRPr="00573087">
        <w:rPr>
          <w:rFonts w:ascii="Source Sans Pro" w:hAnsi="Source Sans Pro"/>
          <w:sz w:val="28"/>
          <w:szCs w:val="28"/>
        </w:rPr>
        <w:t xml:space="preserve">subject </w:t>
      </w:r>
      <w:r w:rsidR="008A435B" w:rsidRPr="00573087">
        <w:rPr>
          <w:rFonts w:ascii="Source Sans Pro" w:hAnsi="Source Sans Pro"/>
          <w:sz w:val="28"/>
          <w:szCs w:val="28"/>
        </w:rPr>
        <w:t xml:space="preserve">heading or sub-heading </w:t>
      </w:r>
      <w:r w:rsidR="006C2251" w:rsidRPr="00573087">
        <w:rPr>
          <w:rFonts w:ascii="Source Sans Pro" w:hAnsi="Source Sans Pro"/>
          <w:sz w:val="28"/>
          <w:szCs w:val="28"/>
        </w:rPr>
        <w:t>int</w:t>
      </w:r>
      <w:r w:rsidR="009F1473" w:rsidRPr="00573087">
        <w:rPr>
          <w:rFonts w:ascii="Source Sans Pro" w:hAnsi="Source Sans Pro"/>
          <w:sz w:val="28"/>
          <w:szCs w:val="28"/>
        </w:rPr>
        <w:t xml:space="preserve">o the search box, </w:t>
      </w:r>
      <w:r w:rsidR="006C2251" w:rsidRPr="00573087">
        <w:rPr>
          <w:rFonts w:ascii="Source Sans Pro" w:hAnsi="Source Sans Pro"/>
          <w:sz w:val="28"/>
          <w:szCs w:val="28"/>
        </w:rPr>
        <w:t xml:space="preserve">then click on the magnifying glass.    </w:t>
      </w:r>
      <w:r w:rsidR="008A435B" w:rsidRPr="00573087">
        <w:rPr>
          <w:rFonts w:ascii="Source Sans Pro" w:hAnsi="Source Sans Pro"/>
          <w:sz w:val="28"/>
          <w:szCs w:val="28"/>
        </w:rPr>
        <w:t>Once in the subject area</w:t>
      </w:r>
      <w:r w:rsidR="007A7CBD" w:rsidRPr="00573087">
        <w:rPr>
          <w:rFonts w:ascii="Source Sans Pro" w:hAnsi="Source Sans Pro"/>
          <w:sz w:val="28"/>
          <w:szCs w:val="28"/>
        </w:rPr>
        <w:t xml:space="preserve"> of choice</w:t>
      </w:r>
      <w:r w:rsidR="008A435B" w:rsidRPr="00573087">
        <w:rPr>
          <w:rFonts w:ascii="Source Sans Pro" w:hAnsi="Source Sans Pro"/>
          <w:sz w:val="28"/>
          <w:szCs w:val="28"/>
        </w:rPr>
        <w:t xml:space="preserve">, scroll down to see the available resources and their </w:t>
      </w:r>
      <w:r w:rsidR="008A435B" w:rsidRPr="00573087">
        <w:rPr>
          <w:rFonts w:ascii="Source Sans Pro" w:hAnsi="Source Sans Pro"/>
          <w:color w:val="FF3300"/>
          <w:sz w:val="28"/>
          <w:szCs w:val="28"/>
          <w:u w:val="single"/>
        </w:rPr>
        <w:t>live</w:t>
      </w:r>
      <w:r w:rsidR="008A435B" w:rsidRPr="00573087">
        <w:rPr>
          <w:rFonts w:ascii="Source Sans Pro" w:hAnsi="Source Sans Pro"/>
          <w:sz w:val="28"/>
          <w:szCs w:val="28"/>
        </w:rPr>
        <w:t xml:space="preserve"> links.</w:t>
      </w:r>
      <w:r w:rsidR="00EB1E37" w:rsidRPr="00573087">
        <w:rPr>
          <w:rFonts w:ascii="Source Sans Pro" w:hAnsi="Source Sans Pro"/>
          <w:sz w:val="28"/>
          <w:szCs w:val="28"/>
        </w:rPr>
        <w:t xml:space="preserve"> </w:t>
      </w:r>
      <w:r w:rsidR="00E14D00" w:rsidRPr="00573087">
        <w:rPr>
          <w:rFonts w:ascii="Source Sans Pro" w:hAnsi="Source Sans Pro"/>
          <w:sz w:val="28"/>
          <w:szCs w:val="28"/>
        </w:rPr>
        <w:t xml:space="preserve">   </w:t>
      </w:r>
      <w:r w:rsidR="00694FF1">
        <w:rPr>
          <w:rFonts w:ascii="Source Sans Pro" w:hAnsi="Source Sans Pro"/>
          <w:sz w:val="28"/>
          <w:szCs w:val="28"/>
        </w:rPr>
        <w:t>Tip:  Limit the search to the index’s first two columns by activating the “Advanced Search” and “Find In” commands.</w:t>
      </w:r>
    </w:p>
    <w:p w:rsidR="008A435B" w:rsidRPr="00573087" w:rsidRDefault="008A435B" w:rsidP="008A435B">
      <w:pPr>
        <w:spacing w:line="120" w:lineRule="auto"/>
        <w:ind w:right="1714"/>
        <w:rPr>
          <w:rFonts w:ascii="Source Sans Pro" w:hAnsi="Source Sans Pro"/>
          <w:sz w:val="28"/>
          <w:szCs w:val="28"/>
        </w:rPr>
      </w:pPr>
    </w:p>
    <w:p w:rsidR="008A435B" w:rsidRPr="00573087" w:rsidRDefault="00573087" w:rsidP="00573087">
      <w:pPr>
        <w:ind w:left="1620" w:right="1710"/>
        <w:rPr>
          <w:rFonts w:ascii="Source Sans Pro" w:eastAsia="Times New Roman" w:hAnsi="Source Sans Pro"/>
          <w:sz w:val="24"/>
          <w:szCs w:val="24"/>
        </w:rPr>
      </w:pPr>
      <w:r>
        <w:rPr>
          <w:rFonts w:ascii="Source Sans Pro" w:eastAsia="Times New Roman" w:hAnsi="Source Sans Pro"/>
          <w:sz w:val="24"/>
          <w:szCs w:val="24"/>
        </w:rPr>
        <w:t>These resources and links are s</w:t>
      </w:r>
      <w:r w:rsidRPr="00573087">
        <w:rPr>
          <w:rFonts w:ascii="Source Sans Pro" w:eastAsia="Times New Roman" w:hAnsi="Source Sans Pro"/>
          <w:sz w:val="24"/>
          <w:szCs w:val="24"/>
        </w:rPr>
        <w:t xml:space="preserve">hared by YWCA USA </w:t>
      </w:r>
      <w:r>
        <w:rPr>
          <w:rFonts w:ascii="Source Sans Pro" w:eastAsia="Times New Roman" w:hAnsi="Source Sans Pro"/>
          <w:sz w:val="24"/>
          <w:szCs w:val="24"/>
        </w:rPr>
        <w:t xml:space="preserve">and </w:t>
      </w:r>
      <w:r w:rsidRPr="00573087">
        <w:rPr>
          <w:rFonts w:ascii="Source Sans Pro" w:eastAsia="Times New Roman" w:hAnsi="Source Sans Pro"/>
          <w:sz w:val="24"/>
          <w:szCs w:val="24"/>
        </w:rPr>
        <w:t>are reserved for YWCA use only.  Please note, this information is prese</w:t>
      </w:r>
      <w:r>
        <w:rPr>
          <w:rFonts w:ascii="Source Sans Pro" w:eastAsia="Times New Roman" w:hAnsi="Source Sans Pro"/>
          <w:sz w:val="24"/>
          <w:szCs w:val="24"/>
        </w:rPr>
        <w:t xml:space="preserve">nted as a resource, not advice and </w:t>
      </w:r>
      <w:r w:rsidRPr="00573087">
        <w:rPr>
          <w:rFonts w:ascii="Source Sans Pro" w:eastAsia="Times New Roman" w:hAnsi="Source Sans Pro"/>
          <w:sz w:val="24"/>
          <w:szCs w:val="24"/>
        </w:rPr>
        <w:t>copyright restrictions apply.  For the development of any major plan, policy, or agreement, be sure to engage appropriate counsel. </w:t>
      </w:r>
    </w:p>
    <w:p w:rsidR="008A435B" w:rsidRPr="00573087" w:rsidRDefault="008A435B" w:rsidP="008A435B">
      <w:pPr>
        <w:ind w:right="1710"/>
        <w:rPr>
          <w:rFonts w:ascii="Source Sans Pro" w:hAnsi="Source Sans Pro"/>
          <w:sz w:val="28"/>
          <w:szCs w:val="28"/>
        </w:rPr>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p>
    <w:p w:rsidR="00157E48" w:rsidRDefault="00157E48" w:rsidP="00157E48">
      <w:pPr>
        <w:ind w:left="-540" w:right="-720" w:firstLine="2160"/>
      </w:pPr>
      <w:r>
        <w:t xml:space="preserve">Looking for a resource and don’t see it or need a different format? Please contact Martha </w:t>
      </w:r>
      <w:proofErr w:type="spellStart"/>
      <w:r>
        <w:t>Breunig</w:t>
      </w:r>
      <w:proofErr w:type="spellEnd"/>
      <w:r>
        <w:t xml:space="preserve"> at </w:t>
      </w:r>
      <w:hyperlink r:id="rId11" w:history="1">
        <w:r w:rsidRPr="007C478D">
          <w:rPr>
            <w:rStyle w:val="Hyperlink"/>
            <w:color w:val="FA4616"/>
          </w:rPr>
          <w:t>mbreunig@ywca.org</w:t>
        </w:r>
      </w:hyperlink>
      <w:r w:rsidRPr="007C478D">
        <w:rPr>
          <w:color w:val="FA4616"/>
        </w:rPr>
        <w:t>.</w:t>
      </w:r>
    </w:p>
    <w:p w:rsidR="008A435B" w:rsidRPr="00573087" w:rsidRDefault="008A435B" w:rsidP="008A435B">
      <w:pPr>
        <w:ind w:left="1620" w:right="1710" w:hanging="1260"/>
        <w:rPr>
          <w:rFonts w:ascii="Source Sans Pro" w:hAnsi="Source Sans Pro"/>
          <w:sz w:val="28"/>
          <w:szCs w:val="28"/>
        </w:rPr>
      </w:pPr>
      <w:r w:rsidRPr="00573087">
        <w:rPr>
          <w:rFonts w:ascii="Source Sans Pro" w:hAnsi="Source Sans Pro"/>
          <w:sz w:val="28"/>
          <w:szCs w:val="28"/>
        </w:rPr>
        <w:br/>
      </w:r>
    </w:p>
    <w:p w:rsidR="00FA0FC8" w:rsidRPr="00573087" w:rsidRDefault="00FA0FC8">
      <w:pPr>
        <w:rPr>
          <w:rFonts w:ascii="Source Sans Pro" w:hAnsi="Source Sans Pro"/>
          <w:noProof/>
          <w:sz w:val="28"/>
          <w:szCs w:val="28"/>
        </w:rPr>
      </w:pPr>
    </w:p>
    <w:p w:rsidR="008A435B" w:rsidRPr="00573087" w:rsidRDefault="008A435B">
      <w:pPr>
        <w:rPr>
          <w:rFonts w:ascii="Source Sans Pro" w:hAnsi="Source Sans Pro"/>
          <w:sz w:val="28"/>
          <w:szCs w:val="28"/>
        </w:rPr>
      </w:pPr>
      <w:r w:rsidRPr="00573087">
        <w:rPr>
          <w:rFonts w:ascii="Source Sans Pro" w:hAnsi="Source Sans Pro"/>
          <w:sz w:val="28"/>
          <w:szCs w:val="28"/>
        </w:rPr>
        <w:br w:type="page"/>
      </w:r>
    </w:p>
    <w:p w:rsidR="006C2251" w:rsidRPr="00573087" w:rsidRDefault="009E282C" w:rsidP="009F1473">
      <w:pPr>
        <w:ind w:left="1620" w:right="1530"/>
        <w:rPr>
          <w:rFonts w:ascii="Source Sans Pro" w:hAnsi="Source Sans Pro"/>
          <w:b/>
          <w:color w:val="FA4616"/>
          <w:sz w:val="28"/>
          <w:szCs w:val="28"/>
        </w:rPr>
      </w:pPr>
      <w:r w:rsidRPr="006741E4">
        <w:rPr>
          <w:noProof/>
        </w:rPr>
        <w:lastRenderedPageBreak/>
        <mc:AlternateContent>
          <mc:Choice Requires="wps">
            <w:drawing>
              <wp:anchor distT="0" distB="0" distL="114300" distR="114300" simplePos="0" relativeHeight="251687936" behindDoc="0" locked="0" layoutInCell="1" allowOverlap="1" wp14:anchorId="24526012" wp14:editId="073C4592">
                <wp:simplePos x="0" y="0"/>
                <wp:positionH relativeFrom="column">
                  <wp:posOffset>7212330</wp:posOffset>
                </wp:positionH>
                <wp:positionV relativeFrom="paragraph">
                  <wp:posOffset>99060</wp:posOffset>
                </wp:positionV>
                <wp:extent cx="2423160" cy="731520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6F4D" w:rsidRPr="00350AEE" w:rsidRDefault="00E96F4D" w:rsidP="00E96F4D">
                            <w:pPr>
                              <w:spacing w:line="216" w:lineRule="auto"/>
                              <w:rPr>
                                <w:rFonts w:eastAsia="Times New Roman" w:cs="Times New Roman"/>
                                <w:b/>
                                <w:bCs/>
                                <w:color w:val="FA4616"/>
                                <w:sz w:val="20"/>
                                <w:szCs w:val="20"/>
                              </w:rPr>
                            </w:pPr>
                            <w:r w:rsidRPr="00350AEE">
                              <w:rPr>
                                <w:rFonts w:ascii="Source Sans Pro" w:eastAsia="Times New Roman" w:hAnsi="Source Sans Pro" w:cs="Times New Roman"/>
                                <w:b/>
                                <w:bCs/>
                                <w:color w:val="FA4616"/>
                                <w:sz w:val="20"/>
                                <w:szCs w:val="20"/>
                              </w:rPr>
                              <w:t>Contracts and Agreements</w:t>
                            </w:r>
                          </w:p>
                          <w:p w:rsidR="00E96F4D" w:rsidRPr="00350AEE" w:rsidRDefault="00E96F4D" w:rsidP="00E96F4D">
                            <w:pPr>
                              <w:spacing w:line="216" w:lineRule="auto"/>
                              <w:ind w:firstLine="90"/>
                              <w:rPr>
                                <w:rFonts w:eastAsia="Times New Roman" w:cs="Times New Roman"/>
                                <w:bCs/>
                                <w:sz w:val="18"/>
                                <w:szCs w:val="18"/>
                              </w:rPr>
                            </w:pPr>
                            <w:r w:rsidRPr="00350AEE">
                              <w:rPr>
                                <w:rFonts w:ascii="Source Sans Pro" w:eastAsia="Times New Roman" w:hAnsi="Source Sans Pro" w:cs="Times New Roman"/>
                                <w:bCs/>
                                <w:sz w:val="18"/>
                                <w:szCs w:val="18"/>
                              </w:rPr>
                              <w:t>Negotiating Tips</w:t>
                            </w:r>
                          </w:p>
                          <w:p w:rsidR="00E96F4D" w:rsidRPr="00350AEE" w:rsidRDefault="00E96F4D" w:rsidP="00E96F4D">
                            <w:pPr>
                              <w:spacing w:line="226" w:lineRule="auto"/>
                              <w:ind w:firstLine="90"/>
                              <w:rPr>
                                <w:rFonts w:eastAsia="Times New Roman" w:cs="Times New Roman"/>
                                <w:bCs/>
                                <w:sz w:val="18"/>
                                <w:szCs w:val="18"/>
                              </w:rPr>
                            </w:pPr>
                            <w:r w:rsidRPr="00350AEE">
                              <w:rPr>
                                <w:rFonts w:ascii="Source Sans Pro" w:eastAsia="Times New Roman" w:hAnsi="Source Sans Pro" w:cs="Times New Roman"/>
                                <w:bCs/>
                                <w:sz w:val="18"/>
                                <w:szCs w:val="18"/>
                              </w:rPr>
                              <w:t>Contract Consideration</w:t>
                            </w:r>
                            <w:r>
                              <w:rPr>
                                <w:rFonts w:ascii="Source Sans Pro" w:eastAsia="Times New Roman" w:hAnsi="Source Sans Pro" w:cs="Times New Roman"/>
                                <w:bCs/>
                                <w:sz w:val="18"/>
                                <w:szCs w:val="18"/>
                              </w:rPr>
                              <w:t>s</w:t>
                            </w:r>
                          </w:p>
                          <w:p w:rsidR="00E96F4D" w:rsidRPr="00F7541A" w:rsidRDefault="00E96F4D" w:rsidP="00E96F4D">
                            <w:pPr>
                              <w:spacing w:line="226" w:lineRule="auto"/>
                              <w:rPr>
                                <w:rFonts w:eastAsia="Times New Roman" w:cs="Times New Roman"/>
                                <w:b/>
                                <w:bCs/>
                                <w:color w:val="FA4616"/>
                                <w:sz w:val="20"/>
                                <w:szCs w:val="20"/>
                              </w:rPr>
                            </w:pPr>
                            <w:r w:rsidRPr="00F7541A">
                              <w:rPr>
                                <w:rFonts w:ascii="Source Sans Pro" w:eastAsia="Times New Roman" w:hAnsi="Source Sans Pro" w:cs="Times New Roman"/>
                                <w:b/>
                                <w:bCs/>
                                <w:color w:val="FA4616"/>
                                <w:sz w:val="20"/>
                                <w:szCs w:val="20"/>
                              </w:rPr>
                              <w:t>Corporate Partnerships</w:t>
                            </w:r>
                          </w:p>
                          <w:p w:rsidR="00E96F4D" w:rsidRPr="00F7541A" w:rsidRDefault="00E96F4D" w:rsidP="00E96F4D">
                            <w:pPr>
                              <w:spacing w:line="226" w:lineRule="auto"/>
                              <w:ind w:firstLine="90"/>
                              <w:rPr>
                                <w:rFonts w:eastAsia="Times New Roman" w:cs="Times New Roman"/>
                                <w:bCs/>
                                <w:sz w:val="18"/>
                                <w:szCs w:val="18"/>
                              </w:rPr>
                            </w:pPr>
                            <w:r w:rsidRPr="00F7541A">
                              <w:rPr>
                                <w:rFonts w:ascii="Source Sans Pro" w:eastAsia="Times New Roman" w:hAnsi="Source Sans Pro" w:cs="Times New Roman"/>
                                <w:bCs/>
                                <w:sz w:val="18"/>
                                <w:szCs w:val="18"/>
                              </w:rPr>
                              <w:t>Partnership Framework</w:t>
                            </w:r>
                          </w:p>
                          <w:p w:rsidR="00E96F4D" w:rsidRPr="00F7541A" w:rsidRDefault="00E96F4D" w:rsidP="00E96F4D">
                            <w:pPr>
                              <w:spacing w:line="216" w:lineRule="auto"/>
                              <w:rPr>
                                <w:rFonts w:eastAsia="Times New Roman" w:cs="Times New Roman"/>
                                <w:b/>
                                <w:bCs/>
                                <w:color w:val="FA4616"/>
                                <w:sz w:val="20"/>
                                <w:szCs w:val="20"/>
                              </w:rPr>
                            </w:pPr>
                            <w:r w:rsidRPr="00F7541A">
                              <w:rPr>
                                <w:rFonts w:ascii="Source Sans Pro" w:eastAsia="Times New Roman" w:hAnsi="Source Sans Pro" w:cs="Times New Roman"/>
                                <w:b/>
                                <w:bCs/>
                                <w:color w:val="FA4616"/>
                                <w:sz w:val="20"/>
                                <w:szCs w:val="20"/>
                              </w:rPr>
                              <w:t>Cultural Competence</w:t>
                            </w:r>
                          </w:p>
                          <w:p w:rsidR="00E96F4D" w:rsidRDefault="00E96F4D" w:rsidP="00E96F4D">
                            <w:pPr>
                              <w:spacing w:line="216"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Assessment </w:t>
                            </w:r>
                            <w:r w:rsidRPr="00F7541A">
                              <w:rPr>
                                <w:rFonts w:ascii="Source Sans Pro" w:eastAsia="Times New Roman" w:hAnsi="Source Sans Pro" w:cs="Times New Roman"/>
                                <w:bCs/>
                                <w:sz w:val="18"/>
                                <w:szCs w:val="18"/>
                              </w:rPr>
                              <w:t xml:space="preserve">Tools, Diversity </w:t>
                            </w:r>
                            <w:r>
                              <w:rPr>
                                <w:rFonts w:ascii="Source Sans Pro" w:eastAsia="Times New Roman" w:hAnsi="Source Sans Pro" w:cs="Times New Roman"/>
                                <w:bCs/>
                                <w:sz w:val="18"/>
                                <w:szCs w:val="18"/>
                              </w:rPr>
                              <w:t>Education</w:t>
                            </w:r>
                          </w:p>
                          <w:p w:rsidR="00E96F4D" w:rsidRPr="00F7541A" w:rsidRDefault="00E96F4D" w:rsidP="00E96F4D">
                            <w:pPr>
                              <w:spacing w:line="226" w:lineRule="auto"/>
                              <w:ind w:firstLine="90"/>
                              <w:rPr>
                                <w:rFonts w:eastAsia="Times New Roman" w:cs="Times New Roman"/>
                                <w:bCs/>
                                <w:sz w:val="18"/>
                                <w:szCs w:val="18"/>
                              </w:rPr>
                            </w:pPr>
                            <w:r>
                              <w:rPr>
                                <w:rFonts w:ascii="Source Sans Pro" w:eastAsia="Times New Roman" w:hAnsi="Source Sans Pro" w:cs="Times New Roman"/>
                                <w:bCs/>
                                <w:sz w:val="18"/>
                                <w:szCs w:val="18"/>
                              </w:rPr>
                              <w:t>Glossary</w:t>
                            </w:r>
                          </w:p>
                          <w:p w:rsidR="00E96F4D" w:rsidRPr="00F7541A" w:rsidRDefault="00E96F4D" w:rsidP="00E96F4D">
                            <w:pPr>
                              <w:spacing w:line="226" w:lineRule="auto"/>
                              <w:rPr>
                                <w:rFonts w:eastAsia="Times New Roman" w:cs="Times New Roman"/>
                                <w:color w:val="FA4616"/>
                                <w:sz w:val="20"/>
                                <w:szCs w:val="20"/>
                              </w:rPr>
                            </w:pPr>
                            <w:r>
                              <w:rPr>
                                <w:rFonts w:ascii="Source Sans Pro" w:eastAsia="Times New Roman" w:hAnsi="Source Sans Pro" w:cs="Times New Roman"/>
                                <w:b/>
                                <w:bCs/>
                                <w:color w:val="FA4616"/>
                                <w:sz w:val="20"/>
                                <w:szCs w:val="20"/>
                              </w:rPr>
                              <w:t xml:space="preserve">Curriculums   </w:t>
                            </w:r>
                            <w:r w:rsidRPr="003C6CF9">
                              <w:rPr>
                                <w:rFonts w:ascii="Source Sans Pro" w:eastAsia="Times New Roman" w:hAnsi="Source Sans Pro" w:cs="Times New Roman"/>
                                <w:b/>
                                <w:bCs/>
                                <w:sz w:val="20"/>
                                <w:szCs w:val="20"/>
                              </w:rPr>
                              <w:t xml:space="preserve">- </w:t>
                            </w:r>
                            <w:r w:rsidRPr="00334665">
                              <w:rPr>
                                <w:rFonts w:ascii="Source Sans Pro" w:eastAsia="Times New Roman" w:hAnsi="Source Sans Pro" w:cs="Times New Roman"/>
                                <w:sz w:val="18"/>
                                <w:szCs w:val="18"/>
                              </w:rPr>
                              <w:t>See Program Curriculums</w:t>
                            </w:r>
                            <w:r w:rsidRPr="00F7541A">
                              <w:rPr>
                                <w:rFonts w:ascii="Source Sans Pro" w:eastAsia="Times New Roman" w:hAnsi="Source Sans Pro" w:cs="Times New Roman"/>
                                <w:sz w:val="20"/>
                                <w:szCs w:val="20"/>
                              </w:rPr>
                              <w:t xml:space="preserve"> </w:t>
                            </w:r>
                          </w:p>
                          <w:p w:rsidR="00E96F4D" w:rsidRPr="00F7541A" w:rsidRDefault="00E96F4D" w:rsidP="00E96F4D">
                            <w:pPr>
                              <w:spacing w:line="216" w:lineRule="auto"/>
                              <w:rPr>
                                <w:rFonts w:eastAsia="Times New Roman" w:cs="Times New Roman"/>
                                <w:b/>
                                <w:bCs/>
                                <w:sz w:val="20"/>
                                <w:szCs w:val="20"/>
                              </w:rPr>
                            </w:pPr>
                            <w:r w:rsidRPr="00F7541A">
                              <w:rPr>
                                <w:rFonts w:ascii="Source Sans Pro" w:eastAsia="Times New Roman" w:hAnsi="Source Sans Pro" w:cs="Times New Roman"/>
                                <w:b/>
                                <w:bCs/>
                                <w:color w:val="FA4616"/>
                                <w:sz w:val="20"/>
                                <w:szCs w:val="20"/>
                              </w:rPr>
                              <w:t>Customer Service</w:t>
                            </w:r>
                          </w:p>
                          <w:p w:rsidR="00E96F4D" w:rsidRPr="00AD22EC" w:rsidRDefault="00E96F4D" w:rsidP="00E96F4D">
                            <w:pPr>
                              <w:spacing w:line="216" w:lineRule="auto"/>
                              <w:ind w:firstLine="90"/>
                              <w:rPr>
                                <w:rFonts w:eastAsia="Times New Roman" w:cs="Times New Roman"/>
                                <w:bCs/>
                                <w:sz w:val="18"/>
                                <w:szCs w:val="18"/>
                              </w:rPr>
                            </w:pPr>
                            <w:r>
                              <w:rPr>
                                <w:rFonts w:ascii="Source Sans Pro" w:eastAsia="Times New Roman" w:hAnsi="Source Sans Pro" w:cs="Times New Roman"/>
                                <w:bCs/>
                                <w:sz w:val="18"/>
                                <w:szCs w:val="18"/>
                              </w:rPr>
                              <w:t xml:space="preserve">Ensuring Support for </w:t>
                            </w:r>
                            <w:r w:rsidRPr="00F7541A">
                              <w:rPr>
                                <w:rFonts w:ascii="Source Sans Pro" w:eastAsia="Times New Roman" w:hAnsi="Source Sans Pro" w:cs="Times New Roman"/>
                                <w:bCs/>
                                <w:sz w:val="18"/>
                                <w:szCs w:val="18"/>
                              </w:rPr>
                              <w:t>YWCA</w:t>
                            </w:r>
                          </w:p>
                          <w:p w:rsidR="00E96F4D" w:rsidRDefault="00E96F4D" w:rsidP="00E96F4D">
                            <w:pPr>
                              <w:spacing w:line="226" w:lineRule="auto"/>
                              <w:rPr>
                                <w:rFonts w:eastAsia="Times New Roman" w:cs="Times New Roman"/>
                                <w:b/>
                                <w:bCs/>
                                <w:color w:val="FA4616"/>
                                <w:sz w:val="20"/>
                                <w:szCs w:val="20"/>
                              </w:rPr>
                            </w:pPr>
                          </w:p>
                          <w:p w:rsidR="00E96F4D" w:rsidRPr="00215195" w:rsidRDefault="00E96F4D" w:rsidP="00E96F4D">
                            <w:pPr>
                              <w:spacing w:line="226" w:lineRule="auto"/>
                              <w:rPr>
                                <w:rFonts w:ascii="Source Sans Pro" w:eastAsia="Times New Roman" w:hAnsi="Source Sans Pro" w:cs="Times New Roman"/>
                                <w:b/>
                                <w:bCs/>
                                <w:color w:val="FA4616"/>
                                <w:spacing w:val="-4"/>
                                <w:sz w:val="20"/>
                                <w:szCs w:val="20"/>
                              </w:rPr>
                            </w:pPr>
                            <w:r w:rsidRPr="00F7541A">
                              <w:rPr>
                                <w:rFonts w:ascii="Source Sans Pro" w:eastAsia="Times New Roman" w:hAnsi="Source Sans Pro" w:cs="Times New Roman"/>
                                <w:b/>
                                <w:bCs/>
                                <w:color w:val="FA4616"/>
                                <w:sz w:val="20"/>
                                <w:szCs w:val="20"/>
                              </w:rPr>
                              <w:t>Decision Making</w:t>
                            </w:r>
                            <w:r>
                              <w:rPr>
                                <w:rFonts w:ascii="Source Sans Pro" w:eastAsia="Times New Roman" w:hAnsi="Source Sans Pro" w:cs="Times New Roman"/>
                                <w:b/>
                                <w:bCs/>
                                <w:color w:val="FA4616"/>
                                <w:sz w:val="20"/>
                                <w:szCs w:val="20"/>
                              </w:rPr>
                              <w:t xml:space="preserve">   </w:t>
                            </w:r>
                            <w:r w:rsidRPr="00215195">
                              <w:rPr>
                                <w:rFonts w:ascii="Source Sans Pro" w:eastAsia="Times New Roman" w:hAnsi="Source Sans Pro" w:cs="Times New Roman"/>
                                <w:bCs/>
                                <w:spacing w:val="-4"/>
                                <w:sz w:val="20"/>
                                <w:szCs w:val="20"/>
                              </w:rPr>
                              <w:t>-</w:t>
                            </w:r>
                            <w:r w:rsidRPr="00215195">
                              <w:rPr>
                                <w:rFonts w:ascii="Source Sans Pro" w:eastAsia="Times New Roman" w:hAnsi="Source Sans Pro" w:cs="Times New Roman"/>
                                <w:bCs/>
                                <w:spacing w:val="-4"/>
                                <w:sz w:val="18"/>
                                <w:szCs w:val="18"/>
                              </w:rPr>
                              <w:t xml:space="preserve"> Decision Making Processes</w:t>
                            </w:r>
                          </w:p>
                          <w:p w:rsidR="00E96F4D" w:rsidRPr="00F7541A" w:rsidRDefault="00E96F4D" w:rsidP="00E96F4D">
                            <w:pPr>
                              <w:spacing w:line="226" w:lineRule="auto"/>
                              <w:rPr>
                                <w:rFonts w:eastAsia="Times New Roman" w:cs="Times New Roman"/>
                                <w:b/>
                                <w:bCs/>
                                <w:color w:val="FA4616"/>
                                <w:sz w:val="20"/>
                                <w:szCs w:val="20"/>
                              </w:rPr>
                            </w:pPr>
                            <w:r>
                              <w:rPr>
                                <w:rFonts w:ascii="Source Sans Pro" w:eastAsia="Times New Roman" w:hAnsi="Source Sans Pro" w:cs="Times New Roman"/>
                                <w:b/>
                                <w:bCs/>
                                <w:color w:val="FA4616"/>
                                <w:sz w:val="20"/>
                                <w:szCs w:val="20"/>
                              </w:rPr>
                              <w:t xml:space="preserve">Demographics    </w:t>
                            </w:r>
                            <w:r w:rsidRPr="00FB1FDF">
                              <w:rPr>
                                <w:rFonts w:ascii="Source Sans Pro" w:eastAsia="Times New Roman" w:hAnsi="Source Sans Pro" w:cs="Times New Roman"/>
                                <w:bCs/>
                                <w:sz w:val="18"/>
                                <w:szCs w:val="18"/>
                              </w:rPr>
                              <w:t xml:space="preserve">- </w:t>
                            </w:r>
                            <w:r>
                              <w:rPr>
                                <w:rFonts w:ascii="Source Sans Pro" w:eastAsia="Times New Roman" w:hAnsi="Source Sans Pro" w:cs="Times New Roman"/>
                                <w:bCs/>
                                <w:sz w:val="18"/>
                                <w:szCs w:val="18"/>
                              </w:rPr>
                              <w:t xml:space="preserve">Demographic </w:t>
                            </w:r>
                            <w:r w:rsidRPr="00FB1FDF">
                              <w:rPr>
                                <w:rFonts w:ascii="Source Sans Pro" w:eastAsia="Times New Roman" w:hAnsi="Source Sans Pro" w:cs="Times New Roman"/>
                                <w:bCs/>
                                <w:sz w:val="18"/>
                                <w:szCs w:val="18"/>
                              </w:rPr>
                              <w:t>Trends</w:t>
                            </w:r>
                          </w:p>
                          <w:p w:rsidR="00E96F4D" w:rsidRPr="00F7541A" w:rsidRDefault="00E96F4D" w:rsidP="00E96F4D">
                            <w:pPr>
                              <w:spacing w:line="226" w:lineRule="auto"/>
                              <w:rPr>
                                <w:rFonts w:eastAsia="Times New Roman" w:cs="Times New Roman"/>
                                <w:color w:val="FA4616"/>
                                <w:sz w:val="20"/>
                                <w:szCs w:val="20"/>
                              </w:rPr>
                            </w:pPr>
                            <w:r w:rsidRPr="00F7541A">
                              <w:rPr>
                                <w:rFonts w:ascii="Source Sans Pro" w:eastAsia="Times New Roman" w:hAnsi="Source Sans Pro" w:cs="Times New Roman"/>
                                <w:b/>
                                <w:bCs/>
                                <w:color w:val="FA4616"/>
                                <w:sz w:val="20"/>
                                <w:szCs w:val="20"/>
                              </w:rPr>
                              <w:t>Digital Strategy</w:t>
                            </w:r>
                            <w:r>
                              <w:rPr>
                                <w:rFonts w:ascii="Source Sans Pro" w:eastAsia="Times New Roman" w:hAnsi="Source Sans Pro" w:cs="Times New Roman"/>
                                <w:b/>
                                <w:bCs/>
                                <w:color w:val="FA4616"/>
                                <w:sz w:val="20"/>
                                <w:szCs w:val="20"/>
                              </w:rPr>
                              <w:t xml:space="preserve">   </w:t>
                            </w:r>
                            <w:r w:rsidRPr="005A452B">
                              <w:rPr>
                                <w:rFonts w:ascii="Source Sans Pro" w:eastAsia="Times New Roman" w:hAnsi="Source Sans Pro" w:cs="Times New Roman"/>
                                <w:bCs/>
                                <w:sz w:val="18"/>
                                <w:szCs w:val="18"/>
                              </w:rPr>
                              <w:t xml:space="preserve">- </w:t>
                            </w:r>
                            <w:r>
                              <w:rPr>
                                <w:rFonts w:ascii="Source Sans Pro" w:eastAsia="Times New Roman" w:hAnsi="Source Sans Pro" w:cs="Times New Roman"/>
                                <w:bCs/>
                                <w:sz w:val="18"/>
                                <w:szCs w:val="18"/>
                              </w:rPr>
                              <w:t xml:space="preserve">Digital Strategy </w:t>
                            </w:r>
                            <w:r w:rsidRPr="005A452B">
                              <w:rPr>
                                <w:rFonts w:ascii="Source Sans Pro" w:eastAsia="Times New Roman" w:hAnsi="Source Sans Pro" w:cs="Times New Roman"/>
                                <w:bCs/>
                                <w:sz w:val="18"/>
                                <w:szCs w:val="18"/>
                              </w:rPr>
                              <w:t>Tools</w:t>
                            </w:r>
                          </w:p>
                          <w:p w:rsidR="00E96F4D" w:rsidRPr="00F7541A" w:rsidRDefault="00E96F4D" w:rsidP="00E96F4D">
                            <w:pPr>
                              <w:spacing w:line="216" w:lineRule="auto"/>
                              <w:rPr>
                                <w:rFonts w:eastAsia="Times New Roman" w:cs="Times New Roman"/>
                                <w:b/>
                                <w:bCs/>
                                <w:color w:val="FA4616"/>
                                <w:sz w:val="20"/>
                                <w:szCs w:val="20"/>
                              </w:rPr>
                            </w:pPr>
                            <w:r w:rsidRPr="00F7541A">
                              <w:rPr>
                                <w:rFonts w:ascii="Source Sans Pro" w:eastAsia="Times New Roman" w:hAnsi="Source Sans Pro" w:cs="Times New Roman"/>
                                <w:b/>
                                <w:bCs/>
                                <w:color w:val="FA4616"/>
                                <w:sz w:val="20"/>
                                <w:szCs w:val="20"/>
                              </w:rPr>
                              <w:t>Directories</w:t>
                            </w:r>
                          </w:p>
                          <w:p w:rsidR="00E96F4D" w:rsidRDefault="00E96F4D" w:rsidP="00E96F4D">
                            <w:pPr>
                              <w:spacing w:line="216" w:lineRule="auto"/>
                              <w:ind w:firstLine="90"/>
                              <w:rPr>
                                <w:rFonts w:ascii="Source Sans Pro" w:eastAsia="Times New Roman" w:hAnsi="Source Sans Pro" w:cs="Times New Roman"/>
                                <w:bCs/>
                                <w:sz w:val="18"/>
                                <w:szCs w:val="18"/>
                              </w:rPr>
                            </w:pPr>
                            <w:r w:rsidRPr="00F7541A">
                              <w:rPr>
                                <w:rFonts w:ascii="Source Sans Pro" w:eastAsia="Times New Roman" w:hAnsi="Source Sans Pro" w:cs="Times New Roman"/>
                                <w:bCs/>
                                <w:sz w:val="18"/>
                                <w:szCs w:val="18"/>
                              </w:rPr>
                              <w:t>YWCA USA Staff</w:t>
                            </w:r>
                            <w:r>
                              <w:rPr>
                                <w:rFonts w:eastAsia="Times New Roman" w:cs="Times New Roman"/>
                                <w:bCs/>
                                <w:sz w:val="18"/>
                                <w:szCs w:val="18"/>
                              </w:rPr>
                              <w:t xml:space="preserve">, </w:t>
                            </w:r>
                            <w:r w:rsidRPr="00F7541A">
                              <w:rPr>
                                <w:rFonts w:ascii="Source Sans Pro" w:eastAsia="Times New Roman" w:hAnsi="Source Sans Pro" w:cs="Times New Roman"/>
                                <w:bCs/>
                                <w:sz w:val="18"/>
                                <w:szCs w:val="18"/>
                              </w:rPr>
                              <w:t>Volunteer</w:t>
                            </w:r>
                            <w:r>
                              <w:rPr>
                                <w:rFonts w:ascii="Source Sans Pro" w:eastAsia="Times New Roman" w:hAnsi="Source Sans Pro" w:cs="Times New Roman"/>
                                <w:bCs/>
                                <w:sz w:val="18"/>
                                <w:szCs w:val="18"/>
                              </w:rPr>
                              <w:t xml:space="preserve">s, and </w:t>
                            </w:r>
                            <w:r>
                              <w:rPr>
                                <w:rFonts w:eastAsia="Times New Roman" w:cs="Times New Roman"/>
                                <w:bCs/>
                                <w:sz w:val="18"/>
                                <w:szCs w:val="18"/>
                              </w:rPr>
                              <w:t>Associations</w:t>
                            </w:r>
                          </w:p>
                          <w:p w:rsidR="00E96F4D" w:rsidRPr="00932B54" w:rsidRDefault="00E96F4D" w:rsidP="00E96F4D">
                            <w:pPr>
                              <w:spacing w:line="216" w:lineRule="auto"/>
                              <w:rPr>
                                <w:rFonts w:ascii="Source Sans Pro" w:eastAsia="Times New Roman" w:hAnsi="Source Sans Pro" w:cs="Times New Roman"/>
                                <w:b/>
                                <w:color w:val="FA4616"/>
                                <w:sz w:val="18"/>
                                <w:szCs w:val="18"/>
                              </w:rPr>
                            </w:pPr>
                            <w:r w:rsidRPr="00932B54">
                              <w:rPr>
                                <w:rFonts w:ascii="Source Sans Pro" w:eastAsia="Times New Roman" w:hAnsi="Source Sans Pro" w:cs="Times New Roman"/>
                                <w:b/>
                                <w:color w:val="FA4616"/>
                                <w:sz w:val="20"/>
                                <w:szCs w:val="20"/>
                              </w:rPr>
                              <w:t>Disaster Procedures</w:t>
                            </w:r>
                          </w:p>
                          <w:p w:rsidR="00E96F4D" w:rsidRPr="00932B54" w:rsidRDefault="00E96F4D" w:rsidP="00E96F4D">
                            <w:pPr>
                              <w:spacing w:line="216" w:lineRule="auto"/>
                              <w:ind w:firstLine="90"/>
                              <w:rPr>
                                <w:rFonts w:eastAsia="Times New Roman" w:cs="Times New Roman"/>
                                <w:bCs/>
                                <w:spacing w:val="-4"/>
                                <w:sz w:val="18"/>
                                <w:szCs w:val="18"/>
                              </w:rPr>
                            </w:pPr>
                            <w:r>
                              <w:rPr>
                                <w:rFonts w:eastAsia="Times New Roman" w:cs="Times New Roman"/>
                                <w:bCs/>
                                <w:spacing w:val="-4"/>
                                <w:sz w:val="18"/>
                                <w:szCs w:val="18"/>
                              </w:rPr>
                              <w:t xml:space="preserve">Policies, and </w:t>
                            </w:r>
                            <w:r w:rsidRPr="00932B54">
                              <w:rPr>
                                <w:rFonts w:ascii="Source Sans Pro" w:eastAsia="Times New Roman" w:hAnsi="Source Sans Pro" w:cs="Times New Roman"/>
                                <w:bCs/>
                                <w:spacing w:val="-4"/>
                                <w:sz w:val="18"/>
                                <w:szCs w:val="18"/>
                              </w:rPr>
                              <w:t>Procedures</w:t>
                            </w:r>
                          </w:p>
                          <w:p w:rsidR="00E96F4D" w:rsidRPr="00FB0D1A" w:rsidRDefault="00E96F4D" w:rsidP="00E96F4D">
                            <w:pPr>
                              <w:spacing w:line="233" w:lineRule="auto"/>
                              <w:rPr>
                                <w:rFonts w:ascii="Source Sans Pro" w:eastAsia="Times New Roman" w:hAnsi="Source Sans Pro" w:cs="Times New Roman"/>
                                <w:color w:val="FA4616"/>
                                <w:spacing w:val="-8"/>
                                <w:sz w:val="20"/>
                                <w:szCs w:val="20"/>
                              </w:rPr>
                            </w:pPr>
                            <w:r w:rsidRPr="00FB0D1A">
                              <w:rPr>
                                <w:rFonts w:ascii="Source Sans Pro" w:eastAsia="Times New Roman" w:hAnsi="Source Sans Pro" w:cs="Times New Roman"/>
                                <w:b/>
                                <w:color w:val="FA4616"/>
                                <w:spacing w:val="-8"/>
                                <w:sz w:val="20"/>
                                <w:szCs w:val="20"/>
                              </w:rPr>
                              <w:t>Domestic Violence</w:t>
                            </w:r>
                            <w:r w:rsidRPr="00FB0D1A">
                              <w:rPr>
                                <w:rFonts w:ascii="Source Sans Pro" w:eastAsia="Times New Roman" w:hAnsi="Source Sans Pro" w:cs="Times New Roman"/>
                                <w:color w:val="FA4616"/>
                                <w:spacing w:val="-8"/>
                                <w:sz w:val="20"/>
                                <w:szCs w:val="20"/>
                              </w:rPr>
                              <w:t xml:space="preserve"> </w:t>
                            </w:r>
                            <w:r w:rsidRPr="00FB0D1A">
                              <w:rPr>
                                <w:rFonts w:ascii="Source Sans Pro" w:eastAsia="Times New Roman" w:hAnsi="Source Sans Pro" w:cs="Times New Roman"/>
                                <w:spacing w:val="-8"/>
                                <w:sz w:val="20"/>
                                <w:szCs w:val="20"/>
                              </w:rPr>
                              <w:t>-</w:t>
                            </w:r>
                            <w:r w:rsidRPr="00FB0D1A">
                              <w:rPr>
                                <w:rFonts w:ascii="Source Sans Pro" w:eastAsia="Times New Roman" w:hAnsi="Source Sans Pro" w:cs="Times New Roman"/>
                                <w:spacing w:val="-8"/>
                                <w:sz w:val="18"/>
                                <w:szCs w:val="18"/>
                              </w:rPr>
                              <w:t>See</w:t>
                            </w:r>
                            <w:r w:rsidRPr="00FB0D1A">
                              <w:rPr>
                                <w:rFonts w:ascii="Source Sans Pro" w:eastAsia="Times New Roman" w:hAnsi="Source Sans Pro" w:cs="Times New Roman"/>
                                <w:b/>
                                <w:spacing w:val="-8"/>
                                <w:sz w:val="18"/>
                                <w:szCs w:val="18"/>
                              </w:rPr>
                              <w:t xml:space="preserve"> </w:t>
                            </w:r>
                            <w:r w:rsidRPr="002E27DE">
                              <w:rPr>
                                <w:rFonts w:eastAsia="Times New Roman" w:cs="Times New Roman"/>
                                <w:spacing w:val="-8"/>
                                <w:sz w:val="18"/>
                                <w:szCs w:val="18"/>
                              </w:rPr>
                              <w:t>Gender-based Violence</w:t>
                            </w:r>
                            <w:r>
                              <w:rPr>
                                <w:rFonts w:eastAsia="Times New Roman" w:cs="Times New Roman"/>
                                <w:b/>
                                <w:spacing w:val="-8"/>
                                <w:sz w:val="18"/>
                                <w:szCs w:val="18"/>
                              </w:rPr>
                              <w:t xml:space="preserve"> </w:t>
                            </w:r>
                          </w:p>
                          <w:p w:rsidR="00E96F4D" w:rsidRDefault="00E96F4D" w:rsidP="00E96F4D">
                            <w:pPr>
                              <w:spacing w:line="233" w:lineRule="auto"/>
                              <w:rPr>
                                <w:rFonts w:ascii="Source Sans Pro" w:eastAsia="Times New Roman" w:hAnsi="Source Sans Pro" w:cs="Times New Roman"/>
                                <w:bCs/>
                                <w:sz w:val="18"/>
                                <w:szCs w:val="18"/>
                              </w:rPr>
                            </w:pPr>
                            <w:r w:rsidRPr="009F7B44">
                              <w:rPr>
                                <w:rFonts w:ascii="Source Sans Pro" w:eastAsia="Times New Roman" w:hAnsi="Source Sans Pro" w:cs="Times New Roman"/>
                                <w:b/>
                                <w:bCs/>
                                <w:color w:val="FA4616"/>
                                <w:sz w:val="20"/>
                                <w:szCs w:val="20"/>
                              </w:rPr>
                              <w:t>Donor Relations</w:t>
                            </w:r>
                            <w:r>
                              <w:rPr>
                                <w:rFonts w:ascii="Source Sans Pro" w:eastAsia="Times New Roman" w:hAnsi="Source Sans Pro" w:cs="Times New Roman"/>
                                <w:b/>
                                <w:bCs/>
                                <w:color w:val="FA4616"/>
                                <w:sz w:val="20"/>
                                <w:szCs w:val="20"/>
                              </w:rPr>
                              <w:t xml:space="preserve">    </w:t>
                            </w:r>
                            <w:r w:rsidRPr="00314F8F">
                              <w:rPr>
                                <w:rFonts w:ascii="Source Sans Pro" w:eastAsia="Times New Roman" w:hAnsi="Source Sans Pro" w:cs="Times New Roman"/>
                                <w:b/>
                                <w:bCs/>
                                <w:sz w:val="20"/>
                                <w:szCs w:val="20"/>
                              </w:rPr>
                              <w:t xml:space="preserve">- </w:t>
                            </w:r>
                            <w:r w:rsidRPr="009F7B44">
                              <w:rPr>
                                <w:rFonts w:ascii="Source Sans Pro" w:eastAsia="Times New Roman" w:hAnsi="Source Sans Pro" w:cs="Times New Roman"/>
                                <w:bCs/>
                                <w:sz w:val="18"/>
                                <w:szCs w:val="18"/>
                              </w:rPr>
                              <w:t>See Fundraising</w:t>
                            </w:r>
                          </w:p>
                          <w:p w:rsidR="00E96F4D" w:rsidRDefault="00E96F4D" w:rsidP="00E96F4D">
                            <w:pPr>
                              <w:spacing w:line="233" w:lineRule="auto"/>
                              <w:rPr>
                                <w:rFonts w:eastAsia="Times New Roman" w:cs="Times New Roman"/>
                                <w:b/>
                                <w:bCs/>
                                <w:color w:val="FA4616"/>
                                <w:sz w:val="20"/>
                                <w:szCs w:val="20"/>
                              </w:rPr>
                            </w:pPr>
                          </w:p>
                          <w:p w:rsidR="00E96F4D" w:rsidRPr="006670BF" w:rsidRDefault="00E96F4D" w:rsidP="00E96F4D">
                            <w:pPr>
                              <w:spacing w:line="233" w:lineRule="auto"/>
                              <w:rPr>
                                <w:rFonts w:eastAsia="Times New Roman" w:cs="Times New Roman"/>
                                <w:b/>
                                <w:bCs/>
                                <w:color w:val="FA4616"/>
                                <w:sz w:val="20"/>
                                <w:szCs w:val="20"/>
                              </w:rPr>
                            </w:pPr>
                            <w:r w:rsidRPr="006670BF">
                              <w:rPr>
                                <w:rFonts w:ascii="Source Sans Pro" w:eastAsia="Times New Roman" w:hAnsi="Source Sans Pro" w:cs="Times New Roman"/>
                                <w:b/>
                                <w:bCs/>
                                <w:color w:val="FA4616"/>
                                <w:sz w:val="20"/>
                                <w:szCs w:val="20"/>
                              </w:rPr>
                              <w:t>Economic Advancement</w:t>
                            </w:r>
                          </w:p>
                          <w:p w:rsidR="00E96F4D" w:rsidRDefault="00E96F4D" w:rsidP="00E96F4D">
                            <w:pPr>
                              <w:spacing w:line="233" w:lineRule="auto"/>
                              <w:ind w:firstLine="90"/>
                              <w:rPr>
                                <w:rFonts w:eastAsia="Times New Roman" w:cs="Times New Roman"/>
                                <w:bCs/>
                                <w:sz w:val="18"/>
                                <w:szCs w:val="18"/>
                              </w:rPr>
                            </w:pPr>
                            <w:r w:rsidRPr="006670BF">
                              <w:rPr>
                                <w:rFonts w:ascii="Source Sans Pro" w:eastAsia="Times New Roman" w:hAnsi="Source Sans Pro" w:cs="Times New Roman"/>
                                <w:bCs/>
                                <w:sz w:val="18"/>
                                <w:szCs w:val="18"/>
                              </w:rPr>
                              <w:t xml:space="preserve">Training </w:t>
                            </w:r>
                            <w:r>
                              <w:rPr>
                                <w:rFonts w:eastAsia="Times New Roman" w:cs="Times New Roman"/>
                                <w:bCs/>
                                <w:sz w:val="18"/>
                                <w:szCs w:val="18"/>
                              </w:rPr>
                              <w:t>G</w:t>
                            </w:r>
                            <w:r w:rsidRPr="006670BF">
                              <w:rPr>
                                <w:rFonts w:eastAsia="Times New Roman" w:cs="Times New Roman"/>
                                <w:bCs/>
                                <w:sz w:val="18"/>
                                <w:szCs w:val="18"/>
                              </w:rPr>
                              <w:t xml:space="preserve">uide, </w:t>
                            </w:r>
                            <w:r>
                              <w:rPr>
                                <w:rFonts w:eastAsia="Times New Roman" w:cs="Times New Roman"/>
                                <w:bCs/>
                                <w:sz w:val="18"/>
                                <w:szCs w:val="18"/>
                              </w:rPr>
                              <w:t>Program Planning Guide</w:t>
                            </w:r>
                          </w:p>
                          <w:p w:rsidR="00E96F4D" w:rsidRPr="006670BF" w:rsidRDefault="00E96F4D" w:rsidP="00E96F4D">
                            <w:pPr>
                              <w:spacing w:line="233" w:lineRule="auto"/>
                              <w:ind w:firstLine="90"/>
                              <w:rPr>
                                <w:rFonts w:eastAsia="Times New Roman" w:cs="Times New Roman"/>
                                <w:bCs/>
                                <w:sz w:val="18"/>
                                <w:szCs w:val="18"/>
                              </w:rPr>
                            </w:pPr>
                            <w:r>
                              <w:rPr>
                                <w:rFonts w:eastAsia="Times New Roman" w:cs="Times New Roman"/>
                                <w:bCs/>
                                <w:sz w:val="18"/>
                                <w:szCs w:val="18"/>
                              </w:rPr>
                              <w:t>Program Examples</w:t>
                            </w:r>
                          </w:p>
                          <w:p w:rsidR="00E96F4D" w:rsidRPr="006670BF" w:rsidRDefault="00E96F4D" w:rsidP="00E96F4D">
                            <w:pPr>
                              <w:spacing w:line="233" w:lineRule="auto"/>
                              <w:ind w:firstLine="90"/>
                              <w:rPr>
                                <w:rFonts w:eastAsia="Times New Roman" w:cs="Times New Roman"/>
                                <w:bCs/>
                                <w:sz w:val="18"/>
                                <w:szCs w:val="18"/>
                              </w:rPr>
                            </w:pPr>
                            <w:r w:rsidRPr="006670BF">
                              <w:rPr>
                                <w:rFonts w:ascii="Source Sans Pro" w:eastAsia="Times New Roman" w:hAnsi="Source Sans Pro" w:cs="Times New Roman"/>
                                <w:bCs/>
                                <w:sz w:val="18"/>
                                <w:szCs w:val="18"/>
                              </w:rPr>
                              <w:t>E</w:t>
                            </w:r>
                            <w:r>
                              <w:rPr>
                                <w:rFonts w:ascii="Source Sans Pro" w:eastAsia="Times New Roman" w:hAnsi="Source Sans Pro" w:cs="Times New Roman"/>
                                <w:bCs/>
                                <w:sz w:val="18"/>
                                <w:szCs w:val="18"/>
                              </w:rPr>
                              <w:t xml:space="preserve">conomic </w:t>
                            </w:r>
                            <w:r w:rsidRPr="006670BF">
                              <w:rPr>
                                <w:rFonts w:ascii="Source Sans Pro" w:eastAsia="Times New Roman" w:hAnsi="Source Sans Pro" w:cs="Times New Roman"/>
                                <w:bCs/>
                                <w:sz w:val="18"/>
                                <w:szCs w:val="18"/>
                              </w:rPr>
                              <w:t>A</w:t>
                            </w:r>
                            <w:r>
                              <w:rPr>
                                <w:rFonts w:ascii="Source Sans Pro" w:eastAsia="Times New Roman" w:hAnsi="Source Sans Pro" w:cs="Times New Roman"/>
                                <w:bCs/>
                                <w:sz w:val="18"/>
                                <w:szCs w:val="18"/>
                              </w:rPr>
                              <w:t>dvancement</w:t>
                            </w:r>
                            <w:r w:rsidRPr="006670BF">
                              <w:rPr>
                                <w:rFonts w:ascii="Source Sans Pro" w:eastAsia="Times New Roman" w:hAnsi="Source Sans Pro" w:cs="Times New Roman"/>
                                <w:bCs/>
                                <w:sz w:val="18"/>
                                <w:szCs w:val="18"/>
                              </w:rPr>
                              <w:t xml:space="preserve"> Status Reports</w:t>
                            </w:r>
                          </w:p>
                          <w:p w:rsidR="00E96F4D" w:rsidRPr="0070292C" w:rsidRDefault="00E96F4D" w:rsidP="00E96F4D">
                            <w:pPr>
                              <w:spacing w:line="233" w:lineRule="auto"/>
                              <w:rPr>
                                <w:rFonts w:ascii="Source Sans Pro" w:eastAsia="Times New Roman" w:hAnsi="Source Sans Pro" w:cs="Times New Roman"/>
                                <w:b/>
                                <w:bCs/>
                                <w:color w:val="FA4616"/>
                                <w:sz w:val="20"/>
                                <w:szCs w:val="20"/>
                              </w:rPr>
                            </w:pPr>
                            <w:r w:rsidRPr="0070292C">
                              <w:rPr>
                                <w:rFonts w:ascii="Source Sans Pro" w:eastAsia="Times New Roman" w:hAnsi="Source Sans Pro" w:cs="Times New Roman"/>
                                <w:b/>
                                <w:bCs/>
                                <w:color w:val="FA4616"/>
                                <w:sz w:val="20"/>
                                <w:szCs w:val="20"/>
                              </w:rPr>
                              <w:t xml:space="preserve">ED/CEO </w:t>
                            </w:r>
                            <w:r>
                              <w:rPr>
                                <w:rFonts w:ascii="Source Sans Pro" w:eastAsia="Times New Roman" w:hAnsi="Source Sans Pro" w:cs="Times New Roman"/>
                                <w:b/>
                                <w:bCs/>
                                <w:color w:val="FA4616"/>
                                <w:sz w:val="20"/>
                                <w:szCs w:val="20"/>
                              </w:rPr>
                              <w:t>Leadership</w:t>
                            </w:r>
                          </w:p>
                          <w:p w:rsidR="00E96F4D" w:rsidRPr="0070292C" w:rsidRDefault="00E96F4D" w:rsidP="00E96F4D">
                            <w:pPr>
                              <w:spacing w:line="233" w:lineRule="auto"/>
                              <w:ind w:firstLine="90"/>
                              <w:rPr>
                                <w:rFonts w:eastAsia="Times New Roman" w:cs="Times New Roman"/>
                                <w:bCs/>
                                <w:sz w:val="18"/>
                                <w:szCs w:val="18"/>
                              </w:rPr>
                            </w:pPr>
                            <w:r w:rsidRPr="0070292C">
                              <w:rPr>
                                <w:rFonts w:ascii="Source Sans Pro" w:eastAsia="Times New Roman" w:hAnsi="Source Sans Pro" w:cs="Times New Roman"/>
                                <w:bCs/>
                                <w:sz w:val="18"/>
                                <w:szCs w:val="18"/>
                              </w:rPr>
                              <w:t>Leadership Roles</w:t>
                            </w:r>
                            <w:r>
                              <w:rPr>
                                <w:rFonts w:ascii="Source Sans Pro" w:eastAsia="Times New Roman" w:hAnsi="Source Sans Pro" w:cs="Times New Roman"/>
                                <w:bCs/>
                                <w:sz w:val="18"/>
                                <w:szCs w:val="18"/>
                              </w:rPr>
                              <w:t xml:space="preserve"> and Responsibilities, </w:t>
                            </w:r>
                            <w:r w:rsidRPr="0070292C">
                              <w:rPr>
                                <w:rFonts w:ascii="Source Sans Pro" w:eastAsia="Times New Roman" w:hAnsi="Source Sans Pro" w:cs="Times New Roman"/>
                                <w:bCs/>
                                <w:sz w:val="18"/>
                                <w:szCs w:val="18"/>
                              </w:rPr>
                              <w:t>Tools</w:t>
                            </w:r>
                          </w:p>
                          <w:p w:rsidR="00E96F4D" w:rsidRDefault="00E96F4D" w:rsidP="00E96F4D">
                            <w:pPr>
                              <w:spacing w:line="233" w:lineRule="auto"/>
                              <w:ind w:firstLine="90"/>
                              <w:rPr>
                                <w:rFonts w:ascii="Source Sans Pro" w:eastAsia="Times New Roman" w:hAnsi="Source Sans Pro" w:cs="Times New Roman"/>
                                <w:bCs/>
                                <w:sz w:val="18"/>
                                <w:szCs w:val="18"/>
                              </w:rPr>
                            </w:pPr>
                            <w:r w:rsidRPr="0070292C">
                              <w:rPr>
                                <w:rFonts w:ascii="Source Sans Pro" w:eastAsia="Times New Roman" w:hAnsi="Source Sans Pro" w:cs="Times New Roman"/>
                                <w:bCs/>
                                <w:sz w:val="18"/>
                                <w:szCs w:val="18"/>
                              </w:rPr>
                              <w:t>Emergency Succession Planning</w:t>
                            </w:r>
                          </w:p>
                          <w:p w:rsidR="00E96F4D" w:rsidRPr="00A85234" w:rsidRDefault="00E96F4D" w:rsidP="00E96F4D">
                            <w:pPr>
                              <w:spacing w:line="233" w:lineRule="auto"/>
                              <w:ind w:firstLine="90"/>
                              <w:rPr>
                                <w:rFonts w:eastAsia="Times New Roman" w:cs="Times New Roman"/>
                                <w:bCs/>
                                <w:sz w:val="18"/>
                                <w:szCs w:val="18"/>
                              </w:rPr>
                            </w:pPr>
                            <w:r w:rsidRPr="00A85234">
                              <w:rPr>
                                <w:rFonts w:ascii="Source Sans Pro" w:eastAsia="Times New Roman" w:hAnsi="Source Sans Pro" w:cs="Times New Roman"/>
                                <w:bCs/>
                                <w:sz w:val="18"/>
                                <w:szCs w:val="18"/>
                              </w:rPr>
                              <w:t>CEO Salary Survey-2016</w:t>
                            </w:r>
                          </w:p>
                          <w:p w:rsidR="00E96F4D" w:rsidRPr="0070292C" w:rsidRDefault="00E96F4D" w:rsidP="00E96F4D">
                            <w:pPr>
                              <w:spacing w:line="233" w:lineRule="auto"/>
                              <w:ind w:left="90"/>
                              <w:rPr>
                                <w:rFonts w:eastAsia="Times New Roman" w:cs="Times New Roman"/>
                                <w:sz w:val="18"/>
                                <w:szCs w:val="18"/>
                              </w:rPr>
                            </w:pPr>
                            <w:r w:rsidRPr="0070292C">
                              <w:rPr>
                                <w:rFonts w:ascii="Source Sans Pro" w:eastAsia="Times New Roman" w:hAnsi="Source Sans Pro" w:cs="Times New Roman"/>
                                <w:sz w:val="18"/>
                                <w:szCs w:val="18"/>
                              </w:rPr>
                              <w:t>Also see Staff and Staffing</w:t>
                            </w:r>
                            <w:r>
                              <w:rPr>
                                <w:rFonts w:ascii="Source Sans Pro" w:eastAsia="Times New Roman" w:hAnsi="Source Sans Pro" w:cs="Times New Roman"/>
                                <w:sz w:val="18"/>
                                <w:szCs w:val="18"/>
                              </w:rPr>
                              <w:t>, and Organizational Excellence</w:t>
                            </w:r>
                          </w:p>
                          <w:p w:rsidR="00E96F4D" w:rsidRPr="0070292C" w:rsidRDefault="00E96F4D" w:rsidP="00E96F4D">
                            <w:pPr>
                              <w:spacing w:line="233" w:lineRule="auto"/>
                              <w:rPr>
                                <w:rFonts w:eastAsia="Times New Roman" w:cs="Times New Roman"/>
                                <w:b/>
                                <w:bCs/>
                                <w:color w:val="FA4616"/>
                                <w:sz w:val="20"/>
                                <w:szCs w:val="20"/>
                              </w:rPr>
                            </w:pPr>
                            <w:r w:rsidRPr="0070292C">
                              <w:rPr>
                                <w:rFonts w:ascii="Source Sans Pro" w:eastAsia="Times New Roman" w:hAnsi="Source Sans Pro" w:cs="Times New Roman"/>
                                <w:b/>
                                <w:bCs/>
                                <w:color w:val="FA4616"/>
                                <w:sz w:val="20"/>
                                <w:szCs w:val="20"/>
                              </w:rPr>
                              <w:t>ED/CEO Search</w:t>
                            </w:r>
                            <w:r>
                              <w:rPr>
                                <w:rFonts w:ascii="Source Sans Pro" w:eastAsia="Times New Roman" w:hAnsi="Source Sans Pro" w:cs="Times New Roman"/>
                                <w:b/>
                                <w:bCs/>
                                <w:color w:val="FA4616"/>
                                <w:sz w:val="20"/>
                                <w:szCs w:val="20"/>
                              </w:rPr>
                              <w:t xml:space="preserve"> Process</w:t>
                            </w:r>
                          </w:p>
                          <w:p w:rsidR="00E96F4D" w:rsidRPr="0070292C" w:rsidRDefault="00E96F4D" w:rsidP="00E96F4D">
                            <w:pPr>
                              <w:spacing w:line="233" w:lineRule="auto"/>
                              <w:ind w:firstLine="90"/>
                              <w:rPr>
                                <w:rFonts w:eastAsia="Times New Roman" w:cs="Times New Roman"/>
                                <w:bCs/>
                                <w:sz w:val="18"/>
                                <w:szCs w:val="18"/>
                              </w:rPr>
                            </w:pPr>
                            <w:r>
                              <w:rPr>
                                <w:rFonts w:eastAsia="Times New Roman" w:cs="Times New Roman"/>
                                <w:bCs/>
                                <w:sz w:val="18"/>
                                <w:szCs w:val="18"/>
                              </w:rPr>
                              <w:t xml:space="preserve">Search Process, Search </w:t>
                            </w:r>
                            <w:r w:rsidRPr="0070292C">
                              <w:rPr>
                                <w:rFonts w:ascii="Source Sans Pro" w:eastAsia="Times New Roman" w:hAnsi="Source Sans Pro" w:cs="Times New Roman"/>
                                <w:bCs/>
                                <w:sz w:val="18"/>
                                <w:szCs w:val="18"/>
                              </w:rPr>
                              <w:t>Committee</w:t>
                            </w:r>
                            <w:r>
                              <w:rPr>
                                <w:rFonts w:eastAsia="Times New Roman" w:cs="Times New Roman"/>
                                <w:bCs/>
                                <w:sz w:val="18"/>
                                <w:szCs w:val="18"/>
                              </w:rPr>
                              <w:t xml:space="preserve"> </w:t>
                            </w:r>
                            <w:r w:rsidRPr="0070292C">
                              <w:rPr>
                                <w:rFonts w:ascii="Source Sans Pro" w:eastAsia="Times New Roman" w:hAnsi="Source Sans Pro" w:cs="Times New Roman"/>
                                <w:bCs/>
                                <w:sz w:val="18"/>
                                <w:szCs w:val="18"/>
                              </w:rPr>
                              <w:t>Tools</w:t>
                            </w:r>
                          </w:p>
                          <w:p w:rsidR="00E96F4D" w:rsidRPr="0070292C" w:rsidRDefault="00E96F4D" w:rsidP="00E96F4D">
                            <w:pPr>
                              <w:spacing w:line="233" w:lineRule="auto"/>
                              <w:ind w:firstLine="90"/>
                              <w:rPr>
                                <w:rFonts w:eastAsia="Times New Roman" w:cs="Times New Roman"/>
                                <w:bCs/>
                                <w:sz w:val="18"/>
                                <w:szCs w:val="18"/>
                              </w:rPr>
                            </w:pPr>
                            <w:r>
                              <w:rPr>
                                <w:rFonts w:eastAsia="Times New Roman" w:cs="Times New Roman"/>
                                <w:bCs/>
                                <w:sz w:val="18"/>
                                <w:szCs w:val="18"/>
                              </w:rPr>
                              <w:t xml:space="preserve">Transition Process </w:t>
                            </w:r>
                            <w:r>
                              <w:rPr>
                                <w:rFonts w:ascii="Source Sans Pro" w:eastAsia="Times New Roman" w:hAnsi="Source Sans Pro" w:cs="Times New Roman"/>
                                <w:bCs/>
                                <w:sz w:val="18"/>
                                <w:szCs w:val="18"/>
                              </w:rPr>
                              <w:t xml:space="preserve">Steps, </w:t>
                            </w:r>
                            <w:r w:rsidRPr="0070292C">
                              <w:rPr>
                                <w:rFonts w:ascii="Source Sans Pro" w:eastAsia="Times New Roman" w:hAnsi="Source Sans Pro" w:cs="Times New Roman"/>
                                <w:bCs/>
                                <w:sz w:val="18"/>
                                <w:szCs w:val="18"/>
                              </w:rPr>
                              <w:t>Tools</w:t>
                            </w:r>
                          </w:p>
                          <w:p w:rsidR="00E96F4D" w:rsidRPr="0070292C" w:rsidRDefault="00E96F4D" w:rsidP="00E96F4D">
                            <w:pPr>
                              <w:spacing w:line="233" w:lineRule="auto"/>
                              <w:ind w:firstLine="90"/>
                              <w:rPr>
                                <w:rFonts w:eastAsia="Times New Roman" w:cs="Times New Roman"/>
                                <w:bCs/>
                                <w:sz w:val="18"/>
                                <w:szCs w:val="18"/>
                              </w:rPr>
                            </w:pPr>
                            <w:r w:rsidRPr="0070292C">
                              <w:rPr>
                                <w:rFonts w:ascii="Source Sans Pro" w:eastAsia="Times New Roman" w:hAnsi="Source Sans Pro" w:cs="Times New Roman"/>
                                <w:bCs/>
                                <w:sz w:val="18"/>
                                <w:szCs w:val="18"/>
                              </w:rPr>
                              <w:t>About ED/CEO Search Firms</w:t>
                            </w:r>
                          </w:p>
                          <w:p w:rsidR="00E96F4D" w:rsidRPr="00703AD5" w:rsidRDefault="00E96F4D" w:rsidP="00E96F4D">
                            <w:pPr>
                              <w:spacing w:line="233" w:lineRule="auto"/>
                              <w:rPr>
                                <w:rFonts w:eastAsia="Times New Roman" w:cs="Times New Roman"/>
                                <w:b/>
                                <w:bCs/>
                                <w:color w:val="FA4616"/>
                                <w:sz w:val="20"/>
                                <w:szCs w:val="20"/>
                              </w:rPr>
                            </w:pPr>
                            <w:r w:rsidRPr="00703AD5">
                              <w:rPr>
                                <w:rFonts w:ascii="Source Sans Pro" w:eastAsia="Times New Roman" w:hAnsi="Source Sans Pro" w:cs="Times New Roman"/>
                                <w:b/>
                                <w:bCs/>
                                <w:color w:val="FA4616"/>
                                <w:sz w:val="20"/>
                                <w:szCs w:val="20"/>
                              </w:rPr>
                              <w:t>Emergency Planning, Policies, Procedures</w:t>
                            </w:r>
                          </w:p>
                          <w:p w:rsidR="00E96F4D" w:rsidRDefault="00E96F4D" w:rsidP="00E96F4D">
                            <w:pPr>
                              <w:spacing w:line="233" w:lineRule="auto"/>
                              <w:rPr>
                                <w:rFonts w:ascii="Source Sans Pro" w:eastAsia="Times New Roman" w:hAnsi="Source Sans Pro" w:cs="Times New Roman"/>
                                <w:b/>
                                <w:color w:val="FA4616"/>
                                <w:sz w:val="20"/>
                                <w:szCs w:val="20"/>
                              </w:rPr>
                            </w:pPr>
                            <w:r w:rsidRPr="00CC250A">
                              <w:rPr>
                                <w:rFonts w:ascii="Source Sans Pro" w:eastAsia="Times New Roman" w:hAnsi="Source Sans Pro" w:cs="Times New Roman"/>
                                <w:b/>
                                <w:color w:val="FA4616"/>
                                <w:sz w:val="20"/>
                                <w:szCs w:val="20"/>
                              </w:rPr>
                              <w:t xml:space="preserve">Employee Evaluation: </w:t>
                            </w:r>
                          </w:p>
                          <w:p w:rsidR="00E96F4D" w:rsidRPr="00CC250A" w:rsidRDefault="00E96F4D" w:rsidP="00E96F4D">
                            <w:pPr>
                              <w:spacing w:line="233" w:lineRule="auto"/>
                              <w:ind w:firstLine="90"/>
                              <w:rPr>
                                <w:rFonts w:ascii="Source Sans Pro" w:eastAsia="Times New Roman" w:hAnsi="Source Sans Pro" w:cs="Times New Roman"/>
                                <w:b/>
                                <w:bCs/>
                                <w:sz w:val="18"/>
                                <w:szCs w:val="18"/>
                              </w:rPr>
                            </w:pPr>
                            <w:r w:rsidRPr="00CC250A">
                              <w:rPr>
                                <w:rFonts w:ascii="Source Sans Pro" w:eastAsia="Times New Roman" w:hAnsi="Source Sans Pro" w:cs="Times New Roman"/>
                                <w:sz w:val="18"/>
                                <w:szCs w:val="18"/>
                              </w:rPr>
                              <w:t>See Staff and Staffing: Performance Review</w:t>
                            </w:r>
                          </w:p>
                          <w:p w:rsidR="00E96F4D" w:rsidRDefault="00E96F4D" w:rsidP="00E96F4D">
                            <w:pPr>
                              <w:spacing w:line="233" w:lineRule="auto"/>
                              <w:rPr>
                                <w:rFonts w:ascii="Source Sans Pro" w:eastAsia="Times New Roman" w:hAnsi="Source Sans Pro" w:cs="Times New Roman"/>
                                <w:bCs/>
                                <w:spacing w:val="-4"/>
                                <w:sz w:val="18"/>
                                <w:szCs w:val="18"/>
                              </w:rPr>
                            </w:pPr>
                            <w:r w:rsidRPr="00703AD5">
                              <w:rPr>
                                <w:rFonts w:ascii="Source Sans Pro" w:eastAsia="Times New Roman" w:hAnsi="Source Sans Pro" w:cs="Times New Roman"/>
                                <w:b/>
                                <w:bCs/>
                                <w:color w:val="FA4616"/>
                                <w:sz w:val="20"/>
                                <w:szCs w:val="20"/>
                              </w:rPr>
                              <w:t>Employment</w:t>
                            </w:r>
                            <w:r>
                              <w:rPr>
                                <w:rFonts w:ascii="Source Sans Pro" w:eastAsia="Times New Roman" w:hAnsi="Source Sans Pro" w:cs="Times New Roman"/>
                                <w:b/>
                                <w:bCs/>
                                <w:color w:val="FA4616"/>
                                <w:sz w:val="20"/>
                                <w:szCs w:val="20"/>
                              </w:rPr>
                              <w:t xml:space="preserve"> Contracts/Resources  </w:t>
                            </w:r>
                          </w:p>
                          <w:p w:rsidR="00E96F4D" w:rsidRPr="00C6634D" w:rsidRDefault="00E96F4D" w:rsidP="00E96F4D">
                            <w:pPr>
                              <w:spacing w:line="233" w:lineRule="auto"/>
                              <w:ind w:firstLine="90"/>
                              <w:rPr>
                                <w:rFonts w:ascii="Source Sans Pro" w:eastAsia="Times New Roman" w:hAnsi="Source Sans Pro" w:cs="Times New Roman"/>
                                <w:bCs/>
                                <w:spacing w:val="-4"/>
                                <w:sz w:val="18"/>
                                <w:szCs w:val="18"/>
                              </w:rPr>
                            </w:pPr>
                            <w:r w:rsidRPr="00C6634D">
                              <w:rPr>
                                <w:rFonts w:ascii="Source Sans Pro" w:eastAsia="Times New Roman" w:hAnsi="Source Sans Pro" w:cs="Times New Roman"/>
                                <w:bCs/>
                                <w:spacing w:val="-4"/>
                                <w:sz w:val="18"/>
                                <w:szCs w:val="18"/>
                              </w:rPr>
                              <w:t>See Staff &amp; Staffing</w:t>
                            </w:r>
                          </w:p>
                          <w:p w:rsidR="00E96F4D" w:rsidRPr="007033BC" w:rsidRDefault="00E96F4D" w:rsidP="00E96F4D">
                            <w:pPr>
                              <w:spacing w:line="233" w:lineRule="auto"/>
                              <w:rPr>
                                <w:rFonts w:eastAsia="Times New Roman" w:cs="Times New Roman"/>
                                <w:b/>
                                <w:bCs/>
                                <w:color w:val="FA4616"/>
                                <w:sz w:val="20"/>
                                <w:szCs w:val="20"/>
                              </w:rPr>
                            </w:pPr>
                            <w:r w:rsidRPr="007033BC">
                              <w:rPr>
                                <w:rFonts w:ascii="Source Sans Pro" w:eastAsia="Times New Roman" w:hAnsi="Source Sans Pro" w:cs="Times New Roman"/>
                                <w:b/>
                                <w:bCs/>
                                <w:color w:val="FA4616"/>
                                <w:sz w:val="20"/>
                                <w:szCs w:val="20"/>
                              </w:rPr>
                              <w:t>Empowerment</w:t>
                            </w:r>
                            <w:r>
                              <w:rPr>
                                <w:rFonts w:ascii="Source Sans Pro" w:eastAsia="Times New Roman" w:hAnsi="Source Sans Pro" w:cs="Times New Roman"/>
                                <w:b/>
                                <w:bCs/>
                                <w:color w:val="FA4616"/>
                                <w:sz w:val="20"/>
                                <w:szCs w:val="20"/>
                              </w:rPr>
                              <w:t xml:space="preserve"> </w:t>
                            </w:r>
                          </w:p>
                          <w:p w:rsidR="00E96F4D" w:rsidRPr="007033BC" w:rsidRDefault="00E96F4D" w:rsidP="00E96F4D">
                            <w:pPr>
                              <w:spacing w:line="233" w:lineRule="auto"/>
                              <w:ind w:firstLine="90"/>
                              <w:rPr>
                                <w:rFonts w:eastAsia="Times New Roman" w:cs="Times New Roman"/>
                                <w:bCs/>
                                <w:sz w:val="18"/>
                                <w:szCs w:val="18"/>
                              </w:rPr>
                            </w:pPr>
                            <w:r w:rsidRPr="007033BC">
                              <w:rPr>
                                <w:rFonts w:ascii="Source Sans Pro" w:eastAsia="Times New Roman" w:hAnsi="Source Sans Pro" w:cs="Times New Roman"/>
                                <w:bCs/>
                                <w:sz w:val="18"/>
                                <w:szCs w:val="18"/>
                              </w:rPr>
                              <w:t xml:space="preserve">Planning and Assessment </w:t>
                            </w:r>
                            <w:r>
                              <w:rPr>
                                <w:rFonts w:ascii="Source Sans Pro" w:eastAsia="Times New Roman" w:hAnsi="Source Sans Pro" w:cs="Times New Roman"/>
                                <w:bCs/>
                                <w:sz w:val="18"/>
                                <w:szCs w:val="18"/>
                              </w:rPr>
                              <w:t>Tools</w:t>
                            </w:r>
                          </w:p>
                          <w:p w:rsidR="00E96F4D" w:rsidRPr="007033BC" w:rsidRDefault="00E96F4D" w:rsidP="00E96F4D">
                            <w:pPr>
                              <w:spacing w:line="233" w:lineRule="auto"/>
                              <w:ind w:firstLine="90"/>
                              <w:rPr>
                                <w:rFonts w:eastAsia="Times New Roman" w:cs="Times New Roman"/>
                                <w:sz w:val="18"/>
                                <w:szCs w:val="18"/>
                              </w:rPr>
                            </w:pPr>
                            <w:r>
                              <w:rPr>
                                <w:rFonts w:ascii="Source Sans Pro" w:eastAsia="Times New Roman" w:hAnsi="Source Sans Pro" w:cs="Times New Roman"/>
                                <w:sz w:val="18"/>
                                <w:szCs w:val="18"/>
                              </w:rPr>
                              <w:t xml:space="preserve">Empowerment </w:t>
                            </w:r>
                            <w:r w:rsidRPr="007033BC">
                              <w:rPr>
                                <w:rFonts w:ascii="Source Sans Pro" w:eastAsia="Times New Roman" w:hAnsi="Source Sans Pro" w:cs="Times New Roman"/>
                                <w:sz w:val="18"/>
                                <w:szCs w:val="18"/>
                              </w:rPr>
                              <w:t>Committee Job Description</w:t>
                            </w:r>
                          </w:p>
                          <w:p w:rsidR="00E96F4D" w:rsidRPr="007033BC" w:rsidRDefault="00E96F4D" w:rsidP="00E96F4D">
                            <w:pPr>
                              <w:spacing w:line="233" w:lineRule="auto"/>
                              <w:ind w:left="90"/>
                              <w:rPr>
                                <w:rFonts w:eastAsia="Times New Roman" w:cs="Times New Roman"/>
                                <w:bCs/>
                                <w:sz w:val="18"/>
                                <w:szCs w:val="18"/>
                              </w:rPr>
                            </w:pPr>
                            <w:r w:rsidRPr="005264FE">
                              <w:rPr>
                                <w:rFonts w:ascii="Source Sans Pro" w:eastAsia="Times New Roman" w:hAnsi="Source Sans Pro" w:cs="Times New Roman"/>
                                <w:bCs/>
                                <w:sz w:val="18"/>
                                <w:szCs w:val="18"/>
                              </w:rPr>
                              <w:t>Program Examples-Women, Girls, Youth</w:t>
                            </w:r>
                            <w:r>
                              <w:rPr>
                                <w:rFonts w:ascii="Source Sans Pro" w:eastAsia="Times New Roman" w:hAnsi="Source Sans Pro" w:cs="Times New Roman"/>
                                <w:bCs/>
                                <w:sz w:val="18"/>
                                <w:szCs w:val="18"/>
                              </w:rPr>
                              <w:t xml:space="preserve"> Empowerment </w:t>
                            </w:r>
                            <w:r w:rsidRPr="007033BC">
                              <w:rPr>
                                <w:rFonts w:ascii="Source Sans Pro" w:eastAsia="Times New Roman" w:hAnsi="Source Sans Pro" w:cs="Times New Roman"/>
                                <w:bCs/>
                                <w:sz w:val="18"/>
                                <w:szCs w:val="18"/>
                              </w:rPr>
                              <w:t>Status Reports</w:t>
                            </w:r>
                          </w:p>
                          <w:p w:rsidR="00E96F4D" w:rsidRPr="00550D85" w:rsidRDefault="00E96F4D" w:rsidP="00E96F4D">
                            <w:pPr>
                              <w:spacing w:line="233" w:lineRule="auto"/>
                              <w:rPr>
                                <w:rFonts w:ascii="Source Sans Pro" w:eastAsia="Times New Roman" w:hAnsi="Source Sans Pro" w:cs="Times New Roman"/>
                                <w:b/>
                                <w:color w:val="FA4616"/>
                                <w:sz w:val="20"/>
                                <w:szCs w:val="20"/>
                              </w:rPr>
                            </w:pPr>
                            <w:r w:rsidRPr="00550D85">
                              <w:rPr>
                                <w:rFonts w:ascii="Source Sans Pro" w:eastAsia="Times New Roman" w:hAnsi="Source Sans Pro" w:cs="Times New Roman"/>
                                <w:b/>
                                <w:color w:val="FA4616"/>
                                <w:sz w:val="20"/>
                                <w:szCs w:val="20"/>
                              </w:rPr>
                              <w:t>Endowment and Planned Giving</w:t>
                            </w:r>
                          </w:p>
                          <w:p w:rsidR="00E96F4D" w:rsidRPr="00550D85" w:rsidRDefault="00E96F4D" w:rsidP="00E96F4D">
                            <w:pPr>
                              <w:spacing w:line="233" w:lineRule="auto"/>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For strategies, s</w:t>
                            </w:r>
                            <w:r w:rsidRPr="00550D85">
                              <w:rPr>
                                <w:rFonts w:ascii="Source Sans Pro" w:eastAsia="Times New Roman" w:hAnsi="Source Sans Pro" w:cs="Times New Roman"/>
                                <w:sz w:val="18"/>
                                <w:szCs w:val="18"/>
                              </w:rPr>
                              <w:t>ee Fundraising</w:t>
                            </w:r>
                            <w:r>
                              <w:rPr>
                                <w:rFonts w:ascii="Source Sans Pro" w:eastAsia="Times New Roman" w:hAnsi="Source Sans Pro" w:cs="Times New Roman"/>
                                <w:sz w:val="18"/>
                                <w:szCs w:val="18"/>
                              </w:rPr>
                              <w:t xml:space="preserve"> Campaigns: Endowment/</w:t>
                            </w:r>
                            <w:r w:rsidRPr="00550D85">
                              <w:rPr>
                                <w:rFonts w:ascii="Source Sans Pro" w:eastAsia="Times New Roman" w:hAnsi="Source Sans Pro" w:cs="Times New Roman"/>
                                <w:sz w:val="18"/>
                                <w:szCs w:val="18"/>
                              </w:rPr>
                              <w:t>Planned Giving</w:t>
                            </w:r>
                            <w:r>
                              <w:rPr>
                                <w:rFonts w:ascii="Source Sans Pro" w:eastAsia="Times New Roman" w:hAnsi="Source Sans Pro" w:cs="Times New Roman"/>
                                <w:sz w:val="18"/>
                                <w:szCs w:val="18"/>
                              </w:rPr>
                              <w:t xml:space="preserve">; for policies, see Asset Management </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3" o:spid="_x0000_s1029" type="#_x0000_t202" style="position:absolute;left:0;text-align:left;margin-left:567.9pt;margin-top:7.8pt;width:190.8pt;height:8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" fillcolor="white [3201]" strokeweight=".5pt">
                <v:textbox>
                  <w:txbxContent>
                    <w:p w:rsidR="00E96F4D" w:rsidRPr="00350AEE" w:rsidRDefault="00E96F4D" w:rsidP="00E96F4D">
                      <w:pPr>
                        <w:spacing w:line="216" w:lineRule="auto"/>
                        <w:rPr>
                          <w:rFonts w:eastAsia="Times New Roman" w:cs="Times New Roman"/>
                          <w:b/>
                          <w:bCs/>
                          <w:color w:val="FA4616"/>
                          <w:sz w:val="20"/>
                          <w:szCs w:val="20"/>
                        </w:rPr>
                      </w:pPr>
                      <w:r w:rsidRPr="00350AEE">
                        <w:rPr>
                          <w:rFonts w:ascii="Source Sans Pro" w:eastAsia="Times New Roman" w:hAnsi="Source Sans Pro" w:cs="Times New Roman"/>
                          <w:b/>
                          <w:bCs/>
                          <w:color w:val="FA4616"/>
                          <w:sz w:val="20"/>
                          <w:szCs w:val="20"/>
                        </w:rPr>
                        <w:t>Contracts and Agreements</w:t>
                      </w:r>
                    </w:p>
                    <w:p w:rsidR="00E96F4D" w:rsidRPr="00350AEE" w:rsidRDefault="00E96F4D" w:rsidP="00E96F4D">
                      <w:pPr>
                        <w:spacing w:line="216" w:lineRule="auto"/>
                        <w:ind w:firstLine="90"/>
                        <w:rPr>
                          <w:rFonts w:eastAsia="Times New Roman" w:cs="Times New Roman"/>
                          <w:bCs/>
                          <w:sz w:val="18"/>
                          <w:szCs w:val="18"/>
                        </w:rPr>
                      </w:pPr>
                      <w:r w:rsidRPr="00350AEE">
                        <w:rPr>
                          <w:rFonts w:ascii="Source Sans Pro" w:eastAsia="Times New Roman" w:hAnsi="Source Sans Pro" w:cs="Times New Roman"/>
                          <w:bCs/>
                          <w:sz w:val="18"/>
                          <w:szCs w:val="18"/>
                        </w:rPr>
                        <w:t>Negotiating Tips</w:t>
                      </w:r>
                    </w:p>
                    <w:p w:rsidR="00E96F4D" w:rsidRPr="00350AEE" w:rsidRDefault="00E96F4D" w:rsidP="00E96F4D">
                      <w:pPr>
                        <w:spacing w:line="226" w:lineRule="auto"/>
                        <w:ind w:firstLine="90"/>
                        <w:rPr>
                          <w:rFonts w:eastAsia="Times New Roman" w:cs="Times New Roman"/>
                          <w:bCs/>
                          <w:sz w:val="18"/>
                          <w:szCs w:val="18"/>
                        </w:rPr>
                      </w:pPr>
                      <w:r w:rsidRPr="00350AEE">
                        <w:rPr>
                          <w:rFonts w:ascii="Source Sans Pro" w:eastAsia="Times New Roman" w:hAnsi="Source Sans Pro" w:cs="Times New Roman"/>
                          <w:bCs/>
                          <w:sz w:val="18"/>
                          <w:szCs w:val="18"/>
                        </w:rPr>
                        <w:t>Contract Consideration</w:t>
                      </w:r>
                      <w:r>
                        <w:rPr>
                          <w:rFonts w:ascii="Source Sans Pro" w:eastAsia="Times New Roman" w:hAnsi="Source Sans Pro" w:cs="Times New Roman"/>
                          <w:bCs/>
                          <w:sz w:val="18"/>
                          <w:szCs w:val="18"/>
                        </w:rPr>
                        <w:t>s</w:t>
                      </w:r>
                    </w:p>
                    <w:p w:rsidR="00E96F4D" w:rsidRPr="00F7541A" w:rsidRDefault="00E96F4D" w:rsidP="00E96F4D">
                      <w:pPr>
                        <w:spacing w:line="226" w:lineRule="auto"/>
                        <w:rPr>
                          <w:rFonts w:eastAsia="Times New Roman" w:cs="Times New Roman"/>
                          <w:b/>
                          <w:bCs/>
                          <w:color w:val="FA4616"/>
                          <w:sz w:val="20"/>
                          <w:szCs w:val="20"/>
                        </w:rPr>
                      </w:pPr>
                      <w:r w:rsidRPr="00F7541A">
                        <w:rPr>
                          <w:rFonts w:ascii="Source Sans Pro" w:eastAsia="Times New Roman" w:hAnsi="Source Sans Pro" w:cs="Times New Roman"/>
                          <w:b/>
                          <w:bCs/>
                          <w:color w:val="FA4616"/>
                          <w:sz w:val="20"/>
                          <w:szCs w:val="20"/>
                        </w:rPr>
                        <w:t>Corporate Partnerships</w:t>
                      </w:r>
                    </w:p>
                    <w:p w:rsidR="00E96F4D" w:rsidRPr="00F7541A" w:rsidRDefault="00E96F4D" w:rsidP="00E96F4D">
                      <w:pPr>
                        <w:spacing w:line="226" w:lineRule="auto"/>
                        <w:ind w:firstLine="90"/>
                        <w:rPr>
                          <w:rFonts w:eastAsia="Times New Roman" w:cs="Times New Roman"/>
                          <w:bCs/>
                          <w:sz w:val="18"/>
                          <w:szCs w:val="18"/>
                        </w:rPr>
                      </w:pPr>
                      <w:r w:rsidRPr="00F7541A">
                        <w:rPr>
                          <w:rFonts w:ascii="Source Sans Pro" w:eastAsia="Times New Roman" w:hAnsi="Source Sans Pro" w:cs="Times New Roman"/>
                          <w:bCs/>
                          <w:sz w:val="18"/>
                          <w:szCs w:val="18"/>
                        </w:rPr>
                        <w:t>Partnership Framework</w:t>
                      </w:r>
                    </w:p>
                    <w:p w:rsidR="00E96F4D" w:rsidRPr="00F7541A" w:rsidRDefault="00E96F4D" w:rsidP="00E96F4D">
                      <w:pPr>
                        <w:spacing w:line="216" w:lineRule="auto"/>
                        <w:rPr>
                          <w:rFonts w:eastAsia="Times New Roman" w:cs="Times New Roman"/>
                          <w:b/>
                          <w:bCs/>
                          <w:color w:val="FA4616"/>
                          <w:sz w:val="20"/>
                          <w:szCs w:val="20"/>
                        </w:rPr>
                      </w:pPr>
                      <w:r w:rsidRPr="00F7541A">
                        <w:rPr>
                          <w:rFonts w:ascii="Source Sans Pro" w:eastAsia="Times New Roman" w:hAnsi="Source Sans Pro" w:cs="Times New Roman"/>
                          <w:b/>
                          <w:bCs/>
                          <w:color w:val="FA4616"/>
                          <w:sz w:val="20"/>
                          <w:szCs w:val="20"/>
                        </w:rPr>
                        <w:t>Cultural Competence</w:t>
                      </w:r>
                    </w:p>
                    <w:p w:rsidR="00E96F4D" w:rsidRDefault="00E96F4D" w:rsidP="00E96F4D">
                      <w:pPr>
                        <w:spacing w:line="216"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Assessment </w:t>
                      </w:r>
                      <w:r w:rsidRPr="00F7541A">
                        <w:rPr>
                          <w:rFonts w:ascii="Source Sans Pro" w:eastAsia="Times New Roman" w:hAnsi="Source Sans Pro" w:cs="Times New Roman"/>
                          <w:bCs/>
                          <w:sz w:val="18"/>
                          <w:szCs w:val="18"/>
                        </w:rPr>
                        <w:t xml:space="preserve">Tools, Diversity </w:t>
                      </w:r>
                      <w:r>
                        <w:rPr>
                          <w:rFonts w:ascii="Source Sans Pro" w:eastAsia="Times New Roman" w:hAnsi="Source Sans Pro" w:cs="Times New Roman"/>
                          <w:bCs/>
                          <w:sz w:val="18"/>
                          <w:szCs w:val="18"/>
                        </w:rPr>
                        <w:t>Education</w:t>
                      </w:r>
                    </w:p>
                    <w:p w:rsidR="00E96F4D" w:rsidRPr="00F7541A" w:rsidRDefault="00E96F4D" w:rsidP="00E96F4D">
                      <w:pPr>
                        <w:spacing w:line="226" w:lineRule="auto"/>
                        <w:ind w:firstLine="90"/>
                        <w:rPr>
                          <w:rFonts w:eastAsia="Times New Roman" w:cs="Times New Roman"/>
                          <w:bCs/>
                          <w:sz w:val="18"/>
                          <w:szCs w:val="18"/>
                        </w:rPr>
                      </w:pPr>
                      <w:r>
                        <w:rPr>
                          <w:rFonts w:ascii="Source Sans Pro" w:eastAsia="Times New Roman" w:hAnsi="Source Sans Pro" w:cs="Times New Roman"/>
                          <w:bCs/>
                          <w:sz w:val="18"/>
                          <w:szCs w:val="18"/>
                        </w:rPr>
                        <w:t>Glossary</w:t>
                      </w:r>
                    </w:p>
                    <w:p w:rsidR="00E96F4D" w:rsidRPr="00F7541A" w:rsidRDefault="00E96F4D" w:rsidP="00E96F4D">
                      <w:pPr>
                        <w:spacing w:line="226" w:lineRule="auto"/>
                        <w:rPr>
                          <w:rFonts w:eastAsia="Times New Roman" w:cs="Times New Roman"/>
                          <w:color w:val="FA4616"/>
                          <w:sz w:val="20"/>
                          <w:szCs w:val="20"/>
                        </w:rPr>
                      </w:pPr>
                      <w:r>
                        <w:rPr>
                          <w:rFonts w:ascii="Source Sans Pro" w:eastAsia="Times New Roman" w:hAnsi="Source Sans Pro" w:cs="Times New Roman"/>
                          <w:b/>
                          <w:bCs/>
                          <w:color w:val="FA4616"/>
                          <w:sz w:val="20"/>
                          <w:szCs w:val="20"/>
                        </w:rPr>
                        <w:t xml:space="preserve">Curriculums   </w:t>
                      </w:r>
                      <w:r w:rsidRPr="003C6CF9">
                        <w:rPr>
                          <w:rFonts w:ascii="Source Sans Pro" w:eastAsia="Times New Roman" w:hAnsi="Source Sans Pro" w:cs="Times New Roman"/>
                          <w:b/>
                          <w:bCs/>
                          <w:sz w:val="20"/>
                          <w:szCs w:val="20"/>
                        </w:rPr>
                        <w:t xml:space="preserve">- </w:t>
                      </w:r>
                      <w:r w:rsidRPr="00334665">
                        <w:rPr>
                          <w:rFonts w:ascii="Source Sans Pro" w:eastAsia="Times New Roman" w:hAnsi="Source Sans Pro" w:cs="Times New Roman"/>
                          <w:sz w:val="18"/>
                          <w:szCs w:val="18"/>
                        </w:rPr>
                        <w:t>See Program Curriculums</w:t>
                      </w:r>
                      <w:r w:rsidRPr="00F7541A">
                        <w:rPr>
                          <w:rFonts w:ascii="Source Sans Pro" w:eastAsia="Times New Roman" w:hAnsi="Source Sans Pro" w:cs="Times New Roman"/>
                          <w:sz w:val="20"/>
                          <w:szCs w:val="20"/>
                        </w:rPr>
                        <w:t xml:space="preserve"> </w:t>
                      </w:r>
                    </w:p>
                    <w:p w:rsidR="00E96F4D" w:rsidRPr="00F7541A" w:rsidRDefault="00E96F4D" w:rsidP="00E96F4D">
                      <w:pPr>
                        <w:spacing w:line="216" w:lineRule="auto"/>
                        <w:rPr>
                          <w:rFonts w:eastAsia="Times New Roman" w:cs="Times New Roman"/>
                          <w:b/>
                          <w:bCs/>
                          <w:sz w:val="20"/>
                          <w:szCs w:val="20"/>
                        </w:rPr>
                      </w:pPr>
                      <w:r w:rsidRPr="00F7541A">
                        <w:rPr>
                          <w:rFonts w:ascii="Source Sans Pro" w:eastAsia="Times New Roman" w:hAnsi="Source Sans Pro" w:cs="Times New Roman"/>
                          <w:b/>
                          <w:bCs/>
                          <w:color w:val="FA4616"/>
                          <w:sz w:val="20"/>
                          <w:szCs w:val="20"/>
                        </w:rPr>
                        <w:t>Customer Service</w:t>
                      </w:r>
                    </w:p>
                    <w:p w:rsidR="00E96F4D" w:rsidRPr="00AD22EC" w:rsidRDefault="00E96F4D" w:rsidP="00E96F4D">
                      <w:pPr>
                        <w:spacing w:line="216" w:lineRule="auto"/>
                        <w:ind w:firstLine="90"/>
                        <w:rPr>
                          <w:rFonts w:eastAsia="Times New Roman" w:cs="Times New Roman"/>
                          <w:bCs/>
                          <w:sz w:val="18"/>
                          <w:szCs w:val="18"/>
                        </w:rPr>
                      </w:pPr>
                      <w:r>
                        <w:rPr>
                          <w:rFonts w:ascii="Source Sans Pro" w:eastAsia="Times New Roman" w:hAnsi="Source Sans Pro" w:cs="Times New Roman"/>
                          <w:bCs/>
                          <w:sz w:val="18"/>
                          <w:szCs w:val="18"/>
                        </w:rPr>
                        <w:t xml:space="preserve">Ensuring Support for </w:t>
                      </w:r>
                      <w:r w:rsidRPr="00F7541A">
                        <w:rPr>
                          <w:rFonts w:ascii="Source Sans Pro" w:eastAsia="Times New Roman" w:hAnsi="Source Sans Pro" w:cs="Times New Roman"/>
                          <w:bCs/>
                          <w:sz w:val="18"/>
                          <w:szCs w:val="18"/>
                        </w:rPr>
                        <w:t>YWCA</w:t>
                      </w:r>
                    </w:p>
                    <w:p w:rsidR="00E96F4D" w:rsidRDefault="00E96F4D" w:rsidP="00E96F4D">
                      <w:pPr>
                        <w:spacing w:line="226" w:lineRule="auto"/>
                        <w:rPr>
                          <w:rFonts w:eastAsia="Times New Roman" w:cs="Times New Roman"/>
                          <w:b/>
                          <w:bCs/>
                          <w:color w:val="FA4616"/>
                          <w:sz w:val="20"/>
                          <w:szCs w:val="20"/>
                        </w:rPr>
                      </w:pPr>
                    </w:p>
                    <w:p w:rsidR="00E96F4D" w:rsidRPr="00215195" w:rsidRDefault="00E96F4D" w:rsidP="00E96F4D">
                      <w:pPr>
                        <w:spacing w:line="226" w:lineRule="auto"/>
                        <w:rPr>
                          <w:rFonts w:ascii="Source Sans Pro" w:eastAsia="Times New Roman" w:hAnsi="Source Sans Pro" w:cs="Times New Roman"/>
                          <w:b/>
                          <w:bCs/>
                          <w:color w:val="FA4616"/>
                          <w:spacing w:val="-4"/>
                          <w:sz w:val="20"/>
                          <w:szCs w:val="20"/>
                        </w:rPr>
                      </w:pPr>
                      <w:r w:rsidRPr="00F7541A">
                        <w:rPr>
                          <w:rFonts w:ascii="Source Sans Pro" w:eastAsia="Times New Roman" w:hAnsi="Source Sans Pro" w:cs="Times New Roman"/>
                          <w:b/>
                          <w:bCs/>
                          <w:color w:val="FA4616"/>
                          <w:sz w:val="20"/>
                          <w:szCs w:val="20"/>
                        </w:rPr>
                        <w:t>Decision Making</w:t>
                      </w:r>
                      <w:r>
                        <w:rPr>
                          <w:rFonts w:ascii="Source Sans Pro" w:eastAsia="Times New Roman" w:hAnsi="Source Sans Pro" w:cs="Times New Roman"/>
                          <w:b/>
                          <w:bCs/>
                          <w:color w:val="FA4616"/>
                          <w:sz w:val="20"/>
                          <w:szCs w:val="20"/>
                        </w:rPr>
                        <w:t xml:space="preserve">   </w:t>
                      </w:r>
                      <w:r w:rsidRPr="00215195">
                        <w:rPr>
                          <w:rFonts w:ascii="Source Sans Pro" w:eastAsia="Times New Roman" w:hAnsi="Source Sans Pro" w:cs="Times New Roman"/>
                          <w:bCs/>
                          <w:spacing w:val="-4"/>
                          <w:sz w:val="20"/>
                          <w:szCs w:val="20"/>
                        </w:rPr>
                        <w:t>-</w:t>
                      </w:r>
                      <w:r w:rsidRPr="00215195">
                        <w:rPr>
                          <w:rFonts w:ascii="Source Sans Pro" w:eastAsia="Times New Roman" w:hAnsi="Source Sans Pro" w:cs="Times New Roman"/>
                          <w:bCs/>
                          <w:spacing w:val="-4"/>
                          <w:sz w:val="18"/>
                          <w:szCs w:val="18"/>
                        </w:rPr>
                        <w:t xml:space="preserve"> Decision Making Processes</w:t>
                      </w:r>
                    </w:p>
                    <w:p w:rsidR="00E96F4D" w:rsidRPr="00F7541A" w:rsidRDefault="00E96F4D" w:rsidP="00E96F4D">
                      <w:pPr>
                        <w:spacing w:line="226" w:lineRule="auto"/>
                        <w:rPr>
                          <w:rFonts w:eastAsia="Times New Roman" w:cs="Times New Roman"/>
                          <w:b/>
                          <w:bCs/>
                          <w:color w:val="FA4616"/>
                          <w:sz w:val="20"/>
                          <w:szCs w:val="20"/>
                        </w:rPr>
                      </w:pPr>
                      <w:r>
                        <w:rPr>
                          <w:rFonts w:ascii="Source Sans Pro" w:eastAsia="Times New Roman" w:hAnsi="Source Sans Pro" w:cs="Times New Roman"/>
                          <w:b/>
                          <w:bCs/>
                          <w:color w:val="FA4616"/>
                          <w:sz w:val="20"/>
                          <w:szCs w:val="20"/>
                        </w:rPr>
                        <w:t xml:space="preserve">Demographics    </w:t>
                      </w:r>
                      <w:r w:rsidRPr="00FB1FDF">
                        <w:rPr>
                          <w:rFonts w:ascii="Source Sans Pro" w:eastAsia="Times New Roman" w:hAnsi="Source Sans Pro" w:cs="Times New Roman"/>
                          <w:bCs/>
                          <w:sz w:val="18"/>
                          <w:szCs w:val="18"/>
                        </w:rPr>
                        <w:t xml:space="preserve">- </w:t>
                      </w:r>
                      <w:r>
                        <w:rPr>
                          <w:rFonts w:ascii="Source Sans Pro" w:eastAsia="Times New Roman" w:hAnsi="Source Sans Pro" w:cs="Times New Roman"/>
                          <w:bCs/>
                          <w:sz w:val="18"/>
                          <w:szCs w:val="18"/>
                        </w:rPr>
                        <w:t xml:space="preserve">Demographic </w:t>
                      </w:r>
                      <w:r w:rsidRPr="00FB1FDF">
                        <w:rPr>
                          <w:rFonts w:ascii="Source Sans Pro" w:eastAsia="Times New Roman" w:hAnsi="Source Sans Pro" w:cs="Times New Roman"/>
                          <w:bCs/>
                          <w:sz w:val="18"/>
                          <w:szCs w:val="18"/>
                        </w:rPr>
                        <w:t>Trends</w:t>
                      </w:r>
                    </w:p>
                    <w:p w:rsidR="00E96F4D" w:rsidRPr="00F7541A" w:rsidRDefault="00E96F4D" w:rsidP="00E96F4D">
                      <w:pPr>
                        <w:spacing w:line="226" w:lineRule="auto"/>
                        <w:rPr>
                          <w:rFonts w:eastAsia="Times New Roman" w:cs="Times New Roman"/>
                          <w:color w:val="FA4616"/>
                          <w:sz w:val="20"/>
                          <w:szCs w:val="20"/>
                        </w:rPr>
                      </w:pPr>
                      <w:r w:rsidRPr="00F7541A">
                        <w:rPr>
                          <w:rFonts w:ascii="Source Sans Pro" w:eastAsia="Times New Roman" w:hAnsi="Source Sans Pro" w:cs="Times New Roman"/>
                          <w:b/>
                          <w:bCs/>
                          <w:color w:val="FA4616"/>
                          <w:sz w:val="20"/>
                          <w:szCs w:val="20"/>
                        </w:rPr>
                        <w:t>Digital Strategy</w:t>
                      </w:r>
                      <w:r>
                        <w:rPr>
                          <w:rFonts w:ascii="Source Sans Pro" w:eastAsia="Times New Roman" w:hAnsi="Source Sans Pro" w:cs="Times New Roman"/>
                          <w:b/>
                          <w:bCs/>
                          <w:color w:val="FA4616"/>
                          <w:sz w:val="20"/>
                          <w:szCs w:val="20"/>
                        </w:rPr>
                        <w:t xml:space="preserve">   </w:t>
                      </w:r>
                      <w:r w:rsidRPr="005A452B">
                        <w:rPr>
                          <w:rFonts w:ascii="Source Sans Pro" w:eastAsia="Times New Roman" w:hAnsi="Source Sans Pro" w:cs="Times New Roman"/>
                          <w:bCs/>
                          <w:sz w:val="18"/>
                          <w:szCs w:val="18"/>
                        </w:rPr>
                        <w:t xml:space="preserve">- </w:t>
                      </w:r>
                      <w:r>
                        <w:rPr>
                          <w:rFonts w:ascii="Source Sans Pro" w:eastAsia="Times New Roman" w:hAnsi="Source Sans Pro" w:cs="Times New Roman"/>
                          <w:bCs/>
                          <w:sz w:val="18"/>
                          <w:szCs w:val="18"/>
                        </w:rPr>
                        <w:t xml:space="preserve">Digital Strategy </w:t>
                      </w:r>
                      <w:r w:rsidRPr="005A452B">
                        <w:rPr>
                          <w:rFonts w:ascii="Source Sans Pro" w:eastAsia="Times New Roman" w:hAnsi="Source Sans Pro" w:cs="Times New Roman"/>
                          <w:bCs/>
                          <w:sz w:val="18"/>
                          <w:szCs w:val="18"/>
                        </w:rPr>
                        <w:t>Tools</w:t>
                      </w:r>
                    </w:p>
                    <w:p w:rsidR="00E96F4D" w:rsidRPr="00F7541A" w:rsidRDefault="00E96F4D" w:rsidP="00E96F4D">
                      <w:pPr>
                        <w:spacing w:line="216" w:lineRule="auto"/>
                        <w:rPr>
                          <w:rFonts w:eastAsia="Times New Roman" w:cs="Times New Roman"/>
                          <w:b/>
                          <w:bCs/>
                          <w:color w:val="FA4616"/>
                          <w:sz w:val="20"/>
                          <w:szCs w:val="20"/>
                        </w:rPr>
                      </w:pPr>
                      <w:r w:rsidRPr="00F7541A">
                        <w:rPr>
                          <w:rFonts w:ascii="Source Sans Pro" w:eastAsia="Times New Roman" w:hAnsi="Source Sans Pro" w:cs="Times New Roman"/>
                          <w:b/>
                          <w:bCs/>
                          <w:color w:val="FA4616"/>
                          <w:sz w:val="20"/>
                          <w:szCs w:val="20"/>
                        </w:rPr>
                        <w:t>Directories</w:t>
                      </w:r>
                    </w:p>
                    <w:p w:rsidR="00E96F4D" w:rsidRDefault="00E96F4D" w:rsidP="00E96F4D">
                      <w:pPr>
                        <w:spacing w:line="216" w:lineRule="auto"/>
                        <w:ind w:firstLine="90"/>
                        <w:rPr>
                          <w:rFonts w:ascii="Source Sans Pro" w:eastAsia="Times New Roman" w:hAnsi="Source Sans Pro" w:cs="Times New Roman"/>
                          <w:bCs/>
                          <w:sz w:val="18"/>
                          <w:szCs w:val="18"/>
                        </w:rPr>
                      </w:pPr>
                      <w:r w:rsidRPr="00F7541A">
                        <w:rPr>
                          <w:rFonts w:ascii="Source Sans Pro" w:eastAsia="Times New Roman" w:hAnsi="Source Sans Pro" w:cs="Times New Roman"/>
                          <w:bCs/>
                          <w:sz w:val="18"/>
                          <w:szCs w:val="18"/>
                        </w:rPr>
                        <w:t>YWCA USA Staff</w:t>
                      </w:r>
                      <w:r>
                        <w:rPr>
                          <w:rFonts w:eastAsia="Times New Roman" w:cs="Times New Roman"/>
                          <w:bCs/>
                          <w:sz w:val="18"/>
                          <w:szCs w:val="18"/>
                        </w:rPr>
                        <w:t xml:space="preserve">, </w:t>
                      </w:r>
                      <w:r w:rsidRPr="00F7541A">
                        <w:rPr>
                          <w:rFonts w:ascii="Source Sans Pro" w:eastAsia="Times New Roman" w:hAnsi="Source Sans Pro" w:cs="Times New Roman"/>
                          <w:bCs/>
                          <w:sz w:val="18"/>
                          <w:szCs w:val="18"/>
                        </w:rPr>
                        <w:t>Volunteer</w:t>
                      </w:r>
                      <w:r>
                        <w:rPr>
                          <w:rFonts w:ascii="Source Sans Pro" w:eastAsia="Times New Roman" w:hAnsi="Source Sans Pro" w:cs="Times New Roman"/>
                          <w:bCs/>
                          <w:sz w:val="18"/>
                          <w:szCs w:val="18"/>
                        </w:rPr>
                        <w:t xml:space="preserve">s, and </w:t>
                      </w:r>
                      <w:r>
                        <w:rPr>
                          <w:rFonts w:eastAsia="Times New Roman" w:cs="Times New Roman"/>
                          <w:bCs/>
                          <w:sz w:val="18"/>
                          <w:szCs w:val="18"/>
                        </w:rPr>
                        <w:t>Associations</w:t>
                      </w:r>
                    </w:p>
                    <w:p w:rsidR="00E96F4D" w:rsidRPr="00932B54" w:rsidRDefault="00E96F4D" w:rsidP="00E96F4D">
                      <w:pPr>
                        <w:spacing w:line="216" w:lineRule="auto"/>
                        <w:rPr>
                          <w:rFonts w:ascii="Source Sans Pro" w:eastAsia="Times New Roman" w:hAnsi="Source Sans Pro" w:cs="Times New Roman"/>
                          <w:b/>
                          <w:color w:val="FA4616"/>
                          <w:sz w:val="18"/>
                          <w:szCs w:val="18"/>
                        </w:rPr>
                      </w:pPr>
                      <w:r w:rsidRPr="00932B54">
                        <w:rPr>
                          <w:rFonts w:ascii="Source Sans Pro" w:eastAsia="Times New Roman" w:hAnsi="Source Sans Pro" w:cs="Times New Roman"/>
                          <w:b/>
                          <w:color w:val="FA4616"/>
                          <w:sz w:val="20"/>
                          <w:szCs w:val="20"/>
                        </w:rPr>
                        <w:t>Disaster Procedures</w:t>
                      </w:r>
                    </w:p>
                    <w:p w:rsidR="00E96F4D" w:rsidRPr="00932B54" w:rsidRDefault="00E96F4D" w:rsidP="00E96F4D">
                      <w:pPr>
                        <w:spacing w:line="216" w:lineRule="auto"/>
                        <w:ind w:firstLine="90"/>
                        <w:rPr>
                          <w:rFonts w:eastAsia="Times New Roman" w:cs="Times New Roman"/>
                          <w:bCs/>
                          <w:spacing w:val="-4"/>
                          <w:sz w:val="18"/>
                          <w:szCs w:val="18"/>
                        </w:rPr>
                      </w:pPr>
                      <w:r>
                        <w:rPr>
                          <w:rFonts w:eastAsia="Times New Roman" w:cs="Times New Roman"/>
                          <w:bCs/>
                          <w:spacing w:val="-4"/>
                          <w:sz w:val="18"/>
                          <w:szCs w:val="18"/>
                        </w:rPr>
                        <w:t xml:space="preserve">Policies, and </w:t>
                      </w:r>
                      <w:r w:rsidRPr="00932B54">
                        <w:rPr>
                          <w:rFonts w:ascii="Source Sans Pro" w:eastAsia="Times New Roman" w:hAnsi="Source Sans Pro" w:cs="Times New Roman"/>
                          <w:bCs/>
                          <w:spacing w:val="-4"/>
                          <w:sz w:val="18"/>
                          <w:szCs w:val="18"/>
                        </w:rPr>
                        <w:t>Procedures</w:t>
                      </w:r>
                    </w:p>
                    <w:p w:rsidR="00E96F4D" w:rsidRPr="00FB0D1A" w:rsidRDefault="00E96F4D" w:rsidP="00E96F4D">
                      <w:pPr>
                        <w:spacing w:line="233" w:lineRule="auto"/>
                        <w:rPr>
                          <w:rFonts w:ascii="Source Sans Pro" w:eastAsia="Times New Roman" w:hAnsi="Source Sans Pro" w:cs="Times New Roman"/>
                          <w:color w:val="FA4616"/>
                          <w:spacing w:val="-8"/>
                          <w:sz w:val="20"/>
                          <w:szCs w:val="20"/>
                        </w:rPr>
                      </w:pPr>
                      <w:r w:rsidRPr="00FB0D1A">
                        <w:rPr>
                          <w:rFonts w:ascii="Source Sans Pro" w:eastAsia="Times New Roman" w:hAnsi="Source Sans Pro" w:cs="Times New Roman"/>
                          <w:b/>
                          <w:color w:val="FA4616"/>
                          <w:spacing w:val="-8"/>
                          <w:sz w:val="20"/>
                          <w:szCs w:val="20"/>
                        </w:rPr>
                        <w:t>Domestic Violence</w:t>
                      </w:r>
                      <w:r w:rsidRPr="00FB0D1A">
                        <w:rPr>
                          <w:rFonts w:ascii="Source Sans Pro" w:eastAsia="Times New Roman" w:hAnsi="Source Sans Pro" w:cs="Times New Roman"/>
                          <w:color w:val="FA4616"/>
                          <w:spacing w:val="-8"/>
                          <w:sz w:val="20"/>
                          <w:szCs w:val="20"/>
                        </w:rPr>
                        <w:t xml:space="preserve"> </w:t>
                      </w:r>
                      <w:r w:rsidRPr="00FB0D1A">
                        <w:rPr>
                          <w:rFonts w:ascii="Source Sans Pro" w:eastAsia="Times New Roman" w:hAnsi="Source Sans Pro" w:cs="Times New Roman"/>
                          <w:spacing w:val="-8"/>
                          <w:sz w:val="20"/>
                          <w:szCs w:val="20"/>
                        </w:rPr>
                        <w:t>-</w:t>
                      </w:r>
                      <w:r w:rsidRPr="00FB0D1A">
                        <w:rPr>
                          <w:rFonts w:ascii="Source Sans Pro" w:eastAsia="Times New Roman" w:hAnsi="Source Sans Pro" w:cs="Times New Roman"/>
                          <w:spacing w:val="-8"/>
                          <w:sz w:val="18"/>
                          <w:szCs w:val="18"/>
                        </w:rPr>
                        <w:t>See</w:t>
                      </w:r>
                      <w:r w:rsidRPr="00FB0D1A">
                        <w:rPr>
                          <w:rFonts w:ascii="Source Sans Pro" w:eastAsia="Times New Roman" w:hAnsi="Source Sans Pro" w:cs="Times New Roman"/>
                          <w:b/>
                          <w:spacing w:val="-8"/>
                          <w:sz w:val="18"/>
                          <w:szCs w:val="18"/>
                        </w:rPr>
                        <w:t xml:space="preserve"> </w:t>
                      </w:r>
                      <w:r w:rsidRPr="002E27DE">
                        <w:rPr>
                          <w:rFonts w:eastAsia="Times New Roman" w:cs="Times New Roman"/>
                          <w:spacing w:val="-8"/>
                          <w:sz w:val="18"/>
                          <w:szCs w:val="18"/>
                        </w:rPr>
                        <w:t>Gender-based Violence</w:t>
                      </w:r>
                      <w:r>
                        <w:rPr>
                          <w:rFonts w:eastAsia="Times New Roman" w:cs="Times New Roman"/>
                          <w:b/>
                          <w:spacing w:val="-8"/>
                          <w:sz w:val="18"/>
                          <w:szCs w:val="18"/>
                        </w:rPr>
                        <w:t xml:space="preserve"> </w:t>
                      </w:r>
                    </w:p>
                    <w:p w:rsidR="00E96F4D" w:rsidRDefault="00E96F4D" w:rsidP="00E96F4D">
                      <w:pPr>
                        <w:spacing w:line="233" w:lineRule="auto"/>
                        <w:rPr>
                          <w:rFonts w:ascii="Source Sans Pro" w:eastAsia="Times New Roman" w:hAnsi="Source Sans Pro" w:cs="Times New Roman"/>
                          <w:bCs/>
                          <w:sz w:val="18"/>
                          <w:szCs w:val="18"/>
                        </w:rPr>
                      </w:pPr>
                      <w:r w:rsidRPr="009F7B44">
                        <w:rPr>
                          <w:rFonts w:ascii="Source Sans Pro" w:eastAsia="Times New Roman" w:hAnsi="Source Sans Pro" w:cs="Times New Roman"/>
                          <w:b/>
                          <w:bCs/>
                          <w:color w:val="FA4616"/>
                          <w:sz w:val="20"/>
                          <w:szCs w:val="20"/>
                        </w:rPr>
                        <w:t>Donor Relations</w:t>
                      </w:r>
                      <w:r>
                        <w:rPr>
                          <w:rFonts w:ascii="Source Sans Pro" w:eastAsia="Times New Roman" w:hAnsi="Source Sans Pro" w:cs="Times New Roman"/>
                          <w:b/>
                          <w:bCs/>
                          <w:color w:val="FA4616"/>
                          <w:sz w:val="20"/>
                          <w:szCs w:val="20"/>
                        </w:rPr>
                        <w:t xml:space="preserve">    </w:t>
                      </w:r>
                      <w:r w:rsidRPr="00314F8F">
                        <w:rPr>
                          <w:rFonts w:ascii="Source Sans Pro" w:eastAsia="Times New Roman" w:hAnsi="Source Sans Pro" w:cs="Times New Roman"/>
                          <w:b/>
                          <w:bCs/>
                          <w:sz w:val="20"/>
                          <w:szCs w:val="20"/>
                        </w:rPr>
                        <w:t xml:space="preserve">- </w:t>
                      </w:r>
                      <w:r w:rsidRPr="009F7B44">
                        <w:rPr>
                          <w:rFonts w:ascii="Source Sans Pro" w:eastAsia="Times New Roman" w:hAnsi="Source Sans Pro" w:cs="Times New Roman"/>
                          <w:bCs/>
                          <w:sz w:val="18"/>
                          <w:szCs w:val="18"/>
                        </w:rPr>
                        <w:t>See Fundraising</w:t>
                      </w:r>
                    </w:p>
                    <w:p w:rsidR="00E96F4D" w:rsidRDefault="00E96F4D" w:rsidP="00E96F4D">
                      <w:pPr>
                        <w:spacing w:line="233" w:lineRule="auto"/>
                        <w:rPr>
                          <w:rFonts w:eastAsia="Times New Roman" w:cs="Times New Roman"/>
                          <w:b/>
                          <w:bCs/>
                          <w:color w:val="FA4616"/>
                          <w:sz w:val="20"/>
                          <w:szCs w:val="20"/>
                        </w:rPr>
                      </w:pPr>
                    </w:p>
                    <w:p w:rsidR="00E96F4D" w:rsidRPr="006670BF" w:rsidRDefault="00E96F4D" w:rsidP="00E96F4D">
                      <w:pPr>
                        <w:spacing w:line="233" w:lineRule="auto"/>
                        <w:rPr>
                          <w:rFonts w:eastAsia="Times New Roman" w:cs="Times New Roman"/>
                          <w:b/>
                          <w:bCs/>
                          <w:color w:val="FA4616"/>
                          <w:sz w:val="20"/>
                          <w:szCs w:val="20"/>
                        </w:rPr>
                      </w:pPr>
                      <w:r w:rsidRPr="006670BF">
                        <w:rPr>
                          <w:rFonts w:ascii="Source Sans Pro" w:eastAsia="Times New Roman" w:hAnsi="Source Sans Pro" w:cs="Times New Roman"/>
                          <w:b/>
                          <w:bCs/>
                          <w:color w:val="FA4616"/>
                          <w:sz w:val="20"/>
                          <w:szCs w:val="20"/>
                        </w:rPr>
                        <w:t>Economic Advancement</w:t>
                      </w:r>
                    </w:p>
                    <w:p w:rsidR="00E96F4D" w:rsidRDefault="00E96F4D" w:rsidP="00E96F4D">
                      <w:pPr>
                        <w:spacing w:line="233" w:lineRule="auto"/>
                        <w:ind w:firstLine="90"/>
                        <w:rPr>
                          <w:rFonts w:eastAsia="Times New Roman" w:cs="Times New Roman"/>
                          <w:bCs/>
                          <w:sz w:val="18"/>
                          <w:szCs w:val="18"/>
                        </w:rPr>
                      </w:pPr>
                      <w:r w:rsidRPr="006670BF">
                        <w:rPr>
                          <w:rFonts w:ascii="Source Sans Pro" w:eastAsia="Times New Roman" w:hAnsi="Source Sans Pro" w:cs="Times New Roman"/>
                          <w:bCs/>
                          <w:sz w:val="18"/>
                          <w:szCs w:val="18"/>
                        </w:rPr>
                        <w:t xml:space="preserve">Training </w:t>
                      </w:r>
                      <w:r>
                        <w:rPr>
                          <w:rFonts w:eastAsia="Times New Roman" w:cs="Times New Roman"/>
                          <w:bCs/>
                          <w:sz w:val="18"/>
                          <w:szCs w:val="18"/>
                        </w:rPr>
                        <w:t>G</w:t>
                      </w:r>
                      <w:r w:rsidRPr="006670BF">
                        <w:rPr>
                          <w:rFonts w:eastAsia="Times New Roman" w:cs="Times New Roman"/>
                          <w:bCs/>
                          <w:sz w:val="18"/>
                          <w:szCs w:val="18"/>
                        </w:rPr>
                        <w:t xml:space="preserve">uide, </w:t>
                      </w:r>
                      <w:r>
                        <w:rPr>
                          <w:rFonts w:eastAsia="Times New Roman" w:cs="Times New Roman"/>
                          <w:bCs/>
                          <w:sz w:val="18"/>
                          <w:szCs w:val="18"/>
                        </w:rPr>
                        <w:t>Program Planning Guide</w:t>
                      </w:r>
                    </w:p>
                    <w:p w:rsidR="00E96F4D" w:rsidRPr="006670BF" w:rsidRDefault="00E96F4D" w:rsidP="00E96F4D">
                      <w:pPr>
                        <w:spacing w:line="233" w:lineRule="auto"/>
                        <w:ind w:firstLine="90"/>
                        <w:rPr>
                          <w:rFonts w:eastAsia="Times New Roman" w:cs="Times New Roman"/>
                          <w:bCs/>
                          <w:sz w:val="18"/>
                          <w:szCs w:val="18"/>
                        </w:rPr>
                      </w:pPr>
                      <w:r>
                        <w:rPr>
                          <w:rFonts w:eastAsia="Times New Roman" w:cs="Times New Roman"/>
                          <w:bCs/>
                          <w:sz w:val="18"/>
                          <w:szCs w:val="18"/>
                        </w:rPr>
                        <w:t>Program Examples</w:t>
                      </w:r>
                    </w:p>
                    <w:p w:rsidR="00E96F4D" w:rsidRPr="006670BF" w:rsidRDefault="00E96F4D" w:rsidP="00E96F4D">
                      <w:pPr>
                        <w:spacing w:line="233" w:lineRule="auto"/>
                        <w:ind w:firstLine="90"/>
                        <w:rPr>
                          <w:rFonts w:eastAsia="Times New Roman" w:cs="Times New Roman"/>
                          <w:bCs/>
                          <w:sz w:val="18"/>
                          <w:szCs w:val="18"/>
                        </w:rPr>
                      </w:pPr>
                      <w:r w:rsidRPr="006670BF">
                        <w:rPr>
                          <w:rFonts w:ascii="Source Sans Pro" w:eastAsia="Times New Roman" w:hAnsi="Source Sans Pro" w:cs="Times New Roman"/>
                          <w:bCs/>
                          <w:sz w:val="18"/>
                          <w:szCs w:val="18"/>
                        </w:rPr>
                        <w:t>E</w:t>
                      </w:r>
                      <w:r>
                        <w:rPr>
                          <w:rFonts w:ascii="Source Sans Pro" w:eastAsia="Times New Roman" w:hAnsi="Source Sans Pro" w:cs="Times New Roman"/>
                          <w:bCs/>
                          <w:sz w:val="18"/>
                          <w:szCs w:val="18"/>
                        </w:rPr>
                        <w:t xml:space="preserve">conomic </w:t>
                      </w:r>
                      <w:r w:rsidRPr="006670BF">
                        <w:rPr>
                          <w:rFonts w:ascii="Source Sans Pro" w:eastAsia="Times New Roman" w:hAnsi="Source Sans Pro" w:cs="Times New Roman"/>
                          <w:bCs/>
                          <w:sz w:val="18"/>
                          <w:szCs w:val="18"/>
                        </w:rPr>
                        <w:t>A</w:t>
                      </w:r>
                      <w:r>
                        <w:rPr>
                          <w:rFonts w:ascii="Source Sans Pro" w:eastAsia="Times New Roman" w:hAnsi="Source Sans Pro" w:cs="Times New Roman"/>
                          <w:bCs/>
                          <w:sz w:val="18"/>
                          <w:szCs w:val="18"/>
                        </w:rPr>
                        <w:t>dvancement</w:t>
                      </w:r>
                      <w:r w:rsidRPr="006670BF">
                        <w:rPr>
                          <w:rFonts w:ascii="Source Sans Pro" w:eastAsia="Times New Roman" w:hAnsi="Source Sans Pro" w:cs="Times New Roman"/>
                          <w:bCs/>
                          <w:sz w:val="18"/>
                          <w:szCs w:val="18"/>
                        </w:rPr>
                        <w:t xml:space="preserve"> Status Reports</w:t>
                      </w:r>
                    </w:p>
                    <w:p w:rsidR="00E96F4D" w:rsidRPr="0070292C" w:rsidRDefault="00E96F4D" w:rsidP="00E96F4D">
                      <w:pPr>
                        <w:spacing w:line="233" w:lineRule="auto"/>
                        <w:rPr>
                          <w:rFonts w:ascii="Source Sans Pro" w:eastAsia="Times New Roman" w:hAnsi="Source Sans Pro" w:cs="Times New Roman"/>
                          <w:b/>
                          <w:bCs/>
                          <w:color w:val="FA4616"/>
                          <w:sz w:val="20"/>
                          <w:szCs w:val="20"/>
                        </w:rPr>
                      </w:pPr>
                      <w:r w:rsidRPr="0070292C">
                        <w:rPr>
                          <w:rFonts w:ascii="Source Sans Pro" w:eastAsia="Times New Roman" w:hAnsi="Source Sans Pro" w:cs="Times New Roman"/>
                          <w:b/>
                          <w:bCs/>
                          <w:color w:val="FA4616"/>
                          <w:sz w:val="20"/>
                          <w:szCs w:val="20"/>
                        </w:rPr>
                        <w:t xml:space="preserve">ED/CEO </w:t>
                      </w:r>
                      <w:r>
                        <w:rPr>
                          <w:rFonts w:ascii="Source Sans Pro" w:eastAsia="Times New Roman" w:hAnsi="Source Sans Pro" w:cs="Times New Roman"/>
                          <w:b/>
                          <w:bCs/>
                          <w:color w:val="FA4616"/>
                          <w:sz w:val="20"/>
                          <w:szCs w:val="20"/>
                        </w:rPr>
                        <w:t>Leadership</w:t>
                      </w:r>
                    </w:p>
                    <w:p w:rsidR="00E96F4D" w:rsidRPr="0070292C" w:rsidRDefault="00E96F4D" w:rsidP="00E96F4D">
                      <w:pPr>
                        <w:spacing w:line="233" w:lineRule="auto"/>
                        <w:ind w:firstLine="90"/>
                        <w:rPr>
                          <w:rFonts w:eastAsia="Times New Roman" w:cs="Times New Roman"/>
                          <w:bCs/>
                          <w:sz w:val="18"/>
                          <w:szCs w:val="18"/>
                        </w:rPr>
                      </w:pPr>
                      <w:r w:rsidRPr="0070292C">
                        <w:rPr>
                          <w:rFonts w:ascii="Source Sans Pro" w:eastAsia="Times New Roman" w:hAnsi="Source Sans Pro" w:cs="Times New Roman"/>
                          <w:bCs/>
                          <w:sz w:val="18"/>
                          <w:szCs w:val="18"/>
                        </w:rPr>
                        <w:t>Leadership Roles</w:t>
                      </w:r>
                      <w:r>
                        <w:rPr>
                          <w:rFonts w:ascii="Source Sans Pro" w:eastAsia="Times New Roman" w:hAnsi="Source Sans Pro" w:cs="Times New Roman"/>
                          <w:bCs/>
                          <w:sz w:val="18"/>
                          <w:szCs w:val="18"/>
                        </w:rPr>
                        <w:t xml:space="preserve"> and Responsibilities, </w:t>
                      </w:r>
                      <w:r w:rsidRPr="0070292C">
                        <w:rPr>
                          <w:rFonts w:ascii="Source Sans Pro" w:eastAsia="Times New Roman" w:hAnsi="Source Sans Pro" w:cs="Times New Roman"/>
                          <w:bCs/>
                          <w:sz w:val="18"/>
                          <w:szCs w:val="18"/>
                        </w:rPr>
                        <w:t>Tools</w:t>
                      </w:r>
                    </w:p>
                    <w:p w:rsidR="00E96F4D" w:rsidRDefault="00E96F4D" w:rsidP="00E96F4D">
                      <w:pPr>
                        <w:spacing w:line="233" w:lineRule="auto"/>
                        <w:ind w:firstLine="90"/>
                        <w:rPr>
                          <w:rFonts w:ascii="Source Sans Pro" w:eastAsia="Times New Roman" w:hAnsi="Source Sans Pro" w:cs="Times New Roman"/>
                          <w:bCs/>
                          <w:sz w:val="18"/>
                          <w:szCs w:val="18"/>
                        </w:rPr>
                      </w:pPr>
                      <w:r w:rsidRPr="0070292C">
                        <w:rPr>
                          <w:rFonts w:ascii="Source Sans Pro" w:eastAsia="Times New Roman" w:hAnsi="Source Sans Pro" w:cs="Times New Roman"/>
                          <w:bCs/>
                          <w:sz w:val="18"/>
                          <w:szCs w:val="18"/>
                        </w:rPr>
                        <w:t>Emergency Succession Planning</w:t>
                      </w:r>
                    </w:p>
                    <w:p w:rsidR="00E96F4D" w:rsidRPr="00A85234" w:rsidRDefault="00E96F4D" w:rsidP="00E96F4D">
                      <w:pPr>
                        <w:spacing w:line="233" w:lineRule="auto"/>
                        <w:ind w:firstLine="90"/>
                        <w:rPr>
                          <w:rFonts w:eastAsia="Times New Roman" w:cs="Times New Roman"/>
                          <w:bCs/>
                          <w:sz w:val="18"/>
                          <w:szCs w:val="18"/>
                        </w:rPr>
                      </w:pPr>
                      <w:r w:rsidRPr="00A85234">
                        <w:rPr>
                          <w:rFonts w:ascii="Source Sans Pro" w:eastAsia="Times New Roman" w:hAnsi="Source Sans Pro" w:cs="Times New Roman"/>
                          <w:bCs/>
                          <w:sz w:val="18"/>
                          <w:szCs w:val="18"/>
                        </w:rPr>
                        <w:t>CEO Salary Survey-2016</w:t>
                      </w:r>
                    </w:p>
                    <w:p w:rsidR="00E96F4D" w:rsidRPr="0070292C" w:rsidRDefault="00E96F4D" w:rsidP="00E96F4D">
                      <w:pPr>
                        <w:spacing w:line="233" w:lineRule="auto"/>
                        <w:ind w:left="90"/>
                        <w:rPr>
                          <w:rFonts w:eastAsia="Times New Roman" w:cs="Times New Roman"/>
                          <w:sz w:val="18"/>
                          <w:szCs w:val="18"/>
                        </w:rPr>
                      </w:pPr>
                      <w:r w:rsidRPr="0070292C">
                        <w:rPr>
                          <w:rFonts w:ascii="Source Sans Pro" w:eastAsia="Times New Roman" w:hAnsi="Source Sans Pro" w:cs="Times New Roman"/>
                          <w:sz w:val="18"/>
                          <w:szCs w:val="18"/>
                        </w:rPr>
                        <w:t>Also see Staff and Staffing</w:t>
                      </w:r>
                      <w:r>
                        <w:rPr>
                          <w:rFonts w:ascii="Source Sans Pro" w:eastAsia="Times New Roman" w:hAnsi="Source Sans Pro" w:cs="Times New Roman"/>
                          <w:sz w:val="18"/>
                          <w:szCs w:val="18"/>
                        </w:rPr>
                        <w:t>, and Organizational Excellence</w:t>
                      </w:r>
                    </w:p>
                    <w:p w:rsidR="00E96F4D" w:rsidRPr="0070292C" w:rsidRDefault="00E96F4D" w:rsidP="00E96F4D">
                      <w:pPr>
                        <w:spacing w:line="233" w:lineRule="auto"/>
                        <w:rPr>
                          <w:rFonts w:eastAsia="Times New Roman" w:cs="Times New Roman"/>
                          <w:b/>
                          <w:bCs/>
                          <w:color w:val="FA4616"/>
                          <w:sz w:val="20"/>
                          <w:szCs w:val="20"/>
                        </w:rPr>
                      </w:pPr>
                      <w:r w:rsidRPr="0070292C">
                        <w:rPr>
                          <w:rFonts w:ascii="Source Sans Pro" w:eastAsia="Times New Roman" w:hAnsi="Source Sans Pro" w:cs="Times New Roman"/>
                          <w:b/>
                          <w:bCs/>
                          <w:color w:val="FA4616"/>
                          <w:sz w:val="20"/>
                          <w:szCs w:val="20"/>
                        </w:rPr>
                        <w:t>ED/CEO Search</w:t>
                      </w:r>
                      <w:r>
                        <w:rPr>
                          <w:rFonts w:ascii="Source Sans Pro" w:eastAsia="Times New Roman" w:hAnsi="Source Sans Pro" w:cs="Times New Roman"/>
                          <w:b/>
                          <w:bCs/>
                          <w:color w:val="FA4616"/>
                          <w:sz w:val="20"/>
                          <w:szCs w:val="20"/>
                        </w:rPr>
                        <w:t xml:space="preserve"> Process</w:t>
                      </w:r>
                    </w:p>
                    <w:p w:rsidR="00E96F4D" w:rsidRPr="0070292C" w:rsidRDefault="00E96F4D" w:rsidP="00E96F4D">
                      <w:pPr>
                        <w:spacing w:line="233" w:lineRule="auto"/>
                        <w:ind w:firstLine="90"/>
                        <w:rPr>
                          <w:rFonts w:eastAsia="Times New Roman" w:cs="Times New Roman"/>
                          <w:bCs/>
                          <w:sz w:val="18"/>
                          <w:szCs w:val="18"/>
                        </w:rPr>
                      </w:pPr>
                      <w:r>
                        <w:rPr>
                          <w:rFonts w:eastAsia="Times New Roman" w:cs="Times New Roman"/>
                          <w:bCs/>
                          <w:sz w:val="18"/>
                          <w:szCs w:val="18"/>
                        </w:rPr>
                        <w:t xml:space="preserve">Search Process, Search </w:t>
                      </w:r>
                      <w:r w:rsidRPr="0070292C">
                        <w:rPr>
                          <w:rFonts w:ascii="Source Sans Pro" w:eastAsia="Times New Roman" w:hAnsi="Source Sans Pro" w:cs="Times New Roman"/>
                          <w:bCs/>
                          <w:sz w:val="18"/>
                          <w:szCs w:val="18"/>
                        </w:rPr>
                        <w:t>Committee</w:t>
                      </w:r>
                      <w:r>
                        <w:rPr>
                          <w:rFonts w:eastAsia="Times New Roman" w:cs="Times New Roman"/>
                          <w:bCs/>
                          <w:sz w:val="18"/>
                          <w:szCs w:val="18"/>
                        </w:rPr>
                        <w:t xml:space="preserve"> </w:t>
                      </w:r>
                      <w:r w:rsidRPr="0070292C">
                        <w:rPr>
                          <w:rFonts w:ascii="Source Sans Pro" w:eastAsia="Times New Roman" w:hAnsi="Source Sans Pro" w:cs="Times New Roman"/>
                          <w:bCs/>
                          <w:sz w:val="18"/>
                          <w:szCs w:val="18"/>
                        </w:rPr>
                        <w:t>Tools</w:t>
                      </w:r>
                    </w:p>
                    <w:p w:rsidR="00E96F4D" w:rsidRPr="0070292C" w:rsidRDefault="00E96F4D" w:rsidP="00E96F4D">
                      <w:pPr>
                        <w:spacing w:line="233" w:lineRule="auto"/>
                        <w:ind w:firstLine="90"/>
                        <w:rPr>
                          <w:rFonts w:eastAsia="Times New Roman" w:cs="Times New Roman"/>
                          <w:bCs/>
                          <w:sz w:val="18"/>
                          <w:szCs w:val="18"/>
                        </w:rPr>
                      </w:pPr>
                      <w:r>
                        <w:rPr>
                          <w:rFonts w:eastAsia="Times New Roman" w:cs="Times New Roman"/>
                          <w:bCs/>
                          <w:sz w:val="18"/>
                          <w:szCs w:val="18"/>
                        </w:rPr>
                        <w:t xml:space="preserve">Transition Process </w:t>
                      </w:r>
                      <w:r>
                        <w:rPr>
                          <w:rFonts w:ascii="Source Sans Pro" w:eastAsia="Times New Roman" w:hAnsi="Source Sans Pro" w:cs="Times New Roman"/>
                          <w:bCs/>
                          <w:sz w:val="18"/>
                          <w:szCs w:val="18"/>
                        </w:rPr>
                        <w:t xml:space="preserve">Steps, </w:t>
                      </w:r>
                      <w:r w:rsidRPr="0070292C">
                        <w:rPr>
                          <w:rFonts w:ascii="Source Sans Pro" w:eastAsia="Times New Roman" w:hAnsi="Source Sans Pro" w:cs="Times New Roman"/>
                          <w:bCs/>
                          <w:sz w:val="18"/>
                          <w:szCs w:val="18"/>
                        </w:rPr>
                        <w:t>Tools</w:t>
                      </w:r>
                    </w:p>
                    <w:p w:rsidR="00E96F4D" w:rsidRPr="0070292C" w:rsidRDefault="00E96F4D" w:rsidP="00E96F4D">
                      <w:pPr>
                        <w:spacing w:line="233" w:lineRule="auto"/>
                        <w:ind w:firstLine="90"/>
                        <w:rPr>
                          <w:rFonts w:eastAsia="Times New Roman" w:cs="Times New Roman"/>
                          <w:bCs/>
                          <w:sz w:val="18"/>
                          <w:szCs w:val="18"/>
                        </w:rPr>
                      </w:pPr>
                      <w:r w:rsidRPr="0070292C">
                        <w:rPr>
                          <w:rFonts w:ascii="Source Sans Pro" w:eastAsia="Times New Roman" w:hAnsi="Source Sans Pro" w:cs="Times New Roman"/>
                          <w:bCs/>
                          <w:sz w:val="18"/>
                          <w:szCs w:val="18"/>
                        </w:rPr>
                        <w:t>About ED/CEO Search Firms</w:t>
                      </w:r>
                    </w:p>
                    <w:p w:rsidR="00E96F4D" w:rsidRPr="00703AD5" w:rsidRDefault="00E96F4D" w:rsidP="00E96F4D">
                      <w:pPr>
                        <w:spacing w:line="233" w:lineRule="auto"/>
                        <w:rPr>
                          <w:rFonts w:eastAsia="Times New Roman" w:cs="Times New Roman"/>
                          <w:b/>
                          <w:bCs/>
                          <w:color w:val="FA4616"/>
                          <w:sz w:val="20"/>
                          <w:szCs w:val="20"/>
                        </w:rPr>
                      </w:pPr>
                      <w:r w:rsidRPr="00703AD5">
                        <w:rPr>
                          <w:rFonts w:ascii="Source Sans Pro" w:eastAsia="Times New Roman" w:hAnsi="Source Sans Pro" w:cs="Times New Roman"/>
                          <w:b/>
                          <w:bCs/>
                          <w:color w:val="FA4616"/>
                          <w:sz w:val="20"/>
                          <w:szCs w:val="20"/>
                        </w:rPr>
                        <w:t>Emergency Planning, Policies, Procedures</w:t>
                      </w:r>
                    </w:p>
                    <w:p w:rsidR="00E96F4D" w:rsidRDefault="00E96F4D" w:rsidP="00E96F4D">
                      <w:pPr>
                        <w:spacing w:line="233" w:lineRule="auto"/>
                        <w:rPr>
                          <w:rFonts w:ascii="Source Sans Pro" w:eastAsia="Times New Roman" w:hAnsi="Source Sans Pro" w:cs="Times New Roman"/>
                          <w:b/>
                          <w:color w:val="FA4616"/>
                          <w:sz w:val="20"/>
                          <w:szCs w:val="20"/>
                        </w:rPr>
                      </w:pPr>
                      <w:r w:rsidRPr="00CC250A">
                        <w:rPr>
                          <w:rFonts w:ascii="Source Sans Pro" w:eastAsia="Times New Roman" w:hAnsi="Source Sans Pro" w:cs="Times New Roman"/>
                          <w:b/>
                          <w:color w:val="FA4616"/>
                          <w:sz w:val="20"/>
                          <w:szCs w:val="20"/>
                        </w:rPr>
                        <w:t xml:space="preserve">Employee Evaluation: </w:t>
                      </w:r>
                    </w:p>
                    <w:p w:rsidR="00E96F4D" w:rsidRPr="00CC250A" w:rsidRDefault="00E96F4D" w:rsidP="00E96F4D">
                      <w:pPr>
                        <w:spacing w:line="233" w:lineRule="auto"/>
                        <w:ind w:firstLine="90"/>
                        <w:rPr>
                          <w:rFonts w:ascii="Source Sans Pro" w:eastAsia="Times New Roman" w:hAnsi="Source Sans Pro" w:cs="Times New Roman"/>
                          <w:b/>
                          <w:bCs/>
                          <w:sz w:val="18"/>
                          <w:szCs w:val="18"/>
                        </w:rPr>
                      </w:pPr>
                      <w:r w:rsidRPr="00CC250A">
                        <w:rPr>
                          <w:rFonts w:ascii="Source Sans Pro" w:eastAsia="Times New Roman" w:hAnsi="Source Sans Pro" w:cs="Times New Roman"/>
                          <w:sz w:val="18"/>
                          <w:szCs w:val="18"/>
                        </w:rPr>
                        <w:t>See Staff and Staffing: Performance Review</w:t>
                      </w:r>
                    </w:p>
                    <w:p w:rsidR="00E96F4D" w:rsidRDefault="00E96F4D" w:rsidP="00E96F4D">
                      <w:pPr>
                        <w:spacing w:line="233" w:lineRule="auto"/>
                        <w:rPr>
                          <w:rFonts w:ascii="Source Sans Pro" w:eastAsia="Times New Roman" w:hAnsi="Source Sans Pro" w:cs="Times New Roman"/>
                          <w:bCs/>
                          <w:spacing w:val="-4"/>
                          <w:sz w:val="18"/>
                          <w:szCs w:val="18"/>
                        </w:rPr>
                      </w:pPr>
                      <w:r w:rsidRPr="00703AD5">
                        <w:rPr>
                          <w:rFonts w:ascii="Source Sans Pro" w:eastAsia="Times New Roman" w:hAnsi="Source Sans Pro" w:cs="Times New Roman"/>
                          <w:b/>
                          <w:bCs/>
                          <w:color w:val="FA4616"/>
                          <w:sz w:val="20"/>
                          <w:szCs w:val="20"/>
                        </w:rPr>
                        <w:t>Employment</w:t>
                      </w:r>
                      <w:r>
                        <w:rPr>
                          <w:rFonts w:ascii="Source Sans Pro" w:eastAsia="Times New Roman" w:hAnsi="Source Sans Pro" w:cs="Times New Roman"/>
                          <w:b/>
                          <w:bCs/>
                          <w:color w:val="FA4616"/>
                          <w:sz w:val="20"/>
                          <w:szCs w:val="20"/>
                        </w:rPr>
                        <w:t xml:space="preserve"> Contracts/Resources  </w:t>
                      </w:r>
                    </w:p>
                    <w:p w:rsidR="00E96F4D" w:rsidRPr="00C6634D" w:rsidRDefault="00E96F4D" w:rsidP="00E96F4D">
                      <w:pPr>
                        <w:spacing w:line="233" w:lineRule="auto"/>
                        <w:ind w:firstLine="90"/>
                        <w:rPr>
                          <w:rFonts w:ascii="Source Sans Pro" w:eastAsia="Times New Roman" w:hAnsi="Source Sans Pro" w:cs="Times New Roman"/>
                          <w:bCs/>
                          <w:spacing w:val="-4"/>
                          <w:sz w:val="18"/>
                          <w:szCs w:val="18"/>
                        </w:rPr>
                      </w:pPr>
                      <w:r w:rsidRPr="00C6634D">
                        <w:rPr>
                          <w:rFonts w:ascii="Source Sans Pro" w:eastAsia="Times New Roman" w:hAnsi="Source Sans Pro" w:cs="Times New Roman"/>
                          <w:bCs/>
                          <w:spacing w:val="-4"/>
                          <w:sz w:val="18"/>
                          <w:szCs w:val="18"/>
                        </w:rPr>
                        <w:t>See Staff &amp; Staffing</w:t>
                      </w:r>
                    </w:p>
                    <w:p w:rsidR="00E96F4D" w:rsidRPr="007033BC" w:rsidRDefault="00E96F4D" w:rsidP="00E96F4D">
                      <w:pPr>
                        <w:spacing w:line="233" w:lineRule="auto"/>
                        <w:rPr>
                          <w:rFonts w:eastAsia="Times New Roman" w:cs="Times New Roman"/>
                          <w:b/>
                          <w:bCs/>
                          <w:color w:val="FA4616"/>
                          <w:sz w:val="20"/>
                          <w:szCs w:val="20"/>
                        </w:rPr>
                      </w:pPr>
                      <w:r w:rsidRPr="007033BC">
                        <w:rPr>
                          <w:rFonts w:ascii="Source Sans Pro" w:eastAsia="Times New Roman" w:hAnsi="Source Sans Pro" w:cs="Times New Roman"/>
                          <w:b/>
                          <w:bCs/>
                          <w:color w:val="FA4616"/>
                          <w:sz w:val="20"/>
                          <w:szCs w:val="20"/>
                        </w:rPr>
                        <w:t>Empowerment</w:t>
                      </w:r>
                      <w:r>
                        <w:rPr>
                          <w:rFonts w:ascii="Source Sans Pro" w:eastAsia="Times New Roman" w:hAnsi="Source Sans Pro" w:cs="Times New Roman"/>
                          <w:b/>
                          <w:bCs/>
                          <w:color w:val="FA4616"/>
                          <w:sz w:val="20"/>
                          <w:szCs w:val="20"/>
                        </w:rPr>
                        <w:t xml:space="preserve"> </w:t>
                      </w:r>
                    </w:p>
                    <w:p w:rsidR="00E96F4D" w:rsidRPr="007033BC" w:rsidRDefault="00E96F4D" w:rsidP="00E96F4D">
                      <w:pPr>
                        <w:spacing w:line="233" w:lineRule="auto"/>
                        <w:ind w:firstLine="90"/>
                        <w:rPr>
                          <w:rFonts w:eastAsia="Times New Roman" w:cs="Times New Roman"/>
                          <w:bCs/>
                          <w:sz w:val="18"/>
                          <w:szCs w:val="18"/>
                        </w:rPr>
                      </w:pPr>
                      <w:r w:rsidRPr="007033BC">
                        <w:rPr>
                          <w:rFonts w:ascii="Source Sans Pro" w:eastAsia="Times New Roman" w:hAnsi="Source Sans Pro" w:cs="Times New Roman"/>
                          <w:bCs/>
                          <w:sz w:val="18"/>
                          <w:szCs w:val="18"/>
                        </w:rPr>
                        <w:t xml:space="preserve">Planning and Assessment </w:t>
                      </w:r>
                      <w:r>
                        <w:rPr>
                          <w:rFonts w:ascii="Source Sans Pro" w:eastAsia="Times New Roman" w:hAnsi="Source Sans Pro" w:cs="Times New Roman"/>
                          <w:bCs/>
                          <w:sz w:val="18"/>
                          <w:szCs w:val="18"/>
                        </w:rPr>
                        <w:t>Tools</w:t>
                      </w:r>
                    </w:p>
                    <w:p w:rsidR="00E96F4D" w:rsidRPr="007033BC" w:rsidRDefault="00E96F4D" w:rsidP="00E96F4D">
                      <w:pPr>
                        <w:spacing w:line="233" w:lineRule="auto"/>
                        <w:ind w:firstLine="90"/>
                        <w:rPr>
                          <w:rFonts w:eastAsia="Times New Roman" w:cs="Times New Roman"/>
                          <w:sz w:val="18"/>
                          <w:szCs w:val="18"/>
                        </w:rPr>
                      </w:pPr>
                      <w:r>
                        <w:rPr>
                          <w:rFonts w:ascii="Source Sans Pro" w:eastAsia="Times New Roman" w:hAnsi="Source Sans Pro" w:cs="Times New Roman"/>
                          <w:sz w:val="18"/>
                          <w:szCs w:val="18"/>
                        </w:rPr>
                        <w:t xml:space="preserve">Empowerment </w:t>
                      </w:r>
                      <w:r w:rsidRPr="007033BC">
                        <w:rPr>
                          <w:rFonts w:ascii="Source Sans Pro" w:eastAsia="Times New Roman" w:hAnsi="Source Sans Pro" w:cs="Times New Roman"/>
                          <w:sz w:val="18"/>
                          <w:szCs w:val="18"/>
                        </w:rPr>
                        <w:t>Committee Job Description</w:t>
                      </w:r>
                    </w:p>
                    <w:p w:rsidR="00E96F4D" w:rsidRPr="007033BC" w:rsidRDefault="00E96F4D" w:rsidP="00E96F4D">
                      <w:pPr>
                        <w:spacing w:line="233" w:lineRule="auto"/>
                        <w:ind w:left="90"/>
                        <w:rPr>
                          <w:rFonts w:eastAsia="Times New Roman" w:cs="Times New Roman"/>
                          <w:bCs/>
                          <w:sz w:val="18"/>
                          <w:szCs w:val="18"/>
                        </w:rPr>
                      </w:pPr>
                      <w:r w:rsidRPr="005264FE">
                        <w:rPr>
                          <w:rFonts w:ascii="Source Sans Pro" w:eastAsia="Times New Roman" w:hAnsi="Source Sans Pro" w:cs="Times New Roman"/>
                          <w:bCs/>
                          <w:sz w:val="18"/>
                          <w:szCs w:val="18"/>
                        </w:rPr>
                        <w:t>Program Examples-Women, Girls, Youth</w:t>
                      </w:r>
                      <w:r>
                        <w:rPr>
                          <w:rFonts w:ascii="Source Sans Pro" w:eastAsia="Times New Roman" w:hAnsi="Source Sans Pro" w:cs="Times New Roman"/>
                          <w:bCs/>
                          <w:sz w:val="18"/>
                          <w:szCs w:val="18"/>
                        </w:rPr>
                        <w:t xml:space="preserve"> Empowerment </w:t>
                      </w:r>
                      <w:r w:rsidRPr="007033BC">
                        <w:rPr>
                          <w:rFonts w:ascii="Source Sans Pro" w:eastAsia="Times New Roman" w:hAnsi="Source Sans Pro" w:cs="Times New Roman"/>
                          <w:bCs/>
                          <w:sz w:val="18"/>
                          <w:szCs w:val="18"/>
                        </w:rPr>
                        <w:t>Status Reports</w:t>
                      </w:r>
                    </w:p>
                    <w:p w:rsidR="00E96F4D" w:rsidRPr="00550D85" w:rsidRDefault="00E96F4D" w:rsidP="00E96F4D">
                      <w:pPr>
                        <w:spacing w:line="233" w:lineRule="auto"/>
                        <w:rPr>
                          <w:rFonts w:ascii="Source Sans Pro" w:eastAsia="Times New Roman" w:hAnsi="Source Sans Pro" w:cs="Times New Roman"/>
                          <w:b/>
                          <w:color w:val="FA4616"/>
                          <w:sz w:val="20"/>
                          <w:szCs w:val="20"/>
                        </w:rPr>
                      </w:pPr>
                      <w:r w:rsidRPr="00550D85">
                        <w:rPr>
                          <w:rFonts w:ascii="Source Sans Pro" w:eastAsia="Times New Roman" w:hAnsi="Source Sans Pro" w:cs="Times New Roman"/>
                          <w:b/>
                          <w:color w:val="FA4616"/>
                          <w:sz w:val="20"/>
                          <w:szCs w:val="20"/>
                        </w:rPr>
                        <w:t>Endowment and Planned Giving</w:t>
                      </w:r>
                    </w:p>
                    <w:p w:rsidR="00E96F4D" w:rsidRPr="00550D85" w:rsidRDefault="00E96F4D" w:rsidP="00E96F4D">
                      <w:pPr>
                        <w:spacing w:line="233" w:lineRule="auto"/>
                        <w:ind w:left="90"/>
                        <w:rPr>
                          <w:rFonts w:ascii="Source Sans Pro" w:eastAsia="Times New Roman" w:hAnsi="Source Sans Pro" w:cs="Times New Roman"/>
                          <w:sz w:val="18"/>
                          <w:szCs w:val="18"/>
                        </w:rPr>
                      </w:pPr>
                      <w:r>
                        <w:rPr>
                          <w:rFonts w:ascii="Source Sans Pro" w:eastAsia="Times New Roman" w:hAnsi="Source Sans Pro" w:cs="Times New Roman"/>
                          <w:sz w:val="18"/>
                          <w:szCs w:val="18"/>
                        </w:rPr>
                        <w:t>For strategies, s</w:t>
                      </w:r>
                      <w:r w:rsidRPr="00550D85">
                        <w:rPr>
                          <w:rFonts w:ascii="Source Sans Pro" w:eastAsia="Times New Roman" w:hAnsi="Source Sans Pro" w:cs="Times New Roman"/>
                          <w:sz w:val="18"/>
                          <w:szCs w:val="18"/>
                        </w:rPr>
                        <w:t>ee Fundraising</w:t>
                      </w:r>
                      <w:r>
                        <w:rPr>
                          <w:rFonts w:ascii="Source Sans Pro" w:eastAsia="Times New Roman" w:hAnsi="Source Sans Pro" w:cs="Times New Roman"/>
                          <w:sz w:val="18"/>
                          <w:szCs w:val="18"/>
                        </w:rPr>
                        <w:t xml:space="preserve"> Campaigns: Endowment/</w:t>
                      </w:r>
                      <w:r w:rsidRPr="00550D85">
                        <w:rPr>
                          <w:rFonts w:ascii="Source Sans Pro" w:eastAsia="Times New Roman" w:hAnsi="Source Sans Pro" w:cs="Times New Roman"/>
                          <w:sz w:val="18"/>
                          <w:szCs w:val="18"/>
                        </w:rPr>
                        <w:t>Planned Giving</w:t>
                      </w:r>
                      <w:r>
                        <w:rPr>
                          <w:rFonts w:ascii="Source Sans Pro" w:eastAsia="Times New Roman" w:hAnsi="Source Sans Pro" w:cs="Times New Roman"/>
                          <w:sz w:val="18"/>
                          <w:szCs w:val="18"/>
                        </w:rPr>
                        <w:t xml:space="preserve">; for policies, see Asset Management </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6741E4">
        <w:rPr>
          <w:noProof/>
        </w:rPr>
        <mc:AlternateContent>
          <mc:Choice Requires="wps">
            <w:drawing>
              <wp:anchor distT="0" distB="0" distL="114300" distR="114300" simplePos="0" relativeHeight="251685888" behindDoc="0" locked="0" layoutInCell="1" allowOverlap="1" wp14:anchorId="24526012" wp14:editId="073C4592">
                <wp:simplePos x="0" y="0"/>
                <wp:positionH relativeFrom="column">
                  <wp:posOffset>4794885</wp:posOffset>
                </wp:positionH>
                <wp:positionV relativeFrom="paragraph">
                  <wp:posOffset>94615</wp:posOffset>
                </wp:positionV>
                <wp:extent cx="2423160" cy="7315200"/>
                <wp:effectExtent l="0" t="0" r="15240" b="19050"/>
                <wp:wrapNone/>
                <wp:docPr id="2" name="Text Box 2"/>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6F4D" w:rsidRPr="0082477A" w:rsidRDefault="00E96F4D"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82477A">
                              <w:rPr>
                                <w:rFonts w:ascii="Source Sans Pro" w:eastAsia="Times New Roman" w:hAnsi="Source Sans Pro" w:cs="Times New Roman"/>
                                <w:b/>
                                <w:bCs/>
                                <w:color w:val="FA4616"/>
                                <w:sz w:val="20"/>
                                <w:szCs w:val="20"/>
                              </w:rPr>
                              <w:t>Business Structures</w:t>
                            </w:r>
                            <w:r w:rsidRPr="0082477A">
                              <w:rPr>
                                <w:rFonts w:ascii="Source Sans Pro" w:eastAsia="Times New Roman" w:hAnsi="Source Sans Pro" w:cs="Times New Roman"/>
                                <w:b/>
                                <w:bCs/>
                                <w:color w:val="FA4616"/>
                                <w:sz w:val="20"/>
                                <w:szCs w:val="20"/>
                              </w:rPr>
                              <w:tab/>
                            </w:r>
                          </w:p>
                          <w:p w:rsidR="00E96F4D" w:rsidRPr="0082477A" w:rsidRDefault="00E96F4D" w:rsidP="00E96F4D">
                            <w:pPr>
                              <w:tabs>
                                <w:tab w:val="left" w:pos="1458"/>
                              </w:tabs>
                              <w:spacing w:line="223" w:lineRule="auto"/>
                              <w:ind w:left="108"/>
                              <w:rPr>
                                <w:rFonts w:ascii="Source Sans Pro" w:eastAsia="Times New Roman" w:hAnsi="Source Sans Pro" w:cs="Times New Roman"/>
                                <w:sz w:val="18"/>
                                <w:szCs w:val="18"/>
                              </w:rPr>
                            </w:pPr>
                            <w:r w:rsidRPr="0082477A">
                              <w:rPr>
                                <w:rFonts w:ascii="Source Sans Pro" w:eastAsia="Times New Roman" w:hAnsi="Source Sans Pro" w:cs="Times New Roman"/>
                                <w:sz w:val="18"/>
                                <w:szCs w:val="18"/>
                              </w:rPr>
                              <w:t>Social Enterprise Business Structures</w:t>
                            </w:r>
                          </w:p>
                          <w:p w:rsidR="00E96F4D" w:rsidRPr="00FA0FC8" w:rsidRDefault="00E96F4D"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Pr>
                                <w:rFonts w:eastAsia="Times New Roman" w:cs="Times New Roman"/>
                                <w:b/>
                                <w:bCs/>
                                <w:color w:val="FA4616"/>
                                <w:sz w:val="20"/>
                                <w:szCs w:val="20"/>
                              </w:rPr>
                              <w:t>Bylaw Samples</w:t>
                            </w:r>
                          </w:p>
                          <w:p w:rsidR="00E96F4D" w:rsidRDefault="00E96F4D" w:rsidP="00E96F4D">
                            <w:pPr>
                              <w:spacing w:line="120" w:lineRule="auto"/>
                              <w:rPr>
                                <w:rFonts w:eastAsia="Times New Roman" w:cs="Times New Roman"/>
                                <w:b/>
                                <w:bCs/>
                                <w:color w:val="FA4616"/>
                                <w:sz w:val="20"/>
                                <w:szCs w:val="20"/>
                              </w:rPr>
                            </w:pPr>
                          </w:p>
                          <w:p w:rsidR="00E96F4D" w:rsidRPr="00003D6B" w:rsidRDefault="00E96F4D" w:rsidP="00E96F4D">
                            <w:pPr>
                              <w:spacing w:line="223" w:lineRule="auto"/>
                              <w:rPr>
                                <w:rFonts w:ascii="Source Sans Pro" w:eastAsia="Times New Roman" w:hAnsi="Source Sans Pro" w:cs="Times New Roman"/>
                                <w:b/>
                                <w:bCs/>
                                <w:color w:val="FA4616"/>
                                <w:sz w:val="20"/>
                                <w:szCs w:val="20"/>
                              </w:rPr>
                            </w:pPr>
                            <w:r w:rsidRPr="00003D6B">
                              <w:rPr>
                                <w:rFonts w:ascii="Source Sans Pro" w:eastAsia="Times New Roman" w:hAnsi="Source Sans Pro" w:cs="Times New Roman"/>
                                <w:b/>
                                <w:bCs/>
                                <w:color w:val="FA4616"/>
                                <w:sz w:val="20"/>
                                <w:szCs w:val="20"/>
                              </w:rPr>
                              <w:t>Capacity Building</w:t>
                            </w:r>
                          </w:p>
                          <w:p w:rsidR="00E96F4D" w:rsidRPr="00003D6B" w:rsidRDefault="00E96F4D" w:rsidP="00E96F4D">
                            <w:pPr>
                              <w:spacing w:line="223" w:lineRule="auto"/>
                              <w:ind w:firstLine="90"/>
                              <w:rPr>
                                <w:rFonts w:ascii="Source Sans Pro" w:eastAsia="Times New Roman" w:hAnsi="Source Sans Pro" w:cs="Times New Roman"/>
                                <w:bCs/>
                                <w:sz w:val="18"/>
                                <w:szCs w:val="18"/>
                              </w:rPr>
                            </w:pPr>
                            <w:r w:rsidRPr="00003D6B">
                              <w:rPr>
                                <w:rFonts w:ascii="Source Sans Pro" w:eastAsia="Times New Roman" w:hAnsi="Source Sans Pro" w:cs="Times New Roman"/>
                                <w:bCs/>
                                <w:sz w:val="18"/>
                                <w:szCs w:val="18"/>
                              </w:rPr>
                              <w:t xml:space="preserve">About Capacity Building </w:t>
                            </w:r>
                          </w:p>
                          <w:p w:rsidR="00E96F4D" w:rsidRPr="00003D6B" w:rsidRDefault="00E96F4D" w:rsidP="00E96F4D">
                            <w:pPr>
                              <w:spacing w:line="223" w:lineRule="auto"/>
                              <w:ind w:firstLine="90"/>
                              <w:rPr>
                                <w:rFonts w:ascii="Source Sans Pro" w:eastAsia="Times New Roman" w:hAnsi="Source Sans Pro" w:cs="Times New Roman"/>
                                <w:bCs/>
                                <w:sz w:val="18"/>
                                <w:szCs w:val="18"/>
                              </w:rPr>
                            </w:pPr>
                            <w:r w:rsidRPr="00003D6B">
                              <w:rPr>
                                <w:rFonts w:ascii="Source Sans Pro" w:eastAsia="Times New Roman" w:hAnsi="Source Sans Pro" w:cs="Times New Roman"/>
                                <w:bCs/>
                                <w:sz w:val="18"/>
                                <w:szCs w:val="18"/>
                              </w:rPr>
                              <w:t>C</w:t>
                            </w:r>
                            <w:r>
                              <w:rPr>
                                <w:rFonts w:ascii="Source Sans Pro" w:eastAsia="Times New Roman" w:hAnsi="Source Sans Pro" w:cs="Times New Roman"/>
                                <w:bCs/>
                                <w:sz w:val="18"/>
                                <w:szCs w:val="18"/>
                              </w:rPr>
                              <w:t>apacity Building</w:t>
                            </w:r>
                            <w:r w:rsidRPr="00003D6B">
                              <w:rPr>
                                <w:rFonts w:ascii="Source Sans Pro" w:eastAsia="Times New Roman" w:hAnsi="Source Sans Pro" w:cs="Times New Roman"/>
                                <w:bCs/>
                                <w:sz w:val="18"/>
                                <w:szCs w:val="18"/>
                              </w:rPr>
                              <w:t xml:space="preserve"> Assessment </w:t>
                            </w:r>
                          </w:p>
                          <w:p w:rsidR="00E96F4D" w:rsidRDefault="00E96F4D" w:rsidP="00E96F4D">
                            <w:pPr>
                              <w:spacing w:line="223" w:lineRule="auto"/>
                              <w:ind w:firstLine="90"/>
                              <w:rPr>
                                <w:rFonts w:ascii="Source Sans Pro" w:eastAsia="Times New Roman" w:hAnsi="Source Sans Pro" w:cs="Times New Roman"/>
                                <w:bCs/>
                                <w:sz w:val="18"/>
                                <w:szCs w:val="18"/>
                              </w:rPr>
                            </w:pPr>
                            <w:r w:rsidRPr="00003D6B">
                              <w:rPr>
                                <w:rFonts w:ascii="Source Sans Pro" w:eastAsia="Times New Roman" w:hAnsi="Source Sans Pro" w:cs="Times New Roman"/>
                                <w:bCs/>
                                <w:sz w:val="18"/>
                                <w:szCs w:val="18"/>
                              </w:rPr>
                              <w:t>C</w:t>
                            </w:r>
                            <w:r>
                              <w:rPr>
                                <w:rFonts w:ascii="Source Sans Pro" w:eastAsia="Times New Roman" w:hAnsi="Source Sans Pro" w:cs="Times New Roman"/>
                                <w:bCs/>
                                <w:sz w:val="18"/>
                                <w:szCs w:val="18"/>
                              </w:rPr>
                              <w:t>apacity Building</w:t>
                            </w:r>
                            <w:r w:rsidRPr="00003D6B">
                              <w:rPr>
                                <w:rFonts w:ascii="Source Sans Pro" w:eastAsia="Times New Roman" w:hAnsi="Source Sans Pro" w:cs="Times New Roman"/>
                                <w:bCs/>
                                <w:sz w:val="18"/>
                                <w:szCs w:val="18"/>
                              </w:rPr>
                              <w:t xml:space="preserve"> Steps and Worksheets</w:t>
                            </w:r>
                          </w:p>
                          <w:p w:rsidR="00E96F4D" w:rsidRPr="00003D6B" w:rsidRDefault="00E96F4D" w:rsidP="00E96F4D">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Additional Capacity Building Resources</w:t>
                            </w:r>
                          </w:p>
                          <w:p w:rsidR="00E96F4D" w:rsidRDefault="00E96F4D" w:rsidP="00E96F4D">
                            <w:pPr>
                              <w:spacing w:line="223" w:lineRule="auto"/>
                              <w:rPr>
                                <w:rFonts w:ascii="Source Sans Pro" w:eastAsia="Times New Roman" w:hAnsi="Source Sans Pro" w:cs="Times New Roman"/>
                                <w:color w:val="FA4616"/>
                                <w:sz w:val="20"/>
                                <w:szCs w:val="20"/>
                              </w:rPr>
                            </w:pPr>
                            <w:r>
                              <w:rPr>
                                <w:rFonts w:ascii="Source Sans Pro" w:eastAsia="Times New Roman" w:hAnsi="Source Sans Pro" w:cs="Times New Roman"/>
                                <w:b/>
                                <w:bCs/>
                                <w:color w:val="FA4616"/>
                                <w:sz w:val="20"/>
                                <w:szCs w:val="20"/>
                              </w:rPr>
                              <w:t>Capital Campaigns</w:t>
                            </w:r>
                            <w:r w:rsidRPr="006E6D35">
                              <w:rPr>
                                <w:rFonts w:ascii="Source Sans Pro" w:eastAsia="Times New Roman" w:hAnsi="Source Sans Pro" w:cs="Times New Roman"/>
                                <w:color w:val="FA4616"/>
                                <w:sz w:val="20"/>
                                <w:szCs w:val="20"/>
                              </w:rPr>
                              <w:t xml:space="preserve"> </w:t>
                            </w:r>
                          </w:p>
                          <w:p w:rsidR="00E96F4D" w:rsidRPr="00A85234" w:rsidRDefault="00E96F4D" w:rsidP="00E96F4D">
                            <w:pPr>
                              <w:spacing w:line="223" w:lineRule="auto"/>
                              <w:ind w:firstLine="90"/>
                              <w:rPr>
                                <w:rFonts w:ascii="Source Sans Pro" w:eastAsia="Times New Roman" w:hAnsi="Source Sans Pro" w:cs="Times New Roman"/>
                                <w:sz w:val="18"/>
                                <w:szCs w:val="18"/>
                              </w:rPr>
                            </w:pPr>
                            <w:r w:rsidRPr="00525F72">
                              <w:rPr>
                                <w:rFonts w:ascii="Source Sans Pro" w:eastAsia="Times New Roman" w:hAnsi="Source Sans Pro" w:cs="Times New Roman"/>
                                <w:sz w:val="18"/>
                                <w:szCs w:val="18"/>
                              </w:rPr>
                              <w:t>Se</w:t>
                            </w:r>
                            <w:r>
                              <w:rPr>
                                <w:rFonts w:ascii="Source Sans Pro" w:eastAsia="Times New Roman" w:hAnsi="Source Sans Pro" w:cs="Times New Roman"/>
                                <w:sz w:val="18"/>
                                <w:szCs w:val="18"/>
                              </w:rPr>
                              <w:t>e Fundraising-Capital Campaigns</w:t>
                            </w:r>
                          </w:p>
                          <w:p w:rsidR="00E96F4D" w:rsidRPr="006E6D35" w:rsidRDefault="00E96F4D" w:rsidP="00E96F4D">
                            <w:pPr>
                              <w:spacing w:line="223" w:lineRule="auto"/>
                              <w:rPr>
                                <w:rFonts w:ascii="Source Sans Pro" w:eastAsia="Times New Roman" w:hAnsi="Source Sans Pro" w:cs="Times New Roman"/>
                                <w:sz w:val="20"/>
                                <w:szCs w:val="20"/>
                              </w:rPr>
                            </w:pPr>
                            <w:r w:rsidRPr="006E6D35">
                              <w:rPr>
                                <w:rFonts w:ascii="Source Sans Pro" w:eastAsia="Times New Roman" w:hAnsi="Source Sans Pro" w:cs="Times New Roman"/>
                                <w:b/>
                                <w:bCs/>
                                <w:color w:val="FA4616"/>
                                <w:sz w:val="20"/>
                                <w:szCs w:val="20"/>
                              </w:rPr>
                              <w:t>Capital Project Planning</w:t>
                            </w:r>
                          </w:p>
                          <w:p w:rsidR="00E96F4D" w:rsidRPr="00A85234" w:rsidRDefault="00E96F4D" w:rsidP="00E96F4D">
                            <w:pPr>
                              <w:spacing w:line="223" w:lineRule="auto"/>
                              <w:ind w:firstLine="90"/>
                              <w:rPr>
                                <w:rFonts w:ascii="Source Sans Pro" w:eastAsia="Times New Roman" w:hAnsi="Source Sans Pro" w:cs="Times New Roman"/>
                                <w:bCs/>
                                <w:sz w:val="18"/>
                                <w:szCs w:val="18"/>
                              </w:rPr>
                            </w:pPr>
                            <w:r w:rsidRPr="006E6D35">
                              <w:rPr>
                                <w:rFonts w:ascii="Source Sans Pro" w:eastAsia="Times New Roman" w:hAnsi="Source Sans Pro" w:cs="Times New Roman"/>
                                <w:bCs/>
                                <w:sz w:val="18"/>
                                <w:szCs w:val="18"/>
                              </w:rPr>
                              <w:t>Ca</w:t>
                            </w:r>
                            <w:r>
                              <w:rPr>
                                <w:rFonts w:ascii="Source Sans Pro" w:eastAsia="Times New Roman" w:hAnsi="Source Sans Pro" w:cs="Times New Roman"/>
                                <w:bCs/>
                                <w:sz w:val="18"/>
                                <w:szCs w:val="18"/>
                              </w:rPr>
                              <w:t>pital Planning Budget Worksheet</w:t>
                            </w:r>
                          </w:p>
                          <w:p w:rsidR="00E96F4D" w:rsidRPr="00A85234" w:rsidRDefault="00E96F4D" w:rsidP="00E96F4D">
                            <w:pPr>
                              <w:spacing w:line="223" w:lineRule="auto"/>
                              <w:rPr>
                                <w:rFonts w:ascii="Source Sans Pro" w:eastAsia="Times New Roman" w:hAnsi="Source Sans Pro" w:cs="Times New Roman"/>
                                <w:b/>
                                <w:bCs/>
                                <w:color w:val="FA4616"/>
                                <w:spacing w:val="-4"/>
                                <w:sz w:val="20"/>
                                <w:szCs w:val="20"/>
                              </w:rPr>
                            </w:pPr>
                            <w:r>
                              <w:rPr>
                                <w:rFonts w:ascii="Source Sans Pro" w:eastAsia="Times New Roman" w:hAnsi="Source Sans Pro" w:cs="Times New Roman"/>
                                <w:b/>
                                <w:bCs/>
                                <w:color w:val="FA4616"/>
                                <w:sz w:val="20"/>
                                <w:szCs w:val="20"/>
                              </w:rPr>
                              <w:t xml:space="preserve">Case Statements   </w:t>
                            </w:r>
                            <w:proofErr w:type="gramStart"/>
                            <w:r w:rsidRPr="00A114A7">
                              <w:rPr>
                                <w:rFonts w:ascii="Source Sans Pro" w:eastAsia="Times New Roman" w:hAnsi="Source Sans Pro" w:cs="Times New Roman"/>
                                <w:b/>
                                <w:bCs/>
                                <w:spacing w:val="-4"/>
                                <w:sz w:val="20"/>
                                <w:szCs w:val="20"/>
                              </w:rPr>
                              <w:t xml:space="preserve">- </w:t>
                            </w:r>
                            <w:r>
                              <w:rPr>
                                <w:rFonts w:ascii="Source Sans Pro" w:eastAsia="Times New Roman" w:hAnsi="Source Sans Pro" w:cs="Times New Roman"/>
                                <w:b/>
                                <w:bCs/>
                                <w:spacing w:val="-4"/>
                                <w:sz w:val="20"/>
                                <w:szCs w:val="20"/>
                              </w:rPr>
                              <w:t xml:space="preserve"> </w:t>
                            </w:r>
                            <w:r w:rsidRPr="00A114A7">
                              <w:rPr>
                                <w:rFonts w:ascii="Source Sans Pro" w:eastAsia="Times New Roman" w:hAnsi="Source Sans Pro" w:cs="Times New Roman"/>
                                <w:bCs/>
                                <w:spacing w:val="-4"/>
                                <w:sz w:val="18"/>
                                <w:szCs w:val="18"/>
                              </w:rPr>
                              <w:t>Overview</w:t>
                            </w:r>
                            <w:proofErr w:type="gramEnd"/>
                            <w:r w:rsidRPr="00A114A7">
                              <w:rPr>
                                <w:rFonts w:ascii="Source Sans Pro" w:eastAsia="Times New Roman" w:hAnsi="Source Sans Pro" w:cs="Times New Roman"/>
                                <w:bCs/>
                                <w:spacing w:val="-4"/>
                                <w:sz w:val="18"/>
                                <w:szCs w:val="18"/>
                              </w:rPr>
                              <w:t>/Sample Outline</w:t>
                            </w:r>
                          </w:p>
                          <w:p w:rsidR="00E96F4D" w:rsidRDefault="00E96F4D" w:rsidP="00E96F4D">
                            <w:pPr>
                              <w:spacing w:line="223" w:lineRule="auto"/>
                              <w:rPr>
                                <w:rFonts w:ascii="Source Sans Pro" w:eastAsia="Times New Roman" w:hAnsi="Source Sans Pro" w:cs="Times New Roman"/>
                                <w:b/>
                                <w:bCs/>
                                <w:color w:val="FA4616"/>
                                <w:sz w:val="20"/>
                                <w:szCs w:val="20"/>
                              </w:rPr>
                            </w:pPr>
                            <w:r w:rsidRPr="006E6D35">
                              <w:rPr>
                                <w:rFonts w:ascii="Source Sans Pro" w:eastAsia="Times New Roman" w:hAnsi="Source Sans Pro" w:cs="Times New Roman"/>
                                <w:b/>
                                <w:bCs/>
                                <w:color w:val="FA4616"/>
                                <w:sz w:val="20"/>
                                <w:szCs w:val="20"/>
                              </w:rPr>
                              <w:t>CEOs</w:t>
                            </w:r>
                            <w:r>
                              <w:rPr>
                                <w:rFonts w:ascii="Source Sans Pro" w:eastAsia="Times New Roman" w:hAnsi="Source Sans Pro" w:cs="Times New Roman"/>
                                <w:b/>
                                <w:bCs/>
                                <w:color w:val="FA4616"/>
                                <w:sz w:val="20"/>
                                <w:szCs w:val="20"/>
                              </w:rPr>
                              <w:t xml:space="preserve">   </w:t>
                            </w:r>
                            <w:r w:rsidRPr="006E6D35">
                              <w:rPr>
                                <w:rFonts w:ascii="Source Sans Pro" w:eastAsia="Times New Roman" w:hAnsi="Source Sans Pro" w:cs="Times New Roman"/>
                                <w:b/>
                                <w:bCs/>
                                <w:color w:val="FA4616"/>
                                <w:sz w:val="20"/>
                                <w:szCs w:val="20"/>
                              </w:rPr>
                              <w:t xml:space="preserve"> </w:t>
                            </w:r>
                            <w:proofErr w:type="gramStart"/>
                            <w:r w:rsidRPr="00B2190D">
                              <w:rPr>
                                <w:rFonts w:ascii="Source Sans Pro" w:eastAsia="Times New Roman" w:hAnsi="Source Sans Pro" w:cs="Times New Roman"/>
                                <w:b/>
                                <w:bCs/>
                                <w:sz w:val="18"/>
                                <w:szCs w:val="18"/>
                              </w:rPr>
                              <w:t>-</w:t>
                            </w:r>
                            <w:r w:rsidRPr="00B2190D">
                              <w:rPr>
                                <w:rFonts w:ascii="Source Sans Pro" w:eastAsia="Times New Roman" w:hAnsi="Source Sans Pro" w:cs="Times New Roman"/>
                                <w:b/>
                                <w:bCs/>
                                <w:color w:val="FA4616"/>
                                <w:sz w:val="18"/>
                                <w:szCs w:val="18"/>
                              </w:rPr>
                              <w:t xml:space="preserve">  </w:t>
                            </w:r>
                            <w:r w:rsidRPr="00B2190D">
                              <w:rPr>
                                <w:rFonts w:ascii="Source Sans Pro" w:eastAsia="Times New Roman" w:hAnsi="Source Sans Pro" w:cs="Times New Roman"/>
                                <w:sz w:val="18"/>
                                <w:szCs w:val="18"/>
                              </w:rPr>
                              <w:t>See</w:t>
                            </w:r>
                            <w:proofErr w:type="gramEnd"/>
                            <w:r w:rsidRPr="00B2190D">
                              <w:rPr>
                                <w:rFonts w:ascii="Source Sans Pro" w:eastAsia="Times New Roman" w:hAnsi="Source Sans Pro" w:cs="Times New Roman"/>
                                <w:sz w:val="18"/>
                                <w:szCs w:val="18"/>
                              </w:rPr>
                              <w:t xml:space="preserve"> ED/CEOs</w:t>
                            </w:r>
                          </w:p>
                          <w:p w:rsidR="00E96F4D" w:rsidRPr="00A85234" w:rsidRDefault="00E96F4D" w:rsidP="00E96F4D">
                            <w:pPr>
                              <w:spacing w:line="223" w:lineRule="auto"/>
                              <w:rPr>
                                <w:rFonts w:ascii="Source Sans Pro" w:eastAsia="Times New Roman" w:hAnsi="Source Sans Pro" w:cs="Times New Roman"/>
                                <w:color w:val="FA4616"/>
                                <w:sz w:val="20"/>
                                <w:szCs w:val="20"/>
                              </w:rPr>
                            </w:pPr>
                            <w:r w:rsidRPr="00DA193D">
                              <w:rPr>
                                <w:rFonts w:ascii="Source Sans Pro" w:eastAsia="Times New Roman" w:hAnsi="Source Sans Pro" w:cs="Times New Roman"/>
                                <w:b/>
                                <w:bCs/>
                                <w:color w:val="FA4616"/>
                                <w:sz w:val="20"/>
                                <w:szCs w:val="20"/>
                              </w:rPr>
                              <w:t>Change Management</w:t>
                            </w:r>
                            <w:r>
                              <w:rPr>
                                <w:rFonts w:ascii="Source Sans Pro" w:eastAsia="Times New Roman" w:hAnsi="Source Sans Pro" w:cs="Times New Roman"/>
                                <w:color w:val="FA4616"/>
                                <w:sz w:val="20"/>
                                <w:szCs w:val="20"/>
                              </w:rPr>
                              <w:t xml:space="preserve"> </w:t>
                            </w:r>
                            <w:r w:rsidRPr="00A85234">
                              <w:rPr>
                                <w:rFonts w:ascii="Source Sans Pro" w:eastAsia="Times New Roman" w:hAnsi="Source Sans Pro" w:cs="Times New Roman"/>
                                <w:sz w:val="18"/>
                                <w:szCs w:val="18"/>
                              </w:rPr>
                              <w:t xml:space="preserve">- </w:t>
                            </w:r>
                            <w:r>
                              <w:rPr>
                                <w:rFonts w:ascii="Source Sans Pro" w:eastAsia="Times New Roman" w:hAnsi="Source Sans Pro" w:cs="Times New Roman"/>
                                <w:bCs/>
                                <w:sz w:val="18"/>
                                <w:szCs w:val="18"/>
                              </w:rPr>
                              <w:t>Overview, Tips,</w:t>
                            </w:r>
                            <w:r w:rsidRPr="00DA193D">
                              <w:rPr>
                                <w:rFonts w:ascii="Source Sans Pro" w:eastAsia="Times New Roman" w:hAnsi="Source Sans Pro" w:cs="Times New Roman"/>
                                <w:bCs/>
                                <w:sz w:val="18"/>
                                <w:szCs w:val="18"/>
                              </w:rPr>
                              <w:t xml:space="preserve"> Tools</w:t>
                            </w:r>
                          </w:p>
                          <w:p w:rsidR="00E96F4D" w:rsidRPr="00DA193D" w:rsidRDefault="00E96F4D" w:rsidP="00E96F4D">
                            <w:pPr>
                              <w:spacing w:line="223" w:lineRule="auto"/>
                              <w:rPr>
                                <w:rFonts w:ascii="Source Sans Pro" w:eastAsia="Times New Roman" w:hAnsi="Source Sans Pro" w:cs="Times New Roman"/>
                                <w:b/>
                                <w:color w:val="FA4616"/>
                                <w:sz w:val="20"/>
                                <w:szCs w:val="20"/>
                              </w:rPr>
                            </w:pPr>
                            <w:r w:rsidRPr="00DA193D">
                              <w:rPr>
                                <w:rFonts w:ascii="Source Sans Pro" w:eastAsia="Times New Roman" w:hAnsi="Source Sans Pro" w:cs="Times New Roman"/>
                                <w:b/>
                                <w:color w:val="FA4616"/>
                                <w:sz w:val="20"/>
                                <w:szCs w:val="20"/>
                              </w:rPr>
                              <w:t>Childcare</w:t>
                            </w:r>
                          </w:p>
                          <w:p w:rsidR="00E96F4D" w:rsidRDefault="00E96F4D" w:rsidP="00E96F4D">
                            <w:pPr>
                              <w:spacing w:line="223" w:lineRule="auto"/>
                              <w:ind w:firstLine="86"/>
                              <w:rPr>
                                <w:rFonts w:ascii="Source Sans Pro" w:eastAsia="Times New Roman" w:hAnsi="Source Sans Pro" w:cs="Times New Roman"/>
                                <w:sz w:val="18"/>
                                <w:szCs w:val="18"/>
                              </w:rPr>
                            </w:pPr>
                            <w:r w:rsidRPr="00DA193D">
                              <w:rPr>
                                <w:rFonts w:ascii="Source Sans Pro" w:eastAsia="Times New Roman" w:hAnsi="Source Sans Pro" w:cs="Times New Roman"/>
                                <w:sz w:val="18"/>
                                <w:szCs w:val="18"/>
                              </w:rPr>
                              <w:t>Access to Childcare</w:t>
                            </w:r>
                          </w:p>
                          <w:p w:rsidR="00E96F4D" w:rsidRDefault="00E96F4D" w:rsidP="00E96F4D">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Early Childhood Development</w:t>
                            </w:r>
                          </w:p>
                          <w:p w:rsidR="00E96F4D" w:rsidRPr="00A85234" w:rsidRDefault="00E96F4D" w:rsidP="00E96F4D">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Also see: Program Curriculum Examples</w:t>
                            </w:r>
                          </w:p>
                          <w:p w:rsidR="00E96F4D" w:rsidRPr="00A85234" w:rsidRDefault="00E96F4D" w:rsidP="00E96F4D">
                            <w:pPr>
                              <w:spacing w:line="223" w:lineRule="auto"/>
                              <w:rPr>
                                <w:rFonts w:ascii="Source Sans Pro" w:eastAsia="Times New Roman" w:hAnsi="Source Sans Pro" w:cs="Times New Roman"/>
                                <w:color w:val="FA4616"/>
                                <w:sz w:val="20"/>
                                <w:szCs w:val="20"/>
                              </w:rPr>
                            </w:pPr>
                            <w:r>
                              <w:rPr>
                                <w:rFonts w:ascii="Source Sans Pro" w:eastAsia="Times New Roman" w:hAnsi="Source Sans Pro" w:cs="Times New Roman"/>
                                <w:b/>
                                <w:bCs/>
                                <w:color w:val="FA4616"/>
                                <w:sz w:val="20"/>
                                <w:szCs w:val="20"/>
                              </w:rPr>
                              <w:t xml:space="preserve">Civil Rights    </w:t>
                            </w:r>
                            <w:r w:rsidRPr="00314F8F">
                              <w:rPr>
                                <w:rFonts w:ascii="Source Sans Pro" w:eastAsia="Times New Roman" w:hAnsi="Source Sans Pro" w:cs="Times New Roman"/>
                                <w:sz w:val="20"/>
                                <w:szCs w:val="20"/>
                              </w:rPr>
                              <w:t xml:space="preserve">- </w:t>
                            </w:r>
                            <w:r w:rsidRPr="006F1F18">
                              <w:rPr>
                                <w:rFonts w:ascii="Source Sans Pro" w:eastAsia="Times New Roman" w:hAnsi="Source Sans Pro" w:cs="Times New Roman"/>
                                <w:sz w:val="18"/>
                                <w:szCs w:val="18"/>
                              </w:rPr>
                              <w:t xml:space="preserve">See </w:t>
                            </w:r>
                            <w:r w:rsidRPr="006F1F18">
                              <w:rPr>
                                <w:rFonts w:ascii="Source Sans Pro" w:eastAsia="Times New Roman" w:hAnsi="Source Sans Pro" w:cs="Times New Roman"/>
                                <w:bCs/>
                                <w:sz w:val="18"/>
                                <w:szCs w:val="18"/>
                              </w:rPr>
                              <w:t>Racial Justice/Civil Rights</w:t>
                            </w:r>
                          </w:p>
                          <w:p w:rsidR="00E96F4D" w:rsidRPr="00A85234" w:rsidRDefault="00E96F4D" w:rsidP="00E96F4D">
                            <w:pPr>
                              <w:spacing w:line="223" w:lineRule="auto"/>
                              <w:rPr>
                                <w:rFonts w:ascii="Source Sans Pro" w:eastAsia="Times New Roman" w:hAnsi="Source Sans Pro" w:cs="Times New Roman"/>
                                <w:sz w:val="20"/>
                                <w:szCs w:val="20"/>
                              </w:rPr>
                            </w:pPr>
                            <w:r w:rsidRPr="006F1F18">
                              <w:rPr>
                                <w:rFonts w:ascii="Source Sans Pro" w:eastAsia="Times New Roman" w:hAnsi="Source Sans Pro" w:cs="Times New Roman"/>
                                <w:b/>
                                <w:bCs/>
                                <w:color w:val="FA4616"/>
                                <w:sz w:val="20"/>
                                <w:szCs w:val="20"/>
                              </w:rPr>
                              <w:t>Cloud Technology</w:t>
                            </w:r>
                            <w:r>
                              <w:rPr>
                                <w:rFonts w:ascii="Source Sans Pro" w:eastAsia="Times New Roman" w:hAnsi="Source Sans Pro" w:cs="Times New Roman"/>
                                <w:b/>
                                <w:bCs/>
                                <w:color w:val="FA4616"/>
                                <w:sz w:val="20"/>
                                <w:szCs w:val="20"/>
                              </w:rPr>
                              <w:t xml:space="preserve">   </w:t>
                            </w:r>
                            <w:r>
                              <w:rPr>
                                <w:rFonts w:ascii="Source Sans Pro" w:eastAsia="Times New Roman" w:hAnsi="Source Sans Pro" w:cs="Times New Roman"/>
                                <w:sz w:val="20"/>
                                <w:szCs w:val="20"/>
                              </w:rPr>
                              <w:t xml:space="preserve"> - </w:t>
                            </w:r>
                            <w:r w:rsidRPr="006F1F18">
                              <w:rPr>
                                <w:rFonts w:ascii="Source Sans Pro" w:eastAsia="Times New Roman" w:hAnsi="Source Sans Pro" w:cs="Times New Roman"/>
                                <w:bCs/>
                                <w:sz w:val="18"/>
                                <w:szCs w:val="18"/>
                              </w:rPr>
                              <w:t>Overview</w:t>
                            </w:r>
                          </w:p>
                          <w:p w:rsidR="00E96F4D" w:rsidRPr="00A85234" w:rsidRDefault="00E96F4D" w:rsidP="00E96F4D">
                            <w:pPr>
                              <w:spacing w:line="22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Code of Conduct    </w:t>
                            </w:r>
                            <w:r w:rsidRPr="003C6CF9">
                              <w:rPr>
                                <w:rFonts w:ascii="Source Sans Pro" w:eastAsia="Times New Roman" w:hAnsi="Source Sans Pro" w:cs="Times New Roman"/>
                                <w:b/>
                                <w:bCs/>
                                <w:sz w:val="20"/>
                                <w:szCs w:val="20"/>
                              </w:rPr>
                              <w:t>-</w:t>
                            </w:r>
                            <w:r w:rsidRPr="003C6CF9">
                              <w:rPr>
                                <w:rFonts w:ascii="Source Sans Pro" w:eastAsia="Times New Roman" w:hAnsi="Source Sans Pro" w:cs="Times New Roman"/>
                                <w:bCs/>
                                <w:sz w:val="18"/>
                                <w:szCs w:val="18"/>
                              </w:rPr>
                              <w:t xml:space="preserve"> </w:t>
                            </w:r>
                            <w:r w:rsidRPr="006F1F18">
                              <w:rPr>
                                <w:rFonts w:ascii="Source Sans Pro" w:eastAsia="Times New Roman" w:hAnsi="Source Sans Pro" w:cs="Times New Roman"/>
                                <w:bCs/>
                                <w:sz w:val="18"/>
                                <w:szCs w:val="18"/>
                              </w:rPr>
                              <w:t>Sample Policy</w:t>
                            </w:r>
                          </w:p>
                          <w:p w:rsidR="00E96F4D" w:rsidRPr="006F1F18" w:rsidRDefault="00E96F4D" w:rsidP="00E96F4D">
                            <w:pPr>
                              <w:spacing w:line="223" w:lineRule="auto"/>
                              <w:rPr>
                                <w:rFonts w:ascii="Source Sans Pro" w:eastAsia="Times New Roman" w:hAnsi="Source Sans Pro" w:cs="Times New Roman"/>
                                <w:b/>
                                <w:color w:val="FA4616"/>
                                <w:sz w:val="20"/>
                                <w:szCs w:val="20"/>
                              </w:rPr>
                            </w:pPr>
                            <w:r w:rsidRPr="006F1F18">
                              <w:rPr>
                                <w:rFonts w:ascii="Source Sans Pro" w:eastAsia="Times New Roman" w:hAnsi="Source Sans Pro" w:cs="Times New Roman"/>
                                <w:b/>
                                <w:color w:val="FA4616"/>
                                <w:sz w:val="20"/>
                                <w:szCs w:val="20"/>
                              </w:rPr>
                              <w:t>Collaboration</w:t>
                            </w:r>
                            <w:r>
                              <w:rPr>
                                <w:rFonts w:ascii="Source Sans Pro" w:eastAsia="Times New Roman" w:hAnsi="Source Sans Pro" w:cs="Times New Roman"/>
                                <w:b/>
                                <w:color w:val="FA4616"/>
                                <w:sz w:val="20"/>
                                <w:szCs w:val="20"/>
                              </w:rPr>
                              <w:t>s and Partnerships</w:t>
                            </w:r>
                          </w:p>
                          <w:p w:rsidR="00E96F4D" w:rsidRPr="006F1F18" w:rsidRDefault="00E96F4D"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Strategies,</w:t>
                            </w:r>
                            <w:r w:rsidRPr="006F1F18">
                              <w:rPr>
                                <w:rFonts w:ascii="Source Sans Pro" w:eastAsia="Times New Roman" w:hAnsi="Source Sans Pro" w:cs="Times New Roman"/>
                                <w:bCs/>
                                <w:sz w:val="18"/>
                                <w:szCs w:val="18"/>
                              </w:rPr>
                              <w:t xml:space="preserve"> Tools</w:t>
                            </w:r>
                            <w:r>
                              <w:rPr>
                                <w:rFonts w:ascii="Source Sans Pro" w:eastAsia="Times New Roman" w:hAnsi="Source Sans Pro" w:cs="Times New Roman"/>
                                <w:bCs/>
                                <w:sz w:val="18"/>
                                <w:szCs w:val="18"/>
                              </w:rPr>
                              <w:t>, Worksheets</w:t>
                            </w:r>
                          </w:p>
                          <w:p w:rsidR="00E96F4D" w:rsidRPr="006F1F18" w:rsidRDefault="00E96F4D" w:rsidP="00E96F4D">
                            <w:pPr>
                              <w:spacing w:line="223" w:lineRule="auto"/>
                              <w:ind w:left="86"/>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Also see: Collective Impact, </w:t>
                            </w:r>
                            <w:r w:rsidRPr="006F1F18">
                              <w:rPr>
                                <w:rFonts w:ascii="Source Sans Pro" w:eastAsia="Times New Roman" w:hAnsi="Source Sans Pro" w:cs="Times New Roman"/>
                                <w:sz w:val="18"/>
                                <w:szCs w:val="18"/>
                              </w:rPr>
                              <w:t xml:space="preserve">Strategic Restructuring </w:t>
                            </w:r>
                          </w:p>
                          <w:p w:rsidR="00E96F4D" w:rsidRDefault="00E96F4D" w:rsidP="00E96F4D">
                            <w:pPr>
                              <w:spacing w:line="22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Collective Impact   </w:t>
                            </w:r>
                            <w:r w:rsidRPr="00BE76F4">
                              <w:rPr>
                                <w:rFonts w:ascii="Source Sans Pro" w:eastAsia="Times New Roman" w:hAnsi="Source Sans Pro" w:cs="Times New Roman"/>
                                <w:b/>
                                <w:bCs/>
                                <w:sz w:val="20"/>
                                <w:szCs w:val="20"/>
                              </w:rPr>
                              <w:t xml:space="preserve">- </w:t>
                            </w:r>
                            <w:r w:rsidRPr="00DE184B">
                              <w:rPr>
                                <w:rFonts w:ascii="Source Sans Pro" w:eastAsia="Times New Roman" w:hAnsi="Source Sans Pro" w:cs="Times New Roman"/>
                                <w:bCs/>
                                <w:sz w:val="18"/>
                                <w:szCs w:val="18"/>
                              </w:rPr>
                              <w:t xml:space="preserve">Overview, </w:t>
                            </w:r>
                            <w:r>
                              <w:rPr>
                                <w:rFonts w:ascii="Source Sans Pro" w:eastAsia="Times New Roman" w:hAnsi="Source Sans Pro" w:cs="Times New Roman"/>
                                <w:bCs/>
                                <w:sz w:val="18"/>
                                <w:szCs w:val="18"/>
                              </w:rPr>
                              <w:t>Strategies</w:t>
                            </w:r>
                          </w:p>
                          <w:p w:rsidR="00E96F4D" w:rsidRPr="00A85234" w:rsidRDefault="00E96F4D" w:rsidP="00E96F4D">
                            <w:pPr>
                              <w:spacing w:line="223" w:lineRule="auto"/>
                              <w:ind w:left="90" w:hanging="90"/>
                              <w:rPr>
                                <w:rFonts w:ascii="Source Sans Pro" w:eastAsia="Times New Roman" w:hAnsi="Source Sans Pro" w:cs="Times New Roman"/>
                                <w:b/>
                                <w:bCs/>
                                <w:color w:val="FA4616"/>
                                <w:sz w:val="20"/>
                                <w:szCs w:val="20"/>
                              </w:rPr>
                            </w:pPr>
                            <w:r w:rsidRPr="00AD22EC">
                              <w:rPr>
                                <w:rFonts w:ascii="Source Sans Pro" w:eastAsia="Times New Roman" w:hAnsi="Source Sans Pro" w:cs="Times New Roman"/>
                                <w:b/>
                                <w:bCs/>
                                <w:color w:val="FA4616"/>
                                <w:sz w:val="20"/>
                                <w:szCs w:val="20"/>
                              </w:rPr>
                              <w:t>Committees</w:t>
                            </w:r>
                            <w:r>
                              <w:rPr>
                                <w:rFonts w:ascii="Source Sans Pro" w:eastAsia="Times New Roman" w:hAnsi="Source Sans Pro" w:cs="Times New Roman"/>
                                <w:b/>
                                <w:bCs/>
                                <w:color w:val="FA4616"/>
                                <w:sz w:val="20"/>
                                <w:szCs w:val="20"/>
                              </w:rPr>
                              <w:t xml:space="preserve"> - </w:t>
                            </w:r>
                            <w:r w:rsidRPr="00AD22EC">
                              <w:rPr>
                                <w:rFonts w:ascii="Source Sans Pro" w:eastAsia="Times New Roman" w:hAnsi="Source Sans Pro" w:cs="Times New Roman"/>
                                <w:bCs/>
                                <w:spacing w:val="-6"/>
                                <w:sz w:val="18"/>
                                <w:szCs w:val="18"/>
                              </w:rPr>
                              <w:t xml:space="preserve">See </w:t>
                            </w:r>
                            <w:r w:rsidRPr="00AD22EC">
                              <w:rPr>
                                <w:rFonts w:ascii="Source Sans Pro" w:eastAsia="Times New Roman" w:hAnsi="Source Sans Pro" w:cs="Times New Roman"/>
                                <w:spacing w:val="-6"/>
                                <w:sz w:val="18"/>
                                <w:szCs w:val="18"/>
                              </w:rPr>
                              <w:t>Job Descriptions: YWCA Board, Committees</w:t>
                            </w:r>
                            <w:r w:rsidRPr="00AD22EC">
                              <w:rPr>
                                <w:rFonts w:ascii="Source Sans Pro" w:eastAsia="Times New Roman" w:hAnsi="Source Sans Pro" w:cs="Times New Roman"/>
                                <w:b/>
                                <w:bCs/>
                                <w:spacing w:val="-6"/>
                                <w:sz w:val="20"/>
                                <w:szCs w:val="20"/>
                              </w:rPr>
                              <w:t xml:space="preserve"> </w:t>
                            </w:r>
                          </w:p>
                          <w:p w:rsidR="00E96F4D" w:rsidRPr="009F0019" w:rsidRDefault="00E96F4D" w:rsidP="00E96F4D">
                            <w:pPr>
                              <w:spacing w:line="216" w:lineRule="auto"/>
                              <w:rPr>
                                <w:rFonts w:ascii="Source Sans Pro" w:eastAsia="Times New Roman" w:hAnsi="Source Sans Pro" w:cs="Times New Roman"/>
                                <w:b/>
                                <w:bCs/>
                                <w:color w:val="FA4616"/>
                                <w:sz w:val="20"/>
                                <w:szCs w:val="20"/>
                              </w:rPr>
                            </w:pPr>
                            <w:r w:rsidRPr="009F0019">
                              <w:rPr>
                                <w:rFonts w:ascii="Source Sans Pro" w:eastAsia="Times New Roman" w:hAnsi="Source Sans Pro" w:cs="Times New Roman"/>
                                <w:b/>
                                <w:bCs/>
                                <w:color w:val="FA4616"/>
                                <w:sz w:val="20"/>
                                <w:szCs w:val="20"/>
                              </w:rPr>
                              <w:t>Communications</w:t>
                            </w:r>
                          </w:p>
                          <w:p w:rsidR="00E96F4D" w:rsidRPr="009F0019"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Internal Communications Best Practices</w:t>
                            </w:r>
                          </w:p>
                          <w:p w:rsidR="00E96F4D" w:rsidRPr="009F0019"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Strategic Communications Planning</w:t>
                            </w:r>
                          </w:p>
                          <w:p w:rsidR="00E96F4D" w:rsidRPr="00413B10" w:rsidRDefault="00E96F4D" w:rsidP="00E96F4D">
                            <w:pPr>
                              <w:spacing w:line="223" w:lineRule="auto"/>
                              <w:ind w:left="86"/>
                              <w:rPr>
                                <w:rFonts w:ascii="Source Sans Pro" w:eastAsia="Times New Roman" w:hAnsi="Source Sans Pro" w:cs="Times New Roman"/>
                                <w:bCs/>
                                <w:spacing w:val="-4"/>
                                <w:sz w:val="18"/>
                                <w:szCs w:val="18"/>
                              </w:rPr>
                            </w:pPr>
                            <w:r w:rsidRPr="00413B10">
                              <w:rPr>
                                <w:rFonts w:ascii="Source Sans Pro" w:eastAsia="Times New Roman" w:hAnsi="Source Sans Pro" w:cs="Times New Roman"/>
                                <w:bCs/>
                                <w:spacing w:val="-4"/>
                                <w:sz w:val="18"/>
                                <w:szCs w:val="18"/>
                              </w:rPr>
                              <w:t>How to Build a YWCA Mission/Brand Experience</w:t>
                            </w:r>
                          </w:p>
                          <w:p w:rsidR="00E96F4D" w:rsidRPr="009F0019"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Marketing Tips and Tools for Nonprofits</w:t>
                            </w:r>
                          </w:p>
                          <w:p w:rsidR="00E96F4D"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Media</w:t>
                            </w:r>
                            <w:r>
                              <w:rPr>
                                <w:rFonts w:ascii="Source Sans Pro" w:eastAsia="Times New Roman" w:hAnsi="Source Sans Pro" w:cs="Times New Roman"/>
                                <w:bCs/>
                                <w:sz w:val="18"/>
                                <w:szCs w:val="18"/>
                              </w:rPr>
                              <w:t xml:space="preserve"> Communications Best Practices</w:t>
                            </w:r>
                          </w:p>
                          <w:p w:rsidR="00E96F4D" w:rsidRPr="009F0019"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 xml:space="preserve">Writing Op </w:t>
                            </w:r>
                            <w:proofErr w:type="spellStart"/>
                            <w:r w:rsidRPr="009F0019">
                              <w:rPr>
                                <w:rFonts w:ascii="Source Sans Pro" w:eastAsia="Times New Roman" w:hAnsi="Source Sans Pro" w:cs="Times New Roman"/>
                                <w:bCs/>
                                <w:sz w:val="18"/>
                                <w:szCs w:val="18"/>
                              </w:rPr>
                              <w:t>Eds</w:t>
                            </w:r>
                            <w:proofErr w:type="spellEnd"/>
                          </w:p>
                          <w:p w:rsidR="00E96F4D" w:rsidRPr="009F0019"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Communicating with Different Age Groups</w:t>
                            </w:r>
                          </w:p>
                          <w:p w:rsidR="00E96F4D" w:rsidRDefault="00E96F4D"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Communications </w:t>
                            </w:r>
                            <w:r w:rsidRPr="009F0019">
                              <w:rPr>
                                <w:rFonts w:ascii="Source Sans Pro" w:eastAsia="Times New Roman" w:hAnsi="Source Sans Pro" w:cs="Times New Roman"/>
                                <w:sz w:val="18"/>
                                <w:szCs w:val="18"/>
                              </w:rPr>
                              <w:t>Additional Resources</w:t>
                            </w:r>
                            <w:r w:rsidRPr="0076184E">
                              <w:rPr>
                                <w:rFonts w:ascii="Source Sans Pro" w:eastAsia="Times New Roman" w:hAnsi="Source Sans Pro" w:cs="Times New Roman"/>
                                <w:bCs/>
                                <w:sz w:val="18"/>
                                <w:szCs w:val="18"/>
                              </w:rPr>
                              <w:t xml:space="preserve"> </w:t>
                            </w:r>
                          </w:p>
                          <w:p w:rsidR="00E96F4D"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For social media, see Social Media</w:t>
                            </w:r>
                          </w:p>
                          <w:p w:rsidR="00E96F4D" w:rsidRPr="003C6CF9" w:rsidRDefault="00E96F4D" w:rsidP="00E96F4D">
                            <w:pPr>
                              <w:spacing w:line="226" w:lineRule="auto"/>
                              <w:rPr>
                                <w:rFonts w:ascii="Source Sans Pro" w:eastAsia="Times New Roman" w:hAnsi="Source Sans Pro" w:cs="Times New Roman"/>
                                <w:bCs/>
                                <w:spacing w:val="-4"/>
                                <w:sz w:val="18"/>
                                <w:szCs w:val="18"/>
                              </w:rPr>
                            </w:pPr>
                            <w:r w:rsidRPr="005A452B">
                              <w:rPr>
                                <w:rFonts w:ascii="Source Sans Pro" w:eastAsia="Times New Roman" w:hAnsi="Source Sans Pro" w:cs="Times New Roman"/>
                                <w:b/>
                                <w:bCs/>
                                <w:color w:val="FF3300"/>
                                <w:sz w:val="20"/>
                                <w:szCs w:val="20"/>
                              </w:rPr>
                              <w:t>Community Engagement</w:t>
                            </w:r>
                            <w:r>
                              <w:rPr>
                                <w:rFonts w:ascii="Source Sans Pro" w:eastAsia="Times New Roman" w:hAnsi="Source Sans Pro" w:cs="Times New Roman"/>
                                <w:b/>
                                <w:bCs/>
                                <w:color w:val="FF3300"/>
                                <w:sz w:val="20"/>
                                <w:szCs w:val="20"/>
                              </w:rPr>
                              <w:t xml:space="preserve">  </w:t>
                            </w:r>
                            <w:r w:rsidRPr="005A452B">
                              <w:rPr>
                                <w:rFonts w:ascii="Source Sans Pro" w:eastAsia="Times New Roman" w:hAnsi="Source Sans Pro" w:cs="Times New Roman"/>
                                <w:bCs/>
                                <w:color w:val="FF3300"/>
                                <w:sz w:val="18"/>
                                <w:szCs w:val="18"/>
                              </w:rPr>
                              <w:t xml:space="preserve"> </w:t>
                            </w:r>
                            <w:r w:rsidRPr="003C6CF9">
                              <w:rPr>
                                <w:rFonts w:ascii="Source Sans Pro" w:eastAsia="Times New Roman" w:hAnsi="Source Sans Pro" w:cs="Times New Roman"/>
                                <w:bCs/>
                                <w:spacing w:val="-4"/>
                                <w:sz w:val="18"/>
                                <w:szCs w:val="18"/>
                              </w:rPr>
                              <w:t>–See Engagement</w:t>
                            </w:r>
                          </w:p>
                          <w:p w:rsidR="00E96F4D" w:rsidRPr="00FB1FDF" w:rsidRDefault="00E96F4D" w:rsidP="00E96F4D">
                            <w:pPr>
                              <w:spacing w:line="226" w:lineRule="auto"/>
                              <w:ind w:left="90" w:hanging="90"/>
                              <w:rPr>
                                <w:rFonts w:ascii="Source Sans Pro" w:eastAsia="Times New Roman" w:hAnsi="Source Sans Pro" w:cs="Times New Roman"/>
                                <w:sz w:val="18"/>
                                <w:szCs w:val="18"/>
                              </w:rPr>
                            </w:pPr>
                            <w:r>
                              <w:rPr>
                                <w:rFonts w:ascii="Source Sans Pro" w:eastAsia="Times New Roman" w:hAnsi="Source Sans Pro" w:cs="Times New Roman"/>
                                <w:b/>
                                <w:bCs/>
                                <w:color w:val="FA4616"/>
                                <w:sz w:val="20"/>
                                <w:szCs w:val="20"/>
                              </w:rPr>
                              <w:t xml:space="preserve">Computer Systems    </w:t>
                            </w:r>
                            <w:r w:rsidRPr="00314F8F">
                              <w:rPr>
                                <w:rFonts w:ascii="Source Sans Pro" w:eastAsia="Times New Roman" w:hAnsi="Source Sans Pro" w:cs="Times New Roman"/>
                                <w:b/>
                                <w:bCs/>
                                <w:sz w:val="20"/>
                                <w:szCs w:val="20"/>
                              </w:rPr>
                              <w:t xml:space="preserve">- </w:t>
                            </w:r>
                            <w:r w:rsidRPr="009F0019">
                              <w:rPr>
                                <w:rFonts w:ascii="Source Sans Pro" w:eastAsia="Times New Roman" w:hAnsi="Source Sans Pro" w:cs="Times New Roman"/>
                                <w:sz w:val="18"/>
                                <w:szCs w:val="18"/>
                              </w:rPr>
                              <w:t>See Technology</w:t>
                            </w:r>
                            <w:r>
                              <w:rPr>
                                <w:rFonts w:ascii="Source Sans Pro" w:eastAsia="Times New Roman" w:hAnsi="Source Sans Pro" w:cs="Times New Roman"/>
                                <w:sz w:val="18"/>
                                <w:szCs w:val="18"/>
                              </w:rPr>
                              <w:t xml:space="preserve"> or Cloud Technology</w:t>
                            </w:r>
                          </w:p>
                          <w:p w:rsidR="00E96F4D" w:rsidRPr="00BA5CE9" w:rsidRDefault="00E96F4D" w:rsidP="00E96F4D">
                            <w:pPr>
                              <w:spacing w:line="216" w:lineRule="auto"/>
                              <w:rPr>
                                <w:rFonts w:eastAsia="Times New Roman" w:cs="Times New Roman"/>
                                <w:b/>
                                <w:bCs/>
                                <w:color w:val="FA4616"/>
                                <w:sz w:val="20"/>
                                <w:szCs w:val="20"/>
                              </w:rPr>
                            </w:pPr>
                            <w:r w:rsidRPr="00BA5CE9">
                              <w:rPr>
                                <w:rFonts w:ascii="Source Sans Pro" w:eastAsia="Times New Roman" w:hAnsi="Source Sans Pro" w:cs="Times New Roman"/>
                                <w:b/>
                                <w:bCs/>
                                <w:color w:val="FA4616"/>
                                <w:sz w:val="20"/>
                                <w:szCs w:val="20"/>
                              </w:rPr>
                              <w:t>Contingency</w:t>
                            </w:r>
                            <w:r>
                              <w:rPr>
                                <w:rFonts w:ascii="Source Sans Pro" w:eastAsia="Times New Roman" w:hAnsi="Source Sans Pro" w:cs="Times New Roman"/>
                                <w:b/>
                                <w:bCs/>
                                <w:color w:val="FA4616"/>
                                <w:sz w:val="20"/>
                                <w:szCs w:val="20"/>
                              </w:rPr>
                              <w:t xml:space="preserve"> and Continuity Planning</w:t>
                            </w:r>
                          </w:p>
                          <w:p w:rsidR="00E96F4D" w:rsidRPr="00BA5CE9" w:rsidRDefault="00E96F4D" w:rsidP="00E96F4D">
                            <w:pPr>
                              <w:spacing w:line="21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Disaster Preparation, Planning and Recovery</w:t>
                            </w:r>
                          </w:p>
                          <w:p w:rsidR="00E96F4D" w:rsidRPr="00BA5CE9" w:rsidRDefault="00E96F4D" w:rsidP="00E96F4D">
                            <w:pPr>
                              <w:spacing w:line="22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Emergency Funding Strategies and Models</w:t>
                            </w:r>
                          </w:p>
                          <w:p w:rsidR="00E96F4D" w:rsidRPr="00215195" w:rsidRDefault="00E96F4D" w:rsidP="00E96F4D">
                            <w:pPr>
                              <w:spacing w:line="226" w:lineRule="auto"/>
                              <w:ind w:firstLine="90"/>
                              <w:rPr>
                                <w:rFonts w:eastAsia="Times New Roman" w:cs="Times New Roman"/>
                                <w:bCs/>
                                <w:spacing w:val="-4"/>
                                <w:sz w:val="18"/>
                                <w:szCs w:val="18"/>
                              </w:rPr>
                            </w:pPr>
                            <w:r w:rsidRPr="00215195">
                              <w:rPr>
                                <w:rFonts w:ascii="Source Sans Pro" w:eastAsia="Times New Roman" w:hAnsi="Source Sans Pro" w:cs="Times New Roman"/>
                                <w:bCs/>
                                <w:spacing w:val="-4"/>
                                <w:sz w:val="18"/>
                                <w:szCs w:val="18"/>
                              </w:rPr>
                              <w:t>Sample Plan, Risk Management Considerations</w:t>
                            </w:r>
                          </w:p>
                          <w:p w:rsidR="00E96F4D" w:rsidRPr="00BA5CE9" w:rsidRDefault="00E96F4D" w:rsidP="00E96F4D">
                            <w:pPr>
                              <w:spacing w:line="226" w:lineRule="auto"/>
                              <w:ind w:firstLine="90"/>
                              <w:rPr>
                                <w:rFonts w:eastAsia="Times New Roman" w:cs="Times New Roman"/>
                                <w:bCs/>
                                <w:sz w:val="18"/>
                                <w:szCs w:val="18"/>
                              </w:rPr>
                            </w:pPr>
                            <w:r>
                              <w:rPr>
                                <w:rFonts w:ascii="Source Sans Pro" w:eastAsia="Times New Roman" w:hAnsi="Source Sans Pro" w:cs="Times New Roman"/>
                                <w:bCs/>
                                <w:sz w:val="18"/>
                                <w:szCs w:val="18"/>
                              </w:rPr>
                              <w:t xml:space="preserve">Contingency Planning Steps and </w:t>
                            </w:r>
                            <w:r w:rsidRPr="00BA5CE9">
                              <w:rPr>
                                <w:rFonts w:ascii="Source Sans Pro" w:eastAsia="Times New Roman" w:hAnsi="Source Sans Pro" w:cs="Times New Roman"/>
                                <w:bCs/>
                                <w:sz w:val="18"/>
                                <w:szCs w:val="18"/>
                              </w:rPr>
                              <w:t>Worksheet</w:t>
                            </w:r>
                          </w:p>
                          <w:p w:rsidR="00E96F4D" w:rsidRPr="00BA5CE9" w:rsidRDefault="00E96F4D" w:rsidP="00E96F4D">
                            <w:pPr>
                              <w:spacing w:line="22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 xml:space="preserve">Operating Reserves </w:t>
                            </w:r>
                            <w:r>
                              <w:rPr>
                                <w:rFonts w:ascii="Source Sans Pro" w:eastAsia="Times New Roman" w:hAnsi="Source Sans Pro" w:cs="Times New Roman"/>
                                <w:bCs/>
                                <w:sz w:val="18"/>
                                <w:szCs w:val="18"/>
                              </w:rPr>
                              <w:t xml:space="preserve">Primer and </w:t>
                            </w:r>
                            <w:r w:rsidRPr="00BA5CE9">
                              <w:rPr>
                                <w:rFonts w:ascii="Source Sans Pro" w:eastAsia="Times New Roman" w:hAnsi="Source Sans Pro" w:cs="Times New Roman"/>
                                <w:bCs/>
                                <w:sz w:val="18"/>
                                <w:szCs w:val="18"/>
                              </w:rPr>
                              <w:t>Policy Toolkit</w:t>
                            </w:r>
                          </w:p>
                          <w:p w:rsidR="00E96F4D" w:rsidRPr="00BA5CE9" w:rsidRDefault="00E96F4D" w:rsidP="00E96F4D">
                            <w:pPr>
                              <w:spacing w:line="22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Additional Contingency Planning Resources</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2" o:spid="_x0000_s1030" type="#_x0000_t202" style="position:absolute;left:0;text-align:left;margin-left:377.55pt;margin-top:7.45pt;width:190.8pt;height:8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" fillcolor="white [3201]" strokeweight=".5pt">
                <v:textbox>
                  <w:txbxContent>
                    <w:p w:rsidR="00E96F4D" w:rsidRPr="0082477A" w:rsidRDefault="00E96F4D" w:rsidP="00E96F4D">
                      <w:pPr>
                        <w:tabs>
                          <w:tab w:val="left" w:pos="1458"/>
                        </w:tabs>
                        <w:spacing w:line="223" w:lineRule="auto"/>
                        <w:ind w:left="108" w:hanging="108"/>
                        <w:rPr>
                          <w:rFonts w:ascii="Source Sans Pro" w:eastAsia="Times New Roman" w:hAnsi="Source Sans Pro" w:cs="Times New Roman"/>
                          <w:b/>
                          <w:bCs/>
                          <w:color w:val="FA4616"/>
                          <w:sz w:val="20"/>
                          <w:szCs w:val="20"/>
                        </w:rPr>
                      </w:pPr>
                      <w:r w:rsidRPr="0082477A">
                        <w:rPr>
                          <w:rFonts w:ascii="Source Sans Pro" w:eastAsia="Times New Roman" w:hAnsi="Source Sans Pro" w:cs="Times New Roman"/>
                          <w:b/>
                          <w:bCs/>
                          <w:color w:val="FA4616"/>
                          <w:sz w:val="20"/>
                          <w:szCs w:val="20"/>
                        </w:rPr>
                        <w:t>Business Structures</w:t>
                      </w:r>
                      <w:r w:rsidRPr="0082477A">
                        <w:rPr>
                          <w:rFonts w:ascii="Source Sans Pro" w:eastAsia="Times New Roman" w:hAnsi="Source Sans Pro" w:cs="Times New Roman"/>
                          <w:b/>
                          <w:bCs/>
                          <w:color w:val="FA4616"/>
                          <w:sz w:val="20"/>
                          <w:szCs w:val="20"/>
                        </w:rPr>
                        <w:tab/>
                      </w:r>
                    </w:p>
                    <w:p w:rsidR="00E96F4D" w:rsidRPr="0082477A" w:rsidRDefault="00E96F4D" w:rsidP="00E96F4D">
                      <w:pPr>
                        <w:tabs>
                          <w:tab w:val="left" w:pos="1458"/>
                        </w:tabs>
                        <w:spacing w:line="223" w:lineRule="auto"/>
                        <w:ind w:left="108"/>
                        <w:rPr>
                          <w:rFonts w:ascii="Source Sans Pro" w:eastAsia="Times New Roman" w:hAnsi="Source Sans Pro" w:cs="Times New Roman"/>
                          <w:sz w:val="18"/>
                          <w:szCs w:val="18"/>
                        </w:rPr>
                      </w:pPr>
                      <w:r w:rsidRPr="0082477A">
                        <w:rPr>
                          <w:rFonts w:ascii="Source Sans Pro" w:eastAsia="Times New Roman" w:hAnsi="Source Sans Pro" w:cs="Times New Roman"/>
                          <w:sz w:val="18"/>
                          <w:szCs w:val="18"/>
                        </w:rPr>
                        <w:t>Social Enterprise Business Structures</w:t>
                      </w:r>
                    </w:p>
                    <w:p w:rsidR="00E96F4D" w:rsidRPr="00FA0FC8" w:rsidRDefault="00E96F4D" w:rsidP="00E96F4D">
                      <w:pPr>
                        <w:tabs>
                          <w:tab w:val="left" w:pos="1080"/>
                        </w:tabs>
                        <w:spacing w:line="223" w:lineRule="auto"/>
                        <w:ind w:left="108" w:hanging="108"/>
                        <w:rPr>
                          <w:rFonts w:ascii="Source Sans Pro" w:eastAsia="Times New Roman" w:hAnsi="Source Sans Pro" w:cs="Times New Roman"/>
                          <w:b/>
                          <w:bCs/>
                          <w:color w:val="FA4616"/>
                          <w:sz w:val="20"/>
                          <w:szCs w:val="20"/>
                        </w:rPr>
                      </w:pPr>
                      <w:r>
                        <w:rPr>
                          <w:rFonts w:eastAsia="Times New Roman" w:cs="Times New Roman"/>
                          <w:b/>
                          <w:bCs/>
                          <w:color w:val="FA4616"/>
                          <w:sz w:val="20"/>
                          <w:szCs w:val="20"/>
                        </w:rPr>
                        <w:t>Bylaw Samples</w:t>
                      </w:r>
                    </w:p>
                    <w:p w:rsidR="00E96F4D" w:rsidRDefault="00E96F4D" w:rsidP="00E96F4D">
                      <w:pPr>
                        <w:spacing w:line="120" w:lineRule="auto"/>
                        <w:rPr>
                          <w:rFonts w:eastAsia="Times New Roman" w:cs="Times New Roman"/>
                          <w:b/>
                          <w:bCs/>
                          <w:color w:val="FA4616"/>
                          <w:sz w:val="20"/>
                          <w:szCs w:val="20"/>
                        </w:rPr>
                      </w:pPr>
                    </w:p>
                    <w:p w:rsidR="00E96F4D" w:rsidRPr="00003D6B" w:rsidRDefault="00E96F4D" w:rsidP="00E96F4D">
                      <w:pPr>
                        <w:spacing w:line="223" w:lineRule="auto"/>
                        <w:rPr>
                          <w:rFonts w:ascii="Source Sans Pro" w:eastAsia="Times New Roman" w:hAnsi="Source Sans Pro" w:cs="Times New Roman"/>
                          <w:b/>
                          <w:bCs/>
                          <w:color w:val="FA4616"/>
                          <w:sz w:val="20"/>
                          <w:szCs w:val="20"/>
                        </w:rPr>
                      </w:pPr>
                      <w:r w:rsidRPr="00003D6B">
                        <w:rPr>
                          <w:rFonts w:ascii="Source Sans Pro" w:eastAsia="Times New Roman" w:hAnsi="Source Sans Pro" w:cs="Times New Roman"/>
                          <w:b/>
                          <w:bCs/>
                          <w:color w:val="FA4616"/>
                          <w:sz w:val="20"/>
                          <w:szCs w:val="20"/>
                        </w:rPr>
                        <w:t>Capacity Building</w:t>
                      </w:r>
                    </w:p>
                    <w:p w:rsidR="00E96F4D" w:rsidRPr="00003D6B" w:rsidRDefault="00E96F4D" w:rsidP="00E96F4D">
                      <w:pPr>
                        <w:spacing w:line="223" w:lineRule="auto"/>
                        <w:ind w:firstLine="90"/>
                        <w:rPr>
                          <w:rFonts w:ascii="Source Sans Pro" w:eastAsia="Times New Roman" w:hAnsi="Source Sans Pro" w:cs="Times New Roman"/>
                          <w:bCs/>
                          <w:sz w:val="18"/>
                          <w:szCs w:val="18"/>
                        </w:rPr>
                      </w:pPr>
                      <w:r w:rsidRPr="00003D6B">
                        <w:rPr>
                          <w:rFonts w:ascii="Source Sans Pro" w:eastAsia="Times New Roman" w:hAnsi="Source Sans Pro" w:cs="Times New Roman"/>
                          <w:bCs/>
                          <w:sz w:val="18"/>
                          <w:szCs w:val="18"/>
                        </w:rPr>
                        <w:t xml:space="preserve">About Capacity Building </w:t>
                      </w:r>
                    </w:p>
                    <w:p w:rsidR="00E96F4D" w:rsidRPr="00003D6B" w:rsidRDefault="00E96F4D" w:rsidP="00E96F4D">
                      <w:pPr>
                        <w:spacing w:line="223" w:lineRule="auto"/>
                        <w:ind w:firstLine="90"/>
                        <w:rPr>
                          <w:rFonts w:ascii="Source Sans Pro" w:eastAsia="Times New Roman" w:hAnsi="Source Sans Pro" w:cs="Times New Roman"/>
                          <w:bCs/>
                          <w:sz w:val="18"/>
                          <w:szCs w:val="18"/>
                        </w:rPr>
                      </w:pPr>
                      <w:r w:rsidRPr="00003D6B">
                        <w:rPr>
                          <w:rFonts w:ascii="Source Sans Pro" w:eastAsia="Times New Roman" w:hAnsi="Source Sans Pro" w:cs="Times New Roman"/>
                          <w:bCs/>
                          <w:sz w:val="18"/>
                          <w:szCs w:val="18"/>
                        </w:rPr>
                        <w:t>C</w:t>
                      </w:r>
                      <w:r>
                        <w:rPr>
                          <w:rFonts w:ascii="Source Sans Pro" w:eastAsia="Times New Roman" w:hAnsi="Source Sans Pro" w:cs="Times New Roman"/>
                          <w:bCs/>
                          <w:sz w:val="18"/>
                          <w:szCs w:val="18"/>
                        </w:rPr>
                        <w:t>apacity Building</w:t>
                      </w:r>
                      <w:r w:rsidRPr="00003D6B">
                        <w:rPr>
                          <w:rFonts w:ascii="Source Sans Pro" w:eastAsia="Times New Roman" w:hAnsi="Source Sans Pro" w:cs="Times New Roman"/>
                          <w:bCs/>
                          <w:sz w:val="18"/>
                          <w:szCs w:val="18"/>
                        </w:rPr>
                        <w:t xml:space="preserve"> Assessment </w:t>
                      </w:r>
                    </w:p>
                    <w:p w:rsidR="00E96F4D" w:rsidRDefault="00E96F4D" w:rsidP="00E96F4D">
                      <w:pPr>
                        <w:spacing w:line="223" w:lineRule="auto"/>
                        <w:ind w:firstLine="90"/>
                        <w:rPr>
                          <w:rFonts w:ascii="Source Sans Pro" w:eastAsia="Times New Roman" w:hAnsi="Source Sans Pro" w:cs="Times New Roman"/>
                          <w:bCs/>
                          <w:sz w:val="18"/>
                          <w:szCs w:val="18"/>
                        </w:rPr>
                      </w:pPr>
                      <w:r w:rsidRPr="00003D6B">
                        <w:rPr>
                          <w:rFonts w:ascii="Source Sans Pro" w:eastAsia="Times New Roman" w:hAnsi="Source Sans Pro" w:cs="Times New Roman"/>
                          <w:bCs/>
                          <w:sz w:val="18"/>
                          <w:szCs w:val="18"/>
                        </w:rPr>
                        <w:t>C</w:t>
                      </w:r>
                      <w:r>
                        <w:rPr>
                          <w:rFonts w:ascii="Source Sans Pro" w:eastAsia="Times New Roman" w:hAnsi="Source Sans Pro" w:cs="Times New Roman"/>
                          <w:bCs/>
                          <w:sz w:val="18"/>
                          <w:szCs w:val="18"/>
                        </w:rPr>
                        <w:t>apacity Building</w:t>
                      </w:r>
                      <w:r w:rsidRPr="00003D6B">
                        <w:rPr>
                          <w:rFonts w:ascii="Source Sans Pro" w:eastAsia="Times New Roman" w:hAnsi="Source Sans Pro" w:cs="Times New Roman"/>
                          <w:bCs/>
                          <w:sz w:val="18"/>
                          <w:szCs w:val="18"/>
                        </w:rPr>
                        <w:t xml:space="preserve"> Steps and Worksheets</w:t>
                      </w:r>
                    </w:p>
                    <w:p w:rsidR="00E96F4D" w:rsidRPr="00003D6B" w:rsidRDefault="00E96F4D" w:rsidP="00E96F4D">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Additional Capacity Building Resources</w:t>
                      </w:r>
                    </w:p>
                    <w:p w:rsidR="00E96F4D" w:rsidRDefault="00E96F4D" w:rsidP="00E96F4D">
                      <w:pPr>
                        <w:spacing w:line="223" w:lineRule="auto"/>
                        <w:rPr>
                          <w:rFonts w:ascii="Source Sans Pro" w:eastAsia="Times New Roman" w:hAnsi="Source Sans Pro" w:cs="Times New Roman"/>
                          <w:color w:val="FA4616"/>
                          <w:sz w:val="20"/>
                          <w:szCs w:val="20"/>
                        </w:rPr>
                      </w:pPr>
                      <w:r>
                        <w:rPr>
                          <w:rFonts w:ascii="Source Sans Pro" w:eastAsia="Times New Roman" w:hAnsi="Source Sans Pro" w:cs="Times New Roman"/>
                          <w:b/>
                          <w:bCs/>
                          <w:color w:val="FA4616"/>
                          <w:sz w:val="20"/>
                          <w:szCs w:val="20"/>
                        </w:rPr>
                        <w:t>Capital Campaigns</w:t>
                      </w:r>
                      <w:r w:rsidRPr="006E6D35">
                        <w:rPr>
                          <w:rFonts w:ascii="Source Sans Pro" w:eastAsia="Times New Roman" w:hAnsi="Source Sans Pro" w:cs="Times New Roman"/>
                          <w:color w:val="FA4616"/>
                          <w:sz w:val="20"/>
                          <w:szCs w:val="20"/>
                        </w:rPr>
                        <w:t xml:space="preserve"> </w:t>
                      </w:r>
                    </w:p>
                    <w:p w:rsidR="00E96F4D" w:rsidRPr="00A85234" w:rsidRDefault="00E96F4D" w:rsidP="00E96F4D">
                      <w:pPr>
                        <w:spacing w:line="223" w:lineRule="auto"/>
                        <w:ind w:firstLine="90"/>
                        <w:rPr>
                          <w:rFonts w:ascii="Source Sans Pro" w:eastAsia="Times New Roman" w:hAnsi="Source Sans Pro" w:cs="Times New Roman"/>
                          <w:sz w:val="18"/>
                          <w:szCs w:val="18"/>
                        </w:rPr>
                      </w:pPr>
                      <w:r w:rsidRPr="00525F72">
                        <w:rPr>
                          <w:rFonts w:ascii="Source Sans Pro" w:eastAsia="Times New Roman" w:hAnsi="Source Sans Pro" w:cs="Times New Roman"/>
                          <w:sz w:val="18"/>
                          <w:szCs w:val="18"/>
                        </w:rPr>
                        <w:t>Se</w:t>
                      </w:r>
                      <w:r>
                        <w:rPr>
                          <w:rFonts w:ascii="Source Sans Pro" w:eastAsia="Times New Roman" w:hAnsi="Source Sans Pro" w:cs="Times New Roman"/>
                          <w:sz w:val="18"/>
                          <w:szCs w:val="18"/>
                        </w:rPr>
                        <w:t>e Fundraising-Capital Campaigns</w:t>
                      </w:r>
                    </w:p>
                    <w:p w:rsidR="00E96F4D" w:rsidRPr="006E6D35" w:rsidRDefault="00E96F4D" w:rsidP="00E96F4D">
                      <w:pPr>
                        <w:spacing w:line="223" w:lineRule="auto"/>
                        <w:rPr>
                          <w:rFonts w:ascii="Source Sans Pro" w:eastAsia="Times New Roman" w:hAnsi="Source Sans Pro" w:cs="Times New Roman"/>
                          <w:sz w:val="20"/>
                          <w:szCs w:val="20"/>
                        </w:rPr>
                      </w:pPr>
                      <w:r w:rsidRPr="006E6D35">
                        <w:rPr>
                          <w:rFonts w:ascii="Source Sans Pro" w:eastAsia="Times New Roman" w:hAnsi="Source Sans Pro" w:cs="Times New Roman"/>
                          <w:b/>
                          <w:bCs/>
                          <w:color w:val="FA4616"/>
                          <w:sz w:val="20"/>
                          <w:szCs w:val="20"/>
                        </w:rPr>
                        <w:t>Capital Project Planning</w:t>
                      </w:r>
                    </w:p>
                    <w:p w:rsidR="00E96F4D" w:rsidRPr="00A85234" w:rsidRDefault="00E96F4D" w:rsidP="00E96F4D">
                      <w:pPr>
                        <w:spacing w:line="223" w:lineRule="auto"/>
                        <w:ind w:firstLine="90"/>
                        <w:rPr>
                          <w:rFonts w:ascii="Source Sans Pro" w:eastAsia="Times New Roman" w:hAnsi="Source Sans Pro" w:cs="Times New Roman"/>
                          <w:bCs/>
                          <w:sz w:val="18"/>
                          <w:szCs w:val="18"/>
                        </w:rPr>
                      </w:pPr>
                      <w:r w:rsidRPr="006E6D35">
                        <w:rPr>
                          <w:rFonts w:ascii="Source Sans Pro" w:eastAsia="Times New Roman" w:hAnsi="Source Sans Pro" w:cs="Times New Roman"/>
                          <w:bCs/>
                          <w:sz w:val="18"/>
                          <w:szCs w:val="18"/>
                        </w:rPr>
                        <w:t>Ca</w:t>
                      </w:r>
                      <w:r>
                        <w:rPr>
                          <w:rFonts w:ascii="Source Sans Pro" w:eastAsia="Times New Roman" w:hAnsi="Source Sans Pro" w:cs="Times New Roman"/>
                          <w:bCs/>
                          <w:sz w:val="18"/>
                          <w:szCs w:val="18"/>
                        </w:rPr>
                        <w:t>pital Planning Budget Worksheet</w:t>
                      </w:r>
                    </w:p>
                    <w:p w:rsidR="00E96F4D" w:rsidRPr="00A85234" w:rsidRDefault="00E96F4D" w:rsidP="00E96F4D">
                      <w:pPr>
                        <w:spacing w:line="223" w:lineRule="auto"/>
                        <w:rPr>
                          <w:rFonts w:ascii="Source Sans Pro" w:eastAsia="Times New Roman" w:hAnsi="Source Sans Pro" w:cs="Times New Roman"/>
                          <w:b/>
                          <w:bCs/>
                          <w:color w:val="FA4616"/>
                          <w:spacing w:val="-4"/>
                          <w:sz w:val="20"/>
                          <w:szCs w:val="20"/>
                        </w:rPr>
                      </w:pPr>
                      <w:r>
                        <w:rPr>
                          <w:rFonts w:ascii="Source Sans Pro" w:eastAsia="Times New Roman" w:hAnsi="Source Sans Pro" w:cs="Times New Roman"/>
                          <w:b/>
                          <w:bCs/>
                          <w:color w:val="FA4616"/>
                          <w:sz w:val="20"/>
                          <w:szCs w:val="20"/>
                        </w:rPr>
                        <w:t xml:space="preserve">Case Statements   </w:t>
                      </w:r>
                      <w:proofErr w:type="gramStart"/>
                      <w:r w:rsidRPr="00A114A7">
                        <w:rPr>
                          <w:rFonts w:ascii="Source Sans Pro" w:eastAsia="Times New Roman" w:hAnsi="Source Sans Pro" w:cs="Times New Roman"/>
                          <w:b/>
                          <w:bCs/>
                          <w:spacing w:val="-4"/>
                          <w:sz w:val="20"/>
                          <w:szCs w:val="20"/>
                        </w:rPr>
                        <w:t xml:space="preserve">- </w:t>
                      </w:r>
                      <w:r>
                        <w:rPr>
                          <w:rFonts w:ascii="Source Sans Pro" w:eastAsia="Times New Roman" w:hAnsi="Source Sans Pro" w:cs="Times New Roman"/>
                          <w:b/>
                          <w:bCs/>
                          <w:spacing w:val="-4"/>
                          <w:sz w:val="20"/>
                          <w:szCs w:val="20"/>
                        </w:rPr>
                        <w:t xml:space="preserve"> </w:t>
                      </w:r>
                      <w:r w:rsidRPr="00A114A7">
                        <w:rPr>
                          <w:rFonts w:ascii="Source Sans Pro" w:eastAsia="Times New Roman" w:hAnsi="Source Sans Pro" w:cs="Times New Roman"/>
                          <w:bCs/>
                          <w:spacing w:val="-4"/>
                          <w:sz w:val="18"/>
                          <w:szCs w:val="18"/>
                        </w:rPr>
                        <w:t>Overview</w:t>
                      </w:r>
                      <w:proofErr w:type="gramEnd"/>
                      <w:r w:rsidRPr="00A114A7">
                        <w:rPr>
                          <w:rFonts w:ascii="Source Sans Pro" w:eastAsia="Times New Roman" w:hAnsi="Source Sans Pro" w:cs="Times New Roman"/>
                          <w:bCs/>
                          <w:spacing w:val="-4"/>
                          <w:sz w:val="18"/>
                          <w:szCs w:val="18"/>
                        </w:rPr>
                        <w:t>/Sample Outline</w:t>
                      </w:r>
                    </w:p>
                    <w:p w:rsidR="00E96F4D" w:rsidRDefault="00E96F4D" w:rsidP="00E96F4D">
                      <w:pPr>
                        <w:spacing w:line="223" w:lineRule="auto"/>
                        <w:rPr>
                          <w:rFonts w:ascii="Source Sans Pro" w:eastAsia="Times New Roman" w:hAnsi="Source Sans Pro" w:cs="Times New Roman"/>
                          <w:b/>
                          <w:bCs/>
                          <w:color w:val="FA4616"/>
                          <w:sz w:val="20"/>
                          <w:szCs w:val="20"/>
                        </w:rPr>
                      </w:pPr>
                      <w:r w:rsidRPr="006E6D35">
                        <w:rPr>
                          <w:rFonts w:ascii="Source Sans Pro" w:eastAsia="Times New Roman" w:hAnsi="Source Sans Pro" w:cs="Times New Roman"/>
                          <w:b/>
                          <w:bCs/>
                          <w:color w:val="FA4616"/>
                          <w:sz w:val="20"/>
                          <w:szCs w:val="20"/>
                        </w:rPr>
                        <w:t>CEOs</w:t>
                      </w:r>
                      <w:r>
                        <w:rPr>
                          <w:rFonts w:ascii="Source Sans Pro" w:eastAsia="Times New Roman" w:hAnsi="Source Sans Pro" w:cs="Times New Roman"/>
                          <w:b/>
                          <w:bCs/>
                          <w:color w:val="FA4616"/>
                          <w:sz w:val="20"/>
                          <w:szCs w:val="20"/>
                        </w:rPr>
                        <w:t xml:space="preserve">   </w:t>
                      </w:r>
                      <w:r w:rsidRPr="006E6D35">
                        <w:rPr>
                          <w:rFonts w:ascii="Source Sans Pro" w:eastAsia="Times New Roman" w:hAnsi="Source Sans Pro" w:cs="Times New Roman"/>
                          <w:b/>
                          <w:bCs/>
                          <w:color w:val="FA4616"/>
                          <w:sz w:val="20"/>
                          <w:szCs w:val="20"/>
                        </w:rPr>
                        <w:t xml:space="preserve"> </w:t>
                      </w:r>
                      <w:proofErr w:type="gramStart"/>
                      <w:r w:rsidRPr="00B2190D">
                        <w:rPr>
                          <w:rFonts w:ascii="Source Sans Pro" w:eastAsia="Times New Roman" w:hAnsi="Source Sans Pro" w:cs="Times New Roman"/>
                          <w:b/>
                          <w:bCs/>
                          <w:sz w:val="18"/>
                          <w:szCs w:val="18"/>
                        </w:rPr>
                        <w:t>-</w:t>
                      </w:r>
                      <w:r w:rsidRPr="00B2190D">
                        <w:rPr>
                          <w:rFonts w:ascii="Source Sans Pro" w:eastAsia="Times New Roman" w:hAnsi="Source Sans Pro" w:cs="Times New Roman"/>
                          <w:b/>
                          <w:bCs/>
                          <w:color w:val="FA4616"/>
                          <w:sz w:val="18"/>
                          <w:szCs w:val="18"/>
                        </w:rPr>
                        <w:t xml:space="preserve">  </w:t>
                      </w:r>
                      <w:r w:rsidRPr="00B2190D">
                        <w:rPr>
                          <w:rFonts w:ascii="Source Sans Pro" w:eastAsia="Times New Roman" w:hAnsi="Source Sans Pro" w:cs="Times New Roman"/>
                          <w:sz w:val="18"/>
                          <w:szCs w:val="18"/>
                        </w:rPr>
                        <w:t>See</w:t>
                      </w:r>
                      <w:proofErr w:type="gramEnd"/>
                      <w:r w:rsidRPr="00B2190D">
                        <w:rPr>
                          <w:rFonts w:ascii="Source Sans Pro" w:eastAsia="Times New Roman" w:hAnsi="Source Sans Pro" w:cs="Times New Roman"/>
                          <w:sz w:val="18"/>
                          <w:szCs w:val="18"/>
                        </w:rPr>
                        <w:t xml:space="preserve"> ED/CEOs</w:t>
                      </w:r>
                    </w:p>
                    <w:p w:rsidR="00E96F4D" w:rsidRPr="00A85234" w:rsidRDefault="00E96F4D" w:rsidP="00E96F4D">
                      <w:pPr>
                        <w:spacing w:line="223" w:lineRule="auto"/>
                        <w:rPr>
                          <w:rFonts w:ascii="Source Sans Pro" w:eastAsia="Times New Roman" w:hAnsi="Source Sans Pro" w:cs="Times New Roman"/>
                          <w:color w:val="FA4616"/>
                          <w:sz w:val="20"/>
                          <w:szCs w:val="20"/>
                        </w:rPr>
                      </w:pPr>
                      <w:r w:rsidRPr="00DA193D">
                        <w:rPr>
                          <w:rFonts w:ascii="Source Sans Pro" w:eastAsia="Times New Roman" w:hAnsi="Source Sans Pro" w:cs="Times New Roman"/>
                          <w:b/>
                          <w:bCs/>
                          <w:color w:val="FA4616"/>
                          <w:sz w:val="20"/>
                          <w:szCs w:val="20"/>
                        </w:rPr>
                        <w:t>Change Management</w:t>
                      </w:r>
                      <w:r>
                        <w:rPr>
                          <w:rFonts w:ascii="Source Sans Pro" w:eastAsia="Times New Roman" w:hAnsi="Source Sans Pro" w:cs="Times New Roman"/>
                          <w:color w:val="FA4616"/>
                          <w:sz w:val="20"/>
                          <w:szCs w:val="20"/>
                        </w:rPr>
                        <w:t xml:space="preserve"> </w:t>
                      </w:r>
                      <w:r w:rsidRPr="00A85234">
                        <w:rPr>
                          <w:rFonts w:ascii="Source Sans Pro" w:eastAsia="Times New Roman" w:hAnsi="Source Sans Pro" w:cs="Times New Roman"/>
                          <w:sz w:val="18"/>
                          <w:szCs w:val="18"/>
                        </w:rPr>
                        <w:t xml:space="preserve">- </w:t>
                      </w:r>
                      <w:r>
                        <w:rPr>
                          <w:rFonts w:ascii="Source Sans Pro" w:eastAsia="Times New Roman" w:hAnsi="Source Sans Pro" w:cs="Times New Roman"/>
                          <w:bCs/>
                          <w:sz w:val="18"/>
                          <w:szCs w:val="18"/>
                        </w:rPr>
                        <w:t>Overview, Tips,</w:t>
                      </w:r>
                      <w:r w:rsidRPr="00DA193D">
                        <w:rPr>
                          <w:rFonts w:ascii="Source Sans Pro" w:eastAsia="Times New Roman" w:hAnsi="Source Sans Pro" w:cs="Times New Roman"/>
                          <w:bCs/>
                          <w:sz w:val="18"/>
                          <w:szCs w:val="18"/>
                        </w:rPr>
                        <w:t xml:space="preserve"> Tools</w:t>
                      </w:r>
                    </w:p>
                    <w:p w:rsidR="00E96F4D" w:rsidRPr="00DA193D" w:rsidRDefault="00E96F4D" w:rsidP="00E96F4D">
                      <w:pPr>
                        <w:spacing w:line="223" w:lineRule="auto"/>
                        <w:rPr>
                          <w:rFonts w:ascii="Source Sans Pro" w:eastAsia="Times New Roman" w:hAnsi="Source Sans Pro" w:cs="Times New Roman"/>
                          <w:b/>
                          <w:color w:val="FA4616"/>
                          <w:sz w:val="20"/>
                          <w:szCs w:val="20"/>
                        </w:rPr>
                      </w:pPr>
                      <w:r w:rsidRPr="00DA193D">
                        <w:rPr>
                          <w:rFonts w:ascii="Source Sans Pro" w:eastAsia="Times New Roman" w:hAnsi="Source Sans Pro" w:cs="Times New Roman"/>
                          <w:b/>
                          <w:color w:val="FA4616"/>
                          <w:sz w:val="20"/>
                          <w:szCs w:val="20"/>
                        </w:rPr>
                        <w:t>Childcare</w:t>
                      </w:r>
                    </w:p>
                    <w:p w:rsidR="00E96F4D" w:rsidRDefault="00E96F4D" w:rsidP="00E96F4D">
                      <w:pPr>
                        <w:spacing w:line="223" w:lineRule="auto"/>
                        <w:ind w:firstLine="86"/>
                        <w:rPr>
                          <w:rFonts w:ascii="Source Sans Pro" w:eastAsia="Times New Roman" w:hAnsi="Source Sans Pro" w:cs="Times New Roman"/>
                          <w:sz w:val="18"/>
                          <w:szCs w:val="18"/>
                        </w:rPr>
                      </w:pPr>
                      <w:r w:rsidRPr="00DA193D">
                        <w:rPr>
                          <w:rFonts w:ascii="Source Sans Pro" w:eastAsia="Times New Roman" w:hAnsi="Source Sans Pro" w:cs="Times New Roman"/>
                          <w:sz w:val="18"/>
                          <w:szCs w:val="18"/>
                        </w:rPr>
                        <w:t>Access to Childcare</w:t>
                      </w:r>
                    </w:p>
                    <w:p w:rsidR="00E96F4D" w:rsidRDefault="00E96F4D" w:rsidP="00E96F4D">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Early Childhood Development</w:t>
                      </w:r>
                    </w:p>
                    <w:p w:rsidR="00E96F4D" w:rsidRPr="00A85234" w:rsidRDefault="00E96F4D" w:rsidP="00E96F4D">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Also see: Program Curriculum Examples</w:t>
                      </w:r>
                    </w:p>
                    <w:p w:rsidR="00E96F4D" w:rsidRPr="00A85234" w:rsidRDefault="00E96F4D" w:rsidP="00E96F4D">
                      <w:pPr>
                        <w:spacing w:line="223" w:lineRule="auto"/>
                        <w:rPr>
                          <w:rFonts w:ascii="Source Sans Pro" w:eastAsia="Times New Roman" w:hAnsi="Source Sans Pro" w:cs="Times New Roman"/>
                          <w:color w:val="FA4616"/>
                          <w:sz w:val="20"/>
                          <w:szCs w:val="20"/>
                        </w:rPr>
                      </w:pPr>
                      <w:r>
                        <w:rPr>
                          <w:rFonts w:ascii="Source Sans Pro" w:eastAsia="Times New Roman" w:hAnsi="Source Sans Pro" w:cs="Times New Roman"/>
                          <w:b/>
                          <w:bCs/>
                          <w:color w:val="FA4616"/>
                          <w:sz w:val="20"/>
                          <w:szCs w:val="20"/>
                        </w:rPr>
                        <w:t xml:space="preserve">Civil Rights    </w:t>
                      </w:r>
                      <w:r w:rsidRPr="00314F8F">
                        <w:rPr>
                          <w:rFonts w:ascii="Source Sans Pro" w:eastAsia="Times New Roman" w:hAnsi="Source Sans Pro" w:cs="Times New Roman"/>
                          <w:sz w:val="20"/>
                          <w:szCs w:val="20"/>
                        </w:rPr>
                        <w:t xml:space="preserve">- </w:t>
                      </w:r>
                      <w:r w:rsidRPr="006F1F18">
                        <w:rPr>
                          <w:rFonts w:ascii="Source Sans Pro" w:eastAsia="Times New Roman" w:hAnsi="Source Sans Pro" w:cs="Times New Roman"/>
                          <w:sz w:val="18"/>
                          <w:szCs w:val="18"/>
                        </w:rPr>
                        <w:t xml:space="preserve">See </w:t>
                      </w:r>
                      <w:r w:rsidRPr="006F1F18">
                        <w:rPr>
                          <w:rFonts w:ascii="Source Sans Pro" w:eastAsia="Times New Roman" w:hAnsi="Source Sans Pro" w:cs="Times New Roman"/>
                          <w:bCs/>
                          <w:sz w:val="18"/>
                          <w:szCs w:val="18"/>
                        </w:rPr>
                        <w:t>Racial Justice/Civil Rights</w:t>
                      </w:r>
                    </w:p>
                    <w:p w:rsidR="00E96F4D" w:rsidRPr="00A85234" w:rsidRDefault="00E96F4D" w:rsidP="00E96F4D">
                      <w:pPr>
                        <w:spacing w:line="223" w:lineRule="auto"/>
                        <w:rPr>
                          <w:rFonts w:ascii="Source Sans Pro" w:eastAsia="Times New Roman" w:hAnsi="Source Sans Pro" w:cs="Times New Roman"/>
                          <w:sz w:val="20"/>
                          <w:szCs w:val="20"/>
                        </w:rPr>
                      </w:pPr>
                      <w:r w:rsidRPr="006F1F18">
                        <w:rPr>
                          <w:rFonts w:ascii="Source Sans Pro" w:eastAsia="Times New Roman" w:hAnsi="Source Sans Pro" w:cs="Times New Roman"/>
                          <w:b/>
                          <w:bCs/>
                          <w:color w:val="FA4616"/>
                          <w:sz w:val="20"/>
                          <w:szCs w:val="20"/>
                        </w:rPr>
                        <w:t>Cloud Technology</w:t>
                      </w:r>
                      <w:r>
                        <w:rPr>
                          <w:rFonts w:ascii="Source Sans Pro" w:eastAsia="Times New Roman" w:hAnsi="Source Sans Pro" w:cs="Times New Roman"/>
                          <w:b/>
                          <w:bCs/>
                          <w:color w:val="FA4616"/>
                          <w:sz w:val="20"/>
                          <w:szCs w:val="20"/>
                        </w:rPr>
                        <w:t xml:space="preserve">   </w:t>
                      </w:r>
                      <w:r>
                        <w:rPr>
                          <w:rFonts w:ascii="Source Sans Pro" w:eastAsia="Times New Roman" w:hAnsi="Source Sans Pro" w:cs="Times New Roman"/>
                          <w:sz w:val="20"/>
                          <w:szCs w:val="20"/>
                        </w:rPr>
                        <w:t xml:space="preserve"> - </w:t>
                      </w:r>
                      <w:r w:rsidRPr="006F1F18">
                        <w:rPr>
                          <w:rFonts w:ascii="Source Sans Pro" w:eastAsia="Times New Roman" w:hAnsi="Source Sans Pro" w:cs="Times New Roman"/>
                          <w:bCs/>
                          <w:sz w:val="18"/>
                          <w:szCs w:val="18"/>
                        </w:rPr>
                        <w:t>Overview</w:t>
                      </w:r>
                    </w:p>
                    <w:p w:rsidR="00E96F4D" w:rsidRPr="00A85234" w:rsidRDefault="00E96F4D" w:rsidP="00E96F4D">
                      <w:pPr>
                        <w:spacing w:line="22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Code of Conduct    </w:t>
                      </w:r>
                      <w:r w:rsidRPr="003C6CF9">
                        <w:rPr>
                          <w:rFonts w:ascii="Source Sans Pro" w:eastAsia="Times New Roman" w:hAnsi="Source Sans Pro" w:cs="Times New Roman"/>
                          <w:b/>
                          <w:bCs/>
                          <w:sz w:val="20"/>
                          <w:szCs w:val="20"/>
                        </w:rPr>
                        <w:t>-</w:t>
                      </w:r>
                      <w:r w:rsidRPr="003C6CF9">
                        <w:rPr>
                          <w:rFonts w:ascii="Source Sans Pro" w:eastAsia="Times New Roman" w:hAnsi="Source Sans Pro" w:cs="Times New Roman"/>
                          <w:bCs/>
                          <w:sz w:val="18"/>
                          <w:szCs w:val="18"/>
                        </w:rPr>
                        <w:t xml:space="preserve"> </w:t>
                      </w:r>
                      <w:r w:rsidRPr="006F1F18">
                        <w:rPr>
                          <w:rFonts w:ascii="Source Sans Pro" w:eastAsia="Times New Roman" w:hAnsi="Source Sans Pro" w:cs="Times New Roman"/>
                          <w:bCs/>
                          <w:sz w:val="18"/>
                          <w:szCs w:val="18"/>
                        </w:rPr>
                        <w:t>Sample Policy</w:t>
                      </w:r>
                    </w:p>
                    <w:p w:rsidR="00E96F4D" w:rsidRPr="006F1F18" w:rsidRDefault="00E96F4D" w:rsidP="00E96F4D">
                      <w:pPr>
                        <w:spacing w:line="223" w:lineRule="auto"/>
                        <w:rPr>
                          <w:rFonts w:ascii="Source Sans Pro" w:eastAsia="Times New Roman" w:hAnsi="Source Sans Pro" w:cs="Times New Roman"/>
                          <w:b/>
                          <w:color w:val="FA4616"/>
                          <w:sz w:val="20"/>
                          <w:szCs w:val="20"/>
                        </w:rPr>
                      </w:pPr>
                      <w:r w:rsidRPr="006F1F18">
                        <w:rPr>
                          <w:rFonts w:ascii="Source Sans Pro" w:eastAsia="Times New Roman" w:hAnsi="Source Sans Pro" w:cs="Times New Roman"/>
                          <w:b/>
                          <w:color w:val="FA4616"/>
                          <w:sz w:val="20"/>
                          <w:szCs w:val="20"/>
                        </w:rPr>
                        <w:t>Collaboration</w:t>
                      </w:r>
                      <w:r>
                        <w:rPr>
                          <w:rFonts w:ascii="Source Sans Pro" w:eastAsia="Times New Roman" w:hAnsi="Source Sans Pro" w:cs="Times New Roman"/>
                          <w:b/>
                          <w:color w:val="FA4616"/>
                          <w:sz w:val="20"/>
                          <w:szCs w:val="20"/>
                        </w:rPr>
                        <w:t>s and Partnerships</w:t>
                      </w:r>
                    </w:p>
                    <w:p w:rsidR="00E96F4D" w:rsidRPr="006F1F18" w:rsidRDefault="00E96F4D"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Strategies,</w:t>
                      </w:r>
                      <w:r w:rsidRPr="006F1F18">
                        <w:rPr>
                          <w:rFonts w:ascii="Source Sans Pro" w:eastAsia="Times New Roman" w:hAnsi="Source Sans Pro" w:cs="Times New Roman"/>
                          <w:bCs/>
                          <w:sz w:val="18"/>
                          <w:szCs w:val="18"/>
                        </w:rPr>
                        <w:t xml:space="preserve"> Tools</w:t>
                      </w:r>
                      <w:r>
                        <w:rPr>
                          <w:rFonts w:ascii="Source Sans Pro" w:eastAsia="Times New Roman" w:hAnsi="Source Sans Pro" w:cs="Times New Roman"/>
                          <w:bCs/>
                          <w:sz w:val="18"/>
                          <w:szCs w:val="18"/>
                        </w:rPr>
                        <w:t>, Worksheets</w:t>
                      </w:r>
                    </w:p>
                    <w:p w:rsidR="00E96F4D" w:rsidRPr="006F1F18" w:rsidRDefault="00E96F4D" w:rsidP="00E96F4D">
                      <w:pPr>
                        <w:spacing w:line="223" w:lineRule="auto"/>
                        <w:ind w:left="86"/>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Also see: Collective Impact, </w:t>
                      </w:r>
                      <w:r w:rsidRPr="006F1F18">
                        <w:rPr>
                          <w:rFonts w:ascii="Source Sans Pro" w:eastAsia="Times New Roman" w:hAnsi="Source Sans Pro" w:cs="Times New Roman"/>
                          <w:sz w:val="18"/>
                          <w:szCs w:val="18"/>
                        </w:rPr>
                        <w:t xml:space="preserve">Strategic Restructuring </w:t>
                      </w:r>
                    </w:p>
                    <w:p w:rsidR="00E96F4D" w:rsidRDefault="00E96F4D" w:rsidP="00E96F4D">
                      <w:pPr>
                        <w:spacing w:line="22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Collective Impact   </w:t>
                      </w:r>
                      <w:r w:rsidRPr="00BE76F4">
                        <w:rPr>
                          <w:rFonts w:ascii="Source Sans Pro" w:eastAsia="Times New Roman" w:hAnsi="Source Sans Pro" w:cs="Times New Roman"/>
                          <w:b/>
                          <w:bCs/>
                          <w:sz w:val="20"/>
                          <w:szCs w:val="20"/>
                        </w:rPr>
                        <w:t xml:space="preserve">- </w:t>
                      </w:r>
                      <w:r w:rsidRPr="00DE184B">
                        <w:rPr>
                          <w:rFonts w:ascii="Source Sans Pro" w:eastAsia="Times New Roman" w:hAnsi="Source Sans Pro" w:cs="Times New Roman"/>
                          <w:bCs/>
                          <w:sz w:val="18"/>
                          <w:szCs w:val="18"/>
                        </w:rPr>
                        <w:t xml:space="preserve">Overview, </w:t>
                      </w:r>
                      <w:r>
                        <w:rPr>
                          <w:rFonts w:ascii="Source Sans Pro" w:eastAsia="Times New Roman" w:hAnsi="Source Sans Pro" w:cs="Times New Roman"/>
                          <w:bCs/>
                          <w:sz w:val="18"/>
                          <w:szCs w:val="18"/>
                        </w:rPr>
                        <w:t>Strategies</w:t>
                      </w:r>
                    </w:p>
                    <w:p w:rsidR="00E96F4D" w:rsidRPr="00A85234" w:rsidRDefault="00E96F4D" w:rsidP="00E96F4D">
                      <w:pPr>
                        <w:spacing w:line="223" w:lineRule="auto"/>
                        <w:ind w:left="90" w:hanging="90"/>
                        <w:rPr>
                          <w:rFonts w:ascii="Source Sans Pro" w:eastAsia="Times New Roman" w:hAnsi="Source Sans Pro" w:cs="Times New Roman"/>
                          <w:b/>
                          <w:bCs/>
                          <w:color w:val="FA4616"/>
                          <w:sz w:val="20"/>
                          <w:szCs w:val="20"/>
                        </w:rPr>
                      </w:pPr>
                      <w:r w:rsidRPr="00AD22EC">
                        <w:rPr>
                          <w:rFonts w:ascii="Source Sans Pro" w:eastAsia="Times New Roman" w:hAnsi="Source Sans Pro" w:cs="Times New Roman"/>
                          <w:b/>
                          <w:bCs/>
                          <w:color w:val="FA4616"/>
                          <w:sz w:val="20"/>
                          <w:szCs w:val="20"/>
                        </w:rPr>
                        <w:t>Committees</w:t>
                      </w:r>
                      <w:r>
                        <w:rPr>
                          <w:rFonts w:ascii="Source Sans Pro" w:eastAsia="Times New Roman" w:hAnsi="Source Sans Pro" w:cs="Times New Roman"/>
                          <w:b/>
                          <w:bCs/>
                          <w:color w:val="FA4616"/>
                          <w:sz w:val="20"/>
                          <w:szCs w:val="20"/>
                        </w:rPr>
                        <w:t xml:space="preserve"> - </w:t>
                      </w:r>
                      <w:r w:rsidRPr="00AD22EC">
                        <w:rPr>
                          <w:rFonts w:ascii="Source Sans Pro" w:eastAsia="Times New Roman" w:hAnsi="Source Sans Pro" w:cs="Times New Roman"/>
                          <w:bCs/>
                          <w:spacing w:val="-6"/>
                          <w:sz w:val="18"/>
                          <w:szCs w:val="18"/>
                        </w:rPr>
                        <w:t xml:space="preserve">See </w:t>
                      </w:r>
                      <w:r w:rsidRPr="00AD22EC">
                        <w:rPr>
                          <w:rFonts w:ascii="Source Sans Pro" w:eastAsia="Times New Roman" w:hAnsi="Source Sans Pro" w:cs="Times New Roman"/>
                          <w:spacing w:val="-6"/>
                          <w:sz w:val="18"/>
                          <w:szCs w:val="18"/>
                        </w:rPr>
                        <w:t>Job Descriptions: YWCA Board, Committees</w:t>
                      </w:r>
                      <w:r w:rsidRPr="00AD22EC">
                        <w:rPr>
                          <w:rFonts w:ascii="Source Sans Pro" w:eastAsia="Times New Roman" w:hAnsi="Source Sans Pro" w:cs="Times New Roman"/>
                          <w:b/>
                          <w:bCs/>
                          <w:spacing w:val="-6"/>
                          <w:sz w:val="20"/>
                          <w:szCs w:val="20"/>
                        </w:rPr>
                        <w:t xml:space="preserve"> </w:t>
                      </w:r>
                    </w:p>
                    <w:p w:rsidR="00E96F4D" w:rsidRPr="009F0019" w:rsidRDefault="00E96F4D" w:rsidP="00E96F4D">
                      <w:pPr>
                        <w:spacing w:line="216" w:lineRule="auto"/>
                        <w:rPr>
                          <w:rFonts w:ascii="Source Sans Pro" w:eastAsia="Times New Roman" w:hAnsi="Source Sans Pro" w:cs="Times New Roman"/>
                          <w:b/>
                          <w:bCs/>
                          <w:color w:val="FA4616"/>
                          <w:sz w:val="20"/>
                          <w:szCs w:val="20"/>
                        </w:rPr>
                      </w:pPr>
                      <w:r w:rsidRPr="009F0019">
                        <w:rPr>
                          <w:rFonts w:ascii="Source Sans Pro" w:eastAsia="Times New Roman" w:hAnsi="Source Sans Pro" w:cs="Times New Roman"/>
                          <w:b/>
                          <w:bCs/>
                          <w:color w:val="FA4616"/>
                          <w:sz w:val="20"/>
                          <w:szCs w:val="20"/>
                        </w:rPr>
                        <w:t>Communications</w:t>
                      </w:r>
                    </w:p>
                    <w:p w:rsidR="00E96F4D" w:rsidRPr="009F0019"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Internal Communications Best Practices</w:t>
                      </w:r>
                    </w:p>
                    <w:p w:rsidR="00E96F4D" w:rsidRPr="009F0019"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Strategic Communications Planning</w:t>
                      </w:r>
                    </w:p>
                    <w:p w:rsidR="00E96F4D" w:rsidRPr="00413B10" w:rsidRDefault="00E96F4D" w:rsidP="00E96F4D">
                      <w:pPr>
                        <w:spacing w:line="223" w:lineRule="auto"/>
                        <w:ind w:left="86"/>
                        <w:rPr>
                          <w:rFonts w:ascii="Source Sans Pro" w:eastAsia="Times New Roman" w:hAnsi="Source Sans Pro" w:cs="Times New Roman"/>
                          <w:bCs/>
                          <w:spacing w:val="-4"/>
                          <w:sz w:val="18"/>
                          <w:szCs w:val="18"/>
                        </w:rPr>
                      </w:pPr>
                      <w:r w:rsidRPr="00413B10">
                        <w:rPr>
                          <w:rFonts w:ascii="Source Sans Pro" w:eastAsia="Times New Roman" w:hAnsi="Source Sans Pro" w:cs="Times New Roman"/>
                          <w:bCs/>
                          <w:spacing w:val="-4"/>
                          <w:sz w:val="18"/>
                          <w:szCs w:val="18"/>
                        </w:rPr>
                        <w:t>How to Build a YWCA Mission/Brand Experience</w:t>
                      </w:r>
                    </w:p>
                    <w:p w:rsidR="00E96F4D" w:rsidRPr="009F0019"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Marketing Tips and Tools for Nonprofits</w:t>
                      </w:r>
                    </w:p>
                    <w:p w:rsidR="00E96F4D"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Media</w:t>
                      </w:r>
                      <w:r>
                        <w:rPr>
                          <w:rFonts w:ascii="Source Sans Pro" w:eastAsia="Times New Roman" w:hAnsi="Source Sans Pro" w:cs="Times New Roman"/>
                          <w:bCs/>
                          <w:sz w:val="18"/>
                          <w:szCs w:val="18"/>
                        </w:rPr>
                        <w:t xml:space="preserve"> Communications Best Practices</w:t>
                      </w:r>
                    </w:p>
                    <w:p w:rsidR="00E96F4D" w:rsidRPr="009F0019"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 xml:space="preserve">Writing Op </w:t>
                      </w:r>
                      <w:proofErr w:type="spellStart"/>
                      <w:r w:rsidRPr="009F0019">
                        <w:rPr>
                          <w:rFonts w:ascii="Source Sans Pro" w:eastAsia="Times New Roman" w:hAnsi="Source Sans Pro" w:cs="Times New Roman"/>
                          <w:bCs/>
                          <w:sz w:val="18"/>
                          <w:szCs w:val="18"/>
                        </w:rPr>
                        <w:t>Eds</w:t>
                      </w:r>
                      <w:proofErr w:type="spellEnd"/>
                    </w:p>
                    <w:p w:rsidR="00E96F4D" w:rsidRPr="009F0019"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Communicating with Different Age Groups</w:t>
                      </w:r>
                    </w:p>
                    <w:p w:rsidR="00E96F4D" w:rsidRDefault="00E96F4D" w:rsidP="00E96F4D">
                      <w:pPr>
                        <w:spacing w:line="223" w:lineRule="auto"/>
                        <w:ind w:left="86"/>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Communications </w:t>
                      </w:r>
                      <w:r w:rsidRPr="009F0019">
                        <w:rPr>
                          <w:rFonts w:ascii="Source Sans Pro" w:eastAsia="Times New Roman" w:hAnsi="Source Sans Pro" w:cs="Times New Roman"/>
                          <w:sz w:val="18"/>
                          <w:szCs w:val="18"/>
                        </w:rPr>
                        <w:t>Additional Resources</w:t>
                      </w:r>
                      <w:r w:rsidRPr="0076184E">
                        <w:rPr>
                          <w:rFonts w:ascii="Source Sans Pro" w:eastAsia="Times New Roman" w:hAnsi="Source Sans Pro" w:cs="Times New Roman"/>
                          <w:bCs/>
                          <w:sz w:val="18"/>
                          <w:szCs w:val="18"/>
                        </w:rPr>
                        <w:t xml:space="preserve"> </w:t>
                      </w:r>
                    </w:p>
                    <w:p w:rsidR="00E96F4D" w:rsidRDefault="00E96F4D" w:rsidP="00E96F4D">
                      <w:pPr>
                        <w:spacing w:line="223" w:lineRule="auto"/>
                        <w:ind w:left="86"/>
                        <w:rPr>
                          <w:rFonts w:ascii="Source Sans Pro" w:eastAsia="Times New Roman" w:hAnsi="Source Sans Pro" w:cs="Times New Roman"/>
                          <w:bCs/>
                          <w:sz w:val="18"/>
                          <w:szCs w:val="18"/>
                        </w:rPr>
                      </w:pPr>
                      <w:r w:rsidRPr="009F0019">
                        <w:rPr>
                          <w:rFonts w:ascii="Source Sans Pro" w:eastAsia="Times New Roman" w:hAnsi="Source Sans Pro" w:cs="Times New Roman"/>
                          <w:bCs/>
                          <w:sz w:val="18"/>
                          <w:szCs w:val="18"/>
                        </w:rPr>
                        <w:t>For social media, see Social Media</w:t>
                      </w:r>
                    </w:p>
                    <w:p w:rsidR="00E96F4D" w:rsidRPr="003C6CF9" w:rsidRDefault="00E96F4D" w:rsidP="00E96F4D">
                      <w:pPr>
                        <w:spacing w:line="226" w:lineRule="auto"/>
                        <w:rPr>
                          <w:rFonts w:ascii="Source Sans Pro" w:eastAsia="Times New Roman" w:hAnsi="Source Sans Pro" w:cs="Times New Roman"/>
                          <w:bCs/>
                          <w:spacing w:val="-4"/>
                          <w:sz w:val="18"/>
                          <w:szCs w:val="18"/>
                        </w:rPr>
                      </w:pPr>
                      <w:r w:rsidRPr="005A452B">
                        <w:rPr>
                          <w:rFonts w:ascii="Source Sans Pro" w:eastAsia="Times New Roman" w:hAnsi="Source Sans Pro" w:cs="Times New Roman"/>
                          <w:b/>
                          <w:bCs/>
                          <w:color w:val="FF3300"/>
                          <w:sz w:val="20"/>
                          <w:szCs w:val="20"/>
                        </w:rPr>
                        <w:t>Community Engagement</w:t>
                      </w:r>
                      <w:r>
                        <w:rPr>
                          <w:rFonts w:ascii="Source Sans Pro" w:eastAsia="Times New Roman" w:hAnsi="Source Sans Pro" w:cs="Times New Roman"/>
                          <w:b/>
                          <w:bCs/>
                          <w:color w:val="FF3300"/>
                          <w:sz w:val="20"/>
                          <w:szCs w:val="20"/>
                        </w:rPr>
                        <w:t xml:space="preserve">  </w:t>
                      </w:r>
                      <w:r w:rsidRPr="005A452B">
                        <w:rPr>
                          <w:rFonts w:ascii="Source Sans Pro" w:eastAsia="Times New Roman" w:hAnsi="Source Sans Pro" w:cs="Times New Roman"/>
                          <w:bCs/>
                          <w:color w:val="FF3300"/>
                          <w:sz w:val="18"/>
                          <w:szCs w:val="18"/>
                        </w:rPr>
                        <w:t xml:space="preserve"> </w:t>
                      </w:r>
                      <w:r w:rsidRPr="003C6CF9">
                        <w:rPr>
                          <w:rFonts w:ascii="Source Sans Pro" w:eastAsia="Times New Roman" w:hAnsi="Source Sans Pro" w:cs="Times New Roman"/>
                          <w:bCs/>
                          <w:spacing w:val="-4"/>
                          <w:sz w:val="18"/>
                          <w:szCs w:val="18"/>
                        </w:rPr>
                        <w:t>–See Engagement</w:t>
                      </w:r>
                    </w:p>
                    <w:p w:rsidR="00E96F4D" w:rsidRPr="00FB1FDF" w:rsidRDefault="00E96F4D" w:rsidP="00E96F4D">
                      <w:pPr>
                        <w:spacing w:line="226" w:lineRule="auto"/>
                        <w:ind w:left="90" w:hanging="90"/>
                        <w:rPr>
                          <w:rFonts w:ascii="Source Sans Pro" w:eastAsia="Times New Roman" w:hAnsi="Source Sans Pro" w:cs="Times New Roman"/>
                          <w:sz w:val="18"/>
                          <w:szCs w:val="18"/>
                        </w:rPr>
                      </w:pPr>
                      <w:r>
                        <w:rPr>
                          <w:rFonts w:ascii="Source Sans Pro" w:eastAsia="Times New Roman" w:hAnsi="Source Sans Pro" w:cs="Times New Roman"/>
                          <w:b/>
                          <w:bCs/>
                          <w:color w:val="FA4616"/>
                          <w:sz w:val="20"/>
                          <w:szCs w:val="20"/>
                        </w:rPr>
                        <w:t xml:space="preserve">Computer Systems    </w:t>
                      </w:r>
                      <w:r w:rsidRPr="00314F8F">
                        <w:rPr>
                          <w:rFonts w:ascii="Source Sans Pro" w:eastAsia="Times New Roman" w:hAnsi="Source Sans Pro" w:cs="Times New Roman"/>
                          <w:b/>
                          <w:bCs/>
                          <w:sz w:val="20"/>
                          <w:szCs w:val="20"/>
                        </w:rPr>
                        <w:t xml:space="preserve">- </w:t>
                      </w:r>
                      <w:r w:rsidRPr="009F0019">
                        <w:rPr>
                          <w:rFonts w:ascii="Source Sans Pro" w:eastAsia="Times New Roman" w:hAnsi="Source Sans Pro" w:cs="Times New Roman"/>
                          <w:sz w:val="18"/>
                          <w:szCs w:val="18"/>
                        </w:rPr>
                        <w:t>See Technology</w:t>
                      </w:r>
                      <w:r>
                        <w:rPr>
                          <w:rFonts w:ascii="Source Sans Pro" w:eastAsia="Times New Roman" w:hAnsi="Source Sans Pro" w:cs="Times New Roman"/>
                          <w:sz w:val="18"/>
                          <w:szCs w:val="18"/>
                        </w:rPr>
                        <w:t xml:space="preserve"> or Cloud Technology</w:t>
                      </w:r>
                    </w:p>
                    <w:p w:rsidR="00E96F4D" w:rsidRPr="00BA5CE9" w:rsidRDefault="00E96F4D" w:rsidP="00E96F4D">
                      <w:pPr>
                        <w:spacing w:line="216" w:lineRule="auto"/>
                        <w:rPr>
                          <w:rFonts w:eastAsia="Times New Roman" w:cs="Times New Roman"/>
                          <w:b/>
                          <w:bCs/>
                          <w:color w:val="FA4616"/>
                          <w:sz w:val="20"/>
                          <w:szCs w:val="20"/>
                        </w:rPr>
                      </w:pPr>
                      <w:r w:rsidRPr="00BA5CE9">
                        <w:rPr>
                          <w:rFonts w:ascii="Source Sans Pro" w:eastAsia="Times New Roman" w:hAnsi="Source Sans Pro" w:cs="Times New Roman"/>
                          <w:b/>
                          <w:bCs/>
                          <w:color w:val="FA4616"/>
                          <w:sz w:val="20"/>
                          <w:szCs w:val="20"/>
                        </w:rPr>
                        <w:t>Contingency</w:t>
                      </w:r>
                      <w:r>
                        <w:rPr>
                          <w:rFonts w:ascii="Source Sans Pro" w:eastAsia="Times New Roman" w:hAnsi="Source Sans Pro" w:cs="Times New Roman"/>
                          <w:b/>
                          <w:bCs/>
                          <w:color w:val="FA4616"/>
                          <w:sz w:val="20"/>
                          <w:szCs w:val="20"/>
                        </w:rPr>
                        <w:t xml:space="preserve"> and Continuity Planning</w:t>
                      </w:r>
                    </w:p>
                    <w:p w:rsidR="00E96F4D" w:rsidRPr="00BA5CE9" w:rsidRDefault="00E96F4D" w:rsidP="00E96F4D">
                      <w:pPr>
                        <w:spacing w:line="21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Disaster Preparation, Planning and Recovery</w:t>
                      </w:r>
                    </w:p>
                    <w:p w:rsidR="00E96F4D" w:rsidRPr="00BA5CE9" w:rsidRDefault="00E96F4D" w:rsidP="00E96F4D">
                      <w:pPr>
                        <w:spacing w:line="22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Emergency Funding Strategies and Models</w:t>
                      </w:r>
                    </w:p>
                    <w:p w:rsidR="00E96F4D" w:rsidRPr="00215195" w:rsidRDefault="00E96F4D" w:rsidP="00E96F4D">
                      <w:pPr>
                        <w:spacing w:line="226" w:lineRule="auto"/>
                        <w:ind w:firstLine="90"/>
                        <w:rPr>
                          <w:rFonts w:eastAsia="Times New Roman" w:cs="Times New Roman"/>
                          <w:bCs/>
                          <w:spacing w:val="-4"/>
                          <w:sz w:val="18"/>
                          <w:szCs w:val="18"/>
                        </w:rPr>
                      </w:pPr>
                      <w:r w:rsidRPr="00215195">
                        <w:rPr>
                          <w:rFonts w:ascii="Source Sans Pro" w:eastAsia="Times New Roman" w:hAnsi="Source Sans Pro" w:cs="Times New Roman"/>
                          <w:bCs/>
                          <w:spacing w:val="-4"/>
                          <w:sz w:val="18"/>
                          <w:szCs w:val="18"/>
                        </w:rPr>
                        <w:t>Sample Plan, Risk Management Considerations</w:t>
                      </w:r>
                    </w:p>
                    <w:p w:rsidR="00E96F4D" w:rsidRPr="00BA5CE9" w:rsidRDefault="00E96F4D" w:rsidP="00E96F4D">
                      <w:pPr>
                        <w:spacing w:line="226" w:lineRule="auto"/>
                        <w:ind w:firstLine="90"/>
                        <w:rPr>
                          <w:rFonts w:eastAsia="Times New Roman" w:cs="Times New Roman"/>
                          <w:bCs/>
                          <w:sz w:val="18"/>
                          <w:szCs w:val="18"/>
                        </w:rPr>
                      </w:pPr>
                      <w:r>
                        <w:rPr>
                          <w:rFonts w:ascii="Source Sans Pro" w:eastAsia="Times New Roman" w:hAnsi="Source Sans Pro" w:cs="Times New Roman"/>
                          <w:bCs/>
                          <w:sz w:val="18"/>
                          <w:szCs w:val="18"/>
                        </w:rPr>
                        <w:t xml:space="preserve">Contingency Planning Steps and </w:t>
                      </w:r>
                      <w:r w:rsidRPr="00BA5CE9">
                        <w:rPr>
                          <w:rFonts w:ascii="Source Sans Pro" w:eastAsia="Times New Roman" w:hAnsi="Source Sans Pro" w:cs="Times New Roman"/>
                          <w:bCs/>
                          <w:sz w:val="18"/>
                          <w:szCs w:val="18"/>
                        </w:rPr>
                        <w:t>Worksheet</w:t>
                      </w:r>
                    </w:p>
                    <w:p w:rsidR="00E96F4D" w:rsidRPr="00BA5CE9" w:rsidRDefault="00E96F4D" w:rsidP="00E96F4D">
                      <w:pPr>
                        <w:spacing w:line="22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 xml:space="preserve">Operating Reserves </w:t>
                      </w:r>
                      <w:r>
                        <w:rPr>
                          <w:rFonts w:ascii="Source Sans Pro" w:eastAsia="Times New Roman" w:hAnsi="Source Sans Pro" w:cs="Times New Roman"/>
                          <w:bCs/>
                          <w:sz w:val="18"/>
                          <w:szCs w:val="18"/>
                        </w:rPr>
                        <w:t xml:space="preserve">Primer and </w:t>
                      </w:r>
                      <w:r w:rsidRPr="00BA5CE9">
                        <w:rPr>
                          <w:rFonts w:ascii="Source Sans Pro" w:eastAsia="Times New Roman" w:hAnsi="Source Sans Pro" w:cs="Times New Roman"/>
                          <w:bCs/>
                          <w:sz w:val="18"/>
                          <w:szCs w:val="18"/>
                        </w:rPr>
                        <w:t>Policy Toolkit</w:t>
                      </w:r>
                    </w:p>
                    <w:p w:rsidR="00E96F4D" w:rsidRPr="00BA5CE9" w:rsidRDefault="00E96F4D" w:rsidP="00E96F4D">
                      <w:pPr>
                        <w:spacing w:line="226" w:lineRule="auto"/>
                        <w:ind w:firstLine="90"/>
                        <w:rPr>
                          <w:rFonts w:eastAsia="Times New Roman" w:cs="Times New Roman"/>
                          <w:bCs/>
                          <w:sz w:val="18"/>
                          <w:szCs w:val="18"/>
                        </w:rPr>
                      </w:pPr>
                      <w:r w:rsidRPr="00BA5CE9">
                        <w:rPr>
                          <w:rFonts w:ascii="Source Sans Pro" w:eastAsia="Times New Roman" w:hAnsi="Source Sans Pro" w:cs="Times New Roman"/>
                          <w:bCs/>
                          <w:sz w:val="18"/>
                          <w:szCs w:val="18"/>
                        </w:rPr>
                        <w:t>Additional Contingency Planning Resources</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6741E4">
        <w:rPr>
          <w:noProof/>
        </w:rPr>
        <mc:AlternateContent>
          <mc:Choice Requires="wps">
            <w:drawing>
              <wp:anchor distT="0" distB="0" distL="114300" distR="114300" simplePos="0" relativeHeight="251683840" behindDoc="0" locked="0" layoutInCell="1" allowOverlap="1" wp14:anchorId="24526012" wp14:editId="073C4592">
                <wp:simplePos x="0" y="0"/>
                <wp:positionH relativeFrom="column">
                  <wp:posOffset>2375535</wp:posOffset>
                </wp:positionH>
                <wp:positionV relativeFrom="paragraph">
                  <wp:posOffset>99060</wp:posOffset>
                </wp:positionV>
                <wp:extent cx="2423160" cy="731520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6F4D" w:rsidRDefault="00E96F4D" w:rsidP="00E96F4D">
                            <w:pPr>
                              <w:spacing w:line="223" w:lineRule="auto"/>
                              <w:rPr>
                                <w:rFonts w:ascii="Source Sans Pro" w:eastAsia="Times New Roman" w:hAnsi="Source Sans Pro" w:cs="Times New Roman"/>
                                <w:bCs/>
                                <w:sz w:val="18"/>
                                <w:szCs w:val="18"/>
                              </w:rPr>
                            </w:pPr>
                            <w:r w:rsidRPr="006C69E5">
                              <w:rPr>
                                <w:rFonts w:ascii="Source Sans Pro" w:eastAsia="Times New Roman" w:hAnsi="Source Sans Pro" w:cs="Times New Roman"/>
                                <w:b/>
                                <w:bCs/>
                                <w:color w:val="FA4616"/>
                                <w:sz w:val="20"/>
                                <w:szCs w:val="20"/>
                              </w:rPr>
                              <w:t>Bias</w:t>
                            </w:r>
                            <w:r>
                              <w:rPr>
                                <w:rFonts w:ascii="Source Sans Pro" w:eastAsia="Times New Roman" w:hAnsi="Source Sans Pro" w:cs="Times New Roman"/>
                                <w:b/>
                                <w:bCs/>
                                <w:color w:val="FA4616"/>
                                <w:sz w:val="20"/>
                                <w:szCs w:val="20"/>
                              </w:rPr>
                              <w:t xml:space="preserve">    </w:t>
                            </w:r>
                            <w:r w:rsidRPr="00314F8F">
                              <w:rPr>
                                <w:rFonts w:ascii="Source Sans Pro" w:eastAsia="Times New Roman" w:hAnsi="Source Sans Pro" w:cs="Times New Roman"/>
                                <w:b/>
                                <w:bCs/>
                                <w:sz w:val="20"/>
                                <w:szCs w:val="20"/>
                              </w:rPr>
                              <w:t xml:space="preserve">- </w:t>
                            </w:r>
                            <w:r w:rsidRPr="006C69E5">
                              <w:rPr>
                                <w:rFonts w:ascii="Source Sans Pro" w:eastAsia="Times New Roman" w:hAnsi="Source Sans Pro" w:cs="Times New Roman"/>
                                <w:bCs/>
                                <w:sz w:val="18"/>
                                <w:szCs w:val="18"/>
                              </w:rPr>
                              <w:t>See Racial Justice/Civil Rights</w:t>
                            </w:r>
                          </w:p>
                          <w:p w:rsidR="00E96F4D" w:rsidRDefault="00E96F4D" w:rsidP="00E96F4D">
                            <w:pPr>
                              <w:spacing w:line="24" w:lineRule="auto"/>
                              <w:rPr>
                                <w:rFonts w:eastAsia="Times New Roman" w:cs="Times New Roman"/>
                                <w:b/>
                                <w:bCs/>
                                <w:color w:val="FA4616"/>
                                <w:sz w:val="20"/>
                                <w:szCs w:val="20"/>
                              </w:rPr>
                            </w:pPr>
                          </w:p>
                          <w:p w:rsidR="00E96F4D" w:rsidRDefault="00E96F4D" w:rsidP="00E96F4D">
                            <w:pPr>
                              <w:spacing w:line="24" w:lineRule="auto"/>
                              <w:rPr>
                                <w:rFonts w:eastAsia="Times New Roman" w:cs="Times New Roman"/>
                                <w:b/>
                                <w:bCs/>
                                <w:color w:val="FA4616"/>
                                <w:sz w:val="20"/>
                                <w:szCs w:val="20"/>
                              </w:rPr>
                            </w:pPr>
                          </w:p>
                          <w:p w:rsidR="00E96F4D" w:rsidRPr="0069423F" w:rsidRDefault="00E96F4D" w:rsidP="00E96F4D">
                            <w:pPr>
                              <w:spacing w:line="223" w:lineRule="auto"/>
                              <w:rPr>
                                <w:rFonts w:ascii="Source Sans Pro" w:eastAsia="Times New Roman" w:hAnsi="Source Sans Pro" w:cs="Times New Roman"/>
                                <w:b/>
                                <w:bCs/>
                                <w:color w:val="FA4616"/>
                                <w:sz w:val="20"/>
                                <w:szCs w:val="20"/>
                              </w:rPr>
                            </w:pPr>
                            <w:r w:rsidRPr="0069423F">
                              <w:rPr>
                                <w:rFonts w:ascii="Source Sans Pro" w:eastAsia="Times New Roman" w:hAnsi="Source Sans Pro" w:cs="Times New Roman"/>
                                <w:b/>
                                <w:bCs/>
                                <w:color w:val="FA4616"/>
                                <w:sz w:val="20"/>
                                <w:szCs w:val="20"/>
                              </w:rPr>
                              <w:t>Boards of Directors and Governance</w:t>
                            </w:r>
                          </w:p>
                          <w:p w:rsidR="00E96F4D" w:rsidRPr="0069423F" w:rsidRDefault="00E96F4D"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sz w:val="18"/>
                                <w:szCs w:val="18"/>
                              </w:rPr>
                              <w:t>About YWCA Board Work</w:t>
                            </w:r>
                          </w:p>
                          <w:p w:rsidR="00E96F4D" w:rsidRPr="0069423F" w:rsidRDefault="00E96F4D"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bCs/>
                                <w:sz w:val="18"/>
                                <w:szCs w:val="18"/>
                              </w:rPr>
                              <w:t>General Board Roles and Responsibilities</w:t>
                            </w:r>
                          </w:p>
                          <w:p w:rsidR="00E96F4D" w:rsidRPr="0069423F" w:rsidRDefault="00E96F4D"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bCs/>
                                <w:sz w:val="18"/>
                                <w:szCs w:val="18"/>
                              </w:rPr>
                              <w:t>Board Officers’</w:t>
                            </w:r>
                            <w:r w:rsidRPr="0069423F">
                              <w:rPr>
                                <w:rFonts w:ascii="Source Sans Pro" w:eastAsia="Times New Roman" w:hAnsi="Source Sans Pro" w:cs="Times New Roman"/>
                                <w:sz w:val="18"/>
                                <w:szCs w:val="18"/>
                              </w:rPr>
                              <w:t xml:space="preserve"> Roles, Responsibilities</w:t>
                            </w:r>
                          </w:p>
                          <w:p w:rsidR="00E96F4D" w:rsidRPr="00906199" w:rsidRDefault="00E96F4D" w:rsidP="00E96F4D">
                            <w:pPr>
                              <w:tabs>
                                <w:tab w:val="left" w:pos="1917"/>
                              </w:tabs>
                              <w:spacing w:line="223" w:lineRule="auto"/>
                              <w:ind w:firstLine="90"/>
                              <w:rPr>
                                <w:rFonts w:ascii="Source Sans Pro" w:eastAsia="Times New Roman" w:hAnsi="Source Sans Pro" w:cs="Times New Roman"/>
                                <w:bCs/>
                                <w:spacing w:val="-2"/>
                                <w:sz w:val="18"/>
                                <w:szCs w:val="18"/>
                              </w:rPr>
                            </w:pPr>
                            <w:r w:rsidRPr="00906199">
                              <w:rPr>
                                <w:rFonts w:ascii="Source Sans Pro" w:eastAsia="Times New Roman" w:hAnsi="Source Sans Pro" w:cs="Times New Roman"/>
                                <w:bCs/>
                                <w:spacing w:val="-2"/>
                                <w:sz w:val="18"/>
                                <w:szCs w:val="18"/>
                              </w:rPr>
                              <w:t xml:space="preserve">Board/Staff Roles, Relationships, Expectations </w:t>
                            </w:r>
                          </w:p>
                          <w:p w:rsidR="00E96F4D" w:rsidRDefault="00E96F4D" w:rsidP="00E96F4D">
                            <w:pPr>
                              <w:tabs>
                                <w:tab w:val="left" w:pos="108"/>
                              </w:tabs>
                              <w:spacing w:line="223" w:lineRule="auto"/>
                              <w:ind w:left="180" w:hanging="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Committees</w:t>
                            </w:r>
                          </w:p>
                          <w:p w:rsidR="00E96F4D" w:rsidRDefault="00E96F4D" w:rsidP="00E96F4D">
                            <w:pPr>
                              <w:tabs>
                                <w:tab w:val="left" w:pos="108"/>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Ethics</w:t>
                            </w:r>
                            <w:r w:rsidRPr="0069423F">
                              <w:rPr>
                                <w:rFonts w:ascii="Source Sans Pro" w:eastAsia="Times New Roman" w:hAnsi="Source Sans Pro" w:cs="Times New Roman"/>
                                <w:bCs/>
                                <w:sz w:val="18"/>
                                <w:szCs w:val="18"/>
                              </w:rPr>
                              <w:t xml:space="preserve"> </w:t>
                            </w:r>
                          </w:p>
                          <w:p w:rsidR="00E96F4D" w:rsidRPr="0069423F" w:rsidRDefault="00E96F4D" w:rsidP="00E96F4D">
                            <w:pPr>
                              <w:tabs>
                                <w:tab w:val="left" w:pos="108"/>
                              </w:tabs>
                              <w:spacing w:line="223" w:lineRule="auto"/>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Board </w:t>
                            </w:r>
                            <w:r w:rsidRPr="0069423F">
                              <w:rPr>
                                <w:rFonts w:ascii="Source Sans Pro" w:eastAsia="Times New Roman" w:hAnsi="Source Sans Pro" w:cs="Times New Roman"/>
                                <w:bCs/>
                                <w:sz w:val="18"/>
                                <w:szCs w:val="18"/>
                              </w:rPr>
                              <w:t>Governance, Robert’s Rules</w:t>
                            </w:r>
                          </w:p>
                          <w:p w:rsidR="00E96F4D" w:rsidRPr="0069423F" w:rsidRDefault="00E96F4D" w:rsidP="00E96F4D">
                            <w:pPr>
                              <w:tabs>
                                <w:tab w:val="left" w:pos="108"/>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Members and Finance</w:t>
                            </w:r>
                          </w:p>
                          <w:p w:rsidR="00E96F4D" w:rsidRPr="0069423F" w:rsidRDefault="00E96F4D" w:rsidP="00E96F4D">
                            <w:pPr>
                              <w:tabs>
                                <w:tab w:val="left" w:pos="108"/>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Functioning</w:t>
                            </w:r>
                          </w:p>
                          <w:p w:rsidR="00E96F4D" w:rsidRPr="0069423F" w:rsidRDefault="00E96F4D" w:rsidP="00E96F4D">
                            <w:pPr>
                              <w:tabs>
                                <w:tab w:val="left" w:pos="342"/>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Members as Leaders</w:t>
                            </w:r>
                          </w:p>
                          <w:p w:rsidR="00E96F4D" w:rsidRPr="0069423F" w:rsidRDefault="00E96F4D" w:rsidP="00E96F4D">
                            <w:pPr>
                              <w:tabs>
                                <w:tab w:val="left" w:pos="342"/>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Member Orientation</w:t>
                            </w:r>
                          </w:p>
                          <w:p w:rsidR="00E96F4D" w:rsidRPr="0069423F" w:rsidRDefault="00E96F4D"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Orientation re: YWCA-See Orientation</w:t>
                            </w:r>
                          </w:p>
                          <w:p w:rsidR="00E96F4D" w:rsidRPr="0069423F" w:rsidRDefault="00E96F4D" w:rsidP="00E96F4D">
                            <w:pPr>
                              <w:tabs>
                                <w:tab w:val="left" w:pos="432"/>
                              </w:tabs>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bCs/>
                                <w:sz w:val="18"/>
                                <w:szCs w:val="18"/>
                              </w:rPr>
                              <w:t xml:space="preserve">Board Meeting Planning and Reporting </w:t>
                            </w:r>
                          </w:p>
                          <w:p w:rsidR="00E96F4D" w:rsidRPr="0069423F" w:rsidRDefault="00E96F4D" w:rsidP="00E96F4D">
                            <w:pPr>
                              <w:tabs>
                                <w:tab w:val="left" w:pos="342"/>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Recruitment and Sustainability</w:t>
                            </w:r>
                          </w:p>
                          <w:p w:rsidR="00E96F4D" w:rsidRPr="0069423F" w:rsidRDefault="00E96F4D"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sz w:val="18"/>
                                <w:szCs w:val="18"/>
                              </w:rPr>
                              <w:t>Board Self-Evaluation Process, Worksheets</w:t>
                            </w:r>
                          </w:p>
                          <w:p w:rsidR="00E96F4D" w:rsidRPr="0069423F" w:rsidRDefault="00E96F4D" w:rsidP="00E96F4D">
                            <w:pPr>
                              <w:tabs>
                                <w:tab w:val="left" w:pos="522"/>
                              </w:tabs>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sz w:val="18"/>
                                <w:szCs w:val="18"/>
                              </w:rPr>
                              <w:t>Board Term Limits, Rotation, Succession</w:t>
                            </w:r>
                          </w:p>
                          <w:p w:rsidR="00E96F4D" w:rsidRDefault="00E96F4D" w:rsidP="00E96F4D">
                            <w:pPr>
                              <w:tabs>
                                <w:tab w:val="left" w:pos="1530"/>
                              </w:tabs>
                              <w:spacing w:line="223" w:lineRule="auto"/>
                              <w:ind w:firstLine="90"/>
                              <w:rPr>
                                <w:rFonts w:ascii="Source Sans Pro" w:eastAsia="Times New Roman" w:hAnsi="Source Sans Pro" w:cs="Times New Roman"/>
                                <w:spacing w:val="-4"/>
                                <w:sz w:val="18"/>
                                <w:szCs w:val="18"/>
                              </w:rPr>
                            </w:pPr>
                            <w:r w:rsidRPr="00906199">
                              <w:rPr>
                                <w:rFonts w:ascii="Source Sans Pro" w:eastAsia="Times New Roman" w:hAnsi="Source Sans Pro" w:cs="Times New Roman"/>
                                <w:bCs/>
                                <w:spacing w:val="-4"/>
                                <w:sz w:val="18"/>
                                <w:szCs w:val="18"/>
                              </w:rPr>
                              <w:t xml:space="preserve">Board/CEO Transitions, Release, </w:t>
                            </w:r>
                            <w:r w:rsidRPr="00906199">
                              <w:rPr>
                                <w:rFonts w:ascii="Source Sans Pro" w:eastAsia="Times New Roman" w:hAnsi="Source Sans Pro" w:cs="Times New Roman"/>
                                <w:spacing w:val="-4"/>
                                <w:sz w:val="18"/>
                                <w:szCs w:val="18"/>
                              </w:rPr>
                              <w:t>Exit Processes</w:t>
                            </w:r>
                          </w:p>
                          <w:p w:rsidR="00E96F4D" w:rsidRPr="00906199" w:rsidRDefault="00E96F4D" w:rsidP="00E96F4D">
                            <w:pPr>
                              <w:tabs>
                                <w:tab w:val="left" w:pos="1530"/>
                              </w:tabs>
                              <w:spacing w:line="223" w:lineRule="auto"/>
                              <w:ind w:firstLine="90"/>
                              <w:rPr>
                                <w:rFonts w:ascii="Source Sans Pro" w:eastAsia="Times New Roman" w:hAnsi="Source Sans Pro" w:cs="Times New Roman"/>
                                <w:bCs/>
                                <w:spacing w:val="-4"/>
                                <w:sz w:val="18"/>
                                <w:szCs w:val="18"/>
                              </w:rPr>
                            </w:pPr>
                            <w:r>
                              <w:rPr>
                                <w:rFonts w:ascii="Source Sans Pro" w:eastAsia="Times New Roman" w:hAnsi="Source Sans Pro" w:cs="Times New Roman"/>
                                <w:spacing w:val="-4"/>
                                <w:sz w:val="18"/>
                                <w:szCs w:val="18"/>
                              </w:rPr>
                              <w:t>Also see Organizational Excellence</w:t>
                            </w:r>
                          </w:p>
                          <w:p w:rsidR="00E96F4D" w:rsidRDefault="00E96F4D" w:rsidP="00E96F4D">
                            <w:pPr>
                              <w:spacing w:line="24" w:lineRule="auto"/>
                              <w:rPr>
                                <w:rFonts w:eastAsia="Times New Roman" w:cs="Times New Roman"/>
                                <w:b/>
                                <w:bCs/>
                                <w:color w:val="FA4616"/>
                                <w:sz w:val="20"/>
                                <w:szCs w:val="20"/>
                              </w:rPr>
                            </w:pPr>
                          </w:p>
                          <w:p w:rsidR="00E96F4D" w:rsidRDefault="00E96F4D" w:rsidP="00E96F4D">
                            <w:pPr>
                              <w:spacing w:line="24" w:lineRule="auto"/>
                              <w:rPr>
                                <w:rFonts w:eastAsia="Times New Roman" w:cs="Times New Roman"/>
                                <w:b/>
                                <w:bCs/>
                                <w:color w:val="FA4616"/>
                                <w:sz w:val="20"/>
                                <w:szCs w:val="20"/>
                              </w:rPr>
                            </w:pPr>
                          </w:p>
                          <w:p w:rsidR="00E96F4D" w:rsidRPr="0032671C" w:rsidRDefault="00E96F4D"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Brand Audit-2015</w:t>
                            </w:r>
                          </w:p>
                          <w:p w:rsidR="00E96F4D" w:rsidRPr="0032671C" w:rsidRDefault="00E96F4D" w:rsidP="00E96F4D">
                            <w:pPr>
                              <w:spacing w:line="223" w:lineRule="auto"/>
                              <w:ind w:firstLine="90"/>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2015 YWCA Brand Audit Report</w:t>
                            </w:r>
                            <w:r>
                              <w:rPr>
                                <w:rFonts w:ascii="Source Sans Pro" w:eastAsia="Times New Roman" w:hAnsi="Source Sans Pro" w:cs="Times New Roman"/>
                                <w:sz w:val="18"/>
                                <w:szCs w:val="18"/>
                              </w:rPr>
                              <w:t>/</w:t>
                            </w:r>
                            <w:r w:rsidRPr="0032671C">
                              <w:rPr>
                                <w:rFonts w:ascii="Source Sans Pro" w:eastAsia="Times New Roman" w:hAnsi="Source Sans Pro" w:cs="Times New Roman"/>
                                <w:sz w:val="18"/>
                                <w:szCs w:val="18"/>
                              </w:rPr>
                              <w:t xml:space="preserve"> Presentation</w:t>
                            </w:r>
                          </w:p>
                          <w:p w:rsidR="00E96F4D" w:rsidRDefault="00E96F4D" w:rsidP="00E96F4D">
                            <w:pPr>
                              <w:spacing w:line="24" w:lineRule="auto"/>
                              <w:rPr>
                                <w:rFonts w:eastAsia="Times New Roman" w:cs="Times New Roman"/>
                                <w:b/>
                                <w:bCs/>
                                <w:color w:val="FA4616"/>
                                <w:sz w:val="20"/>
                                <w:szCs w:val="20"/>
                              </w:rPr>
                            </w:pPr>
                          </w:p>
                          <w:p w:rsidR="00E96F4D" w:rsidRDefault="00E96F4D" w:rsidP="00E96F4D">
                            <w:pPr>
                              <w:spacing w:line="24" w:lineRule="auto"/>
                              <w:rPr>
                                <w:rFonts w:eastAsia="Times New Roman" w:cs="Times New Roman"/>
                                <w:b/>
                                <w:bCs/>
                                <w:color w:val="FA4616"/>
                                <w:sz w:val="20"/>
                                <w:szCs w:val="20"/>
                              </w:rPr>
                            </w:pPr>
                          </w:p>
                          <w:p w:rsidR="00E96F4D" w:rsidRPr="0032671C" w:rsidRDefault="00E96F4D"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Brand Materials</w:t>
                            </w:r>
                          </w:p>
                          <w:p w:rsidR="00E96F4D" w:rsidRPr="0032671C" w:rsidRDefault="00E96F4D" w:rsidP="00E96F4D">
                            <w:pPr>
                              <w:spacing w:line="223" w:lineRule="auto"/>
                              <w:ind w:firstLine="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YWCA USA Guidelines, Tips, </w:t>
                            </w:r>
                            <w:r w:rsidRPr="0032671C">
                              <w:rPr>
                                <w:rFonts w:ascii="Source Sans Pro" w:eastAsia="Times New Roman" w:hAnsi="Source Sans Pro" w:cs="Times New Roman"/>
                                <w:sz w:val="18"/>
                                <w:szCs w:val="18"/>
                              </w:rPr>
                              <w:t>Tools, Graphics</w:t>
                            </w:r>
                          </w:p>
                          <w:p w:rsidR="00E96F4D" w:rsidRPr="0032671C" w:rsidRDefault="00E96F4D" w:rsidP="00E96F4D">
                            <w:pPr>
                              <w:spacing w:line="216"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Budget Development</w:t>
                            </w:r>
                          </w:p>
                          <w:p w:rsidR="00E96F4D" w:rsidRPr="0032671C" w:rsidRDefault="00E96F4D"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Budget Development Overview and Steps</w:t>
                            </w:r>
                          </w:p>
                          <w:p w:rsidR="00E96F4D" w:rsidRPr="0032671C" w:rsidRDefault="00E96F4D"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Budget Development Guide</w:t>
                            </w:r>
                          </w:p>
                          <w:p w:rsidR="00E96F4D" w:rsidRPr="0032671C" w:rsidRDefault="00E96F4D"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Cash Flow Forecast Worksheets</w:t>
                            </w:r>
                          </w:p>
                          <w:p w:rsidR="00E96F4D" w:rsidRPr="0032671C" w:rsidRDefault="00E96F4D"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Overhead Budgeting</w:t>
                            </w:r>
                          </w:p>
                          <w:p w:rsidR="00E96F4D" w:rsidRPr="0032671C" w:rsidRDefault="00E96F4D"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Occupancy Budget Worksheets</w:t>
                            </w:r>
                          </w:p>
                          <w:p w:rsidR="00E96F4D" w:rsidRPr="0032671C" w:rsidRDefault="00E96F4D" w:rsidP="00E96F4D">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Operations, Capital </w:t>
                            </w:r>
                            <w:r w:rsidRPr="0032671C">
                              <w:rPr>
                                <w:rFonts w:ascii="Source Sans Pro" w:eastAsia="Times New Roman" w:hAnsi="Source Sans Pro" w:cs="Times New Roman"/>
                                <w:sz w:val="18"/>
                                <w:szCs w:val="18"/>
                              </w:rPr>
                              <w:t>Budget Worksheets</w:t>
                            </w:r>
                          </w:p>
                          <w:p w:rsidR="00E96F4D" w:rsidRPr="0032671C" w:rsidRDefault="00E96F4D"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Additional Budgeting Resources</w:t>
                            </w:r>
                          </w:p>
                          <w:p w:rsidR="00E96F4D" w:rsidRDefault="00E96F4D" w:rsidP="00E96F4D">
                            <w:pPr>
                              <w:spacing w:line="24" w:lineRule="auto"/>
                              <w:rPr>
                                <w:rFonts w:eastAsia="Times New Roman" w:cs="Times New Roman"/>
                                <w:b/>
                                <w:bCs/>
                                <w:color w:val="FA4616"/>
                                <w:sz w:val="20"/>
                                <w:szCs w:val="20"/>
                              </w:rPr>
                            </w:pPr>
                          </w:p>
                          <w:p w:rsidR="00E96F4D" w:rsidRPr="00A114A7" w:rsidRDefault="00E96F4D"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Budgeting for Grants</w:t>
                            </w:r>
                            <w:r>
                              <w:rPr>
                                <w:rFonts w:ascii="Source Sans Pro" w:eastAsia="Times New Roman" w:hAnsi="Source Sans Pro" w:cs="Times New Roman"/>
                                <w:b/>
                                <w:bCs/>
                                <w:color w:val="FA4616"/>
                                <w:sz w:val="20"/>
                                <w:szCs w:val="20"/>
                              </w:rPr>
                              <w:t xml:space="preserve">     </w:t>
                            </w:r>
                            <w:r w:rsidRPr="00A114A7">
                              <w:rPr>
                                <w:rFonts w:ascii="Source Sans Pro" w:eastAsia="Times New Roman" w:hAnsi="Source Sans Pro" w:cs="Times New Roman"/>
                                <w:b/>
                                <w:bCs/>
                                <w:sz w:val="20"/>
                                <w:szCs w:val="20"/>
                              </w:rPr>
                              <w:t xml:space="preserve">- </w:t>
                            </w:r>
                            <w:r w:rsidRPr="0032671C">
                              <w:rPr>
                                <w:rFonts w:ascii="Source Sans Pro" w:eastAsia="Times New Roman" w:hAnsi="Source Sans Pro" w:cs="Times New Roman"/>
                                <w:sz w:val="18"/>
                                <w:szCs w:val="18"/>
                              </w:rPr>
                              <w:t xml:space="preserve">Indirect Costs </w:t>
                            </w:r>
                          </w:p>
                          <w:p w:rsidR="00E96F4D" w:rsidRDefault="00E96F4D" w:rsidP="00E96F4D">
                            <w:pPr>
                              <w:spacing w:line="24" w:lineRule="auto"/>
                              <w:rPr>
                                <w:rFonts w:eastAsia="Times New Roman" w:cs="Times New Roman"/>
                                <w:b/>
                                <w:bCs/>
                                <w:color w:val="FA4616"/>
                                <w:sz w:val="20"/>
                                <w:szCs w:val="20"/>
                              </w:rPr>
                            </w:pPr>
                          </w:p>
                          <w:p w:rsidR="00E96F4D" w:rsidRPr="0032671C" w:rsidRDefault="00E96F4D"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Building Access and Accommodation</w:t>
                            </w:r>
                          </w:p>
                          <w:p w:rsidR="00E96F4D" w:rsidRPr="0032671C" w:rsidRDefault="00E96F4D" w:rsidP="00E96F4D">
                            <w:pPr>
                              <w:spacing w:line="223" w:lineRule="auto"/>
                              <w:ind w:firstLine="90"/>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 xml:space="preserve">Privacy Accommodation Policy Sample </w:t>
                            </w:r>
                          </w:p>
                          <w:p w:rsidR="00E96F4D" w:rsidRDefault="00E96F4D" w:rsidP="00E96F4D">
                            <w:pPr>
                              <w:spacing w:line="223" w:lineRule="auto"/>
                              <w:rPr>
                                <w:rFonts w:ascii="Source Sans Pro" w:eastAsia="Times New Roman" w:hAnsi="Source Sans Pro" w:cs="Times New Roman"/>
                                <w:b/>
                                <w:bCs/>
                                <w:sz w:val="18"/>
                                <w:szCs w:val="18"/>
                              </w:rPr>
                            </w:pPr>
                            <w:r>
                              <w:rPr>
                                <w:rFonts w:ascii="Source Sans Pro" w:eastAsia="Times New Roman" w:hAnsi="Source Sans Pro" w:cs="Times New Roman"/>
                                <w:b/>
                                <w:bCs/>
                                <w:color w:val="FA4616"/>
                                <w:sz w:val="20"/>
                                <w:szCs w:val="20"/>
                              </w:rPr>
                              <w:t xml:space="preserve">Building Management     </w:t>
                            </w:r>
                            <w:r w:rsidRPr="0032671C">
                              <w:rPr>
                                <w:rFonts w:ascii="Source Sans Pro" w:eastAsia="Times New Roman" w:hAnsi="Source Sans Pro" w:cs="Times New Roman"/>
                                <w:b/>
                                <w:bCs/>
                                <w:sz w:val="18"/>
                                <w:szCs w:val="18"/>
                              </w:rPr>
                              <w:t xml:space="preserve"> </w:t>
                            </w:r>
                          </w:p>
                          <w:p w:rsidR="00E96F4D" w:rsidRDefault="00E96F4D" w:rsidP="00E96F4D">
                            <w:pPr>
                              <w:spacing w:line="223" w:lineRule="auto"/>
                              <w:ind w:firstLine="90"/>
                              <w:rPr>
                                <w:rFonts w:ascii="Source Sans Pro" w:eastAsia="Times New Roman" w:hAnsi="Source Sans Pro" w:cs="Times New Roman"/>
                                <w:bCs/>
                                <w:sz w:val="18"/>
                                <w:szCs w:val="18"/>
                              </w:rPr>
                            </w:pPr>
                            <w:r w:rsidRPr="0032671C">
                              <w:rPr>
                                <w:rFonts w:ascii="Source Sans Pro" w:eastAsia="Times New Roman" w:hAnsi="Source Sans Pro" w:cs="Times New Roman"/>
                                <w:bCs/>
                                <w:sz w:val="18"/>
                                <w:szCs w:val="18"/>
                              </w:rPr>
                              <w:t>See Facilities Management</w:t>
                            </w:r>
                          </w:p>
                          <w:p w:rsidR="00E96F4D" w:rsidRPr="00FA0FC8" w:rsidRDefault="00E96F4D" w:rsidP="00E96F4D">
                            <w:pPr>
                              <w:spacing w:line="223" w:lineRule="auto"/>
                              <w:rPr>
                                <w:rFonts w:ascii="Source Sans Pro" w:eastAsia="Times New Roman" w:hAnsi="Source Sans Pro" w:cs="Times New Roman"/>
                                <w:b/>
                                <w:bCs/>
                                <w:color w:val="FA4616"/>
                                <w:sz w:val="20"/>
                                <w:szCs w:val="20"/>
                              </w:rPr>
                            </w:pPr>
                            <w:r w:rsidRPr="00FA0FC8">
                              <w:rPr>
                                <w:rFonts w:ascii="Source Sans Pro" w:eastAsia="Times New Roman" w:hAnsi="Source Sans Pro" w:cs="Times New Roman"/>
                                <w:b/>
                                <w:bCs/>
                                <w:color w:val="FA4616"/>
                                <w:sz w:val="20"/>
                                <w:szCs w:val="20"/>
                              </w:rPr>
                              <w:t>Building Security</w:t>
                            </w:r>
                          </w:p>
                          <w:p w:rsidR="00E96F4D" w:rsidRDefault="00E96F4D" w:rsidP="00E96F4D">
                            <w:pPr>
                              <w:spacing w:line="24" w:lineRule="auto"/>
                              <w:rPr>
                                <w:rFonts w:eastAsia="Times New Roman" w:cs="Times New Roman"/>
                                <w:b/>
                                <w:bCs/>
                                <w:color w:val="FA4616"/>
                                <w:sz w:val="20"/>
                                <w:szCs w:val="20"/>
                              </w:rPr>
                            </w:pPr>
                          </w:p>
                          <w:p w:rsidR="00E96F4D" w:rsidRPr="0032671C" w:rsidRDefault="00E96F4D" w:rsidP="00E96F4D">
                            <w:pPr>
                              <w:spacing w:line="216" w:lineRule="auto"/>
                              <w:rPr>
                                <w:rFonts w:ascii="Source Sans Pro" w:eastAsia="Times New Roman" w:hAnsi="Source Sans Pro" w:cs="Times New Roman"/>
                                <w:b/>
                                <w:sz w:val="20"/>
                                <w:szCs w:val="20"/>
                              </w:rPr>
                            </w:pPr>
                            <w:r w:rsidRPr="0032671C">
                              <w:rPr>
                                <w:rFonts w:ascii="Source Sans Pro" w:eastAsia="Times New Roman" w:hAnsi="Source Sans Pro" w:cs="Times New Roman"/>
                                <w:b/>
                                <w:bCs/>
                                <w:color w:val="FA4616"/>
                                <w:sz w:val="20"/>
                                <w:szCs w:val="20"/>
                              </w:rPr>
                              <w:t>Building/Room Use Agreements</w:t>
                            </w:r>
                          </w:p>
                          <w:p w:rsidR="00E96F4D" w:rsidRDefault="00E96F4D" w:rsidP="00E96F4D">
                            <w:pPr>
                              <w:spacing w:line="216" w:lineRule="auto"/>
                              <w:rPr>
                                <w:rFonts w:eastAsia="Times New Roman" w:cs="Times New Roman"/>
                                <w:b/>
                                <w:bCs/>
                                <w:color w:val="FA4616"/>
                                <w:sz w:val="20"/>
                                <w:szCs w:val="20"/>
                              </w:rPr>
                            </w:pPr>
                            <w:r w:rsidRPr="0032671C">
                              <w:rPr>
                                <w:rFonts w:ascii="Source Sans Pro" w:eastAsia="Times New Roman" w:hAnsi="Source Sans Pro" w:cs="Times New Roman"/>
                                <w:sz w:val="18"/>
                                <w:szCs w:val="18"/>
                              </w:rPr>
                              <w:t>Property/Room Rental: Sample Agreement</w:t>
                            </w:r>
                            <w:r w:rsidRPr="006741E4">
                              <w:rPr>
                                <w:rFonts w:eastAsia="Times New Roman" w:cs="Times New Roman"/>
                                <w:b/>
                                <w:bCs/>
                                <w:color w:val="FA4616"/>
                                <w:sz w:val="20"/>
                                <w:szCs w:val="20"/>
                              </w:rPr>
                              <w:t xml:space="preserve"> </w:t>
                            </w:r>
                          </w:p>
                          <w:p w:rsidR="00E96F4D" w:rsidRDefault="00E96F4D" w:rsidP="00E96F4D">
                            <w:pPr>
                              <w:spacing w:line="24" w:lineRule="auto"/>
                              <w:rPr>
                                <w:rFonts w:eastAsia="Times New Roman" w:cs="Times New Roman"/>
                                <w:b/>
                                <w:bCs/>
                                <w:color w:val="FA4616"/>
                                <w:sz w:val="20"/>
                                <w:szCs w:val="20"/>
                              </w:rPr>
                            </w:pPr>
                          </w:p>
                          <w:p w:rsidR="00E96F4D" w:rsidRDefault="00E96F4D" w:rsidP="00E96F4D">
                            <w:pPr>
                              <w:spacing w:line="216" w:lineRule="auto"/>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b/>
                                <w:bCs/>
                                <w:color w:val="FA4616"/>
                                <w:sz w:val="20"/>
                                <w:szCs w:val="20"/>
                              </w:rPr>
                              <w:t xml:space="preserve">Bullying </w:t>
                            </w:r>
                            <w:r>
                              <w:rPr>
                                <w:rFonts w:ascii="Source Sans Pro" w:eastAsia="Times New Roman" w:hAnsi="Source Sans Pro" w:cs="Times New Roman"/>
                                <w:b/>
                                <w:bCs/>
                                <w:color w:val="FA4616"/>
                                <w:sz w:val="20"/>
                                <w:szCs w:val="20"/>
                              </w:rPr>
                              <w:t xml:space="preserve">Prevention </w:t>
                            </w:r>
                            <w:r w:rsidRPr="006B3748">
                              <w:rPr>
                                <w:rFonts w:ascii="Source Sans Pro" w:eastAsia="Times New Roman" w:hAnsi="Source Sans Pro" w:cs="Times New Roman"/>
                                <w:b/>
                                <w:bCs/>
                                <w:color w:val="FA4616"/>
                                <w:sz w:val="20"/>
                                <w:szCs w:val="20"/>
                              </w:rPr>
                              <w:t>Curriculums</w:t>
                            </w:r>
                            <w:r>
                              <w:rPr>
                                <w:rFonts w:ascii="Source Sans Pro" w:eastAsia="Times New Roman" w:hAnsi="Source Sans Pro" w:cs="Times New Roman"/>
                                <w:b/>
                                <w:bCs/>
                                <w:color w:val="FA4616"/>
                                <w:sz w:val="20"/>
                                <w:szCs w:val="20"/>
                              </w:rPr>
                              <w:t xml:space="preserve"> </w:t>
                            </w:r>
                          </w:p>
                          <w:p w:rsidR="00E96F4D" w:rsidRPr="003C6CF9" w:rsidRDefault="00E96F4D" w:rsidP="00E96F4D">
                            <w:pPr>
                              <w:spacing w:line="216" w:lineRule="auto"/>
                              <w:ind w:firstLine="90"/>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sz w:val="18"/>
                                <w:szCs w:val="18"/>
                              </w:rPr>
                              <w:t>See Program/Curriculum Examples</w:t>
                            </w:r>
                          </w:p>
                          <w:p w:rsidR="00E96F4D" w:rsidRPr="00706F60" w:rsidRDefault="00E96F4D" w:rsidP="00E96F4D">
                            <w:pPr>
                              <w:spacing w:line="216" w:lineRule="auto"/>
                              <w:rPr>
                                <w:rFonts w:ascii="Source Sans Pro" w:eastAsia="Times New Roman" w:hAnsi="Source Sans Pro" w:cs="Times New Roman"/>
                                <w:b/>
                                <w:bCs/>
                                <w:color w:val="FA4616"/>
                                <w:sz w:val="20"/>
                                <w:szCs w:val="20"/>
                              </w:rPr>
                            </w:pPr>
                            <w:r w:rsidRPr="00706F60">
                              <w:rPr>
                                <w:rFonts w:ascii="Source Sans Pro" w:eastAsia="Times New Roman" w:hAnsi="Source Sans Pro" w:cs="Times New Roman"/>
                                <w:b/>
                                <w:bCs/>
                                <w:color w:val="FA4616"/>
                                <w:sz w:val="20"/>
                                <w:szCs w:val="20"/>
                              </w:rPr>
                              <w:t>Business and Operational Planning</w:t>
                            </w:r>
                          </w:p>
                          <w:p w:rsidR="00E96F4D" w:rsidRPr="005300FB" w:rsidRDefault="00E96F4D" w:rsidP="00E96F4D">
                            <w:pPr>
                              <w:spacing w:line="216"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 xml:space="preserve">Overviews, How </w:t>
                            </w:r>
                            <w:proofErr w:type="spellStart"/>
                            <w:r w:rsidRPr="005300FB">
                              <w:rPr>
                                <w:rFonts w:ascii="Source Sans Pro" w:eastAsia="Times New Roman" w:hAnsi="Source Sans Pro" w:cs="Times New Roman"/>
                                <w:sz w:val="18"/>
                                <w:szCs w:val="18"/>
                              </w:rPr>
                              <w:t>Tos</w:t>
                            </w:r>
                            <w:proofErr w:type="spellEnd"/>
                            <w:r w:rsidRPr="005300FB">
                              <w:rPr>
                                <w:rFonts w:ascii="Source Sans Pro" w:eastAsia="Times New Roman" w:hAnsi="Source Sans Pro" w:cs="Times New Roman"/>
                                <w:sz w:val="18"/>
                                <w:szCs w:val="18"/>
                              </w:rPr>
                              <w:t>, Tips and Tools</w:t>
                            </w:r>
                          </w:p>
                          <w:p w:rsidR="00E96F4D" w:rsidRPr="005300FB" w:rsidRDefault="00E96F4D" w:rsidP="00E96F4D">
                            <w:pPr>
                              <w:spacing w:line="223" w:lineRule="auto"/>
                              <w:ind w:firstLine="90"/>
                              <w:rPr>
                                <w:rFonts w:ascii="Source Sans Pro" w:eastAsia="Times New Roman" w:hAnsi="Source Sans Pro" w:cs="Times New Roman"/>
                                <w:sz w:val="18"/>
                                <w:szCs w:val="18"/>
                              </w:rPr>
                            </w:pPr>
                            <w:r>
                              <w:rPr>
                                <w:rFonts w:eastAsia="Times New Roman" w:cs="Times New Roman"/>
                                <w:sz w:val="18"/>
                                <w:szCs w:val="18"/>
                              </w:rPr>
                              <w:t>Goals-</w:t>
                            </w:r>
                            <w:r>
                              <w:rPr>
                                <w:rFonts w:ascii="Source Sans Pro" w:eastAsia="Times New Roman" w:hAnsi="Source Sans Pro" w:cs="Times New Roman"/>
                                <w:sz w:val="18"/>
                                <w:szCs w:val="18"/>
                              </w:rPr>
                              <w:t xml:space="preserve"> </w:t>
                            </w:r>
                            <w:r w:rsidRPr="005300FB">
                              <w:rPr>
                                <w:rFonts w:ascii="Source Sans Pro" w:eastAsia="Times New Roman" w:hAnsi="Source Sans Pro" w:cs="Times New Roman"/>
                                <w:sz w:val="18"/>
                                <w:szCs w:val="18"/>
                              </w:rPr>
                              <w:t>Evaluation Worksheets</w:t>
                            </w:r>
                          </w:p>
                          <w:p w:rsidR="00E96F4D" w:rsidRPr="005300FB" w:rsidRDefault="00E96F4D"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Financial Continuity Planning</w:t>
                            </w:r>
                          </w:p>
                          <w:p w:rsidR="00E96F4D" w:rsidRPr="005300FB" w:rsidRDefault="00E96F4D"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Planning In Uncertain Times</w:t>
                            </w:r>
                          </w:p>
                          <w:p w:rsidR="00E96F4D" w:rsidRPr="005300FB" w:rsidRDefault="00E96F4D"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Organizational Structure Planning</w:t>
                            </w:r>
                          </w:p>
                          <w:p w:rsidR="00E96F4D" w:rsidRDefault="00E96F4D"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Sustainability</w:t>
                            </w:r>
                          </w:p>
                          <w:p w:rsidR="00E96F4D" w:rsidRPr="003C6CF9" w:rsidRDefault="00E96F4D" w:rsidP="00E96F4D">
                            <w:pPr>
                              <w:spacing w:line="223" w:lineRule="auto"/>
                              <w:ind w:firstLine="90"/>
                              <w:rPr>
                                <w:rFonts w:ascii="Source Sans Pro" w:hAnsi="Source Sans Pro"/>
                                <w:sz w:val="18"/>
                                <w:szCs w:val="18"/>
                              </w:rPr>
                            </w:pPr>
                            <w:r w:rsidRPr="00706F60">
                              <w:rPr>
                                <w:rFonts w:ascii="Source Sans Pro" w:eastAsia="Times New Roman" w:hAnsi="Source Sans Pro" w:cs="Times New Roman"/>
                                <w:bCs/>
                                <w:sz w:val="18"/>
                                <w:szCs w:val="18"/>
                              </w:rPr>
                              <w:t xml:space="preserve">Also see </w:t>
                            </w:r>
                            <w:r w:rsidRPr="00706F60">
                              <w:rPr>
                                <w:rFonts w:ascii="Source Sans Pro" w:hAnsi="Source Sans Pro"/>
                                <w:sz w:val="18"/>
                                <w:szCs w:val="18"/>
                              </w:rPr>
                              <w:t>Strategic Planning</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6012" id="Text Box 1" o:spid="_x0000_s1031" type="#_x0000_t202" style="position:absolute;left:0;text-align:left;margin-left:187.05pt;margin-top:7.8pt;width:190.8pt;height:8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" fillcolor="white [3201]" strokeweight=".5pt">
                <v:textbox>
                  <w:txbxContent>
                    <w:p w:rsidR="00E96F4D" w:rsidRDefault="00E96F4D" w:rsidP="00E96F4D">
                      <w:pPr>
                        <w:spacing w:line="223" w:lineRule="auto"/>
                        <w:rPr>
                          <w:rFonts w:ascii="Source Sans Pro" w:eastAsia="Times New Roman" w:hAnsi="Source Sans Pro" w:cs="Times New Roman"/>
                          <w:bCs/>
                          <w:sz w:val="18"/>
                          <w:szCs w:val="18"/>
                        </w:rPr>
                      </w:pPr>
                      <w:r w:rsidRPr="006C69E5">
                        <w:rPr>
                          <w:rFonts w:ascii="Source Sans Pro" w:eastAsia="Times New Roman" w:hAnsi="Source Sans Pro" w:cs="Times New Roman"/>
                          <w:b/>
                          <w:bCs/>
                          <w:color w:val="FA4616"/>
                          <w:sz w:val="20"/>
                          <w:szCs w:val="20"/>
                        </w:rPr>
                        <w:t>Bias</w:t>
                      </w:r>
                      <w:r>
                        <w:rPr>
                          <w:rFonts w:ascii="Source Sans Pro" w:eastAsia="Times New Roman" w:hAnsi="Source Sans Pro" w:cs="Times New Roman"/>
                          <w:b/>
                          <w:bCs/>
                          <w:color w:val="FA4616"/>
                          <w:sz w:val="20"/>
                          <w:szCs w:val="20"/>
                        </w:rPr>
                        <w:t xml:space="preserve">    </w:t>
                      </w:r>
                      <w:r w:rsidRPr="00314F8F">
                        <w:rPr>
                          <w:rFonts w:ascii="Source Sans Pro" w:eastAsia="Times New Roman" w:hAnsi="Source Sans Pro" w:cs="Times New Roman"/>
                          <w:b/>
                          <w:bCs/>
                          <w:sz w:val="20"/>
                          <w:szCs w:val="20"/>
                        </w:rPr>
                        <w:t xml:space="preserve">- </w:t>
                      </w:r>
                      <w:r w:rsidRPr="006C69E5">
                        <w:rPr>
                          <w:rFonts w:ascii="Source Sans Pro" w:eastAsia="Times New Roman" w:hAnsi="Source Sans Pro" w:cs="Times New Roman"/>
                          <w:bCs/>
                          <w:sz w:val="18"/>
                          <w:szCs w:val="18"/>
                        </w:rPr>
                        <w:t>See Racial Justice/Civil Rights</w:t>
                      </w:r>
                    </w:p>
                    <w:p w:rsidR="00E96F4D" w:rsidRDefault="00E96F4D" w:rsidP="00E96F4D">
                      <w:pPr>
                        <w:spacing w:line="24" w:lineRule="auto"/>
                        <w:rPr>
                          <w:rFonts w:eastAsia="Times New Roman" w:cs="Times New Roman"/>
                          <w:b/>
                          <w:bCs/>
                          <w:color w:val="FA4616"/>
                          <w:sz w:val="20"/>
                          <w:szCs w:val="20"/>
                        </w:rPr>
                      </w:pPr>
                    </w:p>
                    <w:p w:rsidR="00E96F4D" w:rsidRDefault="00E96F4D" w:rsidP="00E96F4D">
                      <w:pPr>
                        <w:spacing w:line="24" w:lineRule="auto"/>
                        <w:rPr>
                          <w:rFonts w:eastAsia="Times New Roman" w:cs="Times New Roman"/>
                          <w:b/>
                          <w:bCs/>
                          <w:color w:val="FA4616"/>
                          <w:sz w:val="20"/>
                          <w:szCs w:val="20"/>
                        </w:rPr>
                      </w:pPr>
                    </w:p>
                    <w:p w:rsidR="00E96F4D" w:rsidRPr="0069423F" w:rsidRDefault="00E96F4D" w:rsidP="00E96F4D">
                      <w:pPr>
                        <w:spacing w:line="223" w:lineRule="auto"/>
                        <w:rPr>
                          <w:rFonts w:ascii="Source Sans Pro" w:eastAsia="Times New Roman" w:hAnsi="Source Sans Pro" w:cs="Times New Roman"/>
                          <w:b/>
                          <w:bCs/>
                          <w:color w:val="FA4616"/>
                          <w:sz w:val="20"/>
                          <w:szCs w:val="20"/>
                        </w:rPr>
                      </w:pPr>
                      <w:r w:rsidRPr="0069423F">
                        <w:rPr>
                          <w:rFonts w:ascii="Source Sans Pro" w:eastAsia="Times New Roman" w:hAnsi="Source Sans Pro" w:cs="Times New Roman"/>
                          <w:b/>
                          <w:bCs/>
                          <w:color w:val="FA4616"/>
                          <w:sz w:val="20"/>
                          <w:szCs w:val="20"/>
                        </w:rPr>
                        <w:t>Boards of Directors and Governance</w:t>
                      </w:r>
                    </w:p>
                    <w:p w:rsidR="00E96F4D" w:rsidRPr="0069423F" w:rsidRDefault="00E96F4D"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sz w:val="18"/>
                          <w:szCs w:val="18"/>
                        </w:rPr>
                        <w:t>About YWCA Board Work</w:t>
                      </w:r>
                    </w:p>
                    <w:p w:rsidR="00E96F4D" w:rsidRPr="0069423F" w:rsidRDefault="00E96F4D"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bCs/>
                          <w:sz w:val="18"/>
                          <w:szCs w:val="18"/>
                        </w:rPr>
                        <w:t>General Board Roles and Responsibilities</w:t>
                      </w:r>
                    </w:p>
                    <w:p w:rsidR="00E96F4D" w:rsidRPr="0069423F" w:rsidRDefault="00E96F4D"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bCs/>
                          <w:sz w:val="18"/>
                          <w:szCs w:val="18"/>
                        </w:rPr>
                        <w:t>Board Officers’</w:t>
                      </w:r>
                      <w:r w:rsidRPr="0069423F">
                        <w:rPr>
                          <w:rFonts w:ascii="Source Sans Pro" w:eastAsia="Times New Roman" w:hAnsi="Source Sans Pro" w:cs="Times New Roman"/>
                          <w:sz w:val="18"/>
                          <w:szCs w:val="18"/>
                        </w:rPr>
                        <w:t xml:space="preserve"> Roles, Responsibilities</w:t>
                      </w:r>
                    </w:p>
                    <w:p w:rsidR="00E96F4D" w:rsidRPr="00906199" w:rsidRDefault="00E96F4D" w:rsidP="00E96F4D">
                      <w:pPr>
                        <w:tabs>
                          <w:tab w:val="left" w:pos="1917"/>
                        </w:tabs>
                        <w:spacing w:line="223" w:lineRule="auto"/>
                        <w:ind w:firstLine="90"/>
                        <w:rPr>
                          <w:rFonts w:ascii="Source Sans Pro" w:eastAsia="Times New Roman" w:hAnsi="Source Sans Pro" w:cs="Times New Roman"/>
                          <w:bCs/>
                          <w:spacing w:val="-2"/>
                          <w:sz w:val="18"/>
                          <w:szCs w:val="18"/>
                        </w:rPr>
                      </w:pPr>
                      <w:r w:rsidRPr="00906199">
                        <w:rPr>
                          <w:rFonts w:ascii="Source Sans Pro" w:eastAsia="Times New Roman" w:hAnsi="Source Sans Pro" w:cs="Times New Roman"/>
                          <w:bCs/>
                          <w:spacing w:val="-2"/>
                          <w:sz w:val="18"/>
                          <w:szCs w:val="18"/>
                        </w:rPr>
                        <w:t xml:space="preserve">Board/Staff Roles, Relationships, Expectations </w:t>
                      </w:r>
                    </w:p>
                    <w:p w:rsidR="00E96F4D" w:rsidRDefault="00E96F4D" w:rsidP="00E96F4D">
                      <w:pPr>
                        <w:tabs>
                          <w:tab w:val="left" w:pos="108"/>
                        </w:tabs>
                        <w:spacing w:line="223" w:lineRule="auto"/>
                        <w:ind w:left="180" w:hanging="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Committees</w:t>
                      </w:r>
                    </w:p>
                    <w:p w:rsidR="00E96F4D" w:rsidRDefault="00E96F4D" w:rsidP="00E96F4D">
                      <w:pPr>
                        <w:tabs>
                          <w:tab w:val="left" w:pos="108"/>
                        </w:tabs>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Board Ethics</w:t>
                      </w:r>
                      <w:r w:rsidRPr="0069423F">
                        <w:rPr>
                          <w:rFonts w:ascii="Source Sans Pro" w:eastAsia="Times New Roman" w:hAnsi="Source Sans Pro" w:cs="Times New Roman"/>
                          <w:bCs/>
                          <w:sz w:val="18"/>
                          <w:szCs w:val="18"/>
                        </w:rPr>
                        <w:t xml:space="preserve"> </w:t>
                      </w:r>
                    </w:p>
                    <w:p w:rsidR="00E96F4D" w:rsidRPr="0069423F" w:rsidRDefault="00E96F4D" w:rsidP="00E96F4D">
                      <w:pPr>
                        <w:tabs>
                          <w:tab w:val="left" w:pos="108"/>
                        </w:tabs>
                        <w:spacing w:line="223" w:lineRule="auto"/>
                        <w:ind w:firstLine="90"/>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Board </w:t>
                      </w:r>
                      <w:r w:rsidRPr="0069423F">
                        <w:rPr>
                          <w:rFonts w:ascii="Source Sans Pro" w:eastAsia="Times New Roman" w:hAnsi="Source Sans Pro" w:cs="Times New Roman"/>
                          <w:bCs/>
                          <w:sz w:val="18"/>
                          <w:szCs w:val="18"/>
                        </w:rPr>
                        <w:t>Governance, Robert’s Rules</w:t>
                      </w:r>
                    </w:p>
                    <w:p w:rsidR="00E96F4D" w:rsidRPr="0069423F" w:rsidRDefault="00E96F4D" w:rsidP="00E96F4D">
                      <w:pPr>
                        <w:tabs>
                          <w:tab w:val="left" w:pos="108"/>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Members and Finance</w:t>
                      </w:r>
                    </w:p>
                    <w:p w:rsidR="00E96F4D" w:rsidRPr="0069423F" w:rsidRDefault="00E96F4D" w:rsidP="00E96F4D">
                      <w:pPr>
                        <w:tabs>
                          <w:tab w:val="left" w:pos="108"/>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Functioning</w:t>
                      </w:r>
                    </w:p>
                    <w:p w:rsidR="00E96F4D" w:rsidRPr="0069423F" w:rsidRDefault="00E96F4D" w:rsidP="00E96F4D">
                      <w:pPr>
                        <w:tabs>
                          <w:tab w:val="left" w:pos="342"/>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Members as Leaders</w:t>
                      </w:r>
                    </w:p>
                    <w:p w:rsidR="00E96F4D" w:rsidRPr="0069423F" w:rsidRDefault="00E96F4D" w:rsidP="00E96F4D">
                      <w:pPr>
                        <w:tabs>
                          <w:tab w:val="left" w:pos="342"/>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Member Orientation</w:t>
                      </w:r>
                    </w:p>
                    <w:p w:rsidR="00E96F4D" w:rsidRPr="0069423F" w:rsidRDefault="00E96F4D" w:rsidP="00E96F4D">
                      <w:pPr>
                        <w:tabs>
                          <w:tab w:val="left" w:pos="342"/>
                          <w:tab w:val="left" w:pos="450"/>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Orientation re: YWCA-See Orientation</w:t>
                      </w:r>
                    </w:p>
                    <w:p w:rsidR="00E96F4D" w:rsidRPr="0069423F" w:rsidRDefault="00E96F4D" w:rsidP="00E96F4D">
                      <w:pPr>
                        <w:tabs>
                          <w:tab w:val="left" w:pos="432"/>
                        </w:tabs>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bCs/>
                          <w:sz w:val="18"/>
                          <w:szCs w:val="18"/>
                        </w:rPr>
                        <w:t xml:space="preserve">Board Meeting Planning and Reporting </w:t>
                      </w:r>
                    </w:p>
                    <w:p w:rsidR="00E96F4D" w:rsidRPr="0069423F" w:rsidRDefault="00E96F4D" w:rsidP="00E96F4D">
                      <w:pPr>
                        <w:tabs>
                          <w:tab w:val="left" w:pos="342"/>
                        </w:tabs>
                        <w:spacing w:line="223" w:lineRule="auto"/>
                        <w:ind w:firstLine="90"/>
                        <w:rPr>
                          <w:rFonts w:ascii="Source Sans Pro" w:eastAsia="Times New Roman" w:hAnsi="Source Sans Pro" w:cs="Times New Roman"/>
                          <w:bCs/>
                          <w:sz w:val="18"/>
                          <w:szCs w:val="18"/>
                        </w:rPr>
                      </w:pPr>
                      <w:r w:rsidRPr="0069423F">
                        <w:rPr>
                          <w:rFonts w:ascii="Source Sans Pro" w:eastAsia="Times New Roman" w:hAnsi="Source Sans Pro" w:cs="Times New Roman"/>
                          <w:bCs/>
                          <w:sz w:val="18"/>
                          <w:szCs w:val="18"/>
                        </w:rPr>
                        <w:t>Board Recruitment and Sustainability</w:t>
                      </w:r>
                    </w:p>
                    <w:p w:rsidR="00E96F4D" w:rsidRPr="0069423F" w:rsidRDefault="00E96F4D" w:rsidP="00E96F4D">
                      <w:pPr>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sz w:val="18"/>
                          <w:szCs w:val="18"/>
                        </w:rPr>
                        <w:t>Board Self-Evaluation Process, Worksheets</w:t>
                      </w:r>
                    </w:p>
                    <w:p w:rsidR="00E96F4D" w:rsidRPr="0069423F" w:rsidRDefault="00E96F4D" w:rsidP="00E96F4D">
                      <w:pPr>
                        <w:tabs>
                          <w:tab w:val="left" w:pos="522"/>
                        </w:tabs>
                        <w:spacing w:line="223" w:lineRule="auto"/>
                        <w:ind w:firstLine="90"/>
                        <w:rPr>
                          <w:rFonts w:ascii="Source Sans Pro" w:eastAsia="Times New Roman" w:hAnsi="Source Sans Pro" w:cs="Times New Roman"/>
                          <w:sz w:val="18"/>
                          <w:szCs w:val="18"/>
                        </w:rPr>
                      </w:pPr>
                      <w:r w:rsidRPr="0069423F">
                        <w:rPr>
                          <w:rFonts w:ascii="Source Sans Pro" w:eastAsia="Times New Roman" w:hAnsi="Source Sans Pro" w:cs="Times New Roman"/>
                          <w:sz w:val="18"/>
                          <w:szCs w:val="18"/>
                        </w:rPr>
                        <w:t>Board Term Limits, Rotation, Succession</w:t>
                      </w:r>
                    </w:p>
                    <w:p w:rsidR="00E96F4D" w:rsidRDefault="00E96F4D" w:rsidP="00E96F4D">
                      <w:pPr>
                        <w:tabs>
                          <w:tab w:val="left" w:pos="1530"/>
                        </w:tabs>
                        <w:spacing w:line="223" w:lineRule="auto"/>
                        <w:ind w:firstLine="90"/>
                        <w:rPr>
                          <w:rFonts w:ascii="Source Sans Pro" w:eastAsia="Times New Roman" w:hAnsi="Source Sans Pro" w:cs="Times New Roman"/>
                          <w:spacing w:val="-4"/>
                          <w:sz w:val="18"/>
                          <w:szCs w:val="18"/>
                        </w:rPr>
                      </w:pPr>
                      <w:r w:rsidRPr="00906199">
                        <w:rPr>
                          <w:rFonts w:ascii="Source Sans Pro" w:eastAsia="Times New Roman" w:hAnsi="Source Sans Pro" w:cs="Times New Roman"/>
                          <w:bCs/>
                          <w:spacing w:val="-4"/>
                          <w:sz w:val="18"/>
                          <w:szCs w:val="18"/>
                        </w:rPr>
                        <w:t xml:space="preserve">Board/CEO Transitions, Release, </w:t>
                      </w:r>
                      <w:r w:rsidRPr="00906199">
                        <w:rPr>
                          <w:rFonts w:ascii="Source Sans Pro" w:eastAsia="Times New Roman" w:hAnsi="Source Sans Pro" w:cs="Times New Roman"/>
                          <w:spacing w:val="-4"/>
                          <w:sz w:val="18"/>
                          <w:szCs w:val="18"/>
                        </w:rPr>
                        <w:t>Exit Processes</w:t>
                      </w:r>
                    </w:p>
                    <w:p w:rsidR="00E96F4D" w:rsidRPr="00906199" w:rsidRDefault="00E96F4D" w:rsidP="00E96F4D">
                      <w:pPr>
                        <w:tabs>
                          <w:tab w:val="left" w:pos="1530"/>
                        </w:tabs>
                        <w:spacing w:line="223" w:lineRule="auto"/>
                        <w:ind w:firstLine="90"/>
                        <w:rPr>
                          <w:rFonts w:ascii="Source Sans Pro" w:eastAsia="Times New Roman" w:hAnsi="Source Sans Pro" w:cs="Times New Roman"/>
                          <w:bCs/>
                          <w:spacing w:val="-4"/>
                          <w:sz w:val="18"/>
                          <w:szCs w:val="18"/>
                        </w:rPr>
                      </w:pPr>
                      <w:r>
                        <w:rPr>
                          <w:rFonts w:ascii="Source Sans Pro" w:eastAsia="Times New Roman" w:hAnsi="Source Sans Pro" w:cs="Times New Roman"/>
                          <w:spacing w:val="-4"/>
                          <w:sz w:val="18"/>
                          <w:szCs w:val="18"/>
                        </w:rPr>
                        <w:t>Also see Organizational Excellence</w:t>
                      </w:r>
                    </w:p>
                    <w:p w:rsidR="00E96F4D" w:rsidRDefault="00E96F4D" w:rsidP="00E96F4D">
                      <w:pPr>
                        <w:spacing w:line="24" w:lineRule="auto"/>
                        <w:rPr>
                          <w:rFonts w:eastAsia="Times New Roman" w:cs="Times New Roman"/>
                          <w:b/>
                          <w:bCs/>
                          <w:color w:val="FA4616"/>
                          <w:sz w:val="20"/>
                          <w:szCs w:val="20"/>
                        </w:rPr>
                      </w:pPr>
                    </w:p>
                    <w:p w:rsidR="00E96F4D" w:rsidRDefault="00E96F4D" w:rsidP="00E96F4D">
                      <w:pPr>
                        <w:spacing w:line="24" w:lineRule="auto"/>
                        <w:rPr>
                          <w:rFonts w:eastAsia="Times New Roman" w:cs="Times New Roman"/>
                          <w:b/>
                          <w:bCs/>
                          <w:color w:val="FA4616"/>
                          <w:sz w:val="20"/>
                          <w:szCs w:val="20"/>
                        </w:rPr>
                      </w:pPr>
                    </w:p>
                    <w:p w:rsidR="00E96F4D" w:rsidRPr="0032671C" w:rsidRDefault="00E96F4D"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Brand Audit-2015</w:t>
                      </w:r>
                    </w:p>
                    <w:p w:rsidR="00E96F4D" w:rsidRPr="0032671C" w:rsidRDefault="00E96F4D" w:rsidP="00E96F4D">
                      <w:pPr>
                        <w:spacing w:line="223" w:lineRule="auto"/>
                        <w:ind w:firstLine="90"/>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2015 YWCA Brand Audit Report</w:t>
                      </w:r>
                      <w:r>
                        <w:rPr>
                          <w:rFonts w:ascii="Source Sans Pro" w:eastAsia="Times New Roman" w:hAnsi="Source Sans Pro" w:cs="Times New Roman"/>
                          <w:sz w:val="18"/>
                          <w:szCs w:val="18"/>
                        </w:rPr>
                        <w:t>/</w:t>
                      </w:r>
                      <w:r w:rsidRPr="0032671C">
                        <w:rPr>
                          <w:rFonts w:ascii="Source Sans Pro" w:eastAsia="Times New Roman" w:hAnsi="Source Sans Pro" w:cs="Times New Roman"/>
                          <w:sz w:val="18"/>
                          <w:szCs w:val="18"/>
                        </w:rPr>
                        <w:t xml:space="preserve"> Presentation</w:t>
                      </w:r>
                    </w:p>
                    <w:p w:rsidR="00E96F4D" w:rsidRDefault="00E96F4D" w:rsidP="00E96F4D">
                      <w:pPr>
                        <w:spacing w:line="24" w:lineRule="auto"/>
                        <w:rPr>
                          <w:rFonts w:eastAsia="Times New Roman" w:cs="Times New Roman"/>
                          <w:b/>
                          <w:bCs/>
                          <w:color w:val="FA4616"/>
                          <w:sz w:val="20"/>
                          <w:szCs w:val="20"/>
                        </w:rPr>
                      </w:pPr>
                    </w:p>
                    <w:p w:rsidR="00E96F4D" w:rsidRDefault="00E96F4D" w:rsidP="00E96F4D">
                      <w:pPr>
                        <w:spacing w:line="24" w:lineRule="auto"/>
                        <w:rPr>
                          <w:rFonts w:eastAsia="Times New Roman" w:cs="Times New Roman"/>
                          <w:b/>
                          <w:bCs/>
                          <w:color w:val="FA4616"/>
                          <w:sz w:val="20"/>
                          <w:szCs w:val="20"/>
                        </w:rPr>
                      </w:pPr>
                    </w:p>
                    <w:p w:rsidR="00E96F4D" w:rsidRPr="0032671C" w:rsidRDefault="00E96F4D"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Brand Materials</w:t>
                      </w:r>
                    </w:p>
                    <w:p w:rsidR="00E96F4D" w:rsidRPr="0032671C" w:rsidRDefault="00E96F4D" w:rsidP="00E96F4D">
                      <w:pPr>
                        <w:spacing w:line="223" w:lineRule="auto"/>
                        <w:ind w:firstLine="90"/>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YWCA USA Guidelines, Tips, </w:t>
                      </w:r>
                      <w:r w:rsidRPr="0032671C">
                        <w:rPr>
                          <w:rFonts w:ascii="Source Sans Pro" w:eastAsia="Times New Roman" w:hAnsi="Source Sans Pro" w:cs="Times New Roman"/>
                          <w:sz w:val="18"/>
                          <w:szCs w:val="18"/>
                        </w:rPr>
                        <w:t>Tools, Graphics</w:t>
                      </w:r>
                    </w:p>
                    <w:p w:rsidR="00E96F4D" w:rsidRPr="0032671C" w:rsidRDefault="00E96F4D" w:rsidP="00E96F4D">
                      <w:pPr>
                        <w:spacing w:line="216"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Budget Development</w:t>
                      </w:r>
                    </w:p>
                    <w:p w:rsidR="00E96F4D" w:rsidRPr="0032671C" w:rsidRDefault="00E96F4D"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Budget Development Overview and Steps</w:t>
                      </w:r>
                    </w:p>
                    <w:p w:rsidR="00E96F4D" w:rsidRPr="0032671C" w:rsidRDefault="00E96F4D"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Budget Development Guide</w:t>
                      </w:r>
                    </w:p>
                    <w:p w:rsidR="00E96F4D" w:rsidRPr="0032671C" w:rsidRDefault="00E96F4D"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Cash Flow Forecast Worksheets</w:t>
                      </w:r>
                    </w:p>
                    <w:p w:rsidR="00E96F4D" w:rsidRPr="0032671C" w:rsidRDefault="00E96F4D"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Overhead Budgeting</w:t>
                      </w:r>
                    </w:p>
                    <w:p w:rsidR="00E96F4D" w:rsidRPr="0032671C" w:rsidRDefault="00E96F4D"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Occupancy Budget Worksheets</w:t>
                      </w:r>
                    </w:p>
                    <w:p w:rsidR="00E96F4D" w:rsidRPr="0032671C" w:rsidRDefault="00E96F4D" w:rsidP="00E96F4D">
                      <w:pPr>
                        <w:spacing w:line="223" w:lineRule="auto"/>
                        <w:ind w:firstLine="86"/>
                        <w:rPr>
                          <w:rFonts w:ascii="Source Sans Pro" w:eastAsia="Times New Roman" w:hAnsi="Source Sans Pro" w:cs="Times New Roman"/>
                          <w:sz w:val="18"/>
                          <w:szCs w:val="18"/>
                        </w:rPr>
                      </w:pPr>
                      <w:r>
                        <w:rPr>
                          <w:rFonts w:ascii="Source Sans Pro" w:eastAsia="Times New Roman" w:hAnsi="Source Sans Pro" w:cs="Times New Roman"/>
                          <w:sz w:val="18"/>
                          <w:szCs w:val="18"/>
                        </w:rPr>
                        <w:t xml:space="preserve">Operations, Capital </w:t>
                      </w:r>
                      <w:r w:rsidRPr="0032671C">
                        <w:rPr>
                          <w:rFonts w:ascii="Source Sans Pro" w:eastAsia="Times New Roman" w:hAnsi="Source Sans Pro" w:cs="Times New Roman"/>
                          <w:sz w:val="18"/>
                          <w:szCs w:val="18"/>
                        </w:rPr>
                        <w:t>Budget Worksheets</w:t>
                      </w:r>
                    </w:p>
                    <w:p w:rsidR="00E96F4D" w:rsidRPr="0032671C" w:rsidRDefault="00E96F4D" w:rsidP="00E96F4D">
                      <w:pPr>
                        <w:spacing w:line="223" w:lineRule="auto"/>
                        <w:ind w:firstLine="86"/>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Additional Budgeting Resources</w:t>
                      </w:r>
                    </w:p>
                    <w:p w:rsidR="00E96F4D" w:rsidRDefault="00E96F4D" w:rsidP="00E96F4D">
                      <w:pPr>
                        <w:spacing w:line="24" w:lineRule="auto"/>
                        <w:rPr>
                          <w:rFonts w:eastAsia="Times New Roman" w:cs="Times New Roman"/>
                          <w:b/>
                          <w:bCs/>
                          <w:color w:val="FA4616"/>
                          <w:sz w:val="20"/>
                          <w:szCs w:val="20"/>
                        </w:rPr>
                      </w:pPr>
                    </w:p>
                    <w:p w:rsidR="00E96F4D" w:rsidRPr="00A114A7" w:rsidRDefault="00E96F4D"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Budgeting for Grants</w:t>
                      </w:r>
                      <w:r>
                        <w:rPr>
                          <w:rFonts w:ascii="Source Sans Pro" w:eastAsia="Times New Roman" w:hAnsi="Source Sans Pro" w:cs="Times New Roman"/>
                          <w:b/>
                          <w:bCs/>
                          <w:color w:val="FA4616"/>
                          <w:sz w:val="20"/>
                          <w:szCs w:val="20"/>
                        </w:rPr>
                        <w:t xml:space="preserve">     </w:t>
                      </w:r>
                      <w:r w:rsidRPr="00A114A7">
                        <w:rPr>
                          <w:rFonts w:ascii="Source Sans Pro" w:eastAsia="Times New Roman" w:hAnsi="Source Sans Pro" w:cs="Times New Roman"/>
                          <w:b/>
                          <w:bCs/>
                          <w:sz w:val="20"/>
                          <w:szCs w:val="20"/>
                        </w:rPr>
                        <w:t xml:space="preserve">- </w:t>
                      </w:r>
                      <w:r w:rsidRPr="0032671C">
                        <w:rPr>
                          <w:rFonts w:ascii="Source Sans Pro" w:eastAsia="Times New Roman" w:hAnsi="Source Sans Pro" w:cs="Times New Roman"/>
                          <w:sz w:val="18"/>
                          <w:szCs w:val="18"/>
                        </w:rPr>
                        <w:t xml:space="preserve">Indirect Costs </w:t>
                      </w:r>
                    </w:p>
                    <w:p w:rsidR="00E96F4D" w:rsidRDefault="00E96F4D" w:rsidP="00E96F4D">
                      <w:pPr>
                        <w:spacing w:line="24" w:lineRule="auto"/>
                        <w:rPr>
                          <w:rFonts w:eastAsia="Times New Roman" w:cs="Times New Roman"/>
                          <w:b/>
                          <w:bCs/>
                          <w:color w:val="FA4616"/>
                          <w:sz w:val="20"/>
                          <w:szCs w:val="20"/>
                        </w:rPr>
                      </w:pPr>
                    </w:p>
                    <w:p w:rsidR="00E96F4D" w:rsidRPr="0032671C" w:rsidRDefault="00E96F4D" w:rsidP="00E96F4D">
                      <w:pPr>
                        <w:spacing w:line="223" w:lineRule="auto"/>
                        <w:rPr>
                          <w:rFonts w:ascii="Source Sans Pro" w:eastAsia="Times New Roman" w:hAnsi="Source Sans Pro" w:cs="Times New Roman"/>
                          <w:b/>
                          <w:bCs/>
                          <w:color w:val="FA4616"/>
                          <w:sz w:val="20"/>
                          <w:szCs w:val="20"/>
                        </w:rPr>
                      </w:pPr>
                      <w:r w:rsidRPr="0032671C">
                        <w:rPr>
                          <w:rFonts w:ascii="Source Sans Pro" w:eastAsia="Times New Roman" w:hAnsi="Source Sans Pro" w:cs="Times New Roman"/>
                          <w:b/>
                          <w:bCs/>
                          <w:color w:val="FA4616"/>
                          <w:sz w:val="20"/>
                          <w:szCs w:val="20"/>
                        </w:rPr>
                        <w:t>Building Access and Accommodation</w:t>
                      </w:r>
                    </w:p>
                    <w:p w:rsidR="00E96F4D" w:rsidRPr="0032671C" w:rsidRDefault="00E96F4D" w:rsidP="00E96F4D">
                      <w:pPr>
                        <w:spacing w:line="223" w:lineRule="auto"/>
                        <w:ind w:firstLine="90"/>
                        <w:rPr>
                          <w:rFonts w:ascii="Source Sans Pro" w:eastAsia="Times New Roman" w:hAnsi="Source Sans Pro" w:cs="Times New Roman"/>
                          <w:sz w:val="18"/>
                          <w:szCs w:val="18"/>
                        </w:rPr>
                      </w:pPr>
                      <w:r w:rsidRPr="0032671C">
                        <w:rPr>
                          <w:rFonts w:ascii="Source Sans Pro" w:eastAsia="Times New Roman" w:hAnsi="Source Sans Pro" w:cs="Times New Roman"/>
                          <w:sz w:val="18"/>
                          <w:szCs w:val="18"/>
                        </w:rPr>
                        <w:t xml:space="preserve">Privacy Accommodation Policy Sample </w:t>
                      </w:r>
                    </w:p>
                    <w:p w:rsidR="00E96F4D" w:rsidRDefault="00E96F4D" w:rsidP="00E96F4D">
                      <w:pPr>
                        <w:spacing w:line="223" w:lineRule="auto"/>
                        <w:rPr>
                          <w:rFonts w:ascii="Source Sans Pro" w:eastAsia="Times New Roman" w:hAnsi="Source Sans Pro" w:cs="Times New Roman"/>
                          <w:b/>
                          <w:bCs/>
                          <w:sz w:val="18"/>
                          <w:szCs w:val="18"/>
                        </w:rPr>
                      </w:pPr>
                      <w:r>
                        <w:rPr>
                          <w:rFonts w:ascii="Source Sans Pro" w:eastAsia="Times New Roman" w:hAnsi="Source Sans Pro" w:cs="Times New Roman"/>
                          <w:b/>
                          <w:bCs/>
                          <w:color w:val="FA4616"/>
                          <w:sz w:val="20"/>
                          <w:szCs w:val="20"/>
                        </w:rPr>
                        <w:t xml:space="preserve">Building Management     </w:t>
                      </w:r>
                      <w:r w:rsidRPr="0032671C">
                        <w:rPr>
                          <w:rFonts w:ascii="Source Sans Pro" w:eastAsia="Times New Roman" w:hAnsi="Source Sans Pro" w:cs="Times New Roman"/>
                          <w:b/>
                          <w:bCs/>
                          <w:sz w:val="18"/>
                          <w:szCs w:val="18"/>
                        </w:rPr>
                        <w:t xml:space="preserve"> </w:t>
                      </w:r>
                    </w:p>
                    <w:p w:rsidR="00E96F4D" w:rsidRDefault="00E96F4D" w:rsidP="00E96F4D">
                      <w:pPr>
                        <w:spacing w:line="223" w:lineRule="auto"/>
                        <w:ind w:firstLine="90"/>
                        <w:rPr>
                          <w:rFonts w:ascii="Source Sans Pro" w:eastAsia="Times New Roman" w:hAnsi="Source Sans Pro" w:cs="Times New Roman"/>
                          <w:bCs/>
                          <w:sz w:val="18"/>
                          <w:szCs w:val="18"/>
                        </w:rPr>
                      </w:pPr>
                      <w:r w:rsidRPr="0032671C">
                        <w:rPr>
                          <w:rFonts w:ascii="Source Sans Pro" w:eastAsia="Times New Roman" w:hAnsi="Source Sans Pro" w:cs="Times New Roman"/>
                          <w:bCs/>
                          <w:sz w:val="18"/>
                          <w:szCs w:val="18"/>
                        </w:rPr>
                        <w:t>See Facilities Management</w:t>
                      </w:r>
                    </w:p>
                    <w:p w:rsidR="00E96F4D" w:rsidRPr="00FA0FC8" w:rsidRDefault="00E96F4D" w:rsidP="00E96F4D">
                      <w:pPr>
                        <w:spacing w:line="223" w:lineRule="auto"/>
                        <w:rPr>
                          <w:rFonts w:ascii="Source Sans Pro" w:eastAsia="Times New Roman" w:hAnsi="Source Sans Pro" w:cs="Times New Roman"/>
                          <w:b/>
                          <w:bCs/>
                          <w:color w:val="FA4616"/>
                          <w:sz w:val="20"/>
                          <w:szCs w:val="20"/>
                        </w:rPr>
                      </w:pPr>
                      <w:r w:rsidRPr="00FA0FC8">
                        <w:rPr>
                          <w:rFonts w:ascii="Source Sans Pro" w:eastAsia="Times New Roman" w:hAnsi="Source Sans Pro" w:cs="Times New Roman"/>
                          <w:b/>
                          <w:bCs/>
                          <w:color w:val="FA4616"/>
                          <w:sz w:val="20"/>
                          <w:szCs w:val="20"/>
                        </w:rPr>
                        <w:t>Building Security</w:t>
                      </w:r>
                    </w:p>
                    <w:p w:rsidR="00E96F4D" w:rsidRDefault="00E96F4D" w:rsidP="00E96F4D">
                      <w:pPr>
                        <w:spacing w:line="24" w:lineRule="auto"/>
                        <w:rPr>
                          <w:rFonts w:eastAsia="Times New Roman" w:cs="Times New Roman"/>
                          <w:b/>
                          <w:bCs/>
                          <w:color w:val="FA4616"/>
                          <w:sz w:val="20"/>
                          <w:szCs w:val="20"/>
                        </w:rPr>
                      </w:pPr>
                    </w:p>
                    <w:p w:rsidR="00E96F4D" w:rsidRPr="0032671C" w:rsidRDefault="00E96F4D" w:rsidP="00E96F4D">
                      <w:pPr>
                        <w:spacing w:line="216" w:lineRule="auto"/>
                        <w:rPr>
                          <w:rFonts w:ascii="Source Sans Pro" w:eastAsia="Times New Roman" w:hAnsi="Source Sans Pro" w:cs="Times New Roman"/>
                          <w:b/>
                          <w:sz w:val="20"/>
                          <w:szCs w:val="20"/>
                        </w:rPr>
                      </w:pPr>
                      <w:r w:rsidRPr="0032671C">
                        <w:rPr>
                          <w:rFonts w:ascii="Source Sans Pro" w:eastAsia="Times New Roman" w:hAnsi="Source Sans Pro" w:cs="Times New Roman"/>
                          <w:b/>
                          <w:bCs/>
                          <w:color w:val="FA4616"/>
                          <w:sz w:val="20"/>
                          <w:szCs w:val="20"/>
                        </w:rPr>
                        <w:t>Building/Room Use Agreements</w:t>
                      </w:r>
                    </w:p>
                    <w:p w:rsidR="00E96F4D" w:rsidRDefault="00E96F4D" w:rsidP="00E96F4D">
                      <w:pPr>
                        <w:spacing w:line="216" w:lineRule="auto"/>
                        <w:rPr>
                          <w:rFonts w:eastAsia="Times New Roman" w:cs="Times New Roman"/>
                          <w:b/>
                          <w:bCs/>
                          <w:color w:val="FA4616"/>
                          <w:sz w:val="20"/>
                          <w:szCs w:val="20"/>
                        </w:rPr>
                      </w:pPr>
                      <w:r w:rsidRPr="0032671C">
                        <w:rPr>
                          <w:rFonts w:ascii="Source Sans Pro" w:eastAsia="Times New Roman" w:hAnsi="Source Sans Pro" w:cs="Times New Roman"/>
                          <w:sz w:val="18"/>
                          <w:szCs w:val="18"/>
                        </w:rPr>
                        <w:t>Property/Room Rental: Sample Agreement</w:t>
                      </w:r>
                      <w:r w:rsidRPr="006741E4">
                        <w:rPr>
                          <w:rFonts w:eastAsia="Times New Roman" w:cs="Times New Roman"/>
                          <w:b/>
                          <w:bCs/>
                          <w:color w:val="FA4616"/>
                          <w:sz w:val="20"/>
                          <w:szCs w:val="20"/>
                        </w:rPr>
                        <w:t xml:space="preserve"> </w:t>
                      </w:r>
                    </w:p>
                    <w:p w:rsidR="00E96F4D" w:rsidRDefault="00E96F4D" w:rsidP="00E96F4D">
                      <w:pPr>
                        <w:spacing w:line="24" w:lineRule="auto"/>
                        <w:rPr>
                          <w:rFonts w:eastAsia="Times New Roman" w:cs="Times New Roman"/>
                          <w:b/>
                          <w:bCs/>
                          <w:color w:val="FA4616"/>
                          <w:sz w:val="20"/>
                          <w:szCs w:val="20"/>
                        </w:rPr>
                      </w:pPr>
                    </w:p>
                    <w:p w:rsidR="00E96F4D" w:rsidRDefault="00E96F4D" w:rsidP="00E96F4D">
                      <w:pPr>
                        <w:spacing w:line="216" w:lineRule="auto"/>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b/>
                          <w:bCs/>
                          <w:color w:val="FA4616"/>
                          <w:sz w:val="20"/>
                          <w:szCs w:val="20"/>
                        </w:rPr>
                        <w:t xml:space="preserve">Bullying </w:t>
                      </w:r>
                      <w:r>
                        <w:rPr>
                          <w:rFonts w:ascii="Source Sans Pro" w:eastAsia="Times New Roman" w:hAnsi="Source Sans Pro" w:cs="Times New Roman"/>
                          <w:b/>
                          <w:bCs/>
                          <w:color w:val="FA4616"/>
                          <w:sz w:val="20"/>
                          <w:szCs w:val="20"/>
                        </w:rPr>
                        <w:t xml:space="preserve">Prevention </w:t>
                      </w:r>
                      <w:r w:rsidRPr="006B3748">
                        <w:rPr>
                          <w:rFonts w:ascii="Source Sans Pro" w:eastAsia="Times New Roman" w:hAnsi="Source Sans Pro" w:cs="Times New Roman"/>
                          <w:b/>
                          <w:bCs/>
                          <w:color w:val="FA4616"/>
                          <w:sz w:val="20"/>
                          <w:szCs w:val="20"/>
                        </w:rPr>
                        <w:t>Curriculums</w:t>
                      </w:r>
                      <w:r>
                        <w:rPr>
                          <w:rFonts w:ascii="Source Sans Pro" w:eastAsia="Times New Roman" w:hAnsi="Source Sans Pro" w:cs="Times New Roman"/>
                          <w:b/>
                          <w:bCs/>
                          <w:color w:val="FA4616"/>
                          <w:sz w:val="20"/>
                          <w:szCs w:val="20"/>
                        </w:rPr>
                        <w:t xml:space="preserve"> </w:t>
                      </w:r>
                    </w:p>
                    <w:p w:rsidR="00E96F4D" w:rsidRPr="003C6CF9" w:rsidRDefault="00E96F4D" w:rsidP="00E96F4D">
                      <w:pPr>
                        <w:spacing w:line="216" w:lineRule="auto"/>
                        <w:ind w:firstLine="90"/>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sz w:val="18"/>
                          <w:szCs w:val="18"/>
                        </w:rPr>
                        <w:t>See Program/Curriculum Examples</w:t>
                      </w:r>
                    </w:p>
                    <w:p w:rsidR="00E96F4D" w:rsidRPr="00706F60" w:rsidRDefault="00E96F4D" w:rsidP="00E96F4D">
                      <w:pPr>
                        <w:spacing w:line="216" w:lineRule="auto"/>
                        <w:rPr>
                          <w:rFonts w:ascii="Source Sans Pro" w:eastAsia="Times New Roman" w:hAnsi="Source Sans Pro" w:cs="Times New Roman"/>
                          <w:b/>
                          <w:bCs/>
                          <w:color w:val="FA4616"/>
                          <w:sz w:val="20"/>
                          <w:szCs w:val="20"/>
                        </w:rPr>
                      </w:pPr>
                      <w:r w:rsidRPr="00706F60">
                        <w:rPr>
                          <w:rFonts w:ascii="Source Sans Pro" w:eastAsia="Times New Roman" w:hAnsi="Source Sans Pro" w:cs="Times New Roman"/>
                          <w:b/>
                          <w:bCs/>
                          <w:color w:val="FA4616"/>
                          <w:sz w:val="20"/>
                          <w:szCs w:val="20"/>
                        </w:rPr>
                        <w:t>Business and Operational Planning</w:t>
                      </w:r>
                    </w:p>
                    <w:p w:rsidR="00E96F4D" w:rsidRPr="005300FB" w:rsidRDefault="00E96F4D" w:rsidP="00E96F4D">
                      <w:pPr>
                        <w:spacing w:line="216"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 xml:space="preserve">Overviews, How </w:t>
                      </w:r>
                      <w:proofErr w:type="spellStart"/>
                      <w:r w:rsidRPr="005300FB">
                        <w:rPr>
                          <w:rFonts w:ascii="Source Sans Pro" w:eastAsia="Times New Roman" w:hAnsi="Source Sans Pro" w:cs="Times New Roman"/>
                          <w:sz w:val="18"/>
                          <w:szCs w:val="18"/>
                        </w:rPr>
                        <w:t>Tos</w:t>
                      </w:r>
                      <w:proofErr w:type="spellEnd"/>
                      <w:r w:rsidRPr="005300FB">
                        <w:rPr>
                          <w:rFonts w:ascii="Source Sans Pro" w:eastAsia="Times New Roman" w:hAnsi="Source Sans Pro" w:cs="Times New Roman"/>
                          <w:sz w:val="18"/>
                          <w:szCs w:val="18"/>
                        </w:rPr>
                        <w:t>, Tips and Tools</w:t>
                      </w:r>
                    </w:p>
                    <w:p w:rsidR="00E96F4D" w:rsidRPr="005300FB" w:rsidRDefault="00E96F4D" w:rsidP="00E96F4D">
                      <w:pPr>
                        <w:spacing w:line="223" w:lineRule="auto"/>
                        <w:ind w:firstLine="90"/>
                        <w:rPr>
                          <w:rFonts w:ascii="Source Sans Pro" w:eastAsia="Times New Roman" w:hAnsi="Source Sans Pro" w:cs="Times New Roman"/>
                          <w:sz w:val="18"/>
                          <w:szCs w:val="18"/>
                        </w:rPr>
                      </w:pPr>
                      <w:r>
                        <w:rPr>
                          <w:rFonts w:eastAsia="Times New Roman" w:cs="Times New Roman"/>
                          <w:sz w:val="18"/>
                          <w:szCs w:val="18"/>
                        </w:rPr>
                        <w:t>Goals-</w:t>
                      </w:r>
                      <w:r>
                        <w:rPr>
                          <w:rFonts w:ascii="Source Sans Pro" w:eastAsia="Times New Roman" w:hAnsi="Source Sans Pro" w:cs="Times New Roman"/>
                          <w:sz w:val="18"/>
                          <w:szCs w:val="18"/>
                        </w:rPr>
                        <w:t xml:space="preserve"> </w:t>
                      </w:r>
                      <w:r w:rsidRPr="005300FB">
                        <w:rPr>
                          <w:rFonts w:ascii="Source Sans Pro" w:eastAsia="Times New Roman" w:hAnsi="Source Sans Pro" w:cs="Times New Roman"/>
                          <w:sz w:val="18"/>
                          <w:szCs w:val="18"/>
                        </w:rPr>
                        <w:t>Evaluation Worksheets</w:t>
                      </w:r>
                    </w:p>
                    <w:p w:rsidR="00E96F4D" w:rsidRPr="005300FB" w:rsidRDefault="00E96F4D"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Financial Continuity Planning</w:t>
                      </w:r>
                    </w:p>
                    <w:p w:rsidR="00E96F4D" w:rsidRPr="005300FB" w:rsidRDefault="00E96F4D"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Planning In Uncertain Times</w:t>
                      </w:r>
                    </w:p>
                    <w:p w:rsidR="00E96F4D" w:rsidRPr="005300FB" w:rsidRDefault="00E96F4D"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Organizational Structure Planning</w:t>
                      </w:r>
                    </w:p>
                    <w:p w:rsidR="00E96F4D" w:rsidRDefault="00E96F4D" w:rsidP="00E96F4D">
                      <w:pPr>
                        <w:spacing w:line="223" w:lineRule="auto"/>
                        <w:ind w:firstLine="90"/>
                        <w:rPr>
                          <w:rFonts w:ascii="Source Sans Pro" w:eastAsia="Times New Roman" w:hAnsi="Source Sans Pro" w:cs="Times New Roman"/>
                          <w:sz w:val="18"/>
                          <w:szCs w:val="18"/>
                        </w:rPr>
                      </w:pPr>
                      <w:r w:rsidRPr="005300FB">
                        <w:rPr>
                          <w:rFonts w:ascii="Source Sans Pro" w:eastAsia="Times New Roman" w:hAnsi="Source Sans Pro" w:cs="Times New Roman"/>
                          <w:sz w:val="18"/>
                          <w:szCs w:val="18"/>
                        </w:rPr>
                        <w:t>Sustainability</w:t>
                      </w:r>
                    </w:p>
                    <w:p w:rsidR="00E96F4D" w:rsidRPr="003C6CF9" w:rsidRDefault="00E96F4D" w:rsidP="00E96F4D">
                      <w:pPr>
                        <w:spacing w:line="223" w:lineRule="auto"/>
                        <w:ind w:firstLine="90"/>
                        <w:rPr>
                          <w:rFonts w:ascii="Source Sans Pro" w:hAnsi="Source Sans Pro"/>
                          <w:sz w:val="18"/>
                          <w:szCs w:val="18"/>
                        </w:rPr>
                      </w:pPr>
                      <w:r w:rsidRPr="00706F60">
                        <w:rPr>
                          <w:rFonts w:ascii="Source Sans Pro" w:eastAsia="Times New Roman" w:hAnsi="Source Sans Pro" w:cs="Times New Roman"/>
                          <w:bCs/>
                          <w:sz w:val="18"/>
                          <w:szCs w:val="18"/>
                        </w:rPr>
                        <w:t xml:space="preserve">Also see </w:t>
                      </w:r>
                      <w:r w:rsidRPr="00706F60">
                        <w:rPr>
                          <w:rFonts w:ascii="Source Sans Pro" w:hAnsi="Source Sans Pro"/>
                          <w:sz w:val="18"/>
                          <w:szCs w:val="18"/>
                        </w:rPr>
                        <w:t>Strategic Planning</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6741E4">
        <w:rPr>
          <w:noProof/>
        </w:rPr>
        <mc:AlternateContent>
          <mc:Choice Requires="wps">
            <w:drawing>
              <wp:anchor distT="0" distB="0" distL="114300" distR="114300" simplePos="0" relativeHeight="251681792" behindDoc="0" locked="0" layoutInCell="1" allowOverlap="1" wp14:anchorId="5CC3CD27" wp14:editId="5EA22636">
                <wp:simplePos x="0" y="0"/>
                <wp:positionH relativeFrom="column">
                  <wp:posOffset>-47625</wp:posOffset>
                </wp:positionH>
                <wp:positionV relativeFrom="paragraph">
                  <wp:posOffset>95250</wp:posOffset>
                </wp:positionV>
                <wp:extent cx="2423160" cy="7315200"/>
                <wp:effectExtent l="0" t="0" r="15240" b="19050"/>
                <wp:wrapNone/>
                <wp:docPr id="8" name="Text Box 8"/>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6F4D" w:rsidRPr="00FA1AF2" w:rsidRDefault="00E96F4D" w:rsidP="00E96F4D">
                            <w:pPr>
                              <w:spacing w:line="233" w:lineRule="auto"/>
                              <w:rPr>
                                <w:rFonts w:ascii="Source Sans Pro" w:eastAsia="Times New Roman" w:hAnsi="Source Sans Pro" w:cs="Times New Roman"/>
                                <w:b/>
                                <w:bCs/>
                                <w:color w:val="FA4616"/>
                                <w:sz w:val="20"/>
                                <w:szCs w:val="20"/>
                              </w:rPr>
                            </w:pPr>
                            <w:r w:rsidRPr="00FA1AF2">
                              <w:rPr>
                                <w:rFonts w:ascii="Source Sans Pro" w:eastAsia="Times New Roman" w:hAnsi="Source Sans Pro" w:cs="Times New Roman"/>
                                <w:b/>
                                <w:bCs/>
                                <w:color w:val="FA4616"/>
                                <w:sz w:val="20"/>
                                <w:szCs w:val="20"/>
                              </w:rPr>
                              <w:t>About YWCA</w:t>
                            </w:r>
                          </w:p>
                          <w:p w:rsidR="00E96F4D" w:rsidRDefault="00E96F4D" w:rsidP="00E96F4D">
                            <w:pPr>
                              <w:tabs>
                                <w:tab w:val="left" w:pos="4428"/>
                              </w:tabs>
                              <w:spacing w:line="233" w:lineRule="auto"/>
                              <w:ind w:left="108"/>
                              <w:rPr>
                                <w:rFonts w:ascii="Source Sans Pro" w:eastAsia="Times New Roman" w:hAnsi="Source Sans Pro" w:cs="Times New Roman"/>
                                <w:bCs/>
                                <w:sz w:val="18"/>
                                <w:szCs w:val="18"/>
                              </w:rPr>
                            </w:pPr>
                            <w:r w:rsidRPr="00C64568">
                              <w:rPr>
                                <w:rFonts w:ascii="Source Sans Pro" w:eastAsia="Times New Roman" w:hAnsi="Source Sans Pro" w:cs="Times New Roman"/>
                                <w:bCs/>
                                <w:sz w:val="18"/>
                                <w:szCs w:val="18"/>
                              </w:rPr>
                              <w:t xml:space="preserve">General Information and Presentations </w:t>
                            </w:r>
                          </w:p>
                          <w:p w:rsidR="00E96F4D" w:rsidRDefault="00E96F4D" w:rsidP="00E96F4D">
                            <w:pPr>
                              <w:tabs>
                                <w:tab w:val="left" w:pos="4428"/>
                              </w:tabs>
                              <w:spacing w:line="233" w:lineRule="auto"/>
                              <w:ind w:left="108"/>
                              <w:rPr>
                                <w:rFonts w:eastAsia="Times New Roman" w:cs="Times New Roman"/>
                                <w:bCs/>
                                <w:sz w:val="18"/>
                                <w:szCs w:val="18"/>
                              </w:rPr>
                            </w:pPr>
                            <w:r w:rsidRPr="00C64568">
                              <w:rPr>
                                <w:rFonts w:ascii="Source Sans Pro" w:eastAsia="Times New Roman" w:hAnsi="Source Sans Pro" w:cs="Times New Roman"/>
                                <w:bCs/>
                                <w:sz w:val="18"/>
                                <w:szCs w:val="18"/>
                              </w:rPr>
                              <w:t>Locations</w:t>
                            </w:r>
                          </w:p>
                          <w:p w:rsidR="00E96F4D" w:rsidRPr="00C64568" w:rsidRDefault="00E96F4D" w:rsidP="00E96F4D">
                            <w:pPr>
                              <w:tabs>
                                <w:tab w:val="left" w:pos="4428"/>
                              </w:tabs>
                              <w:spacing w:line="233" w:lineRule="auto"/>
                              <w:ind w:left="108"/>
                              <w:rPr>
                                <w:rFonts w:eastAsia="Times New Roman" w:cs="Times New Roman"/>
                                <w:bCs/>
                                <w:sz w:val="18"/>
                                <w:szCs w:val="18"/>
                              </w:rPr>
                            </w:pPr>
                            <w:r w:rsidRPr="00C64568">
                              <w:rPr>
                                <w:rFonts w:ascii="Source Sans Pro" w:eastAsia="Times New Roman" w:hAnsi="Source Sans Pro" w:cs="Times New Roman"/>
                                <w:bCs/>
                                <w:sz w:val="18"/>
                                <w:szCs w:val="18"/>
                              </w:rPr>
                              <w:t>Organizational Structure</w:t>
                            </w:r>
                          </w:p>
                          <w:p w:rsidR="00E96F4D" w:rsidRDefault="00E96F4D" w:rsidP="00E96F4D">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r w:rsidRPr="00C64568">
                              <w:rPr>
                                <w:rFonts w:ascii="Source Sans Pro" w:eastAsia="Times New Roman" w:hAnsi="Source Sans Pro" w:cs="Times New Roman"/>
                                <w:bCs/>
                                <w:sz w:val="18"/>
                                <w:szCs w:val="18"/>
                              </w:rPr>
                              <w:t xml:space="preserve"> </w:t>
                            </w:r>
                            <w:r>
                              <w:rPr>
                                <w:rFonts w:ascii="Source Sans Pro" w:eastAsia="Times New Roman" w:hAnsi="Source Sans Pro" w:cs="Times New Roman"/>
                                <w:bCs/>
                                <w:sz w:val="18"/>
                                <w:szCs w:val="18"/>
                              </w:rPr>
                              <w:t xml:space="preserve"> </w:t>
                            </w:r>
                            <w:r w:rsidRPr="00C64568">
                              <w:rPr>
                                <w:rFonts w:ascii="Source Sans Pro" w:eastAsia="Times New Roman" w:hAnsi="Source Sans Pro" w:cs="Times New Roman"/>
                                <w:bCs/>
                                <w:sz w:val="18"/>
                                <w:szCs w:val="18"/>
                              </w:rPr>
                              <w:t>Women’s Governance Policy</w:t>
                            </w:r>
                          </w:p>
                          <w:p w:rsidR="00E96F4D" w:rsidRPr="009208D7" w:rsidRDefault="00E96F4D" w:rsidP="00E96F4D">
                            <w:pPr>
                              <w:spacing w:line="233" w:lineRule="auto"/>
                              <w:ind w:left="90"/>
                              <w:rPr>
                                <w:rFonts w:ascii="Source Sans Pro" w:eastAsia="Times New Roman" w:hAnsi="Source Sans Pro" w:cs="Times New Roman"/>
                                <w:bCs/>
                                <w:sz w:val="18"/>
                                <w:szCs w:val="18"/>
                              </w:rPr>
                            </w:pPr>
                            <w:r w:rsidRPr="009208D7">
                              <w:rPr>
                                <w:rFonts w:ascii="Source Sans Pro" w:eastAsia="Times New Roman" w:hAnsi="Source Sans Pro" w:cs="Times New Roman"/>
                                <w:bCs/>
                                <w:sz w:val="18"/>
                                <w:szCs w:val="18"/>
                              </w:rPr>
                              <w:t>Also see</w:t>
                            </w:r>
                            <w:r w:rsidRPr="005B36C3">
                              <w:rPr>
                                <w:rFonts w:ascii="Source Sans Pro" w:eastAsia="Times New Roman" w:hAnsi="Source Sans Pro" w:cs="Times New Roman"/>
                                <w:bCs/>
                                <w:sz w:val="18"/>
                                <w:szCs w:val="18"/>
                              </w:rPr>
                              <w:t xml:space="preserve"> </w:t>
                            </w:r>
                            <w:r w:rsidRPr="005B36C3">
                              <w:rPr>
                                <w:rFonts w:ascii="Source Sans Pro" w:eastAsia="Times New Roman" w:hAnsi="Source Sans Pro" w:cs="Times New Roman"/>
                                <w:sz w:val="18"/>
                                <w:szCs w:val="18"/>
                              </w:rPr>
                              <w:t>History and Mission Presentations</w:t>
                            </w:r>
                            <w:r w:rsidRPr="005B36C3">
                              <w:rPr>
                                <w:rFonts w:ascii="Source Sans Pro" w:eastAsia="Times New Roman" w:hAnsi="Source Sans Pro" w:cs="Times New Roman"/>
                                <w:bCs/>
                                <w:sz w:val="18"/>
                                <w:szCs w:val="18"/>
                              </w:rPr>
                              <w:t>, Mission Impact Framework, Mission Fulfillment, and Orientation Presentations</w:t>
                            </w:r>
                          </w:p>
                          <w:p w:rsidR="00E96F4D" w:rsidRDefault="00E96F4D" w:rsidP="00E96F4D">
                            <w:pPr>
                              <w:spacing w:line="24" w:lineRule="auto"/>
                              <w:rPr>
                                <w:rFonts w:eastAsia="Times New Roman" w:cs="Times New Roman"/>
                                <w:b/>
                                <w:bCs/>
                                <w:color w:val="FA4616"/>
                                <w:sz w:val="20"/>
                                <w:szCs w:val="20"/>
                              </w:rPr>
                            </w:pPr>
                          </w:p>
                          <w:p w:rsidR="00E96F4D" w:rsidRPr="00FA1AF2" w:rsidRDefault="00E96F4D" w:rsidP="00E96F4D">
                            <w:pPr>
                              <w:spacing w:line="233" w:lineRule="auto"/>
                              <w:rPr>
                                <w:rFonts w:ascii="Source Sans Pro" w:eastAsia="Times New Roman" w:hAnsi="Source Sans Pro" w:cs="Times New Roman"/>
                                <w:b/>
                                <w:bCs/>
                                <w:color w:val="FA4616"/>
                                <w:sz w:val="20"/>
                                <w:szCs w:val="20"/>
                              </w:rPr>
                            </w:pPr>
                            <w:r w:rsidRPr="00FA1AF2">
                              <w:rPr>
                                <w:rFonts w:ascii="Source Sans Pro" w:eastAsia="Times New Roman" w:hAnsi="Source Sans Pro" w:cs="Times New Roman"/>
                                <w:b/>
                                <w:bCs/>
                                <w:color w:val="FA4616"/>
                                <w:sz w:val="20"/>
                                <w:szCs w:val="20"/>
                              </w:rPr>
                              <w:t xml:space="preserve">Accountability and Transparency </w:t>
                            </w:r>
                          </w:p>
                          <w:p w:rsidR="00E96F4D" w:rsidRDefault="00E96F4D" w:rsidP="00E96F4D">
                            <w:pPr>
                              <w:spacing w:line="24" w:lineRule="auto"/>
                              <w:rPr>
                                <w:rFonts w:eastAsia="Times New Roman" w:cs="Times New Roman"/>
                                <w:b/>
                                <w:bCs/>
                                <w:color w:val="FA4616"/>
                                <w:sz w:val="20"/>
                                <w:szCs w:val="20"/>
                              </w:rPr>
                            </w:pPr>
                          </w:p>
                          <w:p w:rsidR="00E96F4D" w:rsidRPr="00FA1AF2" w:rsidRDefault="00E96F4D" w:rsidP="00E96F4D">
                            <w:pPr>
                              <w:spacing w:line="233" w:lineRule="auto"/>
                              <w:rPr>
                                <w:rFonts w:ascii="Source Sans Pro" w:eastAsia="Times New Roman" w:hAnsi="Source Sans Pro" w:cs="Times New Roman"/>
                                <w:sz w:val="20"/>
                                <w:szCs w:val="20"/>
                              </w:rPr>
                            </w:pPr>
                            <w:r w:rsidRPr="00FA1AF2">
                              <w:rPr>
                                <w:rFonts w:ascii="Source Sans Pro" w:eastAsia="Times New Roman" w:hAnsi="Source Sans Pro" w:cs="Times New Roman"/>
                                <w:b/>
                                <w:bCs/>
                                <w:color w:val="FA4616"/>
                                <w:sz w:val="20"/>
                                <w:szCs w:val="20"/>
                              </w:rPr>
                              <w:t>Advocacy</w:t>
                            </w:r>
                            <w:r w:rsidRPr="00FA1AF2">
                              <w:rPr>
                                <w:rFonts w:ascii="Source Sans Pro" w:eastAsia="Times New Roman" w:hAnsi="Source Sans Pro" w:cs="Times New Roman"/>
                                <w:sz w:val="20"/>
                                <w:szCs w:val="20"/>
                              </w:rPr>
                              <w:t xml:space="preserve"> </w:t>
                            </w:r>
                          </w:p>
                          <w:p w:rsidR="00E96F4D" w:rsidRPr="00447E76" w:rsidRDefault="00E96F4D" w:rsidP="00E96F4D">
                            <w:pPr>
                              <w:spacing w:line="233" w:lineRule="auto"/>
                              <w:ind w:firstLine="180"/>
                              <w:rPr>
                                <w:rFonts w:eastAsia="Times New Roman" w:cs="Times New Roman"/>
                                <w:sz w:val="18"/>
                                <w:szCs w:val="18"/>
                              </w:rPr>
                            </w:pPr>
                            <w:r w:rsidRPr="00447E76">
                              <w:rPr>
                                <w:rFonts w:ascii="Source Sans Pro" w:eastAsia="Times New Roman" w:hAnsi="Source Sans Pro" w:cs="Times New Roman"/>
                                <w:sz w:val="18"/>
                                <w:szCs w:val="18"/>
                              </w:rPr>
                              <w:t>Advocacy Alerts</w:t>
                            </w:r>
                            <w:r>
                              <w:rPr>
                                <w:rFonts w:eastAsia="Times New Roman" w:cs="Times New Roman"/>
                                <w:sz w:val="18"/>
                                <w:szCs w:val="18"/>
                              </w:rPr>
                              <w:t xml:space="preserve"> from </w:t>
                            </w:r>
                            <w:r w:rsidRPr="00447E76">
                              <w:rPr>
                                <w:rFonts w:ascii="Source Sans Pro" w:eastAsia="Times New Roman" w:hAnsi="Source Sans Pro" w:cs="Times New Roman"/>
                                <w:sz w:val="18"/>
                                <w:szCs w:val="18"/>
                              </w:rPr>
                              <w:t>YWCA USA</w:t>
                            </w:r>
                          </w:p>
                          <w:p w:rsidR="00E96F4D" w:rsidRPr="00447E76" w:rsidRDefault="00E96F4D" w:rsidP="00E96F4D">
                            <w:pPr>
                              <w:spacing w:line="233" w:lineRule="auto"/>
                              <w:ind w:firstLine="180"/>
                              <w:rPr>
                                <w:rFonts w:eastAsia="Times New Roman" w:cs="Times New Roman"/>
                                <w:bCs/>
                                <w:sz w:val="18"/>
                                <w:szCs w:val="18"/>
                              </w:rPr>
                            </w:pPr>
                            <w:r w:rsidRPr="00447E76">
                              <w:rPr>
                                <w:rFonts w:eastAsia="Times New Roman" w:cs="Times New Roman"/>
                                <w:bCs/>
                                <w:sz w:val="18"/>
                                <w:szCs w:val="18"/>
                              </w:rPr>
                              <w:t xml:space="preserve">Advocacy </w:t>
                            </w:r>
                            <w:r>
                              <w:rPr>
                                <w:rFonts w:eastAsia="Times New Roman" w:cs="Times New Roman"/>
                                <w:bCs/>
                                <w:sz w:val="18"/>
                                <w:szCs w:val="18"/>
                              </w:rPr>
                              <w:t xml:space="preserve">and </w:t>
                            </w:r>
                            <w:r w:rsidRPr="00447E76">
                              <w:rPr>
                                <w:rFonts w:ascii="Source Sans Pro" w:eastAsia="Times New Roman" w:hAnsi="Source Sans Pro" w:cs="Times New Roman"/>
                                <w:bCs/>
                                <w:sz w:val="18"/>
                                <w:szCs w:val="18"/>
                              </w:rPr>
                              <w:t>Civic Engagement</w:t>
                            </w:r>
                          </w:p>
                          <w:p w:rsidR="00E96F4D" w:rsidRPr="00447E76" w:rsidRDefault="00E96F4D"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Advocacy History Presentation</w:t>
                            </w:r>
                            <w:r w:rsidRPr="00447E76">
                              <w:rPr>
                                <w:rFonts w:eastAsia="Times New Roman" w:cs="Times New Roman"/>
                                <w:bCs/>
                                <w:sz w:val="18"/>
                                <w:szCs w:val="18"/>
                              </w:rPr>
                              <w:t xml:space="preserve"> – YWCA USA</w:t>
                            </w:r>
                          </w:p>
                          <w:p w:rsidR="00E96F4D" w:rsidRPr="00794759" w:rsidRDefault="00E96F4D" w:rsidP="00E96F4D">
                            <w:pPr>
                              <w:spacing w:line="233" w:lineRule="auto"/>
                              <w:ind w:left="270" w:hanging="90"/>
                              <w:rPr>
                                <w:rFonts w:eastAsia="Times New Roman" w:cs="Times New Roman"/>
                                <w:bCs/>
                                <w:spacing w:val="-4"/>
                                <w:sz w:val="18"/>
                                <w:szCs w:val="18"/>
                              </w:rPr>
                            </w:pPr>
                            <w:r w:rsidRPr="00794759">
                              <w:rPr>
                                <w:rFonts w:eastAsia="Times New Roman" w:cs="Times New Roman"/>
                                <w:bCs/>
                                <w:spacing w:val="-4"/>
                                <w:sz w:val="18"/>
                                <w:szCs w:val="18"/>
                              </w:rPr>
                              <w:t xml:space="preserve">Advocacy, </w:t>
                            </w:r>
                            <w:r w:rsidRPr="00794759">
                              <w:rPr>
                                <w:rFonts w:ascii="Source Sans Pro" w:eastAsia="Times New Roman" w:hAnsi="Source Sans Pro" w:cs="Times New Roman"/>
                                <w:bCs/>
                                <w:spacing w:val="-4"/>
                                <w:sz w:val="18"/>
                                <w:szCs w:val="18"/>
                              </w:rPr>
                              <w:t>Lobbying</w:t>
                            </w:r>
                            <w:r w:rsidRPr="00794759">
                              <w:rPr>
                                <w:rFonts w:eastAsia="Times New Roman" w:cs="Times New Roman"/>
                                <w:bCs/>
                                <w:spacing w:val="-4"/>
                                <w:sz w:val="18"/>
                                <w:szCs w:val="18"/>
                              </w:rPr>
                              <w:t>, Election Season Practices</w:t>
                            </w:r>
                          </w:p>
                          <w:p w:rsidR="00E96F4D" w:rsidRPr="00447E76" w:rsidRDefault="00E96F4D" w:rsidP="00E96F4D">
                            <w:pPr>
                              <w:spacing w:line="233" w:lineRule="auto"/>
                              <w:ind w:firstLine="180"/>
                              <w:rPr>
                                <w:rFonts w:eastAsia="Times New Roman" w:cs="Times New Roman"/>
                                <w:bCs/>
                                <w:sz w:val="18"/>
                                <w:szCs w:val="18"/>
                              </w:rPr>
                            </w:pPr>
                            <w:r>
                              <w:rPr>
                                <w:rFonts w:eastAsia="Times New Roman" w:cs="Times New Roman"/>
                                <w:bCs/>
                                <w:sz w:val="18"/>
                                <w:szCs w:val="18"/>
                              </w:rPr>
                              <w:t>Advocacy Program</w:t>
                            </w:r>
                            <w:r w:rsidRPr="00447E76">
                              <w:rPr>
                                <w:rFonts w:ascii="Source Sans Pro" w:eastAsia="Times New Roman" w:hAnsi="Source Sans Pro" w:cs="Times New Roman"/>
                                <w:bCs/>
                                <w:sz w:val="18"/>
                                <w:szCs w:val="18"/>
                              </w:rPr>
                              <w:t xml:space="preserve"> Example</w:t>
                            </w:r>
                            <w:r w:rsidRPr="00447E76">
                              <w:rPr>
                                <w:rFonts w:eastAsia="Times New Roman" w:cs="Times New Roman"/>
                                <w:bCs/>
                                <w:sz w:val="18"/>
                                <w:szCs w:val="18"/>
                              </w:rPr>
                              <w:t>s</w:t>
                            </w:r>
                          </w:p>
                          <w:p w:rsidR="00E96F4D" w:rsidRPr="00794759" w:rsidRDefault="00E96F4D" w:rsidP="00E96F4D">
                            <w:pPr>
                              <w:spacing w:line="233" w:lineRule="auto"/>
                              <w:ind w:firstLine="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Advocacy Tool Kit, How </w:t>
                            </w:r>
                            <w:proofErr w:type="spellStart"/>
                            <w:r>
                              <w:rPr>
                                <w:rFonts w:ascii="Source Sans Pro" w:eastAsia="Times New Roman" w:hAnsi="Source Sans Pro" w:cs="Times New Roman"/>
                                <w:bCs/>
                                <w:sz w:val="18"/>
                                <w:szCs w:val="18"/>
                              </w:rPr>
                              <w:t>Tos</w:t>
                            </w:r>
                            <w:proofErr w:type="spellEnd"/>
                            <w:r>
                              <w:rPr>
                                <w:rFonts w:ascii="Source Sans Pro" w:eastAsia="Times New Roman" w:hAnsi="Source Sans Pro" w:cs="Times New Roman"/>
                                <w:bCs/>
                                <w:sz w:val="18"/>
                                <w:szCs w:val="18"/>
                              </w:rPr>
                              <w:t xml:space="preserve"> &amp; Tips</w:t>
                            </w:r>
                          </w:p>
                          <w:p w:rsidR="00E96F4D" w:rsidRPr="00447E76" w:rsidRDefault="00E96F4D"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Board</w:t>
                            </w:r>
                            <w:r w:rsidRPr="00447E76">
                              <w:rPr>
                                <w:rFonts w:eastAsia="Times New Roman" w:cs="Times New Roman"/>
                                <w:bCs/>
                                <w:sz w:val="18"/>
                                <w:szCs w:val="18"/>
                              </w:rPr>
                              <w:t>s</w:t>
                            </w:r>
                            <w:r w:rsidRPr="00447E76">
                              <w:rPr>
                                <w:rFonts w:ascii="Source Sans Pro" w:eastAsia="Times New Roman" w:hAnsi="Source Sans Pro" w:cs="Times New Roman"/>
                                <w:bCs/>
                                <w:sz w:val="18"/>
                                <w:szCs w:val="18"/>
                              </w:rPr>
                              <w:t xml:space="preserve"> of Directors and Advocacy</w:t>
                            </w:r>
                          </w:p>
                          <w:p w:rsidR="00E96F4D" w:rsidRPr="00447E76" w:rsidRDefault="00E96F4D"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Fundraising for Advocacy</w:t>
                            </w:r>
                          </w:p>
                          <w:p w:rsidR="00E96F4D" w:rsidRDefault="00E96F4D"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State Level Advocacy</w:t>
                            </w:r>
                            <w:r w:rsidRPr="0056499E">
                              <w:rPr>
                                <w:rFonts w:eastAsia="Times New Roman" w:cs="Times New Roman"/>
                                <w:bCs/>
                                <w:sz w:val="18"/>
                                <w:szCs w:val="18"/>
                              </w:rPr>
                              <w:t xml:space="preserve"> </w:t>
                            </w:r>
                          </w:p>
                          <w:p w:rsidR="00E96F4D" w:rsidRPr="00447E76" w:rsidRDefault="00E96F4D" w:rsidP="00E96F4D">
                            <w:pPr>
                              <w:spacing w:line="233" w:lineRule="auto"/>
                              <w:ind w:left="180"/>
                              <w:rPr>
                                <w:rFonts w:eastAsia="Times New Roman" w:cs="Times New Roman"/>
                                <w:bCs/>
                                <w:sz w:val="18"/>
                                <w:szCs w:val="18"/>
                              </w:rPr>
                            </w:pPr>
                            <w:r>
                              <w:rPr>
                                <w:rFonts w:eastAsia="Times New Roman" w:cs="Times New Roman"/>
                                <w:bCs/>
                                <w:sz w:val="18"/>
                                <w:szCs w:val="18"/>
                              </w:rPr>
                              <w:t>For research &amp; reports r</w:t>
                            </w:r>
                            <w:r w:rsidRPr="00447E76">
                              <w:rPr>
                                <w:rFonts w:eastAsia="Times New Roman" w:cs="Times New Roman"/>
                                <w:bCs/>
                                <w:sz w:val="18"/>
                                <w:szCs w:val="18"/>
                              </w:rPr>
                              <w:t xml:space="preserve">elated to YWCA </w:t>
                            </w:r>
                            <w:r>
                              <w:rPr>
                                <w:rFonts w:eastAsia="Times New Roman" w:cs="Times New Roman"/>
                                <w:bCs/>
                                <w:sz w:val="18"/>
                                <w:szCs w:val="18"/>
                              </w:rPr>
                              <w:t>advocacy, see Research/Status Reports</w:t>
                            </w:r>
                          </w:p>
                          <w:p w:rsidR="00E96F4D" w:rsidRDefault="00E96F4D" w:rsidP="00E96F4D">
                            <w:pPr>
                              <w:spacing w:line="24" w:lineRule="auto"/>
                              <w:rPr>
                                <w:rFonts w:eastAsia="Times New Roman" w:cs="Times New Roman"/>
                                <w:b/>
                                <w:bCs/>
                                <w:color w:val="FA4616"/>
                                <w:sz w:val="20"/>
                                <w:szCs w:val="20"/>
                              </w:rPr>
                            </w:pPr>
                          </w:p>
                          <w:p w:rsidR="00E96F4D" w:rsidRDefault="00E96F4D" w:rsidP="00E96F4D">
                            <w:pPr>
                              <w:spacing w:line="23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Affiliation Information</w:t>
                            </w:r>
                          </w:p>
                          <w:p w:rsidR="00E96F4D" w:rsidRDefault="00E96F4D" w:rsidP="00E96F4D">
                            <w:pPr>
                              <w:spacing w:line="233" w:lineRule="auto"/>
                              <w:ind w:left="180" w:hanging="90"/>
                              <w:rPr>
                                <w:rFonts w:eastAsia="Times New Roman" w:cs="Times New Roman"/>
                                <w:bCs/>
                                <w:sz w:val="18"/>
                                <w:szCs w:val="18"/>
                              </w:rPr>
                            </w:pPr>
                            <w:r w:rsidRPr="000A3CC0">
                              <w:rPr>
                                <w:rFonts w:ascii="Source Sans Pro" w:eastAsia="Times New Roman" w:hAnsi="Source Sans Pro" w:cs="Times New Roman"/>
                                <w:sz w:val="18"/>
                                <w:szCs w:val="18"/>
                              </w:rPr>
                              <w:t>See YWCA USA Affiliation Information</w:t>
                            </w:r>
                          </w:p>
                          <w:p w:rsidR="00E96F4D" w:rsidRPr="0056499E" w:rsidRDefault="00E96F4D" w:rsidP="00E96F4D">
                            <w:pPr>
                              <w:spacing w:line="233" w:lineRule="auto"/>
                              <w:ind w:left="90" w:hanging="90"/>
                              <w:rPr>
                                <w:rFonts w:eastAsia="Times New Roman" w:cs="Times New Roman"/>
                                <w:bCs/>
                                <w:sz w:val="18"/>
                                <w:szCs w:val="18"/>
                              </w:rPr>
                            </w:pPr>
                            <w:r w:rsidRPr="000A3CC0">
                              <w:rPr>
                                <w:rFonts w:ascii="Source Sans Pro" w:eastAsia="Times New Roman" w:hAnsi="Source Sans Pro" w:cs="Times New Roman"/>
                                <w:b/>
                                <w:bCs/>
                                <w:color w:val="FA4616"/>
                                <w:sz w:val="20"/>
                                <w:szCs w:val="20"/>
                              </w:rPr>
                              <w:t>Affirmative Action</w:t>
                            </w:r>
                            <w:r>
                              <w:rPr>
                                <w:rFonts w:ascii="Source Sans Pro" w:eastAsia="Times New Roman" w:hAnsi="Source Sans Pro" w:cs="Times New Roman"/>
                                <w:b/>
                                <w:bCs/>
                                <w:color w:val="FA4616"/>
                                <w:sz w:val="20"/>
                                <w:szCs w:val="20"/>
                              </w:rPr>
                              <w:t xml:space="preserve">   </w:t>
                            </w:r>
                            <w:r w:rsidRPr="006F7D4C">
                              <w:rPr>
                                <w:rFonts w:ascii="Source Sans Pro" w:eastAsia="Times New Roman" w:hAnsi="Source Sans Pro" w:cs="Times New Roman"/>
                                <w:b/>
                                <w:bCs/>
                                <w:sz w:val="28"/>
                                <w:szCs w:val="28"/>
                              </w:rPr>
                              <w:t>-</w:t>
                            </w:r>
                            <w:r>
                              <w:rPr>
                                <w:rFonts w:ascii="Source Sans Pro" w:eastAsia="Times New Roman" w:hAnsi="Source Sans Pro" w:cs="Times New Roman"/>
                                <w:b/>
                                <w:bCs/>
                                <w:sz w:val="28"/>
                                <w:szCs w:val="28"/>
                              </w:rPr>
                              <w:t xml:space="preserve"> </w:t>
                            </w:r>
                            <w:r w:rsidRPr="000A3CC0">
                              <w:rPr>
                                <w:rFonts w:ascii="Source Sans Pro" w:eastAsia="Times New Roman" w:hAnsi="Source Sans Pro" w:cs="Times New Roman"/>
                                <w:bCs/>
                                <w:sz w:val="18"/>
                                <w:szCs w:val="18"/>
                              </w:rPr>
                              <w:t xml:space="preserve">See Staff </w:t>
                            </w:r>
                            <w:r>
                              <w:rPr>
                                <w:rFonts w:ascii="Source Sans Pro" w:eastAsia="Times New Roman" w:hAnsi="Source Sans Pro" w:cs="Times New Roman"/>
                                <w:bCs/>
                                <w:sz w:val="18"/>
                                <w:szCs w:val="18"/>
                              </w:rPr>
                              <w:t xml:space="preserve">and Staffing: </w:t>
                            </w:r>
                            <w:r w:rsidRPr="00B16EEB">
                              <w:rPr>
                                <w:rFonts w:ascii="Source Sans Pro" w:eastAsia="Times New Roman" w:hAnsi="Source Sans Pro" w:cs="Times New Roman"/>
                                <w:bCs/>
                                <w:sz w:val="18"/>
                                <w:szCs w:val="18"/>
                              </w:rPr>
                              <w:t>Recruitment and Retention</w:t>
                            </w:r>
                          </w:p>
                          <w:p w:rsidR="00E96F4D" w:rsidRDefault="00E96F4D" w:rsidP="00E96F4D">
                            <w:pPr>
                              <w:spacing w:line="24" w:lineRule="auto"/>
                              <w:ind w:left="86" w:hanging="86"/>
                              <w:rPr>
                                <w:rFonts w:eastAsia="Times New Roman" w:cs="Times New Roman"/>
                                <w:b/>
                                <w:bCs/>
                                <w:color w:val="FA4616"/>
                                <w:sz w:val="20"/>
                                <w:szCs w:val="20"/>
                              </w:rPr>
                            </w:pPr>
                          </w:p>
                          <w:p w:rsidR="00E96F4D" w:rsidRDefault="00E96F4D" w:rsidP="00E96F4D">
                            <w:pPr>
                              <w:spacing w:line="233" w:lineRule="auto"/>
                              <w:ind w:left="90" w:hanging="90"/>
                              <w:rPr>
                                <w:rFonts w:ascii="Source Sans Pro" w:eastAsia="Times New Roman" w:hAnsi="Source Sans Pro" w:cs="Times New Roman"/>
                                <w:bCs/>
                                <w:sz w:val="18"/>
                                <w:szCs w:val="18"/>
                              </w:rPr>
                            </w:pPr>
                            <w:r w:rsidRPr="00AA494B">
                              <w:rPr>
                                <w:rFonts w:ascii="Source Sans Pro" w:eastAsia="Times New Roman" w:hAnsi="Source Sans Pro" w:cs="Times New Roman"/>
                                <w:b/>
                                <w:bCs/>
                                <w:color w:val="FA4616"/>
                                <w:sz w:val="20"/>
                                <w:szCs w:val="20"/>
                              </w:rPr>
                              <w:t>Allstate</w:t>
                            </w:r>
                            <w:r>
                              <w:rPr>
                                <w:rFonts w:ascii="Source Sans Pro" w:eastAsia="Times New Roman" w:hAnsi="Source Sans Pro" w:cs="Times New Roman"/>
                                <w:b/>
                                <w:bCs/>
                                <w:color w:val="FA4616"/>
                                <w:sz w:val="20"/>
                                <w:szCs w:val="20"/>
                              </w:rPr>
                              <w:t xml:space="preserve">   </w:t>
                            </w:r>
                            <w:r w:rsidRPr="00AA494B">
                              <w:rPr>
                                <w:rFonts w:ascii="Source Sans Pro" w:eastAsia="Times New Roman" w:hAnsi="Source Sans Pro" w:cs="Times New Roman"/>
                                <w:b/>
                                <w:bCs/>
                                <w:color w:val="FA4616"/>
                                <w:sz w:val="20"/>
                                <w:szCs w:val="20"/>
                              </w:rPr>
                              <w:t xml:space="preserve"> </w:t>
                            </w:r>
                            <w:r w:rsidRPr="006F7D4C">
                              <w:rPr>
                                <w:rFonts w:ascii="Source Sans Pro" w:eastAsia="Times New Roman" w:hAnsi="Source Sans Pro" w:cs="Times New Roman"/>
                                <w:b/>
                                <w:bCs/>
                                <w:sz w:val="20"/>
                                <w:szCs w:val="20"/>
                              </w:rPr>
                              <w:t>-</w:t>
                            </w:r>
                            <w:r w:rsidRPr="006F7D4C">
                              <w:rPr>
                                <w:rFonts w:ascii="Source Sans Pro" w:eastAsia="Times New Roman" w:hAnsi="Source Sans Pro" w:cs="Times New Roman"/>
                                <w:b/>
                                <w:bCs/>
                                <w:sz w:val="28"/>
                                <w:szCs w:val="28"/>
                              </w:rPr>
                              <w:t xml:space="preserve"> </w:t>
                            </w:r>
                            <w:r w:rsidRPr="00AA494B">
                              <w:rPr>
                                <w:rFonts w:ascii="Source Sans Pro" w:eastAsia="Times New Roman" w:hAnsi="Source Sans Pro" w:cs="Times New Roman"/>
                                <w:bCs/>
                                <w:sz w:val="18"/>
                                <w:szCs w:val="18"/>
                              </w:rPr>
                              <w:t>See Program Curriculum Examples, Tips and Tools</w:t>
                            </w:r>
                          </w:p>
                          <w:p w:rsidR="00E96F4D" w:rsidRPr="006B3748" w:rsidRDefault="00E96F4D" w:rsidP="00E96F4D">
                            <w:pPr>
                              <w:spacing w:line="233" w:lineRule="auto"/>
                              <w:ind w:left="180" w:hanging="180"/>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b/>
                                <w:bCs/>
                                <w:color w:val="FA4616"/>
                                <w:sz w:val="20"/>
                                <w:szCs w:val="20"/>
                              </w:rPr>
                              <w:t>Annual Fundraising</w:t>
                            </w:r>
                            <w:r>
                              <w:rPr>
                                <w:rFonts w:ascii="Source Sans Pro" w:eastAsia="Times New Roman" w:hAnsi="Source Sans Pro" w:cs="Times New Roman"/>
                                <w:b/>
                                <w:bCs/>
                                <w:color w:val="FA4616"/>
                                <w:sz w:val="20"/>
                                <w:szCs w:val="20"/>
                              </w:rPr>
                              <w:t xml:space="preserve">   </w:t>
                            </w:r>
                            <w:r w:rsidRPr="006B3748">
                              <w:rPr>
                                <w:rFonts w:ascii="Source Sans Pro" w:eastAsia="Times New Roman" w:hAnsi="Source Sans Pro" w:cs="Times New Roman"/>
                                <w:b/>
                                <w:bCs/>
                                <w:color w:val="FA4616"/>
                                <w:sz w:val="20"/>
                                <w:szCs w:val="20"/>
                              </w:rPr>
                              <w:t xml:space="preserve"> </w:t>
                            </w:r>
                            <w:r w:rsidRPr="006F7D4C">
                              <w:rPr>
                                <w:rFonts w:ascii="Source Sans Pro" w:eastAsia="Times New Roman" w:hAnsi="Source Sans Pro" w:cs="Times New Roman"/>
                                <w:b/>
                                <w:bCs/>
                                <w:sz w:val="20"/>
                                <w:szCs w:val="20"/>
                              </w:rPr>
                              <w:t xml:space="preserve">- </w:t>
                            </w:r>
                            <w:r w:rsidRPr="006B3748">
                              <w:rPr>
                                <w:rFonts w:ascii="Source Sans Pro" w:eastAsia="Times New Roman" w:hAnsi="Source Sans Pro" w:cs="Times New Roman"/>
                                <w:bCs/>
                                <w:sz w:val="18"/>
                                <w:szCs w:val="18"/>
                              </w:rPr>
                              <w:t>See Fundraising</w:t>
                            </w:r>
                          </w:p>
                          <w:p w:rsidR="00E96F4D" w:rsidRDefault="00E96F4D" w:rsidP="00E96F4D">
                            <w:pPr>
                              <w:spacing w:line="24" w:lineRule="auto"/>
                              <w:ind w:left="187" w:hanging="187"/>
                              <w:rPr>
                                <w:rFonts w:eastAsia="Times New Roman" w:cs="Times New Roman"/>
                                <w:b/>
                                <w:bCs/>
                                <w:color w:val="FA4616"/>
                                <w:sz w:val="20"/>
                                <w:szCs w:val="20"/>
                              </w:rPr>
                            </w:pPr>
                          </w:p>
                          <w:p w:rsidR="00E96F4D" w:rsidRDefault="00E96F4D" w:rsidP="00E96F4D">
                            <w:pPr>
                              <w:spacing w:line="233" w:lineRule="auto"/>
                              <w:ind w:left="180" w:hanging="180"/>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b/>
                                <w:bCs/>
                                <w:color w:val="FA4616"/>
                                <w:sz w:val="20"/>
                                <w:szCs w:val="20"/>
                              </w:rPr>
                              <w:t>Anti-Bias Curriculums</w:t>
                            </w:r>
                          </w:p>
                          <w:p w:rsidR="00E96F4D" w:rsidRPr="006B3748" w:rsidRDefault="00E96F4D" w:rsidP="00E96F4D">
                            <w:pPr>
                              <w:spacing w:line="233" w:lineRule="auto"/>
                              <w:ind w:left="180" w:hanging="90"/>
                              <w:rPr>
                                <w:rFonts w:ascii="Source Sans Pro" w:eastAsia="Times New Roman" w:hAnsi="Source Sans Pro" w:cs="Times New Roman"/>
                                <w:color w:val="FA4616"/>
                                <w:sz w:val="24"/>
                                <w:szCs w:val="24"/>
                              </w:rPr>
                            </w:pPr>
                            <w:r w:rsidRPr="006B3748">
                              <w:rPr>
                                <w:rFonts w:ascii="Source Sans Pro" w:eastAsia="Times New Roman" w:hAnsi="Source Sans Pro" w:cs="Times New Roman"/>
                                <w:sz w:val="18"/>
                                <w:szCs w:val="18"/>
                              </w:rPr>
                              <w:t>See Program/Curriculum Examples</w:t>
                            </w:r>
                          </w:p>
                          <w:p w:rsidR="00E96F4D" w:rsidRDefault="00E96F4D" w:rsidP="00E96F4D">
                            <w:pPr>
                              <w:spacing w:line="48" w:lineRule="auto"/>
                              <w:rPr>
                                <w:rFonts w:eastAsia="Times New Roman" w:cs="Times New Roman"/>
                                <w:b/>
                                <w:color w:val="FA4616"/>
                                <w:sz w:val="20"/>
                                <w:szCs w:val="20"/>
                              </w:rPr>
                            </w:pPr>
                          </w:p>
                          <w:p w:rsidR="00E96F4D" w:rsidRPr="00F15B65" w:rsidRDefault="00E96F4D" w:rsidP="00E96F4D">
                            <w:pPr>
                              <w:spacing w:line="233" w:lineRule="auto"/>
                              <w:rPr>
                                <w:rFonts w:ascii="Source Sans Pro" w:eastAsia="Times New Roman" w:hAnsi="Source Sans Pro" w:cs="Times New Roman"/>
                                <w:bCs/>
                                <w:sz w:val="20"/>
                                <w:szCs w:val="20"/>
                              </w:rPr>
                            </w:pPr>
                            <w:r w:rsidRPr="00F15B65">
                              <w:rPr>
                                <w:rFonts w:ascii="Source Sans Pro" w:eastAsia="Times New Roman" w:hAnsi="Source Sans Pro" w:cs="Times New Roman"/>
                                <w:b/>
                                <w:color w:val="FA4616"/>
                                <w:sz w:val="20"/>
                                <w:szCs w:val="20"/>
                              </w:rPr>
                              <w:t>Assessment</w:t>
                            </w:r>
                            <w:r w:rsidRPr="00F15B65">
                              <w:rPr>
                                <w:rFonts w:ascii="Source Sans Pro" w:eastAsia="Times New Roman" w:hAnsi="Source Sans Pro" w:cs="Times New Roman"/>
                                <w:bCs/>
                                <w:sz w:val="20"/>
                                <w:szCs w:val="20"/>
                              </w:rPr>
                              <w:t xml:space="preserve"> </w:t>
                            </w:r>
                          </w:p>
                          <w:p w:rsidR="00E96F4D" w:rsidRPr="00301C61" w:rsidRDefault="00E96F4D" w:rsidP="00E96F4D">
                            <w:pPr>
                              <w:spacing w:line="233" w:lineRule="auto"/>
                              <w:ind w:left="180" w:hanging="90"/>
                              <w:rPr>
                                <w:rFonts w:ascii="Source Sans Pro" w:eastAsia="Times New Roman" w:hAnsi="Source Sans Pro" w:cs="Times New Roman"/>
                                <w:bCs/>
                                <w:sz w:val="18"/>
                                <w:szCs w:val="18"/>
                              </w:rPr>
                            </w:pPr>
                            <w:r w:rsidRPr="00301C61">
                              <w:rPr>
                                <w:rFonts w:ascii="Source Sans Pro" w:eastAsia="Times New Roman" w:hAnsi="Source Sans Pro" w:cs="Times New Roman"/>
                                <w:bCs/>
                                <w:sz w:val="18"/>
                                <w:szCs w:val="18"/>
                              </w:rPr>
                              <w:t xml:space="preserve">Capacity Building </w:t>
                            </w:r>
                            <w:r>
                              <w:rPr>
                                <w:rFonts w:ascii="Source Sans Pro" w:eastAsia="Times New Roman" w:hAnsi="Source Sans Pro" w:cs="Times New Roman"/>
                                <w:bCs/>
                                <w:sz w:val="18"/>
                                <w:szCs w:val="18"/>
                              </w:rPr>
                              <w:t>Assessment Tools</w:t>
                            </w:r>
                            <w:r w:rsidRPr="00301C61">
                              <w:rPr>
                                <w:rFonts w:ascii="Source Sans Pro" w:eastAsia="Times New Roman" w:hAnsi="Source Sans Pro" w:cs="Times New Roman"/>
                                <w:bCs/>
                                <w:sz w:val="18"/>
                                <w:szCs w:val="18"/>
                              </w:rPr>
                              <w:t xml:space="preserve"> </w:t>
                            </w:r>
                          </w:p>
                          <w:p w:rsidR="00E96F4D" w:rsidRDefault="00E96F4D" w:rsidP="00E96F4D">
                            <w:pPr>
                              <w:tabs>
                                <w:tab w:val="left" w:pos="4428"/>
                              </w:tabs>
                              <w:spacing w:line="48" w:lineRule="auto"/>
                              <w:ind w:right="-360"/>
                              <w:rPr>
                                <w:rFonts w:eastAsia="Times New Roman" w:cs="Times New Roman"/>
                                <w:b/>
                                <w:bCs/>
                                <w:color w:val="FA4616"/>
                                <w:sz w:val="20"/>
                                <w:szCs w:val="20"/>
                              </w:rPr>
                            </w:pPr>
                          </w:p>
                          <w:p w:rsidR="00E96F4D" w:rsidRPr="005C0AE0" w:rsidRDefault="00E96F4D" w:rsidP="00E96F4D">
                            <w:pPr>
                              <w:tabs>
                                <w:tab w:val="left" w:pos="4428"/>
                              </w:tabs>
                              <w:spacing w:line="233" w:lineRule="auto"/>
                              <w:ind w:right="-360"/>
                              <w:rPr>
                                <w:rFonts w:ascii="Source Sans Pro" w:eastAsia="Times New Roman" w:hAnsi="Source Sans Pro" w:cs="Times New Roman"/>
                                <w:b/>
                                <w:bCs/>
                                <w:color w:val="FA4616"/>
                                <w:sz w:val="20"/>
                                <w:szCs w:val="20"/>
                              </w:rPr>
                            </w:pPr>
                            <w:r w:rsidRPr="005C0AE0">
                              <w:rPr>
                                <w:rFonts w:ascii="Source Sans Pro" w:eastAsia="Times New Roman" w:hAnsi="Source Sans Pro" w:cs="Times New Roman"/>
                                <w:b/>
                                <w:bCs/>
                                <w:color w:val="FA4616"/>
                                <w:sz w:val="20"/>
                                <w:szCs w:val="20"/>
                              </w:rPr>
                              <w:t>Asset Management</w:t>
                            </w:r>
                          </w:p>
                          <w:p w:rsidR="00E96F4D" w:rsidRPr="005C0AE0" w:rsidRDefault="00E96F4D"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5C0AE0">
                              <w:rPr>
                                <w:rFonts w:ascii="Source Sans Pro" w:eastAsia="Times New Roman" w:hAnsi="Source Sans Pro" w:cs="Times New Roman"/>
                                <w:bCs/>
                                <w:sz w:val="18"/>
                                <w:szCs w:val="18"/>
                              </w:rPr>
                              <w:t>Asset Management Checklist</w:t>
                            </w:r>
                          </w:p>
                          <w:p w:rsidR="00E96F4D" w:rsidRPr="005C0AE0" w:rsidRDefault="00E96F4D" w:rsidP="00E96F4D">
                            <w:pPr>
                              <w:tabs>
                                <w:tab w:val="left" w:pos="4428"/>
                              </w:tabs>
                              <w:spacing w:line="233" w:lineRule="auto"/>
                              <w:ind w:right="-360" w:firstLine="90"/>
                              <w:rPr>
                                <w:rFonts w:ascii="Source Sans Pro" w:eastAsia="Times New Roman" w:hAnsi="Source Sans Pro" w:cs="Times New Roman"/>
                                <w:b/>
                                <w:bCs/>
                                <w:sz w:val="20"/>
                                <w:szCs w:val="20"/>
                              </w:rPr>
                            </w:pPr>
                            <w:r w:rsidRPr="005C0AE0">
                              <w:rPr>
                                <w:rFonts w:ascii="Source Sans Pro" w:eastAsia="Times New Roman" w:hAnsi="Source Sans Pro" w:cs="Times New Roman"/>
                                <w:bCs/>
                                <w:sz w:val="18"/>
                                <w:szCs w:val="18"/>
                              </w:rPr>
                              <w:t>Investment Management Policies</w:t>
                            </w:r>
                          </w:p>
                          <w:p w:rsidR="00E96F4D" w:rsidRDefault="00E96F4D" w:rsidP="00E96F4D">
                            <w:pPr>
                              <w:tabs>
                                <w:tab w:val="left" w:pos="4428"/>
                              </w:tabs>
                              <w:spacing w:line="48" w:lineRule="auto"/>
                              <w:ind w:left="115" w:hanging="115"/>
                              <w:rPr>
                                <w:rFonts w:eastAsia="Times New Roman" w:cs="Times New Roman"/>
                                <w:b/>
                                <w:bCs/>
                                <w:color w:val="FA4616"/>
                                <w:sz w:val="20"/>
                                <w:szCs w:val="20"/>
                              </w:rPr>
                            </w:pPr>
                          </w:p>
                          <w:p w:rsidR="00E96F4D" w:rsidRPr="005C0AE0" w:rsidRDefault="00E96F4D"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5C0AE0">
                              <w:rPr>
                                <w:rFonts w:ascii="Source Sans Pro" w:eastAsia="Times New Roman" w:hAnsi="Source Sans Pro" w:cs="Times New Roman"/>
                                <w:b/>
                                <w:bCs/>
                                <w:color w:val="FA4616"/>
                                <w:sz w:val="20"/>
                                <w:szCs w:val="20"/>
                              </w:rPr>
                              <w:t>Audit</w:t>
                            </w:r>
                          </w:p>
                          <w:p w:rsidR="00E96F4D" w:rsidRDefault="00E96F4D" w:rsidP="00E96F4D">
                            <w:pPr>
                              <w:tabs>
                                <w:tab w:val="left" w:pos="4428"/>
                              </w:tabs>
                              <w:spacing w:line="233" w:lineRule="auto"/>
                              <w:ind w:left="115"/>
                              <w:rPr>
                                <w:rFonts w:ascii="Source Sans Pro" w:eastAsia="Times New Roman" w:hAnsi="Source Sans Pro" w:cs="Times New Roman"/>
                                <w:bCs/>
                                <w:sz w:val="18"/>
                                <w:szCs w:val="18"/>
                              </w:rPr>
                            </w:pPr>
                            <w:r w:rsidRPr="006C69E5">
                              <w:rPr>
                                <w:rFonts w:ascii="Source Sans Pro" w:eastAsia="Times New Roman" w:hAnsi="Source Sans Pro" w:cs="Times New Roman"/>
                                <w:bCs/>
                                <w:sz w:val="18"/>
                                <w:szCs w:val="18"/>
                              </w:rPr>
                              <w:t>Audit Guide for Planning, Auditor Selection and Arrangements</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3CD27" id="Text Box 8" o:spid="_x0000_s1032" type="#_x0000_t202" style="position:absolute;left:0;text-align:left;margin-left:-3.75pt;margin-top:7.5pt;width:190.8pt;height:8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" fillcolor="white [3201]" strokeweight=".5pt">
                <v:textbox>
                  <w:txbxContent>
                    <w:p w:rsidR="00E96F4D" w:rsidRPr="00FA1AF2" w:rsidRDefault="00E96F4D" w:rsidP="00E96F4D">
                      <w:pPr>
                        <w:spacing w:line="233" w:lineRule="auto"/>
                        <w:rPr>
                          <w:rFonts w:ascii="Source Sans Pro" w:eastAsia="Times New Roman" w:hAnsi="Source Sans Pro" w:cs="Times New Roman"/>
                          <w:b/>
                          <w:bCs/>
                          <w:color w:val="FA4616"/>
                          <w:sz w:val="20"/>
                          <w:szCs w:val="20"/>
                        </w:rPr>
                      </w:pPr>
                      <w:r w:rsidRPr="00FA1AF2">
                        <w:rPr>
                          <w:rFonts w:ascii="Source Sans Pro" w:eastAsia="Times New Roman" w:hAnsi="Source Sans Pro" w:cs="Times New Roman"/>
                          <w:b/>
                          <w:bCs/>
                          <w:color w:val="FA4616"/>
                          <w:sz w:val="20"/>
                          <w:szCs w:val="20"/>
                        </w:rPr>
                        <w:t>About YWCA</w:t>
                      </w:r>
                    </w:p>
                    <w:p w:rsidR="00E96F4D" w:rsidRDefault="00E96F4D" w:rsidP="00E96F4D">
                      <w:pPr>
                        <w:tabs>
                          <w:tab w:val="left" w:pos="4428"/>
                        </w:tabs>
                        <w:spacing w:line="233" w:lineRule="auto"/>
                        <w:ind w:left="108"/>
                        <w:rPr>
                          <w:rFonts w:ascii="Source Sans Pro" w:eastAsia="Times New Roman" w:hAnsi="Source Sans Pro" w:cs="Times New Roman"/>
                          <w:bCs/>
                          <w:sz w:val="18"/>
                          <w:szCs w:val="18"/>
                        </w:rPr>
                      </w:pPr>
                      <w:r w:rsidRPr="00C64568">
                        <w:rPr>
                          <w:rFonts w:ascii="Source Sans Pro" w:eastAsia="Times New Roman" w:hAnsi="Source Sans Pro" w:cs="Times New Roman"/>
                          <w:bCs/>
                          <w:sz w:val="18"/>
                          <w:szCs w:val="18"/>
                        </w:rPr>
                        <w:t xml:space="preserve">General Information and Presentations </w:t>
                      </w:r>
                    </w:p>
                    <w:p w:rsidR="00E96F4D" w:rsidRDefault="00E96F4D" w:rsidP="00E96F4D">
                      <w:pPr>
                        <w:tabs>
                          <w:tab w:val="left" w:pos="4428"/>
                        </w:tabs>
                        <w:spacing w:line="233" w:lineRule="auto"/>
                        <w:ind w:left="108"/>
                        <w:rPr>
                          <w:rFonts w:eastAsia="Times New Roman" w:cs="Times New Roman"/>
                          <w:bCs/>
                          <w:sz w:val="18"/>
                          <w:szCs w:val="18"/>
                        </w:rPr>
                      </w:pPr>
                      <w:r w:rsidRPr="00C64568">
                        <w:rPr>
                          <w:rFonts w:ascii="Source Sans Pro" w:eastAsia="Times New Roman" w:hAnsi="Source Sans Pro" w:cs="Times New Roman"/>
                          <w:bCs/>
                          <w:sz w:val="18"/>
                          <w:szCs w:val="18"/>
                        </w:rPr>
                        <w:t>Locations</w:t>
                      </w:r>
                    </w:p>
                    <w:p w:rsidR="00E96F4D" w:rsidRPr="00C64568" w:rsidRDefault="00E96F4D" w:rsidP="00E96F4D">
                      <w:pPr>
                        <w:tabs>
                          <w:tab w:val="left" w:pos="4428"/>
                        </w:tabs>
                        <w:spacing w:line="233" w:lineRule="auto"/>
                        <w:ind w:left="108"/>
                        <w:rPr>
                          <w:rFonts w:eastAsia="Times New Roman" w:cs="Times New Roman"/>
                          <w:bCs/>
                          <w:sz w:val="18"/>
                          <w:szCs w:val="18"/>
                        </w:rPr>
                      </w:pPr>
                      <w:r w:rsidRPr="00C64568">
                        <w:rPr>
                          <w:rFonts w:ascii="Source Sans Pro" w:eastAsia="Times New Roman" w:hAnsi="Source Sans Pro" w:cs="Times New Roman"/>
                          <w:bCs/>
                          <w:sz w:val="18"/>
                          <w:szCs w:val="18"/>
                        </w:rPr>
                        <w:t>Organizational Structure</w:t>
                      </w:r>
                    </w:p>
                    <w:p w:rsidR="00E96F4D" w:rsidRDefault="00E96F4D" w:rsidP="00E96F4D">
                      <w:pPr>
                        <w:spacing w:line="233" w:lineRule="auto"/>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 </w:t>
                      </w:r>
                      <w:r w:rsidRPr="00C64568">
                        <w:rPr>
                          <w:rFonts w:ascii="Source Sans Pro" w:eastAsia="Times New Roman" w:hAnsi="Source Sans Pro" w:cs="Times New Roman"/>
                          <w:bCs/>
                          <w:sz w:val="18"/>
                          <w:szCs w:val="18"/>
                        </w:rPr>
                        <w:t xml:space="preserve"> </w:t>
                      </w:r>
                      <w:r>
                        <w:rPr>
                          <w:rFonts w:ascii="Source Sans Pro" w:eastAsia="Times New Roman" w:hAnsi="Source Sans Pro" w:cs="Times New Roman"/>
                          <w:bCs/>
                          <w:sz w:val="18"/>
                          <w:szCs w:val="18"/>
                        </w:rPr>
                        <w:t xml:space="preserve"> </w:t>
                      </w:r>
                      <w:r w:rsidRPr="00C64568">
                        <w:rPr>
                          <w:rFonts w:ascii="Source Sans Pro" w:eastAsia="Times New Roman" w:hAnsi="Source Sans Pro" w:cs="Times New Roman"/>
                          <w:bCs/>
                          <w:sz w:val="18"/>
                          <w:szCs w:val="18"/>
                        </w:rPr>
                        <w:t>Women’s Governance Policy</w:t>
                      </w:r>
                    </w:p>
                    <w:p w:rsidR="00E96F4D" w:rsidRPr="009208D7" w:rsidRDefault="00E96F4D" w:rsidP="00E96F4D">
                      <w:pPr>
                        <w:spacing w:line="233" w:lineRule="auto"/>
                        <w:ind w:left="90"/>
                        <w:rPr>
                          <w:rFonts w:ascii="Source Sans Pro" w:eastAsia="Times New Roman" w:hAnsi="Source Sans Pro" w:cs="Times New Roman"/>
                          <w:bCs/>
                          <w:sz w:val="18"/>
                          <w:szCs w:val="18"/>
                        </w:rPr>
                      </w:pPr>
                      <w:r w:rsidRPr="009208D7">
                        <w:rPr>
                          <w:rFonts w:ascii="Source Sans Pro" w:eastAsia="Times New Roman" w:hAnsi="Source Sans Pro" w:cs="Times New Roman"/>
                          <w:bCs/>
                          <w:sz w:val="18"/>
                          <w:szCs w:val="18"/>
                        </w:rPr>
                        <w:t>Also see</w:t>
                      </w:r>
                      <w:r w:rsidRPr="005B36C3">
                        <w:rPr>
                          <w:rFonts w:ascii="Source Sans Pro" w:eastAsia="Times New Roman" w:hAnsi="Source Sans Pro" w:cs="Times New Roman"/>
                          <w:bCs/>
                          <w:sz w:val="18"/>
                          <w:szCs w:val="18"/>
                        </w:rPr>
                        <w:t xml:space="preserve"> </w:t>
                      </w:r>
                      <w:r w:rsidRPr="005B36C3">
                        <w:rPr>
                          <w:rFonts w:ascii="Source Sans Pro" w:eastAsia="Times New Roman" w:hAnsi="Source Sans Pro" w:cs="Times New Roman"/>
                          <w:sz w:val="18"/>
                          <w:szCs w:val="18"/>
                        </w:rPr>
                        <w:t>History and Mission Presentations</w:t>
                      </w:r>
                      <w:r w:rsidRPr="005B36C3">
                        <w:rPr>
                          <w:rFonts w:ascii="Source Sans Pro" w:eastAsia="Times New Roman" w:hAnsi="Source Sans Pro" w:cs="Times New Roman"/>
                          <w:bCs/>
                          <w:sz w:val="18"/>
                          <w:szCs w:val="18"/>
                        </w:rPr>
                        <w:t>, Mission Impact Framework, Mission Fulfillment, and Orientation Presentations</w:t>
                      </w:r>
                    </w:p>
                    <w:p w:rsidR="00E96F4D" w:rsidRDefault="00E96F4D" w:rsidP="00E96F4D">
                      <w:pPr>
                        <w:spacing w:line="24" w:lineRule="auto"/>
                        <w:rPr>
                          <w:rFonts w:eastAsia="Times New Roman" w:cs="Times New Roman"/>
                          <w:b/>
                          <w:bCs/>
                          <w:color w:val="FA4616"/>
                          <w:sz w:val="20"/>
                          <w:szCs w:val="20"/>
                        </w:rPr>
                      </w:pPr>
                    </w:p>
                    <w:p w:rsidR="00E96F4D" w:rsidRPr="00FA1AF2" w:rsidRDefault="00E96F4D" w:rsidP="00E96F4D">
                      <w:pPr>
                        <w:spacing w:line="233" w:lineRule="auto"/>
                        <w:rPr>
                          <w:rFonts w:ascii="Source Sans Pro" w:eastAsia="Times New Roman" w:hAnsi="Source Sans Pro" w:cs="Times New Roman"/>
                          <w:b/>
                          <w:bCs/>
                          <w:color w:val="FA4616"/>
                          <w:sz w:val="20"/>
                          <w:szCs w:val="20"/>
                        </w:rPr>
                      </w:pPr>
                      <w:r w:rsidRPr="00FA1AF2">
                        <w:rPr>
                          <w:rFonts w:ascii="Source Sans Pro" w:eastAsia="Times New Roman" w:hAnsi="Source Sans Pro" w:cs="Times New Roman"/>
                          <w:b/>
                          <w:bCs/>
                          <w:color w:val="FA4616"/>
                          <w:sz w:val="20"/>
                          <w:szCs w:val="20"/>
                        </w:rPr>
                        <w:t xml:space="preserve">Accountability and Transparency </w:t>
                      </w:r>
                    </w:p>
                    <w:p w:rsidR="00E96F4D" w:rsidRDefault="00E96F4D" w:rsidP="00E96F4D">
                      <w:pPr>
                        <w:spacing w:line="24" w:lineRule="auto"/>
                        <w:rPr>
                          <w:rFonts w:eastAsia="Times New Roman" w:cs="Times New Roman"/>
                          <w:b/>
                          <w:bCs/>
                          <w:color w:val="FA4616"/>
                          <w:sz w:val="20"/>
                          <w:szCs w:val="20"/>
                        </w:rPr>
                      </w:pPr>
                    </w:p>
                    <w:p w:rsidR="00E96F4D" w:rsidRPr="00FA1AF2" w:rsidRDefault="00E96F4D" w:rsidP="00E96F4D">
                      <w:pPr>
                        <w:spacing w:line="233" w:lineRule="auto"/>
                        <w:rPr>
                          <w:rFonts w:ascii="Source Sans Pro" w:eastAsia="Times New Roman" w:hAnsi="Source Sans Pro" w:cs="Times New Roman"/>
                          <w:sz w:val="20"/>
                          <w:szCs w:val="20"/>
                        </w:rPr>
                      </w:pPr>
                      <w:r w:rsidRPr="00FA1AF2">
                        <w:rPr>
                          <w:rFonts w:ascii="Source Sans Pro" w:eastAsia="Times New Roman" w:hAnsi="Source Sans Pro" w:cs="Times New Roman"/>
                          <w:b/>
                          <w:bCs/>
                          <w:color w:val="FA4616"/>
                          <w:sz w:val="20"/>
                          <w:szCs w:val="20"/>
                        </w:rPr>
                        <w:t>Advocacy</w:t>
                      </w:r>
                      <w:r w:rsidRPr="00FA1AF2">
                        <w:rPr>
                          <w:rFonts w:ascii="Source Sans Pro" w:eastAsia="Times New Roman" w:hAnsi="Source Sans Pro" w:cs="Times New Roman"/>
                          <w:sz w:val="20"/>
                          <w:szCs w:val="20"/>
                        </w:rPr>
                        <w:t xml:space="preserve"> </w:t>
                      </w:r>
                    </w:p>
                    <w:p w:rsidR="00E96F4D" w:rsidRPr="00447E76" w:rsidRDefault="00E96F4D" w:rsidP="00E96F4D">
                      <w:pPr>
                        <w:spacing w:line="233" w:lineRule="auto"/>
                        <w:ind w:firstLine="180"/>
                        <w:rPr>
                          <w:rFonts w:eastAsia="Times New Roman" w:cs="Times New Roman"/>
                          <w:sz w:val="18"/>
                          <w:szCs w:val="18"/>
                        </w:rPr>
                      </w:pPr>
                      <w:r w:rsidRPr="00447E76">
                        <w:rPr>
                          <w:rFonts w:ascii="Source Sans Pro" w:eastAsia="Times New Roman" w:hAnsi="Source Sans Pro" w:cs="Times New Roman"/>
                          <w:sz w:val="18"/>
                          <w:szCs w:val="18"/>
                        </w:rPr>
                        <w:t>Advocacy Alerts</w:t>
                      </w:r>
                      <w:r>
                        <w:rPr>
                          <w:rFonts w:eastAsia="Times New Roman" w:cs="Times New Roman"/>
                          <w:sz w:val="18"/>
                          <w:szCs w:val="18"/>
                        </w:rPr>
                        <w:t xml:space="preserve"> from </w:t>
                      </w:r>
                      <w:r w:rsidRPr="00447E76">
                        <w:rPr>
                          <w:rFonts w:ascii="Source Sans Pro" w:eastAsia="Times New Roman" w:hAnsi="Source Sans Pro" w:cs="Times New Roman"/>
                          <w:sz w:val="18"/>
                          <w:szCs w:val="18"/>
                        </w:rPr>
                        <w:t>YWCA USA</w:t>
                      </w:r>
                    </w:p>
                    <w:p w:rsidR="00E96F4D" w:rsidRPr="00447E76" w:rsidRDefault="00E96F4D" w:rsidP="00E96F4D">
                      <w:pPr>
                        <w:spacing w:line="233" w:lineRule="auto"/>
                        <w:ind w:firstLine="180"/>
                        <w:rPr>
                          <w:rFonts w:eastAsia="Times New Roman" w:cs="Times New Roman"/>
                          <w:bCs/>
                          <w:sz w:val="18"/>
                          <w:szCs w:val="18"/>
                        </w:rPr>
                      </w:pPr>
                      <w:r w:rsidRPr="00447E76">
                        <w:rPr>
                          <w:rFonts w:eastAsia="Times New Roman" w:cs="Times New Roman"/>
                          <w:bCs/>
                          <w:sz w:val="18"/>
                          <w:szCs w:val="18"/>
                        </w:rPr>
                        <w:t xml:space="preserve">Advocacy </w:t>
                      </w:r>
                      <w:r>
                        <w:rPr>
                          <w:rFonts w:eastAsia="Times New Roman" w:cs="Times New Roman"/>
                          <w:bCs/>
                          <w:sz w:val="18"/>
                          <w:szCs w:val="18"/>
                        </w:rPr>
                        <w:t xml:space="preserve">and </w:t>
                      </w:r>
                      <w:r w:rsidRPr="00447E76">
                        <w:rPr>
                          <w:rFonts w:ascii="Source Sans Pro" w:eastAsia="Times New Roman" w:hAnsi="Source Sans Pro" w:cs="Times New Roman"/>
                          <w:bCs/>
                          <w:sz w:val="18"/>
                          <w:szCs w:val="18"/>
                        </w:rPr>
                        <w:t>Civic Engagement</w:t>
                      </w:r>
                    </w:p>
                    <w:p w:rsidR="00E96F4D" w:rsidRPr="00447E76" w:rsidRDefault="00E96F4D"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Advocacy History Presentation</w:t>
                      </w:r>
                      <w:r w:rsidRPr="00447E76">
                        <w:rPr>
                          <w:rFonts w:eastAsia="Times New Roman" w:cs="Times New Roman"/>
                          <w:bCs/>
                          <w:sz w:val="18"/>
                          <w:szCs w:val="18"/>
                        </w:rPr>
                        <w:t xml:space="preserve"> – YWCA USA</w:t>
                      </w:r>
                    </w:p>
                    <w:p w:rsidR="00E96F4D" w:rsidRPr="00794759" w:rsidRDefault="00E96F4D" w:rsidP="00E96F4D">
                      <w:pPr>
                        <w:spacing w:line="233" w:lineRule="auto"/>
                        <w:ind w:left="270" w:hanging="90"/>
                        <w:rPr>
                          <w:rFonts w:eastAsia="Times New Roman" w:cs="Times New Roman"/>
                          <w:bCs/>
                          <w:spacing w:val="-4"/>
                          <w:sz w:val="18"/>
                          <w:szCs w:val="18"/>
                        </w:rPr>
                      </w:pPr>
                      <w:r w:rsidRPr="00794759">
                        <w:rPr>
                          <w:rFonts w:eastAsia="Times New Roman" w:cs="Times New Roman"/>
                          <w:bCs/>
                          <w:spacing w:val="-4"/>
                          <w:sz w:val="18"/>
                          <w:szCs w:val="18"/>
                        </w:rPr>
                        <w:t xml:space="preserve">Advocacy, </w:t>
                      </w:r>
                      <w:r w:rsidRPr="00794759">
                        <w:rPr>
                          <w:rFonts w:ascii="Source Sans Pro" w:eastAsia="Times New Roman" w:hAnsi="Source Sans Pro" w:cs="Times New Roman"/>
                          <w:bCs/>
                          <w:spacing w:val="-4"/>
                          <w:sz w:val="18"/>
                          <w:szCs w:val="18"/>
                        </w:rPr>
                        <w:t>Lobbying</w:t>
                      </w:r>
                      <w:r w:rsidRPr="00794759">
                        <w:rPr>
                          <w:rFonts w:eastAsia="Times New Roman" w:cs="Times New Roman"/>
                          <w:bCs/>
                          <w:spacing w:val="-4"/>
                          <w:sz w:val="18"/>
                          <w:szCs w:val="18"/>
                        </w:rPr>
                        <w:t>, Election Season Practices</w:t>
                      </w:r>
                    </w:p>
                    <w:p w:rsidR="00E96F4D" w:rsidRPr="00447E76" w:rsidRDefault="00E96F4D" w:rsidP="00E96F4D">
                      <w:pPr>
                        <w:spacing w:line="233" w:lineRule="auto"/>
                        <w:ind w:firstLine="180"/>
                        <w:rPr>
                          <w:rFonts w:eastAsia="Times New Roman" w:cs="Times New Roman"/>
                          <w:bCs/>
                          <w:sz w:val="18"/>
                          <w:szCs w:val="18"/>
                        </w:rPr>
                      </w:pPr>
                      <w:r>
                        <w:rPr>
                          <w:rFonts w:eastAsia="Times New Roman" w:cs="Times New Roman"/>
                          <w:bCs/>
                          <w:sz w:val="18"/>
                          <w:szCs w:val="18"/>
                        </w:rPr>
                        <w:t>Advocacy Program</w:t>
                      </w:r>
                      <w:r w:rsidRPr="00447E76">
                        <w:rPr>
                          <w:rFonts w:ascii="Source Sans Pro" w:eastAsia="Times New Roman" w:hAnsi="Source Sans Pro" w:cs="Times New Roman"/>
                          <w:bCs/>
                          <w:sz w:val="18"/>
                          <w:szCs w:val="18"/>
                        </w:rPr>
                        <w:t xml:space="preserve"> Example</w:t>
                      </w:r>
                      <w:r w:rsidRPr="00447E76">
                        <w:rPr>
                          <w:rFonts w:eastAsia="Times New Roman" w:cs="Times New Roman"/>
                          <w:bCs/>
                          <w:sz w:val="18"/>
                          <w:szCs w:val="18"/>
                        </w:rPr>
                        <w:t>s</w:t>
                      </w:r>
                    </w:p>
                    <w:p w:rsidR="00E96F4D" w:rsidRPr="00794759" w:rsidRDefault="00E96F4D" w:rsidP="00E96F4D">
                      <w:pPr>
                        <w:spacing w:line="233" w:lineRule="auto"/>
                        <w:ind w:firstLine="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Advocacy Tool Kit, How </w:t>
                      </w:r>
                      <w:proofErr w:type="spellStart"/>
                      <w:r>
                        <w:rPr>
                          <w:rFonts w:ascii="Source Sans Pro" w:eastAsia="Times New Roman" w:hAnsi="Source Sans Pro" w:cs="Times New Roman"/>
                          <w:bCs/>
                          <w:sz w:val="18"/>
                          <w:szCs w:val="18"/>
                        </w:rPr>
                        <w:t>Tos</w:t>
                      </w:r>
                      <w:proofErr w:type="spellEnd"/>
                      <w:r>
                        <w:rPr>
                          <w:rFonts w:ascii="Source Sans Pro" w:eastAsia="Times New Roman" w:hAnsi="Source Sans Pro" w:cs="Times New Roman"/>
                          <w:bCs/>
                          <w:sz w:val="18"/>
                          <w:szCs w:val="18"/>
                        </w:rPr>
                        <w:t xml:space="preserve"> &amp; Tips</w:t>
                      </w:r>
                    </w:p>
                    <w:p w:rsidR="00E96F4D" w:rsidRPr="00447E76" w:rsidRDefault="00E96F4D"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Board</w:t>
                      </w:r>
                      <w:r w:rsidRPr="00447E76">
                        <w:rPr>
                          <w:rFonts w:eastAsia="Times New Roman" w:cs="Times New Roman"/>
                          <w:bCs/>
                          <w:sz w:val="18"/>
                          <w:szCs w:val="18"/>
                        </w:rPr>
                        <w:t>s</w:t>
                      </w:r>
                      <w:r w:rsidRPr="00447E76">
                        <w:rPr>
                          <w:rFonts w:ascii="Source Sans Pro" w:eastAsia="Times New Roman" w:hAnsi="Source Sans Pro" w:cs="Times New Roman"/>
                          <w:bCs/>
                          <w:sz w:val="18"/>
                          <w:szCs w:val="18"/>
                        </w:rPr>
                        <w:t xml:space="preserve"> of Directors and Advocacy</w:t>
                      </w:r>
                    </w:p>
                    <w:p w:rsidR="00E96F4D" w:rsidRPr="00447E76" w:rsidRDefault="00E96F4D"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Fundraising for Advocacy</w:t>
                      </w:r>
                    </w:p>
                    <w:p w:rsidR="00E96F4D" w:rsidRDefault="00E96F4D" w:rsidP="00E96F4D">
                      <w:pPr>
                        <w:spacing w:line="233" w:lineRule="auto"/>
                        <w:ind w:firstLine="180"/>
                        <w:rPr>
                          <w:rFonts w:eastAsia="Times New Roman" w:cs="Times New Roman"/>
                          <w:bCs/>
                          <w:sz w:val="18"/>
                          <w:szCs w:val="18"/>
                        </w:rPr>
                      </w:pPr>
                      <w:r w:rsidRPr="00447E76">
                        <w:rPr>
                          <w:rFonts w:ascii="Source Sans Pro" w:eastAsia="Times New Roman" w:hAnsi="Source Sans Pro" w:cs="Times New Roman"/>
                          <w:bCs/>
                          <w:sz w:val="18"/>
                          <w:szCs w:val="18"/>
                        </w:rPr>
                        <w:t>State Level Advocacy</w:t>
                      </w:r>
                      <w:r w:rsidRPr="0056499E">
                        <w:rPr>
                          <w:rFonts w:eastAsia="Times New Roman" w:cs="Times New Roman"/>
                          <w:bCs/>
                          <w:sz w:val="18"/>
                          <w:szCs w:val="18"/>
                        </w:rPr>
                        <w:t xml:space="preserve"> </w:t>
                      </w:r>
                    </w:p>
                    <w:p w:rsidR="00E96F4D" w:rsidRPr="00447E76" w:rsidRDefault="00E96F4D" w:rsidP="00E96F4D">
                      <w:pPr>
                        <w:spacing w:line="233" w:lineRule="auto"/>
                        <w:ind w:left="180"/>
                        <w:rPr>
                          <w:rFonts w:eastAsia="Times New Roman" w:cs="Times New Roman"/>
                          <w:bCs/>
                          <w:sz w:val="18"/>
                          <w:szCs w:val="18"/>
                        </w:rPr>
                      </w:pPr>
                      <w:r>
                        <w:rPr>
                          <w:rFonts w:eastAsia="Times New Roman" w:cs="Times New Roman"/>
                          <w:bCs/>
                          <w:sz w:val="18"/>
                          <w:szCs w:val="18"/>
                        </w:rPr>
                        <w:t>For research &amp; reports r</w:t>
                      </w:r>
                      <w:r w:rsidRPr="00447E76">
                        <w:rPr>
                          <w:rFonts w:eastAsia="Times New Roman" w:cs="Times New Roman"/>
                          <w:bCs/>
                          <w:sz w:val="18"/>
                          <w:szCs w:val="18"/>
                        </w:rPr>
                        <w:t xml:space="preserve">elated to YWCA </w:t>
                      </w:r>
                      <w:r>
                        <w:rPr>
                          <w:rFonts w:eastAsia="Times New Roman" w:cs="Times New Roman"/>
                          <w:bCs/>
                          <w:sz w:val="18"/>
                          <w:szCs w:val="18"/>
                        </w:rPr>
                        <w:t>advocacy, see Research/Status Reports</w:t>
                      </w:r>
                    </w:p>
                    <w:p w:rsidR="00E96F4D" w:rsidRDefault="00E96F4D" w:rsidP="00E96F4D">
                      <w:pPr>
                        <w:spacing w:line="24" w:lineRule="auto"/>
                        <w:rPr>
                          <w:rFonts w:eastAsia="Times New Roman" w:cs="Times New Roman"/>
                          <w:b/>
                          <w:bCs/>
                          <w:color w:val="FA4616"/>
                          <w:sz w:val="20"/>
                          <w:szCs w:val="20"/>
                        </w:rPr>
                      </w:pPr>
                    </w:p>
                    <w:p w:rsidR="00E96F4D" w:rsidRDefault="00E96F4D" w:rsidP="00E96F4D">
                      <w:pPr>
                        <w:spacing w:line="23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Affiliation Information</w:t>
                      </w:r>
                    </w:p>
                    <w:p w:rsidR="00E96F4D" w:rsidRDefault="00E96F4D" w:rsidP="00E96F4D">
                      <w:pPr>
                        <w:spacing w:line="233" w:lineRule="auto"/>
                        <w:ind w:left="180" w:hanging="90"/>
                        <w:rPr>
                          <w:rFonts w:eastAsia="Times New Roman" w:cs="Times New Roman"/>
                          <w:bCs/>
                          <w:sz w:val="18"/>
                          <w:szCs w:val="18"/>
                        </w:rPr>
                      </w:pPr>
                      <w:r w:rsidRPr="000A3CC0">
                        <w:rPr>
                          <w:rFonts w:ascii="Source Sans Pro" w:eastAsia="Times New Roman" w:hAnsi="Source Sans Pro" w:cs="Times New Roman"/>
                          <w:sz w:val="18"/>
                          <w:szCs w:val="18"/>
                        </w:rPr>
                        <w:t>See YWCA USA Affiliation Information</w:t>
                      </w:r>
                    </w:p>
                    <w:p w:rsidR="00E96F4D" w:rsidRPr="0056499E" w:rsidRDefault="00E96F4D" w:rsidP="00E96F4D">
                      <w:pPr>
                        <w:spacing w:line="233" w:lineRule="auto"/>
                        <w:ind w:left="90" w:hanging="90"/>
                        <w:rPr>
                          <w:rFonts w:eastAsia="Times New Roman" w:cs="Times New Roman"/>
                          <w:bCs/>
                          <w:sz w:val="18"/>
                          <w:szCs w:val="18"/>
                        </w:rPr>
                      </w:pPr>
                      <w:r w:rsidRPr="000A3CC0">
                        <w:rPr>
                          <w:rFonts w:ascii="Source Sans Pro" w:eastAsia="Times New Roman" w:hAnsi="Source Sans Pro" w:cs="Times New Roman"/>
                          <w:b/>
                          <w:bCs/>
                          <w:color w:val="FA4616"/>
                          <w:sz w:val="20"/>
                          <w:szCs w:val="20"/>
                        </w:rPr>
                        <w:t>Affirmative Action</w:t>
                      </w:r>
                      <w:r>
                        <w:rPr>
                          <w:rFonts w:ascii="Source Sans Pro" w:eastAsia="Times New Roman" w:hAnsi="Source Sans Pro" w:cs="Times New Roman"/>
                          <w:b/>
                          <w:bCs/>
                          <w:color w:val="FA4616"/>
                          <w:sz w:val="20"/>
                          <w:szCs w:val="20"/>
                        </w:rPr>
                        <w:t xml:space="preserve">   </w:t>
                      </w:r>
                      <w:r w:rsidRPr="006F7D4C">
                        <w:rPr>
                          <w:rFonts w:ascii="Source Sans Pro" w:eastAsia="Times New Roman" w:hAnsi="Source Sans Pro" w:cs="Times New Roman"/>
                          <w:b/>
                          <w:bCs/>
                          <w:sz w:val="28"/>
                          <w:szCs w:val="28"/>
                        </w:rPr>
                        <w:t>-</w:t>
                      </w:r>
                      <w:r>
                        <w:rPr>
                          <w:rFonts w:ascii="Source Sans Pro" w:eastAsia="Times New Roman" w:hAnsi="Source Sans Pro" w:cs="Times New Roman"/>
                          <w:b/>
                          <w:bCs/>
                          <w:sz w:val="28"/>
                          <w:szCs w:val="28"/>
                        </w:rPr>
                        <w:t xml:space="preserve"> </w:t>
                      </w:r>
                      <w:r w:rsidRPr="000A3CC0">
                        <w:rPr>
                          <w:rFonts w:ascii="Source Sans Pro" w:eastAsia="Times New Roman" w:hAnsi="Source Sans Pro" w:cs="Times New Roman"/>
                          <w:bCs/>
                          <w:sz w:val="18"/>
                          <w:szCs w:val="18"/>
                        </w:rPr>
                        <w:t xml:space="preserve">See Staff </w:t>
                      </w:r>
                      <w:r>
                        <w:rPr>
                          <w:rFonts w:ascii="Source Sans Pro" w:eastAsia="Times New Roman" w:hAnsi="Source Sans Pro" w:cs="Times New Roman"/>
                          <w:bCs/>
                          <w:sz w:val="18"/>
                          <w:szCs w:val="18"/>
                        </w:rPr>
                        <w:t xml:space="preserve">and Staffing: </w:t>
                      </w:r>
                      <w:r w:rsidRPr="00B16EEB">
                        <w:rPr>
                          <w:rFonts w:ascii="Source Sans Pro" w:eastAsia="Times New Roman" w:hAnsi="Source Sans Pro" w:cs="Times New Roman"/>
                          <w:bCs/>
                          <w:sz w:val="18"/>
                          <w:szCs w:val="18"/>
                        </w:rPr>
                        <w:t>Recruitment and Retention</w:t>
                      </w:r>
                    </w:p>
                    <w:p w:rsidR="00E96F4D" w:rsidRDefault="00E96F4D" w:rsidP="00E96F4D">
                      <w:pPr>
                        <w:spacing w:line="24" w:lineRule="auto"/>
                        <w:ind w:left="86" w:hanging="86"/>
                        <w:rPr>
                          <w:rFonts w:eastAsia="Times New Roman" w:cs="Times New Roman"/>
                          <w:b/>
                          <w:bCs/>
                          <w:color w:val="FA4616"/>
                          <w:sz w:val="20"/>
                          <w:szCs w:val="20"/>
                        </w:rPr>
                      </w:pPr>
                    </w:p>
                    <w:p w:rsidR="00E96F4D" w:rsidRDefault="00E96F4D" w:rsidP="00E96F4D">
                      <w:pPr>
                        <w:spacing w:line="233" w:lineRule="auto"/>
                        <w:ind w:left="90" w:hanging="90"/>
                        <w:rPr>
                          <w:rFonts w:ascii="Source Sans Pro" w:eastAsia="Times New Roman" w:hAnsi="Source Sans Pro" w:cs="Times New Roman"/>
                          <w:bCs/>
                          <w:sz w:val="18"/>
                          <w:szCs w:val="18"/>
                        </w:rPr>
                      </w:pPr>
                      <w:r w:rsidRPr="00AA494B">
                        <w:rPr>
                          <w:rFonts w:ascii="Source Sans Pro" w:eastAsia="Times New Roman" w:hAnsi="Source Sans Pro" w:cs="Times New Roman"/>
                          <w:b/>
                          <w:bCs/>
                          <w:color w:val="FA4616"/>
                          <w:sz w:val="20"/>
                          <w:szCs w:val="20"/>
                        </w:rPr>
                        <w:t>Allstate</w:t>
                      </w:r>
                      <w:r>
                        <w:rPr>
                          <w:rFonts w:ascii="Source Sans Pro" w:eastAsia="Times New Roman" w:hAnsi="Source Sans Pro" w:cs="Times New Roman"/>
                          <w:b/>
                          <w:bCs/>
                          <w:color w:val="FA4616"/>
                          <w:sz w:val="20"/>
                          <w:szCs w:val="20"/>
                        </w:rPr>
                        <w:t xml:space="preserve">   </w:t>
                      </w:r>
                      <w:r w:rsidRPr="00AA494B">
                        <w:rPr>
                          <w:rFonts w:ascii="Source Sans Pro" w:eastAsia="Times New Roman" w:hAnsi="Source Sans Pro" w:cs="Times New Roman"/>
                          <w:b/>
                          <w:bCs/>
                          <w:color w:val="FA4616"/>
                          <w:sz w:val="20"/>
                          <w:szCs w:val="20"/>
                        </w:rPr>
                        <w:t xml:space="preserve"> </w:t>
                      </w:r>
                      <w:r w:rsidRPr="006F7D4C">
                        <w:rPr>
                          <w:rFonts w:ascii="Source Sans Pro" w:eastAsia="Times New Roman" w:hAnsi="Source Sans Pro" w:cs="Times New Roman"/>
                          <w:b/>
                          <w:bCs/>
                          <w:sz w:val="20"/>
                          <w:szCs w:val="20"/>
                        </w:rPr>
                        <w:t>-</w:t>
                      </w:r>
                      <w:r w:rsidRPr="006F7D4C">
                        <w:rPr>
                          <w:rFonts w:ascii="Source Sans Pro" w:eastAsia="Times New Roman" w:hAnsi="Source Sans Pro" w:cs="Times New Roman"/>
                          <w:b/>
                          <w:bCs/>
                          <w:sz w:val="28"/>
                          <w:szCs w:val="28"/>
                        </w:rPr>
                        <w:t xml:space="preserve"> </w:t>
                      </w:r>
                      <w:r w:rsidRPr="00AA494B">
                        <w:rPr>
                          <w:rFonts w:ascii="Source Sans Pro" w:eastAsia="Times New Roman" w:hAnsi="Source Sans Pro" w:cs="Times New Roman"/>
                          <w:bCs/>
                          <w:sz w:val="18"/>
                          <w:szCs w:val="18"/>
                        </w:rPr>
                        <w:t>See Program Curriculum Examples, Tips and Tools</w:t>
                      </w:r>
                    </w:p>
                    <w:p w:rsidR="00E96F4D" w:rsidRPr="006B3748" w:rsidRDefault="00E96F4D" w:rsidP="00E96F4D">
                      <w:pPr>
                        <w:spacing w:line="233" w:lineRule="auto"/>
                        <w:ind w:left="180" w:hanging="180"/>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b/>
                          <w:bCs/>
                          <w:color w:val="FA4616"/>
                          <w:sz w:val="20"/>
                          <w:szCs w:val="20"/>
                        </w:rPr>
                        <w:t>Annual Fundraising</w:t>
                      </w:r>
                      <w:r>
                        <w:rPr>
                          <w:rFonts w:ascii="Source Sans Pro" w:eastAsia="Times New Roman" w:hAnsi="Source Sans Pro" w:cs="Times New Roman"/>
                          <w:b/>
                          <w:bCs/>
                          <w:color w:val="FA4616"/>
                          <w:sz w:val="20"/>
                          <w:szCs w:val="20"/>
                        </w:rPr>
                        <w:t xml:space="preserve">   </w:t>
                      </w:r>
                      <w:r w:rsidRPr="006B3748">
                        <w:rPr>
                          <w:rFonts w:ascii="Source Sans Pro" w:eastAsia="Times New Roman" w:hAnsi="Source Sans Pro" w:cs="Times New Roman"/>
                          <w:b/>
                          <w:bCs/>
                          <w:color w:val="FA4616"/>
                          <w:sz w:val="20"/>
                          <w:szCs w:val="20"/>
                        </w:rPr>
                        <w:t xml:space="preserve"> </w:t>
                      </w:r>
                      <w:r w:rsidRPr="006F7D4C">
                        <w:rPr>
                          <w:rFonts w:ascii="Source Sans Pro" w:eastAsia="Times New Roman" w:hAnsi="Source Sans Pro" w:cs="Times New Roman"/>
                          <w:b/>
                          <w:bCs/>
                          <w:sz w:val="20"/>
                          <w:szCs w:val="20"/>
                        </w:rPr>
                        <w:t xml:space="preserve">- </w:t>
                      </w:r>
                      <w:r w:rsidRPr="006B3748">
                        <w:rPr>
                          <w:rFonts w:ascii="Source Sans Pro" w:eastAsia="Times New Roman" w:hAnsi="Source Sans Pro" w:cs="Times New Roman"/>
                          <w:bCs/>
                          <w:sz w:val="18"/>
                          <w:szCs w:val="18"/>
                        </w:rPr>
                        <w:t>See Fundraising</w:t>
                      </w:r>
                    </w:p>
                    <w:p w:rsidR="00E96F4D" w:rsidRDefault="00E96F4D" w:rsidP="00E96F4D">
                      <w:pPr>
                        <w:spacing w:line="24" w:lineRule="auto"/>
                        <w:ind w:left="187" w:hanging="187"/>
                        <w:rPr>
                          <w:rFonts w:eastAsia="Times New Roman" w:cs="Times New Roman"/>
                          <w:b/>
                          <w:bCs/>
                          <w:color w:val="FA4616"/>
                          <w:sz w:val="20"/>
                          <w:szCs w:val="20"/>
                        </w:rPr>
                      </w:pPr>
                    </w:p>
                    <w:p w:rsidR="00E96F4D" w:rsidRDefault="00E96F4D" w:rsidP="00E96F4D">
                      <w:pPr>
                        <w:spacing w:line="233" w:lineRule="auto"/>
                        <w:ind w:left="180" w:hanging="180"/>
                        <w:rPr>
                          <w:rFonts w:ascii="Source Sans Pro" w:eastAsia="Times New Roman" w:hAnsi="Source Sans Pro" w:cs="Times New Roman"/>
                          <w:b/>
                          <w:bCs/>
                          <w:color w:val="FA4616"/>
                          <w:sz w:val="20"/>
                          <w:szCs w:val="20"/>
                        </w:rPr>
                      </w:pPr>
                      <w:r w:rsidRPr="006B3748">
                        <w:rPr>
                          <w:rFonts w:ascii="Source Sans Pro" w:eastAsia="Times New Roman" w:hAnsi="Source Sans Pro" w:cs="Times New Roman"/>
                          <w:b/>
                          <w:bCs/>
                          <w:color w:val="FA4616"/>
                          <w:sz w:val="20"/>
                          <w:szCs w:val="20"/>
                        </w:rPr>
                        <w:t>Anti-Bias Curriculums</w:t>
                      </w:r>
                    </w:p>
                    <w:p w:rsidR="00E96F4D" w:rsidRPr="006B3748" w:rsidRDefault="00E96F4D" w:rsidP="00E96F4D">
                      <w:pPr>
                        <w:spacing w:line="233" w:lineRule="auto"/>
                        <w:ind w:left="180" w:hanging="90"/>
                        <w:rPr>
                          <w:rFonts w:ascii="Source Sans Pro" w:eastAsia="Times New Roman" w:hAnsi="Source Sans Pro" w:cs="Times New Roman"/>
                          <w:color w:val="FA4616"/>
                          <w:sz w:val="24"/>
                          <w:szCs w:val="24"/>
                        </w:rPr>
                      </w:pPr>
                      <w:r w:rsidRPr="006B3748">
                        <w:rPr>
                          <w:rFonts w:ascii="Source Sans Pro" w:eastAsia="Times New Roman" w:hAnsi="Source Sans Pro" w:cs="Times New Roman"/>
                          <w:sz w:val="18"/>
                          <w:szCs w:val="18"/>
                        </w:rPr>
                        <w:t>See Program/Curriculum Examples</w:t>
                      </w:r>
                    </w:p>
                    <w:p w:rsidR="00E96F4D" w:rsidRDefault="00E96F4D" w:rsidP="00E96F4D">
                      <w:pPr>
                        <w:spacing w:line="48" w:lineRule="auto"/>
                        <w:rPr>
                          <w:rFonts w:eastAsia="Times New Roman" w:cs="Times New Roman"/>
                          <w:b/>
                          <w:color w:val="FA4616"/>
                          <w:sz w:val="20"/>
                          <w:szCs w:val="20"/>
                        </w:rPr>
                      </w:pPr>
                    </w:p>
                    <w:p w:rsidR="00E96F4D" w:rsidRPr="00F15B65" w:rsidRDefault="00E96F4D" w:rsidP="00E96F4D">
                      <w:pPr>
                        <w:spacing w:line="233" w:lineRule="auto"/>
                        <w:rPr>
                          <w:rFonts w:ascii="Source Sans Pro" w:eastAsia="Times New Roman" w:hAnsi="Source Sans Pro" w:cs="Times New Roman"/>
                          <w:bCs/>
                          <w:sz w:val="20"/>
                          <w:szCs w:val="20"/>
                        </w:rPr>
                      </w:pPr>
                      <w:r w:rsidRPr="00F15B65">
                        <w:rPr>
                          <w:rFonts w:ascii="Source Sans Pro" w:eastAsia="Times New Roman" w:hAnsi="Source Sans Pro" w:cs="Times New Roman"/>
                          <w:b/>
                          <w:color w:val="FA4616"/>
                          <w:sz w:val="20"/>
                          <w:szCs w:val="20"/>
                        </w:rPr>
                        <w:t>Assessment</w:t>
                      </w:r>
                      <w:r w:rsidRPr="00F15B65">
                        <w:rPr>
                          <w:rFonts w:ascii="Source Sans Pro" w:eastAsia="Times New Roman" w:hAnsi="Source Sans Pro" w:cs="Times New Roman"/>
                          <w:bCs/>
                          <w:sz w:val="20"/>
                          <w:szCs w:val="20"/>
                        </w:rPr>
                        <w:t xml:space="preserve"> </w:t>
                      </w:r>
                    </w:p>
                    <w:p w:rsidR="00E96F4D" w:rsidRPr="00301C61" w:rsidRDefault="00E96F4D" w:rsidP="00E96F4D">
                      <w:pPr>
                        <w:spacing w:line="233" w:lineRule="auto"/>
                        <w:ind w:left="180" w:hanging="90"/>
                        <w:rPr>
                          <w:rFonts w:ascii="Source Sans Pro" w:eastAsia="Times New Roman" w:hAnsi="Source Sans Pro" w:cs="Times New Roman"/>
                          <w:bCs/>
                          <w:sz w:val="18"/>
                          <w:szCs w:val="18"/>
                        </w:rPr>
                      </w:pPr>
                      <w:r w:rsidRPr="00301C61">
                        <w:rPr>
                          <w:rFonts w:ascii="Source Sans Pro" w:eastAsia="Times New Roman" w:hAnsi="Source Sans Pro" w:cs="Times New Roman"/>
                          <w:bCs/>
                          <w:sz w:val="18"/>
                          <w:szCs w:val="18"/>
                        </w:rPr>
                        <w:t xml:space="preserve">Capacity Building </w:t>
                      </w:r>
                      <w:r>
                        <w:rPr>
                          <w:rFonts w:ascii="Source Sans Pro" w:eastAsia="Times New Roman" w:hAnsi="Source Sans Pro" w:cs="Times New Roman"/>
                          <w:bCs/>
                          <w:sz w:val="18"/>
                          <w:szCs w:val="18"/>
                        </w:rPr>
                        <w:t>Assessment Tools</w:t>
                      </w:r>
                      <w:r w:rsidRPr="00301C61">
                        <w:rPr>
                          <w:rFonts w:ascii="Source Sans Pro" w:eastAsia="Times New Roman" w:hAnsi="Source Sans Pro" w:cs="Times New Roman"/>
                          <w:bCs/>
                          <w:sz w:val="18"/>
                          <w:szCs w:val="18"/>
                        </w:rPr>
                        <w:t xml:space="preserve"> </w:t>
                      </w:r>
                    </w:p>
                    <w:p w:rsidR="00E96F4D" w:rsidRDefault="00E96F4D" w:rsidP="00E96F4D">
                      <w:pPr>
                        <w:tabs>
                          <w:tab w:val="left" w:pos="4428"/>
                        </w:tabs>
                        <w:spacing w:line="48" w:lineRule="auto"/>
                        <w:ind w:right="-360"/>
                        <w:rPr>
                          <w:rFonts w:eastAsia="Times New Roman" w:cs="Times New Roman"/>
                          <w:b/>
                          <w:bCs/>
                          <w:color w:val="FA4616"/>
                          <w:sz w:val="20"/>
                          <w:szCs w:val="20"/>
                        </w:rPr>
                      </w:pPr>
                    </w:p>
                    <w:p w:rsidR="00E96F4D" w:rsidRPr="005C0AE0" w:rsidRDefault="00E96F4D" w:rsidP="00E96F4D">
                      <w:pPr>
                        <w:tabs>
                          <w:tab w:val="left" w:pos="4428"/>
                        </w:tabs>
                        <w:spacing w:line="233" w:lineRule="auto"/>
                        <w:ind w:right="-360"/>
                        <w:rPr>
                          <w:rFonts w:ascii="Source Sans Pro" w:eastAsia="Times New Roman" w:hAnsi="Source Sans Pro" w:cs="Times New Roman"/>
                          <w:b/>
                          <w:bCs/>
                          <w:color w:val="FA4616"/>
                          <w:sz w:val="20"/>
                          <w:szCs w:val="20"/>
                        </w:rPr>
                      </w:pPr>
                      <w:r w:rsidRPr="005C0AE0">
                        <w:rPr>
                          <w:rFonts w:ascii="Source Sans Pro" w:eastAsia="Times New Roman" w:hAnsi="Source Sans Pro" w:cs="Times New Roman"/>
                          <w:b/>
                          <w:bCs/>
                          <w:color w:val="FA4616"/>
                          <w:sz w:val="20"/>
                          <w:szCs w:val="20"/>
                        </w:rPr>
                        <w:t>Asset Management</w:t>
                      </w:r>
                    </w:p>
                    <w:p w:rsidR="00E96F4D" w:rsidRPr="005C0AE0" w:rsidRDefault="00E96F4D" w:rsidP="00E96F4D">
                      <w:pPr>
                        <w:tabs>
                          <w:tab w:val="left" w:pos="4428"/>
                        </w:tabs>
                        <w:spacing w:line="233" w:lineRule="auto"/>
                        <w:ind w:right="-360" w:firstLine="90"/>
                        <w:rPr>
                          <w:rFonts w:ascii="Source Sans Pro" w:eastAsia="Times New Roman" w:hAnsi="Source Sans Pro" w:cs="Times New Roman"/>
                          <w:bCs/>
                          <w:color w:val="FA4616"/>
                          <w:sz w:val="18"/>
                          <w:szCs w:val="18"/>
                        </w:rPr>
                      </w:pPr>
                      <w:r w:rsidRPr="005C0AE0">
                        <w:rPr>
                          <w:rFonts w:ascii="Source Sans Pro" w:eastAsia="Times New Roman" w:hAnsi="Source Sans Pro" w:cs="Times New Roman"/>
                          <w:bCs/>
                          <w:sz w:val="18"/>
                          <w:szCs w:val="18"/>
                        </w:rPr>
                        <w:t>Asset Management Checklist</w:t>
                      </w:r>
                    </w:p>
                    <w:p w:rsidR="00E96F4D" w:rsidRPr="005C0AE0" w:rsidRDefault="00E96F4D" w:rsidP="00E96F4D">
                      <w:pPr>
                        <w:tabs>
                          <w:tab w:val="left" w:pos="4428"/>
                        </w:tabs>
                        <w:spacing w:line="233" w:lineRule="auto"/>
                        <w:ind w:right="-360" w:firstLine="90"/>
                        <w:rPr>
                          <w:rFonts w:ascii="Source Sans Pro" w:eastAsia="Times New Roman" w:hAnsi="Source Sans Pro" w:cs="Times New Roman"/>
                          <w:b/>
                          <w:bCs/>
                          <w:sz w:val="20"/>
                          <w:szCs w:val="20"/>
                        </w:rPr>
                      </w:pPr>
                      <w:r w:rsidRPr="005C0AE0">
                        <w:rPr>
                          <w:rFonts w:ascii="Source Sans Pro" w:eastAsia="Times New Roman" w:hAnsi="Source Sans Pro" w:cs="Times New Roman"/>
                          <w:bCs/>
                          <w:sz w:val="18"/>
                          <w:szCs w:val="18"/>
                        </w:rPr>
                        <w:t>Investment Management Policies</w:t>
                      </w:r>
                    </w:p>
                    <w:p w:rsidR="00E96F4D" w:rsidRDefault="00E96F4D" w:rsidP="00E96F4D">
                      <w:pPr>
                        <w:tabs>
                          <w:tab w:val="left" w:pos="4428"/>
                        </w:tabs>
                        <w:spacing w:line="48" w:lineRule="auto"/>
                        <w:ind w:left="115" w:hanging="115"/>
                        <w:rPr>
                          <w:rFonts w:eastAsia="Times New Roman" w:cs="Times New Roman"/>
                          <w:b/>
                          <w:bCs/>
                          <w:color w:val="FA4616"/>
                          <w:sz w:val="20"/>
                          <w:szCs w:val="20"/>
                        </w:rPr>
                      </w:pPr>
                    </w:p>
                    <w:p w:rsidR="00E96F4D" w:rsidRPr="005C0AE0" w:rsidRDefault="00E96F4D" w:rsidP="00E96F4D">
                      <w:pPr>
                        <w:tabs>
                          <w:tab w:val="left" w:pos="4428"/>
                        </w:tabs>
                        <w:spacing w:line="233" w:lineRule="auto"/>
                        <w:ind w:left="115" w:hanging="115"/>
                        <w:rPr>
                          <w:rFonts w:ascii="Source Sans Pro" w:eastAsia="Times New Roman" w:hAnsi="Source Sans Pro" w:cs="Times New Roman"/>
                          <w:b/>
                          <w:bCs/>
                          <w:color w:val="FA4616"/>
                          <w:sz w:val="20"/>
                          <w:szCs w:val="20"/>
                        </w:rPr>
                      </w:pPr>
                      <w:r w:rsidRPr="005C0AE0">
                        <w:rPr>
                          <w:rFonts w:ascii="Source Sans Pro" w:eastAsia="Times New Roman" w:hAnsi="Source Sans Pro" w:cs="Times New Roman"/>
                          <w:b/>
                          <w:bCs/>
                          <w:color w:val="FA4616"/>
                          <w:sz w:val="20"/>
                          <w:szCs w:val="20"/>
                        </w:rPr>
                        <w:t>Audit</w:t>
                      </w:r>
                    </w:p>
                    <w:p w:rsidR="00E96F4D" w:rsidRDefault="00E96F4D" w:rsidP="00E96F4D">
                      <w:pPr>
                        <w:tabs>
                          <w:tab w:val="left" w:pos="4428"/>
                        </w:tabs>
                        <w:spacing w:line="233" w:lineRule="auto"/>
                        <w:ind w:left="115"/>
                        <w:rPr>
                          <w:rFonts w:ascii="Source Sans Pro" w:eastAsia="Times New Roman" w:hAnsi="Source Sans Pro" w:cs="Times New Roman"/>
                          <w:bCs/>
                          <w:sz w:val="18"/>
                          <w:szCs w:val="18"/>
                        </w:rPr>
                      </w:pPr>
                      <w:r w:rsidRPr="006C69E5">
                        <w:rPr>
                          <w:rFonts w:ascii="Source Sans Pro" w:eastAsia="Times New Roman" w:hAnsi="Source Sans Pro" w:cs="Times New Roman"/>
                          <w:bCs/>
                          <w:sz w:val="18"/>
                          <w:szCs w:val="18"/>
                        </w:rPr>
                        <w:t>Audit Guide for Planning, Auditor Selection and Arrangements</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p>
    <w:p w:rsidR="00555553" w:rsidRPr="00573087" w:rsidRDefault="00555553">
      <w:pPr>
        <w:rPr>
          <w:rFonts w:ascii="Source Sans Pro" w:hAnsi="Source Sans Pro"/>
          <w:caps/>
          <w:color w:val="FA4616"/>
          <w:sz w:val="40"/>
          <w:szCs w:val="40"/>
        </w:rPr>
      </w:pPr>
    </w:p>
    <w:p w:rsidR="00316B45" w:rsidRPr="00573087" w:rsidRDefault="00316B45">
      <w:pPr>
        <w:rPr>
          <w:rFonts w:ascii="Source Sans Pro" w:hAnsi="Source Sans Pro"/>
        </w:rPr>
      </w:pPr>
    </w:p>
    <w:p w:rsidR="002E4E62" w:rsidRPr="00573087" w:rsidRDefault="002E4E62">
      <w:pPr>
        <w:rPr>
          <w:rFonts w:ascii="Source Sans Pro" w:hAnsi="Source Sans Pro"/>
          <w:b/>
          <w:noProof/>
          <w:sz w:val="21"/>
          <w:szCs w:val="21"/>
        </w:rPr>
      </w:pPr>
      <w:r w:rsidRPr="00573087">
        <w:rPr>
          <w:rFonts w:ascii="Source Sans Pro" w:hAnsi="Source Sans Pro"/>
          <w:b/>
          <w:noProof/>
          <w:sz w:val="21"/>
          <w:szCs w:val="21"/>
        </w:rPr>
        <w:br w:type="page"/>
      </w:r>
    </w:p>
    <w:p w:rsidR="002E4E62" w:rsidRPr="00573087" w:rsidRDefault="009E282C">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89984" behindDoc="0" locked="0" layoutInCell="1" allowOverlap="1" wp14:anchorId="65777796" wp14:editId="3333969A">
                <wp:simplePos x="0" y="0"/>
                <wp:positionH relativeFrom="column">
                  <wp:posOffset>0</wp:posOffset>
                </wp:positionH>
                <wp:positionV relativeFrom="paragraph">
                  <wp:posOffset>635</wp:posOffset>
                </wp:positionV>
                <wp:extent cx="2423160" cy="731520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6F4D" w:rsidRPr="00A44E9E" w:rsidRDefault="00E96F4D" w:rsidP="00E96F4D">
                            <w:pPr>
                              <w:spacing w:line="233" w:lineRule="auto"/>
                              <w:rPr>
                                <w:rFonts w:ascii="Source Sans Pro" w:eastAsia="Times New Roman" w:hAnsi="Source Sans Pro" w:cs="Times New Roman"/>
                                <w:b/>
                                <w:bCs/>
                                <w:color w:val="FA4616"/>
                                <w:sz w:val="20"/>
                                <w:szCs w:val="20"/>
                              </w:rPr>
                            </w:pPr>
                            <w:r w:rsidRPr="00A44E9E">
                              <w:rPr>
                                <w:rFonts w:ascii="Source Sans Pro" w:eastAsia="Times New Roman" w:hAnsi="Source Sans Pro" w:cs="Times New Roman"/>
                                <w:b/>
                                <w:bCs/>
                                <w:color w:val="FA4616"/>
                                <w:sz w:val="20"/>
                                <w:szCs w:val="20"/>
                              </w:rPr>
                              <w:t>Engagement, Community Engagement</w:t>
                            </w:r>
                          </w:p>
                          <w:p w:rsidR="00E96F4D" w:rsidRPr="00A44E9E" w:rsidRDefault="00E96F4D" w:rsidP="00E96F4D">
                            <w:pPr>
                              <w:spacing w:line="233" w:lineRule="auto"/>
                              <w:ind w:firstLine="90"/>
                              <w:rPr>
                                <w:rFonts w:ascii="Source Sans Pro" w:eastAsia="Times New Roman" w:hAnsi="Source Sans Pro" w:cs="Times New Roman"/>
                                <w:bCs/>
                                <w:sz w:val="18"/>
                                <w:szCs w:val="18"/>
                              </w:rPr>
                            </w:pPr>
                            <w:r w:rsidRPr="00A44E9E">
                              <w:rPr>
                                <w:rFonts w:ascii="Source Sans Pro" w:eastAsia="Times New Roman" w:hAnsi="Source Sans Pro" w:cs="Times New Roman"/>
                                <w:bCs/>
                                <w:sz w:val="18"/>
                                <w:szCs w:val="18"/>
                              </w:rPr>
                              <w:t>Engagement Strategies and Planning</w:t>
                            </w:r>
                          </w:p>
                          <w:p w:rsidR="00E96F4D" w:rsidRPr="006F7D4C" w:rsidRDefault="00E96F4D" w:rsidP="00E96F4D">
                            <w:pPr>
                              <w:spacing w:line="233" w:lineRule="auto"/>
                              <w:rPr>
                                <w:rFonts w:ascii="Source Sans Pro" w:eastAsia="Times New Roman" w:hAnsi="Source Sans Pro" w:cs="Times New Roman"/>
                                <w:b/>
                                <w:color w:val="FA4616"/>
                                <w:sz w:val="20"/>
                                <w:szCs w:val="20"/>
                              </w:rPr>
                            </w:pPr>
                            <w:proofErr w:type="gramStart"/>
                            <w:r w:rsidRPr="00DA28E5">
                              <w:rPr>
                                <w:rFonts w:ascii="Source Sans Pro" w:eastAsia="Times New Roman" w:hAnsi="Source Sans Pro" w:cs="Times New Roman"/>
                                <w:b/>
                                <w:color w:val="FA4616"/>
                                <w:sz w:val="20"/>
                                <w:szCs w:val="20"/>
                              </w:rPr>
                              <w:t>Ethics</w:t>
                            </w:r>
                            <w:r>
                              <w:rPr>
                                <w:rFonts w:ascii="Source Sans Pro" w:eastAsia="Times New Roman" w:hAnsi="Source Sans Pro" w:cs="Times New Roman"/>
                                <w:b/>
                                <w:color w:val="FA4616"/>
                                <w:sz w:val="20"/>
                                <w:szCs w:val="20"/>
                              </w:rPr>
                              <w:t xml:space="preserve"> </w:t>
                            </w:r>
                            <w:r>
                              <w:rPr>
                                <w:rFonts w:eastAsia="Times New Roman" w:cs="Times New Roman"/>
                                <w:b/>
                                <w:color w:val="FA4616"/>
                                <w:sz w:val="20"/>
                                <w:szCs w:val="20"/>
                              </w:rPr>
                              <w:t xml:space="preserve"> </w:t>
                            </w:r>
                            <w:r w:rsidRPr="002E27DE">
                              <w:rPr>
                                <w:rFonts w:eastAsia="Times New Roman" w:cs="Times New Roman"/>
                                <w:b/>
                                <w:sz w:val="20"/>
                                <w:szCs w:val="20"/>
                              </w:rPr>
                              <w:t>--</w:t>
                            </w:r>
                            <w:proofErr w:type="gramEnd"/>
                            <w:r w:rsidRPr="002E27DE">
                              <w:rPr>
                                <w:rFonts w:eastAsia="Times New Roman" w:cs="Times New Roman"/>
                                <w:b/>
                                <w:sz w:val="20"/>
                                <w:szCs w:val="20"/>
                              </w:rPr>
                              <w:t xml:space="preserve"> </w:t>
                            </w:r>
                            <w:r>
                              <w:rPr>
                                <w:rFonts w:eastAsia="Times New Roman" w:cs="Times New Roman"/>
                                <w:sz w:val="18"/>
                                <w:szCs w:val="18"/>
                              </w:rPr>
                              <w:t>Governance Ethics</w:t>
                            </w:r>
                          </w:p>
                          <w:p w:rsidR="00E96F4D" w:rsidRDefault="00E96F4D" w:rsidP="00E96F4D">
                            <w:pPr>
                              <w:spacing w:line="23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Evaluation</w:t>
                            </w:r>
                          </w:p>
                          <w:p w:rsidR="00E96F4D" w:rsidRPr="00DA28E5" w:rsidRDefault="00E96F4D" w:rsidP="00E96F4D">
                            <w:pPr>
                              <w:spacing w:line="233" w:lineRule="auto"/>
                              <w:ind w:left="90"/>
                              <w:rPr>
                                <w:rFonts w:ascii="Source Sans Pro" w:eastAsia="Times New Roman" w:hAnsi="Source Sans Pro" w:cs="Times New Roman"/>
                                <w:sz w:val="18"/>
                                <w:szCs w:val="18"/>
                              </w:rPr>
                            </w:pPr>
                            <w:r w:rsidRPr="00DA28E5">
                              <w:rPr>
                                <w:rFonts w:ascii="Source Sans Pro" w:eastAsia="Times New Roman" w:hAnsi="Source Sans Pro" w:cs="Times New Roman"/>
                                <w:sz w:val="18"/>
                                <w:szCs w:val="18"/>
                              </w:rPr>
                              <w:t>See Assessment, or, for Staff Evaluation, see Staff and Staffing: Performance Review</w:t>
                            </w:r>
                          </w:p>
                          <w:p w:rsidR="00E96F4D" w:rsidRDefault="00E96F4D" w:rsidP="00E96F4D">
                            <w:pPr>
                              <w:spacing w:line="233" w:lineRule="auto"/>
                              <w:rPr>
                                <w:rFonts w:ascii="Source Sans Pro" w:eastAsia="Times New Roman" w:hAnsi="Source Sans Pro" w:cs="Times New Roman"/>
                                <w:sz w:val="20"/>
                                <w:szCs w:val="20"/>
                              </w:rPr>
                            </w:pPr>
                            <w:r w:rsidRPr="00DA28E5">
                              <w:rPr>
                                <w:rFonts w:ascii="Source Sans Pro" w:eastAsia="Times New Roman" w:hAnsi="Source Sans Pro" w:cs="Times New Roman"/>
                                <w:b/>
                                <w:bCs/>
                                <w:color w:val="FA4616"/>
                                <w:sz w:val="20"/>
                                <w:szCs w:val="20"/>
                              </w:rPr>
                              <w:t>Excellence, Planning and Operations</w:t>
                            </w:r>
                          </w:p>
                          <w:p w:rsidR="00E96F4D" w:rsidRPr="00C6634D" w:rsidRDefault="00E96F4D" w:rsidP="00E96F4D">
                            <w:pPr>
                              <w:spacing w:line="233" w:lineRule="auto"/>
                              <w:ind w:firstLine="90"/>
                              <w:rPr>
                                <w:rFonts w:ascii="Source Sans Pro" w:eastAsia="Times New Roman" w:hAnsi="Source Sans Pro" w:cs="Times New Roman"/>
                                <w:sz w:val="18"/>
                                <w:szCs w:val="18"/>
                              </w:rPr>
                            </w:pPr>
                            <w:r>
                              <w:rPr>
                                <w:rFonts w:ascii="Source Sans Pro" w:eastAsia="Times New Roman" w:hAnsi="Source Sans Pro" w:cs="Times New Roman"/>
                                <w:sz w:val="18"/>
                                <w:szCs w:val="18"/>
                              </w:rPr>
                              <w:t>S</w:t>
                            </w:r>
                            <w:r w:rsidRPr="00C6634D">
                              <w:rPr>
                                <w:rFonts w:ascii="Source Sans Pro" w:eastAsia="Times New Roman" w:hAnsi="Source Sans Pro" w:cs="Times New Roman"/>
                                <w:sz w:val="18"/>
                                <w:szCs w:val="18"/>
                              </w:rPr>
                              <w:t>ee Nonprofit Excellence</w:t>
                            </w:r>
                          </w:p>
                          <w:p w:rsidR="00E96F4D" w:rsidRPr="001668BD" w:rsidRDefault="00E96F4D" w:rsidP="00E96F4D">
                            <w:pPr>
                              <w:spacing w:line="233" w:lineRule="auto"/>
                              <w:rPr>
                                <w:rFonts w:ascii="Source Sans Pro" w:eastAsia="Times New Roman" w:hAnsi="Source Sans Pro" w:cs="Times New Roman"/>
                                <w:color w:val="FA4616"/>
                                <w:sz w:val="24"/>
                                <w:szCs w:val="24"/>
                              </w:rPr>
                            </w:pPr>
                            <w:r w:rsidRPr="00DA28E5">
                              <w:rPr>
                                <w:rFonts w:ascii="Source Sans Pro" w:eastAsia="Times New Roman" w:hAnsi="Source Sans Pro" w:cs="Times New Roman"/>
                                <w:b/>
                                <w:bCs/>
                                <w:color w:val="FA4616"/>
                                <w:sz w:val="20"/>
                                <w:szCs w:val="20"/>
                              </w:rPr>
                              <w:t>Executive Directors</w:t>
                            </w:r>
                            <w:r w:rsidRPr="001668BD">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sz w:val="18"/>
                                <w:szCs w:val="18"/>
                              </w:rPr>
                              <w:t>- S</w:t>
                            </w:r>
                            <w:r w:rsidRPr="00DA28E5">
                              <w:rPr>
                                <w:rFonts w:ascii="Source Sans Pro" w:eastAsia="Times New Roman" w:hAnsi="Source Sans Pro" w:cs="Times New Roman"/>
                                <w:sz w:val="18"/>
                                <w:szCs w:val="18"/>
                              </w:rPr>
                              <w:t>ee ED/CEOs</w:t>
                            </w:r>
                          </w:p>
                          <w:p w:rsidR="00E96F4D" w:rsidRPr="00DE184B" w:rsidRDefault="00E96F4D" w:rsidP="00E96F4D">
                            <w:pPr>
                              <w:rPr>
                                <w:rFonts w:ascii="Source Sans Pro" w:eastAsia="Times New Roman" w:hAnsi="Source Sans Pro" w:cs="Times New Roman"/>
                                <w:bCs/>
                                <w:sz w:val="18"/>
                                <w:szCs w:val="18"/>
                              </w:rPr>
                            </w:pPr>
                          </w:p>
                          <w:p w:rsidR="00E96F4D" w:rsidRPr="00DA28E5" w:rsidRDefault="00E96F4D" w:rsidP="00E96F4D">
                            <w:pPr>
                              <w:rPr>
                                <w:rFonts w:ascii="Source Sans Pro" w:eastAsia="Times New Roman" w:hAnsi="Source Sans Pro" w:cs="Times New Roman"/>
                                <w:b/>
                                <w:bCs/>
                                <w:sz w:val="20"/>
                                <w:szCs w:val="20"/>
                              </w:rPr>
                            </w:pPr>
                            <w:r w:rsidRPr="00DA28E5">
                              <w:rPr>
                                <w:rFonts w:ascii="Source Sans Pro" w:eastAsia="Times New Roman" w:hAnsi="Source Sans Pro" w:cs="Times New Roman"/>
                                <w:b/>
                                <w:bCs/>
                                <w:color w:val="FA4616"/>
                                <w:sz w:val="20"/>
                                <w:szCs w:val="20"/>
                              </w:rPr>
                              <w:t>Facilities Management</w:t>
                            </w:r>
                          </w:p>
                          <w:p w:rsidR="00E96F4D" w:rsidRPr="00D27903" w:rsidRDefault="00E96F4D" w:rsidP="00E96F4D">
                            <w:pPr>
                              <w:ind w:firstLine="90"/>
                              <w:rPr>
                                <w:rFonts w:ascii="Source Sans Pro" w:eastAsia="Times New Roman" w:hAnsi="Source Sans Pro" w:cs="Times New Roman"/>
                                <w:bCs/>
                                <w:sz w:val="18"/>
                                <w:szCs w:val="18"/>
                              </w:rPr>
                            </w:pPr>
                            <w:r w:rsidRPr="00D27903">
                              <w:rPr>
                                <w:rFonts w:ascii="Source Sans Pro" w:eastAsia="Times New Roman" w:hAnsi="Source Sans Pro" w:cs="Times New Roman"/>
                                <w:bCs/>
                                <w:sz w:val="18"/>
                                <w:szCs w:val="18"/>
                              </w:rPr>
                              <w:t>Guide and Planning Tools</w:t>
                            </w:r>
                          </w:p>
                          <w:p w:rsidR="00E96F4D" w:rsidRPr="00E764EF" w:rsidRDefault="00E96F4D" w:rsidP="00E96F4D">
                            <w:pPr>
                              <w:ind w:firstLine="90"/>
                              <w:rPr>
                                <w:rFonts w:ascii="Source Sans Pro" w:eastAsia="Times New Roman" w:hAnsi="Source Sans Pro" w:cs="Times New Roman"/>
                                <w:bCs/>
                                <w:color w:val="FA4616"/>
                                <w:spacing w:val="-4"/>
                                <w:sz w:val="18"/>
                                <w:szCs w:val="18"/>
                              </w:rPr>
                            </w:pPr>
                            <w:r w:rsidRPr="00E764EF">
                              <w:rPr>
                                <w:rFonts w:ascii="Source Sans Pro" w:eastAsia="Times New Roman" w:hAnsi="Source Sans Pro" w:cs="Times New Roman"/>
                                <w:bCs/>
                                <w:spacing w:val="-4"/>
                                <w:sz w:val="18"/>
                                <w:szCs w:val="18"/>
                              </w:rPr>
                              <w:t>Facilities Management Checklists/Worksheets</w:t>
                            </w:r>
                            <w:r w:rsidRPr="00E764EF">
                              <w:rPr>
                                <w:rFonts w:ascii="Source Sans Pro" w:eastAsia="Times New Roman" w:hAnsi="Source Sans Pro" w:cs="Times New Roman"/>
                                <w:bCs/>
                                <w:color w:val="FA4616"/>
                                <w:spacing w:val="-4"/>
                                <w:sz w:val="18"/>
                                <w:szCs w:val="18"/>
                              </w:rPr>
                              <w:t xml:space="preserve"> </w:t>
                            </w:r>
                          </w:p>
                          <w:p w:rsidR="00E96F4D" w:rsidRPr="00DA28E5" w:rsidRDefault="00E96F4D" w:rsidP="00E96F4D">
                            <w:pPr>
                              <w:rPr>
                                <w:rFonts w:ascii="Source Sans Pro" w:eastAsia="Times New Roman" w:hAnsi="Source Sans Pro" w:cs="Times New Roman"/>
                                <w:b/>
                                <w:bCs/>
                                <w:color w:val="FA4616"/>
                                <w:sz w:val="20"/>
                                <w:szCs w:val="20"/>
                              </w:rPr>
                            </w:pPr>
                            <w:r w:rsidRPr="00DA28E5">
                              <w:rPr>
                                <w:rFonts w:ascii="Source Sans Pro" w:eastAsia="Times New Roman" w:hAnsi="Source Sans Pro" w:cs="Times New Roman"/>
                                <w:b/>
                                <w:bCs/>
                                <w:color w:val="FA4616"/>
                                <w:sz w:val="20"/>
                                <w:szCs w:val="20"/>
                              </w:rPr>
                              <w:t>Facility Use Agreements</w:t>
                            </w:r>
                          </w:p>
                          <w:p w:rsidR="00E96F4D" w:rsidRPr="00DC45BA" w:rsidRDefault="00E96F4D" w:rsidP="00E96F4D">
                            <w:pPr>
                              <w:ind w:firstLine="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Property/Room Rental Agreement Sample</w:t>
                            </w:r>
                          </w:p>
                          <w:p w:rsidR="00E96F4D" w:rsidRPr="00DC45BA" w:rsidRDefault="00E96F4D" w:rsidP="00E96F4D">
                            <w:pPr>
                              <w:ind w:firstLine="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Property Management Agreement Sample</w:t>
                            </w:r>
                          </w:p>
                          <w:p w:rsidR="00E96F4D" w:rsidRPr="004761AC" w:rsidRDefault="00E96F4D" w:rsidP="00E96F4D">
                            <w:pPr>
                              <w:rPr>
                                <w:rFonts w:ascii="Source Sans Pro" w:eastAsia="Times New Roman" w:hAnsi="Source Sans Pro" w:cs="Times New Roman"/>
                                <w:b/>
                                <w:bCs/>
                                <w:color w:val="FA4616"/>
                                <w:sz w:val="20"/>
                                <w:szCs w:val="20"/>
                              </w:rPr>
                            </w:pPr>
                            <w:r w:rsidRPr="004761AC">
                              <w:rPr>
                                <w:rFonts w:ascii="Source Sans Pro" w:eastAsia="Times New Roman" w:hAnsi="Source Sans Pro" w:cs="Times New Roman"/>
                                <w:b/>
                                <w:bCs/>
                                <w:color w:val="FA4616"/>
                                <w:sz w:val="20"/>
                                <w:szCs w:val="20"/>
                              </w:rPr>
                              <w:t>Financial Literacy Curriculum</w:t>
                            </w:r>
                          </w:p>
                          <w:p w:rsidR="00E96F4D" w:rsidRPr="004761AC" w:rsidRDefault="00E96F4D" w:rsidP="00E96F4D">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Children's/</w:t>
                            </w:r>
                            <w:r w:rsidRPr="004761AC">
                              <w:rPr>
                                <w:rFonts w:ascii="Source Sans Pro" w:eastAsia="Times New Roman" w:hAnsi="Source Sans Pro" w:cs="Times New Roman"/>
                                <w:bCs/>
                                <w:sz w:val="18"/>
                                <w:szCs w:val="18"/>
                              </w:rPr>
                              <w:t xml:space="preserve">Youth </w:t>
                            </w:r>
                            <w:r>
                              <w:rPr>
                                <w:rFonts w:ascii="Source Sans Pro" w:eastAsia="Times New Roman" w:hAnsi="Source Sans Pro" w:cs="Times New Roman"/>
                                <w:bCs/>
                                <w:sz w:val="18"/>
                                <w:szCs w:val="18"/>
                              </w:rPr>
                              <w:t xml:space="preserve">FL </w:t>
                            </w:r>
                            <w:r w:rsidRPr="004761AC">
                              <w:rPr>
                                <w:rFonts w:ascii="Source Sans Pro" w:eastAsia="Times New Roman" w:hAnsi="Source Sans Pro" w:cs="Times New Roman"/>
                                <w:bCs/>
                                <w:sz w:val="18"/>
                                <w:szCs w:val="18"/>
                              </w:rPr>
                              <w:t xml:space="preserve">Program Curriculum </w:t>
                            </w:r>
                          </w:p>
                          <w:p w:rsidR="00E96F4D" w:rsidRPr="004761AC" w:rsidRDefault="00E96F4D" w:rsidP="00E96F4D">
                            <w:pPr>
                              <w:ind w:left="90"/>
                              <w:rPr>
                                <w:rFonts w:ascii="Source Sans Pro" w:eastAsia="Times New Roman" w:hAnsi="Source Sans Pro" w:cs="Times New Roman"/>
                                <w:bCs/>
                                <w:sz w:val="18"/>
                                <w:szCs w:val="18"/>
                              </w:rPr>
                            </w:pPr>
                            <w:r w:rsidRPr="004761AC">
                              <w:rPr>
                                <w:rFonts w:ascii="Source Sans Pro" w:eastAsia="Times New Roman" w:hAnsi="Source Sans Pro" w:cs="Times New Roman"/>
                                <w:bCs/>
                                <w:sz w:val="18"/>
                                <w:szCs w:val="18"/>
                              </w:rPr>
                              <w:t xml:space="preserve">Women's </w:t>
                            </w:r>
                            <w:r>
                              <w:rPr>
                                <w:rFonts w:ascii="Source Sans Pro" w:eastAsia="Times New Roman" w:hAnsi="Source Sans Pro" w:cs="Times New Roman"/>
                                <w:bCs/>
                                <w:sz w:val="18"/>
                                <w:szCs w:val="18"/>
                              </w:rPr>
                              <w:t xml:space="preserve">FL </w:t>
                            </w:r>
                            <w:r w:rsidRPr="004761AC">
                              <w:rPr>
                                <w:rFonts w:ascii="Source Sans Pro" w:eastAsia="Times New Roman" w:hAnsi="Source Sans Pro" w:cs="Times New Roman"/>
                                <w:bCs/>
                                <w:sz w:val="18"/>
                                <w:szCs w:val="18"/>
                              </w:rPr>
                              <w:t xml:space="preserve">Program Curriculum </w:t>
                            </w:r>
                          </w:p>
                          <w:p w:rsidR="00E96F4D" w:rsidRPr="00C67393" w:rsidRDefault="00E96F4D" w:rsidP="00E96F4D">
                            <w:pPr>
                              <w:rPr>
                                <w:rFonts w:ascii="Source Sans Pro" w:eastAsia="Times New Roman" w:hAnsi="Source Sans Pro" w:cs="Times New Roman"/>
                                <w:b/>
                                <w:bCs/>
                                <w:color w:val="FA4616"/>
                                <w:spacing w:val="-4"/>
                                <w:sz w:val="20"/>
                                <w:szCs w:val="20"/>
                              </w:rPr>
                            </w:pPr>
                            <w:r w:rsidRPr="00C67393">
                              <w:rPr>
                                <w:rFonts w:ascii="Source Sans Pro" w:eastAsia="Times New Roman" w:hAnsi="Source Sans Pro" w:cs="Times New Roman"/>
                                <w:b/>
                                <w:bCs/>
                                <w:color w:val="FA4616"/>
                                <w:spacing w:val="-4"/>
                                <w:sz w:val="20"/>
                                <w:szCs w:val="20"/>
                              </w:rPr>
                              <w:t>Financial Management, Analysis, Reporting</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Financial Accountability</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Best Practices, Tips, and Tools</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Financial Leadership Program Webinars</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Finance Checklist</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 xml:space="preserve">Financial Management Dashboard </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Finance Glossary</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Financial Ratios</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Finance Presentations</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 xml:space="preserve">How to Read Financial Statements </w:t>
                            </w:r>
                          </w:p>
                          <w:p w:rsidR="00E96F4D" w:rsidRDefault="00E96F4D" w:rsidP="00E96F4D">
                            <w:pPr>
                              <w:rPr>
                                <w:rFonts w:ascii="Source Sans Pro" w:eastAsia="Times New Roman" w:hAnsi="Source Sans Pro" w:cs="Times New Roman"/>
                                <w:color w:val="FA4616"/>
                                <w:sz w:val="24"/>
                                <w:szCs w:val="24"/>
                              </w:rPr>
                            </w:pPr>
                            <w:r w:rsidRPr="008D68F9">
                              <w:rPr>
                                <w:rFonts w:ascii="Source Sans Pro" w:eastAsia="Times New Roman" w:hAnsi="Source Sans Pro" w:cs="Times New Roman"/>
                                <w:b/>
                                <w:bCs/>
                                <w:color w:val="FA4616"/>
                                <w:sz w:val="20"/>
                                <w:szCs w:val="20"/>
                              </w:rPr>
                              <w:t>Finance Policies and Procedures</w:t>
                            </w:r>
                          </w:p>
                          <w:p w:rsidR="00E96F4D" w:rsidRPr="001668BD" w:rsidRDefault="00E96F4D" w:rsidP="00E96F4D">
                            <w:pPr>
                              <w:ind w:firstLine="90"/>
                              <w:rPr>
                                <w:rFonts w:ascii="Source Sans Pro" w:eastAsia="Times New Roman" w:hAnsi="Source Sans Pro" w:cs="Times New Roman"/>
                                <w:b/>
                                <w:bCs/>
                                <w:color w:val="FA4616"/>
                                <w:sz w:val="28"/>
                                <w:szCs w:val="28"/>
                              </w:rPr>
                            </w:pPr>
                            <w:r w:rsidRPr="008D68F9">
                              <w:rPr>
                                <w:rFonts w:ascii="Source Sans Pro" w:eastAsia="Times New Roman" w:hAnsi="Source Sans Pro" w:cs="Times New Roman"/>
                                <w:sz w:val="18"/>
                                <w:szCs w:val="18"/>
                              </w:rPr>
                              <w:t>See Policies and Procedures: Finance</w:t>
                            </w:r>
                          </w:p>
                          <w:p w:rsidR="00E96F4D" w:rsidRPr="008D68F9" w:rsidRDefault="00E96F4D" w:rsidP="00E96F4D">
                            <w:pPr>
                              <w:rPr>
                                <w:rFonts w:ascii="Source Sans Pro" w:eastAsia="Times New Roman" w:hAnsi="Source Sans Pro" w:cs="Times New Roman"/>
                                <w:b/>
                                <w:bCs/>
                                <w:color w:val="FA4616"/>
                                <w:sz w:val="20"/>
                                <w:szCs w:val="20"/>
                              </w:rPr>
                            </w:pPr>
                            <w:r w:rsidRPr="008D68F9">
                              <w:rPr>
                                <w:rFonts w:ascii="Source Sans Pro" w:eastAsia="Times New Roman" w:hAnsi="Source Sans Pro" w:cs="Times New Roman"/>
                                <w:b/>
                                <w:bCs/>
                                <w:color w:val="FA4616"/>
                                <w:sz w:val="20"/>
                                <w:szCs w:val="20"/>
                              </w:rPr>
                              <w:t>Fin</w:t>
                            </w:r>
                            <w:r>
                              <w:rPr>
                                <w:rFonts w:ascii="Source Sans Pro" w:eastAsia="Times New Roman" w:hAnsi="Source Sans Pro" w:cs="Times New Roman"/>
                                <w:b/>
                                <w:bCs/>
                                <w:color w:val="FA4616"/>
                                <w:sz w:val="20"/>
                                <w:szCs w:val="20"/>
                              </w:rPr>
                              <w:t>ancial Office Structure/</w:t>
                            </w:r>
                            <w:r w:rsidRPr="008D68F9">
                              <w:rPr>
                                <w:rFonts w:ascii="Source Sans Pro" w:eastAsia="Times New Roman" w:hAnsi="Source Sans Pro" w:cs="Times New Roman"/>
                                <w:b/>
                                <w:bCs/>
                                <w:color w:val="FA4616"/>
                                <w:sz w:val="20"/>
                                <w:szCs w:val="20"/>
                              </w:rPr>
                              <w:t>Functioning</w:t>
                            </w:r>
                          </w:p>
                          <w:p w:rsidR="00E96F4D" w:rsidRPr="008D68F9" w:rsidRDefault="00E96F4D" w:rsidP="00E96F4D">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Finance </w:t>
                            </w:r>
                            <w:r w:rsidRPr="008D68F9">
                              <w:rPr>
                                <w:rFonts w:ascii="Source Sans Pro" w:eastAsia="Times New Roman" w:hAnsi="Source Sans Pro" w:cs="Times New Roman"/>
                                <w:bCs/>
                                <w:sz w:val="18"/>
                                <w:szCs w:val="18"/>
                              </w:rPr>
                              <w:t xml:space="preserve">Staffing </w:t>
                            </w:r>
                            <w:r>
                              <w:rPr>
                                <w:rFonts w:ascii="Source Sans Pro" w:eastAsia="Times New Roman" w:hAnsi="Source Sans Pro" w:cs="Times New Roman"/>
                                <w:bCs/>
                                <w:sz w:val="18"/>
                                <w:szCs w:val="18"/>
                              </w:rPr>
                              <w:t>for Efficiency</w:t>
                            </w:r>
                          </w:p>
                          <w:p w:rsidR="00E96F4D" w:rsidRPr="002E6D5C" w:rsidRDefault="00E96F4D" w:rsidP="00E96F4D">
                            <w:pPr>
                              <w:rPr>
                                <w:rFonts w:ascii="Source Sans Pro" w:eastAsia="Times New Roman" w:hAnsi="Source Sans Pro" w:cs="Times New Roman"/>
                                <w:color w:val="FA4616"/>
                                <w:sz w:val="20"/>
                                <w:szCs w:val="20"/>
                              </w:rPr>
                            </w:pPr>
                            <w:r>
                              <w:rPr>
                                <w:rFonts w:ascii="Source Sans Pro" w:eastAsia="Times New Roman" w:hAnsi="Source Sans Pro" w:cs="Times New Roman"/>
                                <w:b/>
                                <w:bCs/>
                                <w:color w:val="FA4616"/>
                                <w:sz w:val="20"/>
                                <w:szCs w:val="20"/>
                              </w:rPr>
                              <w:t>Financial</w:t>
                            </w:r>
                            <w:r w:rsidRPr="002E6D5C">
                              <w:rPr>
                                <w:rFonts w:ascii="Source Sans Pro" w:eastAsia="Times New Roman" w:hAnsi="Source Sans Pro" w:cs="Times New Roman"/>
                                <w:b/>
                                <w:bCs/>
                                <w:color w:val="FA4616"/>
                                <w:sz w:val="20"/>
                                <w:szCs w:val="20"/>
                              </w:rPr>
                              <w:t xml:space="preserve"> Planning</w:t>
                            </w:r>
                          </w:p>
                          <w:p w:rsidR="00E96F4D" w:rsidRPr="00C74A29" w:rsidRDefault="00E96F4D"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Finance Planning Steps</w:t>
                            </w:r>
                          </w:p>
                          <w:p w:rsidR="00E96F4D" w:rsidRPr="00C74A29" w:rsidRDefault="00E96F4D" w:rsidP="00E96F4D">
                            <w:pPr>
                              <w:ind w:left="180" w:hanging="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Bottom Line Matrix Tool</w:t>
                            </w:r>
                          </w:p>
                          <w:p w:rsidR="00E96F4D" w:rsidRPr="008D68F9" w:rsidRDefault="00E96F4D" w:rsidP="00E96F4D">
                            <w:pPr>
                              <w:rPr>
                                <w:rFonts w:ascii="Source Sans Pro" w:eastAsia="Times New Roman" w:hAnsi="Source Sans Pro" w:cs="Times New Roman"/>
                                <w:b/>
                                <w:bCs/>
                                <w:color w:val="FA4616"/>
                                <w:sz w:val="20"/>
                                <w:szCs w:val="20"/>
                              </w:rPr>
                            </w:pPr>
                            <w:r w:rsidRPr="008D68F9">
                              <w:rPr>
                                <w:rFonts w:ascii="Source Sans Pro" w:eastAsia="Times New Roman" w:hAnsi="Source Sans Pro" w:cs="Times New Roman"/>
                                <w:b/>
                                <w:bCs/>
                                <w:color w:val="FA4616"/>
                                <w:sz w:val="20"/>
                                <w:szCs w:val="20"/>
                              </w:rPr>
                              <w:t>Financial Sustainability, Financial Vitality</w:t>
                            </w:r>
                          </w:p>
                          <w:p w:rsidR="00E96F4D"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How to Ensure Sustainability</w:t>
                            </w:r>
                          </w:p>
                          <w:p w:rsidR="00E96F4D" w:rsidRPr="008D68F9" w:rsidRDefault="00E96F4D" w:rsidP="00E96F4D">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Funding Models</w:t>
                            </w:r>
                          </w:p>
                          <w:p w:rsidR="00E96F4D" w:rsidRPr="00C74A29" w:rsidRDefault="00E96F4D"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 xml:space="preserve">Contingency </w:t>
                            </w:r>
                            <w:r>
                              <w:rPr>
                                <w:rFonts w:ascii="Source Sans Pro" w:eastAsia="Times New Roman" w:hAnsi="Source Sans Pro" w:cs="Times New Roman"/>
                                <w:bCs/>
                                <w:sz w:val="18"/>
                                <w:szCs w:val="18"/>
                              </w:rPr>
                              <w:t>Strategies</w:t>
                            </w:r>
                            <w:r w:rsidRPr="00C74A29">
                              <w:rPr>
                                <w:rFonts w:ascii="Source Sans Pro" w:eastAsia="Times New Roman" w:hAnsi="Source Sans Pro" w:cs="Times New Roman"/>
                                <w:bCs/>
                                <w:sz w:val="18"/>
                                <w:szCs w:val="18"/>
                              </w:rPr>
                              <w:t xml:space="preserve"> and Sustainability</w:t>
                            </w:r>
                          </w:p>
                          <w:p w:rsidR="00E96F4D" w:rsidRPr="00C74A29" w:rsidRDefault="00E96F4D"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Operating Reserves: Policy Sample</w:t>
                            </w:r>
                          </w:p>
                          <w:p w:rsidR="00E96F4D" w:rsidRPr="00C74A29" w:rsidRDefault="00E96F4D"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 xml:space="preserve">Operating Reserves: Primer and How </w:t>
                            </w:r>
                            <w:proofErr w:type="spellStart"/>
                            <w:r w:rsidRPr="00C74A29">
                              <w:rPr>
                                <w:rFonts w:ascii="Source Sans Pro" w:eastAsia="Times New Roman" w:hAnsi="Source Sans Pro" w:cs="Times New Roman"/>
                                <w:bCs/>
                                <w:sz w:val="18"/>
                                <w:szCs w:val="18"/>
                              </w:rPr>
                              <w:t>Tos</w:t>
                            </w:r>
                            <w:proofErr w:type="spellEnd"/>
                          </w:p>
                          <w:p w:rsidR="00E96F4D" w:rsidRPr="00F5574E" w:rsidRDefault="00E96F4D" w:rsidP="00E96F4D">
                            <w:pPr>
                              <w:rPr>
                                <w:rFonts w:ascii="Source Sans Pro" w:eastAsia="Times New Roman" w:hAnsi="Source Sans Pro" w:cs="Times New Roman"/>
                                <w:b/>
                                <w:bCs/>
                                <w:color w:val="FF3300"/>
                                <w:sz w:val="20"/>
                                <w:szCs w:val="20"/>
                              </w:rPr>
                            </w:pPr>
                            <w:r w:rsidRPr="00F5574E">
                              <w:rPr>
                                <w:rFonts w:ascii="Source Sans Pro" w:eastAsia="Times New Roman" w:hAnsi="Source Sans Pro" w:cs="Times New Roman"/>
                                <w:b/>
                                <w:bCs/>
                                <w:color w:val="FF3300"/>
                                <w:sz w:val="20"/>
                                <w:szCs w:val="20"/>
                              </w:rPr>
                              <w:t>Finances - Additional Resources</w:t>
                            </w:r>
                          </w:p>
                          <w:p w:rsidR="00E96F4D" w:rsidRPr="00E82FBA" w:rsidRDefault="00E96F4D"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Focus Groups</w:t>
                            </w:r>
                            <w:r>
                              <w:rPr>
                                <w:rFonts w:ascii="Source Sans Pro" w:eastAsia="Times New Roman" w:hAnsi="Source Sans Pro" w:cs="Times New Roman"/>
                                <w:b/>
                                <w:bCs/>
                                <w:color w:val="FA4616"/>
                                <w:sz w:val="20"/>
                                <w:szCs w:val="20"/>
                              </w:rPr>
                              <w:t xml:space="preserve">   </w:t>
                            </w:r>
                            <w:r w:rsidRPr="00E82FBA">
                              <w:rPr>
                                <w:rFonts w:ascii="Source Sans Pro" w:eastAsia="Times New Roman" w:hAnsi="Source Sans Pro" w:cs="Times New Roman"/>
                                <w:b/>
                                <w:bCs/>
                                <w:sz w:val="20"/>
                                <w:szCs w:val="20"/>
                              </w:rPr>
                              <w:t>-</w:t>
                            </w:r>
                            <w:r>
                              <w:rPr>
                                <w:rFonts w:ascii="Source Sans Pro" w:eastAsia="Times New Roman" w:hAnsi="Source Sans Pro" w:cs="Times New Roman"/>
                                <w:b/>
                                <w:bCs/>
                                <w:color w:val="FA4616"/>
                                <w:sz w:val="20"/>
                                <w:szCs w:val="20"/>
                              </w:rPr>
                              <w:t xml:space="preserve"> </w:t>
                            </w:r>
                            <w:r w:rsidRPr="004606FA">
                              <w:rPr>
                                <w:rFonts w:ascii="Source Sans Pro" w:eastAsia="Times New Roman" w:hAnsi="Source Sans Pro" w:cs="Times New Roman"/>
                                <w:bCs/>
                                <w:sz w:val="18"/>
                                <w:szCs w:val="18"/>
                              </w:rPr>
                              <w:t xml:space="preserve">Interview Samples </w:t>
                            </w:r>
                          </w:p>
                          <w:p w:rsidR="00E96F4D" w:rsidRPr="00E82FBA" w:rsidRDefault="00E96F4D" w:rsidP="00E96F4D">
                            <w:pPr>
                              <w:rPr>
                                <w:rFonts w:ascii="Source Sans Pro" w:eastAsia="Times New Roman" w:hAnsi="Source Sans Pro" w:cs="Times New Roman"/>
                                <w:color w:val="FA4616"/>
                                <w:sz w:val="20"/>
                                <w:szCs w:val="20"/>
                              </w:rPr>
                            </w:pPr>
                            <w:r w:rsidRPr="004606FA">
                              <w:rPr>
                                <w:rFonts w:ascii="Source Sans Pro" w:eastAsia="Times New Roman" w:hAnsi="Source Sans Pro" w:cs="Times New Roman"/>
                                <w:b/>
                                <w:bCs/>
                                <w:color w:val="FA4616"/>
                                <w:sz w:val="20"/>
                                <w:szCs w:val="20"/>
                              </w:rPr>
                              <w:t>Foundations</w:t>
                            </w:r>
                            <w:r>
                              <w:rPr>
                                <w:rFonts w:ascii="Source Sans Pro" w:eastAsia="Times New Roman" w:hAnsi="Source Sans Pro" w:cs="Times New Roman"/>
                                <w:color w:val="FA4616"/>
                                <w:sz w:val="20"/>
                                <w:szCs w:val="20"/>
                              </w:rPr>
                              <w:t xml:space="preserve">    </w:t>
                            </w:r>
                            <w:r w:rsidRPr="00E82FBA">
                              <w:rPr>
                                <w:rFonts w:ascii="Source Sans Pro" w:eastAsia="Times New Roman" w:hAnsi="Source Sans Pro" w:cs="Times New Roman"/>
                                <w:sz w:val="20"/>
                                <w:szCs w:val="20"/>
                              </w:rPr>
                              <w:t xml:space="preserve">- </w:t>
                            </w:r>
                            <w:r>
                              <w:rPr>
                                <w:rFonts w:eastAsia="Times New Roman" w:cs="Times New Roman"/>
                                <w:bCs/>
                                <w:sz w:val="18"/>
                                <w:szCs w:val="18"/>
                              </w:rPr>
                              <w:t>Proposal</w:t>
                            </w:r>
                            <w:r w:rsidRPr="004606FA">
                              <w:rPr>
                                <w:rFonts w:ascii="Source Sans Pro" w:eastAsia="Times New Roman" w:hAnsi="Source Sans Pro" w:cs="Times New Roman"/>
                                <w:bCs/>
                                <w:sz w:val="18"/>
                                <w:szCs w:val="18"/>
                              </w:rPr>
                              <w:t xml:space="preserve"> </w:t>
                            </w:r>
                            <w:r>
                              <w:rPr>
                                <w:rFonts w:eastAsia="Times New Roman" w:cs="Times New Roman"/>
                                <w:bCs/>
                                <w:sz w:val="18"/>
                                <w:szCs w:val="18"/>
                              </w:rPr>
                              <w:t>Guides</w:t>
                            </w:r>
                          </w:p>
                          <w:p w:rsidR="00E96F4D" w:rsidRPr="00584779" w:rsidRDefault="00E96F4D" w:rsidP="00E96F4D">
                            <w:pPr>
                              <w:rPr>
                                <w:rFonts w:ascii="Source Sans Pro" w:eastAsia="Times New Roman" w:hAnsi="Source Sans Pro" w:cs="Times New Roman"/>
                                <w:b/>
                                <w:bCs/>
                                <w:color w:val="FA4616"/>
                                <w:spacing w:val="-2"/>
                                <w:sz w:val="20"/>
                                <w:szCs w:val="20"/>
                              </w:rPr>
                            </w:pPr>
                            <w:r w:rsidRPr="00584779">
                              <w:rPr>
                                <w:rFonts w:ascii="Source Sans Pro" w:eastAsia="Times New Roman" w:hAnsi="Source Sans Pro" w:cs="Times New Roman"/>
                                <w:b/>
                                <w:bCs/>
                                <w:color w:val="FA4616"/>
                                <w:spacing w:val="-2"/>
                                <w:sz w:val="20"/>
                                <w:szCs w:val="20"/>
                              </w:rPr>
                              <w:t xml:space="preserve">Funding: Funder Accountability  </w:t>
                            </w:r>
                            <w:r>
                              <w:rPr>
                                <w:rFonts w:ascii="Source Sans Pro" w:eastAsia="Times New Roman" w:hAnsi="Source Sans Pro" w:cs="Times New Roman"/>
                                <w:b/>
                                <w:bCs/>
                                <w:color w:val="FA4616"/>
                                <w:spacing w:val="-2"/>
                                <w:sz w:val="20"/>
                                <w:szCs w:val="20"/>
                              </w:rPr>
                              <w:t xml:space="preserve">  </w:t>
                            </w:r>
                            <w:r w:rsidRPr="00584779">
                              <w:rPr>
                                <w:rFonts w:ascii="Source Sans Pro" w:eastAsia="Times New Roman" w:hAnsi="Source Sans Pro" w:cs="Times New Roman"/>
                                <w:b/>
                                <w:bCs/>
                                <w:spacing w:val="-2"/>
                                <w:sz w:val="20"/>
                                <w:szCs w:val="20"/>
                              </w:rPr>
                              <w:t xml:space="preserve">- </w:t>
                            </w:r>
                            <w:r w:rsidRPr="00584779">
                              <w:rPr>
                                <w:rFonts w:ascii="Source Sans Pro" w:eastAsia="Times New Roman" w:hAnsi="Source Sans Pro" w:cs="Times New Roman"/>
                                <w:bCs/>
                                <w:spacing w:val="-2"/>
                                <w:sz w:val="18"/>
                                <w:szCs w:val="18"/>
                              </w:rPr>
                              <w:t>Overview</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_x0000_s1033" type="#_x0000_t202" style="position:absolute;margin-left:0;margin-top:.05pt;width:190.8pt;height:8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" fillcolor="white [3201]" strokeweight=".5pt">
                <v:textbox>
                  <w:txbxContent>
                    <w:p w:rsidR="00E96F4D" w:rsidRPr="00A44E9E" w:rsidRDefault="00E96F4D" w:rsidP="00E96F4D">
                      <w:pPr>
                        <w:spacing w:line="233" w:lineRule="auto"/>
                        <w:rPr>
                          <w:rFonts w:ascii="Source Sans Pro" w:eastAsia="Times New Roman" w:hAnsi="Source Sans Pro" w:cs="Times New Roman"/>
                          <w:b/>
                          <w:bCs/>
                          <w:color w:val="FA4616"/>
                          <w:sz w:val="20"/>
                          <w:szCs w:val="20"/>
                        </w:rPr>
                      </w:pPr>
                      <w:r w:rsidRPr="00A44E9E">
                        <w:rPr>
                          <w:rFonts w:ascii="Source Sans Pro" w:eastAsia="Times New Roman" w:hAnsi="Source Sans Pro" w:cs="Times New Roman"/>
                          <w:b/>
                          <w:bCs/>
                          <w:color w:val="FA4616"/>
                          <w:sz w:val="20"/>
                          <w:szCs w:val="20"/>
                        </w:rPr>
                        <w:t>Engagement, Community Engagement</w:t>
                      </w:r>
                    </w:p>
                    <w:p w:rsidR="00E96F4D" w:rsidRPr="00A44E9E" w:rsidRDefault="00E96F4D" w:rsidP="00E96F4D">
                      <w:pPr>
                        <w:spacing w:line="233" w:lineRule="auto"/>
                        <w:ind w:firstLine="90"/>
                        <w:rPr>
                          <w:rFonts w:ascii="Source Sans Pro" w:eastAsia="Times New Roman" w:hAnsi="Source Sans Pro" w:cs="Times New Roman"/>
                          <w:bCs/>
                          <w:sz w:val="18"/>
                          <w:szCs w:val="18"/>
                        </w:rPr>
                      </w:pPr>
                      <w:r w:rsidRPr="00A44E9E">
                        <w:rPr>
                          <w:rFonts w:ascii="Source Sans Pro" w:eastAsia="Times New Roman" w:hAnsi="Source Sans Pro" w:cs="Times New Roman"/>
                          <w:bCs/>
                          <w:sz w:val="18"/>
                          <w:szCs w:val="18"/>
                        </w:rPr>
                        <w:t>Engagement Strategies and Planning</w:t>
                      </w:r>
                    </w:p>
                    <w:p w:rsidR="00E96F4D" w:rsidRPr="006F7D4C" w:rsidRDefault="00E96F4D" w:rsidP="00E96F4D">
                      <w:pPr>
                        <w:spacing w:line="233" w:lineRule="auto"/>
                        <w:rPr>
                          <w:rFonts w:ascii="Source Sans Pro" w:eastAsia="Times New Roman" w:hAnsi="Source Sans Pro" w:cs="Times New Roman"/>
                          <w:b/>
                          <w:color w:val="FA4616"/>
                          <w:sz w:val="20"/>
                          <w:szCs w:val="20"/>
                        </w:rPr>
                      </w:pPr>
                      <w:proofErr w:type="gramStart"/>
                      <w:r w:rsidRPr="00DA28E5">
                        <w:rPr>
                          <w:rFonts w:ascii="Source Sans Pro" w:eastAsia="Times New Roman" w:hAnsi="Source Sans Pro" w:cs="Times New Roman"/>
                          <w:b/>
                          <w:color w:val="FA4616"/>
                          <w:sz w:val="20"/>
                          <w:szCs w:val="20"/>
                        </w:rPr>
                        <w:t>Ethics</w:t>
                      </w:r>
                      <w:r>
                        <w:rPr>
                          <w:rFonts w:ascii="Source Sans Pro" w:eastAsia="Times New Roman" w:hAnsi="Source Sans Pro" w:cs="Times New Roman"/>
                          <w:b/>
                          <w:color w:val="FA4616"/>
                          <w:sz w:val="20"/>
                          <w:szCs w:val="20"/>
                        </w:rPr>
                        <w:t xml:space="preserve"> </w:t>
                      </w:r>
                      <w:r>
                        <w:rPr>
                          <w:rFonts w:eastAsia="Times New Roman" w:cs="Times New Roman"/>
                          <w:b/>
                          <w:color w:val="FA4616"/>
                          <w:sz w:val="20"/>
                          <w:szCs w:val="20"/>
                        </w:rPr>
                        <w:t xml:space="preserve"> </w:t>
                      </w:r>
                      <w:r w:rsidRPr="002E27DE">
                        <w:rPr>
                          <w:rFonts w:eastAsia="Times New Roman" w:cs="Times New Roman"/>
                          <w:b/>
                          <w:sz w:val="20"/>
                          <w:szCs w:val="20"/>
                        </w:rPr>
                        <w:t>--</w:t>
                      </w:r>
                      <w:proofErr w:type="gramEnd"/>
                      <w:r w:rsidRPr="002E27DE">
                        <w:rPr>
                          <w:rFonts w:eastAsia="Times New Roman" w:cs="Times New Roman"/>
                          <w:b/>
                          <w:sz w:val="20"/>
                          <w:szCs w:val="20"/>
                        </w:rPr>
                        <w:t xml:space="preserve"> </w:t>
                      </w:r>
                      <w:r>
                        <w:rPr>
                          <w:rFonts w:eastAsia="Times New Roman" w:cs="Times New Roman"/>
                          <w:sz w:val="18"/>
                          <w:szCs w:val="18"/>
                        </w:rPr>
                        <w:t>Governance Ethics</w:t>
                      </w:r>
                    </w:p>
                    <w:p w:rsidR="00E96F4D" w:rsidRDefault="00E96F4D" w:rsidP="00E96F4D">
                      <w:pPr>
                        <w:spacing w:line="23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Evaluation</w:t>
                      </w:r>
                    </w:p>
                    <w:p w:rsidR="00E96F4D" w:rsidRPr="00DA28E5" w:rsidRDefault="00E96F4D" w:rsidP="00E96F4D">
                      <w:pPr>
                        <w:spacing w:line="233" w:lineRule="auto"/>
                        <w:ind w:left="90"/>
                        <w:rPr>
                          <w:rFonts w:ascii="Source Sans Pro" w:eastAsia="Times New Roman" w:hAnsi="Source Sans Pro" w:cs="Times New Roman"/>
                          <w:sz w:val="18"/>
                          <w:szCs w:val="18"/>
                        </w:rPr>
                      </w:pPr>
                      <w:r w:rsidRPr="00DA28E5">
                        <w:rPr>
                          <w:rFonts w:ascii="Source Sans Pro" w:eastAsia="Times New Roman" w:hAnsi="Source Sans Pro" w:cs="Times New Roman"/>
                          <w:sz w:val="18"/>
                          <w:szCs w:val="18"/>
                        </w:rPr>
                        <w:t>See Assessment, or, for Staff Evaluation, see Staff and Staffing: Performance Review</w:t>
                      </w:r>
                    </w:p>
                    <w:p w:rsidR="00E96F4D" w:rsidRDefault="00E96F4D" w:rsidP="00E96F4D">
                      <w:pPr>
                        <w:spacing w:line="233" w:lineRule="auto"/>
                        <w:rPr>
                          <w:rFonts w:ascii="Source Sans Pro" w:eastAsia="Times New Roman" w:hAnsi="Source Sans Pro" w:cs="Times New Roman"/>
                          <w:sz w:val="20"/>
                          <w:szCs w:val="20"/>
                        </w:rPr>
                      </w:pPr>
                      <w:r w:rsidRPr="00DA28E5">
                        <w:rPr>
                          <w:rFonts w:ascii="Source Sans Pro" w:eastAsia="Times New Roman" w:hAnsi="Source Sans Pro" w:cs="Times New Roman"/>
                          <w:b/>
                          <w:bCs/>
                          <w:color w:val="FA4616"/>
                          <w:sz w:val="20"/>
                          <w:szCs w:val="20"/>
                        </w:rPr>
                        <w:t>Excellence, Planning and Operations</w:t>
                      </w:r>
                    </w:p>
                    <w:p w:rsidR="00E96F4D" w:rsidRPr="00C6634D" w:rsidRDefault="00E96F4D" w:rsidP="00E96F4D">
                      <w:pPr>
                        <w:spacing w:line="233" w:lineRule="auto"/>
                        <w:ind w:firstLine="90"/>
                        <w:rPr>
                          <w:rFonts w:ascii="Source Sans Pro" w:eastAsia="Times New Roman" w:hAnsi="Source Sans Pro" w:cs="Times New Roman"/>
                          <w:sz w:val="18"/>
                          <w:szCs w:val="18"/>
                        </w:rPr>
                      </w:pPr>
                      <w:r>
                        <w:rPr>
                          <w:rFonts w:ascii="Source Sans Pro" w:eastAsia="Times New Roman" w:hAnsi="Source Sans Pro" w:cs="Times New Roman"/>
                          <w:sz w:val="18"/>
                          <w:szCs w:val="18"/>
                        </w:rPr>
                        <w:t>S</w:t>
                      </w:r>
                      <w:r w:rsidRPr="00C6634D">
                        <w:rPr>
                          <w:rFonts w:ascii="Source Sans Pro" w:eastAsia="Times New Roman" w:hAnsi="Source Sans Pro" w:cs="Times New Roman"/>
                          <w:sz w:val="18"/>
                          <w:szCs w:val="18"/>
                        </w:rPr>
                        <w:t>ee Nonprofit Excellence</w:t>
                      </w:r>
                    </w:p>
                    <w:p w:rsidR="00E96F4D" w:rsidRPr="001668BD" w:rsidRDefault="00E96F4D" w:rsidP="00E96F4D">
                      <w:pPr>
                        <w:spacing w:line="233" w:lineRule="auto"/>
                        <w:rPr>
                          <w:rFonts w:ascii="Source Sans Pro" w:eastAsia="Times New Roman" w:hAnsi="Source Sans Pro" w:cs="Times New Roman"/>
                          <w:color w:val="FA4616"/>
                          <w:sz w:val="24"/>
                          <w:szCs w:val="24"/>
                        </w:rPr>
                      </w:pPr>
                      <w:r w:rsidRPr="00DA28E5">
                        <w:rPr>
                          <w:rFonts w:ascii="Source Sans Pro" w:eastAsia="Times New Roman" w:hAnsi="Source Sans Pro" w:cs="Times New Roman"/>
                          <w:b/>
                          <w:bCs/>
                          <w:color w:val="FA4616"/>
                          <w:sz w:val="20"/>
                          <w:szCs w:val="20"/>
                        </w:rPr>
                        <w:t>Executive Directors</w:t>
                      </w:r>
                      <w:r w:rsidRPr="001668BD">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sz w:val="18"/>
                          <w:szCs w:val="18"/>
                        </w:rPr>
                        <w:t>- S</w:t>
                      </w:r>
                      <w:r w:rsidRPr="00DA28E5">
                        <w:rPr>
                          <w:rFonts w:ascii="Source Sans Pro" w:eastAsia="Times New Roman" w:hAnsi="Source Sans Pro" w:cs="Times New Roman"/>
                          <w:sz w:val="18"/>
                          <w:szCs w:val="18"/>
                        </w:rPr>
                        <w:t>ee ED/CEOs</w:t>
                      </w:r>
                    </w:p>
                    <w:p w:rsidR="00E96F4D" w:rsidRPr="00DE184B" w:rsidRDefault="00E96F4D" w:rsidP="00E96F4D">
                      <w:pPr>
                        <w:rPr>
                          <w:rFonts w:ascii="Source Sans Pro" w:eastAsia="Times New Roman" w:hAnsi="Source Sans Pro" w:cs="Times New Roman"/>
                          <w:bCs/>
                          <w:sz w:val="18"/>
                          <w:szCs w:val="18"/>
                        </w:rPr>
                      </w:pPr>
                    </w:p>
                    <w:p w:rsidR="00E96F4D" w:rsidRPr="00DA28E5" w:rsidRDefault="00E96F4D" w:rsidP="00E96F4D">
                      <w:pPr>
                        <w:rPr>
                          <w:rFonts w:ascii="Source Sans Pro" w:eastAsia="Times New Roman" w:hAnsi="Source Sans Pro" w:cs="Times New Roman"/>
                          <w:b/>
                          <w:bCs/>
                          <w:sz w:val="20"/>
                          <w:szCs w:val="20"/>
                        </w:rPr>
                      </w:pPr>
                      <w:r w:rsidRPr="00DA28E5">
                        <w:rPr>
                          <w:rFonts w:ascii="Source Sans Pro" w:eastAsia="Times New Roman" w:hAnsi="Source Sans Pro" w:cs="Times New Roman"/>
                          <w:b/>
                          <w:bCs/>
                          <w:color w:val="FA4616"/>
                          <w:sz w:val="20"/>
                          <w:szCs w:val="20"/>
                        </w:rPr>
                        <w:t>Facilities Management</w:t>
                      </w:r>
                    </w:p>
                    <w:p w:rsidR="00E96F4D" w:rsidRPr="00D27903" w:rsidRDefault="00E96F4D" w:rsidP="00E96F4D">
                      <w:pPr>
                        <w:ind w:firstLine="90"/>
                        <w:rPr>
                          <w:rFonts w:ascii="Source Sans Pro" w:eastAsia="Times New Roman" w:hAnsi="Source Sans Pro" w:cs="Times New Roman"/>
                          <w:bCs/>
                          <w:sz w:val="18"/>
                          <w:szCs w:val="18"/>
                        </w:rPr>
                      </w:pPr>
                      <w:r w:rsidRPr="00D27903">
                        <w:rPr>
                          <w:rFonts w:ascii="Source Sans Pro" w:eastAsia="Times New Roman" w:hAnsi="Source Sans Pro" w:cs="Times New Roman"/>
                          <w:bCs/>
                          <w:sz w:val="18"/>
                          <w:szCs w:val="18"/>
                        </w:rPr>
                        <w:t>Guide and Planning Tools</w:t>
                      </w:r>
                    </w:p>
                    <w:p w:rsidR="00E96F4D" w:rsidRPr="00E764EF" w:rsidRDefault="00E96F4D" w:rsidP="00E96F4D">
                      <w:pPr>
                        <w:ind w:firstLine="90"/>
                        <w:rPr>
                          <w:rFonts w:ascii="Source Sans Pro" w:eastAsia="Times New Roman" w:hAnsi="Source Sans Pro" w:cs="Times New Roman"/>
                          <w:bCs/>
                          <w:color w:val="FA4616"/>
                          <w:spacing w:val="-4"/>
                          <w:sz w:val="18"/>
                          <w:szCs w:val="18"/>
                        </w:rPr>
                      </w:pPr>
                      <w:r w:rsidRPr="00E764EF">
                        <w:rPr>
                          <w:rFonts w:ascii="Source Sans Pro" w:eastAsia="Times New Roman" w:hAnsi="Source Sans Pro" w:cs="Times New Roman"/>
                          <w:bCs/>
                          <w:spacing w:val="-4"/>
                          <w:sz w:val="18"/>
                          <w:szCs w:val="18"/>
                        </w:rPr>
                        <w:t>Facilities Management Checklists/Worksheets</w:t>
                      </w:r>
                      <w:r w:rsidRPr="00E764EF">
                        <w:rPr>
                          <w:rFonts w:ascii="Source Sans Pro" w:eastAsia="Times New Roman" w:hAnsi="Source Sans Pro" w:cs="Times New Roman"/>
                          <w:bCs/>
                          <w:color w:val="FA4616"/>
                          <w:spacing w:val="-4"/>
                          <w:sz w:val="18"/>
                          <w:szCs w:val="18"/>
                        </w:rPr>
                        <w:t xml:space="preserve"> </w:t>
                      </w:r>
                    </w:p>
                    <w:p w:rsidR="00E96F4D" w:rsidRPr="00DA28E5" w:rsidRDefault="00E96F4D" w:rsidP="00E96F4D">
                      <w:pPr>
                        <w:rPr>
                          <w:rFonts w:ascii="Source Sans Pro" w:eastAsia="Times New Roman" w:hAnsi="Source Sans Pro" w:cs="Times New Roman"/>
                          <w:b/>
                          <w:bCs/>
                          <w:color w:val="FA4616"/>
                          <w:sz w:val="20"/>
                          <w:szCs w:val="20"/>
                        </w:rPr>
                      </w:pPr>
                      <w:r w:rsidRPr="00DA28E5">
                        <w:rPr>
                          <w:rFonts w:ascii="Source Sans Pro" w:eastAsia="Times New Roman" w:hAnsi="Source Sans Pro" w:cs="Times New Roman"/>
                          <w:b/>
                          <w:bCs/>
                          <w:color w:val="FA4616"/>
                          <w:sz w:val="20"/>
                          <w:szCs w:val="20"/>
                        </w:rPr>
                        <w:t>Facility Use Agreements</w:t>
                      </w:r>
                    </w:p>
                    <w:p w:rsidR="00E96F4D" w:rsidRPr="00DC45BA" w:rsidRDefault="00E96F4D" w:rsidP="00E96F4D">
                      <w:pPr>
                        <w:ind w:firstLine="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Property/Room Rental Agreement Sample</w:t>
                      </w:r>
                    </w:p>
                    <w:p w:rsidR="00E96F4D" w:rsidRPr="00DC45BA" w:rsidRDefault="00E96F4D" w:rsidP="00E96F4D">
                      <w:pPr>
                        <w:ind w:firstLine="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Property Management Agreement Sample</w:t>
                      </w:r>
                    </w:p>
                    <w:p w:rsidR="00E96F4D" w:rsidRPr="004761AC" w:rsidRDefault="00E96F4D" w:rsidP="00E96F4D">
                      <w:pPr>
                        <w:rPr>
                          <w:rFonts w:ascii="Source Sans Pro" w:eastAsia="Times New Roman" w:hAnsi="Source Sans Pro" w:cs="Times New Roman"/>
                          <w:b/>
                          <w:bCs/>
                          <w:color w:val="FA4616"/>
                          <w:sz w:val="20"/>
                          <w:szCs w:val="20"/>
                        </w:rPr>
                      </w:pPr>
                      <w:r w:rsidRPr="004761AC">
                        <w:rPr>
                          <w:rFonts w:ascii="Source Sans Pro" w:eastAsia="Times New Roman" w:hAnsi="Source Sans Pro" w:cs="Times New Roman"/>
                          <w:b/>
                          <w:bCs/>
                          <w:color w:val="FA4616"/>
                          <w:sz w:val="20"/>
                          <w:szCs w:val="20"/>
                        </w:rPr>
                        <w:t>Financial Literacy Curriculum</w:t>
                      </w:r>
                    </w:p>
                    <w:p w:rsidR="00E96F4D" w:rsidRPr="004761AC" w:rsidRDefault="00E96F4D" w:rsidP="00E96F4D">
                      <w:pPr>
                        <w:ind w:left="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Children's/</w:t>
                      </w:r>
                      <w:r w:rsidRPr="004761AC">
                        <w:rPr>
                          <w:rFonts w:ascii="Source Sans Pro" w:eastAsia="Times New Roman" w:hAnsi="Source Sans Pro" w:cs="Times New Roman"/>
                          <w:bCs/>
                          <w:sz w:val="18"/>
                          <w:szCs w:val="18"/>
                        </w:rPr>
                        <w:t xml:space="preserve">Youth </w:t>
                      </w:r>
                      <w:r>
                        <w:rPr>
                          <w:rFonts w:ascii="Source Sans Pro" w:eastAsia="Times New Roman" w:hAnsi="Source Sans Pro" w:cs="Times New Roman"/>
                          <w:bCs/>
                          <w:sz w:val="18"/>
                          <w:szCs w:val="18"/>
                        </w:rPr>
                        <w:t xml:space="preserve">FL </w:t>
                      </w:r>
                      <w:r w:rsidRPr="004761AC">
                        <w:rPr>
                          <w:rFonts w:ascii="Source Sans Pro" w:eastAsia="Times New Roman" w:hAnsi="Source Sans Pro" w:cs="Times New Roman"/>
                          <w:bCs/>
                          <w:sz w:val="18"/>
                          <w:szCs w:val="18"/>
                        </w:rPr>
                        <w:t xml:space="preserve">Program Curriculum </w:t>
                      </w:r>
                    </w:p>
                    <w:p w:rsidR="00E96F4D" w:rsidRPr="004761AC" w:rsidRDefault="00E96F4D" w:rsidP="00E96F4D">
                      <w:pPr>
                        <w:ind w:left="90"/>
                        <w:rPr>
                          <w:rFonts w:ascii="Source Sans Pro" w:eastAsia="Times New Roman" w:hAnsi="Source Sans Pro" w:cs="Times New Roman"/>
                          <w:bCs/>
                          <w:sz w:val="18"/>
                          <w:szCs w:val="18"/>
                        </w:rPr>
                      </w:pPr>
                      <w:r w:rsidRPr="004761AC">
                        <w:rPr>
                          <w:rFonts w:ascii="Source Sans Pro" w:eastAsia="Times New Roman" w:hAnsi="Source Sans Pro" w:cs="Times New Roman"/>
                          <w:bCs/>
                          <w:sz w:val="18"/>
                          <w:szCs w:val="18"/>
                        </w:rPr>
                        <w:t xml:space="preserve">Women's </w:t>
                      </w:r>
                      <w:r>
                        <w:rPr>
                          <w:rFonts w:ascii="Source Sans Pro" w:eastAsia="Times New Roman" w:hAnsi="Source Sans Pro" w:cs="Times New Roman"/>
                          <w:bCs/>
                          <w:sz w:val="18"/>
                          <w:szCs w:val="18"/>
                        </w:rPr>
                        <w:t xml:space="preserve">FL </w:t>
                      </w:r>
                      <w:r w:rsidRPr="004761AC">
                        <w:rPr>
                          <w:rFonts w:ascii="Source Sans Pro" w:eastAsia="Times New Roman" w:hAnsi="Source Sans Pro" w:cs="Times New Roman"/>
                          <w:bCs/>
                          <w:sz w:val="18"/>
                          <w:szCs w:val="18"/>
                        </w:rPr>
                        <w:t xml:space="preserve">Program Curriculum </w:t>
                      </w:r>
                    </w:p>
                    <w:p w:rsidR="00E96F4D" w:rsidRPr="00C67393" w:rsidRDefault="00E96F4D" w:rsidP="00E96F4D">
                      <w:pPr>
                        <w:rPr>
                          <w:rFonts w:ascii="Source Sans Pro" w:eastAsia="Times New Roman" w:hAnsi="Source Sans Pro" w:cs="Times New Roman"/>
                          <w:b/>
                          <w:bCs/>
                          <w:color w:val="FA4616"/>
                          <w:spacing w:val="-4"/>
                          <w:sz w:val="20"/>
                          <w:szCs w:val="20"/>
                        </w:rPr>
                      </w:pPr>
                      <w:r w:rsidRPr="00C67393">
                        <w:rPr>
                          <w:rFonts w:ascii="Source Sans Pro" w:eastAsia="Times New Roman" w:hAnsi="Source Sans Pro" w:cs="Times New Roman"/>
                          <w:b/>
                          <w:bCs/>
                          <w:color w:val="FA4616"/>
                          <w:spacing w:val="-4"/>
                          <w:sz w:val="20"/>
                          <w:szCs w:val="20"/>
                        </w:rPr>
                        <w:t>Financial Management, Analysis, Reporting</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Financial Accountability</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Best Practices, Tips, and Tools</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Financial Leadership Program Webinars</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Finance Checklist</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 xml:space="preserve">Financial Management Dashboard </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Finance Glossary</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Financial Ratios</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Finance Presentations</w:t>
                      </w:r>
                    </w:p>
                    <w:p w:rsidR="00E96F4D" w:rsidRPr="008D68F9"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 xml:space="preserve">How to Read Financial Statements </w:t>
                      </w:r>
                    </w:p>
                    <w:p w:rsidR="00E96F4D" w:rsidRDefault="00E96F4D" w:rsidP="00E96F4D">
                      <w:pPr>
                        <w:rPr>
                          <w:rFonts w:ascii="Source Sans Pro" w:eastAsia="Times New Roman" w:hAnsi="Source Sans Pro" w:cs="Times New Roman"/>
                          <w:color w:val="FA4616"/>
                          <w:sz w:val="24"/>
                          <w:szCs w:val="24"/>
                        </w:rPr>
                      </w:pPr>
                      <w:r w:rsidRPr="008D68F9">
                        <w:rPr>
                          <w:rFonts w:ascii="Source Sans Pro" w:eastAsia="Times New Roman" w:hAnsi="Source Sans Pro" w:cs="Times New Roman"/>
                          <w:b/>
                          <w:bCs/>
                          <w:color w:val="FA4616"/>
                          <w:sz w:val="20"/>
                          <w:szCs w:val="20"/>
                        </w:rPr>
                        <w:t>Finance Policies and Procedures</w:t>
                      </w:r>
                    </w:p>
                    <w:p w:rsidR="00E96F4D" w:rsidRPr="001668BD" w:rsidRDefault="00E96F4D" w:rsidP="00E96F4D">
                      <w:pPr>
                        <w:ind w:firstLine="90"/>
                        <w:rPr>
                          <w:rFonts w:ascii="Source Sans Pro" w:eastAsia="Times New Roman" w:hAnsi="Source Sans Pro" w:cs="Times New Roman"/>
                          <w:b/>
                          <w:bCs/>
                          <w:color w:val="FA4616"/>
                          <w:sz w:val="28"/>
                          <w:szCs w:val="28"/>
                        </w:rPr>
                      </w:pPr>
                      <w:r w:rsidRPr="008D68F9">
                        <w:rPr>
                          <w:rFonts w:ascii="Source Sans Pro" w:eastAsia="Times New Roman" w:hAnsi="Source Sans Pro" w:cs="Times New Roman"/>
                          <w:sz w:val="18"/>
                          <w:szCs w:val="18"/>
                        </w:rPr>
                        <w:t>See Policies and Procedures: Finance</w:t>
                      </w:r>
                    </w:p>
                    <w:p w:rsidR="00E96F4D" w:rsidRPr="008D68F9" w:rsidRDefault="00E96F4D" w:rsidP="00E96F4D">
                      <w:pPr>
                        <w:rPr>
                          <w:rFonts w:ascii="Source Sans Pro" w:eastAsia="Times New Roman" w:hAnsi="Source Sans Pro" w:cs="Times New Roman"/>
                          <w:b/>
                          <w:bCs/>
                          <w:color w:val="FA4616"/>
                          <w:sz w:val="20"/>
                          <w:szCs w:val="20"/>
                        </w:rPr>
                      </w:pPr>
                      <w:r w:rsidRPr="008D68F9">
                        <w:rPr>
                          <w:rFonts w:ascii="Source Sans Pro" w:eastAsia="Times New Roman" w:hAnsi="Source Sans Pro" w:cs="Times New Roman"/>
                          <w:b/>
                          <w:bCs/>
                          <w:color w:val="FA4616"/>
                          <w:sz w:val="20"/>
                          <w:szCs w:val="20"/>
                        </w:rPr>
                        <w:t>Fin</w:t>
                      </w:r>
                      <w:r>
                        <w:rPr>
                          <w:rFonts w:ascii="Source Sans Pro" w:eastAsia="Times New Roman" w:hAnsi="Source Sans Pro" w:cs="Times New Roman"/>
                          <w:b/>
                          <w:bCs/>
                          <w:color w:val="FA4616"/>
                          <w:sz w:val="20"/>
                          <w:szCs w:val="20"/>
                        </w:rPr>
                        <w:t>ancial Office Structure/</w:t>
                      </w:r>
                      <w:r w:rsidRPr="008D68F9">
                        <w:rPr>
                          <w:rFonts w:ascii="Source Sans Pro" w:eastAsia="Times New Roman" w:hAnsi="Source Sans Pro" w:cs="Times New Roman"/>
                          <w:b/>
                          <w:bCs/>
                          <w:color w:val="FA4616"/>
                          <w:sz w:val="20"/>
                          <w:szCs w:val="20"/>
                        </w:rPr>
                        <w:t>Functioning</w:t>
                      </w:r>
                    </w:p>
                    <w:p w:rsidR="00E96F4D" w:rsidRPr="008D68F9" w:rsidRDefault="00E96F4D" w:rsidP="00E96F4D">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Finance </w:t>
                      </w:r>
                      <w:r w:rsidRPr="008D68F9">
                        <w:rPr>
                          <w:rFonts w:ascii="Source Sans Pro" w:eastAsia="Times New Roman" w:hAnsi="Source Sans Pro" w:cs="Times New Roman"/>
                          <w:bCs/>
                          <w:sz w:val="18"/>
                          <w:szCs w:val="18"/>
                        </w:rPr>
                        <w:t xml:space="preserve">Staffing </w:t>
                      </w:r>
                      <w:r>
                        <w:rPr>
                          <w:rFonts w:ascii="Source Sans Pro" w:eastAsia="Times New Roman" w:hAnsi="Source Sans Pro" w:cs="Times New Roman"/>
                          <w:bCs/>
                          <w:sz w:val="18"/>
                          <w:szCs w:val="18"/>
                        </w:rPr>
                        <w:t>for Efficiency</w:t>
                      </w:r>
                    </w:p>
                    <w:p w:rsidR="00E96F4D" w:rsidRPr="002E6D5C" w:rsidRDefault="00E96F4D" w:rsidP="00E96F4D">
                      <w:pPr>
                        <w:rPr>
                          <w:rFonts w:ascii="Source Sans Pro" w:eastAsia="Times New Roman" w:hAnsi="Source Sans Pro" w:cs="Times New Roman"/>
                          <w:color w:val="FA4616"/>
                          <w:sz w:val="20"/>
                          <w:szCs w:val="20"/>
                        </w:rPr>
                      </w:pPr>
                      <w:r>
                        <w:rPr>
                          <w:rFonts w:ascii="Source Sans Pro" w:eastAsia="Times New Roman" w:hAnsi="Source Sans Pro" w:cs="Times New Roman"/>
                          <w:b/>
                          <w:bCs/>
                          <w:color w:val="FA4616"/>
                          <w:sz w:val="20"/>
                          <w:szCs w:val="20"/>
                        </w:rPr>
                        <w:t>Financial</w:t>
                      </w:r>
                      <w:r w:rsidRPr="002E6D5C">
                        <w:rPr>
                          <w:rFonts w:ascii="Source Sans Pro" w:eastAsia="Times New Roman" w:hAnsi="Source Sans Pro" w:cs="Times New Roman"/>
                          <w:b/>
                          <w:bCs/>
                          <w:color w:val="FA4616"/>
                          <w:sz w:val="20"/>
                          <w:szCs w:val="20"/>
                        </w:rPr>
                        <w:t xml:space="preserve"> Planning</w:t>
                      </w:r>
                    </w:p>
                    <w:p w:rsidR="00E96F4D" w:rsidRPr="00C74A29" w:rsidRDefault="00E96F4D"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Finance Planning Steps</w:t>
                      </w:r>
                    </w:p>
                    <w:p w:rsidR="00E96F4D" w:rsidRPr="00C74A29" w:rsidRDefault="00E96F4D" w:rsidP="00E96F4D">
                      <w:pPr>
                        <w:ind w:left="180" w:hanging="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Bottom Line Matrix Tool</w:t>
                      </w:r>
                    </w:p>
                    <w:p w:rsidR="00E96F4D" w:rsidRPr="008D68F9" w:rsidRDefault="00E96F4D" w:rsidP="00E96F4D">
                      <w:pPr>
                        <w:rPr>
                          <w:rFonts w:ascii="Source Sans Pro" w:eastAsia="Times New Roman" w:hAnsi="Source Sans Pro" w:cs="Times New Roman"/>
                          <w:b/>
                          <w:bCs/>
                          <w:color w:val="FA4616"/>
                          <w:sz w:val="20"/>
                          <w:szCs w:val="20"/>
                        </w:rPr>
                      </w:pPr>
                      <w:r w:rsidRPr="008D68F9">
                        <w:rPr>
                          <w:rFonts w:ascii="Source Sans Pro" w:eastAsia="Times New Roman" w:hAnsi="Source Sans Pro" w:cs="Times New Roman"/>
                          <w:b/>
                          <w:bCs/>
                          <w:color w:val="FA4616"/>
                          <w:sz w:val="20"/>
                          <w:szCs w:val="20"/>
                        </w:rPr>
                        <w:t>Financial Sustainability, Financial Vitality</w:t>
                      </w:r>
                    </w:p>
                    <w:p w:rsidR="00E96F4D" w:rsidRDefault="00E96F4D" w:rsidP="00E96F4D">
                      <w:pPr>
                        <w:ind w:firstLine="90"/>
                        <w:rPr>
                          <w:rFonts w:ascii="Source Sans Pro" w:eastAsia="Times New Roman" w:hAnsi="Source Sans Pro" w:cs="Times New Roman"/>
                          <w:bCs/>
                          <w:sz w:val="18"/>
                          <w:szCs w:val="18"/>
                        </w:rPr>
                      </w:pPr>
                      <w:r w:rsidRPr="008D68F9">
                        <w:rPr>
                          <w:rFonts w:ascii="Source Sans Pro" w:eastAsia="Times New Roman" w:hAnsi="Source Sans Pro" w:cs="Times New Roman"/>
                          <w:bCs/>
                          <w:sz w:val="18"/>
                          <w:szCs w:val="18"/>
                        </w:rPr>
                        <w:t>How to Ensure Sustainability</w:t>
                      </w:r>
                    </w:p>
                    <w:p w:rsidR="00E96F4D" w:rsidRPr="008D68F9" w:rsidRDefault="00E96F4D" w:rsidP="00E96F4D">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Funding Models</w:t>
                      </w:r>
                    </w:p>
                    <w:p w:rsidR="00E96F4D" w:rsidRPr="00C74A29" w:rsidRDefault="00E96F4D"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 xml:space="preserve">Contingency </w:t>
                      </w:r>
                      <w:r>
                        <w:rPr>
                          <w:rFonts w:ascii="Source Sans Pro" w:eastAsia="Times New Roman" w:hAnsi="Source Sans Pro" w:cs="Times New Roman"/>
                          <w:bCs/>
                          <w:sz w:val="18"/>
                          <w:szCs w:val="18"/>
                        </w:rPr>
                        <w:t>Strategies</w:t>
                      </w:r>
                      <w:r w:rsidRPr="00C74A29">
                        <w:rPr>
                          <w:rFonts w:ascii="Source Sans Pro" w:eastAsia="Times New Roman" w:hAnsi="Source Sans Pro" w:cs="Times New Roman"/>
                          <w:bCs/>
                          <w:sz w:val="18"/>
                          <w:szCs w:val="18"/>
                        </w:rPr>
                        <w:t xml:space="preserve"> and Sustainability</w:t>
                      </w:r>
                    </w:p>
                    <w:p w:rsidR="00E96F4D" w:rsidRPr="00C74A29" w:rsidRDefault="00E96F4D"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Operating Reserves: Policy Sample</w:t>
                      </w:r>
                    </w:p>
                    <w:p w:rsidR="00E96F4D" w:rsidRPr="00C74A29" w:rsidRDefault="00E96F4D" w:rsidP="00E96F4D">
                      <w:pPr>
                        <w:ind w:firstLine="90"/>
                        <w:rPr>
                          <w:rFonts w:ascii="Source Sans Pro" w:eastAsia="Times New Roman" w:hAnsi="Source Sans Pro" w:cs="Times New Roman"/>
                          <w:bCs/>
                          <w:sz w:val="18"/>
                          <w:szCs w:val="18"/>
                        </w:rPr>
                      </w:pPr>
                      <w:r w:rsidRPr="00C74A29">
                        <w:rPr>
                          <w:rFonts w:ascii="Source Sans Pro" w:eastAsia="Times New Roman" w:hAnsi="Source Sans Pro" w:cs="Times New Roman"/>
                          <w:bCs/>
                          <w:sz w:val="18"/>
                          <w:szCs w:val="18"/>
                        </w:rPr>
                        <w:t xml:space="preserve">Operating Reserves: Primer and How </w:t>
                      </w:r>
                      <w:proofErr w:type="spellStart"/>
                      <w:r w:rsidRPr="00C74A29">
                        <w:rPr>
                          <w:rFonts w:ascii="Source Sans Pro" w:eastAsia="Times New Roman" w:hAnsi="Source Sans Pro" w:cs="Times New Roman"/>
                          <w:bCs/>
                          <w:sz w:val="18"/>
                          <w:szCs w:val="18"/>
                        </w:rPr>
                        <w:t>Tos</w:t>
                      </w:r>
                      <w:proofErr w:type="spellEnd"/>
                    </w:p>
                    <w:p w:rsidR="00E96F4D" w:rsidRPr="00F5574E" w:rsidRDefault="00E96F4D" w:rsidP="00E96F4D">
                      <w:pPr>
                        <w:rPr>
                          <w:rFonts w:ascii="Source Sans Pro" w:eastAsia="Times New Roman" w:hAnsi="Source Sans Pro" w:cs="Times New Roman"/>
                          <w:b/>
                          <w:bCs/>
                          <w:color w:val="FF3300"/>
                          <w:sz w:val="20"/>
                          <w:szCs w:val="20"/>
                        </w:rPr>
                      </w:pPr>
                      <w:r w:rsidRPr="00F5574E">
                        <w:rPr>
                          <w:rFonts w:ascii="Source Sans Pro" w:eastAsia="Times New Roman" w:hAnsi="Source Sans Pro" w:cs="Times New Roman"/>
                          <w:b/>
                          <w:bCs/>
                          <w:color w:val="FF3300"/>
                          <w:sz w:val="20"/>
                          <w:szCs w:val="20"/>
                        </w:rPr>
                        <w:t>Finances - Additional Resources</w:t>
                      </w:r>
                    </w:p>
                    <w:p w:rsidR="00E96F4D" w:rsidRPr="00E82FBA" w:rsidRDefault="00E96F4D"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Focus Groups</w:t>
                      </w:r>
                      <w:r>
                        <w:rPr>
                          <w:rFonts w:ascii="Source Sans Pro" w:eastAsia="Times New Roman" w:hAnsi="Source Sans Pro" w:cs="Times New Roman"/>
                          <w:b/>
                          <w:bCs/>
                          <w:color w:val="FA4616"/>
                          <w:sz w:val="20"/>
                          <w:szCs w:val="20"/>
                        </w:rPr>
                        <w:t xml:space="preserve">   </w:t>
                      </w:r>
                      <w:r w:rsidRPr="00E82FBA">
                        <w:rPr>
                          <w:rFonts w:ascii="Source Sans Pro" w:eastAsia="Times New Roman" w:hAnsi="Source Sans Pro" w:cs="Times New Roman"/>
                          <w:b/>
                          <w:bCs/>
                          <w:sz w:val="20"/>
                          <w:szCs w:val="20"/>
                        </w:rPr>
                        <w:t>-</w:t>
                      </w:r>
                      <w:r>
                        <w:rPr>
                          <w:rFonts w:ascii="Source Sans Pro" w:eastAsia="Times New Roman" w:hAnsi="Source Sans Pro" w:cs="Times New Roman"/>
                          <w:b/>
                          <w:bCs/>
                          <w:color w:val="FA4616"/>
                          <w:sz w:val="20"/>
                          <w:szCs w:val="20"/>
                        </w:rPr>
                        <w:t xml:space="preserve"> </w:t>
                      </w:r>
                      <w:r w:rsidRPr="004606FA">
                        <w:rPr>
                          <w:rFonts w:ascii="Source Sans Pro" w:eastAsia="Times New Roman" w:hAnsi="Source Sans Pro" w:cs="Times New Roman"/>
                          <w:bCs/>
                          <w:sz w:val="18"/>
                          <w:szCs w:val="18"/>
                        </w:rPr>
                        <w:t xml:space="preserve">Interview Samples </w:t>
                      </w:r>
                    </w:p>
                    <w:p w:rsidR="00E96F4D" w:rsidRPr="00E82FBA" w:rsidRDefault="00E96F4D" w:rsidP="00E96F4D">
                      <w:pPr>
                        <w:rPr>
                          <w:rFonts w:ascii="Source Sans Pro" w:eastAsia="Times New Roman" w:hAnsi="Source Sans Pro" w:cs="Times New Roman"/>
                          <w:color w:val="FA4616"/>
                          <w:sz w:val="20"/>
                          <w:szCs w:val="20"/>
                        </w:rPr>
                      </w:pPr>
                      <w:r w:rsidRPr="004606FA">
                        <w:rPr>
                          <w:rFonts w:ascii="Source Sans Pro" w:eastAsia="Times New Roman" w:hAnsi="Source Sans Pro" w:cs="Times New Roman"/>
                          <w:b/>
                          <w:bCs/>
                          <w:color w:val="FA4616"/>
                          <w:sz w:val="20"/>
                          <w:szCs w:val="20"/>
                        </w:rPr>
                        <w:t>Foundations</w:t>
                      </w:r>
                      <w:r>
                        <w:rPr>
                          <w:rFonts w:ascii="Source Sans Pro" w:eastAsia="Times New Roman" w:hAnsi="Source Sans Pro" w:cs="Times New Roman"/>
                          <w:color w:val="FA4616"/>
                          <w:sz w:val="20"/>
                          <w:szCs w:val="20"/>
                        </w:rPr>
                        <w:t xml:space="preserve">    </w:t>
                      </w:r>
                      <w:r w:rsidRPr="00E82FBA">
                        <w:rPr>
                          <w:rFonts w:ascii="Source Sans Pro" w:eastAsia="Times New Roman" w:hAnsi="Source Sans Pro" w:cs="Times New Roman"/>
                          <w:sz w:val="20"/>
                          <w:szCs w:val="20"/>
                        </w:rPr>
                        <w:t xml:space="preserve">- </w:t>
                      </w:r>
                      <w:r>
                        <w:rPr>
                          <w:rFonts w:eastAsia="Times New Roman" w:cs="Times New Roman"/>
                          <w:bCs/>
                          <w:sz w:val="18"/>
                          <w:szCs w:val="18"/>
                        </w:rPr>
                        <w:t>Proposal</w:t>
                      </w:r>
                      <w:r w:rsidRPr="004606FA">
                        <w:rPr>
                          <w:rFonts w:ascii="Source Sans Pro" w:eastAsia="Times New Roman" w:hAnsi="Source Sans Pro" w:cs="Times New Roman"/>
                          <w:bCs/>
                          <w:sz w:val="18"/>
                          <w:szCs w:val="18"/>
                        </w:rPr>
                        <w:t xml:space="preserve"> </w:t>
                      </w:r>
                      <w:r>
                        <w:rPr>
                          <w:rFonts w:eastAsia="Times New Roman" w:cs="Times New Roman"/>
                          <w:bCs/>
                          <w:sz w:val="18"/>
                          <w:szCs w:val="18"/>
                        </w:rPr>
                        <w:t>Guides</w:t>
                      </w:r>
                    </w:p>
                    <w:p w:rsidR="00E96F4D" w:rsidRPr="00584779" w:rsidRDefault="00E96F4D" w:rsidP="00E96F4D">
                      <w:pPr>
                        <w:rPr>
                          <w:rFonts w:ascii="Source Sans Pro" w:eastAsia="Times New Roman" w:hAnsi="Source Sans Pro" w:cs="Times New Roman"/>
                          <w:b/>
                          <w:bCs/>
                          <w:color w:val="FA4616"/>
                          <w:spacing w:val="-2"/>
                          <w:sz w:val="20"/>
                          <w:szCs w:val="20"/>
                        </w:rPr>
                      </w:pPr>
                      <w:r w:rsidRPr="00584779">
                        <w:rPr>
                          <w:rFonts w:ascii="Source Sans Pro" w:eastAsia="Times New Roman" w:hAnsi="Source Sans Pro" w:cs="Times New Roman"/>
                          <w:b/>
                          <w:bCs/>
                          <w:color w:val="FA4616"/>
                          <w:spacing w:val="-2"/>
                          <w:sz w:val="20"/>
                          <w:szCs w:val="20"/>
                        </w:rPr>
                        <w:t xml:space="preserve">Funding: Funder Accountability  </w:t>
                      </w:r>
                      <w:r>
                        <w:rPr>
                          <w:rFonts w:ascii="Source Sans Pro" w:eastAsia="Times New Roman" w:hAnsi="Source Sans Pro" w:cs="Times New Roman"/>
                          <w:b/>
                          <w:bCs/>
                          <w:color w:val="FA4616"/>
                          <w:spacing w:val="-2"/>
                          <w:sz w:val="20"/>
                          <w:szCs w:val="20"/>
                        </w:rPr>
                        <w:t xml:space="preserve">  </w:t>
                      </w:r>
                      <w:r w:rsidRPr="00584779">
                        <w:rPr>
                          <w:rFonts w:ascii="Source Sans Pro" w:eastAsia="Times New Roman" w:hAnsi="Source Sans Pro" w:cs="Times New Roman"/>
                          <w:b/>
                          <w:bCs/>
                          <w:spacing w:val="-2"/>
                          <w:sz w:val="20"/>
                          <w:szCs w:val="20"/>
                        </w:rPr>
                        <w:t xml:space="preserve">- </w:t>
                      </w:r>
                      <w:r w:rsidRPr="00584779">
                        <w:rPr>
                          <w:rFonts w:ascii="Source Sans Pro" w:eastAsia="Times New Roman" w:hAnsi="Source Sans Pro" w:cs="Times New Roman"/>
                          <w:bCs/>
                          <w:spacing w:val="-2"/>
                          <w:sz w:val="18"/>
                          <w:szCs w:val="18"/>
                        </w:rPr>
                        <w:t>Overview</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1008" behindDoc="0" locked="0" layoutInCell="1" allowOverlap="1" wp14:anchorId="7C3AF701" wp14:editId="7D22D3ED">
                <wp:simplePos x="0" y="0"/>
                <wp:positionH relativeFrom="column">
                  <wp:posOffset>2423160</wp:posOffset>
                </wp:positionH>
                <wp:positionV relativeFrom="paragraph">
                  <wp:posOffset>4445</wp:posOffset>
                </wp:positionV>
                <wp:extent cx="2423160" cy="7315200"/>
                <wp:effectExtent l="0" t="0" r="15240" b="19050"/>
                <wp:wrapNone/>
                <wp:docPr id="6" name="Text Box 6"/>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6F4D" w:rsidRPr="004606FA" w:rsidRDefault="00E96F4D"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Funding Sources</w:t>
                            </w:r>
                          </w:p>
                          <w:p w:rsidR="00E96F4D" w:rsidRDefault="00E96F4D" w:rsidP="00E96F4D">
                            <w:pPr>
                              <w:ind w:firstLine="90"/>
                              <w:rPr>
                                <w:rFonts w:ascii="Source Sans Pro" w:eastAsia="Times New Roman" w:hAnsi="Source Sans Pro" w:cs="Arial"/>
                                <w:bCs/>
                                <w:sz w:val="18"/>
                                <w:szCs w:val="18"/>
                              </w:rPr>
                            </w:pPr>
                            <w:r>
                              <w:rPr>
                                <w:rFonts w:ascii="Source Sans Pro" w:eastAsia="Times New Roman" w:hAnsi="Source Sans Pro" w:cs="Arial"/>
                                <w:bCs/>
                                <w:sz w:val="18"/>
                                <w:szCs w:val="18"/>
                              </w:rPr>
                              <w:t>Federal Funding</w:t>
                            </w:r>
                          </w:p>
                          <w:p w:rsidR="00E96F4D" w:rsidRPr="004606FA" w:rsidRDefault="00E96F4D" w:rsidP="00E96F4D">
                            <w:pPr>
                              <w:ind w:firstLine="90"/>
                              <w:rPr>
                                <w:rFonts w:ascii="Source Sans Pro" w:eastAsia="Times New Roman" w:hAnsi="Source Sans Pro" w:cs="Arial"/>
                                <w:bCs/>
                                <w:sz w:val="18"/>
                                <w:szCs w:val="18"/>
                              </w:rPr>
                            </w:pPr>
                            <w:r w:rsidRPr="004606FA">
                              <w:rPr>
                                <w:rFonts w:ascii="Source Sans Pro" w:eastAsia="Times New Roman" w:hAnsi="Source Sans Pro" w:cs="Arial"/>
                                <w:bCs/>
                                <w:sz w:val="18"/>
                                <w:szCs w:val="18"/>
                              </w:rPr>
                              <w:t>Foundation Info</w:t>
                            </w:r>
                            <w:r>
                              <w:rPr>
                                <w:rFonts w:ascii="Source Sans Pro" w:eastAsia="Times New Roman" w:hAnsi="Source Sans Pro" w:cs="Arial"/>
                                <w:bCs/>
                                <w:sz w:val="18"/>
                                <w:szCs w:val="18"/>
                              </w:rPr>
                              <w:t>rmation</w:t>
                            </w:r>
                            <w:r w:rsidRPr="004606FA">
                              <w:rPr>
                                <w:rFonts w:ascii="Source Sans Pro" w:eastAsia="Times New Roman" w:hAnsi="Source Sans Pro" w:cs="Arial"/>
                                <w:bCs/>
                                <w:sz w:val="18"/>
                                <w:szCs w:val="18"/>
                              </w:rPr>
                              <w:t xml:space="preserve"> and Locator</w:t>
                            </w:r>
                          </w:p>
                          <w:p w:rsidR="00E96F4D" w:rsidRPr="004606FA" w:rsidRDefault="00E96F4D"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Fundraising: About</w:t>
                            </w:r>
                          </w:p>
                          <w:p w:rsidR="00E96F4D" w:rsidRPr="004606FA" w:rsidRDefault="00E96F4D"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Overview</w:t>
                            </w:r>
                          </w:p>
                          <w:p w:rsidR="00E96F4D" w:rsidRPr="004606FA" w:rsidRDefault="00E96F4D"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General Strategies</w:t>
                            </w:r>
                          </w:p>
                          <w:p w:rsidR="00E96F4D" w:rsidRPr="004606FA" w:rsidRDefault="00E96F4D" w:rsidP="00E96F4D">
                            <w:pPr>
                              <w:ind w:firstLine="90"/>
                              <w:rPr>
                                <w:rFonts w:ascii="Source Sans Pro" w:eastAsia="Times New Roman" w:hAnsi="Source Sans Pro" w:cs="Arial"/>
                                <w:bCs/>
                                <w:sz w:val="18"/>
                                <w:szCs w:val="18"/>
                              </w:rPr>
                            </w:pPr>
                            <w:r w:rsidRPr="004606FA">
                              <w:rPr>
                                <w:rFonts w:ascii="Source Sans Pro" w:eastAsia="Times New Roman" w:hAnsi="Source Sans Pro" w:cs="Arial"/>
                                <w:bCs/>
                                <w:sz w:val="18"/>
                                <w:szCs w:val="18"/>
                              </w:rPr>
                              <w:t>Fundraising/ Philanthropy Websites</w:t>
                            </w:r>
                          </w:p>
                          <w:p w:rsidR="00E96F4D" w:rsidRPr="004606FA" w:rsidRDefault="00E96F4D"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Fundraising: Board/Committee Roles</w:t>
                            </w:r>
                          </w:p>
                          <w:p w:rsidR="00E96F4D" w:rsidRDefault="00E96F4D"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Board Member Commitments</w:t>
                            </w:r>
                          </w:p>
                          <w:p w:rsidR="00E96F4D" w:rsidRPr="004606FA" w:rsidRDefault="00E96F4D"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Volunteer Job Descriptions</w:t>
                            </w:r>
                          </w:p>
                          <w:p w:rsidR="00E96F4D" w:rsidRPr="004606FA" w:rsidRDefault="00E96F4D" w:rsidP="00E96F4D">
                            <w:pPr>
                              <w:rPr>
                                <w:rFonts w:ascii="Source Sans Pro" w:eastAsia="Times New Roman" w:hAnsi="Source Sans Pro" w:cs="Times New Roman"/>
                                <w:color w:val="FA4616"/>
                                <w:sz w:val="20"/>
                                <w:szCs w:val="20"/>
                              </w:rPr>
                            </w:pPr>
                            <w:r w:rsidRPr="004606FA">
                              <w:rPr>
                                <w:rFonts w:ascii="Source Sans Pro" w:eastAsia="Times New Roman" w:hAnsi="Source Sans Pro" w:cs="Times New Roman"/>
                                <w:b/>
                                <w:color w:val="FA4616"/>
                                <w:sz w:val="20"/>
                                <w:szCs w:val="20"/>
                              </w:rPr>
                              <w:t>Fundraising Campaigns: Advocacy</w:t>
                            </w:r>
                          </w:p>
                          <w:p w:rsidR="00E96F4D" w:rsidRPr="000F12E4" w:rsidRDefault="00E96F4D" w:rsidP="00E96F4D">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Fundraising Campaigns: Annual</w:t>
                            </w:r>
                          </w:p>
                          <w:p w:rsidR="00E96F4D" w:rsidRPr="004606FA" w:rsidRDefault="00E96F4D" w:rsidP="00E96F4D">
                            <w:pPr>
                              <w:spacing w:line="223" w:lineRule="auto"/>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 xml:space="preserve">Fundraising Campaigns: Capital </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Capital Campaign Overview</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Capital Campaign Guides</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Feasibility and Readiness Steps</w:t>
                            </w:r>
                          </w:p>
                          <w:p w:rsidR="00E96F4D"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Setting a Capital Campaign Goal</w:t>
                            </w:r>
                            <w:r w:rsidRPr="000F12E4">
                              <w:rPr>
                                <w:rFonts w:ascii="Source Sans Pro" w:eastAsia="Times New Roman" w:hAnsi="Source Sans Pro" w:cs="Times New Roman"/>
                                <w:bCs/>
                                <w:sz w:val="18"/>
                                <w:szCs w:val="18"/>
                              </w:rPr>
                              <w:t xml:space="preserve"> </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Mission-based Capital Planning</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 xml:space="preserve">Case Statement How </w:t>
                            </w:r>
                            <w:proofErr w:type="spellStart"/>
                            <w:r w:rsidRPr="004606FA">
                              <w:rPr>
                                <w:rFonts w:ascii="Source Sans Pro" w:eastAsia="Times New Roman" w:hAnsi="Source Sans Pro" w:cs="Times New Roman"/>
                                <w:bCs/>
                                <w:sz w:val="18"/>
                                <w:szCs w:val="18"/>
                              </w:rPr>
                              <w:t>Tos</w:t>
                            </w:r>
                            <w:proofErr w:type="spellEnd"/>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Effort Assessment</w:t>
                            </w:r>
                          </w:p>
                          <w:p w:rsidR="00E96F4D" w:rsidRDefault="00E96F4D" w:rsidP="00E96F4D">
                            <w:pPr>
                              <w:spacing w:line="223" w:lineRule="auto"/>
                              <w:ind w:firstLine="90"/>
                              <w:rPr>
                                <w:rFonts w:eastAsia="Times New Roman" w:cs="Times New Roman"/>
                                <w:bCs/>
                                <w:sz w:val="18"/>
                                <w:szCs w:val="18"/>
                              </w:rPr>
                            </w:pPr>
                            <w:r w:rsidRPr="004606FA">
                              <w:rPr>
                                <w:rFonts w:ascii="Source Sans Pro" w:eastAsia="Times New Roman" w:hAnsi="Source Sans Pro" w:cs="Times New Roman"/>
                                <w:bCs/>
                                <w:sz w:val="18"/>
                                <w:szCs w:val="18"/>
                              </w:rPr>
                              <w:t>Additional Capital Campaign Resources</w:t>
                            </w:r>
                          </w:p>
                          <w:p w:rsidR="00E96F4D" w:rsidRPr="004606FA" w:rsidRDefault="00E96F4D" w:rsidP="00E96F4D">
                            <w:pPr>
                              <w:spacing w:line="223" w:lineRule="auto"/>
                              <w:ind w:left="90" w:hanging="90"/>
                              <w:rPr>
                                <w:rFonts w:ascii="Source Sans Pro" w:eastAsia="Times New Roman" w:hAnsi="Source Sans Pro" w:cs="Times New Roman"/>
                                <w:color w:val="FA4616"/>
                                <w:sz w:val="20"/>
                                <w:szCs w:val="20"/>
                              </w:rPr>
                            </w:pPr>
                            <w:r w:rsidRPr="004606FA">
                              <w:rPr>
                                <w:rFonts w:ascii="Source Sans Pro" w:eastAsia="Times New Roman" w:hAnsi="Source Sans Pro" w:cs="Times New Roman"/>
                                <w:b/>
                                <w:color w:val="FA4616"/>
                                <w:sz w:val="20"/>
                                <w:szCs w:val="20"/>
                              </w:rPr>
                              <w:t>Fundraising Campaigns: Endowment/</w:t>
                            </w:r>
                            <w:r>
                              <w:rPr>
                                <w:rFonts w:ascii="Source Sans Pro" w:eastAsia="Times New Roman" w:hAnsi="Source Sans Pro" w:cs="Times New Roman"/>
                                <w:b/>
                                <w:color w:val="FA4616"/>
                                <w:sz w:val="20"/>
                                <w:szCs w:val="20"/>
                              </w:rPr>
                              <w:t xml:space="preserve"> </w:t>
                            </w:r>
                            <w:r w:rsidRPr="004606FA">
                              <w:rPr>
                                <w:rFonts w:ascii="Source Sans Pro" w:eastAsia="Times New Roman" w:hAnsi="Source Sans Pro" w:cs="Times New Roman"/>
                                <w:b/>
                                <w:color w:val="FA4616"/>
                                <w:sz w:val="20"/>
                                <w:szCs w:val="20"/>
                              </w:rPr>
                              <w:t>Planned Giving</w:t>
                            </w:r>
                          </w:p>
                          <w:p w:rsidR="00E96F4D" w:rsidRPr="004606FA" w:rsidRDefault="00E96F4D" w:rsidP="00E96F4D">
                            <w:pPr>
                              <w:spacing w:line="223" w:lineRule="auto"/>
                              <w:rPr>
                                <w:rFonts w:ascii="Source Sans Pro" w:eastAsia="Times New Roman" w:hAnsi="Source Sans Pro" w:cs="Times New Roman"/>
                                <w:b/>
                                <w:color w:val="FA4616"/>
                                <w:sz w:val="20"/>
                                <w:szCs w:val="20"/>
                              </w:rPr>
                            </w:pPr>
                            <w:r w:rsidRPr="004606FA">
                              <w:rPr>
                                <w:rFonts w:ascii="Source Sans Pro" w:eastAsia="Times New Roman" w:hAnsi="Source Sans Pro" w:cs="Times New Roman"/>
                                <w:b/>
                                <w:color w:val="FA4616"/>
                                <w:sz w:val="20"/>
                                <w:szCs w:val="20"/>
                              </w:rPr>
                              <w:t>Fundraising Campaigns: Major Gifts</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Major Gifts Tips and T</w:t>
                            </w:r>
                            <w:r w:rsidRPr="004606FA">
                              <w:rPr>
                                <w:rFonts w:ascii="Source Sans Pro" w:eastAsia="Times New Roman" w:hAnsi="Source Sans Pro" w:cs="Times New Roman"/>
                                <w:bCs/>
                                <w:sz w:val="18"/>
                                <w:szCs w:val="18"/>
                              </w:rPr>
                              <w:t>ools</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Giving Circles</w:t>
                            </w:r>
                          </w:p>
                          <w:p w:rsidR="00E96F4D" w:rsidRPr="004606FA" w:rsidRDefault="00E96F4D" w:rsidP="00E96F4D">
                            <w:pPr>
                              <w:spacing w:line="223" w:lineRule="auto"/>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Fundraising: Donor Relations</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Donor and Prospect Tracking Form</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Donor Acknowledgement</w:t>
                            </w:r>
                          </w:p>
                          <w:p w:rsidR="00E96F4D" w:rsidRPr="004606FA" w:rsidRDefault="00E96F4D" w:rsidP="00E96F4D">
                            <w:pPr>
                              <w:spacing w:line="223" w:lineRule="auto"/>
                              <w:rPr>
                                <w:rFonts w:ascii="Source Sans Pro" w:eastAsia="Times New Roman" w:hAnsi="Source Sans Pro" w:cs="Times New Roman"/>
                                <w:color w:val="FA4616"/>
                                <w:sz w:val="20"/>
                                <w:szCs w:val="20"/>
                              </w:rPr>
                            </w:pPr>
                            <w:r w:rsidRPr="004606FA">
                              <w:rPr>
                                <w:rFonts w:ascii="Source Sans Pro" w:eastAsia="Times New Roman" w:hAnsi="Source Sans Pro" w:cs="Times New Roman"/>
                                <w:b/>
                                <w:color w:val="FA4616"/>
                                <w:sz w:val="20"/>
                                <w:szCs w:val="20"/>
                              </w:rPr>
                              <w:t>Fundraising Reports</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Trends</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Giving Results</w:t>
                            </w:r>
                            <w:r>
                              <w:rPr>
                                <w:rFonts w:eastAsia="Times New Roman" w:cs="Times New Roman"/>
                                <w:bCs/>
                                <w:sz w:val="18"/>
                                <w:szCs w:val="18"/>
                              </w:rPr>
                              <w:t xml:space="preserve"> – 2015</w:t>
                            </w:r>
                            <w:r>
                              <w:rPr>
                                <w:rFonts w:ascii="Source Sans Pro" w:eastAsia="Times New Roman" w:hAnsi="Source Sans Pro" w:cs="Times New Roman"/>
                                <w:bCs/>
                                <w:sz w:val="18"/>
                                <w:szCs w:val="18"/>
                              </w:rPr>
                              <w:t>-2016</w:t>
                            </w:r>
                          </w:p>
                          <w:p w:rsidR="00E96F4D"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Giving</w:t>
                            </w:r>
                            <w:r>
                              <w:rPr>
                                <w:rFonts w:ascii="Source Sans Pro" w:eastAsia="Times New Roman" w:hAnsi="Source Sans Pro" w:cs="Times New Roman"/>
                                <w:bCs/>
                                <w:sz w:val="18"/>
                                <w:szCs w:val="18"/>
                              </w:rPr>
                              <w:t xml:space="preserve"> Strategy Considerations</w:t>
                            </w:r>
                          </w:p>
                          <w:p w:rsidR="00E96F4D" w:rsidRPr="000F12E4" w:rsidRDefault="00E96F4D" w:rsidP="00E96F4D">
                            <w:pPr>
                              <w:spacing w:line="223" w:lineRule="auto"/>
                              <w:rPr>
                                <w:rFonts w:ascii="Source Sans Pro" w:eastAsia="Times New Roman" w:hAnsi="Source Sans Pro" w:cs="Times New Roman"/>
                                <w:bCs/>
                                <w:spacing w:val="-4"/>
                                <w:sz w:val="20"/>
                                <w:szCs w:val="20"/>
                              </w:rPr>
                            </w:pPr>
                            <w:r w:rsidRPr="000F12E4">
                              <w:rPr>
                                <w:rFonts w:ascii="Source Sans Pro" w:eastAsia="Times New Roman" w:hAnsi="Source Sans Pro" w:cs="Times New Roman"/>
                                <w:b/>
                                <w:color w:val="FA4616"/>
                                <w:spacing w:val="-4"/>
                                <w:sz w:val="20"/>
                                <w:szCs w:val="20"/>
                              </w:rPr>
                              <w:t>Fundraising Using Technology/Social Media</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Donor Engagement Using Technology</w:t>
                            </w:r>
                          </w:p>
                          <w:p w:rsidR="00E96F4D"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and Social Media</w:t>
                            </w:r>
                          </w:p>
                          <w:p w:rsidR="00475F70" w:rsidRDefault="00475F70" w:rsidP="00475F70">
                            <w:pPr>
                              <w:spacing w:line="223" w:lineRule="auto"/>
                              <w:rPr>
                                <w:rFonts w:ascii="Source Sans Pro" w:eastAsia="Times New Roman" w:hAnsi="Source Sans Pro" w:cs="Times New Roman"/>
                                <w:b/>
                                <w:color w:val="FA4616"/>
                                <w:sz w:val="20"/>
                                <w:szCs w:val="20"/>
                              </w:rPr>
                            </w:pPr>
                          </w:p>
                          <w:p w:rsidR="00475F70" w:rsidRPr="00894FF2" w:rsidRDefault="00475F70" w:rsidP="00475F70">
                            <w:pPr>
                              <w:spacing w:line="223" w:lineRule="auto"/>
                              <w:rPr>
                                <w:rFonts w:ascii="Source Sans Pro" w:eastAsia="Times New Roman" w:hAnsi="Source Sans Pro" w:cs="Times New Roman"/>
                                <w:b/>
                                <w:color w:val="FA4616"/>
                                <w:sz w:val="20"/>
                                <w:szCs w:val="20"/>
                              </w:rPr>
                            </w:pPr>
                            <w:r w:rsidRPr="00894FF2">
                              <w:rPr>
                                <w:rFonts w:ascii="Source Sans Pro" w:eastAsia="Times New Roman" w:hAnsi="Source Sans Pro" w:cs="Times New Roman"/>
                                <w:b/>
                                <w:color w:val="FA4616"/>
                                <w:sz w:val="20"/>
                                <w:szCs w:val="20"/>
                              </w:rPr>
                              <w:t>Gender-based Violence</w:t>
                            </w:r>
                          </w:p>
                          <w:p w:rsidR="00475F70" w:rsidRPr="00894FF2" w:rsidRDefault="00475F70" w:rsidP="00475F70">
                            <w:pPr>
                              <w:spacing w:line="223" w:lineRule="auto"/>
                              <w:ind w:firstLine="90"/>
                              <w:rPr>
                                <w:rFonts w:ascii="Source Sans Pro" w:eastAsia="Times New Roman" w:hAnsi="Source Sans Pro" w:cs="Times New Roman"/>
                                <w:bCs/>
                                <w:sz w:val="18"/>
                                <w:szCs w:val="18"/>
                              </w:rPr>
                            </w:pPr>
                            <w:r w:rsidRPr="00894FF2">
                              <w:rPr>
                                <w:rFonts w:ascii="Source Sans Pro" w:eastAsia="Times New Roman" w:hAnsi="Source Sans Pro" w:cs="Times New Roman"/>
                                <w:bCs/>
                                <w:sz w:val="18"/>
                                <w:szCs w:val="18"/>
                              </w:rPr>
                              <w:t>Race and Gender-based Violence</w:t>
                            </w:r>
                          </w:p>
                          <w:p w:rsidR="00475F70" w:rsidRPr="001668BD" w:rsidRDefault="00475F70" w:rsidP="00475F70">
                            <w:pPr>
                              <w:spacing w:line="223" w:lineRule="auto"/>
                              <w:rPr>
                                <w:rFonts w:ascii="Source Sans Pro" w:eastAsia="Times New Roman" w:hAnsi="Source Sans Pro" w:cs="Times New Roman"/>
                                <w:b/>
                                <w:color w:val="FA4616"/>
                                <w:sz w:val="28"/>
                                <w:szCs w:val="28"/>
                              </w:rPr>
                            </w:pPr>
                            <w:r w:rsidRPr="0034381F">
                              <w:rPr>
                                <w:rFonts w:ascii="Source Sans Pro" w:eastAsia="Times New Roman" w:hAnsi="Source Sans Pro" w:cs="Times New Roman"/>
                                <w:b/>
                                <w:color w:val="FA4616"/>
                                <w:sz w:val="20"/>
                                <w:szCs w:val="20"/>
                              </w:rPr>
                              <w:t>Girls' Empowerment</w:t>
                            </w:r>
                            <w:r>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b/>
                                <w:sz w:val="18"/>
                                <w:szCs w:val="18"/>
                              </w:rPr>
                              <w:t xml:space="preserve">– </w:t>
                            </w:r>
                            <w:r w:rsidRPr="0034381F">
                              <w:rPr>
                                <w:rFonts w:ascii="Source Sans Pro" w:eastAsia="Times New Roman" w:hAnsi="Source Sans Pro" w:cs="Times New Roman"/>
                                <w:sz w:val="18"/>
                                <w:szCs w:val="18"/>
                              </w:rPr>
                              <w:t>See Empowerment</w:t>
                            </w:r>
                          </w:p>
                          <w:p w:rsidR="00475F70" w:rsidRPr="001668BD" w:rsidRDefault="00475F70" w:rsidP="00475F70">
                            <w:pPr>
                              <w:spacing w:line="223" w:lineRule="auto"/>
                              <w:rPr>
                                <w:rFonts w:ascii="Source Sans Pro" w:eastAsia="Times New Roman" w:hAnsi="Source Sans Pro" w:cs="Times New Roman"/>
                                <w:b/>
                                <w:color w:val="FA4616"/>
                                <w:sz w:val="28"/>
                                <w:szCs w:val="28"/>
                              </w:rPr>
                            </w:pPr>
                            <w:r w:rsidRPr="0034381F">
                              <w:rPr>
                                <w:rFonts w:ascii="Source Sans Pro" w:eastAsia="Times New Roman" w:hAnsi="Source Sans Pro" w:cs="Times New Roman"/>
                                <w:b/>
                                <w:color w:val="FA4616"/>
                                <w:sz w:val="20"/>
                                <w:szCs w:val="20"/>
                              </w:rPr>
                              <w:t>Girls' Leadership</w:t>
                            </w:r>
                            <w:r>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sz w:val="18"/>
                                <w:szCs w:val="18"/>
                              </w:rPr>
                              <w:t>– See Leadership</w:t>
                            </w:r>
                          </w:p>
                          <w:p w:rsidR="00475F70" w:rsidRPr="00D45640" w:rsidRDefault="00475F70" w:rsidP="00475F70">
                            <w:pPr>
                              <w:spacing w:line="223" w:lineRule="auto"/>
                              <w:rPr>
                                <w:rFonts w:ascii="Source Sans Pro" w:eastAsia="Times New Roman" w:hAnsi="Source Sans Pro" w:cs="Times New Roman"/>
                                <w:b/>
                                <w:color w:val="FA4616"/>
                                <w:spacing w:val="-4"/>
                                <w:sz w:val="28"/>
                                <w:szCs w:val="28"/>
                              </w:rPr>
                            </w:pPr>
                            <w:r>
                              <w:rPr>
                                <w:rFonts w:eastAsia="Times New Roman" w:cs="Times New Roman"/>
                                <w:b/>
                                <w:color w:val="FA4616"/>
                                <w:sz w:val="20"/>
                                <w:szCs w:val="20"/>
                              </w:rPr>
                              <w:t>Girls</w:t>
                            </w:r>
                            <w:r w:rsidRPr="0034381F">
                              <w:rPr>
                                <w:rFonts w:ascii="Source Sans Pro" w:eastAsia="Times New Roman" w:hAnsi="Source Sans Pro" w:cs="Times New Roman"/>
                                <w:b/>
                                <w:color w:val="FA4616"/>
                                <w:sz w:val="20"/>
                                <w:szCs w:val="20"/>
                              </w:rPr>
                              <w:t xml:space="preserve"> Research</w:t>
                            </w:r>
                            <w:r>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b/>
                                <w:sz w:val="18"/>
                                <w:szCs w:val="18"/>
                              </w:rPr>
                              <w:t xml:space="preserve">– </w:t>
                            </w:r>
                            <w:r w:rsidRPr="00D45640">
                              <w:rPr>
                                <w:rFonts w:ascii="Source Sans Pro" w:eastAsia="Times New Roman" w:hAnsi="Source Sans Pro" w:cs="Times New Roman"/>
                                <w:spacing w:val="-4"/>
                                <w:sz w:val="18"/>
                                <w:szCs w:val="18"/>
                              </w:rPr>
                              <w:t>See Research/Status Reports</w:t>
                            </w:r>
                          </w:p>
                          <w:p w:rsidR="00475F70" w:rsidRPr="0034381F" w:rsidRDefault="00475F70" w:rsidP="00475F70">
                            <w:pPr>
                              <w:spacing w:line="223"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Global YWCA Work</w:t>
                            </w:r>
                          </w:p>
                          <w:p w:rsidR="00475F70" w:rsidRPr="0034381F" w:rsidRDefault="00475F70" w:rsidP="00475F70">
                            <w:pPr>
                              <w:spacing w:line="223" w:lineRule="auto"/>
                              <w:rPr>
                                <w:rFonts w:ascii="Source Sans Pro" w:eastAsia="Times New Roman" w:hAnsi="Source Sans Pro" w:cs="Times New Roman"/>
                                <w:sz w:val="20"/>
                                <w:szCs w:val="20"/>
                              </w:rPr>
                            </w:pPr>
                            <w:r w:rsidRPr="0034381F">
                              <w:rPr>
                                <w:rFonts w:ascii="Source Sans Pro" w:eastAsia="Times New Roman" w:hAnsi="Source Sans Pro" w:cs="Times New Roman"/>
                                <w:b/>
                                <w:color w:val="FA4616"/>
                                <w:sz w:val="20"/>
                                <w:szCs w:val="20"/>
                              </w:rPr>
                              <w:t>Glossary</w:t>
                            </w:r>
                            <w:r>
                              <w:rPr>
                                <w:rFonts w:ascii="Source Sans Pro" w:eastAsia="Times New Roman" w:hAnsi="Source Sans Pro" w:cs="Times New Roman"/>
                                <w:b/>
                                <w:color w:val="FA4616"/>
                                <w:sz w:val="20"/>
                                <w:szCs w:val="20"/>
                              </w:rPr>
                              <w:t xml:space="preserve">    </w:t>
                            </w:r>
                            <w:r w:rsidRPr="0034381F">
                              <w:rPr>
                                <w:rFonts w:ascii="Source Sans Pro" w:eastAsia="Times New Roman" w:hAnsi="Source Sans Pro" w:cs="Times New Roman"/>
                                <w:sz w:val="20"/>
                                <w:szCs w:val="20"/>
                              </w:rPr>
                              <w:t xml:space="preserve">- </w:t>
                            </w:r>
                            <w:r w:rsidRPr="0034381F">
                              <w:rPr>
                                <w:rFonts w:ascii="Source Sans Pro" w:hAnsi="Source Sans Pro"/>
                                <w:sz w:val="20"/>
                                <w:szCs w:val="20"/>
                              </w:rPr>
                              <w:t>Social Justice Terms</w:t>
                            </w:r>
                          </w:p>
                          <w:p w:rsidR="00475F70" w:rsidRDefault="00475F70" w:rsidP="00475F70">
                            <w:pPr>
                              <w:spacing w:line="223" w:lineRule="auto"/>
                              <w:ind w:left="90" w:hanging="90"/>
                              <w:rPr>
                                <w:rFonts w:ascii="Source Sans Pro" w:eastAsia="Times New Roman" w:hAnsi="Source Sans Pro" w:cs="Times New Roman"/>
                                <w:b/>
                                <w:sz w:val="18"/>
                                <w:szCs w:val="18"/>
                              </w:rPr>
                            </w:pPr>
                            <w:r w:rsidRPr="0034381F">
                              <w:rPr>
                                <w:rFonts w:ascii="Source Sans Pro" w:eastAsia="Times New Roman" w:hAnsi="Source Sans Pro" w:cs="Times New Roman"/>
                                <w:b/>
                                <w:color w:val="FA4616"/>
                                <w:sz w:val="20"/>
                                <w:szCs w:val="20"/>
                              </w:rPr>
                              <w:t>Governance</w:t>
                            </w:r>
                            <w:r>
                              <w:rPr>
                                <w:rFonts w:ascii="Source Sans Pro" w:eastAsia="Times New Roman" w:hAnsi="Source Sans Pro" w:cs="Times New Roman"/>
                                <w:b/>
                                <w:color w:val="FA4616"/>
                                <w:sz w:val="28"/>
                                <w:szCs w:val="28"/>
                              </w:rPr>
                              <w:t xml:space="preserve"> </w:t>
                            </w:r>
                            <w:r>
                              <w:rPr>
                                <w:rFonts w:ascii="Source Sans Pro" w:eastAsia="Times New Roman" w:hAnsi="Source Sans Pro" w:cs="Times New Roman"/>
                                <w:b/>
                                <w:sz w:val="18"/>
                                <w:szCs w:val="18"/>
                              </w:rPr>
                              <w:t>–</w:t>
                            </w:r>
                            <w:r w:rsidRPr="0034381F">
                              <w:rPr>
                                <w:rFonts w:ascii="Source Sans Pro" w:eastAsia="Times New Roman" w:hAnsi="Source Sans Pro" w:cs="Times New Roman"/>
                                <w:b/>
                                <w:sz w:val="18"/>
                                <w:szCs w:val="18"/>
                              </w:rPr>
                              <w:t xml:space="preserve"> </w:t>
                            </w:r>
                            <w:r w:rsidRPr="0034381F">
                              <w:rPr>
                                <w:rFonts w:ascii="Source Sans Pro" w:eastAsia="Times New Roman" w:hAnsi="Source Sans Pro" w:cs="Times New Roman"/>
                                <w:sz w:val="18"/>
                                <w:szCs w:val="18"/>
                              </w:rPr>
                              <w:t>See</w:t>
                            </w:r>
                            <w:r>
                              <w:rPr>
                                <w:rFonts w:ascii="Source Sans Pro" w:eastAsia="Times New Roman" w:hAnsi="Source Sans Pro" w:cs="Times New Roman"/>
                                <w:b/>
                                <w:sz w:val="18"/>
                                <w:szCs w:val="18"/>
                              </w:rPr>
                              <w:t xml:space="preserve"> </w:t>
                            </w:r>
                            <w:r w:rsidRPr="0034381F">
                              <w:rPr>
                                <w:rFonts w:ascii="Source Sans Pro" w:eastAsia="Times New Roman" w:hAnsi="Source Sans Pro" w:cs="Times New Roman"/>
                                <w:bCs/>
                                <w:sz w:val="18"/>
                                <w:szCs w:val="18"/>
                              </w:rPr>
                              <w:t>Bo</w:t>
                            </w:r>
                            <w:r>
                              <w:rPr>
                                <w:rFonts w:eastAsia="Times New Roman" w:cs="Times New Roman"/>
                                <w:bCs/>
                                <w:sz w:val="18"/>
                                <w:szCs w:val="18"/>
                              </w:rPr>
                              <w:t>ards of Directors: Board Ethics;</w:t>
                            </w:r>
                            <w:r w:rsidRPr="0034381F">
                              <w:rPr>
                                <w:rFonts w:ascii="Source Sans Pro" w:eastAsia="Times New Roman" w:hAnsi="Source Sans Pro" w:cs="Times New Roman"/>
                                <w:bCs/>
                                <w:sz w:val="18"/>
                                <w:szCs w:val="18"/>
                              </w:rPr>
                              <w:t xml:space="preserve"> Governance, Robert’s Rules</w:t>
                            </w:r>
                          </w:p>
                          <w:p w:rsidR="00475F70" w:rsidRPr="00D45640" w:rsidRDefault="00475F70" w:rsidP="00475F70">
                            <w:pPr>
                              <w:spacing w:line="223" w:lineRule="auto"/>
                              <w:rPr>
                                <w:rFonts w:ascii="Source Sans Pro" w:eastAsia="Times New Roman" w:hAnsi="Source Sans Pro" w:cs="Times New Roman"/>
                                <w:b/>
                                <w:sz w:val="18"/>
                                <w:szCs w:val="18"/>
                              </w:rPr>
                            </w:pPr>
                            <w:r w:rsidRPr="0034381F">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8"/>
                                <w:szCs w:val="28"/>
                              </w:rPr>
                              <w:t xml:space="preserve">    </w:t>
                            </w:r>
                            <w:r w:rsidRPr="002E27DE">
                              <w:rPr>
                                <w:rFonts w:ascii="Source Sans Pro" w:eastAsia="Times New Roman" w:hAnsi="Source Sans Pro" w:cs="Times New Roman"/>
                                <w:sz w:val="18"/>
                                <w:szCs w:val="18"/>
                              </w:rPr>
                              <w:t xml:space="preserve">- </w:t>
                            </w:r>
                            <w:r w:rsidRPr="002E27DE">
                              <w:rPr>
                                <w:rFonts w:ascii="Source Sans Pro" w:eastAsia="Times New Roman" w:hAnsi="Source Sans Pro" w:cs="Times New Roman"/>
                                <w:bCs/>
                                <w:sz w:val="18"/>
                                <w:szCs w:val="18"/>
                              </w:rPr>
                              <w:t>Grant Checklist</w:t>
                            </w:r>
                          </w:p>
                          <w:p w:rsidR="00475F70" w:rsidRDefault="00475F70" w:rsidP="00475F70">
                            <w:pPr>
                              <w:spacing w:line="223"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Grant Writing</w:t>
                            </w:r>
                            <w:r>
                              <w:rPr>
                                <w:rFonts w:ascii="Source Sans Pro" w:eastAsia="Times New Roman" w:hAnsi="Source Sans Pro" w:cs="Times New Roman"/>
                                <w:b/>
                                <w:color w:val="FA4616"/>
                                <w:sz w:val="20"/>
                                <w:szCs w:val="20"/>
                              </w:rPr>
                              <w:t xml:space="preserve"> </w:t>
                            </w:r>
                          </w:p>
                          <w:p w:rsidR="00475F70" w:rsidRPr="0034381F" w:rsidRDefault="00475F70" w:rsidP="00475F70">
                            <w:pPr>
                              <w:spacing w:line="223" w:lineRule="auto"/>
                              <w:ind w:firstLine="90"/>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Cs/>
                                <w:sz w:val="18"/>
                                <w:szCs w:val="18"/>
                              </w:rPr>
                              <w:t>Elements of Success, Tips, Tools</w:t>
                            </w:r>
                          </w:p>
                          <w:p w:rsidR="00475F70" w:rsidRPr="0034381F" w:rsidRDefault="00475F70"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Case Statement Development</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6" o:spid="_x0000_s1034" type="#_x0000_t202" style="position:absolute;margin-left:190.8pt;margin-top:.35pt;width:190.8pt;height:8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" fillcolor="white [3201]" strokeweight=".5pt">
                <v:textbox>
                  <w:txbxContent>
                    <w:p w:rsidR="00E96F4D" w:rsidRPr="004606FA" w:rsidRDefault="00E96F4D"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Funding Sources</w:t>
                      </w:r>
                    </w:p>
                    <w:p w:rsidR="00E96F4D" w:rsidRDefault="00E96F4D" w:rsidP="00E96F4D">
                      <w:pPr>
                        <w:ind w:firstLine="90"/>
                        <w:rPr>
                          <w:rFonts w:ascii="Source Sans Pro" w:eastAsia="Times New Roman" w:hAnsi="Source Sans Pro" w:cs="Arial"/>
                          <w:bCs/>
                          <w:sz w:val="18"/>
                          <w:szCs w:val="18"/>
                        </w:rPr>
                      </w:pPr>
                      <w:r>
                        <w:rPr>
                          <w:rFonts w:ascii="Source Sans Pro" w:eastAsia="Times New Roman" w:hAnsi="Source Sans Pro" w:cs="Arial"/>
                          <w:bCs/>
                          <w:sz w:val="18"/>
                          <w:szCs w:val="18"/>
                        </w:rPr>
                        <w:t>Federal Funding</w:t>
                      </w:r>
                    </w:p>
                    <w:p w:rsidR="00E96F4D" w:rsidRPr="004606FA" w:rsidRDefault="00E96F4D" w:rsidP="00E96F4D">
                      <w:pPr>
                        <w:ind w:firstLine="90"/>
                        <w:rPr>
                          <w:rFonts w:ascii="Source Sans Pro" w:eastAsia="Times New Roman" w:hAnsi="Source Sans Pro" w:cs="Arial"/>
                          <w:bCs/>
                          <w:sz w:val="18"/>
                          <w:szCs w:val="18"/>
                        </w:rPr>
                      </w:pPr>
                      <w:r w:rsidRPr="004606FA">
                        <w:rPr>
                          <w:rFonts w:ascii="Source Sans Pro" w:eastAsia="Times New Roman" w:hAnsi="Source Sans Pro" w:cs="Arial"/>
                          <w:bCs/>
                          <w:sz w:val="18"/>
                          <w:szCs w:val="18"/>
                        </w:rPr>
                        <w:t>Foundation Info</w:t>
                      </w:r>
                      <w:r>
                        <w:rPr>
                          <w:rFonts w:ascii="Source Sans Pro" w:eastAsia="Times New Roman" w:hAnsi="Source Sans Pro" w:cs="Arial"/>
                          <w:bCs/>
                          <w:sz w:val="18"/>
                          <w:szCs w:val="18"/>
                        </w:rPr>
                        <w:t>rmation</w:t>
                      </w:r>
                      <w:r w:rsidRPr="004606FA">
                        <w:rPr>
                          <w:rFonts w:ascii="Source Sans Pro" w:eastAsia="Times New Roman" w:hAnsi="Source Sans Pro" w:cs="Arial"/>
                          <w:bCs/>
                          <w:sz w:val="18"/>
                          <w:szCs w:val="18"/>
                        </w:rPr>
                        <w:t xml:space="preserve"> and Locator</w:t>
                      </w:r>
                    </w:p>
                    <w:p w:rsidR="00E96F4D" w:rsidRPr="004606FA" w:rsidRDefault="00E96F4D"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Fundraising: About</w:t>
                      </w:r>
                    </w:p>
                    <w:p w:rsidR="00E96F4D" w:rsidRPr="004606FA" w:rsidRDefault="00E96F4D"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Overview</w:t>
                      </w:r>
                    </w:p>
                    <w:p w:rsidR="00E96F4D" w:rsidRPr="004606FA" w:rsidRDefault="00E96F4D"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General Strategies</w:t>
                      </w:r>
                    </w:p>
                    <w:p w:rsidR="00E96F4D" w:rsidRPr="004606FA" w:rsidRDefault="00E96F4D" w:rsidP="00E96F4D">
                      <w:pPr>
                        <w:ind w:firstLine="90"/>
                        <w:rPr>
                          <w:rFonts w:ascii="Source Sans Pro" w:eastAsia="Times New Roman" w:hAnsi="Source Sans Pro" w:cs="Arial"/>
                          <w:bCs/>
                          <w:sz w:val="18"/>
                          <w:szCs w:val="18"/>
                        </w:rPr>
                      </w:pPr>
                      <w:r w:rsidRPr="004606FA">
                        <w:rPr>
                          <w:rFonts w:ascii="Source Sans Pro" w:eastAsia="Times New Roman" w:hAnsi="Source Sans Pro" w:cs="Arial"/>
                          <w:bCs/>
                          <w:sz w:val="18"/>
                          <w:szCs w:val="18"/>
                        </w:rPr>
                        <w:t>Fundraising/ Philanthropy Websites</w:t>
                      </w:r>
                    </w:p>
                    <w:p w:rsidR="00E96F4D" w:rsidRPr="004606FA" w:rsidRDefault="00E96F4D" w:rsidP="00E96F4D">
                      <w:pPr>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Fundraising: Board/Committee Roles</w:t>
                      </w:r>
                    </w:p>
                    <w:p w:rsidR="00E96F4D" w:rsidRDefault="00E96F4D"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Board Member Commitments</w:t>
                      </w:r>
                    </w:p>
                    <w:p w:rsidR="00E96F4D" w:rsidRPr="004606FA" w:rsidRDefault="00E96F4D" w:rsidP="00E96F4D">
                      <w:pPr>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Volunteer Job Descriptions</w:t>
                      </w:r>
                    </w:p>
                    <w:p w:rsidR="00E96F4D" w:rsidRPr="004606FA" w:rsidRDefault="00E96F4D" w:rsidP="00E96F4D">
                      <w:pPr>
                        <w:rPr>
                          <w:rFonts w:ascii="Source Sans Pro" w:eastAsia="Times New Roman" w:hAnsi="Source Sans Pro" w:cs="Times New Roman"/>
                          <w:color w:val="FA4616"/>
                          <w:sz w:val="20"/>
                          <w:szCs w:val="20"/>
                        </w:rPr>
                      </w:pPr>
                      <w:r w:rsidRPr="004606FA">
                        <w:rPr>
                          <w:rFonts w:ascii="Source Sans Pro" w:eastAsia="Times New Roman" w:hAnsi="Source Sans Pro" w:cs="Times New Roman"/>
                          <w:b/>
                          <w:color w:val="FA4616"/>
                          <w:sz w:val="20"/>
                          <w:szCs w:val="20"/>
                        </w:rPr>
                        <w:t>Fundraising Campaigns: Advocacy</w:t>
                      </w:r>
                    </w:p>
                    <w:p w:rsidR="00E96F4D" w:rsidRPr="000F12E4" w:rsidRDefault="00E96F4D" w:rsidP="00E96F4D">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Fundraising Campaigns: Annual</w:t>
                      </w:r>
                    </w:p>
                    <w:p w:rsidR="00E96F4D" w:rsidRPr="004606FA" w:rsidRDefault="00E96F4D" w:rsidP="00E96F4D">
                      <w:pPr>
                        <w:spacing w:line="223" w:lineRule="auto"/>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 xml:space="preserve">Fundraising Campaigns: Capital </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Capital Campaign Overview</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Capital Campaign Guides</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Feasibility and Readiness Steps</w:t>
                      </w:r>
                    </w:p>
                    <w:p w:rsidR="00E96F4D"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Setting a Capital Campaign Goal</w:t>
                      </w:r>
                      <w:r w:rsidRPr="000F12E4">
                        <w:rPr>
                          <w:rFonts w:ascii="Source Sans Pro" w:eastAsia="Times New Roman" w:hAnsi="Source Sans Pro" w:cs="Times New Roman"/>
                          <w:bCs/>
                          <w:sz w:val="18"/>
                          <w:szCs w:val="18"/>
                        </w:rPr>
                        <w:t xml:space="preserve"> </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Mission-based Capital Planning</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 xml:space="preserve">Case Statement How </w:t>
                      </w:r>
                      <w:proofErr w:type="spellStart"/>
                      <w:r w:rsidRPr="004606FA">
                        <w:rPr>
                          <w:rFonts w:ascii="Source Sans Pro" w:eastAsia="Times New Roman" w:hAnsi="Source Sans Pro" w:cs="Times New Roman"/>
                          <w:bCs/>
                          <w:sz w:val="18"/>
                          <w:szCs w:val="18"/>
                        </w:rPr>
                        <w:t>Tos</w:t>
                      </w:r>
                      <w:proofErr w:type="spellEnd"/>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Effort Assessment</w:t>
                      </w:r>
                    </w:p>
                    <w:p w:rsidR="00E96F4D" w:rsidRDefault="00E96F4D" w:rsidP="00E96F4D">
                      <w:pPr>
                        <w:spacing w:line="223" w:lineRule="auto"/>
                        <w:ind w:firstLine="90"/>
                        <w:rPr>
                          <w:rFonts w:eastAsia="Times New Roman" w:cs="Times New Roman"/>
                          <w:bCs/>
                          <w:sz w:val="18"/>
                          <w:szCs w:val="18"/>
                        </w:rPr>
                      </w:pPr>
                      <w:r w:rsidRPr="004606FA">
                        <w:rPr>
                          <w:rFonts w:ascii="Source Sans Pro" w:eastAsia="Times New Roman" w:hAnsi="Source Sans Pro" w:cs="Times New Roman"/>
                          <w:bCs/>
                          <w:sz w:val="18"/>
                          <w:szCs w:val="18"/>
                        </w:rPr>
                        <w:t>Additional Capital Campaign Resources</w:t>
                      </w:r>
                    </w:p>
                    <w:p w:rsidR="00E96F4D" w:rsidRPr="004606FA" w:rsidRDefault="00E96F4D" w:rsidP="00E96F4D">
                      <w:pPr>
                        <w:spacing w:line="223" w:lineRule="auto"/>
                        <w:ind w:left="90" w:hanging="90"/>
                        <w:rPr>
                          <w:rFonts w:ascii="Source Sans Pro" w:eastAsia="Times New Roman" w:hAnsi="Source Sans Pro" w:cs="Times New Roman"/>
                          <w:color w:val="FA4616"/>
                          <w:sz w:val="20"/>
                          <w:szCs w:val="20"/>
                        </w:rPr>
                      </w:pPr>
                      <w:r w:rsidRPr="004606FA">
                        <w:rPr>
                          <w:rFonts w:ascii="Source Sans Pro" w:eastAsia="Times New Roman" w:hAnsi="Source Sans Pro" w:cs="Times New Roman"/>
                          <w:b/>
                          <w:color w:val="FA4616"/>
                          <w:sz w:val="20"/>
                          <w:szCs w:val="20"/>
                        </w:rPr>
                        <w:t>Fundraising Campaigns: Endowment/</w:t>
                      </w:r>
                      <w:r>
                        <w:rPr>
                          <w:rFonts w:ascii="Source Sans Pro" w:eastAsia="Times New Roman" w:hAnsi="Source Sans Pro" w:cs="Times New Roman"/>
                          <w:b/>
                          <w:color w:val="FA4616"/>
                          <w:sz w:val="20"/>
                          <w:szCs w:val="20"/>
                        </w:rPr>
                        <w:t xml:space="preserve"> </w:t>
                      </w:r>
                      <w:r w:rsidRPr="004606FA">
                        <w:rPr>
                          <w:rFonts w:ascii="Source Sans Pro" w:eastAsia="Times New Roman" w:hAnsi="Source Sans Pro" w:cs="Times New Roman"/>
                          <w:b/>
                          <w:color w:val="FA4616"/>
                          <w:sz w:val="20"/>
                          <w:szCs w:val="20"/>
                        </w:rPr>
                        <w:t>Planned Giving</w:t>
                      </w:r>
                    </w:p>
                    <w:p w:rsidR="00E96F4D" w:rsidRPr="004606FA" w:rsidRDefault="00E96F4D" w:rsidP="00E96F4D">
                      <w:pPr>
                        <w:spacing w:line="223" w:lineRule="auto"/>
                        <w:rPr>
                          <w:rFonts w:ascii="Source Sans Pro" w:eastAsia="Times New Roman" w:hAnsi="Source Sans Pro" w:cs="Times New Roman"/>
                          <w:b/>
                          <w:color w:val="FA4616"/>
                          <w:sz w:val="20"/>
                          <w:szCs w:val="20"/>
                        </w:rPr>
                      </w:pPr>
                      <w:r w:rsidRPr="004606FA">
                        <w:rPr>
                          <w:rFonts w:ascii="Source Sans Pro" w:eastAsia="Times New Roman" w:hAnsi="Source Sans Pro" w:cs="Times New Roman"/>
                          <w:b/>
                          <w:color w:val="FA4616"/>
                          <w:sz w:val="20"/>
                          <w:szCs w:val="20"/>
                        </w:rPr>
                        <w:t>Fundraising Campaigns: Major Gifts</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Major Gifts Tips and T</w:t>
                      </w:r>
                      <w:r w:rsidRPr="004606FA">
                        <w:rPr>
                          <w:rFonts w:ascii="Source Sans Pro" w:eastAsia="Times New Roman" w:hAnsi="Source Sans Pro" w:cs="Times New Roman"/>
                          <w:bCs/>
                          <w:sz w:val="18"/>
                          <w:szCs w:val="18"/>
                        </w:rPr>
                        <w:t>ools</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Giving Circles</w:t>
                      </w:r>
                    </w:p>
                    <w:p w:rsidR="00E96F4D" w:rsidRPr="004606FA" w:rsidRDefault="00E96F4D" w:rsidP="00E96F4D">
                      <w:pPr>
                        <w:spacing w:line="223" w:lineRule="auto"/>
                        <w:rPr>
                          <w:rFonts w:ascii="Source Sans Pro" w:eastAsia="Times New Roman" w:hAnsi="Source Sans Pro" w:cs="Times New Roman"/>
                          <w:b/>
                          <w:bCs/>
                          <w:color w:val="FA4616"/>
                          <w:sz w:val="20"/>
                          <w:szCs w:val="20"/>
                        </w:rPr>
                      </w:pPr>
                      <w:r w:rsidRPr="004606FA">
                        <w:rPr>
                          <w:rFonts w:ascii="Source Sans Pro" w:eastAsia="Times New Roman" w:hAnsi="Source Sans Pro" w:cs="Times New Roman"/>
                          <w:b/>
                          <w:bCs/>
                          <w:color w:val="FA4616"/>
                          <w:sz w:val="20"/>
                          <w:szCs w:val="20"/>
                        </w:rPr>
                        <w:t>Fundraising: Donor Relations</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Donor and Prospect Tracking Form</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Donor Acknowledgement</w:t>
                      </w:r>
                    </w:p>
                    <w:p w:rsidR="00E96F4D" w:rsidRPr="004606FA" w:rsidRDefault="00E96F4D" w:rsidP="00E96F4D">
                      <w:pPr>
                        <w:spacing w:line="223" w:lineRule="auto"/>
                        <w:rPr>
                          <w:rFonts w:ascii="Source Sans Pro" w:eastAsia="Times New Roman" w:hAnsi="Source Sans Pro" w:cs="Times New Roman"/>
                          <w:color w:val="FA4616"/>
                          <w:sz w:val="20"/>
                          <w:szCs w:val="20"/>
                        </w:rPr>
                      </w:pPr>
                      <w:r w:rsidRPr="004606FA">
                        <w:rPr>
                          <w:rFonts w:ascii="Source Sans Pro" w:eastAsia="Times New Roman" w:hAnsi="Source Sans Pro" w:cs="Times New Roman"/>
                          <w:b/>
                          <w:color w:val="FA4616"/>
                          <w:sz w:val="20"/>
                          <w:szCs w:val="20"/>
                        </w:rPr>
                        <w:t>Fundraising Reports</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Trends</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Giving Results</w:t>
                      </w:r>
                      <w:r>
                        <w:rPr>
                          <w:rFonts w:eastAsia="Times New Roman" w:cs="Times New Roman"/>
                          <w:bCs/>
                          <w:sz w:val="18"/>
                          <w:szCs w:val="18"/>
                        </w:rPr>
                        <w:t xml:space="preserve"> – 2015</w:t>
                      </w:r>
                      <w:r>
                        <w:rPr>
                          <w:rFonts w:ascii="Source Sans Pro" w:eastAsia="Times New Roman" w:hAnsi="Source Sans Pro" w:cs="Times New Roman"/>
                          <w:bCs/>
                          <w:sz w:val="18"/>
                          <w:szCs w:val="18"/>
                        </w:rPr>
                        <w:t>-2016</w:t>
                      </w:r>
                    </w:p>
                    <w:p w:rsidR="00E96F4D"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Giving</w:t>
                      </w:r>
                      <w:r>
                        <w:rPr>
                          <w:rFonts w:ascii="Source Sans Pro" w:eastAsia="Times New Roman" w:hAnsi="Source Sans Pro" w:cs="Times New Roman"/>
                          <w:bCs/>
                          <w:sz w:val="18"/>
                          <w:szCs w:val="18"/>
                        </w:rPr>
                        <w:t xml:space="preserve"> Strategy Considerations</w:t>
                      </w:r>
                    </w:p>
                    <w:p w:rsidR="00E96F4D" w:rsidRPr="000F12E4" w:rsidRDefault="00E96F4D" w:rsidP="00E96F4D">
                      <w:pPr>
                        <w:spacing w:line="223" w:lineRule="auto"/>
                        <w:rPr>
                          <w:rFonts w:ascii="Source Sans Pro" w:eastAsia="Times New Roman" w:hAnsi="Source Sans Pro" w:cs="Times New Roman"/>
                          <w:bCs/>
                          <w:spacing w:val="-4"/>
                          <w:sz w:val="20"/>
                          <w:szCs w:val="20"/>
                        </w:rPr>
                      </w:pPr>
                      <w:r w:rsidRPr="000F12E4">
                        <w:rPr>
                          <w:rFonts w:ascii="Source Sans Pro" w:eastAsia="Times New Roman" w:hAnsi="Source Sans Pro" w:cs="Times New Roman"/>
                          <w:b/>
                          <w:color w:val="FA4616"/>
                          <w:spacing w:val="-4"/>
                          <w:sz w:val="20"/>
                          <w:szCs w:val="20"/>
                        </w:rPr>
                        <w:t>Fundraising Using Technology/Social Media</w:t>
                      </w:r>
                    </w:p>
                    <w:p w:rsidR="00E96F4D" w:rsidRPr="004606FA"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Donor Engagement Using Technology</w:t>
                      </w:r>
                    </w:p>
                    <w:p w:rsidR="00E96F4D" w:rsidRDefault="00E96F4D" w:rsidP="00E96F4D">
                      <w:pPr>
                        <w:spacing w:line="223" w:lineRule="auto"/>
                        <w:ind w:firstLine="90"/>
                        <w:rPr>
                          <w:rFonts w:ascii="Source Sans Pro" w:eastAsia="Times New Roman" w:hAnsi="Source Sans Pro" w:cs="Times New Roman"/>
                          <w:bCs/>
                          <w:sz w:val="18"/>
                          <w:szCs w:val="18"/>
                        </w:rPr>
                      </w:pPr>
                      <w:r w:rsidRPr="004606FA">
                        <w:rPr>
                          <w:rFonts w:ascii="Source Sans Pro" w:eastAsia="Times New Roman" w:hAnsi="Source Sans Pro" w:cs="Times New Roman"/>
                          <w:bCs/>
                          <w:sz w:val="18"/>
                          <w:szCs w:val="18"/>
                        </w:rPr>
                        <w:t>Fundraising and Social Media</w:t>
                      </w:r>
                    </w:p>
                    <w:p w:rsidR="00475F70" w:rsidRDefault="00475F70" w:rsidP="00475F70">
                      <w:pPr>
                        <w:spacing w:line="223" w:lineRule="auto"/>
                        <w:rPr>
                          <w:rFonts w:ascii="Source Sans Pro" w:eastAsia="Times New Roman" w:hAnsi="Source Sans Pro" w:cs="Times New Roman"/>
                          <w:b/>
                          <w:color w:val="FA4616"/>
                          <w:sz w:val="20"/>
                          <w:szCs w:val="20"/>
                        </w:rPr>
                      </w:pPr>
                    </w:p>
                    <w:p w:rsidR="00475F70" w:rsidRPr="00894FF2" w:rsidRDefault="00475F70" w:rsidP="00475F70">
                      <w:pPr>
                        <w:spacing w:line="223" w:lineRule="auto"/>
                        <w:rPr>
                          <w:rFonts w:ascii="Source Sans Pro" w:eastAsia="Times New Roman" w:hAnsi="Source Sans Pro" w:cs="Times New Roman"/>
                          <w:b/>
                          <w:color w:val="FA4616"/>
                          <w:sz w:val="20"/>
                          <w:szCs w:val="20"/>
                        </w:rPr>
                      </w:pPr>
                      <w:r w:rsidRPr="00894FF2">
                        <w:rPr>
                          <w:rFonts w:ascii="Source Sans Pro" w:eastAsia="Times New Roman" w:hAnsi="Source Sans Pro" w:cs="Times New Roman"/>
                          <w:b/>
                          <w:color w:val="FA4616"/>
                          <w:sz w:val="20"/>
                          <w:szCs w:val="20"/>
                        </w:rPr>
                        <w:t>Gender-based Violence</w:t>
                      </w:r>
                    </w:p>
                    <w:p w:rsidR="00475F70" w:rsidRPr="00894FF2" w:rsidRDefault="00475F70" w:rsidP="00475F70">
                      <w:pPr>
                        <w:spacing w:line="223" w:lineRule="auto"/>
                        <w:ind w:firstLine="90"/>
                        <w:rPr>
                          <w:rFonts w:ascii="Source Sans Pro" w:eastAsia="Times New Roman" w:hAnsi="Source Sans Pro" w:cs="Times New Roman"/>
                          <w:bCs/>
                          <w:sz w:val="18"/>
                          <w:szCs w:val="18"/>
                        </w:rPr>
                      </w:pPr>
                      <w:r w:rsidRPr="00894FF2">
                        <w:rPr>
                          <w:rFonts w:ascii="Source Sans Pro" w:eastAsia="Times New Roman" w:hAnsi="Source Sans Pro" w:cs="Times New Roman"/>
                          <w:bCs/>
                          <w:sz w:val="18"/>
                          <w:szCs w:val="18"/>
                        </w:rPr>
                        <w:t>Race and Gender-based Violence</w:t>
                      </w:r>
                    </w:p>
                    <w:p w:rsidR="00475F70" w:rsidRPr="001668BD" w:rsidRDefault="00475F70" w:rsidP="00475F70">
                      <w:pPr>
                        <w:spacing w:line="223" w:lineRule="auto"/>
                        <w:rPr>
                          <w:rFonts w:ascii="Source Sans Pro" w:eastAsia="Times New Roman" w:hAnsi="Source Sans Pro" w:cs="Times New Roman"/>
                          <w:b/>
                          <w:color w:val="FA4616"/>
                          <w:sz w:val="28"/>
                          <w:szCs w:val="28"/>
                        </w:rPr>
                      </w:pPr>
                      <w:r w:rsidRPr="0034381F">
                        <w:rPr>
                          <w:rFonts w:ascii="Source Sans Pro" w:eastAsia="Times New Roman" w:hAnsi="Source Sans Pro" w:cs="Times New Roman"/>
                          <w:b/>
                          <w:color w:val="FA4616"/>
                          <w:sz w:val="20"/>
                          <w:szCs w:val="20"/>
                        </w:rPr>
                        <w:t>Girls' Empowerment</w:t>
                      </w:r>
                      <w:r>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b/>
                          <w:sz w:val="18"/>
                          <w:szCs w:val="18"/>
                        </w:rPr>
                        <w:t xml:space="preserve">– </w:t>
                      </w:r>
                      <w:r w:rsidRPr="0034381F">
                        <w:rPr>
                          <w:rFonts w:ascii="Source Sans Pro" w:eastAsia="Times New Roman" w:hAnsi="Source Sans Pro" w:cs="Times New Roman"/>
                          <w:sz w:val="18"/>
                          <w:szCs w:val="18"/>
                        </w:rPr>
                        <w:t>See Empowerment</w:t>
                      </w:r>
                    </w:p>
                    <w:p w:rsidR="00475F70" w:rsidRPr="001668BD" w:rsidRDefault="00475F70" w:rsidP="00475F70">
                      <w:pPr>
                        <w:spacing w:line="223" w:lineRule="auto"/>
                        <w:rPr>
                          <w:rFonts w:ascii="Source Sans Pro" w:eastAsia="Times New Roman" w:hAnsi="Source Sans Pro" w:cs="Times New Roman"/>
                          <w:b/>
                          <w:color w:val="FA4616"/>
                          <w:sz w:val="28"/>
                          <w:szCs w:val="28"/>
                        </w:rPr>
                      </w:pPr>
                      <w:r w:rsidRPr="0034381F">
                        <w:rPr>
                          <w:rFonts w:ascii="Source Sans Pro" w:eastAsia="Times New Roman" w:hAnsi="Source Sans Pro" w:cs="Times New Roman"/>
                          <w:b/>
                          <w:color w:val="FA4616"/>
                          <w:sz w:val="20"/>
                          <w:szCs w:val="20"/>
                        </w:rPr>
                        <w:t>Girls' Leadership</w:t>
                      </w:r>
                      <w:r>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sz w:val="18"/>
                          <w:szCs w:val="18"/>
                        </w:rPr>
                        <w:t>– See Leadership</w:t>
                      </w:r>
                    </w:p>
                    <w:p w:rsidR="00475F70" w:rsidRPr="00D45640" w:rsidRDefault="00475F70" w:rsidP="00475F70">
                      <w:pPr>
                        <w:spacing w:line="223" w:lineRule="auto"/>
                        <w:rPr>
                          <w:rFonts w:ascii="Source Sans Pro" w:eastAsia="Times New Roman" w:hAnsi="Source Sans Pro" w:cs="Times New Roman"/>
                          <w:b/>
                          <w:color w:val="FA4616"/>
                          <w:spacing w:val="-4"/>
                          <w:sz w:val="28"/>
                          <w:szCs w:val="28"/>
                        </w:rPr>
                      </w:pPr>
                      <w:r>
                        <w:rPr>
                          <w:rFonts w:eastAsia="Times New Roman" w:cs="Times New Roman"/>
                          <w:b/>
                          <w:color w:val="FA4616"/>
                          <w:sz w:val="20"/>
                          <w:szCs w:val="20"/>
                        </w:rPr>
                        <w:t>Girls</w:t>
                      </w:r>
                      <w:r w:rsidRPr="0034381F">
                        <w:rPr>
                          <w:rFonts w:ascii="Source Sans Pro" w:eastAsia="Times New Roman" w:hAnsi="Source Sans Pro" w:cs="Times New Roman"/>
                          <w:b/>
                          <w:color w:val="FA4616"/>
                          <w:sz w:val="20"/>
                          <w:szCs w:val="20"/>
                        </w:rPr>
                        <w:t xml:space="preserve"> Research</w:t>
                      </w:r>
                      <w:r>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b/>
                          <w:sz w:val="18"/>
                          <w:szCs w:val="18"/>
                        </w:rPr>
                        <w:t xml:space="preserve">– </w:t>
                      </w:r>
                      <w:r w:rsidRPr="00D45640">
                        <w:rPr>
                          <w:rFonts w:ascii="Source Sans Pro" w:eastAsia="Times New Roman" w:hAnsi="Source Sans Pro" w:cs="Times New Roman"/>
                          <w:spacing w:val="-4"/>
                          <w:sz w:val="18"/>
                          <w:szCs w:val="18"/>
                        </w:rPr>
                        <w:t>See Research/Status Reports</w:t>
                      </w:r>
                    </w:p>
                    <w:p w:rsidR="00475F70" w:rsidRPr="0034381F" w:rsidRDefault="00475F70" w:rsidP="00475F70">
                      <w:pPr>
                        <w:spacing w:line="223"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Global YWCA Work</w:t>
                      </w:r>
                    </w:p>
                    <w:p w:rsidR="00475F70" w:rsidRPr="0034381F" w:rsidRDefault="00475F70" w:rsidP="00475F70">
                      <w:pPr>
                        <w:spacing w:line="223" w:lineRule="auto"/>
                        <w:rPr>
                          <w:rFonts w:ascii="Source Sans Pro" w:eastAsia="Times New Roman" w:hAnsi="Source Sans Pro" w:cs="Times New Roman"/>
                          <w:sz w:val="20"/>
                          <w:szCs w:val="20"/>
                        </w:rPr>
                      </w:pPr>
                      <w:r w:rsidRPr="0034381F">
                        <w:rPr>
                          <w:rFonts w:ascii="Source Sans Pro" w:eastAsia="Times New Roman" w:hAnsi="Source Sans Pro" w:cs="Times New Roman"/>
                          <w:b/>
                          <w:color w:val="FA4616"/>
                          <w:sz w:val="20"/>
                          <w:szCs w:val="20"/>
                        </w:rPr>
                        <w:t>Glossary</w:t>
                      </w:r>
                      <w:r>
                        <w:rPr>
                          <w:rFonts w:ascii="Source Sans Pro" w:eastAsia="Times New Roman" w:hAnsi="Source Sans Pro" w:cs="Times New Roman"/>
                          <w:b/>
                          <w:color w:val="FA4616"/>
                          <w:sz w:val="20"/>
                          <w:szCs w:val="20"/>
                        </w:rPr>
                        <w:t xml:space="preserve">    </w:t>
                      </w:r>
                      <w:r w:rsidRPr="0034381F">
                        <w:rPr>
                          <w:rFonts w:ascii="Source Sans Pro" w:eastAsia="Times New Roman" w:hAnsi="Source Sans Pro" w:cs="Times New Roman"/>
                          <w:sz w:val="20"/>
                          <w:szCs w:val="20"/>
                        </w:rPr>
                        <w:t xml:space="preserve">- </w:t>
                      </w:r>
                      <w:r w:rsidRPr="0034381F">
                        <w:rPr>
                          <w:rFonts w:ascii="Source Sans Pro" w:hAnsi="Source Sans Pro"/>
                          <w:sz w:val="20"/>
                          <w:szCs w:val="20"/>
                        </w:rPr>
                        <w:t>Social Justice Terms</w:t>
                      </w:r>
                    </w:p>
                    <w:p w:rsidR="00475F70" w:rsidRDefault="00475F70" w:rsidP="00475F70">
                      <w:pPr>
                        <w:spacing w:line="223" w:lineRule="auto"/>
                        <w:ind w:left="90" w:hanging="90"/>
                        <w:rPr>
                          <w:rFonts w:ascii="Source Sans Pro" w:eastAsia="Times New Roman" w:hAnsi="Source Sans Pro" w:cs="Times New Roman"/>
                          <w:b/>
                          <w:sz w:val="18"/>
                          <w:szCs w:val="18"/>
                        </w:rPr>
                      </w:pPr>
                      <w:r w:rsidRPr="0034381F">
                        <w:rPr>
                          <w:rFonts w:ascii="Source Sans Pro" w:eastAsia="Times New Roman" w:hAnsi="Source Sans Pro" w:cs="Times New Roman"/>
                          <w:b/>
                          <w:color w:val="FA4616"/>
                          <w:sz w:val="20"/>
                          <w:szCs w:val="20"/>
                        </w:rPr>
                        <w:t>Governance</w:t>
                      </w:r>
                      <w:r>
                        <w:rPr>
                          <w:rFonts w:ascii="Source Sans Pro" w:eastAsia="Times New Roman" w:hAnsi="Source Sans Pro" w:cs="Times New Roman"/>
                          <w:b/>
                          <w:color w:val="FA4616"/>
                          <w:sz w:val="28"/>
                          <w:szCs w:val="28"/>
                        </w:rPr>
                        <w:t xml:space="preserve"> </w:t>
                      </w:r>
                      <w:r>
                        <w:rPr>
                          <w:rFonts w:ascii="Source Sans Pro" w:eastAsia="Times New Roman" w:hAnsi="Source Sans Pro" w:cs="Times New Roman"/>
                          <w:b/>
                          <w:sz w:val="18"/>
                          <w:szCs w:val="18"/>
                        </w:rPr>
                        <w:t>–</w:t>
                      </w:r>
                      <w:r w:rsidRPr="0034381F">
                        <w:rPr>
                          <w:rFonts w:ascii="Source Sans Pro" w:eastAsia="Times New Roman" w:hAnsi="Source Sans Pro" w:cs="Times New Roman"/>
                          <w:b/>
                          <w:sz w:val="18"/>
                          <w:szCs w:val="18"/>
                        </w:rPr>
                        <w:t xml:space="preserve"> </w:t>
                      </w:r>
                      <w:r w:rsidRPr="0034381F">
                        <w:rPr>
                          <w:rFonts w:ascii="Source Sans Pro" w:eastAsia="Times New Roman" w:hAnsi="Source Sans Pro" w:cs="Times New Roman"/>
                          <w:sz w:val="18"/>
                          <w:szCs w:val="18"/>
                        </w:rPr>
                        <w:t>See</w:t>
                      </w:r>
                      <w:r>
                        <w:rPr>
                          <w:rFonts w:ascii="Source Sans Pro" w:eastAsia="Times New Roman" w:hAnsi="Source Sans Pro" w:cs="Times New Roman"/>
                          <w:b/>
                          <w:sz w:val="18"/>
                          <w:szCs w:val="18"/>
                        </w:rPr>
                        <w:t xml:space="preserve"> </w:t>
                      </w:r>
                      <w:r w:rsidRPr="0034381F">
                        <w:rPr>
                          <w:rFonts w:ascii="Source Sans Pro" w:eastAsia="Times New Roman" w:hAnsi="Source Sans Pro" w:cs="Times New Roman"/>
                          <w:bCs/>
                          <w:sz w:val="18"/>
                          <w:szCs w:val="18"/>
                        </w:rPr>
                        <w:t>Bo</w:t>
                      </w:r>
                      <w:r>
                        <w:rPr>
                          <w:rFonts w:eastAsia="Times New Roman" w:cs="Times New Roman"/>
                          <w:bCs/>
                          <w:sz w:val="18"/>
                          <w:szCs w:val="18"/>
                        </w:rPr>
                        <w:t>ards of Directors: Board Ethics;</w:t>
                      </w:r>
                      <w:r w:rsidRPr="0034381F">
                        <w:rPr>
                          <w:rFonts w:ascii="Source Sans Pro" w:eastAsia="Times New Roman" w:hAnsi="Source Sans Pro" w:cs="Times New Roman"/>
                          <w:bCs/>
                          <w:sz w:val="18"/>
                          <w:szCs w:val="18"/>
                        </w:rPr>
                        <w:t xml:space="preserve"> Governance, Robert’s Rules</w:t>
                      </w:r>
                    </w:p>
                    <w:p w:rsidR="00475F70" w:rsidRPr="00D45640" w:rsidRDefault="00475F70" w:rsidP="00475F70">
                      <w:pPr>
                        <w:spacing w:line="223" w:lineRule="auto"/>
                        <w:rPr>
                          <w:rFonts w:ascii="Source Sans Pro" w:eastAsia="Times New Roman" w:hAnsi="Source Sans Pro" w:cs="Times New Roman"/>
                          <w:b/>
                          <w:sz w:val="18"/>
                          <w:szCs w:val="18"/>
                        </w:rPr>
                      </w:pPr>
                      <w:r w:rsidRPr="0034381F">
                        <w:rPr>
                          <w:rFonts w:ascii="Source Sans Pro" w:eastAsia="Times New Roman" w:hAnsi="Source Sans Pro" w:cs="Times New Roman"/>
                          <w:b/>
                          <w:color w:val="FA4616"/>
                          <w:sz w:val="20"/>
                          <w:szCs w:val="20"/>
                        </w:rPr>
                        <w:t>Grant Compliance</w:t>
                      </w:r>
                      <w:r>
                        <w:rPr>
                          <w:rFonts w:ascii="Source Sans Pro" w:eastAsia="Times New Roman" w:hAnsi="Source Sans Pro" w:cs="Times New Roman"/>
                          <w:b/>
                          <w:color w:val="FA4616"/>
                          <w:sz w:val="28"/>
                          <w:szCs w:val="28"/>
                        </w:rPr>
                        <w:t xml:space="preserve">    </w:t>
                      </w:r>
                      <w:r w:rsidRPr="002E27DE">
                        <w:rPr>
                          <w:rFonts w:ascii="Source Sans Pro" w:eastAsia="Times New Roman" w:hAnsi="Source Sans Pro" w:cs="Times New Roman"/>
                          <w:sz w:val="18"/>
                          <w:szCs w:val="18"/>
                        </w:rPr>
                        <w:t xml:space="preserve">- </w:t>
                      </w:r>
                      <w:r w:rsidRPr="002E27DE">
                        <w:rPr>
                          <w:rFonts w:ascii="Source Sans Pro" w:eastAsia="Times New Roman" w:hAnsi="Source Sans Pro" w:cs="Times New Roman"/>
                          <w:bCs/>
                          <w:sz w:val="18"/>
                          <w:szCs w:val="18"/>
                        </w:rPr>
                        <w:t>Grant Checklist</w:t>
                      </w:r>
                    </w:p>
                    <w:p w:rsidR="00475F70" w:rsidRDefault="00475F70" w:rsidP="00475F70">
                      <w:pPr>
                        <w:spacing w:line="223"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Grant Writing</w:t>
                      </w:r>
                      <w:r>
                        <w:rPr>
                          <w:rFonts w:ascii="Source Sans Pro" w:eastAsia="Times New Roman" w:hAnsi="Source Sans Pro" w:cs="Times New Roman"/>
                          <w:b/>
                          <w:color w:val="FA4616"/>
                          <w:sz w:val="20"/>
                          <w:szCs w:val="20"/>
                        </w:rPr>
                        <w:t xml:space="preserve"> </w:t>
                      </w:r>
                    </w:p>
                    <w:p w:rsidR="00475F70" w:rsidRPr="0034381F" w:rsidRDefault="00475F70" w:rsidP="00475F70">
                      <w:pPr>
                        <w:spacing w:line="223" w:lineRule="auto"/>
                        <w:ind w:firstLine="90"/>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Cs/>
                          <w:sz w:val="18"/>
                          <w:szCs w:val="18"/>
                        </w:rPr>
                        <w:t>Elements of Success, Tips, Tools</w:t>
                      </w:r>
                    </w:p>
                    <w:p w:rsidR="00475F70" w:rsidRPr="0034381F" w:rsidRDefault="00475F70"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Case Statement Development</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2032" behindDoc="0" locked="0" layoutInCell="1" allowOverlap="1" wp14:anchorId="10E24C92" wp14:editId="54A0304A">
                <wp:simplePos x="0" y="0"/>
                <wp:positionH relativeFrom="column">
                  <wp:posOffset>4842510</wp:posOffset>
                </wp:positionH>
                <wp:positionV relativeFrom="paragraph">
                  <wp:posOffset>0</wp:posOffset>
                </wp:positionV>
                <wp:extent cx="2423160" cy="7315200"/>
                <wp:effectExtent l="0" t="0" r="15240" b="19050"/>
                <wp:wrapNone/>
                <wp:docPr id="7" name="Text Box 7"/>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5F70" w:rsidRPr="00405272" w:rsidRDefault="00475F70" w:rsidP="00475F70">
                            <w:pPr>
                              <w:spacing w:line="223" w:lineRule="auto"/>
                              <w:rPr>
                                <w:rFonts w:ascii="Source Sans Pro" w:eastAsia="Times New Roman" w:hAnsi="Source Sans Pro" w:cs="Times New Roman"/>
                                <w:b/>
                                <w:color w:val="FA4616"/>
                                <w:sz w:val="20"/>
                                <w:szCs w:val="20"/>
                              </w:rPr>
                            </w:pPr>
                            <w:r w:rsidRPr="00405272">
                              <w:rPr>
                                <w:rFonts w:ascii="Source Sans Pro" w:eastAsia="Times New Roman" w:hAnsi="Source Sans Pro" w:cs="Times New Roman"/>
                                <w:b/>
                                <w:color w:val="FA4616"/>
                                <w:sz w:val="20"/>
                                <w:szCs w:val="20"/>
                              </w:rPr>
                              <w:t>Health</w:t>
                            </w:r>
                          </w:p>
                          <w:p w:rsidR="00475F70" w:rsidRPr="00405272" w:rsidRDefault="00475F70" w:rsidP="00475F70">
                            <w:pPr>
                              <w:spacing w:line="223" w:lineRule="auto"/>
                              <w:ind w:firstLine="90"/>
                              <w:rPr>
                                <w:rFonts w:ascii="Source Sans Pro" w:eastAsia="Times New Roman" w:hAnsi="Source Sans Pro" w:cs="Times New Roman"/>
                                <w:bCs/>
                                <w:sz w:val="18"/>
                                <w:szCs w:val="18"/>
                              </w:rPr>
                            </w:pPr>
                            <w:r w:rsidRPr="00405272">
                              <w:rPr>
                                <w:rFonts w:ascii="Source Sans Pro" w:eastAsia="Times New Roman" w:hAnsi="Source Sans Pro" w:cs="Times New Roman"/>
                                <w:bCs/>
                                <w:sz w:val="18"/>
                                <w:szCs w:val="18"/>
                              </w:rPr>
                              <w:t xml:space="preserve">YWCA Women's Health </w:t>
                            </w:r>
                            <w:r>
                              <w:rPr>
                                <w:rFonts w:ascii="Source Sans Pro" w:eastAsia="Times New Roman" w:hAnsi="Source Sans Pro" w:cs="Times New Roman"/>
                                <w:bCs/>
                                <w:sz w:val="18"/>
                                <w:szCs w:val="18"/>
                              </w:rPr>
                              <w:t xml:space="preserve">Services </w:t>
                            </w:r>
                            <w:r w:rsidRPr="00405272">
                              <w:rPr>
                                <w:rFonts w:ascii="Source Sans Pro" w:eastAsia="Times New Roman" w:hAnsi="Source Sans Pro" w:cs="Times New Roman"/>
                                <w:bCs/>
                                <w:sz w:val="18"/>
                                <w:szCs w:val="18"/>
                              </w:rPr>
                              <w:t>History</w:t>
                            </w:r>
                          </w:p>
                          <w:p w:rsidR="00475F70" w:rsidRPr="00405272" w:rsidRDefault="00475F70" w:rsidP="00475F70">
                            <w:pPr>
                              <w:spacing w:line="223" w:lineRule="auto"/>
                              <w:ind w:firstLine="90"/>
                              <w:rPr>
                                <w:rFonts w:ascii="Source Sans Pro" w:eastAsia="Times New Roman" w:hAnsi="Source Sans Pro" w:cs="Times New Roman"/>
                                <w:sz w:val="18"/>
                                <w:szCs w:val="18"/>
                              </w:rPr>
                            </w:pPr>
                            <w:r w:rsidRPr="00405272">
                              <w:rPr>
                                <w:rFonts w:ascii="Source Sans Pro" w:eastAsia="Times New Roman" w:hAnsi="Source Sans Pro" w:cs="Times New Roman"/>
                                <w:sz w:val="18"/>
                                <w:szCs w:val="18"/>
                              </w:rPr>
                              <w:t>Also see Research/Status Reports</w:t>
                            </w:r>
                          </w:p>
                          <w:p w:rsidR="00475F70" w:rsidRDefault="00475F70" w:rsidP="00475F70">
                            <w:pPr>
                              <w:spacing w:line="48" w:lineRule="auto"/>
                              <w:rPr>
                                <w:rFonts w:eastAsia="Times New Roman" w:cs="Times New Roman"/>
                                <w:b/>
                                <w:color w:val="FA4616"/>
                                <w:sz w:val="20"/>
                                <w:szCs w:val="20"/>
                              </w:rPr>
                            </w:pPr>
                          </w:p>
                          <w:p w:rsidR="00475F70" w:rsidRPr="009208D7" w:rsidRDefault="00475F70" w:rsidP="00475F70">
                            <w:pPr>
                              <w:spacing w:line="223" w:lineRule="auto"/>
                              <w:rPr>
                                <w:rFonts w:ascii="Source Sans Pro" w:eastAsia="Times New Roman" w:hAnsi="Source Sans Pro" w:cs="Times New Roman"/>
                                <w:b/>
                                <w:bCs/>
                                <w:color w:val="FA4616"/>
                                <w:sz w:val="20"/>
                                <w:szCs w:val="20"/>
                              </w:rPr>
                            </w:pPr>
                            <w:r w:rsidRPr="009208D7">
                              <w:rPr>
                                <w:rFonts w:ascii="Source Sans Pro" w:eastAsia="Times New Roman" w:hAnsi="Source Sans Pro" w:cs="Times New Roman"/>
                                <w:b/>
                                <w:color w:val="FA4616"/>
                                <w:sz w:val="20"/>
                                <w:szCs w:val="20"/>
                              </w:rPr>
                              <w:t>History and Mission Presentations</w:t>
                            </w:r>
                          </w:p>
                          <w:p w:rsidR="00475F70" w:rsidRPr="0034381F" w:rsidRDefault="00475F70"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YWCA History/Advocacy Presentations</w:t>
                            </w:r>
                          </w:p>
                          <w:p w:rsidR="00475F70" w:rsidRPr="0034381F" w:rsidRDefault="00475F70"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YWCA Mission Presentations</w:t>
                            </w:r>
                          </w:p>
                          <w:p w:rsidR="00475F70" w:rsidRPr="0034381F" w:rsidRDefault="00475F70" w:rsidP="00475F70">
                            <w:pPr>
                              <w:spacing w:line="223"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Housing</w:t>
                            </w:r>
                            <w:r>
                              <w:rPr>
                                <w:rFonts w:ascii="Source Sans Pro" w:eastAsia="Times New Roman" w:hAnsi="Source Sans Pro" w:cs="Times New Roman"/>
                                <w:b/>
                                <w:color w:val="FA4616"/>
                                <w:sz w:val="20"/>
                                <w:szCs w:val="20"/>
                              </w:rPr>
                              <w:t xml:space="preserve">    </w:t>
                            </w:r>
                            <w:r w:rsidRPr="0034381F">
                              <w:rPr>
                                <w:rFonts w:ascii="Source Sans Pro" w:eastAsia="Times New Roman" w:hAnsi="Source Sans Pro" w:cs="Times New Roman"/>
                                <w:sz w:val="18"/>
                                <w:szCs w:val="18"/>
                              </w:rPr>
                              <w:t xml:space="preserve">- </w:t>
                            </w:r>
                            <w:r w:rsidRPr="0034381F">
                              <w:rPr>
                                <w:rFonts w:ascii="Source Sans Pro" w:eastAsia="Times New Roman" w:hAnsi="Source Sans Pro" w:cs="Times New Roman"/>
                                <w:bCs/>
                                <w:sz w:val="18"/>
                                <w:szCs w:val="18"/>
                              </w:rPr>
                              <w:t>Housing Trends</w:t>
                            </w:r>
                          </w:p>
                          <w:p w:rsidR="00475F70" w:rsidRPr="0034381F" w:rsidRDefault="00475F70" w:rsidP="00475F70">
                            <w:pPr>
                              <w:spacing w:line="223" w:lineRule="auto"/>
                              <w:rPr>
                                <w:rFonts w:ascii="Source Sans Pro" w:eastAsia="Times New Roman" w:hAnsi="Source Sans Pro" w:cs="Times New Roman"/>
                                <w:b/>
                                <w:color w:val="FA4616"/>
                                <w:sz w:val="20"/>
                                <w:szCs w:val="20"/>
                              </w:rPr>
                            </w:pPr>
                            <w:r>
                              <w:rPr>
                                <w:rFonts w:ascii="Source Sans Pro" w:eastAsia="Times New Roman" w:hAnsi="Source Sans Pro" w:cs="Times New Roman"/>
                                <w:b/>
                                <w:color w:val="FA4616"/>
                                <w:sz w:val="20"/>
                                <w:szCs w:val="20"/>
                              </w:rPr>
                              <w:t xml:space="preserve">Human Resources   </w:t>
                            </w:r>
                            <w:r w:rsidRPr="009208D7">
                              <w:rPr>
                                <w:rFonts w:ascii="Source Sans Pro" w:eastAsia="Times New Roman" w:hAnsi="Source Sans Pro" w:cs="Times New Roman"/>
                                <w:b/>
                                <w:sz w:val="20"/>
                                <w:szCs w:val="20"/>
                              </w:rPr>
                              <w:t xml:space="preserve"> - </w:t>
                            </w:r>
                            <w:r w:rsidRPr="0034381F">
                              <w:rPr>
                                <w:rFonts w:ascii="Source Sans Pro" w:eastAsia="Times New Roman" w:hAnsi="Source Sans Pro" w:cs="Times New Roman"/>
                                <w:sz w:val="18"/>
                                <w:szCs w:val="18"/>
                              </w:rPr>
                              <w:t xml:space="preserve">See Staff and Staffing </w:t>
                            </w:r>
                          </w:p>
                          <w:p w:rsidR="00475F70" w:rsidRDefault="00475F70" w:rsidP="00475F70">
                            <w:pPr>
                              <w:spacing w:line="72" w:lineRule="auto"/>
                              <w:rPr>
                                <w:rFonts w:ascii="Source Sans Pro" w:eastAsia="Times New Roman" w:hAnsi="Source Sans Pro" w:cs="Times New Roman"/>
                                <w:b/>
                                <w:color w:val="FA4616"/>
                                <w:sz w:val="20"/>
                                <w:szCs w:val="20"/>
                              </w:rPr>
                            </w:pPr>
                          </w:p>
                          <w:p w:rsidR="00475F70" w:rsidRDefault="00475F70" w:rsidP="00475F70">
                            <w:pPr>
                              <w:spacing w:line="72" w:lineRule="auto"/>
                              <w:rPr>
                                <w:rFonts w:ascii="Source Sans Pro" w:eastAsia="Times New Roman" w:hAnsi="Source Sans Pro" w:cs="Times New Roman"/>
                                <w:b/>
                                <w:color w:val="FA4616"/>
                                <w:sz w:val="20"/>
                                <w:szCs w:val="20"/>
                              </w:rPr>
                            </w:pPr>
                          </w:p>
                          <w:p w:rsidR="00475F70" w:rsidRDefault="00475F70" w:rsidP="00475F70">
                            <w:pPr>
                              <w:spacing w:line="223" w:lineRule="auto"/>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0"/>
                                <w:szCs w:val="20"/>
                              </w:rPr>
                              <w:t>Impact of YWCA Programs</w:t>
                            </w:r>
                          </w:p>
                          <w:p w:rsidR="00475F70" w:rsidRDefault="00475F70"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YWCA Program Impact and Information</w:t>
                            </w:r>
                          </w:p>
                          <w:p w:rsidR="00475F70" w:rsidRPr="0034381F" w:rsidRDefault="00475F70"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Today’s YWCA Reports</w:t>
                            </w:r>
                          </w:p>
                          <w:p w:rsidR="00475F70" w:rsidRPr="001668BD" w:rsidRDefault="00475F70" w:rsidP="00475F70">
                            <w:pPr>
                              <w:spacing w:line="223" w:lineRule="auto"/>
                              <w:rPr>
                                <w:rFonts w:ascii="Source Sans Pro" w:eastAsia="Times New Roman" w:hAnsi="Source Sans Pro" w:cs="Times New Roman"/>
                                <w:b/>
                                <w:color w:val="FA4616"/>
                                <w:sz w:val="28"/>
                                <w:szCs w:val="28"/>
                              </w:rPr>
                            </w:pPr>
                            <w:r w:rsidRPr="0034381F">
                              <w:rPr>
                                <w:rFonts w:ascii="Source Sans Pro" w:eastAsia="Times New Roman" w:hAnsi="Source Sans Pro" w:cs="Times New Roman"/>
                                <w:b/>
                                <w:color w:val="FA4616"/>
                                <w:sz w:val="20"/>
                                <w:szCs w:val="20"/>
                              </w:rPr>
                              <w:t>Impact:</w:t>
                            </w:r>
                            <w:r w:rsidRPr="001668BD">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sz w:val="18"/>
                                <w:szCs w:val="18"/>
                              </w:rPr>
                              <w:t>See Outcomes and Impact</w:t>
                            </w:r>
                          </w:p>
                          <w:p w:rsidR="00475F70" w:rsidRPr="0034381F" w:rsidRDefault="00475F70" w:rsidP="00475F70">
                            <w:pPr>
                              <w:spacing w:line="228" w:lineRule="auto"/>
                              <w:rPr>
                                <w:rFonts w:ascii="Source Sans Pro" w:eastAsia="Times New Roman" w:hAnsi="Source Sans Pro" w:cs="Times New Roman"/>
                                <w:b/>
                                <w:bCs/>
                                <w:sz w:val="20"/>
                                <w:szCs w:val="20"/>
                              </w:rPr>
                            </w:pPr>
                            <w:r w:rsidRPr="0034381F">
                              <w:rPr>
                                <w:rFonts w:ascii="Source Sans Pro" w:eastAsia="Times New Roman" w:hAnsi="Source Sans Pro" w:cs="Times New Roman"/>
                                <w:b/>
                                <w:color w:val="FA4616"/>
                                <w:sz w:val="20"/>
                                <w:szCs w:val="20"/>
                              </w:rPr>
                              <w:t>Inclusiveness/Diversity</w:t>
                            </w:r>
                          </w:p>
                          <w:p w:rsidR="00475F70" w:rsidRPr="0034381F" w:rsidRDefault="00475F70" w:rsidP="00475F70">
                            <w:pPr>
                              <w:spacing w:line="228"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Creating an Inclusive Program Environment</w:t>
                            </w:r>
                          </w:p>
                          <w:p w:rsidR="00475F70" w:rsidRPr="0034381F" w:rsidRDefault="00475F70" w:rsidP="00475F70">
                            <w:pPr>
                              <w:spacing w:line="228"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Building Diversity Overview, Tips and Tools</w:t>
                            </w:r>
                          </w:p>
                          <w:p w:rsidR="00475F70" w:rsidRDefault="00475F70" w:rsidP="00475F70">
                            <w:pPr>
                              <w:spacing w:line="228" w:lineRule="auto"/>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0"/>
                                <w:szCs w:val="20"/>
                              </w:rPr>
                              <w:t>Information Technology</w:t>
                            </w:r>
                            <w:r w:rsidRPr="001668BD">
                              <w:rPr>
                                <w:rFonts w:ascii="Source Sans Pro" w:eastAsia="Times New Roman" w:hAnsi="Source Sans Pro" w:cs="Times New Roman"/>
                                <w:b/>
                                <w:color w:val="FA4616"/>
                                <w:sz w:val="28"/>
                                <w:szCs w:val="28"/>
                              </w:rPr>
                              <w:t xml:space="preserve"> </w:t>
                            </w:r>
                          </w:p>
                          <w:p w:rsidR="00475F70" w:rsidRDefault="00475F70" w:rsidP="00475F70">
                            <w:pPr>
                              <w:spacing w:line="228" w:lineRule="auto"/>
                              <w:ind w:firstLine="90"/>
                              <w:rPr>
                                <w:rFonts w:ascii="Source Sans Pro" w:eastAsia="Times New Roman" w:hAnsi="Source Sans Pro" w:cs="Times New Roman"/>
                                <w:b/>
                                <w:color w:val="FA4616"/>
                                <w:sz w:val="28"/>
                                <w:szCs w:val="28"/>
                              </w:rPr>
                            </w:pPr>
                            <w:r w:rsidRPr="0034381F">
                              <w:rPr>
                                <w:rFonts w:ascii="Source Sans Pro" w:eastAsia="Times New Roman" w:hAnsi="Source Sans Pro" w:cs="Times New Roman"/>
                                <w:sz w:val="18"/>
                                <w:szCs w:val="18"/>
                              </w:rPr>
                              <w:t>See Technology</w:t>
                            </w:r>
                            <w:r w:rsidRPr="00373BBE">
                              <w:rPr>
                                <w:rFonts w:ascii="Source Sans Pro" w:eastAsia="Times New Roman" w:hAnsi="Source Sans Pro" w:cs="Times New Roman"/>
                                <w:sz w:val="18"/>
                                <w:szCs w:val="18"/>
                              </w:rPr>
                              <w:t xml:space="preserve"> </w:t>
                            </w:r>
                            <w:r w:rsidRPr="0034381F">
                              <w:rPr>
                                <w:rFonts w:ascii="Source Sans Pro" w:eastAsia="Times New Roman" w:hAnsi="Source Sans Pro" w:cs="Times New Roman"/>
                                <w:sz w:val="18"/>
                                <w:szCs w:val="18"/>
                              </w:rPr>
                              <w:t>and, Cloud Technology</w:t>
                            </w:r>
                          </w:p>
                          <w:p w:rsidR="00475F70" w:rsidRPr="0034381F" w:rsidRDefault="00475F70" w:rsidP="00475F70">
                            <w:pPr>
                              <w:spacing w:line="228"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Insurance Coverage</w:t>
                            </w:r>
                            <w:r>
                              <w:rPr>
                                <w:rFonts w:ascii="Source Sans Pro" w:eastAsia="Times New Roman" w:hAnsi="Source Sans Pro" w:cs="Times New Roman"/>
                                <w:b/>
                                <w:color w:val="FA4616"/>
                                <w:sz w:val="20"/>
                                <w:szCs w:val="20"/>
                              </w:rPr>
                              <w:t xml:space="preserve">     - </w:t>
                            </w:r>
                            <w:r w:rsidRPr="0034381F">
                              <w:rPr>
                                <w:rFonts w:ascii="Source Sans Pro" w:eastAsia="Times New Roman" w:hAnsi="Source Sans Pro" w:cs="Times New Roman"/>
                                <w:bCs/>
                                <w:sz w:val="18"/>
                                <w:szCs w:val="18"/>
                              </w:rPr>
                              <w:t>Insurance Guide</w:t>
                            </w:r>
                          </w:p>
                          <w:p w:rsidR="00475F70" w:rsidRDefault="00475F70" w:rsidP="00475F70">
                            <w:pPr>
                              <w:spacing w:line="228"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Interim ED/CEO</w:t>
                            </w:r>
                            <w:r>
                              <w:rPr>
                                <w:rFonts w:ascii="Source Sans Pro" w:eastAsia="Times New Roman" w:hAnsi="Source Sans Pro" w:cs="Times New Roman"/>
                                <w:b/>
                                <w:color w:val="FA4616"/>
                                <w:sz w:val="20"/>
                                <w:szCs w:val="20"/>
                              </w:rPr>
                              <w:t xml:space="preserve"> </w:t>
                            </w:r>
                          </w:p>
                          <w:p w:rsidR="00475F70" w:rsidRPr="00921AA0" w:rsidRDefault="00475F70" w:rsidP="00475F70">
                            <w:pPr>
                              <w:spacing w:line="228" w:lineRule="auto"/>
                              <w:ind w:firstLine="90"/>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Cs/>
                                <w:sz w:val="18"/>
                                <w:szCs w:val="18"/>
                              </w:rPr>
                              <w:t>Duties List, Considerations, Arrangements</w:t>
                            </w:r>
                          </w:p>
                          <w:p w:rsidR="00475F70" w:rsidRDefault="00475F70" w:rsidP="00475F70">
                            <w:pPr>
                              <w:spacing w:line="228" w:lineRule="auto"/>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
                                <w:color w:val="FA4616"/>
                                <w:sz w:val="20"/>
                                <w:szCs w:val="20"/>
                              </w:rPr>
                              <w:t xml:space="preserve">Investment Management and </w:t>
                            </w:r>
                          </w:p>
                          <w:p w:rsidR="00475F70" w:rsidRPr="00BC1EBC" w:rsidRDefault="00475F70" w:rsidP="00475F70">
                            <w:pPr>
                              <w:spacing w:line="228" w:lineRule="auto"/>
                              <w:rPr>
                                <w:rFonts w:ascii="Source Sans Pro" w:eastAsia="Times New Roman" w:hAnsi="Source Sans Pro" w:cs="Times New Roman"/>
                                <w:b/>
                                <w:color w:val="FA4616"/>
                                <w:sz w:val="20"/>
                                <w:szCs w:val="20"/>
                              </w:rPr>
                            </w:pPr>
                            <w:r>
                              <w:rPr>
                                <w:rFonts w:ascii="Source Sans Pro" w:eastAsia="Times New Roman" w:hAnsi="Source Sans Pro" w:cs="Times New Roman"/>
                                <w:b/>
                                <w:color w:val="FA4616"/>
                                <w:spacing w:val="-4"/>
                                <w:sz w:val="20"/>
                                <w:szCs w:val="20"/>
                              </w:rPr>
                              <w:t xml:space="preserve">  Endowment Policies </w:t>
                            </w:r>
                            <w:r w:rsidRPr="00BC1EBC">
                              <w:rPr>
                                <w:rFonts w:ascii="Source Sans Pro" w:eastAsia="Times New Roman" w:hAnsi="Source Sans Pro" w:cs="Times New Roman"/>
                                <w:b/>
                                <w:spacing w:val="-4"/>
                                <w:sz w:val="20"/>
                                <w:szCs w:val="20"/>
                              </w:rPr>
                              <w:t xml:space="preserve">- </w:t>
                            </w:r>
                            <w:r w:rsidRPr="00BC1EBC">
                              <w:rPr>
                                <w:rFonts w:ascii="Source Sans Pro" w:eastAsia="Times New Roman" w:hAnsi="Source Sans Pro" w:cs="Times New Roman"/>
                                <w:spacing w:val="-4"/>
                                <w:sz w:val="18"/>
                                <w:szCs w:val="18"/>
                              </w:rPr>
                              <w:t>See Asset Management</w:t>
                            </w:r>
                          </w:p>
                          <w:p w:rsidR="00475F70" w:rsidRPr="00921AA0" w:rsidRDefault="00475F70" w:rsidP="00475F70">
                            <w:pPr>
                              <w:spacing w:line="235" w:lineRule="auto"/>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
                                <w:color w:val="FA4616"/>
                                <w:sz w:val="20"/>
                                <w:szCs w:val="20"/>
                              </w:rPr>
                              <w:t>IRS Filings</w:t>
                            </w:r>
                            <w:r>
                              <w:rPr>
                                <w:rFonts w:ascii="Source Sans Pro" w:eastAsia="Times New Roman" w:hAnsi="Source Sans Pro" w:cs="Times New Roman"/>
                                <w:b/>
                                <w:color w:val="FA4616"/>
                                <w:sz w:val="20"/>
                                <w:szCs w:val="20"/>
                              </w:rPr>
                              <w:t xml:space="preserve">   </w:t>
                            </w:r>
                            <w:r w:rsidRPr="00921AA0">
                              <w:rPr>
                                <w:rFonts w:ascii="Source Sans Pro" w:eastAsia="Times New Roman" w:hAnsi="Source Sans Pro" w:cs="Times New Roman"/>
                                <w:b/>
                                <w:sz w:val="20"/>
                                <w:szCs w:val="20"/>
                              </w:rPr>
                              <w:t xml:space="preserve"> - </w:t>
                            </w:r>
                            <w:r w:rsidRPr="00921AA0">
                              <w:rPr>
                                <w:rFonts w:ascii="Source Sans Pro" w:eastAsia="Times New Roman" w:hAnsi="Source Sans Pro" w:cs="Times New Roman"/>
                                <w:bCs/>
                                <w:sz w:val="18"/>
                                <w:szCs w:val="18"/>
                              </w:rPr>
                              <w:t>Audit and IRS Filings Overview</w:t>
                            </w:r>
                          </w:p>
                          <w:p w:rsidR="00475F70" w:rsidRDefault="00475F70" w:rsidP="00475F70">
                            <w:pPr>
                              <w:spacing w:line="228" w:lineRule="auto"/>
                              <w:rPr>
                                <w:rFonts w:eastAsia="Times New Roman" w:cs="Times New Roman"/>
                                <w:b/>
                                <w:color w:val="FA4616"/>
                                <w:spacing w:val="-4"/>
                                <w:sz w:val="20"/>
                                <w:szCs w:val="20"/>
                              </w:rPr>
                            </w:pPr>
                          </w:p>
                          <w:p w:rsidR="00475F70" w:rsidRPr="00373BBE" w:rsidRDefault="00475F70" w:rsidP="00475F70">
                            <w:pPr>
                              <w:spacing w:line="228" w:lineRule="auto"/>
                              <w:rPr>
                                <w:rFonts w:ascii="Source Sans Pro" w:eastAsia="Times New Roman" w:hAnsi="Source Sans Pro" w:cs="Times New Roman"/>
                                <w:b/>
                                <w:color w:val="FA4616"/>
                                <w:spacing w:val="-4"/>
                                <w:sz w:val="20"/>
                                <w:szCs w:val="20"/>
                              </w:rPr>
                            </w:pPr>
                            <w:r w:rsidRPr="00373BBE">
                              <w:rPr>
                                <w:rFonts w:ascii="Source Sans Pro" w:eastAsia="Times New Roman" w:hAnsi="Source Sans Pro" w:cs="Times New Roman"/>
                                <w:b/>
                                <w:color w:val="FA4616"/>
                                <w:spacing w:val="-4"/>
                                <w:sz w:val="20"/>
                                <w:szCs w:val="20"/>
                              </w:rPr>
                              <w:t>Job Descriptions: YWCA Board, Committees</w:t>
                            </w:r>
                          </w:p>
                          <w:p w:rsidR="00475F70" w:rsidRDefault="00475F70" w:rsidP="00475F70">
                            <w:pPr>
                              <w:spacing w:line="228" w:lineRule="auto"/>
                              <w:ind w:left="180" w:hanging="90"/>
                              <w:rPr>
                                <w:rFonts w:eastAsia="Times New Roman" w:cs="Times New Roman"/>
                                <w:bCs/>
                                <w:sz w:val="18"/>
                                <w:szCs w:val="18"/>
                              </w:rPr>
                            </w:pPr>
                            <w:r w:rsidRPr="00921AA0">
                              <w:rPr>
                                <w:rFonts w:ascii="Source Sans Pro" w:eastAsia="Times New Roman" w:hAnsi="Source Sans Pro" w:cs="Times New Roman"/>
                                <w:bCs/>
                                <w:sz w:val="18"/>
                                <w:szCs w:val="18"/>
                              </w:rPr>
                              <w:t xml:space="preserve">YWCA Board/Function Committees </w:t>
                            </w:r>
                            <w:r>
                              <w:rPr>
                                <w:rFonts w:eastAsia="Times New Roman" w:cs="Times New Roman"/>
                                <w:bCs/>
                                <w:sz w:val="18"/>
                                <w:szCs w:val="18"/>
                              </w:rPr>
                              <w:t>&amp; Subcommittees</w:t>
                            </w:r>
                          </w:p>
                          <w:p w:rsidR="00475F70" w:rsidRPr="00921AA0" w:rsidRDefault="00475F70"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Fundraising Job Descriptions</w:t>
                            </w:r>
                          </w:p>
                          <w:p w:rsidR="00475F70" w:rsidRPr="00921AA0" w:rsidRDefault="00475F70"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Mission Committees</w:t>
                            </w:r>
                          </w:p>
                          <w:p w:rsidR="00475F70" w:rsidRPr="00921AA0" w:rsidRDefault="00475F70"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 xml:space="preserve">Board Officers </w:t>
                            </w:r>
                          </w:p>
                          <w:p w:rsidR="00475F70" w:rsidRPr="00921AA0" w:rsidRDefault="00475F70"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Leader Transition Committee</w:t>
                            </w:r>
                          </w:p>
                          <w:p w:rsidR="00475F70" w:rsidRPr="00921AA0" w:rsidRDefault="00475F70" w:rsidP="00475F70">
                            <w:pPr>
                              <w:spacing w:line="228" w:lineRule="auto"/>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
                                <w:color w:val="FA4616"/>
                                <w:sz w:val="20"/>
                                <w:szCs w:val="20"/>
                              </w:rPr>
                              <w:t>Job Descriptions - YWCA Staff</w:t>
                            </w:r>
                          </w:p>
                          <w:p w:rsidR="00475F70" w:rsidRPr="00921AA0" w:rsidRDefault="00475F70" w:rsidP="00475F70">
                            <w:pPr>
                              <w:spacing w:line="228" w:lineRule="auto"/>
                              <w:ind w:firstLine="9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Administrative/ Program Positions</w:t>
                            </w:r>
                          </w:p>
                          <w:p w:rsidR="00475F70" w:rsidRPr="00921AA0" w:rsidRDefault="00475F70" w:rsidP="00475F70">
                            <w:pPr>
                              <w:spacing w:line="228" w:lineRule="auto"/>
                              <w:ind w:firstLine="9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Executive Director/CEO</w:t>
                            </w:r>
                            <w:r>
                              <w:rPr>
                                <w:rFonts w:eastAsia="Times New Roman" w:cs="Times New Roman"/>
                                <w:bCs/>
                                <w:sz w:val="18"/>
                                <w:szCs w:val="18"/>
                              </w:rPr>
                              <w:t xml:space="preserve"> Position</w:t>
                            </w:r>
                          </w:p>
                          <w:p w:rsidR="00475F70" w:rsidRDefault="00475F70" w:rsidP="00475F70">
                            <w:pPr>
                              <w:spacing w:line="228" w:lineRule="auto"/>
                              <w:ind w:firstLine="9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Interim ED/CEO</w:t>
                            </w:r>
                            <w:r>
                              <w:rPr>
                                <w:rFonts w:eastAsia="Times New Roman" w:cs="Times New Roman"/>
                                <w:bCs/>
                                <w:sz w:val="18"/>
                                <w:szCs w:val="18"/>
                              </w:rPr>
                              <w:t xml:space="preserve"> Position</w:t>
                            </w:r>
                          </w:p>
                          <w:p w:rsidR="00475F70" w:rsidRDefault="00475F70" w:rsidP="00475F70">
                            <w:pPr>
                              <w:spacing w:line="228" w:lineRule="auto"/>
                              <w:rPr>
                                <w:rFonts w:ascii="Source Sans Pro" w:eastAsia="Times New Roman" w:hAnsi="Source Sans Pro" w:cs="Times New Roman"/>
                                <w:b/>
                                <w:bCs/>
                                <w:color w:val="FA4616"/>
                                <w:sz w:val="20"/>
                                <w:szCs w:val="20"/>
                              </w:rPr>
                            </w:pPr>
                          </w:p>
                          <w:p w:rsidR="00475F70" w:rsidRPr="00792500" w:rsidRDefault="00475F70"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Lay-</w:t>
                            </w:r>
                            <w:proofErr w:type="gramStart"/>
                            <w:r>
                              <w:rPr>
                                <w:rFonts w:eastAsia="Times New Roman" w:cs="Times New Roman"/>
                                <w:b/>
                                <w:bCs/>
                                <w:color w:val="FA4616"/>
                                <w:sz w:val="20"/>
                                <w:szCs w:val="20"/>
                              </w:rPr>
                              <w:t xml:space="preserve">offs  </w:t>
                            </w:r>
                            <w:r w:rsidRPr="00792500">
                              <w:rPr>
                                <w:rFonts w:eastAsia="Times New Roman" w:cs="Times New Roman"/>
                                <w:b/>
                                <w:bCs/>
                                <w:sz w:val="20"/>
                                <w:szCs w:val="20"/>
                              </w:rPr>
                              <w:t>--</w:t>
                            </w:r>
                            <w:proofErr w:type="gramEnd"/>
                            <w:r w:rsidRPr="00792500">
                              <w:rPr>
                                <w:rFonts w:eastAsia="Times New Roman" w:cs="Times New Roman"/>
                                <w:b/>
                                <w:bCs/>
                                <w:sz w:val="20"/>
                                <w:szCs w:val="20"/>
                              </w:rPr>
                              <w:t xml:space="preserve"> </w:t>
                            </w:r>
                            <w:r w:rsidRPr="00A25530">
                              <w:rPr>
                                <w:rFonts w:ascii="Source Sans Pro" w:eastAsia="Times New Roman" w:hAnsi="Source Sans Pro" w:cs="Times New Roman"/>
                                <w:bCs/>
                                <w:sz w:val="18"/>
                                <w:szCs w:val="18"/>
                              </w:rPr>
                              <w:t>Lay-off Situation Sample Letter</w:t>
                            </w:r>
                          </w:p>
                          <w:p w:rsidR="00475F70" w:rsidRPr="00A25530" w:rsidRDefault="00475F70"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Leadership Development/ Recruitment</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Leadership Excellence</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Girls/Youth Leadership Program Examples</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Intergenerational Leadership</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Women's Leadership Reports</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Women of Color</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Young Women</w:t>
                            </w:r>
                          </w:p>
                          <w:p w:rsidR="00475F70" w:rsidRPr="00A25530" w:rsidRDefault="00475F70"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Lobbying</w:t>
                            </w:r>
                          </w:p>
                          <w:p w:rsidR="00475F7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 xml:space="preserve">Policy Example </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w:t>
                            </w:r>
                            <w:r w:rsidRPr="00A25530">
                              <w:rPr>
                                <w:rFonts w:ascii="Source Sans Pro" w:eastAsia="Times New Roman" w:hAnsi="Source Sans Pro" w:cs="Times New Roman"/>
                                <w:bCs/>
                                <w:sz w:val="18"/>
                                <w:szCs w:val="18"/>
                              </w:rPr>
                              <w:t>lso see Advocacy</w:t>
                            </w:r>
                          </w:p>
                          <w:p w:rsidR="00475F70" w:rsidRPr="00A25530" w:rsidRDefault="00475F70"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Logic Model, Theory of Change</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Logic Model Overview, Tools</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Mission-Based Program Planning</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7" o:spid="_x0000_s1035" type="#_x0000_t202" style="position:absolute;margin-left:381.3pt;margin-top:0;width:190.8pt;height:8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" fillcolor="white [3201]" strokeweight=".5pt">
                <v:textbox>
                  <w:txbxContent>
                    <w:p w:rsidR="00475F70" w:rsidRPr="00405272" w:rsidRDefault="00475F70" w:rsidP="00475F70">
                      <w:pPr>
                        <w:spacing w:line="223" w:lineRule="auto"/>
                        <w:rPr>
                          <w:rFonts w:ascii="Source Sans Pro" w:eastAsia="Times New Roman" w:hAnsi="Source Sans Pro" w:cs="Times New Roman"/>
                          <w:b/>
                          <w:color w:val="FA4616"/>
                          <w:sz w:val="20"/>
                          <w:szCs w:val="20"/>
                        </w:rPr>
                      </w:pPr>
                      <w:r w:rsidRPr="00405272">
                        <w:rPr>
                          <w:rFonts w:ascii="Source Sans Pro" w:eastAsia="Times New Roman" w:hAnsi="Source Sans Pro" w:cs="Times New Roman"/>
                          <w:b/>
                          <w:color w:val="FA4616"/>
                          <w:sz w:val="20"/>
                          <w:szCs w:val="20"/>
                        </w:rPr>
                        <w:t>Health</w:t>
                      </w:r>
                    </w:p>
                    <w:p w:rsidR="00475F70" w:rsidRPr="00405272" w:rsidRDefault="00475F70" w:rsidP="00475F70">
                      <w:pPr>
                        <w:spacing w:line="223" w:lineRule="auto"/>
                        <w:ind w:firstLine="90"/>
                        <w:rPr>
                          <w:rFonts w:ascii="Source Sans Pro" w:eastAsia="Times New Roman" w:hAnsi="Source Sans Pro" w:cs="Times New Roman"/>
                          <w:bCs/>
                          <w:sz w:val="18"/>
                          <w:szCs w:val="18"/>
                        </w:rPr>
                      </w:pPr>
                      <w:r w:rsidRPr="00405272">
                        <w:rPr>
                          <w:rFonts w:ascii="Source Sans Pro" w:eastAsia="Times New Roman" w:hAnsi="Source Sans Pro" w:cs="Times New Roman"/>
                          <w:bCs/>
                          <w:sz w:val="18"/>
                          <w:szCs w:val="18"/>
                        </w:rPr>
                        <w:t xml:space="preserve">YWCA Women's Health </w:t>
                      </w:r>
                      <w:r>
                        <w:rPr>
                          <w:rFonts w:ascii="Source Sans Pro" w:eastAsia="Times New Roman" w:hAnsi="Source Sans Pro" w:cs="Times New Roman"/>
                          <w:bCs/>
                          <w:sz w:val="18"/>
                          <w:szCs w:val="18"/>
                        </w:rPr>
                        <w:t xml:space="preserve">Services </w:t>
                      </w:r>
                      <w:r w:rsidRPr="00405272">
                        <w:rPr>
                          <w:rFonts w:ascii="Source Sans Pro" w:eastAsia="Times New Roman" w:hAnsi="Source Sans Pro" w:cs="Times New Roman"/>
                          <w:bCs/>
                          <w:sz w:val="18"/>
                          <w:szCs w:val="18"/>
                        </w:rPr>
                        <w:t>History</w:t>
                      </w:r>
                    </w:p>
                    <w:p w:rsidR="00475F70" w:rsidRPr="00405272" w:rsidRDefault="00475F70" w:rsidP="00475F70">
                      <w:pPr>
                        <w:spacing w:line="223" w:lineRule="auto"/>
                        <w:ind w:firstLine="90"/>
                        <w:rPr>
                          <w:rFonts w:ascii="Source Sans Pro" w:eastAsia="Times New Roman" w:hAnsi="Source Sans Pro" w:cs="Times New Roman"/>
                          <w:sz w:val="18"/>
                          <w:szCs w:val="18"/>
                        </w:rPr>
                      </w:pPr>
                      <w:r w:rsidRPr="00405272">
                        <w:rPr>
                          <w:rFonts w:ascii="Source Sans Pro" w:eastAsia="Times New Roman" w:hAnsi="Source Sans Pro" w:cs="Times New Roman"/>
                          <w:sz w:val="18"/>
                          <w:szCs w:val="18"/>
                        </w:rPr>
                        <w:t>Also see Research/Status Reports</w:t>
                      </w:r>
                    </w:p>
                    <w:p w:rsidR="00475F70" w:rsidRDefault="00475F70" w:rsidP="00475F70">
                      <w:pPr>
                        <w:spacing w:line="48" w:lineRule="auto"/>
                        <w:rPr>
                          <w:rFonts w:eastAsia="Times New Roman" w:cs="Times New Roman"/>
                          <w:b/>
                          <w:color w:val="FA4616"/>
                          <w:sz w:val="20"/>
                          <w:szCs w:val="20"/>
                        </w:rPr>
                      </w:pPr>
                    </w:p>
                    <w:p w:rsidR="00475F70" w:rsidRPr="009208D7" w:rsidRDefault="00475F70" w:rsidP="00475F70">
                      <w:pPr>
                        <w:spacing w:line="223" w:lineRule="auto"/>
                        <w:rPr>
                          <w:rFonts w:ascii="Source Sans Pro" w:eastAsia="Times New Roman" w:hAnsi="Source Sans Pro" w:cs="Times New Roman"/>
                          <w:b/>
                          <w:bCs/>
                          <w:color w:val="FA4616"/>
                          <w:sz w:val="20"/>
                          <w:szCs w:val="20"/>
                        </w:rPr>
                      </w:pPr>
                      <w:r w:rsidRPr="009208D7">
                        <w:rPr>
                          <w:rFonts w:ascii="Source Sans Pro" w:eastAsia="Times New Roman" w:hAnsi="Source Sans Pro" w:cs="Times New Roman"/>
                          <w:b/>
                          <w:color w:val="FA4616"/>
                          <w:sz w:val="20"/>
                          <w:szCs w:val="20"/>
                        </w:rPr>
                        <w:t>History and Mission Presentations</w:t>
                      </w:r>
                    </w:p>
                    <w:p w:rsidR="00475F70" w:rsidRPr="0034381F" w:rsidRDefault="00475F70"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YWCA History/Advocacy Presentations</w:t>
                      </w:r>
                    </w:p>
                    <w:p w:rsidR="00475F70" w:rsidRPr="0034381F" w:rsidRDefault="00475F70"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YWCA Mission Presentations</w:t>
                      </w:r>
                    </w:p>
                    <w:p w:rsidR="00475F70" w:rsidRPr="0034381F" w:rsidRDefault="00475F70" w:rsidP="00475F70">
                      <w:pPr>
                        <w:spacing w:line="223"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Housing</w:t>
                      </w:r>
                      <w:r>
                        <w:rPr>
                          <w:rFonts w:ascii="Source Sans Pro" w:eastAsia="Times New Roman" w:hAnsi="Source Sans Pro" w:cs="Times New Roman"/>
                          <w:b/>
                          <w:color w:val="FA4616"/>
                          <w:sz w:val="20"/>
                          <w:szCs w:val="20"/>
                        </w:rPr>
                        <w:t xml:space="preserve">    </w:t>
                      </w:r>
                      <w:r w:rsidRPr="0034381F">
                        <w:rPr>
                          <w:rFonts w:ascii="Source Sans Pro" w:eastAsia="Times New Roman" w:hAnsi="Source Sans Pro" w:cs="Times New Roman"/>
                          <w:sz w:val="18"/>
                          <w:szCs w:val="18"/>
                        </w:rPr>
                        <w:t xml:space="preserve">- </w:t>
                      </w:r>
                      <w:r w:rsidRPr="0034381F">
                        <w:rPr>
                          <w:rFonts w:ascii="Source Sans Pro" w:eastAsia="Times New Roman" w:hAnsi="Source Sans Pro" w:cs="Times New Roman"/>
                          <w:bCs/>
                          <w:sz w:val="18"/>
                          <w:szCs w:val="18"/>
                        </w:rPr>
                        <w:t>Housing Trends</w:t>
                      </w:r>
                    </w:p>
                    <w:p w:rsidR="00475F70" w:rsidRPr="0034381F" w:rsidRDefault="00475F70" w:rsidP="00475F70">
                      <w:pPr>
                        <w:spacing w:line="223" w:lineRule="auto"/>
                        <w:rPr>
                          <w:rFonts w:ascii="Source Sans Pro" w:eastAsia="Times New Roman" w:hAnsi="Source Sans Pro" w:cs="Times New Roman"/>
                          <w:b/>
                          <w:color w:val="FA4616"/>
                          <w:sz w:val="20"/>
                          <w:szCs w:val="20"/>
                        </w:rPr>
                      </w:pPr>
                      <w:r>
                        <w:rPr>
                          <w:rFonts w:ascii="Source Sans Pro" w:eastAsia="Times New Roman" w:hAnsi="Source Sans Pro" w:cs="Times New Roman"/>
                          <w:b/>
                          <w:color w:val="FA4616"/>
                          <w:sz w:val="20"/>
                          <w:szCs w:val="20"/>
                        </w:rPr>
                        <w:t xml:space="preserve">Human Resources   </w:t>
                      </w:r>
                      <w:r w:rsidRPr="009208D7">
                        <w:rPr>
                          <w:rFonts w:ascii="Source Sans Pro" w:eastAsia="Times New Roman" w:hAnsi="Source Sans Pro" w:cs="Times New Roman"/>
                          <w:b/>
                          <w:sz w:val="20"/>
                          <w:szCs w:val="20"/>
                        </w:rPr>
                        <w:t xml:space="preserve"> - </w:t>
                      </w:r>
                      <w:r w:rsidRPr="0034381F">
                        <w:rPr>
                          <w:rFonts w:ascii="Source Sans Pro" w:eastAsia="Times New Roman" w:hAnsi="Source Sans Pro" w:cs="Times New Roman"/>
                          <w:sz w:val="18"/>
                          <w:szCs w:val="18"/>
                        </w:rPr>
                        <w:t xml:space="preserve">See Staff and Staffing </w:t>
                      </w:r>
                    </w:p>
                    <w:p w:rsidR="00475F70" w:rsidRDefault="00475F70" w:rsidP="00475F70">
                      <w:pPr>
                        <w:spacing w:line="72" w:lineRule="auto"/>
                        <w:rPr>
                          <w:rFonts w:ascii="Source Sans Pro" w:eastAsia="Times New Roman" w:hAnsi="Source Sans Pro" w:cs="Times New Roman"/>
                          <w:b/>
                          <w:color w:val="FA4616"/>
                          <w:sz w:val="20"/>
                          <w:szCs w:val="20"/>
                        </w:rPr>
                      </w:pPr>
                    </w:p>
                    <w:p w:rsidR="00475F70" w:rsidRDefault="00475F70" w:rsidP="00475F70">
                      <w:pPr>
                        <w:spacing w:line="72" w:lineRule="auto"/>
                        <w:rPr>
                          <w:rFonts w:ascii="Source Sans Pro" w:eastAsia="Times New Roman" w:hAnsi="Source Sans Pro" w:cs="Times New Roman"/>
                          <w:b/>
                          <w:color w:val="FA4616"/>
                          <w:sz w:val="20"/>
                          <w:szCs w:val="20"/>
                        </w:rPr>
                      </w:pPr>
                    </w:p>
                    <w:p w:rsidR="00475F70" w:rsidRDefault="00475F70" w:rsidP="00475F70">
                      <w:pPr>
                        <w:spacing w:line="223" w:lineRule="auto"/>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0"/>
                          <w:szCs w:val="20"/>
                        </w:rPr>
                        <w:t>Impact of YWCA Programs</w:t>
                      </w:r>
                    </w:p>
                    <w:p w:rsidR="00475F70" w:rsidRDefault="00475F70" w:rsidP="00475F70">
                      <w:pPr>
                        <w:spacing w:line="223"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YWCA Program Impact and Information</w:t>
                      </w:r>
                    </w:p>
                    <w:p w:rsidR="00475F70" w:rsidRPr="0034381F" w:rsidRDefault="00475F70" w:rsidP="00475F70">
                      <w:pPr>
                        <w:spacing w:line="223"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Today’s YWCA Reports</w:t>
                      </w:r>
                    </w:p>
                    <w:p w:rsidR="00475F70" w:rsidRPr="001668BD" w:rsidRDefault="00475F70" w:rsidP="00475F70">
                      <w:pPr>
                        <w:spacing w:line="223" w:lineRule="auto"/>
                        <w:rPr>
                          <w:rFonts w:ascii="Source Sans Pro" w:eastAsia="Times New Roman" w:hAnsi="Source Sans Pro" w:cs="Times New Roman"/>
                          <w:b/>
                          <w:color w:val="FA4616"/>
                          <w:sz w:val="28"/>
                          <w:szCs w:val="28"/>
                        </w:rPr>
                      </w:pPr>
                      <w:r w:rsidRPr="0034381F">
                        <w:rPr>
                          <w:rFonts w:ascii="Source Sans Pro" w:eastAsia="Times New Roman" w:hAnsi="Source Sans Pro" w:cs="Times New Roman"/>
                          <w:b/>
                          <w:color w:val="FA4616"/>
                          <w:sz w:val="20"/>
                          <w:szCs w:val="20"/>
                        </w:rPr>
                        <w:t>Impact:</w:t>
                      </w:r>
                      <w:r w:rsidRPr="001668BD">
                        <w:rPr>
                          <w:rFonts w:ascii="Source Sans Pro" w:eastAsia="Times New Roman" w:hAnsi="Source Sans Pro" w:cs="Times New Roman"/>
                          <w:b/>
                          <w:color w:val="FA4616"/>
                          <w:sz w:val="28"/>
                          <w:szCs w:val="28"/>
                        </w:rPr>
                        <w:t xml:space="preserve"> </w:t>
                      </w:r>
                      <w:r w:rsidRPr="0034381F">
                        <w:rPr>
                          <w:rFonts w:ascii="Source Sans Pro" w:eastAsia="Times New Roman" w:hAnsi="Source Sans Pro" w:cs="Times New Roman"/>
                          <w:sz w:val="18"/>
                          <w:szCs w:val="18"/>
                        </w:rPr>
                        <w:t>See Outcomes and Impact</w:t>
                      </w:r>
                    </w:p>
                    <w:p w:rsidR="00475F70" w:rsidRPr="0034381F" w:rsidRDefault="00475F70" w:rsidP="00475F70">
                      <w:pPr>
                        <w:spacing w:line="228" w:lineRule="auto"/>
                        <w:rPr>
                          <w:rFonts w:ascii="Source Sans Pro" w:eastAsia="Times New Roman" w:hAnsi="Source Sans Pro" w:cs="Times New Roman"/>
                          <w:b/>
                          <w:bCs/>
                          <w:sz w:val="20"/>
                          <w:szCs w:val="20"/>
                        </w:rPr>
                      </w:pPr>
                      <w:r w:rsidRPr="0034381F">
                        <w:rPr>
                          <w:rFonts w:ascii="Source Sans Pro" w:eastAsia="Times New Roman" w:hAnsi="Source Sans Pro" w:cs="Times New Roman"/>
                          <w:b/>
                          <w:color w:val="FA4616"/>
                          <w:sz w:val="20"/>
                          <w:szCs w:val="20"/>
                        </w:rPr>
                        <w:t>Inclusiveness/Diversity</w:t>
                      </w:r>
                    </w:p>
                    <w:p w:rsidR="00475F70" w:rsidRPr="0034381F" w:rsidRDefault="00475F70" w:rsidP="00475F70">
                      <w:pPr>
                        <w:spacing w:line="228"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Creating an Inclusive Program Environment</w:t>
                      </w:r>
                    </w:p>
                    <w:p w:rsidR="00475F70" w:rsidRPr="0034381F" w:rsidRDefault="00475F70" w:rsidP="00475F70">
                      <w:pPr>
                        <w:spacing w:line="228" w:lineRule="auto"/>
                        <w:ind w:firstLine="90"/>
                        <w:rPr>
                          <w:rFonts w:ascii="Source Sans Pro" w:eastAsia="Times New Roman" w:hAnsi="Source Sans Pro" w:cs="Times New Roman"/>
                          <w:bCs/>
                          <w:sz w:val="18"/>
                          <w:szCs w:val="18"/>
                        </w:rPr>
                      </w:pPr>
                      <w:r w:rsidRPr="0034381F">
                        <w:rPr>
                          <w:rFonts w:ascii="Source Sans Pro" w:eastAsia="Times New Roman" w:hAnsi="Source Sans Pro" w:cs="Times New Roman"/>
                          <w:bCs/>
                          <w:sz w:val="18"/>
                          <w:szCs w:val="18"/>
                        </w:rPr>
                        <w:t>Building Diversity Overview, Tips and Tools</w:t>
                      </w:r>
                    </w:p>
                    <w:p w:rsidR="00475F70" w:rsidRDefault="00475F70" w:rsidP="00475F70">
                      <w:pPr>
                        <w:spacing w:line="228" w:lineRule="auto"/>
                        <w:rPr>
                          <w:rFonts w:ascii="Source Sans Pro" w:eastAsia="Times New Roman" w:hAnsi="Source Sans Pro" w:cs="Times New Roman"/>
                          <w:b/>
                          <w:color w:val="FA4616"/>
                          <w:sz w:val="28"/>
                          <w:szCs w:val="28"/>
                        </w:rPr>
                      </w:pPr>
                      <w:r>
                        <w:rPr>
                          <w:rFonts w:ascii="Source Sans Pro" w:eastAsia="Times New Roman" w:hAnsi="Source Sans Pro" w:cs="Times New Roman"/>
                          <w:b/>
                          <w:color w:val="FA4616"/>
                          <w:sz w:val="20"/>
                          <w:szCs w:val="20"/>
                        </w:rPr>
                        <w:t>Information Technology</w:t>
                      </w:r>
                      <w:r w:rsidRPr="001668BD">
                        <w:rPr>
                          <w:rFonts w:ascii="Source Sans Pro" w:eastAsia="Times New Roman" w:hAnsi="Source Sans Pro" w:cs="Times New Roman"/>
                          <w:b/>
                          <w:color w:val="FA4616"/>
                          <w:sz w:val="28"/>
                          <w:szCs w:val="28"/>
                        </w:rPr>
                        <w:t xml:space="preserve"> </w:t>
                      </w:r>
                    </w:p>
                    <w:p w:rsidR="00475F70" w:rsidRDefault="00475F70" w:rsidP="00475F70">
                      <w:pPr>
                        <w:spacing w:line="228" w:lineRule="auto"/>
                        <w:ind w:firstLine="90"/>
                        <w:rPr>
                          <w:rFonts w:ascii="Source Sans Pro" w:eastAsia="Times New Roman" w:hAnsi="Source Sans Pro" w:cs="Times New Roman"/>
                          <w:b/>
                          <w:color w:val="FA4616"/>
                          <w:sz w:val="28"/>
                          <w:szCs w:val="28"/>
                        </w:rPr>
                      </w:pPr>
                      <w:r w:rsidRPr="0034381F">
                        <w:rPr>
                          <w:rFonts w:ascii="Source Sans Pro" w:eastAsia="Times New Roman" w:hAnsi="Source Sans Pro" w:cs="Times New Roman"/>
                          <w:sz w:val="18"/>
                          <w:szCs w:val="18"/>
                        </w:rPr>
                        <w:t>See Technology</w:t>
                      </w:r>
                      <w:r w:rsidRPr="00373BBE">
                        <w:rPr>
                          <w:rFonts w:ascii="Source Sans Pro" w:eastAsia="Times New Roman" w:hAnsi="Source Sans Pro" w:cs="Times New Roman"/>
                          <w:sz w:val="18"/>
                          <w:szCs w:val="18"/>
                        </w:rPr>
                        <w:t xml:space="preserve"> </w:t>
                      </w:r>
                      <w:r w:rsidRPr="0034381F">
                        <w:rPr>
                          <w:rFonts w:ascii="Source Sans Pro" w:eastAsia="Times New Roman" w:hAnsi="Source Sans Pro" w:cs="Times New Roman"/>
                          <w:sz w:val="18"/>
                          <w:szCs w:val="18"/>
                        </w:rPr>
                        <w:t>and, Cloud Technology</w:t>
                      </w:r>
                    </w:p>
                    <w:p w:rsidR="00475F70" w:rsidRPr="0034381F" w:rsidRDefault="00475F70" w:rsidP="00475F70">
                      <w:pPr>
                        <w:spacing w:line="228"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Insurance Coverage</w:t>
                      </w:r>
                      <w:r>
                        <w:rPr>
                          <w:rFonts w:ascii="Source Sans Pro" w:eastAsia="Times New Roman" w:hAnsi="Source Sans Pro" w:cs="Times New Roman"/>
                          <w:b/>
                          <w:color w:val="FA4616"/>
                          <w:sz w:val="20"/>
                          <w:szCs w:val="20"/>
                        </w:rPr>
                        <w:t xml:space="preserve">     - </w:t>
                      </w:r>
                      <w:r w:rsidRPr="0034381F">
                        <w:rPr>
                          <w:rFonts w:ascii="Source Sans Pro" w:eastAsia="Times New Roman" w:hAnsi="Source Sans Pro" w:cs="Times New Roman"/>
                          <w:bCs/>
                          <w:sz w:val="18"/>
                          <w:szCs w:val="18"/>
                        </w:rPr>
                        <w:t>Insurance Guide</w:t>
                      </w:r>
                    </w:p>
                    <w:p w:rsidR="00475F70" w:rsidRDefault="00475F70" w:rsidP="00475F70">
                      <w:pPr>
                        <w:spacing w:line="228" w:lineRule="auto"/>
                        <w:rPr>
                          <w:rFonts w:ascii="Source Sans Pro" w:eastAsia="Times New Roman" w:hAnsi="Source Sans Pro" w:cs="Times New Roman"/>
                          <w:b/>
                          <w:color w:val="FA4616"/>
                          <w:sz w:val="20"/>
                          <w:szCs w:val="20"/>
                        </w:rPr>
                      </w:pPr>
                      <w:r w:rsidRPr="0034381F">
                        <w:rPr>
                          <w:rFonts w:ascii="Source Sans Pro" w:eastAsia="Times New Roman" w:hAnsi="Source Sans Pro" w:cs="Times New Roman"/>
                          <w:b/>
                          <w:color w:val="FA4616"/>
                          <w:sz w:val="20"/>
                          <w:szCs w:val="20"/>
                        </w:rPr>
                        <w:t>Interim ED/CEO</w:t>
                      </w:r>
                      <w:r>
                        <w:rPr>
                          <w:rFonts w:ascii="Source Sans Pro" w:eastAsia="Times New Roman" w:hAnsi="Source Sans Pro" w:cs="Times New Roman"/>
                          <w:b/>
                          <w:color w:val="FA4616"/>
                          <w:sz w:val="20"/>
                          <w:szCs w:val="20"/>
                        </w:rPr>
                        <w:t xml:space="preserve"> </w:t>
                      </w:r>
                    </w:p>
                    <w:p w:rsidR="00475F70" w:rsidRPr="00921AA0" w:rsidRDefault="00475F70" w:rsidP="00475F70">
                      <w:pPr>
                        <w:spacing w:line="228" w:lineRule="auto"/>
                        <w:ind w:firstLine="90"/>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Cs/>
                          <w:sz w:val="18"/>
                          <w:szCs w:val="18"/>
                        </w:rPr>
                        <w:t>Duties List, Considerations, Arrangements</w:t>
                      </w:r>
                    </w:p>
                    <w:p w:rsidR="00475F70" w:rsidRDefault="00475F70" w:rsidP="00475F70">
                      <w:pPr>
                        <w:spacing w:line="228" w:lineRule="auto"/>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
                          <w:color w:val="FA4616"/>
                          <w:sz w:val="20"/>
                          <w:szCs w:val="20"/>
                        </w:rPr>
                        <w:t xml:space="preserve">Investment Management and </w:t>
                      </w:r>
                    </w:p>
                    <w:p w:rsidR="00475F70" w:rsidRPr="00BC1EBC" w:rsidRDefault="00475F70" w:rsidP="00475F70">
                      <w:pPr>
                        <w:spacing w:line="228" w:lineRule="auto"/>
                        <w:rPr>
                          <w:rFonts w:ascii="Source Sans Pro" w:eastAsia="Times New Roman" w:hAnsi="Source Sans Pro" w:cs="Times New Roman"/>
                          <w:b/>
                          <w:color w:val="FA4616"/>
                          <w:sz w:val="20"/>
                          <w:szCs w:val="20"/>
                        </w:rPr>
                      </w:pPr>
                      <w:r>
                        <w:rPr>
                          <w:rFonts w:ascii="Source Sans Pro" w:eastAsia="Times New Roman" w:hAnsi="Source Sans Pro" w:cs="Times New Roman"/>
                          <w:b/>
                          <w:color w:val="FA4616"/>
                          <w:spacing w:val="-4"/>
                          <w:sz w:val="20"/>
                          <w:szCs w:val="20"/>
                        </w:rPr>
                        <w:t xml:space="preserve">  Endowment Policies </w:t>
                      </w:r>
                      <w:r w:rsidRPr="00BC1EBC">
                        <w:rPr>
                          <w:rFonts w:ascii="Source Sans Pro" w:eastAsia="Times New Roman" w:hAnsi="Source Sans Pro" w:cs="Times New Roman"/>
                          <w:b/>
                          <w:spacing w:val="-4"/>
                          <w:sz w:val="20"/>
                          <w:szCs w:val="20"/>
                        </w:rPr>
                        <w:t xml:space="preserve">- </w:t>
                      </w:r>
                      <w:r w:rsidRPr="00BC1EBC">
                        <w:rPr>
                          <w:rFonts w:ascii="Source Sans Pro" w:eastAsia="Times New Roman" w:hAnsi="Source Sans Pro" w:cs="Times New Roman"/>
                          <w:spacing w:val="-4"/>
                          <w:sz w:val="18"/>
                          <w:szCs w:val="18"/>
                        </w:rPr>
                        <w:t>See Asset Management</w:t>
                      </w:r>
                    </w:p>
                    <w:p w:rsidR="00475F70" w:rsidRPr="00921AA0" w:rsidRDefault="00475F70" w:rsidP="00475F70">
                      <w:pPr>
                        <w:spacing w:line="235" w:lineRule="auto"/>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
                          <w:color w:val="FA4616"/>
                          <w:sz w:val="20"/>
                          <w:szCs w:val="20"/>
                        </w:rPr>
                        <w:t>IRS Filings</w:t>
                      </w:r>
                      <w:r>
                        <w:rPr>
                          <w:rFonts w:ascii="Source Sans Pro" w:eastAsia="Times New Roman" w:hAnsi="Source Sans Pro" w:cs="Times New Roman"/>
                          <w:b/>
                          <w:color w:val="FA4616"/>
                          <w:sz w:val="20"/>
                          <w:szCs w:val="20"/>
                        </w:rPr>
                        <w:t xml:space="preserve">   </w:t>
                      </w:r>
                      <w:r w:rsidRPr="00921AA0">
                        <w:rPr>
                          <w:rFonts w:ascii="Source Sans Pro" w:eastAsia="Times New Roman" w:hAnsi="Source Sans Pro" w:cs="Times New Roman"/>
                          <w:b/>
                          <w:sz w:val="20"/>
                          <w:szCs w:val="20"/>
                        </w:rPr>
                        <w:t xml:space="preserve"> - </w:t>
                      </w:r>
                      <w:r w:rsidRPr="00921AA0">
                        <w:rPr>
                          <w:rFonts w:ascii="Source Sans Pro" w:eastAsia="Times New Roman" w:hAnsi="Source Sans Pro" w:cs="Times New Roman"/>
                          <w:bCs/>
                          <w:sz w:val="18"/>
                          <w:szCs w:val="18"/>
                        </w:rPr>
                        <w:t>Audit and IRS Filings Overview</w:t>
                      </w:r>
                    </w:p>
                    <w:p w:rsidR="00475F70" w:rsidRDefault="00475F70" w:rsidP="00475F70">
                      <w:pPr>
                        <w:spacing w:line="228" w:lineRule="auto"/>
                        <w:rPr>
                          <w:rFonts w:eastAsia="Times New Roman" w:cs="Times New Roman"/>
                          <w:b/>
                          <w:color w:val="FA4616"/>
                          <w:spacing w:val="-4"/>
                          <w:sz w:val="20"/>
                          <w:szCs w:val="20"/>
                        </w:rPr>
                      </w:pPr>
                    </w:p>
                    <w:p w:rsidR="00475F70" w:rsidRPr="00373BBE" w:rsidRDefault="00475F70" w:rsidP="00475F70">
                      <w:pPr>
                        <w:spacing w:line="228" w:lineRule="auto"/>
                        <w:rPr>
                          <w:rFonts w:ascii="Source Sans Pro" w:eastAsia="Times New Roman" w:hAnsi="Source Sans Pro" w:cs="Times New Roman"/>
                          <w:b/>
                          <w:color w:val="FA4616"/>
                          <w:spacing w:val="-4"/>
                          <w:sz w:val="20"/>
                          <w:szCs w:val="20"/>
                        </w:rPr>
                      </w:pPr>
                      <w:r w:rsidRPr="00373BBE">
                        <w:rPr>
                          <w:rFonts w:ascii="Source Sans Pro" w:eastAsia="Times New Roman" w:hAnsi="Source Sans Pro" w:cs="Times New Roman"/>
                          <w:b/>
                          <w:color w:val="FA4616"/>
                          <w:spacing w:val="-4"/>
                          <w:sz w:val="20"/>
                          <w:szCs w:val="20"/>
                        </w:rPr>
                        <w:t>Job Descriptions: YWCA Board, Committees</w:t>
                      </w:r>
                    </w:p>
                    <w:p w:rsidR="00475F70" w:rsidRDefault="00475F70" w:rsidP="00475F70">
                      <w:pPr>
                        <w:spacing w:line="228" w:lineRule="auto"/>
                        <w:ind w:left="180" w:hanging="90"/>
                        <w:rPr>
                          <w:rFonts w:eastAsia="Times New Roman" w:cs="Times New Roman"/>
                          <w:bCs/>
                          <w:sz w:val="18"/>
                          <w:szCs w:val="18"/>
                        </w:rPr>
                      </w:pPr>
                      <w:r w:rsidRPr="00921AA0">
                        <w:rPr>
                          <w:rFonts w:ascii="Source Sans Pro" w:eastAsia="Times New Roman" w:hAnsi="Source Sans Pro" w:cs="Times New Roman"/>
                          <w:bCs/>
                          <w:sz w:val="18"/>
                          <w:szCs w:val="18"/>
                        </w:rPr>
                        <w:t xml:space="preserve">YWCA Board/Function Committees </w:t>
                      </w:r>
                      <w:r>
                        <w:rPr>
                          <w:rFonts w:eastAsia="Times New Roman" w:cs="Times New Roman"/>
                          <w:bCs/>
                          <w:sz w:val="18"/>
                          <w:szCs w:val="18"/>
                        </w:rPr>
                        <w:t>&amp; Subcommittees</w:t>
                      </w:r>
                    </w:p>
                    <w:p w:rsidR="00475F70" w:rsidRPr="00921AA0" w:rsidRDefault="00475F70"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Fundraising Job Descriptions</w:t>
                      </w:r>
                    </w:p>
                    <w:p w:rsidR="00475F70" w:rsidRPr="00921AA0" w:rsidRDefault="00475F70"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Mission Committees</w:t>
                      </w:r>
                    </w:p>
                    <w:p w:rsidR="00475F70" w:rsidRPr="00921AA0" w:rsidRDefault="00475F70"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 xml:space="preserve">Board Officers </w:t>
                      </w:r>
                    </w:p>
                    <w:p w:rsidR="00475F70" w:rsidRPr="00921AA0" w:rsidRDefault="00475F70" w:rsidP="00475F70">
                      <w:pPr>
                        <w:spacing w:line="228" w:lineRule="auto"/>
                        <w:ind w:left="18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Leader Transition Committee</w:t>
                      </w:r>
                    </w:p>
                    <w:p w:rsidR="00475F70" w:rsidRPr="00921AA0" w:rsidRDefault="00475F70" w:rsidP="00475F70">
                      <w:pPr>
                        <w:spacing w:line="228" w:lineRule="auto"/>
                        <w:rPr>
                          <w:rFonts w:ascii="Source Sans Pro" w:eastAsia="Times New Roman" w:hAnsi="Source Sans Pro" w:cs="Times New Roman"/>
                          <w:b/>
                          <w:color w:val="FA4616"/>
                          <w:sz w:val="20"/>
                          <w:szCs w:val="20"/>
                        </w:rPr>
                      </w:pPr>
                      <w:r w:rsidRPr="00921AA0">
                        <w:rPr>
                          <w:rFonts w:ascii="Source Sans Pro" w:eastAsia="Times New Roman" w:hAnsi="Source Sans Pro" w:cs="Times New Roman"/>
                          <w:b/>
                          <w:color w:val="FA4616"/>
                          <w:sz w:val="20"/>
                          <w:szCs w:val="20"/>
                        </w:rPr>
                        <w:t>Job Descriptions - YWCA Staff</w:t>
                      </w:r>
                    </w:p>
                    <w:p w:rsidR="00475F70" w:rsidRPr="00921AA0" w:rsidRDefault="00475F70" w:rsidP="00475F70">
                      <w:pPr>
                        <w:spacing w:line="228" w:lineRule="auto"/>
                        <w:ind w:firstLine="9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Administrative/ Program Positions</w:t>
                      </w:r>
                    </w:p>
                    <w:p w:rsidR="00475F70" w:rsidRPr="00921AA0" w:rsidRDefault="00475F70" w:rsidP="00475F70">
                      <w:pPr>
                        <w:spacing w:line="228" w:lineRule="auto"/>
                        <w:ind w:firstLine="9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Executive Director/CEO</w:t>
                      </w:r>
                      <w:r>
                        <w:rPr>
                          <w:rFonts w:eastAsia="Times New Roman" w:cs="Times New Roman"/>
                          <w:bCs/>
                          <w:sz w:val="18"/>
                          <w:szCs w:val="18"/>
                        </w:rPr>
                        <w:t xml:space="preserve"> Position</w:t>
                      </w:r>
                    </w:p>
                    <w:p w:rsidR="00475F70" w:rsidRDefault="00475F70" w:rsidP="00475F70">
                      <w:pPr>
                        <w:spacing w:line="228" w:lineRule="auto"/>
                        <w:ind w:firstLine="90"/>
                        <w:rPr>
                          <w:rFonts w:ascii="Source Sans Pro" w:eastAsia="Times New Roman" w:hAnsi="Source Sans Pro" w:cs="Times New Roman"/>
                          <w:bCs/>
                          <w:sz w:val="18"/>
                          <w:szCs w:val="18"/>
                        </w:rPr>
                      </w:pPr>
                      <w:r w:rsidRPr="00921AA0">
                        <w:rPr>
                          <w:rFonts w:ascii="Source Sans Pro" w:eastAsia="Times New Roman" w:hAnsi="Source Sans Pro" w:cs="Times New Roman"/>
                          <w:bCs/>
                          <w:sz w:val="18"/>
                          <w:szCs w:val="18"/>
                        </w:rPr>
                        <w:t>Interim ED/CEO</w:t>
                      </w:r>
                      <w:r>
                        <w:rPr>
                          <w:rFonts w:eastAsia="Times New Roman" w:cs="Times New Roman"/>
                          <w:bCs/>
                          <w:sz w:val="18"/>
                          <w:szCs w:val="18"/>
                        </w:rPr>
                        <w:t xml:space="preserve"> Position</w:t>
                      </w:r>
                    </w:p>
                    <w:p w:rsidR="00475F70" w:rsidRDefault="00475F70" w:rsidP="00475F70">
                      <w:pPr>
                        <w:spacing w:line="228" w:lineRule="auto"/>
                        <w:rPr>
                          <w:rFonts w:ascii="Source Sans Pro" w:eastAsia="Times New Roman" w:hAnsi="Source Sans Pro" w:cs="Times New Roman"/>
                          <w:b/>
                          <w:bCs/>
                          <w:color w:val="FA4616"/>
                          <w:sz w:val="20"/>
                          <w:szCs w:val="20"/>
                        </w:rPr>
                      </w:pPr>
                    </w:p>
                    <w:p w:rsidR="00475F70" w:rsidRPr="00792500" w:rsidRDefault="00475F70"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Lay-</w:t>
                      </w:r>
                      <w:proofErr w:type="gramStart"/>
                      <w:r>
                        <w:rPr>
                          <w:rFonts w:eastAsia="Times New Roman" w:cs="Times New Roman"/>
                          <w:b/>
                          <w:bCs/>
                          <w:color w:val="FA4616"/>
                          <w:sz w:val="20"/>
                          <w:szCs w:val="20"/>
                        </w:rPr>
                        <w:t xml:space="preserve">offs  </w:t>
                      </w:r>
                      <w:r w:rsidRPr="00792500">
                        <w:rPr>
                          <w:rFonts w:eastAsia="Times New Roman" w:cs="Times New Roman"/>
                          <w:b/>
                          <w:bCs/>
                          <w:sz w:val="20"/>
                          <w:szCs w:val="20"/>
                        </w:rPr>
                        <w:t>--</w:t>
                      </w:r>
                      <w:proofErr w:type="gramEnd"/>
                      <w:r w:rsidRPr="00792500">
                        <w:rPr>
                          <w:rFonts w:eastAsia="Times New Roman" w:cs="Times New Roman"/>
                          <w:b/>
                          <w:bCs/>
                          <w:sz w:val="20"/>
                          <w:szCs w:val="20"/>
                        </w:rPr>
                        <w:t xml:space="preserve"> </w:t>
                      </w:r>
                      <w:r w:rsidRPr="00A25530">
                        <w:rPr>
                          <w:rFonts w:ascii="Source Sans Pro" w:eastAsia="Times New Roman" w:hAnsi="Source Sans Pro" w:cs="Times New Roman"/>
                          <w:bCs/>
                          <w:sz w:val="18"/>
                          <w:szCs w:val="18"/>
                        </w:rPr>
                        <w:t>Lay-off Situation Sample Letter</w:t>
                      </w:r>
                    </w:p>
                    <w:p w:rsidR="00475F70" w:rsidRPr="00A25530" w:rsidRDefault="00475F70"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Leadership Development/ Recruitment</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Leadership Excellence</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Girls/Youth Leadership Program Examples</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Intergenerational Leadership</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Women's Leadership Reports</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Women of Color</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Young Women</w:t>
                      </w:r>
                    </w:p>
                    <w:p w:rsidR="00475F70" w:rsidRPr="00A25530" w:rsidRDefault="00475F70"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Lobbying</w:t>
                      </w:r>
                    </w:p>
                    <w:p w:rsidR="00475F7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 xml:space="preserve">Policy Example </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A</w:t>
                      </w:r>
                      <w:r w:rsidRPr="00A25530">
                        <w:rPr>
                          <w:rFonts w:ascii="Source Sans Pro" w:eastAsia="Times New Roman" w:hAnsi="Source Sans Pro" w:cs="Times New Roman"/>
                          <w:bCs/>
                          <w:sz w:val="18"/>
                          <w:szCs w:val="18"/>
                        </w:rPr>
                        <w:t>lso see Advocacy</w:t>
                      </w:r>
                    </w:p>
                    <w:p w:rsidR="00475F70" w:rsidRPr="00A25530" w:rsidRDefault="00475F70"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Logic Model, Theory of Change</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Logic Model Overview, Tools</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Mission-Based Program Planning</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3056" behindDoc="0" locked="0" layoutInCell="1" allowOverlap="1" wp14:anchorId="0714DAD9" wp14:editId="461C5D92">
                <wp:simplePos x="0" y="0"/>
                <wp:positionH relativeFrom="column">
                  <wp:posOffset>7259955</wp:posOffset>
                </wp:positionH>
                <wp:positionV relativeFrom="paragraph">
                  <wp:posOffset>4445</wp:posOffset>
                </wp:positionV>
                <wp:extent cx="2423160" cy="7315200"/>
                <wp:effectExtent l="0" t="0" r="15240" b="19050"/>
                <wp:wrapNone/>
                <wp:docPr id="10" name="Text Box 10"/>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5F70" w:rsidRPr="00A25530" w:rsidRDefault="00475F70"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Management</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Theory X and Theory Y</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Staff Conflict</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Tips and Tools</w:t>
                            </w:r>
                          </w:p>
                          <w:p w:rsidR="00475F70" w:rsidRPr="00261BE0" w:rsidRDefault="00475F70" w:rsidP="00475F70">
                            <w:pPr>
                              <w:spacing w:line="228" w:lineRule="auto"/>
                              <w:rPr>
                                <w:rFonts w:ascii="Source Sans Pro" w:eastAsia="Times New Roman" w:hAnsi="Source Sans Pro" w:cs="Times New Roman"/>
                                <w:b/>
                                <w:bCs/>
                                <w:color w:val="FA4616"/>
                                <w:spacing w:val="-6"/>
                                <w:sz w:val="20"/>
                                <w:szCs w:val="20"/>
                              </w:rPr>
                            </w:pPr>
                            <w:r>
                              <w:rPr>
                                <w:rFonts w:ascii="Source Sans Pro" w:eastAsia="Times New Roman" w:hAnsi="Source Sans Pro" w:cs="Times New Roman"/>
                                <w:b/>
                                <w:bCs/>
                                <w:color w:val="FA4616"/>
                                <w:sz w:val="20"/>
                                <w:szCs w:val="20"/>
                              </w:rPr>
                              <w:t>Marketing/</w:t>
                            </w:r>
                            <w:proofErr w:type="gramStart"/>
                            <w:r>
                              <w:rPr>
                                <w:rFonts w:ascii="Source Sans Pro" w:eastAsia="Times New Roman" w:hAnsi="Source Sans Pro" w:cs="Times New Roman"/>
                                <w:b/>
                                <w:bCs/>
                                <w:color w:val="FA4616"/>
                                <w:sz w:val="20"/>
                                <w:szCs w:val="20"/>
                              </w:rPr>
                              <w:t xml:space="preserve">Promotion  </w:t>
                            </w:r>
                            <w:r w:rsidRPr="00261BE0">
                              <w:rPr>
                                <w:rFonts w:ascii="Source Sans Pro" w:eastAsia="Times New Roman" w:hAnsi="Source Sans Pro" w:cs="Times New Roman"/>
                                <w:b/>
                                <w:bCs/>
                                <w:spacing w:val="-6"/>
                                <w:sz w:val="20"/>
                                <w:szCs w:val="20"/>
                              </w:rPr>
                              <w:t>-</w:t>
                            </w:r>
                            <w:proofErr w:type="gramEnd"/>
                            <w:r w:rsidRPr="00261BE0">
                              <w:rPr>
                                <w:rFonts w:ascii="Source Sans Pro" w:eastAsia="Times New Roman" w:hAnsi="Source Sans Pro" w:cs="Times New Roman"/>
                                <w:b/>
                                <w:bCs/>
                                <w:spacing w:val="-6"/>
                                <w:sz w:val="20"/>
                                <w:szCs w:val="20"/>
                              </w:rPr>
                              <w:t xml:space="preserve"> </w:t>
                            </w:r>
                            <w:r w:rsidRPr="00261BE0">
                              <w:rPr>
                                <w:rFonts w:ascii="Source Sans Pro" w:eastAsia="Times New Roman" w:hAnsi="Source Sans Pro" w:cs="Times New Roman"/>
                                <w:bCs/>
                                <w:spacing w:val="-6"/>
                                <w:sz w:val="18"/>
                                <w:szCs w:val="18"/>
                              </w:rPr>
                              <w:t>See Communications</w:t>
                            </w:r>
                          </w:p>
                          <w:p w:rsidR="00475F70" w:rsidRPr="00261BE0" w:rsidRDefault="00475F70" w:rsidP="00475F70">
                            <w:pPr>
                              <w:spacing w:line="228"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Media Relations      </w:t>
                            </w:r>
                            <w:r w:rsidRPr="00261BE0">
                              <w:rPr>
                                <w:rFonts w:ascii="Source Sans Pro" w:eastAsia="Times New Roman" w:hAnsi="Source Sans Pro" w:cs="Times New Roman"/>
                                <w:b/>
                                <w:bCs/>
                                <w:sz w:val="20"/>
                                <w:szCs w:val="20"/>
                              </w:rPr>
                              <w:t>-</w:t>
                            </w:r>
                            <w:r w:rsidRPr="00A25530">
                              <w:rPr>
                                <w:rFonts w:ascii="Source Sans Pro" w:eastAsia="Times New Roman" w:hAnsi="Source Sans Pro" w:cs="Times New Roman"/>
                                <w:bCs/>
                                <w:sz w:val="18"/>
                                <w:szCs w:val="18"/>
                              </w:rPr>
                              <w:t>See Communications</w:t>
                            </w:r>
                          </w:p>
                          <w:p w:rsidR="00475F70" w:rsidRPr="00792500" w:rsidRDefault="00475F70" w:rsidP="00475F70">
                            <w:pPr>
                              <w:spacing w:line="228" w:lineRule="auto"/>
                              <w:rPr>
                                <w:rFonts w:ascii="Source Sans Pro" w:eastAsia="Times New Roman" w:hAnsi="Source Sans Pro" w:cs="Times New Roman"/>
                                <w:b/>
                                <w:bCs/>
                                <w:spacing w:val="-4"/>
                                <w:sz w:val="20"/>
                                <w:szCs w:val="20"/>
                              </w:rPr>
                            </w:pPr>
                            <w:r>
                              <w:rPr>
                                <w:rFonts w:eastAsia="Times New Roman" w:cs="Times New Roman"/>
                                <w:b/>
                                <w:bCs/>
                                <w:color w:val="FA4616"/>
                                <w:sz w:val="20"/>
                                <w:szCs w:val="20"/>
                              </w:rPr>
                              <w:t xml:space="preserve">Mentoring Programs </w:t>
                            </w:r>
                            <w:r w:rsidRPr="00792500">
                              <w:rPr>
                                <w:rFonts w:eastAsia="Times New Roman" w:cs="Times New Roman"/>
                                <w:b/>
                                <w:bCs/>
                                <w:spacing w:val="-2"/>
                                <w:sz w:val="20"/>
                                <w:szCs w:val="20"/>
                              </w:rPr>
                              <w:t xml:space="preserve">- </w:t>
                            </w:r>
                            <w:r w:rsidRPr="00792500">
                              <w:rPr>
                                <w:rFonts w:eastAsia="Times New Roman" w:cs="Times New Roman"/>
                                <w:bCs/>
                                <w:spacing w:val="-2"/>
                                <w:sz w:val="18"/>
                                <w:szCs w:val="18"/>
                              </w:rPr>
                              <w:t xml:space="preserve">For Youth and </w:t>
                            </w:r>
                            <w:r w:rsidRPr="00792500">
                              <w:rPr>
                                <w:rFonts w:ascii="Source Sans Pro" w:eastAsia="Times New Roman" w:hAnsi="Source Sans Pro" w:cs="Times New Roman"/>
                                <w:bCs/>
                                <w:spacing w:val="-2"/>
                                <w:sz w:val="18"/>
                                <w:szCs w:val="18"/>
                              </w:rPr>
                              <w:t>Parents</w:t>
                            </w:r>
                          </w:p>
                          <w:p w:rsidR="00475F70" w:rsidRPr="00582871" w:rsidRDefault="00475F70" w:rsidP="00475F70">
                            <w:pPr>
                              <w:spacing w:line="235" w:lineRule="auto"/>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Millennials     </w:t>
                            </w:r>
                            <w:r w:rsidRPr="00582871">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Research/Status Reports:</w:t>
                            </w:r>
                            <w:r w:rsidRPr="00582871">
                              <w:rPr>
                                <w:rFonts w:ascii="Source Sans Pro" w:eastAsia="Times New Roman" w:hAnsi="Source Sans Pro" w:cs="Times New Roman"/>
                                <w:bCs/>
                                <w:sz w:val="18"/>
                                <w:szCs w:val="18"/>
                              </w:rPr>
                              <w:t xml:space="preserve"> Young Women</w:t>
                            </w:r>
                          </w:p>
                          <w:p w:rsidR="00475F70" w:rsidRPr="001668BD" w:rsidRDefault="00475F70" w:rsidP="00475F70">
                            <w:pPr>
                              <w:spacing w:line="223" w:lineRule="auto"/>
                              <w:rPr>
                                <w:rFonts w:ascii="Source Sans Pro" w:eastAsia="Times New Roman" w:hAnsi="Source Sans Pro" w:cs="Times New Roman"/>
                                <w:b/>
                                <w:bCs/>
                                <w:color w:val="FA4616"/>
                                <w:sz w:val="28"/>
                                <w:szCs w:val="28"/>
                              </w:rPr>
                            </w:pPr>
                            <w:r w:rsidRPr="00425513">
                              <w:rPr>
                                <w:rFonts w:ascii="Source Sans Pro" w:eastAsia="Times New Roman" w:hAnsi="Source Sans Pro" w:cs="Times New Roman"/>
                                <w:b/>
                                <w:bCs/>
                                <w:color w:val="FA4616"/>
                                <w:sz w:val="20"/>
                                <w:szCs w:val="20"/>
                              </w:rPr>
                              <w:t>Mission and Program Alignment</w:t>
                            </w:r>
                            <w:r w:rsidRPr="001668BD">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 </w:t>
                            </w:r>
                          </w:p>
                          <w:p w:rsidR="00475F70" w:rsidRPr="00425513" w:rsidRDefault="00475F70" w:rsidP="00475F70">
                            <w:pPr>
                              <w:spacing w:line="223" w:lineRule="auto"/>
                              <w:ind w:firstLine="90"/>
                              <w:rPr>
                                <w:rFonts w:ascii="Source Sans Pro" w:eastAsia="Times New Roman" w:hAnsi="Source Sans Pro" w:cs="Times New Roman"/>
                                <w:bCs/>
                                <w:sz w:val="18"/>
                                <w:szCs w:val="18"/>
                              </w:rPr>
                            </w:pPr>
                            <w:r w:rsidRPr="00425513">
                              <w:rPr>
                                <w:rFonts w:ascii="Source Sans Pro" w:eastAsia="Times New Roman" w:hAnsi="Source Sans Pro" w:cs="Times New Roman"/>
                                <w:bCs/>
                                <w:sz w:val="18"/>
                                <w:szCs w:val="18"/>
                              </w:rPr>
                              <w:t>Overview, Tools</w:t>
                            </w:r>
                          </w:p>
                          <w:p w:rsidR="00475F70" w:rsidRPr="00BA1060" w:rsidRDefault="00475F70" w:rsidP="00475F70">
                            <w:pPr>
                              <w:spacing w:line="223" w:lineRule="auto"/>
                              <w:ind w:firstLine="90"/>
                              <w:rPr>
                                <w:rFonts w:ascii="Source Sans Pro" w:eastAsia="Times New Roman" w:hAnsi="Source Sans Pro" w:cs="Times New Roman"/>
                                <w:bCs/>
                                <w:spacing w:val="-4"/>
                                <w:sz w:val="18"/>
                                <w:szCs w:val="18"/>
                              </w:rPr>
                            </w:pPr>
                            <w:r w:rsidRPr="00BA1060">
                              <w:rPr>
                                <w:rFonts w:ascii="Source Sans Pro" w:eastAsia="Times New Roman" w:hAnsi="Source Sans Pro" w:cs="Times New Roman"/>
                                <w:bCs/>
                                <w:spacing w:val="-4"/>
                                <w:sz w:val="18"/>
                                <w:szCs w:val="18"/>
                              </w:rPr>
                              <w:t>Creating Mission-Based Program Environments</w:t>
                            </w:r>
                          </w:p>
                          <w:p w:rsidR="00475F70" w:rsidRPr="00D51C96" w:rsidRDefault="00475F70" w:rsidP="00475F70">
                            <w:pPr>
                              <w:spacing w:line="223" w:lineRule="auto"/>
                              <w:ind w:firstLine="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YWCA Logic Model, Theory of Change</w:t>
                            </w:r>
                          </w:p>
                          <w:p w:rsidR="00475F70" w:rsidRDefault="00475F70" w:rsidP="00475F70">
                            <w:pPr>
                              <w:spacing w:line="223" w:lineRule="auto"/>
                              <w:ind w:firstLine="90"/>
                              <w:rPr>
                                <w:rFonts w:eastAsia="Times New Roman" w:cs="Times New Roman"/>
                                <w:bCs/>
                                <w:sz w:val="18"/>
                                <w:szCs w:val="18"/>
                              </w:rPr>
                            </w:pPr>
                            <w:r w:rsidRPr="00D51C96">
                              <w:rPr>
                                <w:rFonts w:ascii="Source Sans Pro" w:eastAsia="Times New Roman" w:hAnsi="Source Sans Pro" w:cs="Times New Roman"/>
                                <w:bCs/>
                                <w:sz w:val="18"/>
                                <w:szCs w:val="18"/>
                              </w:rPr>
                              <w:t>Additional Mission Alignment Resources</w:t>
                            </w:r>
                            <w:r w:rsidRPr="003436C0">
                              <w:rPr>
                                <w:rFonts w:eastAsia="Times New Roman" w:cs="Times New Roman"/>
                                <w:bCs/>
                                <w:sz w:val="18"/>
                                <w:szCs w:val="18"/>
                              </w:rPr>
                              <w:t xml:space="preserve"> </w:t>
                            </w:r>
                          </w:p>
                          <w:p w:rsidR="00475F70" w:rsidRPr="00AE6371" w:rsidRDefault="00475F70" w:rsidP="00475F70">
                            <w:pPr>
                              <w:spacing w:line="223" w:lineRule="auto"/>
                              <w:ind w:firstLine="90"/>
                              <w:rPr>
                                <w:rFonts w:ascii="Source Sans Pro" w:eastAsia="Times New Roman" w:hAnsi="Source Sans Pro" w:cs="Times New Roman"/>
                                <w:b/>
                                <w:bCs/>
                                <w:sz w:val="20"/>
                                <w:szCs w:val="20"/>
                              </w:rPr>
                            </w:pPr>
                            <w:r w:rsidRPr="00425513">
                              <w:rPr>
                                <w:rFonts w:ascii="Source Sans Pro" w:eastAsia="Times New Roman" w:hAnsi="Source Sans Pro" w:cs="Times New Roman"/>
                                <w:bCs/>
                                <w:sz w:val="18"/>
                                <w:szCs w:val="18"/>
                              </w:rPr>
                              <w:t>Also see Program Curriculums</w:t>
                            </w:r>
                          </w:p>
                          <w:p w:rsidR="00475F70" w:rsidRPr="00D51C96" w:rsidRDefault="00475F70" w:rsidP="00475F70">
                            <w:pPr>
                              <w:spacing w:line="19" w:lineRule="atLeast"/>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Mission Impact Framework</w:t>
                            </w:r>
                          </w:p>
                          <w:p w:rsidR="00475F70" w:rsidRPr="00D51C96" w:rsidRDefault="00475F70" w:rsidP="00475F70">
                            <w:pPr>
                              <w:spacing w:line="228" w:lineRule="auto"/>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Mission History</w:t>
                            </w:r>
                          </w:p>
                          <w:p w:rsidR="00475F70" w:rsidRPr="00D51C96" w:rsidRDefault="00475F70" w:rsidP="00475F70">
                            <w:pPr>
                              <w:spacing w:line="228" w:lineRule="auto"/>
                              <w:rPr>
                                <w:rFonts w:ascii="Source Sans Pro" w:eastAsia="Times New Roman" w:hAnsi="Source Sans Pro" w:cs="Times New Roman"/>
                                <w:sz w:val="18"/>
                                <w:szCs w:val="18"/>
                              </w:rPr>
                            </w:pPr>
                            <w:r w:rsidRPr="00D51C96">
                              <w:rPr>
                                <w:rFonts w:ascii="Source Sans Pro" w:eastAsia="Times New Roman" w:hAnsi="Source Sans Pro" w:cs="Times New Roman"/>
                                <w:bCs/>
                                <w:sz w:val="18"/>
                                <w:szCs w:val="18"/>
                              </w:rPr>
                              <w:t xml:space="preserve">See </w:t>
                            </w:r>
                            <w:r w:rsidRPr="009208D7">
                              <w:rPr>
                                <w:rFonts w:ascii="Source Sans Pro" w:eastAsia="Times New Roman" w:hAnsi="Source Sans Pro" w:cs="Times New Roman"/>
                                <w:sz w:val="18"/>
                                <w:szCs w:val="18"/>
                              </w:rPr>
                              <w:t>History and Mission Presentations</w:t>
                            </w:r>
                          </w:p>
                          <w:p w:rsidR="00475F70" w:rsidRPr="00D51C96" w:rsidRDefault="00475F70" w:rsidP="00475F70">
                            <w:pPr>
                              <w:spacing w:line="223" w:lineRule="auto"/>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Mission Fulfillment</w:t>
                            </w:r>
                          </w:p>
                          <w:p w:rsidR="00475F70" w:rsidRPr="00D51C96" w:rsidRDefault="00475F70"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General Mission Materials, Presentations</w:t>
                            </w:r>
                          </w:p>
                          <w:p w:rsidR="00475F70" w:rsidRPr="00D51C96" w:rsidRDefault="00475F70"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Mission Messaging</w:t>
                            </w:r>
                          </w:p>
                          <w:p w:rsidR="00475F70" w:rsidRPr="00D51C96" w:rsidRDefault="00475F70"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Ensuring Mission Impact-General Information</w:t>
                            </w:r>
                          </w:p>
                          <w:p w:rsidR="00475F70" w:rsidRPr="00D51C96" w:rsidRDefault="00475F70" w:rsidP="00475F70">
                            <w:pPr>
                              <w:spacing w:line="223" w:lineRule="auto"/>
                              <w:ind w:left="90"/>
                              <w:rPr>
                                <w:rFonts w:ascii="Source Sans Pro" w:eastAsia="Times New Roman" w:hAnsi="Source Sans Pro" w:cs="Times New Roman"/>
                                <w:sz w:val="18"/>
                                <w:szCs w:val="18"/>
                              </w:rPr>
                            </w:pPr>
                            <w:r w:rsidRPr="00D51C96">
                              <w:rPr>
                                <w:rFonts w:ascii="Source Sans Pro" w:eastAsia="Times New Roman" w:hAnsi="Source Sans Pro" w:cs="Times New Roman"/>
                                <w:sz w:val="18"/>
                                <w:szCs w:val="18"/>
                              </w:rPr>
                              <w:t>Ensuring Mission Impact-Training Materials</w:t>
                            </w:r>
                          </w:p>
                          <w:p w:rsidR="00475F70" w:rsidRDefault="00475F70" w:rsidP="00475F70">
                            <w:pPr>
                              <w:spacing w:line="223" w:lineRule="auto"/>
                              <w:ind w:left="90"/>
                              <w:rPr>
                                <w:rFonts w:eastAsia="Times New Roman" w:cs="Times New Roman"/>
                                <w:sz w:val="18"/>
                                <w:szCs w:val="18"/>
                              </w:rPr>
                            </w:pPr>
                            <w:r>
                              <w:rPr>
                                <w:rFonts w:eastAsia="Times New Roman" w:cs="Times New Roman"/>
                                <w:sz w:val="18"/>
                                <w:szCs w:val="18"/>
                              </w:rPr>
                              <w:t>Racial Justice Committee Job Description</w:t>
                            </w:r>
                          </w:p>
                          <w:p w:rsidR="00475F70" w:rsidRPr="00D51C96" w:rsidRDefault="00475F70" w:rsidP="00475F70">
                            <w:pPr>
                              <w:spacing w:line="223" w:lineRule="auto"/>
                              <w:ind w:left="180" w:hanging="90"/>
                              <w:rPr>
                                <w:rFonts w:ascii="Source Sans Pro" w:eastAsia="Times New Roman" w:hAnsi="Source Sans Pro" w:cs="Times New Roman"/>
                                <w:sz w:val="18"/>
                                <w:szCs w:val="18"/>
                              </w:rPr>
                            </w:pPr>
                            <w:r w:rsidRPr="00D51C96">
                              <w:rPr>
                                <w:rFonts w:ascii="Source Sans Pro" w:eastAsia="Times New Roman" w:hAnsi="Source Sans Pro" w:cs="Times New Roman"/>
                                <w:sz w:val="18"/>
                                <w:szCs w:val="18"/>
                              </w:rPr>
                              <w:t>Women’s Empowerment Committee Job Description</w:t>
                            </w:r>
                          </w:p>
                          <w:p w:rsidR="00475F70" w:rsidRPr="00D51C96" w:rsidRDefault="00475F70"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Diversity Planning</w:t>
                            </w:r>
                          </w:p>
                          <w:p w:rsidR="00475F70" w:rsidRPr="00D51C96" w:rsidRDefault="00475F70" w:rsidP="00475F70">
                            <w:pPr>
                              <w:spacing w:line="223" w:lineRule="auto"/>
                              <w:ind w:left="90"/>
                              <w:rPr>
                                <w:rFonts w:ascii="Source Sans Pro" w:eastAsia="Times New Roman" w:hAnsi="Source Sans Pro" w:cs="Times New Roman"/>
                                <w:sz w:val="18"/>
                                <w:szCs w:val="18"/>
                              </w:rPr>
                            </w:pPr>
                            <w:r w:rsidRPr="00D51C96">
                              <w:rPr>
                                <w:rFonts w:ascii="Source Sans Pro" w:eastAsia="Times New Roman" w:hAnsi="Source Sans Pro" w:cs="Times New Roman"/>
                                <w:sz w:val="18"/>
                                <w:szCs w:val="18"/>
                              </w:rPr>
                              <w:t>Additional Mission Resources</w:t>
                            </w:r>
                          </w:p>
                          <w:p w:rsidR="00475F70" w:rsidRPr="00D51C96" w:rsidRDefault="00475F70"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Also see Cultural Competence</w:t>
                            </w:r>
                          </w:p>
                          <w:p w:rsidR="00475F70" w:rsidRPr="00E52588" w:rsidRDefault="00475F70" w:rsidP="00475F70">
                            <w:pPr>
                              <w:spacing w:line="223" w:lineRule="auto"/>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Mobile Technology</w:t>
                            </w:r>
                            <w:r>
                              <w:rPr>
                                <w:rFonts w:ascii="Source Sans Pro" w:eastAsia="Times New Roman" w:hAnsi="Source Sans Pro" w:cs="Times New Roman"/>
                                <w:b/>
                                <w:bCs/>
                                <w:color w:val="FA4616"/>
                                <w:sz w:val="20"/>
                                <w:szCs w:val="20"/>
                              </w:rPr>
                              <w:t xml:space="preserve">    </w:t>
                            </w:r>
                            <w:r w:rsidRPr="00E52588">
                              <w:rPr>
                                <w:rFonts w:ascii="Source Sans Pro" w:eastAsia="Times New Roman" w:hAnsi="Source Sans Pro" w:cs="Times New Roman"/>
                                <w:b/>
                                <w:bCs/>
                                <w:sz w:val="20"/>
                                <w:szCs w:val="20"/>
                              </w:rPr>
                              <w:t xml:space="preserve"> - </w:t>
                            </w:r>
                            <w:r w:rsidRPr="00D51C96">
                              <w:rPr>
                                <w:rFonts w:ascii="Source Sans Pro" w:eastAsia="Times New Roman" w:hAnsi="Source Sans Pro" w:cs="Times New Roman"/>
                                <w:bCs/>
                                <w:sz w:val="18"/>
                                <w:szCs w:val="18"/>
                              </w:rPr>
                              <w:t>Overview</w:t>
                            </w:r>
                          </w:p>
                          <w:p w:rsidR="000048CE" w:rsidRDefault="000048CE" w:rsidP="00475F70">
                            <w:pPr>
                              <w:spacing w:line="216" w:lineRule="auto"/>
                              <w:rPr>
                                <w:rFonts w:ascii="Source Sans Pro" w:eastAsia="Times New Roman" w:hAnsi="Source Sans Pro" w:cs="Times New Roman"/>
                                <w:b/>
                                <w:bCs/>
                                <w:color w:val="FA4616"/>
                                <w:sz w:val="20"/>
                                <w:szCs w:val="20"/>
                              </w:rPr>
                            </w:pPr>
                          </w:p>
                          <w:p w:rsidR="00475F70" w:rsidRPr="00323D0C" w:rsidRDefault="00475F70" w:rsidP="00475F70">
                            <w:pPr>
                              <w:spacing w:line="216"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Negotiations</w:t>
                            </w:r>
                          </w:p>
                          <w:p w:rsidR="00475F70" w:rsidRPr="00323D0C" w:rsidRDefault="00475F70" w:rsidP="00475F70">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 xml:space="preserve">How </w:t>
                            </w:r>
                            <w:proofErr w:type="spellStart"/>
                            <w:r w:rsidRPr="00323D0C">
                              <w:rPr>
                                <w:rFonts w:ascii="Source Sans Pro" w:eastAsia="Times New Roman" w:hAnsi="Source Sans Pro" w:cs="Times New Roman"/>
                                <w:bCs/>
                                <w:sz w:val="18"/>
                                <w:szCs w:val="18"/>
                              </w:rPr>
                              <w:t>Tos</w:t>
                            </w:r>
                            <w:proofErr w:type="spellEnd"/>
                            <w:r w:rsidRPr="00323D0C">
                              <w:rPr>
                                <w:rFonts w:ascii="Source Sans Pro" w:eastAsia="Times New Roman" w:hAnsi="Source Sans Pro" w:cs="Times New Roman"/>
                                <w:bCs/>
                                <w:sz w:val="18"/>
                                <w:szCs w:val="18"/>
                              </w:rPr>
                              <w:t>, Tools</w:t>
                            </w:r>
                          </w:p>
                          <w:p w:rsidR="00475F70" w:rsidRPr="00323D0C" w:rsidRDefault="00475F70" w:rsidP="00475F70">
                            <w:pPr>
                              <w:spacing w:line="19" w:lineRule="atLeast"/>
                              <w:rPr>
                                <w:rFonts w:ascii="Source Sans Pro" w:eastAsia="Times New Roman" w:hAnsi="Source Sans Pro" w:cs="Times New Roman"/>
                                <w:b/>
                                <w:bCs/>
                                <w:sz w:val="20"/>
                                <w:szCs w:val="20"/>
                              </w:rPr>
                            </w:pPr>
                            <w:r w:rsidRPr="00323D0C">
                              <w:rPr>
                                <w:rFonts w:ascii="Source Sans Pro" w:eastAsia="Times New Roman" w:hAnsi="Source Sans Pro" w:cs="Times New Roman"/>
                                <w:b/>
                                <w:bCs/>
                                <w:color w:val="FA4616"/>
                                <w:sz w:val="20"/>
                                <w:szCs w:val="20"/>
                              </w:rPr>
                              <w:t>Nonprofit Employment Opportunities</w:t>
                            </w:r>
                          </w:p>
                          <w:p w:rsidR="00475F70" w:rsidRPr="00323D0C" w:rsidRDefault="00475F70" w:rsidP="00475F70">
                            <w:pPr>
                              <w:spacing w:line="216"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Nonprofit Excellence</w:t>
                            </w:r>
                          </w:p>
                          <w:p w:rsidR="00475F70" w:rsidRPr="00323D0C" w:rsidRDefault="00475F70" w:rsidP="00475F70">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See Organizational Excellence</w:t>
                            </w:r>
                          </w:p>
                          <w:p w:rsidR="00475F70" w:rsidRPr="00E52588" w:rsidRDefault="00475F70" w:rsidP="000048CE">
                            <w:pPr>
                              <w:spacing w:line="216" w:lineRule="auto"/>
                              <w:rPr>
                                <w:rFonts w:ascii="Source Sans Pro" w:eastAsia="Times New Roman" w:hAnsi="Source Sans Pro" w:cs="Times New Roman"/>
                                <w:b/>
                                <w:bCs/>
                                <w:color w:val="FA4616"/>
                                <w:spacing w:val="-6"/>
                                <w:sz w:val="20"/>
                                <w:szCs w:val="20"/>
                              </w:rPr>
                            </w:pPr>
                            <w:r w:rsidRPr="00E52588">
                              <w:rPr>
                                <w:rFonts w:ascii="Source Sans Pro" w:eastAsia="Times New Roman" w:hAnsi="Source Sans Pro" w:cs="Times New Roman"/>
                                <w:b/>
                                <w:bCs/>
                                <w:color w:val="FA4616"/>
                                <w:spacing w:val="-6"/>
                                <w:sz w:val="20"/>
                                <w:szCs w:val="20"/>
                              </w:rPr>
                              <w:t>Nonprofit Sector Trends, Reports, Promotion</w:t>
                            </w:r>
                          </w:p>
                          <w:p w:rsidR="00475F70" w:rsidRPr="00323D0C" w:rsidRDefault="00475F70"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Capacity Building</w:t>
                            </w:r>
                          </w:p>
                          <w:p w:rsidR="00475F70" w:rsidRPr="00323D0C" w:rsidRDefault="00475F70"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Fundraising</w:t>
                            </w:r>
                          </w:p>
                          <w:p w:rsidR="00475F70" w:rsidRPr="00323D0C" w:rsidRDefault="00475F70"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General Information</w:t>
                            </w:r>
                          </w:p>
                          <w:p w:rsidR="00475F70" w:rsidRPr="00323D0C" w:rsidRDefault="00475F70"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Marketing</w:t>
                            </w:r>
                          </w:p>
                          <w:p w:rsidR="00475F70" w:rsidRPr="00323D0C" w:rsidRDefault="00475F70"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Strategic Thinking, Operational Planning</w:t>
                            </w:r>
                          </w:p>
                          <w:p w:rsidR="00475F70" w:rsidRPr="00323D0C" w:rsidRDefault="00475F70"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Trends</w:t>
                            </w:r>
                          </w:p>
                          <w:p w:rsidR="00475F70" w:rsidRPr="00323D0C" w:rsidRDefault="00475F70" w:rsidP="00475F70">
                            <w:pPr>
                              <w:spacing w:line="19" w:lineRule="atLeast"/>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Nonprofit Monitoring Associations</w:t>
                            </w:r>
                          </w:p>
                          <w:p w:rsidR="00475F70" w:rsidRPr="00323D0C" w:rsidRDefault="00475F70" w:rsidP="00475F70">
                            <w:pPr>
                              <w:spacing w:line="19" w:lineRule="atLeast"/>
                              <w:ind w:firstLine="90"/>
                              <w:rPr>
                                <w:rFonts w:ascii="Source Sans Pro" w:eastAsia="Times New Roman" w:hAnsi="Source Sans Pro" w:cs="Arial"/>
                                <w:bCs/>
                                <w:sz w:val="18"/>
                                <w:szCs w:val="18"/>
                              </w:rPr>
                            </w:pPr>
                            <w:r w:rsidRPr="00323D0C">
                              <w:rPr>
                                <w:rFonts w:ascii="Source Sans Pro" w:eastAsia="Times New Roman" w:hAnsi="Source Sans Pro" w:cs="Arial"/>
                                <w:bCs/>
                                <w:sz w:val="18"/>
                                <w:szCs w:val="18"/>
                              </w:rPr>
                              <w:t>Charity-Monitoring Organizations’ Websites</w:t>
                            </w:r>
                          </w:p>
                          <w:p w:rsidR="00475F70" w:rsidRPr="00323D0C" w:rsidRDefault="00475F70" w:rsidP="00475F70">
                            <w:pPr>
                              <w:spacing w:line="19" w:lineRule="atLeast"/>
                              <w:ind w:firstLine="90"/>
                              <w:rPr>
                                <w:rFonts w:ascii="Source Sans Pro" w:eastAsia="Times New Roman" w:hAnsi="Source Sans Pro" w:cs="Arial"/>
                                <w:bCs/>
                                <w:sz w:val="18"/>
                                <w:szCs w:val="18"/>
                              </w:rPr>
                            </w:pPr>
                            <w:r w:rsidRPr="00323D0C">
                              <w:rPr>
                                <w:rFonts w:ascii="Source Sans Pro" w:eastAsia="Times New Roman" w:hAnsi="Source Sans Pro" w:cs="Arial"/>
                                <w:bCs/>
                                <w:sz w:val="18"/>
                                <w:szCs w:val="18"/>
                              </w:rPr>
                              <w:t>Nonprofit Associations’ Websites</w:t>
                            </w:r>
                          </w:p>
                          <w:p w:rsidR="00475F70" w:rsidRPr="00323D0C" w:rsidRDefault="00475F70" w:rsidP="00475F70">
                            <w:pPr>
                              <w:spacing w:line="216" w:lineRule="auto"/>
                              <w:rPr>
                                <w:rFonts w:ascii="Source Sans Pro" w:eastAsia="Times New Roman" w:hAnsi="Source Sans Pro" w:cs="Times New Roman"/>
                                <w:b/>
                                <w:color w:val="FA4616"/>
                                <w:sz w:val="20"/>
                                <w:szCs w:val="20"/>
                              </w:rPr>
                            </w:pPr>
                            <w:r w:rsidRPr="00323D0C">
                              <w:rPr>
                                <w:rFonts w:ascii="Source Sans Pro" w:eastAsia="Times New Roman" w:hAnsi="Source Sans Pro" w:cs="Times New Roman"/>
                                <w:b/>
                                <w:color w:val="FA4616"/>
                                <w:sz w:val="20"/>
                                <w:szCs w:val="20"/>
                              </w:rPr>
                              <w:t>Onboarding for Board and Staff</w:t>
                            </w:r>
                          </w:p>
                          <w:p w:rsidR="00475F70" w:rsidRPr="00323D0C" w:rsidRDefault="00475F70" w:rsidP="00475F70">
                            <w:pPr>
                              <w:spacing w:line="216" w:lineRule="auto"/>
                              <w:ind w:firstLine="90"/>
                              <w:rPr>
                                <w:rFonts w:ascii="Source Sans Pro" w:eastAsia="Times New Roman" w:hAnsi="Source Sans Pro" w:cs="Times New Roman"/>
                                <w:sz w:val="18"/>
                                <w:szCs w:val="18"/>
                              </w:rPr>
                            </w:pPr>
                            <w:r w:rsidRPr="00323D0C">
                              <w:rPr>
                                <w:rFonts w:ascii="Source Sans Pro" w:eastAsia="Times New Roman" w:hAnsi="Source Sans Pro" w:cs="Times New Roman"/>
                                <w:sz w:val="18"/>
                                <w:szCs w:val="18"/>
                              </w:rPr>
                              <w:t>See Orientation</w:t>
                            </w:r>
                          </w:p>
                          <w:p w:rsidR="00475F70" w:rsidRDefault="00475F70" w:rsidP="00475F70">
                            <w:pPr>
                              <w:spacing w:line="216" w:lineRule="auto"/>
                              <w:rPr>
                                <w:rFonts w:ascii="Source Sans Pro" w:eastAsia="Times New Roman" w:hAnsi="Source Sans Pro" w:cs="Times New Roman"/>
                                <w:b/>
                                <w:bCs/>
                                <w:color w:val="FA4616"/>
                                <w:sz w:val="28"/>
                                <w:szCs w:val="28"/>
                              </w:rPr>
                            </w:pPr>
                            <w:r w:rsidRPr="00323D0C">
                              <w:rPr>
                                <w:rFonts w:ascii="Source Sans Pro" w:eastAsia="Times New Roman" w:hAnsi="Source Sans Pro" w:cs="Times New Roman"/>
                                <w:b/>
                                <w:bCs/>
                                <w:color w:val="FA4616"/>
                                <w:sz w:val="20"/>
                                <w:szCs w:val="20"/>
                              </w:rPr>
                              <w:t>Operating Reserves</w:t>
                            </w:r>
                          </w:p>
                          <w:p w:rsidR="00475F70" w:rsidRPr="001668BD" w:rsidRDefault="00475F70" w:rsidP="00475F70">
                            <w:pPr>
                              <w:spacing w:line="216" w:lineRule="auto"/>
                              <w:ind w:firstLine="90"/>
                              <w:rPr>
                                <w:rFonts w:ascii="Source Sans Pro" w:eastAsia="Times New Roman" w:hAnsi="Source Sans Pro" w:cs="Times New Roman"/>
                                <w:b/>
                                <w:bCs/>
                                <w:color w:val="FA4616"/>
                                <w:sz w:val="28"/>
                                <w:szCs w:val="28"/>
                              </w:rPr>
                            </w:pPr>
                            <w:r>
                              <w:rPr>
                                <w:rFonts w:ascii="Source Sans Pro" w:eastAsia="Times New Roman" w:hAnsi="Source Sans Pro" w:cs="Times New Roman"/>
                                <w:bCs/>
                                <w:sz w:val="18"/>
                                <w:szCs w:val="18"/>
                              </w:rPr>
                              <w:t>S</w:t>
                            </w:r>
                            <w:r w:rsidRPr="00323D0C">
                              <w:rPr>
                                <w:rFonts w:ascii="Source Sans Pro" w:eastAsia="Times New Roman" w:hAnsi="Source Sans Pro" w:cs="Times New Roman"/>
                                <w:bCs/>
                                <w:sz w:val="18"/>
                                <w:szCs w:val="18"/>
                              </w:rPr>
                              <w:t>ee Contingency Planning</w:t>
                            </w:r>
                          </w:p>
                          <w:p w:rsidR="00475F70" w:rsidRPr="00323D0C" w:rsidRDefault="00475F70" w:rsidP="000048CE">
                            <w:pPr>
                              <w:spacing w:line="216"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Operations Management</w:t>
                            </w:r>
                          </w:p>
                          <w:p w:rsidR="009E282C" w:rsidRPr="001625C8" w:rsidRDefault="00475F70" w:rsidP="000048CE">
                            <w:pPr>
                              <w:spacing w:line="216" w:lineRule="auto"/>
                              <w:ind w:left="180"/>
                              <w:rPr>
                                <w:rFonts w:ascii="Source Sans Pro" w:eastAsia="Times New Roman" w:hAnsi="Source Sans Pro" w:cs="Times New Roman"/>
                                <w:b/>
                                <w:bCs/>
                                <w:color w:val="FA4616"/>
                                <w:sz w:val="18"/>
                                <w:szCs w:val="18"/>
                              </w:rPr>
                            </w:pPr>
                            <w:r w:rsidRPr="00323D0C">
                              <w:rPr>
                                <w:rFonts w:ascii="Source Sans Pro" w:eastAsia="Times New Roman" w:hAnsi="Source Sans Pro" w:cs="Times New Roman"/>
                                <w:bCs/>
                                <w:sz w:val="18"/>
                                <w:szCs w:val="18"/>
                              </w:rPr>
                              <w:t>Operations and Grant Compliance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0" o:spid="_x0000_s1036" type="#_x0000_t202" style="position:absolute;margin-left:571.65pt;margin-top:.35pt;width:190.8pt;height:8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" fillcolor="white [3201]" strokeweight=".5pt">
                <v:textbox>
                  <w:txbxContent>
                    <w:p w:rsidR="00475F70" w:rsidRPr="00A25530" w:rsidRDefault="00475F70" w:rsidP="00475F70">
                      <w:pPr>
                        <w:spacing w:line="228" w:lineRule="auto"/>
                        <w:rPr>
                          <w:rFonts w:ascii="Source Sans Pro" w:eastAsia="Times New Roman" w:hAnsi="Source Sans Pro" w:cs="Times New Roman"/>
                          <w:b/>
                          <w:bCs/>
                          <w:color w:val="FA4616"/>
                          <w:sz w:val="20"/>
                          <w:szCs w:val="20"/>
                        </w:rPr>
                      </w:pPr>
                      <w:r w:rsidRPr="00A25530">
                        <w:rPr>
                          <w:rFonts w:ascii="Source Sans Pro" w:eastAsia="Times New Roman" w:hAnsi="Source Sans Pro" w:cs="Times New Roman"/>
                          <w:b/>
                          <w:bCs/>
                          <w:color w:val="FA4616"/>
                          <w:sz w:val="20"/>
                          <w:szCs w:val="20"/>
                        </w:rPr>
                        <w:t>Management</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Theory X and Theory Y</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Staff Conflict</w:t>
                      </w:r>
                    </w:p>
                    <w:p w:rsidR="00475F70" w:rsidRPr="00A25530" w:rsidRDefault="00475F70" w:rsidP="00475F70">
                      <w:pPr>
                        <w:spacing w:line="228" w:lineRule="auto"/>
                        <w:ind w:firstLine="90"/>
                        <w:rPr>
                          <w:rFonts w:ascii="Source Sans Pro" w:eastAsia="Times New Roman" w:hAnsi="Source Sans Pro" w:cs="Times New Roman"/>
                          <w:bCs/>
                          <w:sz w:val="18"/>
                          <w:szCs w:val="18"/>
                        </w:rPr>
                      </w:pPr>
                      <w:r w:rsidRPr="00A25530">
                        <w:rPr>
                          <w:rFonts w:ascii="Source Sans Pro" w:eastAsia="Times New Roman" w:hAnsi="Source Sans Pro" w:cs="Times New Roman"/>
                          <w:bCs/>
                          <w:sz w:val="18"/>
                          <w:szCs w:val="18"/>
                        </w:rPr>
                        <w:t>Tips and Tools</w:t>
                      </w:r>
                    </w:p>
                    <w:p w:rsidR="00475F70" w:rsidRPr="00261BE0" w:rsidRDefault="00475F70" w:rsidP="00475F70">
                      <w:pPr>
                        <w:spacing w:line="228" w:lineRule="auto"/>
                        <w:rPr>
                          <w:rFonts w:ascii="Source Sans Pro" w:eastAsia="Times New Roman" w:hAnsi="Source Sans Pro" w:cs="Times New Roman"/>
                          <w:b/>
                          <w:bCs/>
                          <w:color w:val="FA4616"/>
                          <w:spacing w:val="-6"/>
                          <w:sz w:val="20"/>
                          <w:szCs w:val="20"/>
                        </w:rPr>
                      </w:pPr>
                      <w:r>
                        <w:rPr>
                          <w:rFonts w:ascii="Source Sans Pro" w:eastAsia="Times New Roman" w:hAnsi="Source Sans Pro" w:cs="Times New Roman"/>
                          <w:b/>
                          <w:bCs/>
                          <w:color w:val="FA4616"/>
                          <w:sz w:val="20"/>
                          <w:szCs w:val="20"/>
                        </w:rPr>
                        <w:t>Marketing/</w:t>
                      </w:r>
                      <w:proofErr w:type="gramStart"/>
                      <w:r>
                        <w:rPr>
                          <w:rFonts w:ascii="Source Sans Pro" w:eastAsia="Times New Roman" w:hAnsi="Source Sans Pro" w:cs="Times New Roman"/>
                          <w:b/>
                          <w:bCs/>
                          <w:color w:val="FA4616"/>
                          <w:sz w:val="20"/>
                          <w:szCs w:val="20"/>
                        </w:rPr>
                        <w:t xml:space="preserve">Promotion  </w:t>
                      </w:r>
                      <w:r w:rsidRPr="00261BE0">
                        <w:rPr>
                          <w:rFonts w:ascii="Source Sans Pro" w:eastAsia="Times New Roman" w:hAnsi="Source Sans Pro" w:cs="Times New Roman"/>
                          <w:b/>
                          <w:bCs/>
                          <w:spacing w:val="-6"/>
                          <w:sz w:val="20"/>
                          <w:szCs w:val="20"/>
                        </w:rPr>
                        <w:t>-</w:t>
                      </w:r>
                      <w:proofErr w:type="gramEnd"/>
                      <w:r w:rsidRPr="00261BE0">
                        <w:rPr>
                          <w:rFonts w:ascii="Source Sans Pro" w:eastAsia="Times New Roman" w:hAnsi="Source Sans Pro" w:cs="Times New Roman"/>
                          <w:b/>
                          <w:bCs/>
                          <w:spacing w:val="-6"/>
                          <w:sz w:val="20"/>
                          <w:szCs w:val="20"/>
                        </w:rPr>
                        <w:t xml:space="preserve"> </w:t>
                      </w:r>
                      <w:r w:rsidRPr="00261BE0">
                        <w:rPr>
                          <w:rFonts w:ascii="Source Sans Pro" w:eastAsia="Times New Roman" w:hAnsi="Source Sans Pro" w:cs="Times New Roman"/>
                          <w:bCs/>
                          <w:spacing w:val="-6"/>
                          <w:sz w:val="18"/>
                          <w:szCs w:val="18"/>
                        </w:rPr>
                        <w:t>See Communications</w:t>
                      </w:r>
                    </w:p>
                    <w:p w:rsidR="00475F70" w:rsidRPr="00261BE0" w:rsidRDefault="00475F70" w:rsidP="00475F70">
                      <w:pPr>
                        <w:spacing w:line="228"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Media Relations      </w:t>
                      </w:r>
                      <w:r w:rsidRPr="00261BE0">
                        <w:rPr>
                          <w:rFonts w:ascii="Source Sans Pro" w:eastAsia="Times New Roman" w:hAnsi="Source Sans Pro" w:cs="Times New Roman"/>
                          <w:b/>
                          <w:bCs/>
                          <w:sz w:val="20"/>
                          <w:szCs w:val="20"/>
                        </w:rPr>
                        <w:t>-</w:t>
                      </w:r>
                      <w:r w:rsidRPr="00A25530">
                        <w:rPr>
                          <w:rFonts w:ascii="Source Sans Pro" w:eastAsia="Times New Roman" w:hAnsi="Source Sans Pro" w:cs="Times New Roman"/>
                          <w:bCs/>
                          <w:sz w:val="18"/>
                          <w:szCs w:val="18"/>
                        </w:rPr>
                        <w:t>See Communications</w:t>
                      </w:r>
                    </w:p>
                    <w:p w:rsidR="00475F70" w:rsidRPr="00792500" w:rsidRDefault="00475F70" w:rsidP="00475F70">
                      <w:pPr>
                        <w:spacing w:line="228" w:lineRule="auto"/>
                        <w:rPr>
                          <w:rFonts w:ascii="Source Sans Pro" w:eastAsia="Times New Roman" w:hAnsi="Source Sans Pro" w:cs="Times New Roman"/>
                          <w:b/>
                          <w:bCs/>
                          <w:spacing w:val="-4"/>
                          <w:sz w:val="20"/>
                          <w:szCs w:val="20"/>
                        </w:rPr>
                      </w:pPr>
                      <w:r>
                        <w:rPr>
                          <w:rFonts w:eastAsia="Times New Roman" w:cs="Times New Roman"/>
                          <w:b/>
                          <w:bCs/>
                          <w:color w:val="FA4616"/>
                          <w:sz w:val="20"/>
                          <w:szCs w:val="20"/>
                        </w:rPr>
                        <w:t xml:space="preserve">Mentoring Programs </w:t>
                      </w:r>
                      <w:r w:rsidRPr="00792500">
                        <w:rPr>
                          <w:rFonts w:eastAsia="Times New Roman" w:cs="Times New Roman"/>
                          <w:b/>
                          <w:bCs/>
                          <w:spacing w:val="-2"/>
                          <w:sz w:val="20"/>
                          <w:szCs w:val="20"/>
                        </w:rPr>
                        <w:t xml:space="preserve">- </w:t>
                      </w:r>
                      <w:r w:rsidRPr="00792500">
                        <w:rPr>
                          <w:rFonts w:eastAsia="Times New Roman" w:cs="Times New Roman"/>
                          <w:bCs/>
                          <w:spacing w:val="-2"/>
                          <w:sz w:val="18"/>
                          <w:szCs w:val="18"/>
                        </w:rPr>
                        <w:t xml:space="preserve">For Youth and </w:t>
                      </w:r>
                      <w:r w:rsidRPr="00792500">
                        <w:rPr>
                          <w:rFonts w:ascii="Source Sans Pro" w:eastAsia="Times New Roman" w:hAnsi="Source Sans Pro" w:cs="Times New Roman"/>
                          <w:bCs/>
                          <w:spacing w:val="-2"/>
                          <w:sz w:val="18"/>
                          <w:szCs w:val="18"/>
                        </w:rPr>
                        <w:t>Parents</w:t>
                      </w:r>
                    </w:p>
                    <w:p w:rsidR="00475F70" w:rsidRPr="00582871" w:rsidRDefault="00475F70" w:rsidP="00475F70">
                      <w:pPr>
                        <w:spacing w:line="235" w:lineRule="auto"/>
                        <w:ind w:left="90" w:hanging="90"/>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 xml:space="preserve">Millennials     </w:t>
                      </w:r>
                      <w:r w:rsidRPr="00582871">
                        <w:rPr>
                          <w:rFonts w:ascii="Source Sans Pro" w:eastAsia="Times New Roman" w:hAnsi="Source Sans Pro" w:cs="Times New Roman"/>
                          <w:b/>
                          <w:bCs/>
                          <w:sz w:val="20"/>
                          <w:szCs w:val="20"/>
                        </w:rPr>
                        <w:t xml:space="preserve">- </w:t>
                      </w:r>
                      <w:r>
                        <w:rPr>
                          <w:rFonts w:ascii="Source Sans Pro" w:eastAsia="Times New Roman" w:hAnsi="Source Sans Pro" w:cs="Times New Roman"/>
                          <w:bCs/>
                          <w:sz w:val="18"/>
                          <w:szCs w:val="18"/>
                        </w:rPr>
                        <w:t>See Research/Status Reports:</w:t>
                      </w:r>
                      <w:r w:rsidRPr="00582871">
                        <w:rPr>
                          <w:rFonts w:ascii="Source Sans Pro" w:eastAsia="Times New Roman" w:hAnsi="Source Sans Pro" w:cs="Times New Roman"/>
                          <w:bCs/>
                          <w:sz w:val="18"/>
                          <w:szCs w:val="18"/>
                        </w:rPr>
                        <w:t xml:space="preserve"> Young Women</w:t>
                      </w:r>
                    </w:p>
                    <w:p w:rsidR="00475F70" w:rsidRPr="001668BD" w:rsidRDefault="00475F70" w:rsidP="00475F70">
                      <w:pPr>
                        <w:spacing w:line="223" w:lineRule="auto"/>
                        <w:rPr>
                          <w:rFonts w:ascii="Source Sans Pro" w:eastAsia="Times New Roman" w:hAnsi="Source Sans Pro" w:cs="Times New Roman"/>
                          <w:b/>
                          <w:bCs/>
                          <w:color w:val="FA4616"/>
                          <w:sz w:val="28"/>
                          <w:szCs w:val="28"/>
                        </w:rPr>
                      </w:pPr>
                      <w:r w:rsidRPr="00425513">
                        <w:rPr>
                          <w:rFonts w:ascii="Source Sans Pro" w:eastAsia="Times New Roman" w:hAnsi="Source Sans Pro" w:cs="Times New Roman"/>
                          <w:b/>
                          <w:bCs/>
                          <w:color w:val="FA4616"/>
                          <w:sz w:val="20"/>
                          <w:szCs w:val="20"/>
                        </w:rPr>
                        <w:t>Mission and Program Alignment</w:t>
                      </w:r>
                      <w:r w:rsidRPr="001668BD">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 </w:t>
                      </w:r>
                    </w:p>
                    <w:p w:rsidR="00475F70" w:rsidRPr="00425513" w:rsidRDefault="00475F70" w:rsidP="00475F70">
                      <w:pPr>
                        <w:spacing w:line="223" w:lineRule="auto"/>
                        <w:ind w:firstLine="90"/>
                        <w:rPr>
                          <w:rFonts w:ascii="Source Sans Pro" w:eastAsia="Times New Roman" w:hAnsi="Source Sans Pro" w:cs="Times New Roman"/>
                          <w:bCs/>
                          <w:sz w:val="18"/>
                          <w:szCs w:val="18"/>
                        </w:rPr>
                      </w:pPr>
                      <w:r w:rsidRPr="00425513">
                        <w:rPr>
                          <w:rFonts w:ascii="Source Sans Pro" w:eastAsia="Times New Roman" w:hAnsi="Source Sans Pro" w:cs="Times New Roman"/>
                          <w:bCs/>
                          <w:sz w:val="18"/>
                          <w:szCs w:val="18"/>
                        </w:rPr>
                        <w:t>Overview, Tools</w:t>
                      </w:r>
                    </w:p>
                    <w:p w:rsidR="00475F70" w:rsidRPr="00BA1060" w:rsidRDefault="00475F70" w:rsidP="00475F70">
                      <w:pPr>
                        <w:spacing w:line="223" w:lineRule="auto"/>
                        <w:ind w:firstLine="90"/>
                        <w:rPr>
                          <w:rFonts w:ascii="Source Sans Pro" w:eastAsia="Times New Roman" w:hAnsi="Source Sans Pro" w:cs="Times New Roman"/>
                          <w:bCs/>
                          <w:spacing w:val="-4"/>
                          <w:sz w:val="18"/>
                          <w:szCs w:val="18"/>
                        </w:rPr>
                      </w:pPr>
                      <w:r w:rsidRPr="00BA1060">
                        <w:rPr>
                          <w:rFonts w:ascii="Source Sans Pro" w:eastAsia="Times New Roman" w:hAnsi="Source Sans Pro" w:cs="Times New Roman"/>
                          <w:bCs/>
                          <w:spacing w:val="-4"/>
                          <w:sz w:val="18"/>
                          <w:szCs w:val="18"/>
                        </w:rPr>
                        <w:t>Creating Mission-Based Program Environments</w:t>
                      </w:r>
                    </w:p>
                    <w:p w:rsidR="00475F70" w:rsidRPr="00D51C96" w:rsidRDefault="00475F70" w:rsidP="00475F70">
                      <w:pPr>
                        <w:spacing w:line="223" w:lineRule="auto"/>
                        <w:ind w:firstLine="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YWCA Logic Model, Theory of Change</w:t>
                      </w:r>
                    </w:p>
                    <w:p w:rsidR="00475F70" w:rsidRDefault="00475F70" w:rsidP="00475F70">
                      <w:pPr>
                        <w:spacing w:line="223" w:lineRule="auto"/>
                        <w:ind w:firstLine="90"/>
                        <w:rPr>
                          <w:rFonts w:eastAsia="Times New Roman" w:cs="Times New Roman"/>
                          <w:bCs/>
                          <w:sz w:val="18"/>
                          <w:szCs w:val="18"/>
                        </w:rPr>
                      </w:pPr>
                      <w:r w:rsidRPr="00D51C96">
                        <w:rPr>
                          <w:rFonts w:ascii="Source Sans Pro" w:eastAsia="Times New Roman" w:hAnsi="Source Sans Pro" w:cs="Times New Roman"/>
                          <w:bCs/>
                          <w:sz w:val="18"/>
                          <w:szCs w:val="18"/>
                        </w:rPr>
                        <w:t>Additional Mission Alignment Resources</w:t>
                      </w:r>
                      <w:r w:rsidRPr="003436C0">
                        <w:rPr>
                          <w:rFonts w:eastAsia="Times New Roman" w:cs="Times New Roman"/>
                          <w:bCs/>
                          <w:sz w:val="18"/>
                          <w:szCs w:val="18"/>
                        </w:rPr>
                        <w:t xml:space="preserve"> </w:t>
                      </w:r>
                    </w:p>
                    <w:p w:rsidR="00475F70" w:rsidRPr="00AE6371" w:rsidRDefault="00475F70" w:rsidP="00475F70">
                      <w:pPr>
                        <w:spacing w:line="223" w:lineRule="auto"/>
                        <w:ind w:firstLine="90"/>
                        <w:rPr>
                          <w:rFonts w:ascii="Source Sans Pro" w:eastAsia="Times New Roman" w:hAnsi="Source Sans Pro" w:cs="Times New Roman"/>
                          <w:b/>
                          <w:bCs/>
                          <w:sz w:val="20"/>
                          <w:szCs w:val="20"/>
                        </w:rPr>
                      </w:pPr>
                      <w:r w:rsidRPr="00425513">
                        <w:rPr>
                          <w:rFonts w:ascii="Source Sans Pro" w:eastAsia="Times New Roman" w:hAnsi="Source Sans Pro" w:cs="Times New Roman"/>
                          <w:bCs/>
                          <w:sz w:val="18"/>
                          <w:szCs w:val="18"/>
                        </w:rPr>
                        <w:t>Also see Program Curriculums</w:t>
                      </w:r>
                    </w:p>
                    <w:p w:rsidR="00475F70" w:rsidRPr="00D51C96" w:rsidRDefault="00475F70" w:rsidP="00475F70">
                      <w:pPr>
                        <w:spacing w:line="19" w:lineRule="atLeast"/>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Mission Impact Framework</w:t>
                      </w:r>
                    </w:p>
                    <w:p w:rsidR="00475F70" w:rsidRPr="00D51C96" w:rsidRDefault="00475F70" w:rsidP="00475F70">
                      <w:pPr>
                        <w:spacing w:line="228" w:lineRule="auto"/>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Mission History</w:t>
                      </w:r>
                    </w:p>
                    <w:p w:rsidR="00475F70" w:rsidRPr="00D51C96" w:rsidRDefault="00475F70" w:rsidP="00475F70">
                      <w:pPr>
                        <w:spacing w:line="228" w:lineRule="auto"/>
                        <w:rPr>
                          <w:rFonts w:ascii="Source Sans Pro" w:eastAsia="Times New Roman" w:hAnsi="Source Sans Pro" w:cs="Times New Roman"/>
                          <w:sz w:val="18"/>
                          <w:szCs w:val="18"/>
                        </w:rPr>
                      </w:pPr>
                      <w:r w:rsidRPr="00D51C96">
                        <w:rPr>
                          <w:rFonts w:ascii="Source Sans Pro" w:eastAsia="Times New Roman" w:hAnsi="Source Sans Pro" w:cs="Times New Roman"/>
                          <w:bCs/>
                          <w:sz w:val="18"/>
                          <w:szCs w:val="18"/>
                        </w:rPr>
                        <w:t xml:space="preserve">See </w:t>
                      </w:r>
                      <w:r w:rsidRPr="009208D7">
                        <w:rPr>
                          <w:rFonts w:ascii="Source Sans Pro" w:eastAsia="Times New Roman" w:hAnsi="Source Sans Pro" w:cs="Times New Roman"/>
                          <w:sz w:val="18"/>
                          <w:szCs w:val="18"/>
                        </w:rPr>
                        <w:t>History and Mission Presentations</w:t>
                      </w:r>
                    </w:p>
                    <w:p w:rsidR="00475F70" w:rsidRPr="00D51C96" w:rsidRDefault="00475F70" w:rsidP="00475F70">
                      <w:pPr>
                        <w:spacing w:line="223" w:lineRule="auto"/>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Mission Fulfillment</w:t>
                      </w:r>
                    </w:p>
                    <w:p w:rsidR="00475F70" w:rsidRPr="00D51C96" w:rsidRDefault="00475F70"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General Mission Materials, Presentations</w:t>
                      </w:r>
                    </w:p>
                    <w:p w:rsidR="00475F70" w:rsidRPr="00D51C96" w:rsidRDefault="00475F70"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Mission Messaging</w:t>
                      </w:r>
                    </w:p>
                    <w:p w:rsidR="00475F70" w:rsidRPr="00D51C96" w:rsidRDefault="00475F70"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Ensuring Mission Impact-General Information</w:t>
                      </w:r>
                    </w:p>
                    <w:p w:rsidR="00475F70" w:rsidRPr="00D51C96" w:rsidRDefault="00475F70" w:rsidP="00475F70">
                      <w:pPr>
                        <w:spacing w:line="223" w:lineRule="auto"/>
                        <w:ind w:left="90"/>
                        <w:rPr>
                          <w:rFonts w:ascii="Source Sans Pro" w:eastAsia="Times New Roman" w:hAnsi="Source Sans Pro" w:cs="Times New Roman"/>
                          <w:sz w:val="18"/>
                          <w:szCs w:val="18"/>
                        </w:rPr>
                      </w:pPr>
                      <w:r w:rsidRPr="00D51C96">
                        <w:rPr>
                          <w:rFonts w:ascii="Source Sans Pro" w:eastAsia="Times New Roman" w:hAnsi="Source Sans Pro" w:cs="Times New Roman"/>
                          <w:sz w:val="18"/>
                          <w:szCs w:val="18"/>
                        </w:rPr>
                        <w:t>Ensuring Mission Impact-Training Materials</w:t>
                      </w:r>
                    </w:p>
                    <w:p w:rsidR="00475F70" w:rsidRDefault="00475F70" w:rsidP="00475F70">
                      <w:pPr>
                        <w:spacing w:line="223" w:lineRule="auto"/>
                        <w:ind w:left="90"/>
                        <w:rPr>
                          <w:rFonts w:eastAsia="Times New Roman" w:cs="Times New Roman"/>
                          <w:sz w:val="18"/>
                          <w:szCs w:val="18"/>
                        </w:rPr>
                      </w:pPr>
                      <w:r>
                        <w:rPr>
                          <w:rFonts w:eastAsia="Times New Roman" w:cs="Times New Roman"/>
                          <w:sz w:val="18"/>
                          <w:szCs w:val="18"/>
                        </w:rPr>
                        <w:t>Racial Justice Committee Job Description</w:t>
                      </w:r>
                    </w:p>
                    <w:p w:rsidR="00475F70" w:rsidRPr="00D51C96" w:rsidRDefault="00475F70" w:rsidP="00475F70">
                      <w:pPr>
                        <w:spacing w:line="223" w:lineRule="auto"/>
                        <w:ind w:left="180" w:hanging="90"/>
                        <w:rPr>
                          <w:rFonts w:ascii="Source Sans Pro" w:eastAsia="Times New Roman" w:hAnsi="Source Sans Pro" w:cs="Times New Roman"/>
                          <w:sz w:val="18"/>
                          <w:szCs w:val="18"/>
                        </w:rPr>
                      </w:pPr>
                      <w:r w:rsidRPr="00D51C96">
                        <w:rPr>
                          <w:rFonts w:ascii="Source Sans Pro" w:eastAsia="Times New Roman" w:hAnsi="Source Sans Pro" w:cs="Times New Roman"/>
                          <w:sz w:val="18"/>
                          <w:szCs w:val="18"/>
                        </w:rPr>
                        <w:t>Women’s Empowerment Committee Job Description</w:t>
                      </w:r>
                    </w:p>
                    <w:p w:rsidR="00475F70" w:rsidRPr="00D51C96" w:rsidRDefault="00475F70"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Diversity Planning</w:t>
                      </w:r>
                    </w:p>
                    <w:p w:rsidR="00475F70" w:rsidRPr="00D51C96" w:rsidRDefault="00475F70" w:rsidP="00475F70">
                      <w:pPr>
                        <w:spacing w:line="223" w:lineRule="auto"/>
                        <w:ind w:left="90"/>
                        <w:rPr>
                          <w:rFonts w:ascii="Source Sans Pro" w:eastAsia="Times New Roman" w:hAnsi="Source Sans Pro" w:cs="Times New Roman"/>
                          <w:sz w:val="18"/>
                          <w:szCs w:val="18"/>
                        </w:rPr>
                      </w:pPr>
                      <w:r w:rsidRPr="00D51C96">
                        <w:rPr>
                          <w:rFonts w:ascii="Source Sans Pro" w:eastAsia="Times New Roman" w:hAnsi="Source Sans Pro" w:cs="Times New Roman"/>
                          <w:sz w:val="18"/>
                          <w:szCs w:val="18"/>
                        </w:rPr>
                        <w:t>Additional Mission Resources</w:t>
                      </w:r>
                    </w:p>
                    <w:p w:rsidR="00475F70" w:rsidRPr="00D51C96" w:rsidRDefault="00475F70" w:rsidP="00475F70">
                      <w:pPr>
                        <w:spacing w:line="223" w:lineRule="auto"/>
                        <w:ind w:left="90"/>
                        <w:rPr>
                          <w:rFonts w:ascii="Source Sans Pro" w:eastAsia="Times New Roman" w:hAnsi="Source Sans Pro" w:cs="Times New Roman"/>
                          <w:bCs/>
                          <w:sz w:val="18"/>
                          <w:szCs w:val="18"/>
                        </w:rPr>
                      </w:pPr>
                      <w:r w:rsidRPr="00D51C96">
                        <w:rPr>
                          <w:rFonts w:ascii="Source Sans Pro" w:eastAsia="Times New Roman" w:hAnsi="Source Sans Pro" w:cs="Times New Roman"/>
                          <w:bCs/>
                          <w:sz w:val="18"/>
                          <w:szCs w:val="18"/>
                        </w:rPr>
                        <w:t>Also see Cultural Competence</w:t>
                      </w:r>
                    </w:p>
                    <w:p w:rsidR="00475F70" w:rsidRPr="00E52588" w:rsidRDefault="00475F70" w:rsidP="00475F70">
                      <w:pPr>
                        <w:spacing w:line="223" w:lineRule="auto"/>
                        <w:rPr>
                          <w:rFonts w:ascii="Source Sans Pro" w:eastAsia="Times New Roman" w:hAnsi="Source Sans Pro" w:cs="Times New Roman"/>
                          <w:b/>
                          <w:bCs/>
                          <w:color w:val="FA4616"/>
                          <w:sz w:val="20"/>
                          <w:szCs w:val="20"/>
                        </w:rPr>
                      </w:pPr>
                      <w:r w:rsidRPr="00D51C96">
                        <w:rPr>
                          <w:rFonts w:ascii="Source Sans Pro" w:eastAsia="Times New Roman" w:hAnsi="Source Sans Pro" w:cs="Times New Roman"/>
                          <w:b/>
                          <w:bCs/>
                          <w:color w:val="FA4616"/>
                          <w:sz w:val="20"/>
                          <w:szCs w:val="20"/>
                        </w:rPr>
                        <w:t>Mobile Technology</w:t>
                      </w:r>
                      <w:r>
                        <w:rPr>
                          <w:rFonts w:ascii="Source Sans Pro" w:eastAsia="Times New Roman" w:hAnsi="Source Sans Pro" w:cs="Times New Roman"/>
                          <w:b/>
                          <w:bCs/>
                          <w:color w:val="FA4616"/>
                          <w:sz w:val="20"/>
                          <w:szCs w:val="20"/>
                        </w:rPr>
                        <w:t xml:space="preserve">    </w:t>
                      </w:r>
                      <w:r w:rsidRPr="00E52588">
                        <w:rPr>
                          <w:rFonts w:ascii="Source Sans Pro" w:eastAsia="Times New Roman" w:hAnsi="Source Sans Pro" w:cs="Times New Roman"/>
                          <w:b/>
                          <w:bCs/>
                          <w:sz w:val="20"/>
                          <w:szCs w:val="20"/>
                        </w:rPr>
                        <w:t xml:space="preserve"> - </w:t>
                      </w:r>
                      <w:r w:rsidRPr="00D51C96">
                        <w:rPr>
                          <w:rFonts w:ascii="Source Sans Pro" w:eastAsia="Times New Roman" w:hAnsi="Source Sans Pro" w:cs="Times New Roman"/>
                          <w:bCs/>
                          <w:sz w:val="18"/>
                          <w:szCs w:val="18"/>
                        </w:rPr>
                        <w:t>Overview</w:t>
                      </w:r>
                    </w:p>
                    <w:p w:rsidR="000048CE" w:rsidRDefault="000048CE" w:rsidP="00475F70">
                      <w:pPr>
                        <w:spacing w:line="216" w:lineRule="auto"/>
                        <w:rPr>
                          <w:rFonts w:ascii="Source Sans Pro" w:eastAsia="Times New Roman" w:hAnsi="Source Sans Pro" w:cs="Times New Roman"/>
                          <w:b/>
                          <w:bCs/>
                          <w:color w:val="FA4616"/>
                          <w:sz w:val="20"/>
                          <w:szCs w:val="20"/>
                        </w:rPr>
                      </w:pPr>
                    </w:p>
                    <w:p w:rsidR="00475F70" w:rsidRPr="00323D0C" w:rsidRDefault="00475F70" w:rsidP="00475F70">
                      <w:pPr>
                        <w:spacing w:line="216"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Negotiations</w:t>
                      </w:r>
                    </w:p>
                    <w:p w:rsidR="00475F70" w:rsidRPr="00323D0C" w:rsidRDefault="00475F70" w:rsidP="00475F70">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 xml:space="preserve">How </w:t>
                      </w:r>
                      <w:proofErr w:type="spellStart"/>
                      <w:r w:rsidRPr="00323D0C">
                        <w:rPr>
                          <w:rFonts w:ascii="Source Sans Pro" w:eastAsia="Times New Roman" w:hAnsi="Source Sans Pro" w:cs="Times New Roman"/>
                          <w:bCs/>
                          <w:sz w:val="18"/>
                          <w:szCs w:val="18"/>
                        </w:rPr>
                        <w:t>Tos</w:t>
                      </w:r>
                      <w:proofErr w:type="spellEnd"/>
                      <w:r w:rsidRPr="00323D0C">
                        <w:rPr>
                          <w:rFonts w:ascii="Source Sans Pro" w:eastAsia="Times New Roman" w:hAnsi="Source Sans Pro" w:cs="Times New Roman"/>
                          <w:bCs/>
                          <w:sz w:val="18"/>
                          <w:szCs w:val="18"/>
                        </w:rPr>
                        <w:t>, Tools</w:t>
                      </w:r>
                    </w:p>
                    <w:p w:rsidR="00475F70" w:rsidRPr="00323D0C" w:rsidRDefault="00475F70" w:rsidP="00475F70">
                      <w:pPr>
                        <w:spacing w:line="19" w:lineRule="atLeast"/>
                        <w:rPr>
                          <w:rFonts w:ascii="Source Sans Pro" w:eastAsia="Times New Roman" w:hAnsi="Source Sans Pro" w:cs="Times New Roman"/>
                          <w:b/>
                          <w:bCs/>
                          <w:sz w:val="20"/>
                          <w:szCs w:val="20"/>
                        </w:rPr>
                      </w:pPr>
                      <w:r w:rsidRPr="00323D0C">
                        <w:rPr>
                          <w:rFonts w:ascii="Source Sans Pro" w:eastAsia="Times New Roman" w:hAnsi="Source Sans Pro" w:cs="Times New Roman"/>
                          <w:b/>
                          <w:bCs/>
                          <w:color w:val="FA4616"/>
                          <w:sz w:val="20"/>
                          <w:szCs w:val="20"/>
                        </w:rPr>
                        <w:t>Nonprofit Employment Opportunities</w:t>
                      </w:r>
                    </w:p>
                    <w:p w:rsidR="00475F70" w:rsidRPr="00323D0C" w:rsidRDefault="00475F70" w:rsidP="00475F70">
                      <w:pPr>
                        <w:spacing w:line="216"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Nonprofit Excellence</w:t>
                      </w:r>
                    </w:p>
                    <w:p w:rsidR="00475F70" w:rsidRPr="00323D0C" w:rsidRDefault="00475F70" w:rsidP="00475F70">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See Organizational Excellence</w:t>
                      </w:r>
                    </w:p>
                    <w:p w:rsidR="00475F70" w:rsidRPr="00E52588" w:rsidRDefault="00475F70" w:rsidP="000048CE">
                      <w:pPr>
                        <w:spacing w:line="216" w:lineRule="auto"/>
                        <w:rPr>
                          <w:rFonts w:ascii="Source Sans Pro" w:eastAsia="Times New Roman" w:hAnsi="Source Sans Pro" w:cs="Times New Roman"/>
                          <w:b/>
                          <w:bCs/>
                          <w:color w:val="FA4616"/>
                          <w:spacing w:val="-6"/>
                          <w:sz w:val="20"/>
                          <w:szCs w:val="20"/>
                        </w:rPr>
                      </w:pPr>
                      <w:r w:rsidRPr="00E52588">
                        <w:rPr>
                          <w:rFonts w:ascii="Source Sans Pro" w:eastAsia="Times New Roman" w:hAnsi="Source Sans Pro" w:cs="Times New Roman"/>
                          <w:b/>
                          <w:bCs/>
                          <w:color w:val="FA4616"/>
                          <w:spacing w:val="-6"/>
                          <w:sz w:val="20"/>
                          <w:szCs w:val="20"/>
                        </w:rPr>
                        <w:t>Nonprofit Sector Trends, Reports, Promotion</w:t>
                      </w:r>
                    </w:p>
                    <w:p w:rsidR="00475F70" w:rsidRPr="00323D0C" w:rsidRDefault="00475F70"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Capacity Building</w:t>
                      </w:r>
                    </w:p>
                    <w:p w:rsidR="00475F70" w:rsidRPr="00323D0C" w:rsidRDefault="00475F70"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Fundraising</w:t>
                      </w:r>
                    </w:p>
                    <w:p w:rsidR="00475F70" w:rsidRPr="00323D0C" w:rsidRDefault="00475F70"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General Information</w:t>
                      </w:r>
                    </w:p>
                    <w:p w:rsidR="00475F70" w:rsidRPr="00323D0C" w:rsidRDefault="00475F70"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Marketing</w:t>
                      </w:r>
                    </w:p>
                    <w:p w:rsidR="00475F70" w:rsidRPr="00323D0C" w:rsidRDefault="00475F70"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Strategic Thinking, Operational Planning</w:t>
                      </w:r>
                    </w:p>
                    <w:p w:rsidR="00475F70" w:rsidRPr="00323D0C" w:rsidRDefault="00475F70" w:rsidP="000048CE">
                      <w:pPr>
                        <w:spacing w:line="216"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Trends</w:t>
                      </w:r>
                    </w:p>
                    <w:p w:rsidR="00475F70" w:rsidRPr="00323D0C" w:rsidRDefault="00475F70" w:rsidP="00475F70">
                      <w:pPr>
                        <w:spacing w:line="19" w:lineRule="atLeast"/>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Nonprofit Monitoring Associations</w:t>
                      </w:r>
                    </w:p>
                    <w:p w:rsidR="00475F70" w:rsidRPr="00323D0C" w:rsidRDefault="00475F70" w:rsidP="00475F70">
                      <w:pPr>
                        <w:spacing w:line="19" w:lineRule="atLeast"/>
                        <w:ind w:firstLine="90"/>
                        <w:rPr>
                          <w:rFonts w:ascii="Source Sans Pro" w:eastAsia="Times New Roman" w:hAnsi="Source Sans Pro" w:cs="Arial"/>
                          <w:bCs/>
                          <w:sz w:val="18"/>
                          <w:szCs w:val="18"/>
                        </w:rPr>
                      </w:pPr>
                      <w:r w:rsidRPr="00323D0C">
                        <w:rPr>
                          <w:rFonts w:ascii="Source Sans Pro" w:eastAsia="Times New Roman" w:hAnsi="Source Sans Pro" w:cs="Arial"/>
                          <w:bCs/>
                          <w:sz w:val="18"/>
                          <w:szCs w:val="18"/>
                        </w:rPr>
                        <w:t>Charity-Monitoring Organizations’ Websites</w:t>
                      </w:r>
                    </w:p>
                    <w:p w:rsidR="00475F70" w:rsidRPr="00323D0C" w:rsidRDefault="00475F70" w:rsidP="00475F70">
                      <w:pPr>
                        <w:spacing w:line="19" w:lineRule="atLeast"/>
                        <w:ind w:firstLine="90"/>
                        <w:rPr>
                          <w:rFonts w:ascii="Source Sans Pro" w:eastAsia="Times New Roman" w:hAnsi="Source Sans Pro" w:cs="Arial"/>
                          <w:bCs/>
                          <w:sz w:val="18"/>
                          <w:szCs w:val="18"/>
                        </w:rPr>
                      </w:pPr>
                      <w:r w:rsidRPr="00323D0C">
                        <w:rPr>
                          <w:rFonts w:ascii="Source Sans Pro" w:eastAsia="Times New Roman" w:hAnsi="Source Sans Pro" w:cs="Arial"/>
                          <w:bCs/>
                          <w:sz w:val="18"/>
                          <w:szCs w:val="18"/>
                        </w:rPr>
                        <w:t>Nonprofit Associations’ Websites</w:t>
                      </w:r>
                    </w:p>
                    <w:p w:rsidR="00475F70" w:rsidRPr="00323D0C" w:rsidRDefault="00475F70" w:rsidP="00475F70">
                      <w:pPr>
                        <w:spacing w:line="216" w:lineRule="auto"/>
                        <w:rPr>
                          <w:rFonts w:ascii="Source Sans Pro" w:eastAsia="Times New Roman" w:hAnsi="Source Sans Pro" w:cs="Times New Roman"/>
                          <w:b/>
                          <w:color w:val="FA4616"/>
                          <w:sz w:val="20"/>
                          <w:szCs w:val="20"/>
                        </w:rPr>
                      </w:pPr>
                      <w:r w:rsidRPr="00323D0C">
                        <w:rPr>
                          <w:rFonts w:ascii="Source Sans Pro" w:eastAsia="Times New Roman" w:hAnsi="Source Sans Pro" w:cs="Times New Roman"/>
                          <w:b/>
                          <w:color w:val="FA4616"/>
                          <w:sz w:val="20"/>
                          <w:szCs w:val="20"/>
                        </w:rPr>
                        <w:t>Onboarding for Board and Staff</w:t>
                      </w:r>
                    </w:p>
                    <w:p w:rsidR="00475F70" w:rsidRPr="00323D0C" w:rsidRDefault="00475F70" w:rsidP="00475F70">
                      <w:pPr>
                        <w:spacing w:line="216" w:lineRule="auto"/>
                        <w:ind w:firstLine="90"/>
                        <w:rPr>
                          <w:rFonts w:ascii="Source Sans Pro" w:eastAsia="Times New Roman" w:hAnsi="Source Sans Pro" w:cs="Times New Roman"/>
                          <w:sz w:val="18"/>
                          <w:szCs w:val="18"/>
                        </w:rPr>
                      </w:pPr>
                      <w:r w:rsidRPr="00323D0C">
                        <w:rPr>
                          <w:rFonts w:ascii="Source Sans Pro" w:eastAsia="Times New Roman" w:hAnsi="Source Sans Pro" w:cs="Times New Roman"/>
                          <w:sz w:val="18"/>
                          <w:szCs w:val="18"/>
                        </w:rPr>
                        <w:t>See Orientation</w:t>
                      </w:r>
                    </w:p>
                    <w:p w:rsidR="00475F70" w:rsidRDefault="00475F70" w:rsidP="00475F70">
                      <w:pPr>
                        <w:spacing w:line="216" w:lineRule="auto"/>
                        <w:rPr>
                          <w:rFonts w:ascii="Source Sans Pro" w:eastAsia="Times New Roman" w:hAnsi="Source Sans Pro" w:cs="Times New Roman"/>
                          <w:b/>
                          <w:bCs/>
                          <w:color w:val="FA4616"/>
                          <w:sz w:val="28"/>
                          <w:szCs w:val="28"/>
                        </w:rPr>
                      </w:pPr>
                      <w:r w:rsidRPr="00323D0C">
                        <w:rPr>
                          <w:rFonts w:ascii="Source Sans Pro" w:eastAsia="Times New Roman" w:hAnsi="Source Sans Pro" w:cs="Times New Roman"/>
                          <w:b/>
                          <w:bCs/>
                          <w:color w:val="FA4616"/>
                          <w:sz w:val="20"/>
                          <w:szCs w:val="20"/>
                        </w:rPr>
                        <w:t>Operating Reserves</w:t>
                      </w:r>
                    </w:p>
                    <w:p w:rsidR="00475F70" w:rsidRPr="001668BD" w:rsidRDefault="00475F70" w:rsidP="00475F70">
                      <w:pPr>
                        <w:spacing w:line="216" w:lineRule="auto"/>
                        <w:ind w:firstLine="90"/>
                        <w:rPr>
                          <w:rFonts w:ascii="Source Sans Pro" w:eastAsia="Times New Roman" w:hAnsi="Source Sans Pro" w:cs="Times New Roman"/>
                          <w:b/>
                          <w:bCs/>
                          <w:color w:val="FA4616"/>
                          <w:sz w:val="28"/>
                          <w:szCs w:val="28"/>
                        </w:rPr>
                      </w:pPr>
                      <w:r>
                        <w:rPr>
                          <w:rFonts w:ascii="Source Sans Pro" w:eastAsia="Times New Roman" w:hAnsi="Source Sans Pro" w:cs="Times New Roman"/>
                          <w:bCs/>
                          <w:sz w:val="18"/>
                          <w:szCs w:val="18"/>
                        </w:rPr>
                        <w:t>S</w:t>
                      </w:r>
                      <w:r w:rsidRPr="00323D0C">
                        <w:rPr>
                          <w:rFonts w:ascii="Source Sans Pro" w:eastAsia="Times New Roman" w:hAnsi="Source Sans Pro" w:cs="Times New Roman"/>
                          <w:bCs/>
                          <w:sz w:val="18"/>
                          <w:szCs w:val="18"/>
                        </w:rPr>
                        <w:t>ee Contingency Planning</w:t>
                      </w:r>
                    </w:p>
                    <w:p w:rsidR="00475F70" w:rsidRPr="00323D0C" w:rsidRDefault="00475F70" w:rsidP="000048CE">
                      <w:pPr>
                        <w:spacing w:line="216"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Operations Management</w:t>
                      </w:r>
                    </w:p>
                    <w:p w:rsidR="009E282C" w:rsidRPr="001625C8" w:rsidRDefault="00475F70" w:rsidP="000048CE">
                      <w:pPr>
                        <w:spacing w:line="216" w:lineRule="auto"/>
                        <w:ind w:left="180"/>
                        <w:rPr>
                          <w:rFonts w:ascii="Source Sans Pro" w:eastAsia="Times New Roman" w:hAnsi="Source Sans Pro" w:cs="Times New Roman"/>
                          <w:b/>
                          <w:bCs/>
                          <w:color w:val="FA4616"/>
                          <w:sz w:val="18"/>
                          <w:szCs w:val="18"/>
                        </w:rPr>
                      </w:pPr>
                      <w:r w:rsidRPr="00323D0C">
                        <w:rPr>
                          <w:rFonts w:ascii="Source Sans Pro" w:eastAsia="Times New Roman" w:hAnsi="Source Sans Pro" w:cs="Times New Roman"/>
                          <w:bCs/>
                          <w:sz w:val="18"/>
                          <w:szCs w:val="18"/>
                        </w:rPr>
                        <w:t>Operations and Grant Compliance Checklist</w:t>
                      </w:r>
                    </w:p>
                  </w:txbxContent>
                </v:textbox>
              </v:shape>
            </w:pict>
          </mc:Fallback>
        </mc:AlternateContent>
      </w:r>
      <w:r w:rsidR="002E4E62" w:rsidRPr="00573087">
        <w:rPr>
          <w:rFonts w:ascii="Source Sans Pro" w:hAnsi="Source Sans Pro"/>
          <w:b/>
          <w:noProof/>
          <w:sz w:val="21"/>
          <w:szCs w:val="21"/>
        </w:rPr>
        <w:br w:type="page"/>
      </w:r>
    </w:p>
    <w:p w:rsidR="002E4E62" w:rsidRPr="00573087" w:rsidRDefault="009E282C">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695104" behindDoc="0" locked="0" layoutInCell="1" allowOverlap="1" wp14:anchorId="65777796" wp14:editId="3333969A">
                <wp:simplePos x="0" y="0"/>
                <wp:positionH relativeFrom="column">
                  <wp:posOffset>0</wp:posOffset>
                </wp:positionH>
                <wp:positionV relativeFrom="paragraph">
                  <wp:posOffset>635</wp:posOffset>
                </wp:positionV>
                <wp:extent cx="2423160" cy="7315200"/>
                <wp:effectExtent l="0" t="0" r="15240" b="19050"/>
                <wp:wrapNone/>
                <wp:docPr id="11" name="Text Box 11"/>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5F70" w:rsidRPr="00323D0C" w:rsidRDefault="00475F70" w:rsidP="00475F70">
                            <w:pPr>
                              <w:spacing w:line="223"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 xml:space="preserve">Organizational Excellence </w:t>
                            </w:r>
                          </w:p>
                          <w:p w:rsidR="00475F70" w:rsidRPr="00323D0C" w:rsidRDefault="00475F70" w:rsidP="00475F70">
                            <w:pPr>
                              <w:spacing w:line="223"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Best Practices/Standards of Excellence</w:t>
                            </w:r>
                          </w:p>
                          <w:p w:rsidR="00475F70" w:rsidRPr="00323D0C" w:rsidRDefault="00475F70" w:rsidP="00475F70">
                            <w:pPr>
                              <w:spacing w:line="223"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 xml:space="preserve">Characteristics of Organizational Strength </w:t>
                            </w:r>
                          </w:p>
                          <w:p w:rsidR="00475F70" w:rsidRPr="00323D0C" w:rsidRDefault="00475F70" w:rsidP="00475F70">
                            <w:pPr>
                              <w:spacing w:line="223" w:lineRule="auto"/>
                              <w:ind w:left="180" w:hanging="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Board Functioning, Leadership, Executive Development</w:t>
                            </w:r>
                          </w:p>
                          <w:p w:rsidR="00475F70" w:rsidRPr="00323D0C" w:rsidRDefault="00475F70" w:rsidP="00475F70">
                            <w:pPr>
                              <w:spacing w:line="223"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General Decision Making</w:t>
                            </w:r>
                          </w:p>
                          <w:p w:rsidR="00475F70" w:rsidRPr="00323D0C" w:rsidRDefault="00475F70"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General Management, Practices, Programs</w:t>
                            </w:r>
                          </w:p>
                          <w:p w:rsidR="00475F70" w:rsidRPr="00323D0C" w:rsidRDefault="00475F70"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Legal Considerations</w:t>
                            </w:r>
                          </w:p>
                          <w:p w:rsidR="00475F70" w:rsidRPr="00323D0C" w:rsidRDefault="00475F70" w:rsidP="00475F70">
                            <w:pPr>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Organizational Structure</w:t>
                            </w:r>
                          </w:p>
                          <w:p w:rsidR="00475F70" w:rsidRPr="00323D0C" w:rsidRDefault="00475F70"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Business Models</w:t>
                            </w:r>
                          </w:p>
                          <w:p w:rsidR="00475F70" w:rsidRPr="00323D0C" w:rsidRDefault="00475F70"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Effective Organizational Design</w:t>
                            </w:r>
                          </w:p>
                          <w:p w:rsidR="00475F70" w:rsidRPr="00995DC8" w:rsidRDefault="00475F70" w:rsidP="00475F70">
                            <w:pPr>
                              <w:spacing w:line="228" w:lineRule="auto"/>
                              <w:rPr>
                                <w:rFonts w:ascii="Source Sans Pro" w:eastAsia="Times New Roman" w:hAnsi="Source Sans Pro" w:cs="Times New Roman"/>
                                <w:b/>
                                <w:bCs/>
                                <w:color w:val="FA4616"/>
                                <w:sz w:val="20"/>
                                <w:szCs w:val="20"/>
                              </w:rPr>
                            </w:pPr>
                            <w:r w:rsidRPr="00995DC8">
                              <w:rPr>
                                <w:rFonts w:ascii="Source Sans Pro" w:eastAsia="Times New Roman" w:hAnsi="Source Sans Pro" w:cs="Times New Roman"/>
                                <w:b/>
                                <w:bCs/>
                                <w:color w:val="FA4616"/>
                                <w:sz w:val="20"/>
                                <w:szCs w:val="20"/>
                              </w:rPr>
                              <w:t xml:space="preserve">Orientation </w:t>
                            </w:r>
                          </w:p>
                          <w:p w:rsidR="00475F70" w:rsidRPr="00995DC8" w:rsidRDefault="00475F70" w:rsidP="00475F70">
                            <w:pPr>
                              <w:spacing w:line="228" w:lineRule="auto"/>
                              <w:ind w:firstLine="90"/>
                              <w:rPr>
                                <w:rFonts w:ascii="Source Sans Pro" w:eastAsia="Times New Roman" w:hAnsi="Source Sans Pro" w:cs="Times New Roman"/>
                                <w:bCs/>
                                <w:sz w:val="18"/>
                                <w:szCs w:val="18"/>
                              </w:rPr>
                            </w:pPr>
                            <w:r w:rsidRPr="00995DC8">
                              <w:rPr>
                                <w:rFonts w:ascii="Source Sans Pro" w:eastAsia="Times New Roman" w:hAnsi="Source Sans Pro" w:cs="Times New Roman"/>
                                <w:bCs/>
                                <w:sz w:val="18"/>
                                <w:szCs w:val="18"/>
                              </w:rPr>
                              <w:t>Orientation Guides</w:t>
                            </w:r>
                          </w:p>
                          <w:p w:rsidR="00475F70" w:rsidRDefault="00475F70" w:rsidP="00475F70">
                            <w:pPr>
                              <w:ind w:left="180" w:hanging="90"/>
                              <w:rPr>
                                <w:rFonts w:eastAsia="Times New Roman" w:cs="Times New Roman"/>
                                <w:bCs/>
                                <w:sz w:val="18"/>
                                <w:szCs w:val="18"/>
                              </w:rPr>
                            </w:pPr>
                            <w:r>
                              <w:rPr>
                                <w:rFonts w:eastAsia="Times New Roman" w:cs="Times New Roman"/>
                                <w:bCs/>
                                <w:sz w:val="18"/>
                                <w:szCs w:val="18"/>
                              </w:rPr>
                              <w:t>Also see About YWCA;</w:t>
                            </w:r>
                            <w:r w:rsidRPr="00995DC8">
                              <w:rPr>
                                <w:rFonts w:ascii="Source Sans Pro" w:eastAsia="Times New Roman" w:hAnsi="Source Sans Pro" w:cs="Times New Roman"/>
                                <w:bCs/>
                                <w:sz w:val="18"/>
                                <w:szCs w:val="18"/>
                              </w:rPr>
                              <w:t xml:space="preserve"> History and Mission </w:t>
                            </w:r>
                          </w:p>
                          <w:p w:rsidR="00475F70" w:rsidRDefault="00475F70" w:rsidP="00475F70">
                            <w:pPr>
                              <w:ind w:left="180" w:hanging="90"/>
                              <w:rPr>
                                <w:rFonts w:eastAsia="Times New Roman" w:cs="Times New Roman"/>
                                <w:bCs/>
                                <w:sz w:val="18"/>
                                <w:szCs w:val="18"/>
                              </w:rPr>
                            </w:pPr>
                            <w:r w:rsidRPr="00995DC8">
                              <w:rPr>
                                <w:rFonts w:ascii="Source Sans Pro" w:eastAsia="Times New Roman" w:hAnsi="Source Sans Pro" w:cs="Times New Roman"/>
                                <w:bCs/>
                                <w:sz w:val="18"/>
                                <w:szCs w:val="18"/>
                              </w:rPr>
                              <w:t>Presentations</w:t>
                            </w:r>
                            <w:r>
                              <w:rPr>
                                <w:rFonts w:eastAsia="Times New Roman" w:cs="Times New Roman"/>
                                <w:bCs/>
                                <w:sz w:val="18"/>
                                <w:szCs w:val="18"/>
                              </w:rPr>
                              <w:t>;</w:t>
                            </w:r>
                            <w:r w:rsidRPr="003436C0">
                              <w:rPr>
                                <w:rFonts w:eastAsia="Times New Roman" w:cs="Times New Roman"/>
                                <w:bCs/>
                                <w:sz w:val="18"/>
                                <w:szCs w:val="18"/>
                              </w:rPr>
                              <w:t xml:space="preserve"> </w:t>
                            </w:r>
                            <w:r>
                              <w:rPr>
                                <w:rFonts w:eastAsia="Times New Roman" w:cs="Times New Roman"/>
                                <w:bCs/>
                                <w:sz w:val="18"/>
                                <w:szCs w:val="18"/>
                              </w:rPr>
                              <w:t xml:space="preserve">Mission Impact Framework; </w:t>
                            </w:r>
                            <w:r w:rsidRPr="00995DC8">
                              <w:rPr>
                                <w:rFonts w:ascii="Source Sans Pro" w:eastAsia="Times New Roman" w:hAnsi="Source Sans Pro" w:cs="Times New Roman"/>
                                <w:bCs/>
                                <w:sz w:val="18"/>
                                <w:szCs w:val="18"/>
                              </w:rPr>
                              <w:t>and Board of Directors Roles and Responsibilities</w:t>
                            </w:r>
                            <w:r w:rsidRPr="00792500">
                              <w:rPr>
                                <w:rFonts w:eastAsia="Times New Roman" w:cs="Times New Roman"/>
                                <w:bCs/>
                                <w:sz w:val="18"/>
                                <w:szCs w:val="18"/>
                              </w:rPr>
                              <w:t xml:space="preserve"> </w:t>
                            </w:r>
                          </w:p>
                          <w:p w:rsidR="00475F70" w:rsidRPr="00995DC8" w:rsidRDefault="00475F70" w:rsidP="00475F70">
                            <w:pPr>
                              <w:spacing w:line="223" w:lineRule="auto"/>
                              <w:rPr>
                                <w:rFonts w:ascii="Source Sans Pro" w:eastAsia="Times New Roman" w:hAnsi="Source Sans Pro" w:cs="Times New Roman"/>
                                <w:b/>
                                <w:bCs/>
                                <w:color w:val="FA4616"/>
                                <w:sz w:val="20"/>
                                <w:szCs w:val="20"/>
                              </w:rPr>
                            </w:pPr>
                            <w:r>
                              <w:rPr>
                                <w:rFonts w:eastAsia="Times New Roman" w:cs="Times New Roman"/>
                                <w:b/>
                                <w:bCs/>
                                <w:color w:val="FA4616"/>
                                <w:sz w:val="20"/>
                                <w:szCs w:val="20"/>
                              </w:rPr>
                              <w:t xml:space="preserve">Outcomes and Impact, </w:t>
                            </w:r>
                            <w:r>
                              <w:rPr>
                                <w:rFonts w:ascii="Source Sans Pro" w:eastAsia="Times New Roman" w:hAnsi="Source Sans Pro" w:cs="Times New Roman"/>
                                <w:b/>
                                <w:bCs/>
                                <w:color w:val="FA4616"/>
                                <w:sz w:val="20"/>
                                <w:szCs w:val="20"/>
                              </w:rPr>
                              <w:t>Outcome Measurement</w:t>
                            </w:r>
                          </w:p>
                          <w:p w:rsidR="00475F70" w:rsidRPr="00995DC8" w:rsidRDefault="00475F70" w:rsidP="00475F70">
                            <w:pPr>
                              <w:spacing w:line="223" w:lineRule="auto"/>
                              <w:ind w:firstLine="90"/>
                              <w:rPr>
                                <w:rFonts w:ascii="Source Sans Pro" w:eastAsia="Times New Roman" w:hAnsi="Source Sans Pro" w:cs="Times New Roman"/>
                                <w:bCs/>
                                <w:sz w:val="18"/>
                                <w:szCs w:val="18"/>
                              </w:rPr>
                            </w:pPr>
                            <w:r w:rsidRPr="00995DC8">
                              <w:rPr>
                                <w:rFonts w:ascii="Source Sans Pro" w:eastAsia="Times New Roman" w:hAnsi="Source Sans Pro" w:cs="Times New Roman"/>
                                <w:bCs/>
                                <w:sz w:val="18"/>
                                <w:szCs w:val="18"/>
                              </w:rPr>
                              <w:t xml:space="preserve">How </w:t>
                            </w:r>
                            <w:proofErr w:type="spellStart"/>
                            <w:r w:rsidRPr="00995DC8">
                              <w:rPr>
                                <w:rFonts w:ascii="Source Sans Pro" w:eastAsia="Times New Roman" w:hAnsi="Source Sans Pro" w:cs="Times New Roman"/>
                                <w:bCs/>
                                <w:sz w:val="18"/>
                                <w:szCs w:val="18"/>
                              </w:rPr>
                              <w:t>Tos</w:t>
                            </w:r>
                            <w:proofErr w:type="spellEnd"/>
                            <w:r w:rsidRPr="00995DC8">
                              <w:rPr>
                                <w:rFonts w:ascii="Source Sans Pro" w:eastAsia="Times New Roman" w:hAnsi="Source Sans Pro" w:cs="Times New Roman"/>
                                <w:bCs/>
                                <w:sz w:val="18"/>
                                <w:szCs w:val="18"/>
                              </w:rPr>
                              <w:t>, Tools, Worksheets</w:t>
                            </w:r>
                          </w:p>
                          <w:p w:rsidR="00475F70" w:rsidRDefault="00475F70" w:rsidP="00475F70">
                            <w:pPr>
                              <w:spacing w:line="192" w:lineRule="auto"/>
                              <w:rPr>
                                <w:rFonts w:eastAsia="Times New Roman" w:cs="Times New Roman"/>
                                <w:b/>
                                <w:bCs/>
                                <w:color w:val="FA4616"/>
                                <w:sz w:val="20"/>
                                <w:szCs w:val="20"/>
                              </w:rPr>
                            </w:pPr>
                          </w:p>
                          <w:p w:rsidR="00475F70" w:rsidRPr="00DC45BA" w:rsidRDefault="00475F70"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 xml:space="preserve">Partnerships  </w:t>
                            </w:r>
                          </w:p>
                          <w:p w:rsidR="00475F70" w:rsidRPr="00DC45BA" w:rsidRDefault="00475F70" w:rsidP="00475F70">
                            <w:pPr>
                              <w:ind w:firstLine="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See Collaborations and Partnerships</w:t>
                            </w:r>
                          </w:p>
                          <w:p w:rsidR="00475F70" w:rsidRPr="00DC45BA" w:rsidRDefault="00475F70"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Payroll Management</w:t>
                            </w:r>
                            <w:r>
                              <w:rPr>
                                <w:rFonts w:ascii="Source Sans Pro" w:eastAsia="Times New Roman" w:hAnsi="Source Sans Pro" w:cs="Times New Roman"/>
                                <w:b/>
                                <w:bCs/>
                                <w:color w:val="FA4616"/>
                                <w:sz w:val="20"/>
                                <w:szCs w:val="20"/>
                              </w:rPr>
                              <w:t xml:space="preserve"> - </w:t>
                            </w:r>
                            <w:r w:rsidRPr="00066A8D">
                              <w:rPr>
                                <w:rFonts w:ascii="Source Sans Pro" w:eastAsia="Times New Roman" w:hAnsi="Source Sans Pro" w:cs="Times New Roman"/>
                                <w:bCs/>
                                <w:sz w:val="18"/>
                                <w:szCs w:val="18"/>
                              </w:rPr>
                              <w:t>Timesheet Sample</w:t>
                            </w:r>
                          </w:p>
                          <w:p w:rsidR="00475F70" w:rsidRDefault="00475F70" w:rsidP="00475F70">
                            <w:pPr>
                              <w:rPr>
                                <w:rFonts w:ascii="Source Sans Pro" w:eastAsia="Times New Roman" w:hAnsi="Source Sans Pro" w:cs="Times New Roman"/>
                                <w:b/>
                                <w:bCs/>
                                <w:color w:val="FA4616"/>
                                <w:sz w:val="28"/>
                                <w:szCs w:val="28"/>
                              </w:rPr>
                            </w:pPr>
                            <w:r w:rsidRPr="00DC45BA">
                              <w:rPr>
                                <w:rFonts w:ascii="Source Sans Pro" w:eastAsia="Times New Roman" w:hAnsi="Source Sans Pro" w:cs="Times New Roman"/>
                                <w:b/>
                                <w:bCs/>
                                <w:color w:val="FA4616"/>
                                <w:sz w:val="20"/>
                                <w:szCs w:val="20"/>
                              </w:rPr>
                              <w:t>Performance Review</w:t>
                            </w:r>
                          </w:p>
                          <w:p w:rsidR="00475F70" w:rsidRPr="001668BD" w:rsidRDefault="00475F70" w:rsidP="00475F70">
                            <w:pPr>
                              <w:ind w:firstLine="90"/>
                              <w:rPr>
                                <w:rFonts w:ascii="Source Sans Pro" w:eastAsia="Times New Roman" w:hAnsi="Source Sans Pro" w:cs="Times New Roman"/>
                                <w:b/>
                                <w:bCs/>
                                <w:color w:val="FA4616"/>
                                <w:sz w:val="28"/>
                                <w:szCs w:val="28"/>
                              </w:rPr>
                            </w:pPr>
                            <w:r w:rsidRPr="00066A8D">
                              <w:rPr>
                                <w:rFonts w:ascii="Source Sans Pro" w:eastAsia="Times New Roman" w:hAnsi="Source Sans Pro" w:cs="Times New Roman"/>
                                <w:bCs/>
                                <w:sz w:val="18"/>
                                <w:szCs w:val="18"/>
                              </w:rPr>
                              <w:t>See Staff and Staffing: Performance Review</w:t>
                            </w:r>
                          </w:p>
                          <w:p w:rsidR="00475F70" w:rsidRDefault="00475F70" w:rsidP="00475F70">
                            <w:pPr>
                              <w:spacing w:line="228"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Personnel Policies</w:t>
                            </w:r>
                            <w:r>
                              <w:rPr>
                                <w:rFonts w:ascii="Source Sans Pro" w:eastAsia="Times New Roman" w:hAnsi="Source Sans Pro" w:cs="Times New Roman"/>
                                <w:b/>
                                <w:bCs/>
                                <w:color w:val="FA4616"/>
                                <w:sz w:val="20"/>
                                <w:szCs w:val="20"/>
                              </w:rPr>
                              <w:t xml:space="preserve"> and Practices </w:t>
                            </w:r>
                          </w:p>
                          <w:p w:rsidR="00475F70" w:rsidRPr="00B703CB" w:rsidRDefault="00475F70" w:rsidP="00475F70">
                            <w:pPr>
                              <w:spacing w:line="228" w:lineRule="auto"/>
                              <w:ind w:left="90"/>
                              <w:rPr>
                                <w:rFonts w:ascii="Source Sans Pro" w:eastAsia="Times New Roman" w:hAnsi="Source Sans Pro" w:cs="Times New Roman"/>
                                <w:b/>
                                <w:bCs/>
                                <w:color w:val="FA4616"/>
                                <w:spacing w:val="-2"/>
                                <w:sz w:val="20"/>
                                <w:szCs w:val="20"/>
                              </w:rPr>
                            </w:pPr>
                            <w:r w:rsidRPr="00B703CB">
                              <w:rPr>
                                <w:rFonts w:ascii="Source Sans Pro" w:eastAsia="Times New Roman" w:hAnsi="Source Sans Pro" w:cs="Times New Roman"/>
                                <w:bCs/>
                                <w:spacing w:val="-2"/>
                                <w:sz w:val="18"/>
                                <w:szCs w:val="18"/>
                              </w:rPr>
                              <w:t>S</w:t>
                            </w:r>
                            <w:r>
                              <w:rPr>
                                <w:rFonts w:eastAsia="Times New Roman" w:cs="Times New Roman"/>
                                <w:bCs/>
                                <w:spacing w:val="-2"/>
                                <w:sz w:val="18"/>
                                <w:szCs w:val="18"/>
                              </w:rPr>
                              <w:t>ee Policies and Procedures;</w:t>
                            </w:r>
                            <w:r w:rsidRPr="00B703CB">
                              <w:rPr>
                                <w:rFonts w:eastAsia="Times New Roman" w:cs="Times New Roman"/>
                                <w:bCs/>
                                <w:spacing w:val="-2"/>
                                <w:sz w:val="18"/>
                                <w:szCs w:val="18"/>
                              </w:rPr>
                              <w:t xml:space="preserve"> </w:t>
                            </w:r>
                            <w:r w:rsidRPr="00B703CB">
                              <w:rPr>
                                <w:rFonts w:ascii="Source Sans Pro" w:eastAsia="Times New Roman" w:hAnsi="Source Sans Pro" w:cs="Times New Roman"/>
                                <w:bCs/>
                                <w:spacing w:val="-2"/>
                                <w:sz w:val="18"/>
                                <w:szCs w:val="18"/>
                              </w:rPr>
                              <w:t>Staff and Staffing</w:t>
                            </w:r>
                          </w:p>
                          <w:p w:rsidR="00475F70" w:rsidRDefault="00475F70" w:rsidP="00475F70">
                            <w:pPr>
                              <w:rPr>
                                <w:rFonts w:ascii="Source Sans Pro" w:eastAsia="Times New Roman" w:hAnsi="Source Sans Pro" w:cs="Times New Roman"/>
                                <w:b/>
                                <w:color w:val="FA4616"/>
                                <w:sz w:val="20"/>
                                <w:szCs w:val="20"/>
                              </w:rPr>
                            </w:pPr>
                            <w:r>
                              <w:rPr>
                                <w:rFonts w:ascii="Source Sans Pro" w:eastAsia="Times New Roman" w:hAnsi="Source Sans Pro" w:cs="Times New Roman"/>
                                <w:b/>
                                <w:color w:val="FA4616"/>
                                <w:sz w:val="20"/>
                                <w:szCs w:val="20"/>
                              </w:rPr>
                              <w:t>Personnel Evaluation</w:t>
                            </w:r>
                          </w:p>
                          <w:p w:rsidR="00475F70" w:rsidRPr="001668BD" w:rsidRDefault="00475F70" w:rsidP="00475F70">
                            <w:pPr>
                              <w:ind w:firstLine="90"/>
                              <w:rPr>
                                <w:rFonts w:ascii="Source Sans Pro" w:eastAsia="Times New Roman" w:hAnsi="Source Sans Pro" w:cs="Times New Roman"/>
                                <w:b/>
                                <w:color w:val="FA4616"/>
                                <w:sz w:val="28"/>
                                <w:szCs w:val="28"/>
                              </w:rPr>
                            </w:pPr>
                            <w:r>
                              <w:rPr>
                                <w:rFonts w:ascii="Source Sans Pro" w:eastAsia="Times New Roman" w:hAnsi="Source Sans Pro" w:cs="Times New Roman"/>
                                <w:sz w:val="18"/>
                                <w:szCs w:val="18"/>
                              </w:rPr>
                              <w:t>S</w:t>
                            </w:r>
                            <w:r w:rsidRPr="00066A8D">
                              <w:rPr>
                                <w:rFonts w:ascii="Source Sans Pro" w:eastAsia="Times New Roman" w:hAnsi="Source Sans Pro" w:cs="Times New Roman"/>
                                <w:sz w:val="18"/>
                                <w:szCs w:val="18"/>
                              </w:rPr>
                              <w:t xml:space="preserve">ee </w:t>
                            </w:r>
                            <w:r>
                              <w:rPr>
                                <w:rFonts w:ascii="Source Sans Pro" w:eastAsia="Times New Roman" w:hAnsi="Source Sans Pro" w:cs="Times New Roman"/>
                                <w:sz w:val="18"/>
                                <w:szCs w:val="18"/>
                              </w:rPr>
                              <w:t xml:space="preserve">Staff and Staffing: </w:t>
                            </w:r>
                            <w:r w:rsidRPr="00066A8D">
                              <w:rPr>
                                <w:rFonts w:ascii="Source Sans Pro" w:eastAsia="Times New Roman" w:hAnsi="Source Sans Pro" w:cs="Times New Roman"/>
                                <w:sz w:val="18"/>
                                <w:szCs w:val="18"/>
                              </w:rPr>
                              <w:t>Performance Review</w:t>
                            </w:r>
                          </w:p>
                          <w:p w:rsidR="00475F70" w:rsidRPr="00DC45BA" w:rsidRDefault="00475F70" w:rsidP="00475F70">
                            <w:pPr>
                              <w:rPr>
                                <w:rFonts w:ascii="Source Sans Pro" w:eastAsia="Times New Roman" w:hAnsi="Source Sans Pro" w:cs="Times New Roman"/>
                                <w:b/>
                                <w:bCs/>
                                <w:sz w:val="18"/>
                                <w:szCs w:val="18"/>
                              </w:rPr>
                            </w:pPr>
                            <w:r>
                              <w:rPr>
                                <w:rFonts w:ascii="Source Sans Pro" w:eastAsia="Times New Roman" w:hAnsi="Source Sans Pro" w:cs="Times New Roman"/>
                                <w:b/>
                                <w:bCs/>
                                <w:color w:val="FA4616"/>
                                <w:sz w:val="20"/>
                                <w:szCs w:val="20"/>
                              </w:rPr>
                              <w:t>Philanthropy</w:t>
                            </w:r>
                            <w:r w:rsidRPr="00DC45BA">
                              <w:rPr>
                                <w:rFonts w:ascii="Source Sans Pro" w:eastAsia="Times New Roman" w:hAnsi="Source Sans Pro" w:cs="Times New Roman"/>
                                <w:bCs/>
                                <w:sz w:val="18"/>
                                <w:szCs w:val="18"/>
                              </w:rPr>
                              <w:t xml:space="preserve"> </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Philanthropy Websites </w:t>
                            </w:r>
                          </w:p>
                          <w:p w:rsidR="00475F70" w:rsidRPr="003436C0" w:rsidRDefault="00475F70" w:rsidP="00475F70">
                            <w:pPr>
                              <w:ind w:firstLine="90"/>
                              <w:rPr>
                                <w:rFonts w:ascii="Source Sans Pro" w:eastAsia="Times New Roman" w:hAnsi="Source Sans Pro" w:cs="Times New Roman"/>
                                <w:bCs/>
                                <w:sz w:val="18"/>
                                <w:szCs w:val="18"/>
                              </w:rPr>
                            </w:pPr>
                            <w:r w:rsidRPr="003436C0">
                              <w:rPr>
                                <w:rFonts w:ascii="Source Sans Pro" w:eastAsia="Times New Roman" w:hAnsi="Source Sans Pro" w:cs="Times New Roman"/>
                                <w:bCs/>
                                <w:sz w:val="18"/>
                                <w:szCs w:val="18"/>
                              </w:rPr>
                              <w:t xml:space="preserve">Research and Opinion </w:t>
                            </w:r>
                          </w:p>
                          <w:p w:rsidR="00475F70" w:rsidRPr="00066A8D" w:rsidRDefault="00475F70" w:rsidP="00475F70">
                            <w:pPr>
                              <w:ind w:firstLine="90"/>
                              <w:rPr>
                                <w:rFonts w:ascii="Source Sans Pro" w:eastAsia="Times New Roman" w:hAnsi="Source Sans Pro" w:cs="Times New Roman"/>
                                <w:bCs/>
                                <w:sz w:val="20"/>
                                <w:szCs w:val="20"/>
                              </w:rPr>
                            </w:pPr>
                            <w:r w:rsidRPr="00DC45BA">
                              <w:rPr>
                                <w:rFonts w:ascii="Source Sans Pro" w:eastAsia="Times New Roman" w:hAnsi="Source Sans Pro" w:cs="Times New Roman"/>
                                <w:bCs/>
                                <w:sz w:val="18"/>
                                <w:szCs w:val="18"/>
                              </w:rPr>
                              <w:t>Also see Funding, and Fundraising</w:t>
                            </w:r>
                          </w:p>
                          <w:p w:rsidR="00475F70" w:rsidRPr="00B703CB" w:rsidRDefault="00475F70" w:rsidP="00475F70">
                            <w:pPr>
                              <w:rPr>
                                <w:rFonts w:ascii="Source Sans Pro" w:eastAsia="Times New Roman" w:hAnsi="Source Sans Pro" w:cs="Times New Roman"/>
                                <w:b/>
                                <w:bCs/>
                                <w:color w:val="FA4616"/>
                                <w:sz w:val="20"/>
                                <w:szCs w:val="20"/>
                              </w:rPr>
                            </w:pPr>
                            <w:r>
                              <w:rPr>
                                <w:rFonts w:eastAsia="Times New Roman" w:cs="Times New Roman"/>
                                <w:b/>
                                <w:bCs/>
                                <w:color w:val="FA4616"/>
                                <w:sz w:val="20"/>
                                <w:szCs w:val="20"/>
                              </w:rPr>
                              <w:t xml:space="preserve">Planned </w:t>
                            </w:r>
                            <w:proofErr w:type="gramStart"/>
                            <w:r>
                              <w:rPr>
                                <w:rFonts w:eastAsia="Times New Roman" w:cs="Times New Roman"/>
                                <w:b/>
                                <w:bCs/>
                                <w:color w:val="FA4616"/>
                                <w:sz w:val="20"/>
                                <w:szCs w:val="20"/>
                              </w:rPr>
                              <w:t xml:space="preserve">Giving  </w:t>
                            </w:r>
                            <w:r w:rsidRPr="00B703CB">
                              <w:rPr>
                                <w:rFonts w:eastAsia="Times New Roman" w:cs="Times New Roman"/>
                                <w:b/>
                                <w:bCs/>
                                <w:sz w:val="20"/>
                                <w:szCs w:val="20"/>
                              </w:rPr>
                              <w:t>--</w:t>
                            </w:r>
                            <w:proofErr w:type="gramEnd"/>
                            <w:r w:rsidRPr="00B703CB">
                              <w:rPr>
                                <w:rFonts w:eastAsia="Times New Roman" w:cs="Times New Roman"/>
                                <w:b/>
                                <w:bCs/>
                                <w:sz w:val="20"/>
                                <w:szCs w:val="20"/>
                              </w:rPr>
                              <w:t xml:space="preserve"> </w:t>
                            </w:r>
                            <w:r w:rsidRPr="00066A8D">
                              <w:rPr>
                                <w:rFonts w:ascii="Source Sans Pro" w:eastAsia="Times New Roman" w:hAnsi="Source Sans Pro" w:cs="Times New Roman"/>
                                <w:bCs/>
                                <w:sz w:val="18"/>
                                <w:szCs w:val="18"/>
                              </w:rPr>
                              <w:t xml:space="preserve">See </w:t>
                            </w:r>
                            <w:r>
                              <w:rPr>
                                <w:rFonts w:ascii="Source Sans Pro" w:eastAsia="Times New Roman" w:hAnsi="Source Sans Pro" w:cs="Times New Roman"/>
                                <w:bCs/>
                                <w:sz w:val="18"/>
                                <w:szCs w:val="18"/>
                              </w:rPr>
                              <w:t xml:space="preserve">Fundraising: </w:t>
                            </w:r>
                            <w:r w:rsidRPr="00066A8D">
                              <w:rPr>
                                <w:rFonts w:ascii="Source Sans Pro" w:eastAsia="Times New Roman" w:hAnsi="Source Sans Pro" w:cs="Times New Roman"/>
                                <w:bCs/>
                                <w:sz w:val="18"/>
                                <w:szCs w:val="18"/>
                              </w:rPr>
                              <w:t>Endowment and Planned Giving</w:t>
                            </w:r>
                          </w:p>
                          <w:p w:rsidR="00475F70" w:rsidRPr="00B703CB" w:rsidRDefault="00475F70" w:rsidP="00475F70">
                            <w:pPr>
                              <w:rPr>
                                <w:rFonts w:ascii="Source Sans Pro" w:eastAsia="Times New Roman" w:hAnsi="Source Sans Pro" w:cs="Times New Roman"/>
                                <w:b/>
                                <w:bCs/>
                                <w:spacing w:val="-6"/>
                                <w:sz w:val="18"/>
                                <w:szCs w:val="18"/>
                              </w:rPr>
                            </w:pPr>
                            <w:proofErr w:type="gramStart"/>
                            <w:r w:rsidRPr="00DC45BA">
                              <w:rPr>
                                <w:rFonts w:ascii="Source Sans Pro" w:eastAsia="Times New Roman" w:hAnsi="Source Sans Pro" w:cs="Times New Roman"/>
                                <w:b/>
                                <w:bCs/>
                                <w:color w:val="FA4616"/>
                                <w:sz w:val="20"/>
                                <w:szCs w:val="20"/>
                              </w:rPr>
                              <w:t xml:space="preserve">Planning </w:t>
                            </w:r>
                            <w:r>
                              <w:rPr>
                                <w:rFonts w:eastAsia="Times New Roman" w:cs="Times New Roman"/>
                                <w:b/>
                                <w:bCs/>
                                <w:sz w:val="18"/>
                                <w:szCs w:val="18"/>
                              </w:rPr>
                              <w:t xml:space="preserve"> </w:t>
                            </w:r>
                            <w:r w:rsidRPr="00B703CB">
                              <w:rPr>
                                <w:rFonts w:eastAsia="Times New Roman" w:cs="Times New Roman"/>
                                <w:b/>
                                <w:bCs/>
                                <w:spacing w:val="-6"/>
                                <w:sz w:val="18"/>
                                <w:szCs w:val="18"/>
                              </w:rPr>
                              <w:t>--</w:t>
                            </w:r>
                            <w:proofErr w:type="gramEnd"/>
                            <w:r w:rsidRPr="00B703CB">
                              <w:rPr>
                                <w:rFonts w:eastAsia="Times New Roman" w:cs="Times New Roman"/>
                                <w:b/>
                                <w:bCs/>
                                <w:spacing w:val="-6"/>
                                <w:sz w:val="18"/>
                                <w:szCs w:val="18"/>
                              </w:rPr>
                              <w:t xml:space="preserve"> </w:t>
                            </w:r>
                            <w:r w:rsidRPr="00B703CB">
                              <w:rPr>
                                <w:rFonts w:ascii="Source Sans Pro" w:eastAsia="Times New Roman" w:hAnsi="Source Sans Pro" w:cs="Times New Roman"/>
                                <w:bCs/>
                                <w:spacing w:val="-6"/>
                                <w:sz w:val="18"/>
                                <w:szCs w:val="18"/>
                              </w:rPr>
                              <w:t>See Strategic Thinking and Planning</w:t>
                            </w:r>
                          </w:p>
                          <w:p w:rsidR="00475F70" w:rsidRPr="00DC45BA" w:rsidRDefault="00475F70"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Policies and Procedures</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Advocacy/Lobbying</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Access/Conduct</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Building Management, Rental, Security</w:t>
                            </w:r>
                          </w:p>
                          <w:p w:rsidR="00475F70" w:rsidRPr="00EE20CA" w:rsidRDefault="00475F70" w:rsidP="00475F70">
                            <w:pPr>
                              <w:ind w:firstLine="90"/>
                              <w:rPr>
                                <w:rFonts w:ascii="Source Sans Pro" w:eastAsia="Times New Roman" w:hAnsi="Source Sans Pro" w:cs="Times New Roman"/>
                                <w:bCs/>
                                <w:spacing w:val="-4"/>
                                <w:sz w:val="18"/>
                                <w:szCs w:val="18"/>
                              </w:rPr>
                            </w:pPr>
                            <w:r w:rsidRPr="00EE20CA">
                              <w:rPr>
                                <w:rFonts w:ascii="Source Sans Pro" w:eastAsia="Times New Roman" w:hAnsi="Source Sans Pro" w:cs="Times New Roman"/>
                                <w:bCs/>
                                <w:spacing w:val="-4"/>
                                <w:sz w:val="18"/>
                                <w:szCs w:val="18"/>
                              </w:rPr>
                              <w:t>Disaster Prevention/Emergency Preparedness</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Financial Management </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Gift Acceptance Policy</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Investment Policies</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Personnel Policies</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Program Policies/Sample Handbook</w:t>
                            </w:r>
                          </w:p>
                          <w:p w:rsidR="00475F70" w:rsidRPr="00EE20CA" w:rsidRDefault="00475F70" w:rsidP="00475F70">
                            <w:pPr>
                              <w:spacing w:line="216"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Social Media Policy Examples</w:t>
                            </w:r>
                          </w:p>
                          <w:p w:rsidR="000048CE" w:rsidRDefault="000048CE" w:rsidP="000048CE">
                            <w:pPr>
                              <w:spacing w:line="48" w:lineRule="auto"/>
                              <w:rPr>
                                <w:rFonts w:ascii="Source Sans Pro" w:eastAsia="Times New Roman" w:hAnsi="Source Sans Pro" w:cs="Times New Roman"/>
                                <w:b/>
                                <w:bCs/>
                                <w:color w:val="FA4616"/>
                                <w:sz w:val="20"/>
                                <w:szCs w:val="20"/>
                              </w:rPr>
                            </w:pPr>
                          </w:p>
                          <w:p w:rsidR="000048CE" w:rsidRPr="00DC45BA" w:rsidRDefault="000048CE" w:rsidP="000048CE">
                            <w:pPr>
                              <w:spacing w:line="216" w:lineRule="auto"/>
                              <w:rPr>
                                <w:rFonts w:ascii="Source Sans Pro" w:eastAsia="Times New Roman" w:hAnsi="Source Sans Pro" w:cs="Times New Roman"/>
                                <w:b/>
                                <w:bCs/>
                                <w:sz w:val="20"/>
                                <w:szCs w:val="20"/>
                              </w:rPr>
                            </w:pPr>
                            <w:r w:rsidRPr="00DC45BA">
                              <w:rPr>
                                <w:rFonts w:ascii="Source Sans Pro" w:eastAsia="Times New Roman" w:hAnsi="Source Sans Pro" w:cs="Times New Roman"/>
                                <w:b/>
                                <w:bCs/>
                                <w:color w:val="FA4616"/>
                                <w:sz w:val="20"/>
                                <w:szCs w:val="20"/>
                              </w:rPr>
                              <w:t xml:space="preserve">Poverty   </w:t>
                            </w:r>
                            <w:r w:rsidRPr="00DC45BA">
                              <w:rPr>
                                <w:rFonts w:ascii="Source Sans Pro" w:eastAsia="Times New Roman" w:hAnsi="Source Sans Pro" w:cs="Times New Roman"/>
                                <w:b/>
                                <w:bCs/>
                                <w:sz w:val="20"/>
                                <w:szCs w:val="20"/>
                              </w:rPr>
                              <w:t xml:space="preserve">- </w:t>
                            </w:r>
                            <w:r w:rsidRPr="00DC45BA">
                              <w:rPr>
                                <w:rFonts w:ascii="Source Sans Pro" w:eastAsia="Times New Roman" w:hAnsi="Source Sans Pro" w:cs="Times New Roman"/>
                                <w:bCs/>
                                <w:sz w:val="18"/>
                                <w:szCs w:val="18"/>
                              </w:rPr>
                              <w:t>See Economic Advancement</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1" o:spid="_x0000_s1037" type="#_x0000_t202" style="position:absolute;margin-left:0;margin-top:.05pt;width:190.8pt;height:8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" fillcolor="white [3201]" strokeweight=".5pt">
                <v:textbox>
                  <w:txbxContent>
                    <w:p w:rsidR="00475F70" w:rsidRPr="00323D0C" w:rsidRDefault="00475F70" w:rsidP="00475F70">
                      <w:pPr>
                        <w:spacing w:line="223" w:lineRule="auto"/>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 xml:space="preserve">Organizational Excellence </w:t>
                      </w:r>
                    </w:p>
                    <w:p w:rsidR="00475F70" w:rsidRPr="00323D0C" w:rsidRDefault="00475F70" w:rsidP="00475F70">
                      <w:pPr>
                        <w:spacing w:line="223"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Best Practices/Standards of Excellence</w:t>
                      </w:r>
                    </w:p>
                    <w:p w:rsidR="00475F70" w:rsidRPr="00323D0C" w:rsidRDefault="00475F70" w:rsidP="00475F70">
                      <w:pPr>
                        <w:spacing w:line="223"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 xml:space="preserve">Characteristics of Organizational Strength </w:t>
                      </w:r>
                    </w:p>
                    <w:p w:rsidR="00475F70" w:rsidRPr="00323D0C" w:rsidRDefault="00475F70" w:rsidP="00475F70">
                      <w:pPr>
                        <w:spacing w:line="223" w:lineRule="auto"/>
                        <w:ind w:left="180" w:hanging="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Board Functioning, Leadership, Executive Development</w:t>
                      </w:r>
                    </w:p>
                    <w:p w:rsidR="00475F70" w:rsidRPr="00323D0C" w:rsidRDefault="00475F70" w:rsidP="00475F70">
                      <w:pPr>
                        <w:spacing w:line="223" w:lineRule="auto"/>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General Decision Making</w:t>
                      </w:r>
                    </w:p>
                    <w:p w:rsidR="00475F70" w:rsidRPr="00323D0C" w:rsidRDefault="00475F70"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General Management, Practices, Programs</w:t>
                      </w:r>
                    </w:p>
                    <w:p w:rsidR="00475F70" w:rsidRPr="00323D0C" w:rsidRDefault="00475F70"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Legal Considerations</w:t>
                      </w:r>
                    </w:p>
                    <w:p w:rsidR="00475F70" w:rsidRPr="00323D0C" w:rsidRDefault="00475F70" w:rsidP="00475F70">
                      <w:pPr>
                        <w:rPr>
                          <w:rFonts w:ascii="Source Sans Pro" w:eastAsia="Times New Roman" w:hAnsi="Source Sans Pro" w:cs="Times New Roman"/>
                          <w:b/>
                          <w:bCs/>
                          <w:color w:val="FA4616"/>
                          <w:sz w:val="20"/>
                          <w:szCs w:val="20"/>
                        </w:rPr>
                      </w:pPr>
                      <w:r w:rsidRPr="00323D0C">
                        <w:rPr>
                          <w:rFonts w:ascii="Source Sans Pro" w:eastAsia="Times New Roman" w:hAnsi="Source Sans Pro" w:cs="Times New Roman"/>
                          <w:b/>
                          <w:bCs/>
                          <w:color w:val="FA4616"/>
                          <w:sz w:val="20"/>
                          <w:szCs w:val="20"/>
                        </w:rPr>
                        <w:t>Organizational Structure</w:t>
                      </w:r>
                    </w:p>
                    <w:p w:rsidR="00475F70" w:rsidRPr="00323D0C" w:rsidRDefault="00475F70"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Business Models</w:t>
                      </w:r>
                    </w:p>
                    <w:p w:rsidR="00475F70" w:rsidRPr="00323D0C" w:rsidRDefault="00475F70" w:rsidP="00475F70">
                      <w:pPr>
                        <w:ind w:firstLine="90"/>
                        <w:rPr>
                          <w:rFonts w:ascii="Source Sans Pro" w:eastAsia="Times New Roman" w:hAnsi="Source Sans Pro" w:cs="Times New Roman"/>
                          <w:bCs/>
                          <w:sz w:val="18"/>
                          <w:szCs w:val="18"/>
                        </w:rPr>
                      </w:pPr>
                      <w:r w:rsidRPr="00323D0C">
                        <w:rPr>
                          <w:rFonts w:ascii="Source Sans Pro" w:eastAsia="Times New Roman" w:hAnsi="Source Sans Pro" w:cs="Times New Roman"/>
                          <w:bCs/>
                          <w:sz w:val="18"/>
                          <w:szCs w:val="18"/>
                        </w:rPr>
                        <w:t>Effective Organizational Design</w:t>
                      </w:r>
                    </w:p>
                    <w:p w:rsidR="00475F70" w:rsidRPr="00995DC8" w:rsidRDefault="00475F70" w:rsidP="00475F70">
                      <w:pPr>
                        <w:spacing w:line="228" w:lineRule="auto"/>
                        <w:rPr>
                          <w:rFonts w:ascii="Source Sans Pro" w:eastAsia="Times New Roman" w:hAnsi="Source Sans Pro" w:cs="Times New Roman"/>
                          <w:b/>
                          <w:bCs/>
                          <w:color w:val="FA4616"/>
                          <w:sz w:val="20"/>
                          <w:szCs w:val="20"/>
                        </w:rPr>
                      </w:pPr>
                      <w:r w:rsidRPr="00995DC8">
                        <w:rPr>
                          <w:rFonts w:ascii="Source Sans Pro" w:eastAsia="Times New Roman" w:hAnsi="Source Sans Pro" w:cs="Times New Roman"/>
                          <w:b/>
                          <w:bCs/>
                          <w:color w:val="FA4616"/>
                          <w:sz w:val="20"/>
                          <w:szCs w:val="20"/>
                        </w:rPr>
                        <w:t xml:space="preserve">Orientation </w:t>
                      </w:r>
                    </w:p>
                    <w:p w:rsidR="00475F70" w:rsidRPr="00995DC8" w:rsidRDefault="00475F70" w:rsidP="00475F70">
                      <w:pPr>
                        <w:spacing w:line="228" w:lineRule="auto"/>
                        <w:ind w:firstLine="90"/>
                        <w:rPr>
                          <w:rFonts w:ascii="Source Sans Pro" w:eastAsia="Times New Roman" w:hAnsi="Source Sans Pro" w:cs="Times New Roman"/>
                          <w:bCs/>
                          <w:sz w:val="18"/>
                          <w:szCs w:val="18"/>
                        </w:rPr>
                      </w:pPr>
                      <w:r w:rsidRPr="00995DC8">
                        <w:rPr>
                          <w:rFonts w:ascii="Source Sans Pro" w:eastAsia="Times New Roman" w:hAnsi="Source Sans Pro" w:cs="Times New Roman"/>
                          <w:bCs/>
                          <w:sz w:val="18"/>
                          <w:szCs w:val="18"/>
                        </w:rPr>
                        <w:t>Orientation Guides</w:t>
                      </w:r>
                    </w:p>
                    <w:p w:rsidR="00475F70" w:rsidRDefault="00475F70" w:rsidP="00475F70">
                      <w:pPr>
                        <w:ind w:left="180" w:hanging="90"/>
                        <w:rPr>
                          <w:rFonts w:eastAsia="Times New Roman" w:cs="Times New Roman"/>
                          <w:bCs/>
                          <w:sz w:val="18"/>
                          <w:szCs w:val="18"/>
                        </w:rPr>
                      </w:pPr>
                      <w:r>
                        <w:rPr>
                          <w:rFonts w:eastAsia="Times New Roman" w:cs="Times New Roman"/>
                          <w:bCs/>
                          <w:sz w:val="18"/>
                          <w:szCs w:val="18"/>
                        </w:rPr>
                        <w:t>Also see About YWCA;</w:t>
                      </w:r>
                      <w:r w:rsidRPr="00995DC8">
                        <w:rPr>
                          <w:rFonts w:ascii="Source Sans Pro" w:eastAsia="Times New Roman" w:hAnsi="Source Sans Pro" w:cs="Times New Roman"/>
                          <w:bCs/>
                          <w:sz w:val="18"/>
                          <w:szCs w:val="18"/>
                        </w:rPr>
                        <w:t xml:space="preserve"> History and Mission </w:t>
                      </w:r>
                    </w:p>
                    <w:p w:rsidR="00475F70" w:rsidRDefault="00475F70" w:rsidP="00475F70">
                      <w:pPr>
                        <w:ind w:left="180" w:hanging="90"/>
                        <w:rPr>
                          <w:rFonts w:eastAsia="Times New Roman" w:cs="Times New Roman"/>
                          <w:bCs/>
                          <w:sz w:val="18"/>
                          <w:szCs w:val="18"/>
                        </w:rPr>
                      </w:pPr>
                      <w:r w:rsidRPr="00995DC8">
                        <w:rPr>
                          <w:rFonts w:ascii="Source Sans Pro" w:eastAsia="Times New Roman" w:hAnsi="Source Sans Pro" w:cs="Times New Roman"/>
                          <w:bCs/>
                          <w:sz w:val="18"/>
                          <w:szCs w:val="18"/>
                        </w:rPr>
                        <w:t>Presentations</w:t>
                      </w:r>
                      <w:r>
                        <w:rPr>
                          <w:rFonts w:eastAsia="Times New Roman" w:cs="Times New Roman"/>
                          <w:bCs/>
                          <w:sz w:val="18"/>
                          <w:szCs w:val="18"/>
                        </w:rPr>
                        <w:t>;</w:t>
                      </w:r>
                      <w:r w:rsidRPr="003436C0">
                        <w:rPr>
                          <w:rFonts w:eastAsia="Times New Roman" w:cs="Times New Roman"/>
                          <w:bCs/>
                          <w:sz w:val="18"/>
                          <w:szCs w:val="18"/>
                        </w:rPr>
                        <w:t xml:space="preserve"> </w:t>
                      </w:r>
                      <w:r>
                        <w:rPr>
                          <w:rFonts w:eastAsia="Times New Roman" w:cs="Times New Roman"/>
                          <w:bCs/>
                          <w:sz w:val="18"/>
                          <w:szCs w:val="18"/>
                        </w:rPr>
                        <w:t xml:space="preserve">Mission Impact Framework; </w:t>
                      </w:r>
                      <w:r w:rsidRPr="00995DC8">
                        <w:rPr>
                          <w:rFonts w:ascii="Source Sans Pro" w:eastAsia="Times New Roman" w:hAnsi="Source Sans Pro" w:cs="Times New Roman"/>
                          <w:bCs/>
                          <w:sz w:val="18"/>
                          <w:szCs w:val="18"/>
                        </w:rPr>
                        <w:t>and Board of Directors Roles and Responsibilities</w:t>
                      </w:r>
                      <w:r w:rsidRPr="00792500">
                        <w:rPr>
                          <w:rFonts w:eastAsia="Times New Roman" w:cs="Times New Roman"/>
                          <w:bCs/>
                          <w:sz w:val="18"/>
                          <w:szCs w:val="18"/>
                        </w:rPr>
                        <w:t xml:space="preserve"> </w:t>
                      </w:r>
                    </w:p>
                    <w:p w:rsidR="00475F70" w:rsidRPr="00995DC8" w:rsidRDefault="00475F70" w:rsidP="00475F70">
                      <w:pPr>
                        <w:spacing w:line="223" w:lineRule="auto"/>
                        <w:rPr>
                          <w:rFonts w:ascii="Source Sans Pro" w:eastAsia="Times New Roman" w:hAnsi="Source Sans Pro" w:cs="Times New Roman"/>
                          <w:b/>
                          <w:bCs/>
                          <w:color w:val="FA4616"/>
                          <w:sz w:val="20"/>
                          <w:szCs w:val="20"/>
                        </w:rPr>
                      </w:pPr>
                      <w:r>
                        <w:rPr>
                          <w:rFonts w:eastAsia="Times New Roman" w:cs="Times New Roman"/>
                          <w:b/>
                          <w:bCs/>
                          <w:color w:val="FA4616"/>
                          <w:sz w:val="20"/>
                          <w:szCs w:val="20"/>
                        </w:rPr>
                        <w:t xml:space="preserve">Outcomes and Impact, </w:t>
                      </w:r>
                      <w:r>
                        <w:rPr>
                          <w:rFonts w:ascii="Source Sans Pro" w:eastAsia="Times New Roman" w:hAnsi="Source Sans Pro" w:cs="Times New Roman"/>
                          <w:b/>
                          <w:bCs/>
                          <w:color w:val="FA4616"/>
                          <w:sz w:val="20"/>
                          <w:szCs w:val="20"/>
                        </w:rPr>
                        <w:t>Outcome Measurement</w:t>
                      </w:r>
                    </w:p>
                    <w:p w:rsidR="00475F70" w:rsidRPr="00995DC8" w:rsidRDefault="00475F70" w:rsidP="00475F70">
                      <w:pPr>
                        <w:spacing w:line="223" w:lineRule="auto"/>
                        <w:ind w:firstLine="90"/>
                        <w:rPr>
                          <w:rFonts w:ascii="Source Sans Pro" w:eastAsia="Times New Roman" w:hAnsi="Source Sans Pro" w:cs="Times New Roman"/>
                          <w:bCs/>
                          <w:sz w:val="18"/>
                          <w:szCs w:val="18"/>
                        </w:rPr>
                      </w:pPr>
                      <w:r w:rsidRPr="00995DC8">
                        <w:rPr>
                          <w:rFonts w:ascii="Source Sans Pro" w:eastAsia="Times New Roman" w:hAnsi="Source Sans Pro" w:cs="Times New Roman"/>
                          <w:bCs/>
                          <w:sz w:val="18"/>
                          <w:szCs w:val="18"/>
                        </w:rPr>
                        <w:t xml:space="preserve">How </w:t>
                      </w:r>
                      <w:proofErr w:type="spellStart"/>
                      <w:r w:rsidRPr="00995DC8">
                        <w:rPr>
                          <w:rFonts w:ascii="Source Sans Pro" w:eastAsia="Times New Roman" w:hAnsi="Source Sans Pro" w:cs="Times New Roman"/>
                          <w:bCs/>
                          <w:sz w:val="18"/>
                          <w:szCs w:val="18"/>
                        </w:rPr>
                        <w:t>Tos</w:t>
                      </w:r>
                      <w:proofErr w:type="spellEnd"/>
                      <w:r w:rsidRPr="00995DC8">
                        <w:rPr>
                          <w:rFonts w:ascii="Source Sans Pro" w:eastAsia="Times New Roman" w:hAnsi="Source Sans Pro" w:cs="Times New Roman"/>
                          <w:bCs/>
                          <w:sz w:val="18"/>
                          <w:szCs w:val="18"/>
                        </w:rPr>
                        <w:t>, Tools, Worksheets</w:t>
                      </w:r>
                    </w:p>
                    <w:p w:rsidR="00475F70" w:rsidRDefault="00475F70" w:rsidP="00475F70">
                      <w:pPr>
                        <w:spacing w:line="192" w:lineRule="auto"/>
                        <w:rPr>
                          <w:rFonts w:eastAsia="Times New Roman" w:cs="Times New Roman"/>
                          <w:b/>
                          <w:bCs/>
                          <w:color w:val="FA4616"/>
                          <w:sz w:val="20"/>
                          <w:szCs w:val="20"/>
                        </w:rPr>
                      </w:pPr>
                    </w:p>
                    <w:p w:rsidR="00475F70" w:rsidRPr="00DC45BA" w:rsidRDefault="00475F70"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 xml:space="preserve">Partnerships  </w:t>
                      </w:r>
                    </w:p>
                    <w:p w:rsidR="00475F70" w:rsidRPr="00DC45BA" w:rsidRDefault="00475F70" w:rsidP="00475F70">
                      <w:pPr>
                        <w:ind w:firstLine="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See Collaborations and Partnerships</w:t>
                      </w:r>
                    </w:p>
                    <w:p w:rsidR="00475F70" w:rsidRPr="00DC45BA" w:rsidRDefault="00475F70"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Payroll Management</w:t>
                      </w:r>
                      <w:r>
                        <w:rPr>
                          <w:rFonts w:ascii="Source Sans Pro" w:eastAsia="Times New Roman" w:hAnsi="Source Sans Pro" w:cs="Times New Roman"/>
                          <w:b/>
                          <w:bCs/>
                          <w:color w:val="FA4616"/>
                          <w:sz w:val="20"/>
                          <w:szCs w:val="20"/>
                        </w:rPr>
                        <w:t xml:space="preserve"> - </w:t>
                      </w:r>
                      <w:r w:rsidRPr="00066A8D">
                        <w:rPr>
                          <w:rFonts w:ascii="Source Sans Pro" w:eastAsia="Times New Roman" w:hAnsi="Source Sans Pro" w:cs="Times New Roman"/>
                          <w:bCs/>
                          <w:sz w:val="18"/>
                          <w:szCs w:val="18"/>
                        </w:rPr>
                        <w:t>Timesheet Sample</w:t>
                      </w:r>
                    </w:p>
                    <w:p w:rsidR="00475F70" w:rsidRDefault="00475F70" w:rsidP="00475F70">
                      <w:pPr>
                        <w:rPr>
                          <w:rFonts w:ascii="Source Sans Pro" w:eastAsia="Times New Roman" w:hAnsi="Source Sans Pro" w:cs="Times New Roman"/>
                          <w:b/>
                          <w:bCs/>
                          <w:color w:val="FA4616"/>
                          <w:sz w:val="28"/>
                          <w:szCs w:val="28"/>
                        </w:rPr>
                      </w:pPr>
                      <w:r w:rsidRPr="00DC45BA">
                        <w:rPr>
                          <w:rFonts w:ascii="Source Sans Pro" w:eastAsia="Times New Roman" w:hAnsi="Source Sans Pro" w:cs="Times New Roman"/>
                          <w:b/>
                          <w:bCs/>
                          <w:color w:val="FA4616"/>
                          <w:sz w:val="20"/>
                          <w:szCs w:val="20"/>
                        </w:rPr>
                        <w:t>Performance Review</w:t>
                      </w:r>
                    </w:p>
                    <w:p w:rsidR="00475F70" w:rsidRPr="001668BD" w:rsidRDefault="00475F70" w:rsidP="00475F70">
                      <w:pPr>
                        <w:ind w:firstLine="90"/>
                        <w:rPr>
                          <w:rFonts w:ascii="Source Sans Pro" w:eastAsia="Times New Roman" w:hAnsi="Source Sans Pro" w:cs="Times New Roman"/>
                          <w:b/>
                          <w:bCs/>
                          <w:color w:val="FA4616"/>
                          <w:sz w:val="28"/>
                          <w:szCs w:val="28"/>
                        </w:rPr>
                      </w:pPr>
                      <w:r w:rsidRPr="00066A8D">
                        <w:rPr>
                          <w:rFonts w:ascii="Source Sans Pro" w:eastAsia="Times New Roman" w:hAnsi="Source Sans Pro" w:cs="Times New Roman"/>
                          <w:bCs/>
                          <w:sz w:val="18"/>
                          <w:szCs w:val="18"/>
                        </w:rPr>
                        <w:t>See Staff and Staffing: Performance Review</w:t>
                      </w:r>
                    </w:p>
                    <w:p w:rsidR="00475F70" w:rsidRDefault="00475F70" w:rsidP="00475F70">
                      <w:pPr>
                        <w:spacing w:line="228"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Personnel Policies</w:t>
                      </w:r>
                      <w:r>
                        <w:rPr>
                          <w:rFonts w:ascii="Source Sans Pro" w:eastAsia="Times New Roman" w:hAnsi="Source Sans Pro" w:cs="Times New Roman"/>
                          <w:b/>
                          <w:bCs/>
                          <w:color w:val="FA4616"/>
                          <w:sz w:val="20"/>
                          <w:szCs w:val="20"/>
                        </w:rPr>
                        <w:t xml:space="preserve"> and Practices </w:t>
                      </w:r>
                    </w:p>
                    <w:p w:rsidR="00475F70" w:rsidRPr="00B703CB" w:rsidRDefault="00475F70" w:rsidP="00475F70">
                      <w:pPr>
                        <w:spacing w:line="228" w:lineRule="auto"/>
                        <w:ind w:left="90"/>
                        <w:rPr>
                          <w:rFonts w:ascii="Source Sans Pro" w:eastAsia="Times New Roman" w:hAnsi="Source Sans Pro" w:cs="Times New Roman"/>
                          <w:b/>
                          <w:bCs/>
                          <w:color w:val="FA4616"/>
                          <w:spacing w:val="-2"/>
                          <w:sz w:val="20"/>
                          <w:szCs w:val="20"/>
                        </w:rPr>
                      </w:pPr>
                      <w:r w:rsidRPr="00B703CB">
                        <w:rPr>
                          <w:rFonts w:ascii="Source Sans Pro" w:eastAsia="Times New Roman" w:hAnsi="Source Sans Pro" w:cs="Times New Roman"/>
                          <w:bCs/>
                          <w:spacing w:val="-2"/>
                          <w:sz w:val="18"/>
                          <w:szCs w:val="18"/>
                        </w:rPr>
                        <w:t>S</w:t>
                      </w:r>
                      <w:r>
                        <w:rPr>
                          <w:rFonts w:eastAsia="Times New Roman" w:cs="Times New Roman"/>
                          <w:bCs/>
                          <w:spacing w:val="-2"/>
                          <w:sz w:val="18"/>
                          <w:szCs w:val="18"/>
                        </w:rPr>
                        <w:t>ee Policies and Procedures;</w:t>
                      </w:r>
                      <w:r w:rsidRPr="00B703CB">
                        <w:rPr>
                          <w:rFonts w:eastAsia="Times New Roman" w:cs="Times New Roman"/>
                          <w:bCs/>
                          <w:spacing w:val="-2"/>
                          <w:sz w:val="18"/>
                          <w:szCs w:val="18"/>
                        </w:rPr>
                        <w:t xml:space="preserve"> </w:t>
                      </w:r>
                      <w:r w:rsidRPr="00B703CB">
                        <w:rPr>
                          <w:rFonts w:ascii="Source Sans Pro" w:eastAsia="Times New Roman" w:hAnsi="Source Sans Pro" w:cs="Times New Roman"/>
                          <w:bCs/>
                          <w:spacing w:val="-2"/>
                          <w:sz w:val="18"/>
                          <w:szCs w:val="18"/>
                        </w:rPr>
                        <w:t>Staff and Staffing</w:t>
                      </w:r>
                    </w:p>
                    <w:p w:rsidR="00475F70" w:rsidRDefault="00475F70" w:rsidP="00475F70">
                      <w:pPr>
                        <w:rPr>
                          <w:rFonts w:ascii="Source Sans Pro" w:eastAsia="Times New Roman" w:hAnsi="Source Sans Pro" w:cs="Times New Roman"/>
                          <w:b/>
                          <w:color w:val="FA4616"/>
                          <w:sz w:val="20"/>
                          <w:szCs w:val="20"/>
                        </w:rPr>
                      </w:pPr>
                      <w:r>
                        <w:rPr>
                          <w:rFonts w:ascii="Source Sans Pro" w:eastAsia="Times New Roman" w:hAnsi="Source Sans Pro" w:cs="Times New Roman"/>
                          <w:b/>
                          <w:color w:val="FA4616"/>
                          <w:sz w:val="20"/>
                          <w:szCs w:val="20"/>
                        </w:rPr>
                        <w:t>Personnel Evaluation</w:t>
                      </w:r>
                    </w:p>
                    <w:p w:rsidR="00475F70" w:rsidRPr="001668BD" w:rsidRDefault="00475F70" w:rsidP="00475F70">
                      <w:pPr>
                        <w:ind w:firstLine="90"/>
                        <w:rPr>
                          <w:rFonts w:ascii="Source Sans Pro" w:eastAsia="Times New Roman" w:hAnsi="Source Sans Pro" w:cs="Times New Roman"/>
                          <w:b/>
                          <w:color w:val="FA4616"/>
                          <w:sz w:val="28"/>
                          <w:szCs w:val="28"/>
                        </w:rPr>
                      </w:pPr>
                      <w:r>
                        <w:rPr>
                          <w:rFonts w:ascii="Source Sans Pro" w:eastAsia="Times New Roman" w:hAnsi="Source Sans Pro" w:cs="Times New Roman"/>
                          <w:sz w:val="18"/>
                          <w:szCs w:val="18"/>
                        </w:rPr>
                        <w:t>S</w:t>
                      </w:r>
                      <w:r w:rsidRPr="00066A8D">
                        <w:rPr>
                          <w:rFonts w:ascii="Source Sans Pro" w:eastAsia="Times New Roman" w:hAnsi="Source Sans Pro" w:cs="Times New Roman"/>
                          <w:sz w:val="18"/>
                          <w:szCs w:val="18"/>
                        </w:rPr>
                        <w:t xml:space="preserve">ee </w:t>
                      </w:r>
                      <w:r>
                        <w:rPr>
                          <w:rFonts w:ascii="Source Sans Pro" w:eastAsia="Times New Roman" w:hAnsi="Source Sans Pro" w:cs="Times New Roman"/>
                          <w:sz w:val="18"/>
                          <w:szCs w:val="18"/>
                        </w:rPr>
                        <w:t xml:space="preserve">Staff and Staffing: </w:t>
                      </w:r>
                      <w:r w:rsidRPr="00066A8D">
                        <w:rPr>
                          <w:rFonts w:ascii="Source Sans Pro" w:eastAsia="Times New Roman" w:hAnsi="Source Sans Pro" w:cs="Times New Roman"/>
                          <w:sz w:val="18"/>
                          <w:szCs w:val="18"/>
                        </w:rPr>
                        <w:t>Performance Review</w:t>
                      </w:r>
                    </w:p>
                    <w:p w:rsidR="00475F70" w:rsidRPr="00DC45BA" w:rsidRDefault="00475F70" w:rsidP="00475F70">
                      <w:pPr>
                        <w:rPr>
                          <w:rFonts w:ascii="Source Sans Pro" w:eastAsia="Times New Roman" w:hAnsi="Source Sans Pro" w:cs="Times New Roman"/>
                          <w:b/>
                          <w:bCs/>
                          <w:sz w:val="18"/>
                          <w:szCs w:val="18"/>
                        </w:rPr>
                      </w:pPr>
                      <w:r>
                        <w:rPr>
                          <w:rFonts w:ascii="Source Sans Pro" w:eastAsia="Times New Roman" w:hAnsi="Source Sans Pro" w:cs="Times New Roman"/>
                          <w:b/>
                          <w:bCs/>
                          <w:color w:val="FA4616"/>
                          <w:sz w:val="20"/>
                          <w:szCs w:val="20"/>
                        </w:rPr>
                        <w:t>Philanthropy</w:t>
                      </w:r>
                      <w:r w:rsidRPr="00DC45BA">
                        <w:rPr>
                          <w:rFonts w:ascii="Source Sans Pro" w:eastAsia="Times New Roman" w:hAnsi="Source Sans Pro" w:cs="Times New Roman"/>
                          <w:bCs/>
                          <w:sz w:val="18"/>
                          <w:szCs w:val="18"/>
                        </w:rPr>
                        <w:t xml:space="preserve"> </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Philanthropy Websites </w:t>
                      </w:r>
                    </w:p>
                    <w:p w:rsidR="00475F70" w:rsidRPr="003436C0" w:rsidRDefault="00475F70" w:rsidP="00475F70">
                      <w:pPr>
                        <w:ind w:firstLine="90"/>
                        <w:rPr>
                          <w:rFonts w:ascii="Source Sans Pro" w:eastAsia="Times New Roman" w:hAnsi="Source Sans Pro" w:cs="Times New Roman"/>
                          <w:bCs/>
                          <w:sz w:val="18"/>
                          <w:szCs w:val="18"/>
                        </w:rPr>
                      </w:pPr>
                      <w:r w:rsidRPr="003436C0">
                        <w:rPr>
                          <w:rFonts w:ascii="Source Sans Pro" w:eastAsia="Times New Roman" w:hAnsi="Source Sans Pro" w:cs="Times New Roman"/>
                          <w:bCs/>
                          <w:sz w:val="18"/>
                          <w:szCs w:val="18"/>
                        </w:rPr>
                        <w:t xml:space="preserve">Research and Opinion </w:t>
                      </w:r>
                    </w:p>
                    <w:p w:rsidR="00475F70" w:rsidRPr="00066A8D" w:rsidRDefault="00475F70" w:rsidP="00475F70">
                      <w:pPr>
                        <w:ind w:firstLine="90"/>
                        <w:rPr>
                          <w:rFonts w:ascii="Source Sans Pro" w:eastAsia="Times New Roman" w:hAnsi="Source Sans Pro" w:cs="Times New Roman"/>
                          <w:bCs/>
                          <w:sz w:val="20"/>
                          <w:szCs w:val="20"/>
                        </w:rPr>
                      </w:pPr>
                      <w:r w:rsidRPr="00DC45BA">
                        <w:rPr>
                          <w:rFonts w:ascii="Source Sans Pro" w:eastAsia="Times New Roman" w:hAnsi="Source Sans Pro" w:cs="Times New Roman"/>
                          <w:bCs/>
                          <w:sz w:val="18"/>
                          <w:szCs w:val="18"/>
                        </w:rPr>
                        <w:t>Also see Funding, and Fundraising</w:t>
                      </w:r>
                    </w:p>
                    <w:p w:rsidR="00475F70" w:rsidRPr="00B703CB" w:rsidRDefault="00475F70" w:rsidP="00475F70">
                      <w:pPr>
                        <w:rPr>
                          <w:rFonts w:ascii="Source Sans Pro" w:eastAsia="Times New Roman" w:hAnsi="Source Sans Pro" w:cs="Times New Roman"/>
                          <w:b/>
                          <w:bCs/>
                          <w:color w:val="FA4616"/>
                          <w:sz w:val="20"/>
                          <w:szCs w:val="20"/>
                        </w:rPr>
                      </w:pPr>
                      <w:r>
                        <w:rPr>
                          <w:rFonts w:eastAsia="Times New Roman" w:cs="Times New Roman"/>
                          <w:b/>
                          <w:bCs/>
                          <w:color w:val="FA4616"/>
                          <w:sz w:val="20"/>
                          <w:szCs w:val="20"/>
                        </w:rPr>
                        <w:t xml:space="preserve">Planned </w:t>
                      </w:r>
                      <w:proofErr w:type="gramStart"/>
                      <w:r>
                        <w:rPr>
                          <w:rFonts w:eastAsia="Times New Roman" w:cs="Times New Roman"/>
                          <w:b/>
                          <w:bCs/>
                          <w:color w:val="FA4616"/>
                          <w:sz w:val="20"/>
                          <w:szCs w:val="20"/>
                        </w:rPr>
                        <w:t xml:space="preserve">Giving  </w:t>
                      </w:r>
                      <w:r w:rsidRPr="00B703CB">
                        <w:rPr>
                          <w:rFonts w:eastAsia="Times New Roman" w:cs="Times New Roman"/>
                          <w:b/>
                          <w:bCs/>
                          <w:sz w:val="20"/>
                          <w:szCs w:val="20"/>
                        </w:rPr>
                        <w:t>--</w:t>
                      </w:r>
                      <w:proofErr w:type="gramEnd"/>
                      <w:r w:rsidRPr="00B703CB">
                        <w:rPr>
                          <w:rFonts w:eastAsia="Times New Roman" w:cs="Times New Roman"/>
                          <w:b/>
                          <w:bCs/>
                          <w:sz w:val="20"/>
                          <w:szCs w:val="20"/>
                        </w:rPr>
                        <w:t xml:space="preserve"> </w:t>
                      </w:r>
                      <w:r w:rsidRPr="00066A8D">
                        <w:rPr>
                          <w:rFonts w:ascii="Source Sans Pro" w:eastAsia="Times New Roman" w:hAnsi="Source Sans Pro" w:cs="Times New Roman"/>
                          <w:bCs/>
                          <w:sz w:val="18"/>
                          <w:szCs w:val="18"/>
                        </w:rPr>
                        <w:t xml:space="preserve">See </w:t>
                      </w:r>
                      <w:r>
                        <w:rPr>
                          <w:rFonts w:ascii="Source Sans Pro" w:eastAsia="Times New Roman" w:hAnsi="Source Sans Pro" w:cs="Times New Roman"/>
                          <w:bCs/>
                          <w:sz w:val="18"/>
                          <w:szCs w:val="18"/>
                        </w:rPr>
                        <w:t xml:space="preserve">Fundraising: </w:t>
                      </w:r>
                      <w:r w:rsidRPr="00066A8D">
                        <w:rPr>
                          <w:rFonts w:ascii="Source Sans Pro" w:eastAsia="Times New Roman" w:hAnsi="Source Sans Pro" w:cs="Times New Roman"/>
                          <w:bCs/>
                          <w:sz w:val="18"/>
                          <w:szCs w:val="18"/>
                        </w:rPr>
                        <w:t>Endowment and Planned Giving</w:t>
                      </w:r>
                    </w:p>
                    <w:p w:rsidR="00475F70" w:rsidRPr="00B703CB" w:rsidRDefault="00475F70" w:rsidP="00475F70">
                      <w:pPr>
                        <w:rPr>
                          <w:rFonts w:ascii="Source Sans Pro" w:eastAsia="Times New Roman" w:hAnsi="Source Sans Pro" w:cs="Times New Roman"/>
                          <w:b/>
                          <w:bCs/>
                          <w:spacing w:val="-6"/>
                          <w:sz w:val="18"/>
                          <w:szCs w:val="18"/>
                        </w:rPr>
                      </w:pPr>
                      <w:proofErr w:type="gramStart"/>
                      <w:r w:rsidRPr="00DC45BA">
                        <w:rPr>
                          <w:rFonts w:ascii="Source Sans Pro" w:eastAsia="Times New Roman" w:hAnsi="Source Sans Pro" w:cs="Times New Roman"/>
                          <w:b/>
                          <w:bCs/>
                          <w:color w:val="FA4616"/>
                          <w:sz w:val="20"/>
                          <w:szCs w:val="20"/>
                        </w:rPr>
                        <w:t xml:space="preserve">Planning </w:t>
                      </w:r>
                      <w:r>
                        <w:rPr>
                          <w:rFonts w:eastAsia="Times New Roman" w:cs="Times New Roman"/>
                          <w:b/>
                          <w:bCs/>
                          <w:sz w:val="18"/>
                          <w:szCs w:val="18"/>
                        </w:rPr>
                        <w:t xml:space="preserve"> </w:t>
                      </w:r>
                      <w:r w:rsidRPr="00B703CB">
                        <w:rPr>
                          <w:rFonts w:eastAsia="Times New Roman" w:cs="Times New Roman"/>
                          <w:b/>
                          <w:bCs/>
                          <w:spacing w:val="-6"/>
                          <w:sz w:val="18"/>
                          <w:szCs w:val="18"/>
                        </w:rPr>
                        <w:t>--</w:t>
                      </w:r>
                      <w:proofErr w:type="gramEnd"/>
                      <w:r w:rsidRPr="00B703CB">
                        <w:rPr>
                          <w:rFonts w:eastAsia="Times New Roman" w:cs="Times New Roman"/>
                          <w:b/>
                          <w:bCs/>
                          <w:spacing w:val="-6"/>
                          <w:sz w:val="18"/>
                          <w:szCs w:val="18"/>
                        </w:rPr>
                        <w:t xml:space="preserve"> </w:t>
                      </w:r>
                      <w:r w:rsidRPr="00B703CB">
                        <w:rPr>
                          <w:rFonts w:ascii="Source Sans Pro" w:eastAsia="Times New Roman" w:hAnsi="Source Sans Pro" w:cs="Times New Roman"/>
                          <w:bCs/>
                          <w:spacing w:val="-6"/>
                          <w:sz w:val="18"/>
                          <w:szCs w:val="18"/>
                        </w:rPr>
                        <w:t>See Strategic Thinking and Planning</w:t>
                      </w:r>
                    </w:p>
                    <w:p w:rsidR="00475F70" w:rsidRPr="00DC45BA" w:rsidRDefault="00475F70"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Policies and Procedures</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Advocacy/Lobbying</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Access/Conduct</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Building Management, Rental, Security</w:t>
                      </w:r>
                    </w:p>
                    <w:p w:rsidR="00475F70" w:rsidRPr="00EE20CA" w:rsidRDefault="00475F70" w:rsidP="00475F70">
                      <w:pPr>
                        <w:ind w:firstLine="90"/>
                        <w:rPr>
                          <w:rFonts w:ascii="Source Sans Pro" w:eastAsia="Times New Roman" w:hAnsi="Source Sans Pro" w:cs="Times New Roman"/>
                          <w:bCs/>
                          <w:spacing w:val="-4"/>
                          <w:sz w:val="18"/>
                          <w:szCs w:val="18"/>
                        </w:rPr>
                      </w:pPr>
                      <w:r w:rsidRPr="00EE20CA">
                        <w:rPr>
                          <w:rFonts w:ascii="Source Sans Pro" w:eastAsia="Times New Roman" w:hAnsi="Source Sans Pro" w:cs="Times New Roman"/>
                          <w:bCs/>
                          <w:spacing w:val="-4"/>
                          <w:sz w:val="18"/>
                          <w:szCs w:val="18"/>
                        </w:rPr>
                        <w:t>Disaster Prevention/Emergency Preparedness</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Financial Management </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Gift Acceptance Policy</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Investment Policies</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Personnel Policies</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Program Policies/Sample Handbook</w:t>
                      </w:r>
                    </w:p>
                    <w:p w:rsidR="00475F70" w:rsidRPr="00EE20CA" w:rsidRDefault="00475F70" w:rsidP="00475F70">
                      <w:pPr>
                        <w:spacing w:line="216"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Social Media Policy Examples</w:t>
                      </w:r>
                    </w:p>
                    <w:p w:rsidR="000048CE" w:rsidRDefault="000048CE" w:rsidP="000048CE">
                      <w:pPr>
                        <w:spacing w:line="48" w:lineRule="auto"/>
                        <w:rPr>
                          <w:rFonts w:ascii="Source Sans Pro" w:eastAsia="Times New Roman" w:hAnsi="Source Sans Pro" w:cs="Times New Roman"/>
                          <w:b/>
                          <w:bCs/>
                          <w:color w:val="FA4616"/>
                          <w:sz w:val="20"/>
                          <w:szCs w:val="20"/>
                        </w:rPr>
                      </w:pPr>
                    </w:p>
                    <w:p w:rsidR="000048CE" w:rsidRPr="00DC45BA" w:rsidRDefault="000048CE" w:rsidP="000048CE">
                      <w:pPr>
                        <w:spacing w:line="216" w:lineRule="auto"/>
                        <w:rPr>
                          <w:rFonts w:ascii="Source Sans Pro" w:eastAsia="Times New Roman" w:hAnsi="Source Sans Pro" w:cs="Times New Roman"/>
                          <w:b/>
                          <w:bCs/>
                          <w:sz w:val="20"/>
                          <w:szCs w:val="20"/>
                        </w:rPr>
                      </w:pPr>
                      <w:r w:rsidRPr="00DC45BA">
                        <w:rPr>
                          <w:rFonts w:ascii="Source Sans Pro" w:eastAsia="Times New Roman" w:hAnsi="Source Sans Pro" w:cs="Times New Roman"/>
                          <w:b/>
                          <w:bCs/>
                          <w:color w:val="FA4616"/>
                          <w:sz w:val="20"/>
                          <w:szCs w:val="20"/>
                        </w:rPr>
                        <w:t xml:space="preserve">Poverty   </w:t>
                      </w:r>
                      <w:r w:rsidRPr="00DC45BA">
                        <w:rPr>
                          <w:rFonts w:ascii="Source Sans Pro" w:eastAsia="Times New Roman" w:hAnsi="Source Sans Pro" w:cs="Times New Roman"/>
                          <w:b/>
                          <w:bCs/>
                          <w:sz w:val="20"/>
                          <w:szCs w:val="20"/>
                        </w:rPr>
                        <w:t xml:space="preserve">- </w:t>
                      </w:r>
                      <w:r w:rsidRPr="00DC45BA">
                        <w:rPr>
                          <w:rFonts w:ascii="Source Sans Pro" w:eastAsia="Times New Roman" w:hAnsi="Source Sans Pro" w:cs="Times New Roman"/>
                          <w:bCs/>
                          <w:sz w:val="18"/>
                          <w:szCs w:val="18"/>
                        </w:rPr>
                        <w:t>See Economic Advancement</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6128" behindDoc="0" locked="0" layoutInCell="1" allowOverlap="1" wp14:anchorId="7C3AF701" wp14:editId="7D22D3ED">
                <wp:simplePos x="0" y="0"/>
                <wp:positionH relativeFrom="column">
                  <wp:posOffset>2423160</wp:posOffset>
                </wp:positionH>
                <wp:positionV relativeFrom="paragraph">
                  <wp:posOffset>4445</wp:posOffset>
                </wp:positionV>
                <wp:extent cx="2423160" cy="7315200"/>
                <wp:effectExtent l="0" t="0" r="15240" b="19050"/>
                <wp:wrapNone/>
                <wp:docPr id="13" name="Text Box 13"/>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5F70" w:rsidRPr="00DC45BA" w:rsidRDefault="00475F70"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Curriculums</w:t>
                            </w:r>
                          </w:p>
                          <w:p w:rsidR="00475F70" w:rsidRPr="00066A8D" w:rsidRDefault="00475F70" w:rsidP="00475F70">
                            <w:pPr>
                              <w:spacing w:line="216" w:lineRule="auto"/>
                              <w:ind w:left="180" w:hanging="90"/>
                              <w:rPr>
                                <w:rFonts w:ascii="Source Sans Pro" w:eastAsia="Times New Roman" w:hAnsi="Source Sans Pro" w:cs="Times New Roman"/>
                                <w:bCs/>
                                <w:sz w:val="18"/>
                                <w:szCs w:val="18"/>
                              </w:rPr>
                            </w:pPr>
                            <w:proofErr w:type="spellStart"/>
                            <w:r w:rsidRPr="00066A8D">
                              <w:rPr>
                                <w:rFonts w:ascii="Source Sans Pro" w:eastAsia="Times New Roman" w:hAnsi="Source Sans Pro" w:cs="Times New Roman"/>
                                <w:bCs/>
                                <w:sz w:val="18"/>
                                <w:szCs w:val="18"/>
                              </w:rPr>
                              <w:t>Anti Bias</w:t>
                            </w:r>
                            <w:proofErr w:type="spellEnd"/>
                            <w:r w:rsidRPr="00066A8D">
                              <w:rPr>
                                <w:rFonts w:ascii="Source Sans Pro" w:eastAsia="Times New Roman" w:hAnsi="Source Sans Pro" w:cs="Times New Roman"/>
                                <w:bCs/>
                                <w:sz w:val="18"/>
                                <w:szCs w:val="18"/>
                              </w:rPr>
                              <w:t xml:space="preserve"> Curriculums for Early Childhood Programs</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Athletic Programs</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Bullying Prevention</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Eating Disorders </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Fee Generating Programs</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Racial and Social Justice with Children/Youth</w:t>
                            </w:r>
                          </w:p>
                          <w:p w:rsidR="00475F70" w:rsidRPr="00066A8D" w:rsidRDefault="00475F70" w:rsidP="00475F70">
                            <w:pPr>
                              <w:ind w:left="90"/>
                              <w:rPr>
                                <w:rFonts w:ascii="Source Sans Pro" w:eastAsia="Times New Roman" w:hAnsi="Source Sans Pro" w:cs="Times New Roman"/>
                                <w:sz w:val="18"/>
                                <w:szCs w:val="18"/>
                              </w:rPr>
                            </w:pPr>
                            <w:r w:rsidRPr="00066A8D">
                              <w:rPr>
                                <w:rFonts w:ascii="Source Sans Pro" w:eastAsia="Times New Roman" w:hAnsi="Source Sans Pro" w:cs="Times New Roman"/>
                                <w:sz w:val="18"/>
                                <w:szCs w:val="18"/>
                              </w:rPr>
                              <w:t>STEM</w:t>
                            </w:r>
                          </w:p>
                          <w:p w:rsidR="00475F70" w:rsidRPr="00066A8D" w:rsidRDefault="00475F70" w:rsidP="00475F70">
                            <w:pPr>
                              <w:ind w:left="90"/>
                              <w:rPr>
                                <w:rFonts w:ascii="Source Sans Pro" w:eastAsia="Times New Roman" w:hAnsi="Source Sans Pro" w:cs="Times New Roman"/>
                                <w:sz w:val="18"/>
                                <w:szCs w:val="18"/>
                              </w:rPr>
                            </w:pPr>
                            <w:r w:rsidRPr="00066A8D">
                              <w:rPr>
                                <w:rFonts w:ascii="Source Sans Pro" w:eastAsia="Times New Roman" w:hAnsi="Source Sans Pro" w:cs="Times New Roman"/>
                                <w:sz w:val="18"/>
                                <w:szCs w:val="18"/>
                              </w:rPr>
                              <w:t>Teen Pregnancy Prevention</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Women’s Programs</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Young Child Development</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YWCA USA Excellence Finalist Programs</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YWCA Program Listings- Who Does What</w:t>
                            </w:r>
                          </w:p>
                          <w:p w:rsidR="009E282C" w:rsidRDefault="00475F70" w:rsidP="00475F70">
                            <w:pPr>
                              <w:spacing w:line="233" w:lineRule="auto"/>
                              <w:ind w:left="180"/>
                              <w:rPr>
                                <w:rFonts w:ascii="Source Sans Pro" w:eastAsia="Times New Roman" w:hAnsi="Source Sans Pro" w:cs="Times New Roman"/>
                                <w:bCs/>
                                <w:sz w:val="18"/>
                                <w:szCs w:val="18"/>
                              </w:rPr>
                            </w:pPr>
                            <w:r w:rsidRPr="00B865B8">
                              <w:rPr>
                                <w:rFonts w:ascii="Source Sans Pro" w:eastAsia="Times New Roman" w:hAnsi="Source Sans Pro" w:cs="Times New Roman"/>
                                <w:bCs/>
                                <w:sz w:val="18"/>
                                <w:szCs w:val="18"/>
                              </w:rPr>
                              <w:t>Additional Curriculum Examples, Evaluation</w:t>
                            </w:r>
                          </w:p>
                          <w:p w:rsidR="00475F70" w:rsidRDefault="00475F70" w:rsidP="00475F70">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Models</w:t>
                            </w:r>
                          </w:p>
                          <w:p w:rsidR="00475F70" w:rsidRDefault="00475F70"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Evaluation</w:t>
                            </w:r>
                            <w:r>
                              <w:rPr>
                                <w:rFonts w:ascii="Source Sans Pro" w:eastAsia="Times New Roman" w:hAnsi="Source Sans Pro" w:cs="Times New Roman"/>
                                <w:b/>
                                <w:bCs/>
                                <w:color w:val="FA4616"/>
                                <w:sz w:val="20"/>
                                <w:szCs w:val="20"/>
                              </w:rPr>
                              <w:t xml:space="preserve"> </w:t>
                            </w:r>
                          </w:p>
                          <w:p w:rsidR="00475F70" w:rsidRPr="00DC45BA" w:rsidRDefault="00475F70" w:rsidP="00475F70">
                            <w:pPr>
                              <w:spacing w:line="216" w:lineRule="auto"/>
                              <w:ind w:left="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See Outcomes</w:t>
                            </w:r>
                            <w:r>
                              <w:rPr>
                                <w:rFonts w:eastAsia="Times New Roman" w:cs="Times New Roman"/>
                                <w:bCs/>
                                <w:sz w:val="18"/>
                                <w:szCs w:val="18"/>
                              </w:rPr>
                              <w:t xml:space="preserve"> and Impact</w:t>
                            </w:r>
                            <w:r w:rsidRPr="00DC45BA">
                              <w:rPr>
                                <w:rFonts w:ascii="Source Sans Pro" w:eastAsia="Times New Roman" w:hAnsi="Source Sans Pro" w:cs="Times New Roman"/>
                                <w:bCs/>
                                <w:sz w:val="18"/>
                                <w:szCs w:val="18"/>
                              </w:rPr>
                              <w:t xml:space="preserve"> and Outcome Measurement</w:t>
                            </w:r>
                          </w:p>
                          <w:p w:rsidR="00475F70" w:rsidRDefault="00475F70"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Handbooks</w:t>
                            </w:r>
                          </w:p>
                          <w:p w:rsidR="00475F70" w:rsidRPr="00DC45BA" w:rsidRDefault="00475F70"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sz w:val="20"/>
                                <w:szCs w:val="20"/>
                              </w:rPr>
                              <w:t xml:space="preserve"> </w:t>
                            </w:r>
                            <w:r w:rsidRPr="00066A8D">
                              <w:rPr>
                                <w:rFonts w:ascii="Source Sans Pro" w:eastAsia="Times New Roman" w:hAnsi="Source Sans Pro" w:cs="Times New Roman"/>
                                <w:bCs/>
                                <w:sz w:val="18"/>
                                <w:szCs w:val="18"/>
                              </w:rPr>
                              <w:t>Parent Handbook Sample</w:t>
                            </w:r>
                          </w:p>
                          <w:p w:rsidR="00475F70" w:rsidRPr="00DC45BA" w:rsidRDefault="00475F70"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Planning</w:t>
                            </w:r>
                          </w:p>
                          <w:p w:rsidR="00475F70" w:rsidRDefault="00475F70" w:rsidP="00475F70">
                            <w:pPr>
                              <w:spacing w:line="216"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Tools, Matrix, Worksheets</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sz w:val="18"/>
                                <w:szCs w:val="18"/>
                              </w:rPr>
                              <w:t>Planning, Sustainability</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Additional Examples, Evaluation Models</w:t>
                            </w:r>
                          </w:p>
                          <w:p w:rsidR="00475F70" w:rsidRPr="00430C0C" w:rsidRDefault="00475F70" w:rsidP="00475F70">
                            <w:pPr>
                              <w:rPr>
                                <w:rFonts w:ascii="Source Sans Pro" w:eastAsia="Times New Roman" w:hAnsi="Source Sans Pro" w:cs="Times New Roman"/>
                                <w:color w:val="FA4616"/>
                                <w:spacing w:val="-6"/>
                                <w:sz w:val="24"/>
                                <w:szCs w:val="24"/>
                              </w:rPr>
                            </w:pPr>
                            <w:r w:rsidRPr="00DC45BA">
                              <w:rPr>
                                <w:rFonts w:ascii="Source Sans Pro" w:eastAsia="Times New Roman" w:hAnsi="Source Sans Pro" w:cs="Times New Roman"/>
                                <w:b/>
                                <w:bCs/>
                                <w:color w:val="FA4616"/>
                                <w:sz w:val="20"/>
                                <w:szCs w:val="20"/>
                              </w:rPr>
                              <w:t>Program Policies</w:t>
                            </w:r>
                            <w:r>
                              <w:rPr>
                                <w:rFonts w:eastAsia="Times New Roman" w:cs="Times New Roman"/>
                                <w:color w:val="FA4616"/>
                                <w:spacing w:val="-6"/>
                                <w:sz w:val="24"/>
                                <w:szCs w:val="24"/>
                              </w:rPr>
                              <w:t xml:space="preserve"> </w:t>
                            </w:r>
                            <w:r w:rsidRPr="00430C0C">
                              <w:rPr>
                                <w:rFonts w:eastAsia="Times New Roman" w:cs="Times New Roman"/>
                                <w:spacing w:val="-6"/>
                                <w:sz w:val="24"/>
                                <w:szCs w:val="24"/>
                              </w:rPr>
                              <w:t>-</w:t>
                            </w:r>
                            <w:r w:rsidRPr="00430C0C">
                              <w:rPr>
                                <w:rFonts w:ascii="Source Sans Pro" w:eastAsia="Times New Roman" w:hAnsi="Source Sans Pro" w:cs="Times New Roman"/>
                                <w:spacing w:val="-6"/>
                                <w:sz w:val="18"/>
                                <w:szCs w:val="18"/>
                              </w:rPr>
                              <w:t xml:space="preserve">See Policies and Procedures </w:t>
                            </w:r>
                          </w:p>
                          <w:p w:rsidR="00475F70" w:rsidRPr="00DC45BA" w:rsidRDefault="00475F70" w:rsidP="00475F70">
                            <w:pPr>
                              <w:rPr>
                                <w:rFonts w:ascii="Source Sans Pro" w:eastAsia="Times New Roman" w:hAnsi="Source Sans Pro" w:cs="Times New Roman"/>
                                <w:sz w:val="20"/>
                                <w:szCs w:val="20"/>
                              </w:rPr>
                            </w:pPr>
                            <w:r w:rsidRPr="00DC45BA">
                              <w:rPr>
                                <w:rFonts w:ascii="Source Sans Pro" w:eastAsia="Times New Roman" w:hAnsi="Source Sans Pro" w:cs="Times New Roman"/>
                                <w:b/>
                                <w:bCs/>
                                <w:color w:val="FA4616"/>
                                <w:sz w:val="20"/>
                                <w:szCs w:val="20"/>
                              </w:rPr>
                              <w:t xml:space="preserve">Program Supervision and Service Delivery </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Service Methodology</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Cultural Competency </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Program Supervision</w:t>
                            </w:r>
                          </w:p>
                          <w:p w:rsidR="00475F70" w:rsidRPr="00DC45BA" w:rsidRDefault="00475F70" w:rsidP="00475F70">
                            <w:pPr>
                              <w:ind w:left="90" w:hanging="90"/>
                              <w:rPr>
                                <w:rFonts w:ascii="Source Sans Pro" w:eastAsia="Times New Roman" w:hAnsi="Source Sans Pro" w:cs="Times New Roman"/>
                                <w:sz w:val="18"/>
                                <w:szCs w:val="18"/>
                              </w:rPr>
                            </w:pPr>
                            <w:r w:rsidRPr="00DC45BA">
                              <w:rPr>
                                <w:rFonts w:ascii="Source Sans Pro" w:eastAsia="Times New Roman" w:hAnsi="Source Sans Pro" w:cs="Times New Roman"/>
                                <w:b/>
                                <w:bCs/>
                                <w:color w:val="FA4616"/>
                                <w:sz w:val="20"/>
                                <w:szCs w:val="20"/>
                              </w:rPr>
                              <w:t>Programs at YWCA local Associations</w:t>
                            </w:r>
                            <w:r w:rsidRPr="00DC45BA">
                              <w:rPr>
                                <w:rFonts w:ascii="Source Sans Pro" w:eastAsia="Times New Roman" w:hAnsi="Source Sans Pro" w:cs="Times New Roman"/>
                                <w:b/>
                                <w:bCs/>
                                <w:color w:val="FA4616"/>
                                <w:sz w:val="18"/>
                                <w:szCs w:val="18"/>
                              </w:rPr>
                              <w:t xml:space="preserve">  </w:t>
                            </w:r>
                            <w:r w:rsidRPr="00DC45BA">
                              <w:rPr>
                                <w:rFonts w:ascii="Source Sans Pro" w:eastAsia="Times New Roman" w:hAnsi="Source Sans Pro" w:cs="Times New Roman"/>
                                <w:color w:val="FA4616"/>
                                <w:sz w:val="18"/>
                                <w:szCs w:val="18"/>
                              </w:rPr>
                              <w:t xml:space="preserve"> </w:t>
                            </w:r>
                            <w:r>
                              <w:rPr>
                                <w:rFonts w:ascii="Source Sans Pro" w:eastAsia="Times New Roman" w:hAnsi="Source Sans Pro" w:cs="Times New Roman"/>
                                <w:color w:val="FA4616"/>
                                <w:sz w:val="18"/>
                                <w:szCs w:val="18"/>
                              </w:rPr>
                              <w:t xml:space="preserve"> - </w:t>
                            </w:r>
                            <w:r>
                              <w:rPr>
                                <w:rFonts w:eastAsia="Times New Roman" w:cs="Times New Roman"/>
                                <w:sz w:val="18"/>
                                <w:szCs w:val="18"/>
                              </w:rPr>
                              <w:t>See 2017’s</w:t>
                            </w:r>
                            <w:r w:rsidRPr="00DC45BA">
                              <w:rPr>
                                <w:rFonts w:ascii="Source Sans Pro" w:eastAsia="Times New Roman" w:hAnsi="Source Sans Pro" w:cs="Times New Roman"/>
                                <w:i/>
                                <w:sz w:val="18"/>
                                <w:szCs w:val="18"/>
                              </w:rPr>
                              <w:t>Today's YWCA Data</w:t>
                            </w:r>
                            <w:r w:rsidRPr="00DC45BA">
                              <w:rPr>
                                <w:rFonts w:ascii="Source Sans Pro" w:eastAsia="Times New Roman" w:hAnsi="Source Sans Pro" w:cs="Times New Roman"/>
                                <w:sz w:val="18"/>
                                <w:szCs w:val="18"/>
                              </w:rPr>
                              <w:t xml:space="preserve"> repo</w:t>
                            </w:r>
                            <w:r>
                              <w:rPr>
                                <w:rFonts w:eastAsia="Times New Roman" w:cs="Times New Roman"/>
                                <w:sz w:val="18"/>
                                <w:szCs w:val="18"/>
                              </w:rPr>
                              <w:t>rts</w:t>
                            </w:r>
                          </w:p>
                          <w:p w:rsidR="00475F70" w:rsidRDefault="00475F70" w:rsidP="00475F70">
                            <w:pPr>
                              <w:rPr>
                                <w:rFonts w:ascii="Source Sans Pro" w:eastAsia="Times New Roman" w:hAnsi="Source Sans Pro" w:cs="Times New Roman"/>
                                <w:b/>
                                <w:bCs/>
                                <w:color w:val="FA4616"/>
                                <w:sz w:val="18"/>
                                <w:szCs w:val="18"/>
                              </w:rPr>
                            </w:pPr>
                            <w:r w:rsidRPr="00DC45BA">
                              <w:rPr>
                                <w:rFonts w:ascii="Source Sans Pro" w:eastAsia="Times New Roman" w:hAnsi="Source Sans Pro" w:cs="Times New Roman"/>
                                <w:b/>
                                <w:bCs/>
                                <w:color w:val="FA4616"/>
                                <w:sz w:val="20"/>
                                <w:szCs w:val="20"/>
                              </w:rPr>
                              <w:t>Promotion Strategies</w:t>
                            </w:r>
                            <w:r w:rsidRPr="00DC45BA">
                              <w:rPr>
                                <w:rFonts w:ascii="Source Sans Pro" w:eastAsia="Times New Roman" w:hAnsi="Source Sans Pro" w:cs="Times New Roman"/>
                                <w:b/>
                                <w:bCs/>
                                <w:color w:val="FA4616"/>
                                <w:sz w:val="18"/>
                                <w:szCs w:val="18"/>
                              </w:rPr>
                              <w:t xml:space="preserve"> </w:t>
                            </w:r>
                          </w:p>
                          <w:p w:rsidR="00475F70" w:rsidRPr="00DC45BA" w:rsidRDefault="00475F70" w:rsidP="00475F70">
                            <w:pPr>
                              <w:ind w:firstLine="90"/>
                              <w:rPr>
                                <w:rFonts w:ascii="Source Sans Pro" w:eastAsia="Times New Roman" w:hAnsi="Source Sans Pro" w:cs="Times New Roman"/>
                                <w:sz w:val="18"/>
                                <w:szCs w:val="18"/>
                              </w:rPr>
                            </w:pPr>
                            <w:r w:rsidRPr="00DC45BA">
                              <w:rPr>
                                <w:rFonts w:ascii="Source Sans Pro" w:eastAsia="Times New Roman" w:hAnsi="Source Sans Pro" w:cs="Times New Roman"/>
                                <w:bCs/>
                                <w:sz w:val="18"/>
                                <w:szCs w:val="18"/>
                              </w:rPr>
                              <w:t>See Communications</w:t>
                            </w:r>
                            <w:r>
                              <w:rPr>
                                <w:rFonts w:eastAsia="Times New Roman" w:cs="Times New Roman"/>
                                <w:bCs/>
                                <w:sz w:val="18"/>
                                <w:szCs w:val="18"/>
                              </w:rPr>
                              <w:t>;</w:t>
                            </w:r>
                            <w:r w:rsidRPr="00DC45BA">
                              <w:rPr>
                                <w:rFonts w:ascii="Source Sans Pro" w:eastAsia="Times New Roman" w:hAnsi="Source Sans Pro" w:cs="Times New Roman"/>
                                <w:bCs/>
                                <w:sz w:val="18"/>
                                <w:szCs w:val="18"/>
                              </w:rPr>
                              <w:t xml:space="preserve"> Social Media</w:t>
                            </w:r>
                          </w:p>
                          <w:p w:rsidR="00475F70" w:rsidRDefault="00475F70" w:rsidP="00475F70">
                            <w:pPr>
                              <w:spacing w:line="216" w:lineRule="auto"/>
                              <w:rPr>
                                <w:rFonts w:ascii="Source Sans Pro" w:eastAsia="Times New Roman" w:hAnsi="Source Sans Pro" w:cs="Times New Roman"/>
                                <w:b/>
                                <w:color w:val="FA4616"/>
                                <w:sz w:val="20"/>
                                <w:szCs w:val="20"/>
                              </w:rPr>
                            </w:pPr>
                            <w:r w:rsidRPr="00DC45BA">
                              <w:rPr>
                                <w:rFonts w:ascii="Source Sans Pro" w:eastAsia="Times New Roman" w:hAnsi="Source Sans Pro" w:cs="Times New Roman"/>
                                <w:b/>
                                <w:color w:val="FA4616"/>
                                <w:sz w:val="20"/>
                                <w:szCs w:val="20"/>
                              </w:rPr>
                              <w:t>Property Management</w:t>
                            </w:r>
                          </w:p>
                          <w:p w:rsidR="00475F70" w:rsidRPr="00DC45BA" w:rsidRDefault="00475F70" w:rsidP="00475F70">
                            <w:pPr>
                              <w:spacing w:line="216" w:lineRule="auto"/>
                              <w:ind w:firstLine="90"/>
                              <w:rPr>
                                <w:rFonts w:ascii="Source Sans Pro" w:eastAsia="Times New Roman" w:hAnsi="Source Sans Pro" w:cs="Times New Roman"/>
                                <w:b/>
                                <w:color w:val="FA4616"/>
                                <w:sz w:val="20"/>
                                <w:szCs w:val="20"/>
                              </w:rPr>
                            </w:pPr>
                            <w:r w:rsidRPr="00DC45BA">
                              <w:rPr>
                                <w:rFonts w:ascii="Source Sans Pro" w:eastAsia="Times New Roman" w:hAnsi="Source Sans Pro" w:cs="Times New Roman"/>
                                <w:bCs/>
                                <w:sz w:val="18"/>
                                <w:szCs w:val="18"/>
                              </w:rPr>
                              <w:t>See Facilities Management</w:t>
                            </w:r>
                          </w:p>
                          <w:p w:rsidR="00475F70" w:rsidRDefault="00475F70" w:rsidP="00475F70">
                            <w:pPr>
                              <w:spacing w:line="216" w:lineRule="auto"/>
                              <w:rPr>
                                <w:rFonts w:ascii="Source Sans Pro" w:eastAsia="Times New Roman" w:hAnsi="Source Sans Pro" w:cs="Times New Roman"/>
                                <w:b/>
                                <w:bCs/>
                                <w:sz w:val="18"/>
                                <w:szCs w:val="18"/>
                              </w:rPr>
                            </w:pPr>
                            <w:r w:rsidRPr="00DC45BA">
                              <w:rPr>
                                <w:rFonts w:ascii="Source Sans Pro" w:eastAsia="Times New Roman" w:hAnsi="Source Sans Pro" w:cs="Times New Roman"/>
                                <w:b/>
                                <w:bCs/>
                                <w:color w:val="FA4616"/>
                                <w:sz w:val="20"/>
                                <w:szCs w:val="20"/>
                              </w:rPr>
                              <w:t>Public Policy</w:t>
                            </w:r>
                            <w:r w:rsidRPr="00DC45BA">
                              <w:rPr>
                                <w:rFonts w:ascii="Source Sans Pro" w:eastAsia="Times New Roman" w:hAnsi="Source Sans Pro" w:cs="Times New Roman"/>
                                <w:b/>
                                <w:bCs/>
                                <w:color w:val="FA4616"/>
                                <w:sz w:val="18"/>
                                <w:szCs w:val="18"/>
                              </w:rPr>
                              <w:t xml:space="preserve"> </w:t>
                            </w:r>
                          </w:p>
                          <w:p w:rsidR="00475F70" w:rsidRPr="00DC45BA" w:rsidRDefault="00475F70" w:rsidP="00475F70">
                            <w:pPr>
                              <w:spacing w:line="216" w:lineRule="auto"/>
                              <w:ind w:firstLine="90"/>
                              <w:rPr>
                                <w:rFonts w:ascii="Source Sans Pro" w:eastAsia="Times New Roman" w:hAnsi="Source Sans Pro" w:cs="Times New Roman"/>
                                <w:bCs/>
                                <w:color w:val="FA4616"/>
                                <w:sz w:val="18"/>
                                <w:szCs w:val="18"/>
                              </w:rPr>
                            </w:pPr>
                            <w:r>
                              <w:rPr>
                                <w:rFonts w:eastAsia="Times New Roman" w:cs="Times New Roman"/>
                                <w:bCs/>
                                <w:sz w:val="18"/>
                                <w:szCs w:val="18"/>
                              </w:rPr>
                              <w:t>See Advocacy; Research/</w:t>
                            </w:r>
                            <w:r w:rsidRPr="00DC45BA">
                              <w:rPr>
                                <w:rFonts w:ascii="Source Sans Pro" w:eastAsia="Times New Roman" w:hAnsi="Source Sans Pro" w:cs="Times New Roman"/>
                                <w:bCs/>
                                <w:sz w:val="18"/>
                                <w:szCs w:val="18"/>
                              </w:rPr>
                              <w:t>Status Reports</w:t>
                            </w:r>
                          </w:p>
                          <w:p w:rsidR="00475F70" w:rsidRPr="00DC45BA" w:rsidRDefault="00475F70"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Public Relations</w:t>
                            </w:r>
                            <w:r>
                              <w:rPr>
                                <w:rFonts w:ascii="Source Sans Pro" w:eastAsia="Times New Roman" w:hAnsi="Source Sans Pro" w:cs="Times New Roman"/>
                                <w:b/>
                                <w:bCs/>
                                <w:color w:val="FA4616"/>
                                <w:sz w:val="20"/>
                                <w:szCs w:val="20"/>
                              </w:rPr>
                              <w:t xml:space="preserve">    </w:t>
                            </w:r>
                            <w:r w:rsidRPr="00B865B8">
                              <w:rPr>
                                <w:rFonts w:ascii="Source Sans Pro" w:eastAsia="Times New Roman" w:hAnsi="Source Sans Pro" w:cs="Times New Roman"/>
                                <w:b/>
                                <w:bCs/>
                                <w:sz w:val="18"/>
                                <w:szCs w:val="18"/>
                              </w:rPr>
                              <w:t xml:space="preserve">- </w:t>
                            </w:r>
                            <w:r w:rsidRPr="00B865B8">
                              <w:rPr>
                                <w:rFonts w:ascii="Source Sans Pro" w:eastAsia="Times New Roman" w:hAnsi="Source Sans Pro" w:cs="Times New Roman"/>
                                <w:bCs/>
                                <w:sz w:val="18"/>
                                <w:szCs w:val="18"/>
                              </w:rPr>
                              <w:t>See Communications</w:t>
                            </w:r>
                          </w:p>
                          <w:p w:rsidR="00475F70" w:rsidRPr="00EE40C7" w:rsidRDefault="00475F70" w:rsidP="00475F70">
                            <w:pPr>
                              <w:spacing w:line="216" w:lineRule="auto"/>
                              <w:rPr>
                                <w:rFonts w:ascii="Source Sans Pro" w:eastAsia="Times New Roman" w:hAnsi="Source Sans Pro" w:cs="Times New Roman"/>
                                <w:b/>
                                <w:bCs/>
                                <w:color w:val="FA4616"/>
                                <w:sz w:val="20"/>
                                <w:szCs w:val="20"/>
                              </w:rPr>
                            </w:pPr>
                            <w:r w:rsidRPr="00EE40C7">
                              <w:rPr>
                                <w:rFonts w:ascii="Source Sans Pro" w:eastAsia="Times New Roman" w:hAnsi="Source Sans Pro" w:cs="Times New Roman"/>
                                <w:b/>
                                <w:bCs/>
                                <w:color w:val="FA4616"/>
                                <w:sz w:val="20"/>
                                <w:szCs w:val="20"/>
                              </w:rPr>
                              <w:t>Racial Justice/Civil Rights</w:t>
                            </w:r>
                          </w:p>
                          <w:p w:rsidR="00475F70" w:rsidRPr="00EE40C7" w:rsidRDefault="00475F70"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Assessment and Planning Tools</w:t>
                            </w:r>
                          </w:p>
                          <w:p w:rsidR="00475F70" w:rsidRPr="00EE40C7" w:rsidRDefault="00475F70"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Bias and Racist Behaviors</w:t>
                            </w:r>
                          </w:p>
                          <w:p w:rsidR="00475F70" w:rsidRPr="00EE40C7" w:rsidRDefault="00475F70"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Racial Justice Committee: Job Description</w:t>
                            </w:r>
                          </w:p>
                          <w:p w:rsidR="00475F70" w:rsidRPr="00EE40C7" w:rsidRDefault="00475F70" w:rsidP="00475F70">
                            <w:pPr>
                              <w:spacing w:line="223" w:lineRule="auto"/>
                              <w:ind w:left="172" w:hanging="86"/>
                              <w:rPr>
                                <w:rFonts w:ascii="Source Sans Pro" w:eastAsia="Times New Roman" w:hAnsi="Source Sans Pro" w:cs="Times New Roman"/>
                                <w:sz w:val="18"/>
                                <w:szCs w:val="18"/>
                              </w:rPr>
                            </w:pPr>
                            <w:r>
                              <w:rPr>
                                <w:rFonts w:eastAsia="Times New Roman" w:cs="Times New Roman"/>
                                <w:sz w:val="18"/>
                                <w:szCs w:val="18"/>
                              </w:rPr>
                              <w:t xml:space="preserve">Racial Justice </w:t>
                            </w:r>
                            <w:r w:rsidRPr="00EE40C7">
                              <w:rPr>
                                <w:rFonts w:ascii="Source Sans Pro" w:eastAsia="Times New Roman" w:hAnsi="Source Sans Pro" w:cs="Times New Roman"/>
                                <w:sz w:val="18"/>
                                <w:szCs w:val="18"/>
                              </w:rPr>
                              <w:t xml:space="preserve">Community Engagement </w:t>
                            </w:r>
                            <w:r>
                              <w:rPr>
                                <w:rFonts w:eastAsia="Times New Roman" w:cs="Times New Roman"/>
                                <w:sz w:val="18"/>
                                <w:szCs w:val="18"/>
                              </w:rPr>
                              <w:t xml:space="preserve">&amp; </w:t>
                            </w:r>
                            <w:r w:rsidRPr="00EE40C7">
                              <w:rPr>
                                <w:rFonts w:ascii="Source Sans Pro" w:eastAsia="Times New Roman" w:hAnsi="Source Sans Pro" w:cs="Times New Roman"/>
                                <w:sz w:val="18"/>
                                <w:szCs w:val="18"/>
                              </w:rPr>
                              <w:t xml:space="preserve">Coalition Building </w:t>
                            </w:r>
                          </w:p>
                          <w:p w:rsidR="00475F70" w:rsidRPr="00EE40C7" w:rsidRDefault="00475F70"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YWCA Racial Justice History</w:t>
                            </w:r>
                          </w:p>
                          <w:p w:rsidR="00475F70" w:rsidRPr="00EE40C7" w:rsidRDefault="00475F70"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Racial Justice Leadership</w:t>
                            </w:r>
                          </w:p>
                          <w:p w:rsidR="00475F70" w:rsidRPr="00EE40C7" w:rsidRDefault="00475F70" w:rsidP="00475F70">
                            <w:pPr>
                              <w:spacing w:line="223" w:lineRule="auto"/>
                              <w:ind w:left="172" w:hanging="86"/>
                              <w:rPr>
                                <w:rFonts w:ascii="Source Sans Pro" w:eastAsia="Times New Roman" w:hAnsi="Source Sans Pro" w:cs="Times New Roman"/>
                                <w:sz w:val="18"/>
                                <w:szCs w:val="18"/>
                              </w:rPr>
                            </w:pPr>
                            <w:r w:rsidRPr="00EE40C7">
                              <w:rPr>
                                <w:rFonts w:ascii="Source Sans Pro" w:eastAsia="Times New Roman" w:hAnsi="Source Sans Pro" w:cs="Times New Roman"/>
                                <w:sz w:val="18"/>
                                <w:szCs w:val="18"/>
                              </w:rPr>
                              <w:t>YWCA Racial Justice Persimmon Paper</w:t>
                            </w:r>
                          </w:p>
                          <w:p w:rsidR="00475F70" w:rsidRPr="00EE40C7" w:rsidRDefault="00475F70" w:rsidP="00475F70">
                            <w:pPr>
                              <w:spacing w:line="223" w:lineRule="auto"/>
                              <w:ind w:left="172" w:hanging="86"/>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Racial Justice/Civil Rights </w:t>
                            </w:r>
                            <w:r w:rsidRPr="00EE40C7">
                              <w:rPr>
                                <w:rFonts w:ascii="Source Sans Pro" w:eastAsia="Times New Roman" w:hAnsi="Source Sans Pro" w:cs="Times New Roman"/>
                                <w:bCs/>
                                <w:sz w:val="18"/>
                                <w:szCs w:val="18"/>
                              </w:rPr>
                              <w:t>Status Reports</w:t>
                            </w:r>
                          </w:p>
                          <w:p w:rsidR="00475F70" w:rsidRPr="00EE40C7" w:rsidRDefault="00475F70"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Training Guides and Visuals</w:t>
                            </w:r>
                          </w:p>
                          <w:p w:rsidR="00475F70" w:rsidRPr="001625C8" w:rsidRDefault="00475F70" w:rsidP="00475F70">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3" o:spid="_x0000_s1038" type="#_x0000_t202" style="position:absolute;margin-left:190.8pt;margin-top:.35pt;width:190.8pt;height:8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" fillcolor="white [3201]" strokeweight=".5pt">
                <v:textbox>
                  <w:txbxContent>
                    <w:p w:rsidR="00475F70" w:rsidRPr="00DC45BA" w:rsidRDefault="00475F70"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Curriculums</w:t>
                      </w:r>
                    </w:p>
                    <w:p w:rsidR="00475F70" w:rsidRPr="00066A8D" w:rsidRDefault="00475F70" w:rsidP="00475F70">
                      <w:pPr>
                        <w:spacing w:line="216" w:lineRule="auto"/>
                        <w:ind w:left="180" w:hanging="90"/>
                        <w:rPr>
                          <w:rFonts w:ascii="Source Sans Pro" w:eastAsia="Times New Roman" w:hAnsi="Source Sans Pro" w:cs="Times New Roman"/>
                          <w:bCs/>
                          <w:sz w:val="18"/>
                          <w:szCs w:val="18"/>
                        </w:rPr>
                      </w:pPr>
                      <w:proofErr w:type="spellStart"/>
                      <w:r w:rsidRPr="00066A8D">
                        <w:rPr>
                          <w:rFonts w:ascii="Source Sans Pro" w:eastAsia="Times New Roman" w:hAnsi="Source Sans Pro" w:cs="Times New Roman"/>
                          <w:bCs/>
                          <w:sz w:val="18"/>
                          <w:szCs w:val="18"/>
                        </w:rPr>
                        <w:t>Anti Bi</w:t>
                      </w:r>
                      <w:bookmarkStart w:id="1" w:name="_GoBack"/>
                      <w:bookmarkEnd w:id="1"/>
                      <w:r w:rsidRPr="00066A8D">
                        <w:rPr>
                          <w:rFonts w:ascii="Source Sans Pro" w:eastAsia="Times New Roman" w:hAnsi="Source Sans Pro" w:cs="Times New Roman"/>
                          <w:bCs/>
                          <w:sz w:val="18"/>
                          <w:szCs w:val="18"/>
                        </w:rPr>
                        <w:t>as</w:t>
                      </w:r>
                      <w:proofErr w:type="spellEnd"/>
                      <w:r w:rsidRPr="00066A8D">
                        <w:rPr>
                          <w:rFonts w:ascii="Source Sans Pro" w:eastAsia="Times New Roman" w:hAnsi="Source Sans Pro" w:cs="Times New Roman"/>
                          <w:bCs/>
                          <w:sz w:val="18"/>
                          <w:szCs w:val="18"/>
                        </w:rPr>
                        <w:t xml:space="preserve"> Curriculums for Early Childhood Programs</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Athletic Programs</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Bullying Prevention</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Eating Disorders </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Fee Generating Programs</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Racial and Social Justice with Children/Youth</w:t>
                      </w:r>
                    </w:p>
                    <w:p w:rsidR="00475F70" w:rsidRPr="00066A8D" w:rsidRDefault="00475F70" w:rsidP="00475F70">
                      <w:pPr>
                        <w:ind w:left="90"/>
                        <w:rPr>
                          <w:rFonts w:ascii="Source Sans Pro" w:eastAsia="Times New Roman" w:hAnsi="Source Sans Pro" w:cs="Times New Roman"/>
                          <w:sz w:val="18"/>
                          <w:szCs w:val="18"/>
                        </w:rPr>
                      </w:pPr>
                      <w:r w:rsidRPr="00066A8D">
                        <w:rPr>
                          <w:rFonts w:ascii="Source Sans Pro" w:eastAsia="Times New Roman" w:hAnsi="Source Sans Pro" w:cs="Times New Roman"/>
                          <w:sz w:val="18"/>
                          <w:szCs w:val="18"/>
                        </w:rPr>
                        <w:t>STEM</w:t>
                      </w:r>
                    </w:p>
                    <w:p w:rsidR="00475F70" w:rsidRPr="00066A8D" w:rsidRDefault="00475F70" w:rsidP="00475F70">
                      <w:pPr>
                        <w:ind w:left="90"/>
                        <w:rPr>
                          <w:rFonts w:ascii="Source Sans Pro" w:eastAsia="Times New Roman" w:hAnsi="Source Sans Pro" w:cs="Times New Roman"/>
                          <w:sz w:val="18"/>
                          <w:szCs w:val="18"/>
                        </w:rPr>
                      </w:pPr>
                      <w:r w:rsidRPr="00066A8D">
                        <w:rPr>
                          <w:rFonts w:ascii="Source Sans Pro" w:eastAsia="Times New Roman" w:hAnsi="Source Sans Pro" w:cs="Times New Roman"/>
                          <w:sz w:val="18"/>
                          <w:szCs w:val="18"/>
                        </w:rPr>
                        <w:t>Teen Pregnancy Prevention</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Women’s Programs</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Young Child Development</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YWCA USA Excellence Finalist Programs</w:t>
                      </w:r>
                    </w:p>
                    <w:p w:rsidR="00475F70" w:rsidRPr="00066A8D" w:rsidRDefault="00475F70" w:rsidP="00475F70">
                      <w:pPr>
                        <w:ind w:left="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YWCA Program Listings- Who Does What</w:t>
                      </w:r>
                    </w:p>
                    <w:p w:rsidR="009E282C" w:rsidRDefault="00475F70" w:rsidP="00475F70">
                      <w:pPr>
                        <w:spacing w:line="233" w:lineRule="auto"/>
                        <w:ind w:left="180"/>
                        <w:rPr>
                          <w:rFonts w:ascii="Source Sans Pro" w:eastAsia="Times New Roman" w:hAnsi="Source Sans Pro" w:cs="Times New Roman"/>
                          <w:bCs/>
                          <w:sz w:val="18"/>
                          <w:szCs w:val="18"/>
                        </w:rPr>
                      </w:pPr>
                      <w:r w:rsidRPr="00B865B8">
                        <w:rPr>
                          <w:rFonts w:ascii="Source Sans Pro" w:eastAsia="Times New Roman" w:hAnsi="Source Sans Pro" w:cs="Times New Roman"/>
                          <w:bCs/>
                          <w:sz w:val="18"/>
                          <w:szCs w:val="18"/>
                        </w:rPr>
                        <w:t>Additional Curriculum Examples, Evaluation</w:t>
                      </w:r>
                    </w:p>
                    <w:p w:rsidR="00475F70" w:rsidRDefault="00475F70" w:rsidP="00475F70">
                      <w:pPr>
                        <w:spacing w:line="233" w:lineRule="auto"/>
                        <w:ind w:left="18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Models</w:t>
                      </w:r>
                    </w:p>
                    <w:p w:rsidR="00475F70" w:rsidRDefault="00475F70"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Evaluation</w:t>
                      </w:r>
                      <w:r>
                        <w:rPr>
                          <w:rFonts w:ascii="Source Sans Pro" w:eastAsia="Times New Roman" w:hAnsi="Source Sans Pro" w:cs="Times New Roman"/>
                          <w:b/>
                          <w:bCs/>
                          <w:color w:val="FA4616"/>
                          <w:sz w:val="20"/>
                          <w:szCs w:val="20"/>
                        </w:rPr>
                        <w:t xml:space="preserve"> </w:t>
                      </w:r>
                    </w:p>
                    <w:p w:rsidR="00475F70" w:rsidRPr="00DC45BA" w:rsidRDefault="00475F70" w:rsidP="00475F70">
                      <w:pPr>
                        <w:spacing w:line="216" w:lineRule="auto"/>
                        <w:ind w:left="90"/>
                        <w:rPr>
                          <w:rFonts w:ascii="Source Sans Pro" w:eastAsia="Times New Roman" w:hAnsi="Source Sans Pro" w:cs="Times New Roman"/>
                          <w:bCs/>
                          <w:sz w:val="18"/>
                          <w:szCs w:val="18"/>
                        </w:rPr>
                      </w:pPr>
                      <w:r w:rsidRPr="00DC45BA">
                        <w:rPr>
                          <w:rFonts w:ascii="Source Sans Pro" w:eastAsia="Times New Roman" w:hAnsi="Source Sans Pro" w:cs="Times New Roman"/>
                          <w:bCs/>
                          <w:sz w:val="18"/>
                          <w:szCs w:val="18"/>
                        </w:rPr>
                        <w:t>See Outcomes</w:t>
                      </w:r>
                      <w:r>
                        <w:rPr>
                          <w:rFonts w:eastAsia="Times New Roman" w:cs="Times New Roman"/>
                          <w:bCs/>
                          <w:sz w:val="18"/>
                          <w:szCs w:val="18"/>
                        </w:rPr>
                        <w:t xml:space="preserve"> and Impact</w:t>
                      </w:r>
                      <w:r w:rsidRPr="00DC45BA">
                        <w:rPr>
                          <w:rFonts w:ascii="Source Sans Pro" w:eastAsia="Times New Roman" w:hAnsi="Source Sans Pro" w:cs="Times New Roman"/>
                          <w:bCs/>
                          <w:sz w:val="18"/>
                          <w:szCs w:val="18"/>
                        </w:rPr>
                        <w:t xml:space="preserve"> and Outcome Measurement</w:t>
                      </w:r>
                    </w:p>
                    <w:p w:rsidR="00475F70" w:rsidRDefault="00475F70"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Handbooks</w:t>
                      </w:r>
                    </w:p>
                    <w:p w:rsidR="00475F70" w:rsidRPr="00DC45BA" w:rsidRDefault="00475F70"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sz w:val="20"/>
                          <w:szCs w:val="20"/>
                        </w:rPr>
                        <w:t xml:space="preserve"> </w:t>
                      </w:r>
                      <w:r w:rsidRPr="00066A8D">
                        <w:rPr>
                          <w:rFonts w:ascii="Source Sans Pro" w:eastAsia="Times New Roman" w:hAnsi="Source Sans Pro" w:cs="Times New Roman"/>
                          <w:bCs/>
                          <w:sz w:val="18"/>
                          <w:szCs w:val="18"/>
                        </w:rPr>
                        <w:t>Parent Handbook Sample</w:t>
                      </w:r>
                    </w:p>
                    <w:p w:rsidR="00475F70" w:rsidRPr="00DC45BA" w:rsidRDefault="00475F70" w:rsidP="00475F70">
                      <w:pPr>
                        <w:spacing w:line="216" w:lineRule="auto"/>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Program Planning</w:t>
                      </w:r>
                    </w:p>
                    <w:p w:rsidR="00475F70" w:rsidRDefault="00475F70" w:rsidP="00475F70">
                      <w:pPr>
                        <w:spacing w:line="216" w:lineRule="auto"/>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Tools, Matrix, Worksheets</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sz w:val="18"/>
                          <w:szCs w:val="18"/>
                        </w:rPr>
                        <w:t>Planning, Sustainability</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Additional Examples, Evaluation Models</w:t>
                      </w:r>
                    </w:p>
                    <w:p w:rsidR="00475F70" w:rsidRPr="00430C0C" w:rsidRDefault="00475F70" w:rsidP="00475F70">
                      <w:pPr>
                        <w:rPr>
                          <w:rFonts w:ascii="Source Sans Pro" w:eastAsia="Times New Roman" w:hAnsi="Source Sans Pro" w:cs="Times New Roman"/>
                          <w:color w:val="FA4616"/>
                          <w:spacing w:val="-6"/>
                          <w:sz w:val="24"/>
                          <w:szCs w:val="24"/>
                        </w:rPr>
                      </w:pPr>
                      <w:r w:rsidRPr="00DC45BA">
                        <w:rPr>
                          <w:rFonts w:ascii="Source Sans Pro" w:eastAsia="Times New Roman" w:hAnsi="Source Sans Pro" w:cs="Times New Roman"/>
                          <w:b/>
                          <w:bCs/>
                          <w:color w:val="FA4616"/>
                          <w:sz w:val="20"/>
                          <w:szCs w:val="20"/>
                        </w:rPr>
                        <w:t>Program Policies</w:t>
                      </w:r>
                      <w:r>
                        <w:rPr>
                          <w:rFonts w:eastAsia="Times New Roman" w:cs="Times New Roman"/>
                          <w:color w:val="FA4616"/>
                          <w:spacing w:val="-6"/>
                          <w:sz w:val="24"/>
                          <w:szCs w:val="24"/>
                        </w:rPr>
                        <w:t xml:space="preserve"> </w:t>
                      </w:r>
                      <w:r w:rsidRPr="00430C0C">
                        <w:rPr>
                          <w:rFonts w:eastAsia="Times New Roman" w:cs="Times New Roman"/>
                          <w:spacing w:val="-6"/>
                          <w:sz w:val="24"/>
                          <w:szCs w:val="24"/>
                        </w:rPr>
                        <w:t>-</w:t>
                      </w:r>
                      <w:r w:rsidRPr="00430C0C">
                        <w:rPr>
                          <w:rFonts w:ascii="Source Sans Pro" w:eastAsia="Times New Roman" w:hAnsi="Source Sans Pro" w:cs="Times New Roman"/>
                          <w:spacing w:val="-6"/>
                          <w:sz w:val="18"/>
                          <w:szCs w:val="18"/>
                        </w:rPr>
                        <w:t xml:space="preserve">See Policies and Procedures </w:t>
                      </w:r>
                    </w:p>
                    <w:p w:rsidR="00475F70" w:rsidRPr="00DC45BA" w:rsidRDefault="00475F70" w:rsidP="00475F70">
                      <w:pPr>
                        <w:rPr>
                          <w:rFonts w:ascii="Source Sans Pro" w:eastAsia="Times New Roman" w:hAnsi="Source Sans Pro" w:cs="Times New Roman"/>
                          <w:sz w:val="20"/>
                          <w:szCs w:val="20"/>
                        </w:rPr>
                      </w:pPr>
                      <w:r w:rsidRPr="00DC45BA">
                        <w:rPr>
                          <w:rFonts w:ascii="Source Sans Pro" w:eastAsia="Times New Roman" w:hAnsi="Source Sans Pro" w:cs="Times New Roman"/>
                          <w:b/>
                          <w:bCs/>
                          <w:color w:val="FA4616"/>
                          <w:sz w:val="20"/>
                          <w:szCs w:val="20"/>
                        </w:rPr>
                        <w:t xml:space="preserve">Program Supervision and Service Delivery </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Service Methodology</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 xml:space="preserve">Cultural Competency </w:t>
                      </w:r>
                    </w:p>
                    <w:p w:rsidR="00475F70" w:rsidRPr="00066A8D" w:rsidRDefault="00475F70" w:rsidP="00475F70">
                      <w:pPr>
                        <w:ind w:firstLine="90"/>
                        <w:rPr>
                          <w:rFonts w:ascii="Source Sans Pro" w:eastAsia="Times New Roman" w:hAnsi="Source Sans Pro" w:cs="Times New Roman"/>
                          <w:bCs/>
                          <w:sz w:val="18"/>
                          <w:szCs w:val="18"/>
                        </w:rPr>
                      </w:pPr>
                      <w:r w:rsidRPr="00066A8D">
                        <w:rPr>
                          <w:rFonts w:ascii="Source Sans Pro" w:eastAsia="Times New Roman" w:hAnsi="Source Sans Pro" w:cs="Times New Roman"/>
                          <w:bCs/>
                          <w:sz w:val="18"/>
                          <w:szCs w:val="18"/>
                        </w:rPr>
                        <w:t>Program Supervision</w:t>
                      </w:r>
                    </w:p>
                    <w:p w:rsidR="00475F70" w:rsidRPr="00DC45BA" w:rsidRDefault="00475F70" w:rsidP="00475F70">
                      <w:pPr>
                        <w:ind w:left="90" w:hanging="90"/>
                        <w:rPr>
                          <w:rFonts w:ascii="Source Sans Pro" w:eastAsia="Times New Roman" w:hAnsi="Source Sans Pro" w:cs="Times New Roman"/>
                          <w:sz w:val="18"/>
                          <w:szCs w:val="18"/>
                        </w:rPr>
                      </w:pPr>
                      <w:r w:rsidRPr="00DC45BA">
                        <w:rPr>
                          <w:rFonts w:ascii="Source Sans Pro" w:eastAsia="Times New Roman" w:hAnsi="Source Sans Pro" w:cs="Times New Roman"/>
                          <w:b/>
                          <w:bCs/>
                          <w:color w:val="FA4616"/>
                          <w:sz w:val="20"/>
                          <w:szCs w:val="20"/>
                        </w:rPr>
                        <w:t>Programs at YWCA local Associations</w:t>
                      </w:r>
                      <w:r w:rsidRPr="00DC45BA">
                        <w:rPr>
                          <w:rFonts w:ascii="Source Sans Pro" w:eastAsia="Times New Roman" w:hAnsi="Source Sans Pro" w:cs="Times New Roman"/>
                          <w:b/>
                          <w:bCs/>
                          <w:color w:val="FA4616"/>
                          <w:sz w:val="18"/>
                          <w:szCs w:val="18"/>
                        </w:rPr>
                        <w:t xml:space="preserve">  </w:t>
                      </w:r>
                      <w:r w:rsidRPr="00DC45BA">
                        <w:rPr>
                          <w:rFonts w:ascii="Source Sans Pro" w:eastAsia="Times New Roman" w:hAnsi="Source Sans Pro" w:cs="Times New Roman"/>
                          <w:color w:val="FA4616"/>
                          <w:sz w:val="18"/>
                          <w:szCs w:val="18"/>
                        </w:rPr>
                        <w:t xml:space="preserve"> </w:t>
                      </w:r>
                      <w:r>
                        <w:rPr>
                          <w:rFonts w:ascii="Source Sans Pro" w:eastAsia="Times New Roman" w:hAnsi="Source Sans Pro" w:cs="Times New Roman"/>
                          <w:color w:val="FA4616"/>
                          <w:sz w:val="18"/>
                          <w:szCs w:val="18"/>
                        </w:rPr>
                        <w:t xml:space="preserve"> - </w:t>
                      </w:r>
                      <w:r>
                        <w:rPr>
                          <w:rFonts w:eastAsia="Times New Roman" w:cs="Times New Roman"/>
                          <w:sz w:val="18"/>
                          <w:szCs w:val="18"/>
                        </w:rPr>
                        <w:t>See 2017’s</w:t>
                      </w:r>
                      <w:r w:rsidRPr="00DC45BA">
                        <w:rPr>
                          <w:rFonts w:ascii="Source Sans Pro" w:eastAsia="Times New Roman" w:hAnsi="Source Sans Pro" w:cs="Times New Roman"/>
                          <w:i/>
                          <w:sz w:val="18"/>
                          <w:szCs w:val="18"/>
                        </w:rPr>
                        <w:t>Today's YWCA Data</w:t>
                      </w:r>
                      <w:r w:rsidRPr="00DC45BA">
                        <w:rPr>
                          <w:rFonts w:ascii="Source Sans Pro" w:eastAsia="Times New Roman" w:hAnsi="Source Sans Pro" w:cs="Times New Roman"/>
                          <w:sz w:val="18"/>
                          <w:szCs w:val="18"/>
                        </w:rPr>
                        <w:t xml:space="preserve"> repo</w:t>
                      </w:r>
                      <w:r>
                        <w:rPr>
                          <w:rFonts w:eastAsia="Times New Roman" w:cs="Times New Roman"/>
                          <w:sz w:val="18"/>
                          <w:szCs w:val="18"/>
                        </w:rPr>
                        <w:t>rts</w:t>
                      </w:r>
                    </w:p>
                    <w:p w:rsidR="00475F70" w:rsidRDefault="00475F70" w:rsidP="00475F70">
                      <w:pPr>
                        <w:rPr>
                          <w:rFonts w:ascii="Source Sans Pro" w:eastAsia="Times New Roman" w:hAnsi="Source Sans Pro" w:cs="Times New Roman"/>
                          <w:b/>
                          <w:bCs/>
                          <w:color w:val="FA4616"/>
                          <w:sz w:val="18"/>
                          <w:szCs w:val="18"/>
                        </w:rPr>
                      </w:pPr>
                      <w:r w:rsidRPr="00DC45BA">
                        <w:rPr>
                          <w:rFonts w:ascii="Source Sans Pro" w:eastAsia="Times New Roman" w:hAnsi="Source Sans Pro" w:cs="Times New Roman"/>
                          <w:b/>
                          <w:bCs/>
                          <w:color w:val="FA4616"/>
                          <w:sz w:val="20"/>
                          <w:szCs w:val="20"/>
                        </w:rPr>
                        <w:t>Promotion Strategies</w:t>
                      </w:r>
                      <w:r w:rsidRPr="00DC45BA">
                        <w:rPr>
                          <w:rFonts w:ascii="Source Sans Pro" w:eastAsia="Times New Roman" w:hAnsi="Source Sans Pro" w:cs="Times New Roman"/>
                          <w:b/>
                          <w:bCs/>
                          <w:color w:val="FA4616"/>
                          <w:sz w:val="18"/>
                          <w:szCs w:val="18"/>
                        </w:rPr>
                        <w:t xml:space="preserve"> </w:t>
                      </w:r>
                    </w:p>
                    <w:p w:rsidR="00475F70" w:rsidRPr="00DC45BA" w:rsidRDefault="00475F70" w:rsidP="00475F70">
                      <w:pPr>
                        <w:ind w:firstLine="90"/>
                        <w:rPr>
                          <w:rFonts w:ascii="Source Sans Pro" w:eastAsia="Times New Roman" w:hAnsi="Source Sans Pro" w:cs="Times New Roman"/>
                          <w:sz w:val="18"/>
                          <w:szCs w:val="18"/>
                        </w:rPr>
                      </w:pPr>
                      <w:r w:rsidRPr="00DC45BA">
                        <w:rPr>
                          <w:rFonts w:ascii="Source Sans Pro" w:eastAsia="Times New Roman" w:hAnsi="Source Sans Pro" w:cs="Times New Roman"/>
                          <w:bCs/>
                          <w:sz w:val="18"/>
                          <w:szCs w:val="18"/>
                        </w:rPr>
                        <w:t>See Communications</w:t>
                      </w:r>
                      <w:r>
                        <w:rPr>
                          <w:rFonts w:eastAsia="Times New Roman" w:cs="Times New Roman"/>
                          <w:bCs/>
                          <w:sz w:val="18"/>
                          <w:szCs w:val="18"/>
                        </w:rPr>
                        <w:t>;</w:t>
                      </w:r>
                      <w:r w:rsidRPr="00DC45BA">
                        <w:rPr>
                          <w:rFonts w:ascii="Source Sans Pro" w:eastAsia="Times New Roman" w:hAnsi="Source Sans Pro" w:cs="Times New Roman"/>
                          <w:bCs/>
                          <w:sz w:val="18"/>
                          <w:szCs w:val="18"/>
                        </w:rPr>
                        <w:t xml:space="preserve"> Social Media</w:t>
                      </w:r>
                    </w:p>
                    <w:p w:rsidR="00475F70" w:rsidRDefault="00475F70" w:rsidP="00475F70">
                      <w:pPr>
                        <w:spacing w:line="216" w:lineRule="auto"/>
                        <w:rPr>
                          <w:rFonts w:ascii="Source Sans Pro" w:eastAsia="Times New Roman" w:hAnsi="Source Sans Pro" w:cs="Times New Roman"/>
                          <w:b/>
                          <w:color w:val="FA4616"/>
                          <w:sz w:val="20"/>
                          <w:szCs w:val="20"/>
                        </w:rPr>
                      </w:pPr>
                      <w:r w:rsidRPr="00DC45BA">
                        <w:rPr>
                          <w:rFonts w:ascii="Source Sans Pro" w:eastAsia="Times New Roman" w:hAnsi="Source Sans Pro" w:cs="Times New Roman"/>
                          <w:b/>
                          <w:color w:val="FA4616"/>
                          <w:sz w:val="20"/>
                          <w:szCs w:val="20"/>
                        </w:rPr>
                        <w:t>Property Management</w:t>
                      </w:r>
                    </w:p>
                    <w:p w:rsidR="00475F70" w:rsidRPr="00DC45BA" w:rsidRDefault="00475F70" w:rsidP="00475F70">
                      <w:pPr>
                        <w:spacing w:line="216" w:lineRule="auto"/>
                        <w:ind w:firstLine="90"/>
                        <w:rPr>
                          <w:rFonts w:ascii="Source Sans Pro" w:eastAsia="Times New Roman" w:hAnsi="Source Sans Pro" w:cs="Times New Roman"/>
                          <w:b/>
                          <w:color w:val="FA4616"/>
                          <w:sz w:val="20"/>
                          <w:szCs w:val="20"/>
                        </w:rPr>
                      </w:pPr>
                      <w:r w:rsidRPr="00DC45BA">
                        <w:rPr>
                          <w:rFonts w:ascii="Source Sans Pro" w:eastAsia="Times New Roman" w:hAnsi="Source Sans Pro" w:cs="Times New Roman"/>
                          <w:bCs/>
                          <w:sz w:val="18"/>
                          <w:szCs w:val="18"/>
                        </w:rPr>
                        <w:t>See Facilities Management</w:t>
                      </w:r>
                    </w:p>
                    <w:p w:rsidR="00475F70" w:rsidRDefault="00475F70" w:rsidP="00475F70">
                      <w:pPr>
                        <w:spacing w:line="216" w:lineRule="auto"/>
                        <w:rPr>
                          <w:rFonts w:ascii="Source Sans Pro" w:eastAsia="Times New Roman" w:hAnsi="Source Sans Pro" w:cs="Times New Roman"/>
                          <w:b/>
                          <w:bCs/>
                          <w:sz w:val="18"/>
                          <w:szCs w:val="18"/>
                        </w:rPr>
                      </w:pPr>
                      <w:r w:rsidRPr="00DC45BA">
                        <w:rPr>
                          <w:rFonts w:ascii="Source Sans Pro" w:eastAsia="Times New Roman" w:hAnsi="Source Sans Pro" w:cs="Times New Roman"/>
                          <w:b/>
                          <w:bCs/>
                          <w:color w:val="FA4616"/>
                          <w:sz w:val="20"/>
                          <w:szCs w:val="20"/>
                        </w:rPr>
                        <w:t>Public Policy</w:t>
                      </w:r>
                      <w:r w:rsidRPr="00DC45BA">
                        <w:rPr>
                          <w:rFonts w:ascii="Source Sans Pro" w:eastAsia="Times New Roman" w:hAnsi="Source Sans Pro" w:cs="Times New Roman"/>
                          <w:b/>
                          <w:bCs/>
                          <w:color w:val="FA4616"/>
                          <w:sz w:val="18"/>
                          <w:szCs w:val="18"/>
                        </w:rPr>
                        <w:t xml:space="preserve"> </w:t>
                      </w:r>
                    </w:p>
                    <w:p w:rsidR="00475F70" w:rsidRPr="00DC45BA" w:rsidRDefault="00475F70" w:rsidP="00475F70">
                      <w:pPr>
                        <w:spacing w:line="216" w:lineRule="auto"/>
                        <w:ind w:firstLine="90"/>
                        <w:rPr>
                          <w:rFonts w:ascii="Source Sans Pro" w:eastAsia="Times New Roman" w:hAnsi="Source Sans Pro" w:cs="Times New Roman"/>
                          <w:bCs/>
                          <w:color w:val="FA4616"/>
                          <w:sz w:val="18"/>
                          <w:szCs w:val="18"/>
                        </w:rPr>
                      </w:pPr>
                      <w:r>
                        <w:rPr>
                          <w:rFonts w:eastAsia="Times New Roman" w:cs="Times New Roman"/>
                          <w:bCs/>
                          <w:sz w:val="18"/>
                          <w:szCs w:val="18"/>
                        </w:rPr>
                        <w:t>See Advocacy; Research/</w:t>
                      </w:r>
                      <w:r w:rsidRPr="00DC45BA">
                        <w:rPr>
                          <w:rFonts w:ascii="Source Sans Pro" w:eastAsia="Times New Roman" w:hAnsi="Source Sans Pro" w:cs="Times New Roman"/>
                          <w:bCs/>
                          <w:sz w:val="18"/>
                          <w:szCs w:val="18"/>
                        </w:rPr>
                        <w:t>Status Reports</w:t>
                      </w:r>
                    </w:p>
                    <w:p w:rsidR="00475F70" w:rsidRPr="00DC45BA" w:rsidRDefault="00475F70" w:rsidP="00475F70">
                      <w:pPr>
                        <w:rPr>
                          <w:rFonts w:ascii="Source Sans Pro" w:eastAsia="Times New Roman" w:hAnsi="Source Sans Pro" w:cs="Times New Roman"/>
                          <w:b/>
                          <w:bCs/>
                          <w:color w:val="FA4616"/>
                          <w:sz w:val="20"/>
                          <w:szCs w:val="20"/>
                        </w:rPr>
                      </w:pPr>
                      <w:r w:rsidRPr="00DC45BA">
                        <w:rPr>
                          <w:rFonts w:ascii="Source Sans Pro" w:eastAsia="Times New Roman" w:hAnsi="Source Sans Pro" w:cs="Times New Roman"/>
                          <w:b/>
                          <w:bCs/>
                          <w:color w:val="FA4616"/>
                          <w:sz w:val="20"/>
                          <w:szCs w:val="20"/>
                        </w:rPr>
                        <w:t>Public Relations</w:t>
                      </w:r>
                      <w:r>
                        <w:rPr>
                          <w:rFonts w:ascii="Source Sans Pro" w:eastAsia="Times New Roman" w:hAnsi="Source Sans Pro" w:cs="Times New Roman"/>
                          <w:b/>
                          <w:bCs/>
                          <w:color w:val="FA4616"/>
                          <w:sz w:val="20"/>
                          <w:szCs w:val="20"/>
                        </w:rPr>
                        <w:t xml:space="preserve">    </w:t>
                      </w:r>
                      <w:r w:rsidRPr="00B865B8">
                        <w:rPr>
                          <w:rFonts w:ascii="Source Sans Pro" w:eastAsia="Times New Roman" w:hAnsi="Source Sans Pro" w:cs="Times New Roman"/>
                          <w:b/>
                          <w:bCs/>
                          <w:sz w:val="18"/>
                          <w:szCs w:val="18"/>
                        </w:rPr>
                        <w:t xml:space="preserve">- </w:t>
                      </w:r>
                      <w:r w:rsidRPr="00B865B8">
                        <w:rPr>
                          <w:rFonts w:ascii="Source Sans Pro" w:eastAsia="Times New Roman" w:hAnsi="Source Sans Pro" w:cs="Times New Roman"/>
                          <w:bCs/>
                          <w:sz w:val="18"/>
                          <w:szCs w:val="18"/>
                        </w:rPr>
                        <w:t>See Communications</w:t>
                      </w:r>
                    </w:p>
                    <w:p w:rsidR="00475F70" w:rsidRPr="00EE40C7" w:rsidRDefault="00475F70" w:rsidP="00475F70">
                      <w:pPr>
                        <w:spacing w:line="216" w:lineRule="auto"/>
                        <w:rPr>
                          <w:rFonts w:ascii="Source Sans Pro" w:eastAsia="Times New Roman" w:hAnsi="Source Sans Pro" w:cs="Times New Roman"/>
                          <w:b/>
                          <w:bCs/>
                          <w:color w:val="FA4616"/>
                          <w:sz w:val="20"/>
                          <w:szCs w:val="20"/>
                        </w:rPr>
                      </w:pPr>
                      <w:r w:rsidRPr="00EE40C7">
                        <w:rPr>
                          <w:rFonts w:ascii="Source Sans Pro" w:eastAsia="Times New Roman" w:hAnsi="Source Sans Pro" w:cs="Times New Roman"/>
                          <w:b/>
                          <w:bCs/>
                          <w:color w:val="FA4616"/>
                          <w:sz w:val="20"/>
                          <w:szCs w:val="20"/>
                        </w:rPr>
                        <w:t>Racial Justice/Civil Rights</w:t>
                      </w:r>
                    </w:p>
                    <w:p w:rsidR="00475F70" w:rsidRPr="00EE40C7" w:rsidRDefault="00475F70"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Assessment and Planning Tools</w:t>
                      </w:r>
                    </w:p>
                    <w:p w:rsidR="00475F70" w:rsidRPr="00EE40C7" w:rsidRDefault="00475F70"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Bias and Racist Behaviors</w:t>
                      </w:r>
                    </w:p>
                    <w:p w:rsidR="00475F70" w:rsidRPr="00EE40C7" w:rsidRDefault="00475F70"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Racial Justice Committee: Job Description</w:t>
                      </w:r>
                    </w:p>
                    <w:p w:rsidR="00475F70" w:rsidRPr="00EE40C7" w:rsidRDefault="00475F70" w:rsidP="00475F70">
                      <w:pPr>
                        <w:spacing w:line="223" w:lineRule="auto"/>
                        <w:ind w:left="172" w:hanging="86"/>
                        <w:rPr>
                          <w:rFonts w:ascii="Source Sans Pro" w:eastAsia="Times New Roman" w:hAnsi="Source Sans Pro" w:cs="Times New Roman"/>
                          <w:sz w:val="18"/>
                          <w:szCs w:val="18"/>
                        </w:rPr>
                      </w:pPr>
                      <w:r>
                        <w:rPr>
                          <w:rFonts w:eastAsia="Times New Roman" w:cs="Times New Roman"/>
                          <w:sz w:val="18"/>
                          <w:szCs w:val="18"/>
                        </w:rPr>
                        <w:t xml:space="preserve">Racial Justice </w:t>
                      </w:r>
                      <w:r w:rsidRPr="00EE40C7">
                        <w:rPr>
                          <w:rFonts w:ascii="Source Sans Pro" w:eastAsia="Times New Roman" w:hAnsi="Source Sans Pro" w:cs="Times New Roman"/>
                          <w:sz w:val="18"/>
                          <w:szCs w:val="18"/>
                        </w:rPr>
                        <w:t xml:space="preserve">Community Engagement </w:t>
                      </w:r>
                      <w:r>
                        <w:rPr>
                          <w:rFonts w:eastAsia="Times New Roman" w:cs="Times New Roman"/>
                          <w:sz w:val="18"/>
                          <w:szCs w:val="18"/>
                        </w:rPr>
                        <w:t xml:space="preserve">&amp; </w:t>
                      </w:r>
                      <w:r w:rsidRPr="00EE40C7">
                        <w:rPr>
                          <w:rFonts w:ascii="Source Sans Pro" w:eastAsia="Times New Roman" w:hAnsi="Source Sans Pro" w:cs="Times New Roman"/>
                          <w:sz w:val="18"/>
                          <w:szCs w:val="18"/>
                        </w:rPr>
                        <w:t xml:space="preserve">Coalition Building </w:t>
                      </w:r>
                    </w:p>
                    <w:p w:rsidR="00475F70" w:rsidRPr="00EE40C7" w:rsidRDefault="00475F70"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YWCA Racial Justice History</w:t>
                      </w:r>
                    </w:p>
                    <w:p w:rsidR="00475F70" w:rsidRPr="00EE40C7" w:rsidRDefault="00475F70"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Racial Justice Leadership</w:t>
                      </w:r>
                    </w:p>
                    <w:p w:rsidR="00475F70" w:rsidRPr="00EE40C7" w:rsidRDefault="00475F70" w:rsidP="00475F70">
                      <w:pPr>
                        <w:spacing w:line="223" w:lineRule="auto"/>
                        <w:ind w:left="172" w:hanging="86"/>
                        <w:rPr>
                          <w:rFonts w:ascii="Source Sans Pro" w:eastAsia="Times New Roman" w:hAnsi="Source Sans Pro" w:cs="Times New Roman"/>
                          <w:sz w:val="18"/>
                          <w:szCs w:val="18"/>
                        </w:rPr>
                      </w:pPr>
                      <w:r w:rsidRPr="00EE40C7">
                        <w:rPr>
                          <w:rFonts w:ascii="Source Sans Pro" w:eastAsia="Times New Roman" w:hAnsi="Source Sans Pro" w:cs="Times New Roman"/>
                          <w:sz w:val="18"/>
                          <w:szCs w:val="18"/>
                        </w:rPr>
                        <w:t>YWCA Racial Justice Persimmon Paper</w:t>
                      </w:r>
                    </w:p>
                    <w:p w:rsidR="00475F70" w:rsidRPr="00EE40C7" w:rsidRDefault="00475F70" w:rsidP="00475F70">
                      <w:pPr>
                        <w:spacing w:line="223" w:lineRule="auto"/>
                        <w:ind w:left="172" w:hanging="86"/>
                        <w:rPr>
                          <w:rFonts w:ascii="Source Sans Pro" w:eastAsia="Times New Roman" w:hAnsi="Source Sans Pro" w:cs="Times New Roman"/>
                          <w:sz w:val="18"/>
                          <w:szCs w:val="18"/>
                        </w:rPr>
                      </w:pPr>
                      <w:r>
                        <w:rPr>
                          <w:rFonts w:ascii="Source Sans Pro" w:eastAsia="Times New Roman" w:hAnsi="Source Sans Pro" w:cs="Times New Roman"/>
                          <w:bCs/>
                          <w:sz w:val="18"/>
                          <w:szCs w:val="18"/>
                        </w:rPr>
                        <w:t xml:space="preserve">Racial Justice/Civil Rights </w:t>
                      </w:r>
                      <w:r w:rsidRPr="00EE40C7">
                        <w:rPr>
                          <w:rFonts w:ascii="Source Sans Pro" w:eastAsia="Times New Roman" w:hAnsi="Source Sans Pro" w:cs="Times New Roman"/>
                          <w:bCs/>
                          <w:sz w:val="18"/>
                          <w:szCs w:val="18"/>
                        </w:rPr>
                        <w:t>Status Reports</w:t>
                      </w:r>
                    </w:p>
                    <w:p w:rsidR="00475F70" w:rsidRPr="00EE40C7" w:rsidRDefault="00475F70" w:rsidP="00475F70">
                      <w:pPr>
                        <w:spacing w:line="223" w:lineRule="auto"/>
                        <w:ind w:left="172" w:hanging="86"/>
                        <w:rPr>
                          <w:rFonts w:ascii="Source Sans Pro" w:eastAsia="Times New Roman" w:hAnsi="Source Sans Pro" w:cs="Times New Roman"/>
                          <w:bCs/>
                          <w:sz w:val="18"/>
                          <w:szCs w:val="18"/>
                        </w:rPr>
                      </w:pPr>
                      <w:r w:rsidRPr="00EE40C7">
                        <w:rPr>
                          <w:rFonts w:ascii="Source Sans Pro" w:eastAsia="Times New Roman" w:hAnsi="Source Sans Pro" w:cs="Times New Roman"/>
                          <w:bCs/>
                          <w:sz w:val="18"/>
                          <w:szCs w:val="18"/>
                        </w:rPr>
                        <w:t>Training Guides and Visuals</w:t>
                      </w:r>
                    </w:p>
                    <w:p w:rsidR="00475F70" w:rsidRPr="001625C8" w:rsidRDefault="00475F70" w:rsidP="00475F70">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7152" behindDoc="0" locked="0" layoutInCell="1" allowOverlap="1" wp14:anchorId="10E24C92" wp14:editId="54A0304A">
                <wp:simplePos x="0" y="0"/>
                <wp:positionH relativeFrom="column">
                  <wp:posOffset>4842510</wp:posOffset>
                </wp:positionH>
                <wp:positionV relativeFrom="paragraph">
                  <wp:posOffset>0</wp:posOffset>
                </wp:positionV>
                <wp:extent cx="2423160" cy="7315200"/>
                <wp:effectExtent l="0" t="0" r="15240" b="19050"/>
                <wp:wrapNone/>
                <wp:docPr id="14" name="Text Box 14"/>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5F70" w:rsidRPr="00EE40C7" w:rsidRDefault="00475F70" w:rsidP="00475F70">
                            <w:pPr>
                              <w:rPr>
                                <w:rFonts w:ascii="Source Sans Pro" w:eastAsia="Times New Roman" w:hAnsi="Source Sans Pro" w:cs="Times New Roman"/>
                                <w:b/>
                                <w:bCs/>
                                <w:color w:val="FA4616"/>
                                <w:sz w:val="20"/>
                                <w:szCs w:val="20"/>
                              </w:rPr>
                            </w:pPr>
                            <w:r w:rsidRPr="00EE40C7">
                              <w:rPr>
                                <w:rFonts w:ascii="Source Sans Pro" w:eastAsia="Times New Roman" w:hAnsi="Source Sans Pro" w:cs="Times New Roman"/>
                                <w:b/>
                                <w:bCs/>
                                <w:color w:val="FA4616"/>
                                <w:sz w:val="20"/>
                                <w:szCs w:val="20"/>
                              </w:rPr>
                              <w:t>Racial Profiling</w:t>
                            </w:r>
                          </w:p>
                          <w:p w:rsidR="00475F70" w:rsidRPr="00DB4ED6" w:rsidRDefault="00475F70" w:rsidP="00475F70">
                            <w:pPr>
                              <w:ind w:firstLine="90"/>
                              <w:rPr>
                                <w:rFonts w:ascii="Source Sans Pro" w:eastAsia="Times New Roman" w:hAnsi="Source Sans Pro" w:cs="Times New Roman"/>
                                <w:spacing w:val="-2"/>
                                <w:sz w:val="18"/>
                                <w:szCs w:val="18"/>
                              </w:rPr>
                            </w:pPr>
                            <w:r w:rsidRPr="00DB4ED6">
                              <w:rPr>
                                <w:rFonts w:ascii="Source Sans Pro" w:eastAsia="Times New Roman" w:hAnsi="Source Sans Pro" w:cs="Times New Roman"/>
                                <w:spacing w:val="-2"/>
                                <w:sz w:val="18"/>
                                <w:szCs w:val="18"/>
                              </w:rPr>
                              <w:t>Community Report Card/Fact Sheet/Checklist</w:t>
                            </w:r>
                          </w:p>
                          <w:p w:rsidR="00475F70" w:rsidRPr="000C5B8A" w:rsidRDefault="00475F70" w:rsidP="00475F70">
                            <w:pPr>
                              <w:rPr>
                                <w:rFonts w:ascii="Source Sans Pro" w:eastAsia="Times New Roman" w:hAnsi="Source Sans Pro" w:cs="Times New Roman"/>
                                <w:b/>
                                <w:bCs/>
                                <w:color w:val="FA4616"/>
                                <w:sz w:val="20"/>
                                <w:szCs w:val="20"/>
                              </w:rPr>
                            </w:pPr>
                            <w:r w:rsidRPr="000C5B8A">
                              <w:rPr>
                                <w:rFonts w:ascii="Source Sans Pro" w:eastAsia="Times New Roman" w:hAnsi="Source Sans Pro" w:cs="Times New Roman"/>
                                <w:b/>
                                <w:bCs/>
                                <w:color w:val="FA4616"/>
                                <w:sz w:val="20"/>
                                <w:szCs w:val="20"/>
                              </w:rPr>
                              <w:t>Recordkeeping, Record Retention</w:t>
                            </w:r>
                          </w:p>
                          <w:p w:rsidR="00475F70" w:rsidRPr="000C5B8A" w:rsidRDefault="00475F70" w:rsidP="00475F70">
                            <w:pPr>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Record Locator</w:t>
                            </w:r>
                          </w:p>
                          <w:p w:rsidR="00475F70" w:rsidRPr="000C5B8A" w:rsidRDefault="00475F70" w:rsidP="00475F70">
                            <w:pPr>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Record Retention</w:t>
                            </w:r>
                          </w:p>
                          <w:p w:rsidR="00475F70" w:rsidRPr="000C5B8A" w:rsidRDefault="00475F70" w:rsidP="00475F70">
                            <w:pPr>
                              <w:rPr>
                                <w:rFonts w:ascii="Source Sans Pro" w:eastAsia="Times New Roman" w:hAnsi="Source Sans Pro" w:cs="Times New Roman"/>
                                <w:b/>
                                <w:bCs/>
                                <w:color w:val="FA4616"/>
                                <w:sz w:val="20"/>
                                <w:szCs w:val="20"/>
                              </w:rPr>
                            </w:pPr>
                            <w:r w:rsidRPr="000C5B8A">
                              <w:rPr>
                                <w:rFonts w:ascii="Source Sans Pro" w:eastAsia="Times New Roman" w:hAnsi="Source Sans Pro" w:cs="Times New Roman"/>
                                <w:b/>
                                <w:bCs/>
                                <w:color w:val="FA4616"/>
                                <w:sz w:val="20"/>
                                <w:szCs w:val="20"/>
                              </w:rPr>
                              <w:t>Relationship Building</w:t>
                            </w:r>
                          </w:p>
                          <w:p w:rsidR="00475F70" w:rsidRPr="000C5B8A" w:rsidRDefault="00475F70" w:rsidP="00475F70">
                            <w:pPr>
                              <w:ind w:left="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Relationship Building Overview, Planning Worksheets</w:t>
                            </w:r>
                          </w:p>
                          <w:p w:rsidR="00475F70" w:rsidRPr="00DD5BA2" w:rsidRDefault="00475F70" w:rsidP="00475F70">
                            <w:pPr>
                              <w:spacing w:line="228" w:lineRule="auto"/>
                              <w:rPr>
                                <w:rFonts w:ascii="Source Sans Pro" w:eastAsia="Times New Roman" w:hAnsi="Source Sans Pro" w:cs="Times New Roman"/>
                                <w:b/>
                                <w:bCs/>
                                <w:color w:val="FA4616"/>
                                <w:sz w:val="20"/>
                                <w:szCs w:val="20"/>
                              </w:rPr>
                            </w:pPr>
                            <w:r>
                              <w:rPr>
                                <w:rFonts w:eastAsia="Times New Roman" w:cs="Times New Roman"/>
                                <w:b/>
                                <w:bCs/>
                                <w:color w:val="FA4616"/>
                                <w:sz w:val="20"/>
                                <w:szCs w:val="20"/>
                              </w:rPr>
                              <w:t>Research/</w:t>
                            </w:r>
                            <w:r w:rsidRPr="00DD5BA2">
                              <w:rPr>
                                <w:rFonts w:ascii="Source Sans Pro" w:eastAsia="Times New Roman" w:hAnsi="Source Sans Pro" w:cs="Times New Roman"/>
                                <w:b/>
                                <w:bCs/>
                                <w:color w:val="FA4616"/>
                                <w:sz w:val="20"/>
                                <w:szCs w:val="20"/>
                              </w:rPr>
                              <w:t>Status Reports</w:t>
                            </w:r>
                          </w:p>
                          <w:p w:rsidR="00475F70" w:rsidRPr="00DD5BA2" w:rsidRDefault="00475F70" w:rsidP="00475F70">
                            <w:pPr>
                              <w:spacing w:line="235" w:lineRule="auto"/>
                              <w:ind w:firstLine="90"/>
                              <w:rPr>
                                <w:rFonts w:ascii="Source Sans Pro" w:eastAsia="Times New Roman" w:hAnsi="Source Sans Pro" w:cs="Times New Roman"/>
                                <w:b/>
                                <w:bCs/>
                                <w:color w:val="FA4616"/>
                                <w:sz w:val="18"/>
                                <w:szCs w:val="18"/>
                              </w:rPr>
                            </w:pPr>
                            <w:r w:rsidRPr="00DD5BA2">
                              <w:rPr>
                                <w:rFonts w:ascii="Source Sans Pro" w:eastAsia="Times New Roman" w:hAnsi="Source Sans Pro" w:cs="Times New Roman"/>
                                <w:sz w:val="18"/>
                                <w:szCs w:val="18"/>
                              </w:rPr>
                              <w:t>Access to Childcare</w:t>
                            </w:r>
                          </w:p>
                          <w:p w:rsidR="00475F70" w:rsidRPr="000C5B8A" w:rsidRDefault="00475F70" w:rsidP="00475F70">
                            <w:pPr>
                              <w:spacing w:line="235" w:lineRule="auto"/>
                              <w:ind w:firstLine="90"/>
                              <w:rPr>
                                <w:rFonts w:ascii="Source Sans Pro" w:eastAsia="Times New Roman" w:hAnsi="Source Sans Pro" w:cs="Times New Roman"/>
                                <w:sz w:val="18"/>
                                <w:szCs w:val="18"/>
                              </w:rPr>
                            </w:pPr>
                            <w:r w:rsidRPr="000C5B8A">
                              <w:rPr>
                                <w:rFonts w:ascii="Source Sans Pro" w:eastAsia="Times New Roman" w:hAnsi="Source Sans Pro" w:cs="Times New Roman"/>
                                <w:sz w:val="18"/>
                                <w:szCs w:val="18"/>
                              </w:rPr>
                              <w:t xml:space="preserve">Children and Families </w:t>
                            </w:r>
                          </w:p>
                          <w:p w:rsidR="00475F70" w:rsidRPr="000C5B8A" w:rsidRDefault="00475F70" w:rsidP="00475F70">
                            <w:pPr>
                              <w:spacing w:line="235" w:lineRule="auto"/>
                              <w:ind w:firstLine="90"/>
                              <w:rPr>
                                <w:rFonts w:ascii="Source Sans Pro" w:eastAsia="Times New Roman" w:hAnsi="Source Sans Pro" w:cs="Times New Roman"/>
                                <w:sz w:val="18"/>
                                <w:szCs w:val="18"/>
                              </w:rPr>
                            </w:pPr>
                            <w:r w:rsidRPr="000C5B8A">
                              <w:rPr>
                                <w:rFonts w:ascii="Source Sans Pro" w:eastAsia="Times New Roman" w:hAnsi="Source Sans Pro" w:cs="Times New Roman"/>
                                <w:bCs/>
                                <w:sz w:val="18"/>
                                <w:szCs w:val="18"/>
                              </w:rPr>
                              <w:t>Education System Disparities</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Eliminating Racism</w:t>
                            </w:r>
                          </w:p>
                          <w:p w:rsidR="00475F70" w:rsidRPr="000C5B8A" w:rsidRDefault="00475F70" w:rsidP="00475F70">
                            <w:pPr>
                              <w:spacing w:line="235" w:lineRule="auto"/>
                              <w:ind w:firstLine="90"/>
                              <w:rPr>
                                <w:rFonts w:ascii="Source Sans Pro" w:eastAsia="Times New Roman" w:hAnsi="Source Sans Pro" w:cs="Times New Roman"/>
                                <w:sz w:val="18"/>
                                <w:szCs w:val="18"/>
                              </w:rPr>
                            </w:pPr>
                            <w:r w:rsidRPr="000C5B8A">
                              <w:rPr>
                                <w:rFonts w:ascii="Source Sans Pro" w:eastAsia="Times New Roman" w:hAnsi="Source Sans Pro" w:cs="Times New Roman"/>
                                <w:sz w:val="18"/>
                                <w:szCs w:val="18"/>
                              </w:rPr>
                              <w:t>Gender Wage Gap</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Girls</w:t>
                            </w:r>
                            <w:r>
                              <w:rPr>
                                <w:rFonts w:eastAsia="Times New Roman" w:cs="Times New Roman"/>
                                <w:bCs/>
                                <w:sz w:val="18"/>
                                <w:szCs w:val="18"/>
                              </w:rPr>
                              <w:t xml:space="preserve"> - Justice/Juvenile Justice</w:t>
                            </w:r>
                          </w:p>
                          <w:p w:rsidR="00475F70" w:rsidRPr="000C5B8A" w:rsidRDefault="00475F70"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Math and Gender Report</w:t>
                            </w:r>
                          </w:p>
                          <w:p w:rsidR="00475F70" w:rsidRPr="000C5B8A" w:rsidRDefault="00475F70"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YWCA Mission Work</w:t>
                            </w:r>
                          </w:p>
                          <w:p w:rsidR="00475F70" w:rsidRPr="000C5B8A" w:rsidRDefault="00475F70"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 xml:space="preserve">Girls </w:t>
                            </w:r>
                            <w:proofErr w:type="gramStart"/>
                            <w:r w:rsidRPr="000C5B8A">
                              <w:rPr>
                                <w:rFonts w:ascii="Source Sans Pro" w:eastAsia="Times New Roman" w:hAnsi="Source Sans Pro" w:cs="Times New Roman"/>
                                <w:bCs/>
                                <w:sz w:val="18"/>
                                <w:szCs w:val="18"/>
                              </w:rPr>
                              <w:t>At</w:t>
                            </w:r>
                            <w:proofErr w:type="gramEnd"/>
                            <w:r w:rsidRPr="000C5B8A">
                              <w:rPr>
                                <w:rFonts w:ascii="Source Sans Pro" w:eastAsia="Times New Roman" w:hAnsi="Source Sans Pro" w:cs="Times New Roman"/>
                                <w:bCs/>
                                <w:sz w:val="18"/>
                                <w:szCs w:val="18"/>
                              </w:rPr>
                              <w:t xml:space="preserve"> Risk</w:t>
                            </w:r>
                          </w:p>
                          <w:p w:rsidR="00475F70" w:rsidRPr="000C5B8A" w:rsidRDefault="00475F70"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proofErr w:type="spellStart"/>
                            <w:r w:rsidRPr="000C5B8A">
                              <w:rPr>
                                <w:rFonts w:ascii="Source Sans Pro" w:eastAsia="Times New Roman" w:hAnsi="Source Sans Pro" w:cs="Times New Roman"/>
                                <w:bCs/>
                                <w:sz w:val="18"/>
                                <w:szCs w:val="18"/>
                              </w:rPr>
                              <w:t>Sexualization</w:t>
                            </w:r>
                            <w:proofErr w:type="spellEnd"/>
                            <w:r w:rsidRPr="000C5B8A">
                              <w:rPr>
                                <w:rFonts w:ascii="Source Sans Pro" w:eastAsia="Times New Roman" w:hAnsi="Source Sans Pro" w:cs="Times New Roman"/>
                                <w:bCs/>
                                <w:sz w:val="18"/>
                                <w:szCs w:val="18"/>
                              </w:rPr>
                              <w:t xml:space="preserve"> Report</w:t>
                            </w:r>
                          </w:p>
                          <w:p w:rsidR="00475F70" w:rsidRPr="000C5B8A" w:rsidRDefault="00475F70" w:rsidP="00475F70">
                            <w:pPr>
                              <w:spacing w:line="235" w:lineRule="auto"/>
                              <w:ind w:firstLine="90"/>
                              <w:rPr>
                                <w:rFonts w:ascii="Source Sans Pro" w:hAnsi="Source Sans Pro"/>
                                <w:sz w:val="18"/>
                                <w:szCs w:val="18"/>
                              </w:rPr>
                            </w:pPr>
                            <w:r w:rsidRPr="000C5B8A">
                              <w:rPr>
                                <w:rFonts w:ascii="Source Sans Pro" w:hAnsi="Source Sans Pro"/>
                                <w:sz w:val="18"/>
                                <w:szCs w:val="18"/>
                              </w:rPr>
                              <w:t>Health Disparities</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LGBTQ</w:t>
                            </w:r>
                            <w:r>
                              <w:rPr>
                                <w:rFonts w:eastAsia="Times New Roman" w:cs="Times New Roman"/>
                                <w:bCs/>
                                <w:sz w:val="18"/>
                                <w:szCs w:val="18"/>
                              </w:rPr>
                              <w:t>IA</w:t>
                            </w:r>
                            <w:r w:rsidRPr="000C5B8A">
                              <w:rPr>
                                <w:rFonts w:ascii="Source Sans Pro" w:eastAsia="Times New Roman" w:hAnsi="Source Sans Pro" w:cs="Times New Roman"/>
                                <w:bCs/>
                                <w:sz w:val="18"/>
                                <w:szCs w:val="18"/>
                              </w:rPr>
                              <w:t xml:space="preserve"> Communities </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Nonprofit Employment</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Nonprofits and Public Policy</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S</w:t>
                            </w:r>
                            <w:r>
                              <w:rPr>
                                <w:rFonts w:ascii="Source Sans Pro" w:eastAsia="Times New Roman" w:hAnsi="Source Sans Pro" w:cs="Times New Roman"/>
                                <w:bCs/>
                                <w:sz w:val="18"/>
                                <w:szCs w:val="18"/>
                              </w:rPr>
                              <w:t>taff Recruitment, Retention, Succession</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Stand Against Racism: Policy Briefing 2016</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Value of Volunteer Time</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Women of Color, People of Color</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Pr>
                                <w:rFonts w:eastAsia="Times New Roman" w:cs="Times New Roman"/>
                                <w:bCs/>
                                <w:sz w:val="18"/>
                                <w:szCs w:val="18"/>
                              </w:rPr>
                              <w:t xml:space="preserve">Women: General; </w:t>
                            </w:r>
                            <w:r w:rsidRPr="000C5B8A">
                              <w:rPr>
                                <w:rFonts w:ascii="Source Sans Pro" w:eastAsia="Times New Roman" w:hAnsi="Source Sans Pro" w:cs="Times New Roman"/>
                                <w:bCs/>
                                <w:sz w:val="18"/>
                                <w:szCs w:val="18"/>
                              </w:rPr>
                              <w:t>Young Women</w:t>
                            </w:r>
                          </w:p>
                          <w:p w:rsidR="00475F70" w:rsidRPr="000C5B8A" w:rsidRDefault="00475F70" w:rsidP="00475F70">
                            <w:pPr>
                              <w:spacing w:line="235" w:lineRule="auto"/>
                              <w:ind w:left="90"/>
                              <w:rPr>
                                <w:rFonts w:ascii="Source Sans Pro" w:eastAsia="Times New Roman" w:hAnsi="Source Sans Pro" w:cs="Times New Roman"/>
                                <w:sz w:val="18"/>
                                <w:szCs w:val="18"/>
                              </w:rPr>
                            </w:pPr>
                            <w:r w:rsidRPr="000C5B8A">
                              <w:rPr>
                                <w:rFonts w:ascii="Source Sans Pro" w:eastAsia="Times New Roman" w:hAnsi="Source Sans Pro" w:cs="Times New Roman"/>
                                <w:bCs/>
                                <w:sz w:val="18"/>
                                <w:szCs w:val="18"/>
                              </w:rPr>
                              <w:t>Also see Status Reports listings for Empowerment, Economic Advancement, and Racial Justice/Civil Rights</w:t>
                            </w:r>
                          </w:p>
                          <w:p w:rsidR="00475F70" w:rsidRPr="001625C8" w:rsidRDefault="00475F70" w:rsidP="00475F70">
                            <w:pPr>
                              <w:spacing w:line="120" w:lineRule="auto"/>
                              <w:ind w:right="-86"/>
                              <w:rPr>
                                <w:rFonts w:ascii="Source Sans Pro" w:eastAsia="Times New Roman" w:hAnsi="Source Sans Pro" w:cs="Times New Roman"/>
                                <w:b/>
                                <w:bCs/>
                                <w:color w:val="FA4616"/>
                                <w:sz w:val="18"/>
                                <w:szCs w:val="18"/>
                              </w:rPr>
                            </w:pPr>
                          </w:p>
                          <w:p w:rsidR="00475F70" w:rsidRPr="008C202C" w:rsidRDefault="00475F70" w:rsidP="00475F70">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Resignations/</w:t>
                            </w:r>
                            <w:r w:rsidRPr="008C202C">
                              <w:rPr>
                                <w:rFonts w:ascii="Source Sans Pro" w:eastAsia="Times New Roman" w:hAnsi="Source Sans Pro" w:cs="Times New Roman"/>
                                <w:b/>
                                <w:bCs/>
                                <w:color w:val="FA4616"/>
                                <w:sz w:val="20"/>
                                <w:szCs w:val="20"/>
                              </w:rPr>
                              <w:t>Terminations</w:t>
                            </w:r>
                          </w:p>
                          <w:p w:rsidR="00475F70" w:rsidRPr="008C202C" w:rsidRDefault="00475F70" w:rsidP="00475F70">
                            <w:pPr>
                              <w:ind w:firstLine="90"/>
                              <w:rPr>
                                <w:rFonts w:ascii="Source Sans Pro" w:eastAsia="Times New Roman" w:hAnsi="Source Sans Pro" w:cs="Times New Roman"/>
                                <w:bCs/>
                                <w:sz w:val="18"/>
                                <w:szCs w:val="18"/>
                              </w:rPr>
                            </w:pPr>
                            <w:r w:rsidRPr="008C202C">
                              <w:rPr>
                                <w:rFonts w:ascii="Source Sans Pro" w:eastAsia="Times New Roman" w:hAnsi="Source Sans Pro" w:cs="Times New Roman"/>
                                <w:bCs/>
                                <w:sz w:val="18"/>
                                <w:szCs w:val="18"/>
                              </w:rPr>
                              <w:t>Staff Resignations, Involuntary Termination</w:t>
                            </w:r>
                          </w:p>
                          <w:p w:rsidR="00475F70" w:rsidRPr="007900A1" w:rsidRDefault="00475F70" w:rsidP="00475F70">
                            <w:pPr>
                              <w:tabs>
                                <w:tab w:val="left" w:pos="1530"/>
                              </w:tabs>
                              <w:ind w:firstLine="90"/>
                              <w:rPr>
                                <w:rFonts w:ascii="Source Sans Pro" w:eastAsia="Times New Roman" w:hAnsi="Source Sans Pro" w:cs="Times New Roman"/>
                                <w:b/>
                                <w:bCs/>
                                <w:sz w:val="20"/>
                                <w:szCs w:val="20"/>
                              </w:rPr>
                            </w:pPr>
                            <w:r w:rsidRPr="008C202C">
                              <w:rPr>
                                <w:rFonts w:ascii="Source Sans Pro" w:eastAsia="Times New Roman" w:hAnsi="Source Sans Pro" w:cs="Times New Roman"/>
                                <w:bCs/>
                                <w:sz w:val="18"/>
                                <w:szCs w:val="18"/>
                              </w:rPr>
                              <w:t xml:space="preserve">Board/CEO Resignations, </w:t>
                            </w:r>
                            <w:r w:rsidRPr="008C202C">
                              <w:rPr>
                                <w:rFonts w:ascii="Source Sans Pro" w:eastAsia="Times New Roman" w:hAnsi="Source Sans Pro" w:cs="Times New Roman"/>
                                <w:sz w:val="18"/>
                                <w:szCs w:val="18"/>
                              </w:rPr>
                              <w:t>Exit Processes</w:t>
                            </w:r>
                          </w:p>
                          <w:p w:rsidR="00475F70" w:rsidRPr="004C54BE" w:rsidRDefault="00475F70" w:rsidP="00475F70">
                            <w:pPr>
                              <w:rPr>
                                <w:rFonts w:ascii="Source Sans Pro" w:eastAsia="Times New Roman" w:hAnsi="Source Sans Pro" w:cs="Times New Roman"/>
                                <w:b/>
                                <w:bCs/>
                                <w:color w:val="FA4616"/>
                                <w:sz w:val="20"/>
                                <w:szCs w:val="20"/>
                              </w:rPr>
                            </w:pPr>
                            <w:r w:rsidRPr="008C202C">
                              <w:rPr>
                                <w:rFonts w:ascii="Source Sans Pro" w:eastAsia="Times New Roman" w:hAnsi="Source Sans Pro" w:cs="Times New Roman"/>
                                <w:b/>
                                <w:bCs/>
                                <w:color w:val="FA4616"/>
                                <w:sz w:val="20"/>
                                <w:szCs w:val="20"/>
                              </w:rPr>
                              <w:t xml:space="preserve">Restructuring </w:t>
                            </w:r>
                            <w:r w:rsidRPr="008C202C">
                              <w:rPr>
                                <w:rFonts w:ascii="Source Sans Pro" w:eastAsia="Times New Roman" w:hAnsi="Source Sans Pro" w:cs="Times New Roman"/>
                                <w:bCs/>
                                <w:sz w:val="20"/>
                                <w:szCs w:val="20"/>
                              </w:rPr>
                              <w:t xml:space="preserve">- </w:t>
                            </w:r>
                            <w:r w:rsidRPr="008C202C">
                              <w:rPr>
                                <w:rFonts w:ascii="Source Sans Pro" w:eastAsia="Times New Roman" w:hAnsi="Source Sans Pro" w:cs="Times New Roman"/>
                                <w:bCs/>
                                <w:sz w:val="18"/>
                                <w:szCs w:val="18"/>
                              </w:rPr>
                              <w:t>See Strategic Restructuring</w:t>
                            </w:r>
                          </w:p>
                          <w:p w:rsidR="00475F70" w:rsidRPr="004C54BE" w:rsidRDefault="00475F70" w:rsidP="00475F70">
                            <w:pPr>
                              <w:rPr>
                                <w:rFonts w:ascii="Source Sans Pro" w:eastAsia="Times New Roman" w:hAnsi="Source Sans Pro" w:cs="Times New Roman"/>
                                <w:color w:val="FA4616"/>
                                <w:spacing w:val="-4"/>
                                <w:sz w:val="24"/>
                                <w:szCs w:val="24"/>
                              </w:rPr>
                            </w:pPr>
                            <w:r w:rsidRPr="008C202C">
                              <w:rPr>
                                <w:rFonts w:ascii="Source Sans Pro" w:eastAsia="Times New Roman" w:hAnsi="Source Sans Pro" w:cs="Times New Roman"/>
                                <w:b/>
                                <w:bCs/>
                                <w:color w:val="FA4616"/>
                                <w:sz w:val="20"/>
                                <w:szCs w:val="20"/>
                              </w:rPr>
                              <w:t>Retirement Fund</w:t>
                            </w:r>
                            <w:r>
                              <w:rPr>
                                <w:rFonts w:ascii="Source Sans Pro" w:eastAsia="Times New Roman" w:hAnsi="Source Sans Pro" w:cs="Times New Roman"/>
                                <w:b/>
                                <w:bCs/>
                                <w:color w:val="FA4616"/>
                                <w:sz w:val="28"/>
                                <w:szCs w:val="28"/>
                              </w:rPr>
                              <w:t xml:space="preserve"> </w:t>
                            </w:r>
                            <w:r w:rsidRPr="004C54BE">
                              <w:rPr>
                                <w:rFonts w:ascii="Source Sans Pro" w:eastAsia="Times New Roman" w:hAnsi="Source Sans Pro" w:cs="Times New Roman"/>
                                <w:b/>
                                <w:bCs/>
                                <w:spacing w:val="-4"/>
                                <w:sz w:val="18"/>
                                <w:szCs w:val="18"/>
                              </w:rPr>
                              <w:t xml:space="preserve">- </w:t>
                            </w:r>
                            <w:r w:rsidRPr="004C54BE">
                              <w:rPr>
                                <w:rFonts w:ascii="Source Sans Pro" w:eastAsia="Times New Roman" w:hAnsi="Source Sans Pro" w:cs="Times New Roman"/>
                                <w:spacing w:val="-4"/>
                                <w:sz w:val="18"/>
                                <w:szCs w:val="18"/>
                              </w:rPr>
                              <w:t>See YWCA Retirement Fund</w:t>
                            </w:r>
                          </w:p>
                          <w:p w:rsidR="00475F70" w:rsidRPr="008C202C" w:rsidRDefault="00475F70" w:rsidP="00475F70">
                            <w:pPr>
                              <w:rPr>
                                <w:rFonts w:ascii="Source Sans Pro" w:eastAsia="Times New Roman" w:hAnsi="Source Sans Pro" w:cs="Times New Roman"/>
                                <w:color w:val="FA4616"/>
                                <w:sz w:val="20"/>
                                <w:szCs w:val="20"/>
                              </w:rPr>
                            </w:pPr>
                            <w:r w:rsidRPr="008C202C">
                              <w:rPr>
                                <w:rFonts w:ascii="Source Sans Pro" w:eastAsia="Times New Roman" w:hAnsi="Source Sans Pro" w:cs="Times New Roman"/>
                                <w:b/>
                                <w:bCs/>
                                <w:color w:val="FA4616"/>
                                <w:sz w:val="20"/>
                                <w:szCs w:val="20"/>
                              </w:rPr>
                              <w:t>Risk Management</w:t>
                            </w:r>
                          </w:p>
                          <w:p w:rsidR="00475F70" w:rsidRPr="008C202C" w:rsidRDefault="00475F70" w:rsidP="00475F70">
                            <w:pPr>
                              <w:ind w:firstLine="90"/>
                              <w:rPr>
                                <w:rFonts w:ascii="Source Sans Pro" w:eastAsia="Times New Roman" w:hAnsi="Source Sans Pro" w:cs="Times New Roman"/>
                                <w:color w:val="FA4616"/>
                                <w:sz w:val="18"/>
                                <w:szCs w:val="18"/>
                              </w:rPr>
                            </w:pPr>
                            <w:r w:rsidRPr="008C202C">
                              <w:rPr>
                                <w:rFonts w:ascii="Source Sans Pro" w:eastAsia="Times New Roman" w:hAnsi="Source Sans Pro" w:cs="Times New Roman"/>
                                <w:sz w:val="18"/>
                                <w:szCs w:val="18"/>
                              </w:rPr>
                              <w:t>See Contingency and Continuity Planning</w:t>
                            </w:r>
                          </w:p>
                          <w:p w:rsidR="00475F70" w:rsidRPr="008C202C" w:rsidRDefault="00475F70" w:rsidP="00475F70">
                            <w:pPr>
                              <w:rPr>
                                <w:rFonts w:ascii="Source Sans Pro" w:eastAsia="Times New Roman" w:hAnsi="Source Sans Pro" w:cs="Times New Roman"/>
                                <w:b/>
                                <w:bCs/>
                                <w:sz w:val="20"/>
                                <w:szCs w:val="20"/>
                              </w:rPr>
                            </w:pPr>
                            <w:r w:rsidRPr="008C202C">
                              <w:rPr>
                                <w:rFonts w:ascii="Source Sans Pro" w:eastAsia="Times New Roman" w:hAnsi="Source Sans Pro" w:cs="Times New Roman"/>
                                <w:b/>
                                <w:bCs/>
                                <w:color w:val="FA4616"/>
                                <w:sz w:val="20"/>
                                <w:szCs w:val="20"/>
                              </w:rPr>
                              <w:t>Risk Planning and Management</w:t>
                            </w:r>
                          </w:p>
                          <w:p w:rsidR="00475F70" w:rsidRPr="008C202C" w:rsidRDefault="00475F70" w:rsidP="00475F70">
                            <w:pPr>
                              <w:ind w:firstLine="90"/>
                              <w:rPr>
                                <w:rFonts w:ascii="Source Sans Pro" w:eastAsia="Times New Roman" w:hAnsi="Source Sans Pro" w:cs="Times New Roman"/>
                                <w:bCs/>
                                <w:sz w:val="18"/>
                                <w:szCs w:val="18"/>
                              </w:rPr>
                            </w:pPr>
                            <w:r w:rsidRPr="008C202C">
                              <w:rPr>
                                <w:rFonts w:ascii="Source Sans Pro" w:eastAsia="Times New Roman" w:hAnsi="Source Sans Pro" w:cs="Times New Roman"/>
                                <w:bCs/>
                                <w:sz w:val="18"/>
                                <w:szCs w:val="18"/>
                              </w:rPr>
                              <w:t>Risk Management and Safety Planning</w:t>
                            </w:r>
                          </w:p>
                          <w:p w:rsidR="00475F70" w:rsidRDefault="00475F70"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Risk Management </w:t>
                            </w:r>
                            <w:r w:rsidRPr="008C202C">
                              <w:rPr>
                                <w:rFonts w:ascii="Source Sans Pro" w:eastAsia="Times New Roman" w:hAnsi="Source Sans Pro" w:cs="Times New Roman"/>
                                <w:bCs/>
                                <w:sz w:val="18"/>
                                <w:szCs w:val="18"/>
                              </w:rPr>
                              <w:t>Self Inspection Worksheets</w:t>
                            </w:r>
                            <w:r w:rsidRPr="004C54BE">
                              <w:rPr>
                                <w:rFonts w:ascii="Source Sans Pro" w:eastAsia="Times New Roman" w:hAnsi="Source Sans Pro" w:cs="Times New Roman"/>
                                <w:bCs/>
                                <w:sz w:val="18"/>
                                <w:szCs w:val="18"/>
                              </w:rPr>
                              <w:t xml:space="preserve"> </w:t>
                            </w:r>
                          </w:p>
                          <w:p w:rsidR="00475F70" w:rsidRPr="004C54BE" w:rsidRDefault="00475F70" w:rsidP="00475F70">
                            <w:pPr>
                              <w:ind w:firstLine="90"/>
                              <w:rPr>
                                <w:rFonts w:ascii="Source Sans Pro" w:eastAsia="Times New Roman" w:hAnsi="Source Sans Pro" w:cs="Times New Roman"/>
                                <w:bCs/>
                                <w:spacing w:val="-2"/>
                                <w:sz w:val="18"/>
                                <w:szCs w:val="18"/>
                              </w:rPr>
                            </w:pPr>
                            <w:r w:rsidRPr="004C54BE">
                              <w:rPr>
                                <w:rFonts w:ascii="Source Sans Pro" w:eastAsia="Times New Roman" w:hAnsi="Source Sans Pro" w:cs="Times New Roman"/>
                                <w:bCs/>
                                <w:spacing w:val="-2"/>
                                <w:sz w:val="18"/>
                                <w:szCs w:val="18"/>
                              </w:rPr>
                              <w:t>Also see Contingency and Continuity Planning</w:t>
                            </w:r>
                          </w:p>
                          <w:p w:rsidR="00475F70" w:rsidRDefault="00475F70" w:rsidP="00475F70">
                            <w:pPr>
                              <w:rPr>
                                <w:rFonts w:ascii="Source Sans Pro" w:eastAsia="Times New Roman" w:hAnsi="Source Sans Pro" w:cs="Times New Roman"/>
                                <w:bCs/>
                                <w:spacing w:val="-4"/>
                                <w:sz w:val="18"/>
                                <w:szCs w:val="18"/>
                              </w:rPr>
                            </w:pPr>
                            <w:r w:rsidRPr="004C54BE">
                              <w:rPr>
                                <w:rFonts w:ascii="Source Sans Pro" w:eastAsia="Times New Roman" w:hAnsi="Source Sans Pro" w:cs="Times New Roman"/>
                                <w:b/>
                                <w:bCs/>
                                <w:color w:val="FA4616"/>
                                <w:spacing w:val="-4"/>
                                <w:sz w:val="20"/>
                                <w:szCs w:val="20"/>
                              </w:rPr>
                              <w:t>Robert’s Rules of Order</w:t>
                            </w:r>
                            <w:r w:rsidRPr="004C54BE">
                              <w:rPr>
                                <w:rFonts w:ascii="Source Sans Pro" w:eastAsia="Times New Roman" w:hAnsi="Source Sans Pro" w:cs="Times New Roman"/>
                                <w:b/>
                                <w:bCs/>
                                <w:spacing w:val="-4"/>
                                <w:sz w:val="20"/>
                                <w:szCs w:val="20"/>
                              </w:rPr>
                              <w:t xml:space="preserve"> - </w:t>
                            </w:r>
                            <w:r w:rsidRPr="004C54BE">
                              <w:rPr>
                                <w:rFonts w:ascii="Source Sans Pro" w:eastAsia="Times New Roman" w:hAnsi="Source Sans Pro" w:cs="Times New Roman"/>
                                <w:bCs/>
                                <w:spacing w:val="-4"/>
                                <w:sz w:val="18"/>
                                <w:szCs w:val="18"/>
                              </w:rPr>
                              <w:t>Robert’s Rules Guide</w:t>
                            </w:r>
                          </w:p>
                          <w:p w:rsidR="00475F70" w:rsidRPr="007915EC" w:rsidRDefault="00475F70" w:rsidP="00475F70">
                            <w:pPr>
                              <w:ind w:left="90" w:hanging="90"/>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Safety of Women and Girls</w:t>
                            </w:r>
                            <w:r>
                              <w:rPr>
                                <w:rFonts w:ascii="Source Sans Pro" w:eastAsia="Times New Roman" w:hAnsi="Source Sans Pro" w:cs="Times New Roman"/>
                                <w:b/>
                                <w:bCs/>
                                <w:color w:val="FA4616"/>
                                <w:sz w:val="20"/>
                                <w:szCs w:val="20"/>
                              </w:rPr>
                              <w:t xml:space="preserve">   </w:t>
                            </w:r>
                            <w:r w:rsidRPr="007915EC">
                              <w:rPr>
                                <w:rFonts w:ascii="Source Sans Pro" w:eastAsia="Times New Roman" w:hAnsi="Source Sans Pro" w:cs="Times New Roman"/>
                                <w:b/>
                                <w:bCs/>
                                <w:sz w:val="20"/>
                                <w:szCs w:val="20"/>
                              </w:rPr>
                              <w:t xml:space="preserve">- </w:t>
                            </w:r>
                            <w:r w:rsidRPr="0061489C">
                              <w:rPr>
                                <w:rFonts w:ascii="Source Sans Pro" w:eastAsia="Times New Roman" w:hAnsi="Source Sans Pro" w:cs="Times New Roman"/>
                                <w:bCs/>
                                <w:sz w:val="18"/>
                                <w:szCs w:val="18"/>
                              </w:rPr>
                              <w:t>See Gender-based Violence</w:t>
                            </w:r>
                          </w:p>
                          <w:p w:rsidR="00475F70" w:rsidRPr="007915EC" w:rsidRDefault="00475F70" w:rsidP="00475F70">
                            <w:pPr>
                              <w:rPr>
                                <w:rFonts w:ascii="Source Sans Pro" w:eastAsia="Times New Roman" w:hAnsi="Source Sans Pro" w:cs="Times New Roman"/>
                                <w:b/>
                                <w:bCs/>
                                <w:color w:val="FA4616"/>
                                <w:spacing w:val="-4"/>
                                <w:sz w:val="20"/>
                                <w:szCs w:val="20"/>
                              </w:rPr>
                            </w:pPr>
                            <w:r w:rsidRPr="007915EC">
                              <w:rPr>
                                <w:rFonts w:ascii="Source Sans Pro" w:eastAsia="Times New Roman" w:hAnsi="Source Sans Pro" w:cs="Times New Roman"/>
                                <w:b/>
                                <w:bCs/>
                                <w:color w:val="FA4616"/>
                                <w:spacing w:val="-4"/>
                                <w:sz w:val="20"/>
                                <w:szCs w:val="20"/>
                              </w:rPr>
                              <w:t xml:space="preserve">Salaries and Wages - </w:t>
                            </w:r>
                            <w:r w:rsidRPr="007915EC">
                              <w:rPr>
                                <w:rFonts w:ascii="Source Sans Pro" w:eastAsia="Times New Roman" w:hAnsi="Source Sans Pro" w:cs="Times New Roman"/>
                                <w:bCs/>
                                <w:spacing w:val="-4"/>
                                <w:sz w:val="18"/>
                                <w:szCs w:val="18"/>
                              </w:rPr>
                              <w:t>CEO Salary Survey-2016</w:t>
                            </w:r>
                          </w:p>
                          <w:p w:rsidR="00475F70" w:rsidRPr="0061489C" w:rsidRDefault="00475F70" w:rsidP="00475F70">
                            <w:pPr>
                              <w:rPr>
                                <w:rFonts w:ascii="Source Sans Pro" w:eastAsia="Times New Roman" w:hAnsi="Source Sans Pro" w:cs="Times New Roman"/>
                                <w:b/>
                                <w:bCs/>
                                <w:color w:val="FA4616"/>
                                <w:sz w:val="20"/>
                                <w:szCs w:val="20"/>
                              </w:rPr>
                            </w:pPr>
                            <w:proofErr w:type="gramStart"/>
                            <w:r w:rsidRPr="0061489C">
                              <w:rPr>
                                <w:rFonts w:ascii="Source Sans Pro" w:eastAsia="Times New Roman" w:hAnsi="Source Sans Pro" w:cs="Times New Roman"/>
                                <w:b/>
                                <w:bCs/>
                                <w:color w:val="FA4616"/>
                                <w:sz w:val="20"/>
                                <w:szCs w:val="20"/>
                              </w:rPr>
                              <w:t>Security</w:t>
                            </w:r>
                            <w:r>
                              <w:rPr>
                                <w:rFonts w:ascii="Source Sans Pro" w:eastAsia="Times New Roman" w:hAnsi="Source Sans Pro" w:cs="Times New Roman"/>
                                <w:b/>
                                <w:bCs/>
                                <w:color w:val="FA4616"/>
                                <w:sz w:val="20"/>
                                <w:szCs w:val="20"/>
                              </w:rPr>
                              <w:t xml:space="preserve"> </w:t>
                            </w:r>
                            <w:r w:rsidRPr="0061489C">
                              <w:rPr>
                                <w:rFonts w:ascii="Source Sans Pro" w:eastAsia="Times New Roman" w:hAnsi="Source Sans Pro" w:cs="Times New Roman"/>
                                <w:b/>
                                <w:bCs/>
                                <w:sz w:val="20"/>
                                <w:szCs w:val="20"/>
                              </w:rPr>
                              <w:t xml:space="preserve"> -</w:t>
                            </w:r>
                            <w:proofErr w:type="gramEnd"/>
                            <w:r w:rsidRPr="0061489C">
                              <w:rPr>
                                <w:rFonts w:ascii="Source Sans Pro" w:eastAsia="Times New Roman" w:hAnsi="Source Sans Pro" w:cs="Times New Roman"/>
                                <w:b/>
                                <w:bCs/>
                                <w:sz w:val="20"/>
                                <w:szCs w:val="20"/>
                              </w:rPr>
                              <w:t xml:space="preserve"> </w:t>
                            </w:r>
                            <w:r w:rsidRPr="0061489C">
                              <w:rPr>
                                <w:rFonts w:ascii="Source Sans Pro" w:eastAsia="Times New Roman" w:hAnsi="Source Sans Pro" w:cs="Times New Roman"/>
                                <w:bCs/>
                                <w:sz w:val="18"/>
                                <w:szCs w:val="18"/>
                              </w:rPr>
                              <w:t>See Building Security</w:t>
                            </w:r>
                          </w:p>
                          <w:p w:rsidR="00475F70" w:rsidRPr="0061489C" w:rsidRDefault="00475F70" w:rsidP="00475F70">
                            <w:pPr>
                              <w:rPr>
                                <w:rFonts w:ascii="Source Sans Pro" w:eastAsia="Times New Roman" w:hAnsi="Source Sans Pro" w:cs="Times New Roman"/>
                                <w:b/>
                                <w:bCs/>
                                <w:color w:val="FA4616"/>
                                <w:sz w:val="20"/>
                                <w:szCs w:val="20"/>
                              </w:rPr>
                            </w:pPr>
                            <w:proofErr w:type="gramStart"/>
                            <w:r w:rsidRPr="0061489C">
                              <w:rPr>
                                <w:rFonts w:ascii="Source Sans Pro" w:eastAsia="Times New Roman" w:hAnsi="Source Sans Pro" w:cs="Times New Roman"/>
                                <w:b/>
                                <w:bCs/>
                                <w:color w:val="FA4616"/>
                                <w:sz w:val="20"/>
                                <w:szCs w:val="20"/>
                              </w:rPr>
                              <w:t>Sexism</w:t>
                            </w:r>
                            <w:r>
                              <w:rPr>
                                <w:rFonts w:ascii="Source Sans Pro" w:eastAsia="Times New Roman" w:hAnsi="Source Sans Pro" w:cs="Times New Roman"/>
                                <w:b/>
                                <w:bCs/>
                                <w:color w:val="FA4616"/>
                                <w:sz w:val="20"/>
                                <w:szCs w:val="20"/>
                              </w:rPr>
                              <w:t xml:space="preserve">  </w:t>
                            </w:r>
                            <w:r w:rsidRPr="0061489C">
                              <w:rPr>
                                <w:rFonts w:ascii="Source Sans Pro" w:eastAsia="Times New Roman" w:hAnsi="Source Sans Pro" w:cs="Times New Roman"/>
                                <w:b/>
                                <w:bCs/>
                                <w:sz w:val="20"/>
                                <w:szCs w:val="20"/>
                              </w:rPr>
                              <w:t>-</w:t>
                            </w:r>
                            <w:proofErr w:type="gramEnd"/>
                            <w:r w:rsidRPr="0061489C">
                              <w:rPr>
                                <w:rFonts w:ascii="Source Sans Pro" w:eastAsia="Times New Roman" w:hAnsi="Source Sans Pro" w:cs="Times New Roman"/>
                                <w:b/>
                                <w:bCs/>
                                <w:sz w:val="20"/>
                                <w:szCs w:val="20"/>
                              </w:rPr>
                              <w:t xml:space="preserve"> </w:t>
                            </w:r>
                            <w:r w:rsidRPr="0061489C">
                              <w:rPr>
                                <w:rFonts w:ascii="Source Sans Pro" w:eastAsia="Times New Roman" w:hAnsi="Source Sans Pro" w:cs="Times New Roman"/>
                                <w:bCs/>
                                <w:sz w:val="18"/>
                                <w:szCs w:val="18"/>
                              </w:rPr>
                              <w:t>See Research/Status Reports</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4" o:spid="_x0000_s1039" type="#_x0000_t202" style="position:absolute;margin-left:381.3pt;margin-top:0;width:190.8pt;height:8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" fillcolor="white [3201]" strokeweight=".5pt">
                <v:textbox>
                  <w:txbxContent>
                    <w:p w:rsidR="00475F70" w:rsidRPr="00EE40C7" w:rsidRDefault="00475F70" w:rsidP="00475F70">
                      <w:pPr>
                        <w:rPr>
                          <w:rFonts w:ascii="Source Sans Pro" w:eastAsia="Times New Roman" w:hAnsi="Source Sans Pro" w:cs="Times New Roman"/>
                          <w:b/>
                          <w:bCs/>
                          <w:color w:val="FA4616"/>
                          <w:sz w:val="20"/>
                          <w:szCs w:val="20"/>
                        </w:rPr>
                      </w:pPr>
                      <w:r w:rsidRPr="00EE40C7">
                        <w:rPr>
                          <w:rFonts w:ascii="Source Sans Pro" w:eastAsia="Times New Roman" w:hAnsi="Source Sans Pro" w:cs="Times New Roman"/>
                          <w:b/>
                          <w:bCs/>
                          <w:color w:val="FA4616"/>
                          <w:sz w:val="20"/>
                          <w:szCs w:val="20"/>
                        </w:rPr>
                        <w:t>Racial Profiling</w:t>
                      </w:r>
                    </w:p>
                    <w:p w:rsidR="00475F70" w:rsidRPr="00DB4ED6" w:rsidRDefault="00475F70" w:rsidP="00475F70">
                      <w:pPr>
                        <w:ind w:firstLine="90"/>
                        <w:rPr>
                          <w:rFonts w:ascii="Source Sans Pro" w:eastAsia="Times New Roman" w:hAnsi="Source Sans Pro" w:cs="Times New Roman"/>
                          <w:spacing w:val="-2"/>
                          <w:sz w:val="18"/>
                          <w:szCs w:val="18"/>
                        </w:rPr>
                      </w:pPr>
                      <w:r w:rsidRPr="00DB4ED6">
                        <w:rPr>
                          <w:rFonts w:ascii="Source Sans Pro" w:eastAsia="Times New Roman" w:hAnsi="Source Sans Pro" w:cs="Times New Roman"/>
                          <w:spacing w:val="-2"/>
                          <w:sz w:val="18"/>
                          <w:szCs w:val="18"/>
                        </w:rPr>
                        <w:t>Community Report Card/Fact Sheet/Checklist</w:t>
                      </w:r>
                    </w:p>
                    <w:p w:rsidR="00475F70" w:rsidRPr="000C5B8A" w:rsidRDefault="00475F70" w:rsidP="00475F70">
                      <w:pPr>
                        <w:rPr>
                          <w:rFonts w:ascii="Source Sans Pro" w:eastAsia="Times New Roman" w:hAnsi="Source Sans Pro" w:cs="Times New Roman"/>
                          <w:b/>
                          <w:bCs/>
                          <w:color w:val="FA4616"/>
                          <w:sz w:val="20"/>
                          <w:szCs w:val="20"/>
                        </w:rPr>
                      </w:pPr>
                      <w:r w:rsidRPr="000C5B8A">
                        <w:rPr>
                          <w:rFonts w:ascii="Source Sans Pro" w:eastAsia="Times New Roman" w:hAnsi="Source Sans Pro" w:cs="Times New Roman"/>
                          <w:b/>
                          <w:bCs/>
                          <w:color w:val="FA4616"/>
                          <w:sz w:val="20"/>
                          <w:szCs w:val="20"/>
                        </w:rPr>
                        <w:t>Recordkeeping, Record Retention</w:t>
                      </w:r>
                    </w:p>
                    <w:p w:rsidR="00475F70" w:rsidRPr="000C5B8A" w:rsidRDefault="00475F70" w:rsidP="00475F70">
                      <w:pPr>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Record Locator</w:t>
                      </w:r>
                    </w:p>
                    <w:p w:rsidR="00475F70" w:rsidRPr="000C5B8A" w:rsidRDefault="00475F70" w:rsidP="00475F70">
                      <w:pPr>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Record Retention</w:t>
                      </w:r>
                    </w:p>
                    <w:p w:rsidR="00475F70" w:rsidRPr="000C5B8A" w:rsidRDefault="00475F70" w:rsidP="00475F70">
                      <w:pPr>
                        <w:rPr>
                          <w:rFonts w:ascii="Source Sans Pro" w:eastAsia="Times New Roman" w:hAnsi="Source Sans Pro" w:cs="Times New Roman"/>
                          <w:b/>
                          <w:bCs/>
                          <w:color w:val="FA4616"/>
                          <w:sz w:val="20"/>
                          <w:szCs w:val="20"/>
                        </w:rPr>
                      </w:pPr>
                      <w:r w:rsidRPr="000C5B8A">
                        <w:rPr>
                          <w:rFonts w:ascii="Source Sans Pro" w:eastAsia="Times New Roman" w:hAnsi="Source Sans Pro" w:cs="Times New Roman"/>
                          <w:b/>
                          <w:bCs/>
                          <w:color w:val="FA4616"/>
                          <w:sz w:val="20"/>
                          <w:szCs w:val="20"/>
                        </w:rPr>
                        <w:t>Relationship Building</w:t>
                      </w:r>
                    </w:p>
                    <w:p w:rsidR="00475F70" w:rsidRPr="000C5B8A" w:rsidRDefault="00475F70" w:rsidP="00475F70">
                      <w:pPr>
                        <w:ind w:left="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Relationship Building Overview, Planning Worksheets</w:t>
                      </w:r>
                    </w:p>
                    <w:p w:rsidR="00475F70" w:rsidRPr="00DD5BA2" w:rsidRDefault="00475F70" w:rsidP="00475F70">
                      <w:pPr>
                        <w:spacing w:line="228" w:lineRule="auto"/>
                        <w:rPr>
                          <w:rFonts w:ascii="Source Sans Pro" w:eastAsia="Times New Roman" w:hAnsi="Source Sans Pro" w:cs="Times New Roman"/>
                          <w:b/>
                          <w:bCs/>
                          <w:color w:val="FA4616"/>
                          <w:sz w:val="20"/>
                          <w:szCs w:val="20"/>
                        </w:rPr>
                      </w:pPr>
                      <w:r>
                        <w:rPr>
                          <w:rFonts w:eastAsia="Times New Roman" w:cs="Times New Roman"/>
                          <w:b/>
                          <w:bCs/>
                          <w:color w:val="FA4616"/>
                          <w:sz w:val="20"/>
                          <w:szCs w:val="20"/>
                        </w:rPr>
                        <w:t>Research/</w:t>
                      </w:r>
                      <w:r w:rsidRPr="00DD5BA2">
                        <w:rPr>
                          <w:rFonts w:ascii="Source Sans Pro" w:eastAsia="Times New Roman" w:hAnsi="Source Sans Pro" w:cs="Times New Roman"/>
                          <w:b/>
                          <w:bCs/>
                          <w:color w:val="FA4616"/>
                          <w:sz w:val="20"/>
                          <w:szCs w:val="20"/>
                        </w:rPr>
                        <w:t>Status Reports</w:t>
                      </w:r>
                    </w:p>
                    <w:p w:rsidR="00475F70" w:rsidRPr="00DD5BA2" w:rsidRDefault="00475F70" w:rsidP="00475F70">
                      <w:pPr>
                        <w:spacing w:line="235" w:lineRule="auto"/>
                        <w:ind w:firstLine="90"/>
                        <w:rPr>
                          <w:rFonts w:ascii="Source Sans Pro" w:eastAsia="Times New Roman" w:hAnsi="Source Sans Pro" w:cs="Times New Roman"/>
                          <w:b/>
                          <w:bCs/>
                          <w:color w:val="FA4616"/>
                          <w:sz w:val="18"/>
                          <w:szCs w:val="18"/>
                        </w:rPr>
                      </w:pPr>
                      <w:r w:rsidRPr="00DD5BA2">
                        <w:rPr>
                          <w:rFonts w:ascii="Source Sans Pro" w:eastAsia="Times New Roman" w:hAnsi="Source Sans Pro" w:cs="Times New Roman"/>
                          <w:sz w:val="18"/>
                          <w:szCs w:val="18"/>
                        </w:rPr>
                        <w:t>Access to Childcare</w:t>
                      </w:r>
                    </w:p>
                    <w:p w:rsidR="00475F70" w:rsidRPr="000C5B8A" w:rsidRDefault="00475F70" w:rsidP="00475F70">
                      <w:pPr>
                        <w:spacing w:line="235" w:lineRule="auto"/>
                        <w:ind w:firstLine="90"/>
                        <w:rPr>
                          <w:rFonts w:ascii="Source Sans Pro" w:eastAsia="Times New Roman" w:hAnsi="Source Sans Pro" w:cs="Times New Roman"/>
                          <w:sz w:val="18"/>
                          <w:szCs w:val="18"/>
                        </w:rPr>
                      </w:pPr>
                      <w:r w:rsidRPr="000C5B8A">
                        <w:rPr>
                          <w:rFonts w:ascii="Source Sans Pro" w:eastAsia="Times New Roman" w:hAnsi="Source Sans Pro" w:cs="Times New Roman"/>
                          <w:sz w:val="18"/>
                          <w:szCs w:val="18"/>
                        </w:rPr>
                        <w:t xml:space="preserve">Children and Families </w:t>
                      </w:r>
                    </w:p>
                    <w:p w:rsidR="00475F70" w:rsidRPr="000C5B8A" w:rsidRDefault="00475F70" w:rsidP="00475F70">
                      <w:pPr>
                        <w:spacing w:line="235" w:lineRule="auto"/>
                        <w:ind w:firstLine="90"/>
                        <w:rPr>
                          <w:rFonts w:ascii="Source Sans Pro" w:eastAsia="Times New Roman" w:hAnsi="Source Sans Pro" w:cs="Times New Roman"/>
                          <w:sz w:val="18"/>
                          <w:szCs w:val="18"/>
                        </w:rPr>
                      </w:pPr>
                      <w:r w:rsidRPr="000C5B8A">
                        <w:rPr>
                          <w:rFonts w:ascii="Source Sans Pro" w:eastAsia="Times New Roman" w:hAnsi="Source Sans Pro" w:cs="Times New Roman"/>
                          <w:bCs/>
                          <w:sz w:val="18"/>
                          <w:szCs w:val="18"/>
                        </w:rPr>
                        <w:t>Education System Disparities</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Eliminating Racism</w:t>
                      </w:r>
                    </w:p>
                    <w:p w:rsidR="00475F70" w:rsidRPr="000C5B8A" w:rsidRDefault="00475F70" w:rsidP="00475F70">
                      <w:pPr>
                        <w:spacing w:line="235" w:lineRule="auto"/>
                        <w:ind w:firstLine="90"/>
                        <w:rPr>
                          <w:rFonts w:ascii="Source Sans Pro" w:eastAsia="Times New Roman" w:hAnsi="Source Sans Pro" w:cs="Times New Roman"/>
                          <w:sz w:val="18"/>
                          <w:szCs w:val="18"/>
                        </w:rPr>
                      </w:pPr>
                      <w:r w:rsidRPr="000C5B8A">
                        <w:rPr>
                          <w:rFonts w:ascii="Source Sans Pro" w:eastAsia="Times New Roman" w:hAnsi="Source Sans Pro" w:cs="Times New Roman"/>
                          <w:sz w:val="18"/>
                          <w:szCs w:val="18"/>
                        </w:rPr>
                        <w:t>Gender Wage Gap</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Girls</w:t>
                      </w:r>
                      <w:r>
                        <w:rPr>
                          <w:rFonts w:eastAsia="Times New Roman" w:cs="Times New Roman"/>
                          <w:bCs/>
                          <w:sz w:val="18"/>
                          <w:szCs w:val="18"/>
                        </w:rPr>
                        <w:t xml:space="preserve"> - Justice/Juvenile Justice</w:t>
                      </w:r>
                    </w:p>
                    <w:p w:rsidR="00475F70" w:rsidRPr="000C5B8A" w:rsidRDefault="00475F70"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Math and Gender Report</w:t>
                      </w:r>
                    </w:p>
                    <w:p w:rsidR="00475F70" w:rsidRPr="000C5B8A" w:rsidRDefault="00475F70"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YWCA Mission Work</w:t>
                      </w:r>
                    </w:p>
                    <w:p w:rsidR="00475F70" w:rsidRPr="000C5B8A" w:rsidRDefault="00475F70"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r w:rsidRPr="000C5B8A">
                        <w:rPr>
                          <w:rFonts w:ascii="Source Sans Pro" w:eastAsia="Times New Roman" w:hAnsi="Source Sans Pro" w:cs="Times New Roman"/>
                          <w:bCs/>
                          <w:sz w:val="18"/>
                          <w:szCs w:val="18"/>
                        </w:rPr>
                        <w:t xml:space="preserve">Girls </w:t>
                      </w:r>
                      <w:proofErr w:type="gramStart"/>
                      <w:r w:rsidRPr="000C5B8A">
                        <w:rPr>
                          <w:rFonts w:ascii="Source Sans Pro" w:eastAsia="Times New Roman" w:hAnsi="Source Sans Pro" w:cs="Times New Roman"/>
                          <w:bCs/>
                          <w:sz w:val="18"/>
                          <w:szCs w:val="18"/>
                        </w:rPr>
                        <w:t>At</w:t>
                      </w:r>
                      <w:proofErr w:type="gramEnd"/>
                      <w:r w:rsidRPr="000C5B8A">
                        <w:rPr>
                          <w:rFonts w:ascii="Source Sans Pro" w:eastAsia="Times New Roman" w:hAnsi="Source Sans Pro" w:cs="Times New Roman"/>
                          <w:bCs/>
                          <w:sz w:val="18"/>
                          <w:szCs w:val="18"/>
                        </w:rPr>
                        <w:t xml:space="preserve"> Risk</w:t>
                      </w:r>
                    </w:p>
                    <w:p w:rsidR="00475F70" w:rsidRPr="000C5B8A" w:rsidRDefault="00475F70" w:rsidP="00475F70">
                      <w:pPr>
                        <w:spacing w:line="235" w:lineRule="auto"/>
                        <w:ind w:firstLine="540"/>
                        <w:rPr>
                          <w:rFonts w:ascii="Source Sans Pro" w:eastAsia="Times New Roman" w:hAnsi="Source Sans Pro" w:cs="Times New Roman"/>
                          <w:bCs/>
                          <w:sz w:val="18"/>
                          <w:szCs w:val="18"/>
                        </w:rPr>
                      </w:pPr>
                      <w:r>
                        <w:rPr>
                          <w:rFonts w:eastAsia="Times New Roman" w:cs="Times New Roman"/>
                          <w:bCs/>
                          <w:sz w:val="18"/>
                          <w:szCs w:val="18"/>
                        </w:rPr>
                        <w:t xml:space="preserve"> </w:t>
                      </w:r>
                      <w:proofErr w:type="spellStart"/>
                      <w:r w:rsidRPr="000C5B8A">
                        <w:rPr>
                          <w:rFonts w:ascii="Source Sans Pro" w:eastAsia="Times New Roman" w:hAnsi="Source Sans Pro" w:cs="Times New Roman"/>
                          <w:bCs/>
                          <w:sz w:val="18"/>
                          <w:szCs w:val="18"/>
                        </w:rPr>
                        <w:t>Sexualization</w:t>
                      </w:r>
                      <w:proofErr w:type="spellEnd"/>
                      <w:r w:rsidRPr="000C5B8A">
                        <w:rPr>
                          <w:rFonts w:ascii="Source Sans Pro" w:eastAsia="Times New Roman" w:hAnsi="Source Sans Pro" w:cs="Times New Roman"/>
                          <w:bCs/>
                          <w:sz w:val="18"/>
                          <w:szCs w:val="18"/>
                        </w:rPr>
                        <w:t xml:space="preserve"> Report</w:t>
                      </w:r>
                    </w:p>
                    <w:p w:rsidR="00475F70" w:rsidRPr="000C5B8A" w:rsidRDefault="00475F70" w:rsidP="00475F70">
                      <w:pPr>
                        <w:spacing w:line="235" w:lineRule="auto"/>
                        <w:ind w:firstLine="90"/>
                        <w:rPr>
                          <w:rFonts w:ascii="Source Sans Pro" w:hAnsi="Source Sans Pro"/>
                          <w:sz w:val="18"/>
                          <w:szCs w:val="18"/>
                        </w:rPr>
                      </w:pPr>
                      <w:r w:rsidRPr="000C5B8A">
                        <w:rPr>
                          <w:rFonts w:ascii="Source Sans Pro" w:hAnsi="Source Sans Pro"/>
                          <w:sz w:val="18"/>
                          <w:szCs w:val="18"/>
                        </w:rPr>
                        <w:t>Health Disparities</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LGBTQ</w:t>
                      </w:r>
                      <w:r>
                        <w:rPr>
                          <w:rFonts w:eastAsia="Times New Roman" w:cs="Times New Roman"/>
                          <w:bCs/>
                          <w:sz w:val="18"/>
                          <w:szCs w:val="18"/>
                        </w:rPr>
                        <w:t>IA</w:t>
                      </w:r>
                      <w:r w:rsidRPr="000C5B8A">
                        <w:rPr>
                          <w:rFonts w:ascii="Source Sans Pro" w:eastAsia="Times New Roman" w:hAnsi="Source Sans Pro" w:cs="Times New Roman"/>
                          <w:bCs/>
                          <w:sz w:val="18"/>
                          <w:szCs w:val="18"/>
                        </w:rPr>
                        <w:t xml:space="preserve"> Communities </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Nonprofit Employment</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Nonprofits and Public Policy</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S</w:t>
                      </w:r>
                      <w:r>
                        <w:rPr>
                          <w:rFonts w:ascii="Source Sans Pro" w:eastAsia="Times New Roman" w:hAnsi="Source Sans Pro" w:cs="Times New Roman"/>
                          <w:bCs/>
                          <w:sz w:val="18"/>
                          <w:szCs w:val="18"/>
                        </w:rPr>
                        <w:t>taff Recruitment, Retention, Succession</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Stand Against Racism: Policy Briefing 2016</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Value of Volunteer Time</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sidRPr="000C5B8A">
                        <w:rPr>
                          <w:rFonts w:ascii="Source Sans Pro" w:eastAsia="Times New Roman" w:hAnsi="Source Sans Pro" w:cs="Times New Roman"/>
                          <w:bCs/>
                          <w:sz w:val="18"/>
                          <w:szCs w:val="18"/>
                        </w:rPr>
                        <w:t>Women of Color, People of Color</w:t>
                      </w:r>
                    </w:p>
                    <w:p w:rsidR="00475F70" w:rsidRPr="000C5B8A" w:rsidRDefault="00475F70" w:rsidP="00475F70">
                      <w:pPr>
                        <w:spacing w:line="235" w:lineRule="auto"/>
                        <w:ind w:firstLine="90"/>
                        <w:rPr>
                          <w:rFonts w:ascii="Source Sans Pro" w:eastAsia="Times New Roman" w:hAnsi="Source Sans Pro" w:cs="Times New Roman"/>
                          <w:bCs/>
                          <w:sz w:val="18"/>
                          <w:szCs w:val="18"/>
                        </w:rPr>
                      </w:pPr>
                      <w:r>
                        <w:rPr>
                          <w:rFonts w:eastAsia="Times New Roman" w:cs="Times New Roman"/>
                          <w:bCs/>
                          <w:sz w:val="18"/>
                          <w:szCs w:val="18"/>
                        </w:rPr>
                        <w:t xml:space="preserve">Women: General; </w:t>
                      </w:r>
                      <w:r w:rsidRPr="000C5B8A">
                        <w:rPr>
                          <w:rFonts w:ascii="Source Sans Pro" w:eastAsia="Times New Roman" w:hAnsi="Source Sans Pro" w:cs="Times New Roman"/>
                          <w:bCs/>
                          <w:sz w:val="18"/>
                          <w:szCs w:val="18"/>
                        </w:rPr>
                        <w:t>Young Women</w:t>
                      </w:r>
                    </w:p>
                    <w:p w:rsidR="00475F70" w:rsidRPr="000C5B8A" w:rsidRDefault="00475F70" w:rsidP="00475F70">
                      <w:pPr>
                        <w:spacing w:line="235" w:lineRule="auto"/>
                        <w:ind w:left="90"/>
                        <w:rPr>
                          <w:rFonts w:ascii="Source Sans Pro" w:eastAsia="Times New Roman" w:hAnsi="Source Sans Pro" w:cs="Times New Roman"/>
                          <w:sz w:val="18"/>
                          <w:szCs w:val="18"/>
                        </w:rPr>
                      </w:pPr>
                      <w:r w:rsidRPr="000C5B8A">
                        <w:rPr>
                          <w:rFonts w:ascii="Source Sans Pro" w:eastAsia="Times New Roman" w:hAnsi="Source Sans Pro" w:cs="Times New Roman"/>
                          <w:bCs/>
                          <w:sz w:val="18"/>
                          <w:szCs w:val="18"/>
                        </w:rPr>
                        <w:t>Also see Status Reports listings for Empowerment, Economic Advancement, and Racial Justice/Civil Rights</w:t>
                      </w:r>
                    </w:p>
                    <w:p w:rsidR="00475F70" w:rsidRPr="001625C8" w:rsidRDefault="00475F70" w:rsidP="00475F70">
                      <w:pPr>
                        <w:spacing w:line="120" w:lineRule="auto"/>
                        <w:ind w:right="-86"/>
                        <w:rPr>
                          <w:rFonts w:ascii="Source Sans Pro" w:eastAsia="Times New Roman" w:hAnsi="Source Sans Pro" w:cs="Times New Roman"/>
                          <w:b/>
                          <w:bCs/>
                          <w:color w:val="FA4616"/>
                          <w:sz w:val="18"/>
                          <w:szCs w:val="18"/>
                        </w:rPr>
                      </w:pPr>
                    </w:p>
                    <w:p w:rsidR="00475F70" w:rsidRPr="008C202C" w:rsidRDefault="00475F70" w:rsidP="00475F70">
                      <w:pPr>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Resignations/</w:t>
                      </w:r>
                      <w:r w:rsidRPr="008C202C">
                        <w:rPr>
                          <w:rFonts w:ascii="Source Sans Pro" w:eastAsia="Times New Roman" w:hAnsi="Source Sans Pro" w:cs="Times New Roman"/>
                          <w:b/>
                          <w:bCs/>
                          <w:color w:val="FA4616"/>
                          <w:sz w:val="20"/>
                          <w:szCs w:val="20"/>
                        </w:rPr>
                        <w:t>Terminations</w:t>
                      </w:r>
                    </w:p>
                    <w:p w:rsidR="00475F70" w:rsidRPr="008C202C" w:rsidRDefault="00475F70" w:rsidP="00475F70">
                      <w:pPr>
                        <w:ind w:firstLine="90"/>
                        <w:rPr>
                          <w:rFonts w:ascii="Source Sans Pro" w:eastAsia="Times New Roman" w:hAnsi="Source Sans Pro" w:cs="Times New Roman"/>
                          <w:bCs/>
                          <w:sz w:val="18"/>
                          <w:szCs w:val="18"/>
                        </w:rPr>
                      </w:pPr>
                      <w:r w:rsidRPr="008C202C">
                        <w:rPr>
                          <w:rFonts w:ascii="Source Sans Pro" w:eastAsia="Times New Roman" w:hAnsi="Source Sans Pro" w:cs="Times New Roman"/>
                          <w:bCs/>
                          <w:sz w:val="18"/>
                          <w:szCs w:val="18"/>
                        </w:rPr>
                        <w:t>Staff Resignations, Involuntary Termination</w:t>
                      </w:r>
                    </w:p>
                    <w:p w:rsidR="00475F70" w:rsidRPr="007900A1" w:rsidRDefault="00475F70" w:rsidP="00475F70">
                      <w:pPr>
                        <w:tabs>
                          <w:tab w:val="left" w:pos="1530"/>
                        </w:tabs>
                        <w:ind w:firstLine="90"/>
                        <w:rPr>
                          <w:rFonts w:ascii="Source Sans Pro" w:eastAsia="Times New Roman" w:hAnsi="Source Sans Pro" w:cs="Times New Roman"/>
                          <w:b/>
                          <w:bCs/>
                          <w:sz w:val="20"/>
                          <w:szCs w:val="20"/>
                        </w:rPr>
                      </w:pPr>
                      <w:r w:rsidRPr="008C202C">
                        <w:rPr>
                          <w:rFonts w:ascii="Source Sans Pro" w:eastAsia="Times New Roman" w:hAnsi="Source Sans Pro" w:cs="Times New Roman"/>
                          <w:bCs/>
                          <w:sz w:val="18"/>
                          <w:szCs w:val="18"/>
                        </w:rPr>
                        <w:t xml:space="preserve">Board/CEO Resignations, </w:t>
                      </w:r>
                      <w:r w:rsidRPr="008C202C">
                        <w:rPr>
                          <w:rFonts w:ascii="Source Sans Pro" w:eastAsia="Times New Roman" w:hAnsi="Source Sans Pro" w:cs="Times New Roman"/>
                          <w:sz w:val="18"/>
                          <w:szCs w:val="18"/>
                        </w:rPr>
                        <w:t>Exit Processes</w:t>
                      </w:r>
                    </w:p>
                    <w:p w:rsidR="00475F70" w:rsidRPr="004C54BE" w:rsidRDefault="00475F70" w:rsidP="00475F70">
                      <w:pPr>
                        <w:rPr>
                          <w:rFonts w:ascii="Source Sans Pro" w:eastAsia="Times New Roman" w:hAnsi="Source Sans Pro" w:cs="Times New Roman"/>
                          <w:b/>
                          <w:bCs/>
                          <w:color w:val="FA4616"/>
                          <w:sz w:val="20"/>
                          <w:szCs w:val="20"/>
                        </w:rPr>
                      </w:pPr>
                      <w:r w:rsidRPr="008C202C">
                        <w:rPr>
                          <w:rFonts w:ascii="Source Sans Pro" w:eastAsia="Times New Roman" w:hAnsi="Source Sans Pro" w:cs="Times New Roman"/>
                          <w:b/>
                          <w:bCs/>
                          <w:color w:val="FA4616"/>
                          <w:sz w:val="20"/>
                          <w:szCs w:val="20"/>
                        </w:rPr>
                        <w:t xml:space="preserve">Restructuring </w:t>
                      </w:r>
                      <w:r w:rsidRPr="008C202C">
                        <w:rPr>
                          <w:rFonts w:ascii="Source Sans Pro" w:eastAsia="Times New Roman" w:hAnsi="Source Sans Pro" w:cs="Times New Roman"/>
                          <w:bCs/>
                          <w:sz w:val="20"/>
                          <w:szCs w:val="20"/>
                        </w:rPr>
                        <w:t xml:space="preserve">- </w:t>
                      </w:r>
                      <w:r w:rsidRPr="008C202C">
                        <w:rPr>
                          <w:rFonts w:ascii="Source Sans Pro" w:eastAsia="Times New Roman" w:hAnsi="Source Sans Pro" w:cs="Times New Roman"/>
                          <w:bCs/>
                          <w:sz w:val="18"/>
                          <w:szCs w:val="18"/>
                        </w:rPr>
                        <w:t>See Strategic Restructuring</w:t>
                      </w:r>
                    </w:p>
                    <w:p w:rsidR="00475F70" w:rsidRPr="004C54BE" w:rsidRDefault="00475F70" w:rsidP="00475F70">
                      <w:pPr>
                        <w:rPr>
                          <w:rFonts w:ascii="Source Sans Pro" w:eastAsia="Times New Roman" w:hAnsi="Source Sans Pro" w:cs="Times New Roman"/>
                          <w:color w:val="FA4616"/>
                          <w:spacing w:val="-4"/>
                          <w:sz w:val="24"/>
                          <w:szCs w:val="24"/>
                        </w:rPr>
                      </w:pPr>
                      <w:r w:rsidRPr="008C202C">
                        <w:rPr>
                          <w:rFonts w:ascii="Source Sans Pro" w:eastAsia="Times New Roman" w:hAnsi="Source Sans Pro" w:cs="Times New Roman"/>
                          <w:b/>
                          <w:bCs/>
                          <w:color w:val="FA4616"/>
                          <w:sz w:val="20"/>
                          <w:szCs w:val="20"/>
                        </w:rPr>
                        <w:t>Retirement Fund</w:t>
                      </w:r>
                      <w:r>
                        <w:rPr>
                          <w:rFonts w:ascii="Source Sans Pro" w:eastAsia="Times New Roman" w:hAnsi="Source Sans Pro" w:cs="Times New Roman"/>
                          <w:b/>
                          <w:bCs/>
                          <w:color w:val="FA4616"/>
                          <w:sz w:val="28"/>
                          <w:szCs w:val="28"/>
                        </w:rPr>
                        <w:t xml:space="preserve"> </w:t>
                      </w:r>
                      <w:r w:rsidRPr="004C54BE">
                        <w:rPr>
                          <w:rFonts w:ascii="Source Sans Pro" w:eastAsia="Times New Roman" w:hAnsi="Source Sans Pro" w:cs="Times New Roman"/>
                          <w:b/>
                          <w:bCs/>
                          <w:spacing w:val="-4"/>
                          <w:sz w:val="18"/>
                          <w:szCs w:val="18"/>
                        </w:rPr>
                        <w:t xml:space="preserve">- </w:t>
                      </w:r>
                      <w:r w:rsidRPr="004C54BE">
                        <w:rPr>
                          <w:rFonts w:ascii="Source Sans Pro" w:eastAsia="Times New Roman" w:hAnsi="Source Sans Pro" w:cs="Times New Roman"/>
                          <w:spacing w:val="-4"/>
                          <w:sz w:val="18"/>
                          <w:szCs w:val="18"/>
                        </w:rPr>
                        <w:t>See YWCA Retirement Fund</w:t>
                      </w:r>
                    </w:p>
                    <w:p w:rsidR="00475F70" w:rsidRPr="008C202C" w:rsidRDefault="00475F70" w:rsidP="00475F70">
                      <w:pPr>
                        <w:rPr>
                          <w:rFonts w:ascii="Source Sans Pro" w:eastAsia="Times New Roman" w:hAnsi="Source Sans Pro" w:cs="Times New Roman"/>
                          <w:color w:val="FA4616"/>
                          <w:sz w:val="20"/>
                          <w:szCs w:val="20"/>
                        </w:rPr>
                      </w:pPr>
                      <w:r w:rsidRPr="008C202C">
                        <w:rPr>
                          <w:rFonts w:ascii="Source Sans Pro" w:eastAsia="Times New Roman" w:hAnsi="Source Sans Pro" w:cs="Times New Roman"/>
                          <w:b/>
                          <w:bCs/>
                          <w:color w:val="FA4616"/>
                          <w:sz w:val="20"/>
                          <w:szCs w:val="20"/>
                        </w:rPr>
                        <w:t>Risk Management</w:t>
                      </w:r>
                    </w:p>
                    <w:p w:rsidR="00475F70" w:rsidRPr="008C202C" w:rsidRDefault="00475F70" w:rsidP="00475F70">
                      <w:pPr>
                        <w:ind w:firstLine="90"/>
                        <w:rPr>
                          <w:rFonts w:ascii="Source Sans Pro" w:eastAsia="Times New Roman" w:hAnsi="Source Sans Pro" w:cs="Times New Roman"/>
                          <w:color w:val="FA4616"/>
                          <w:sz w:val="18"/>
                          <w:szCs w:val="18"/>
                        </w:rPr>
                      </w:pPr>
                      <w:r w:rsidRPr="008C202C">
                        <w:rPr>
                          <w:rFonts w:ascii="Source Sans Pro" w:eastAsia="Times New Roman" w:hAnsi="Source Sans Pro" w:cs="Times New Roman"/>
                          <w:sz w:val="18"/>
                          <w:szCs w:val="18"/>
                        </w:rPr>
                        <w:t>See Contingency and Continuity Planning</w:t>
                      </w:r>
                    </w:p>
                    <w:p w:rsidR="00475F70" w:rsidRPr="008C202C" w:rsidRDefault="00475F70" w:rsidP="00475F70">
                      <w:pPr>
                        <w:rPr>
                          <w:rFonts w:ascii="Source Sans Pro" w:eastAsia="Times New Roman" w:hAnsi="Source Sans Pro" w:cs="Times New Roman"/>
                          <w:b/>
                          <w:bCs/>
                          <w:sz w:val="20"/>
                          <w:szCs w:val="20"/>
                        </w:rPr>
                      </w:pPr>
                      <w:r w:rsidRPr="008C202C">
                        <w:rPr>
                          <w:rFonts w:ascii="Source Sans Pro" w:eastAsia="Times New Roman" w:hAnsi="Source Sans Pro" w:cs="Times New Roman"/>
                          <w:b/>
                          <w:bCs/>
                          <w:color w:val="FA4616"/>
                          <w:sz w:val="20"/>
                          <w:szCs w:val="20"/>
                        </w:rPr>
                        <w:t>Risk Planning and Management</w:t>
                      </w:r>
                    </w:p>
                    <w:p w:rsidR="00475F70" w:rsidRPr="008C202C" w:rsidRDefault="00475F70" w:rsidP="00475F70">
                      <w:pPr>
                        <w:ind w:firstLine="90"/>
                        <w:rPr>
                          <w:rFonts w:ascii="Source Sans Pro" w:eastAsia="Times New Roman" w:hAnsi="Source Sans Pro" w:cs="Times New Roman"/>
                          <w:bCs/>
                          <w:sz w:val="18"/>
                          <w:szCs w:val="18"/>
                        </w:rPr>
                      </w:pPr>
                      <w:r w:rsidRPr="008C202C">
                        <w:rPr>
                          <w:rFonts w:ascii="Source Sans Pro" w:eastAsia="Times New Roman" w:hAnsi="Source Sans Pro" w:cs="Times New Roman"/>
                          <w:bCs/>
                          <w:sz w:val="18"/>
                          <w:szCs w:val="18"/>
                        </w:rPr>
                        <w:t>Risk Management and Safety Planning</w:t>
                      </w:r>
                    </w:p>
                    <w:p w:rsidR="00475F70" w:rsidRDefault="00475F70" w:rsidP="00475F70">
                      <w:pPr>
                        <w:ind w:firstLine="90"/>
                        <w:rPr>
                          <w:rFonts w:ascii="Source Sans Pro" w:eastAsia="Times New Roman" w:hAnsi="Source Sans Pro" w:cs="Times New Roman"/>
                          <w:bCs/>
                          <w:sz w:val="18"/>
                          <w:szCs w:val="18"/>
                        </w:rPr>
                      </w:pPr>
                      <w:r>
                        <w:rPr>
                          <w:rFonts w:ascii="Source Sans Pro" w:eastAsia="Times New Roman" w:hAnsi="Source Sans Pro" w:cs="Times New Roman"/>
                          <w:bCs/>
                          <w:sz w:val="18"/>
                          <w:szCs w:val="18"/>
                        </w:rPr>
                        <w:t xml:space="preserve">Risk Management </w:t>
                      </w:r>
                      <w:r w:rsidRPr="008C202C">
                        <w:rPr>
                          <w:rFonts w:ascii="Source Sans Pro" w:eastAsia="Times New Roman" w:hAnsi="Source Sans Pro" w:cs="Times New Roman"/>
                          <w:bCs/>
                          <w:sz w:val="18"/>
                          <w:szCs w:val="18"/>
                        </w:rPr>
                        <w:t>Self Inspection Worksheets</w:t>
                      </w:r>
                      <w:r w:rsidRPr="004C54BE">
                        <w:rPr>
                          <w:rFonts w:ascii="Source Sans Pro" w:eastAsia="Times New Roman" w:hAnsi="Source Sans Pro" w:cs="Times New Roman"/>
                          <w:bCs/>
                          <w:sz w:val="18"/>
                          <w:szCs w:val="18"/>
                        </w:rPr>
                        <w:t xml:space="preserve"> </w:t>
                      </w:r>
                    </w:p>
                    <w:p w:rsidR="00475F70" w:rsidRPr="004C54BE" w:rsidRDefault="00475F70" w:rsidP="00475F70">
                      <w:pPr>
                        <w:ind w:firstLine="90"/>
                        <w:rPr>
                          <w:rFonts w:ascii="Source Sans Pro" w:eastAsia="Times New Roman" w:hAnsi="Source Sans Pro" w:cs="Times New Roman"/>
                          <w:bCs/>
                          <w:spacing w:val="-2"/>
                          <w:sz w:val="18"/>
                          <w:szCs w:val="18"/>
                        </w:rPr>
                      </w:pPr>
                      <w:r w:rsidRPr="004C54BE">
                        <w:rPr>
                          <w:rFonts w:ascii="Source Sans Pro" w:eastAsia="Times New Roman" w:hAnsi="Source Sans Pro" w:cs="Times New Roman"/>
                          <w:bCs/>
                          <w:spacing w:val="-2"/>
                          <w:sz w:val="18"/>
                          <w:szCs w:val="18"/>
                        </w:rPr>
                        <w:t>Also see Contingency and Continuity Planning</w:t>
                      </w:r>
                    </w:p>
                    <w:p w:rsidR="00475F70" w:rsidRDefault="00475F70" w:rsidP="00475F70">
                      <w:pPr>
                        <w:rPr>
                          <w:rFonts w:ascii="Source Sans Pro" w:eastAsia="Times New Roman" w:hAnsi="Source Sans Pro" w:cs="Times New Roman"/>
                          <w:bCs/>
                          <w:spacing w:val="-4"/>
                          <w:sz w:val="18"/>
                          <w:szCs w:val="18"/>
                        </w:rPr>
                      </w:pPr>
                      <w:r w:rsidRPr="004C54BE">
                        <w:rPr>
                          <w:rFonts w:ascii="Source Sans Pro" w:eastAsia="Times New Roman" w:hAnsi="Source Sans Pro" w:cs="Times New Roman"/>
                          <w:b/>
                          <w:bCs/>
                          <w:color w:val="FA4616"/>
                          <w:spacing w:val="-4"/>
                          <w:sz w:val="20"/>
                          <w:szCs w:val="20"/>
                        </w:rPr>
                        <w:t>Robert’s Rules of Order</w:t>
                      </w:r>
                      <w:r w:rsidRPr="004C54BE">
                        <w:rPr>
                          <w:rFonts w:ascii="Source Sans Pro" w:eastAsia="Times New Roman" w:hAnsi="Source Sans Pro" w:cs="Times New Roman"/>
                          <w:b/>
                          <w:bCs/>
                          <w:spacing w:val="-4"/>
                          <w:sz w:val="20"/>
                          <w:szCs w:val="20"/>
                        </w:rPr>
                        <w:t xml:space="preserve"> - </w:t>
                      </w:r>
                      <w:r w:rsidRPr="004C54BE">
                        <w:rPr>
                          <w:rFonts w:ascii="Source Sans Pro" w:eastAsia="Times New Roman" w:hAnsi="Source Sans Pro" w:cs="Times New Roman"/>
                          <w:bCs/>
                          <w:spacing w:val="-4"/>
                          <w:sz w:val="18"/>
                          <w:szCs w:val="18"/>
                        </w:rPr>
                        <w:t>Robert’s Rules Guide</w:t>
                      </w:r>
                    </w:p>
                    <w:p w:rsidR="00475F70" w:rsidRPr="007915EC" w:rsidRDefault="00475F70" w:rsidP="00475F70">
                      <w:pPr>
                        <w:ind w:left="90" w:hanging="90"/>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Safety of Women and Girls</w:t>
                      </w:r>
                      <w:r>
                        <w:rPr>
                          <w:rFonts w:ascii="Source Sans Pro" w:eastAsia="Times New Roman" w:hAnsi="Source Sans Pro" w:cs="Times New Roman"/>
                          <w:b/>
                          <w:bCs/>
                          <w:color w:val="FA4616"/>
                          <w:sz w:val="20"/>
                          <w:szCs w:val="20"/>
                        </w:rPr>
                        <w:t xml:space="preserve">   </w:t>
                      </w:r>
                      <w:r w:rsidRPr="007915EC">
                        <w:rPr>
                          <w:rFonts w:ascii="Source Sans Pro" w:eastAsia="Times New Roman" w:hAnsi="Source Sans Pro" w:cs="Times New Roman"/>
                          <w:b/>
                          <w:bCs/>
                          <w:sz w:val="20"/>
                          <w:szCs w:val="20"/>
                        </w:rPr>
                        <w:t xml:space="preserve">- </w:t>
                      </w:r>
                      <w:r w:rsidRPr="0061489C">
                        <w:rPr>
                          <w:rFonts w:ascii="Source Sans Pro" w:eastAsia="Times New Roman" w:hAnsi="Source Sans Pro" w:cs="Times New Roman"/>
                          <w:bCs/>
                          <w:sz w:val="18"/>
                          <w:szCs w:val="18"/>
                        </w:rPr>
                        <w:t>See Gender-based Violence</w:t>
                      </w:r>
                    </w:p>
                    <w:p w:rsidR="00475F70" w:rsidRPr="007915EC" w:rsidRDefault="00475F70" w:rsidP="00475F70">
                      <w:pPr>
                        <w:rPr>
                          <w:rFonts w:ascii="Source Sans Pro" w:eastAsia="Times New Roman" w:hAnsi="Source Sans Pro" w:cs="Times New Roman"/>
                          <w:b/>
                          <w:bCs/>
                          <w:color w:val="FA4616"/>
                          <w:spacing w:val="-4"/>
                          <w:sz w:val="20"/>
                          <w:szCs w:val="20"/>
                        </w:rPr>
                      </w:pPr>
                      <w:r w:rsidRPr="007915EC">
                        <w:rPr>
                          <w:rFonts w:ascii="Source Sans Pro" w:eastAsia="Times New Roman" w:hAnsi="Source Sans Pro" w:cs="Times New Roman"/>
                          <w:b/>
                          <w:bCs/>
                          <w:color w:val="FA4616"/>
                          <w:spacing w:val="-4"/>
                          <w:sz w:val="20"/>
                          <w:szCs w:val="20"/>
                        </w:rPr>
                        <w:t xml:space="preserve">Salaries and Wages - </w:t>
                      </w:r>
                      <w:r w:rsidRPr="007915EC">
                        <w:rPr>
                          <w:rFonts w:ascii="Source Sans Pro" w:eastAsia="Times New Roman" w:hAnsi="Source Sans Pro" w:cs="Times New Roman"/>
                          <w:bCs/>
                          <w:spacing w:val="-4"/>
                          <w:sz w:val="18"/>
                          <w:szCs w:val="18"/>
                        </w:rPr>
                        <w:t>CEO Salary Survey-2016</w:t>
                      </w:r>
                    </w:p>
                    <w:p w:rsidR="00475F70" w:rsidRPr="0061489C" w:rsidRDefault="00475F70" w:rsidP="00475F70">
                      <w:pPr>
                        <w:rPr>
                          <w:rFonts w:ascii="Source Sans Pro" w:eastAsia="Times New Roman" w:hAnsi="Source Sans Pro" w:cs="Times New Roman"/>
                          <w:b/>
                          <w:bCs/>
                          <w:color w:val="FA4616"/>
                          <w:sz w:val="20"/>
                          <w:szCs w:val="20"/>
                        </w:rPr>
                      </w:pPr>
                      <w:proofErr w:type="gramStart"/>
                      <w:r w:rsidRPr="0061489C">
                        <w:rPr>
                          <w:rFonts w:ascii="Source Sans Pro" w:eastAsia="Times New Roman" w:hAnsi="Source Sans Pro" w:cs="Times New Roman"/>
                          <w:b/>
                          <w:bCs/>
                          <w:color w:val="FA4616"/>
                          <w:sz w:val="20"/>
                          <w:szCs w:val="20"/>
                        </w:rPr>
                        <w:t>Security</w:t>
                      </w:r>
                      <w:r>
                        <w:rPr>
                          <w:rFonts w:ascii="Source Sans Pro" w:eastAsia="Times New Roman" w:hAnsi="Source Sans Pro" w:cs="Times New Roman"/>
                          <w:b/>
                          <w:bCs/>
                          <w:color w:val="FA4616"/>
                          <w:sz w:val="20"/>
                          <w:szCs w:val="20"/>
                        </w:rPr>
                        <w:t xml:space="preserve"> </w:t>
                      </w:r>
                      <w:r w:rsidRPr="0061489C">
                        <w:rPr>
                          <w:rFonts w:ascii="Source Sans Pro" w:eastAsia="Times New Roman" w:hAnsi="Source Sans Pro" w:cs="Times New Roman"/>
                          <w:b/>
                          <w:bCs/>
                          <w:sz w:val="20"/>
                          <w:szCs w:val="20"/>
                        </w:rPr>
                        <w:t xml:space="preserve"> -</w:t>
                      </w:r>
                      <w:proofErr w:type="gramEnd"/>
                      <w:r w:rsidRPr="0061489C">
                        <w:rPr>
                          <w:rFonts w:ascii="Source Sans Pro" w:eastAsia="Times New Roman" w:hAnsi="Source Sans Pro" w:cs="Times New Roman"/>
                          <w:b/>
                          <w:bCs/>
                          <w:sz w:val="20"/>
                          <w:szCs w:val="20"/>
                        </w:rPr>
                        <w:t xml:space="preserve"> </w:t>
                      </w:r>
                      <w:r w:rsidRPr="0061489C">
                        <w:rPr>
                          <w:rFonts w:ascii="Source Sans Pro" w:eastAsia="Times New Roman" w:hAnsi="Source Sans Pro" w:cs="Times New Roman"/>
                          <w:bCs/>
                          <w:sz w:val="18"/>
                          <w:szCs w:val="18"/>
                        </w:rPr>
                        <w:t>See Building Security</w:t>
                      </w:r>
                    </w:p>
                    <w:p w:rsidR="00475F70" w:rsidRPr="0061489C" w:rsidRDefault="00475F70" w:rsidP="00475F70">
                      <w:pPr>
                        <w:rPr>
                          <w:rFonts w:ascii="Source Sans Pro" w:eastAsia="Times New Roman" w:hAnsi="Source Sans Pro" w:cs="Times New Roman"/>
                          <w:b/>
                          <w:bCs/>
                          <w:color w:val="FA4616"/>
                          <w:sz w:val="20"/>
                          <w:szCs w:val="20"/>
                        </w:rPr>
                      </w:pPr>
                      <w:proofErr w:type="gramStart"/>
                      <w:r w:rsidRPr="0061489C">
                        <w:rPr>
                          <w:rFonts w:ascii="Source Sans Pro" w:eastAsia="Times New Roman" w:hAnsi="Source Sans Pro" w:cs="Times New Roman"/>
                          <w:b/>
                          <w:bCs/>
                          <w:color w:val="FA4616"/>
                          <w:sz w:val="20"/>
                          <w:szCs w:val="20"/>
                        </w:rPr>
                        <w:t>Sexism</w:t>
                      </w:r>
                      <w:r>
                        <w:rPr>
                          <w:rFonts w:ascii="Source Sans Pro" w:eastAsia="Times New Roman" w:hAnsi="Source Sans Pro" w:cs="Times New Roman"/>
                          <w:b/>
                          <w:bCs/>
                          <w:color w:val="FA4616"/>
                          <w:sz w:val="20"/>
                          <w:szCs w:val="20"/>
                        </w:rPr>
                        <w:t xml:space="preserve">  </w:t>
                      </w:r>
                      <w:r w:rsidRPr="0061489C">
                        <w:rPr>
                          <w:rFonts w:ascii="Source Sans Pro" w:eastAsia="Times New Roman" w:hAnsi="Source Sans Pro" w:cs="Times New Roman"/>
                          <w:b/>
                          <w:bCs/>
                          <w:sz w:val="20"/>
                          <w:szCs w:val="20"/>
                        </w:rPr>
                        <w:t>-</w:t>
                      </w:r>
                      <w:proofErr w:type="gramEnd"/>
                      <w:r w:rsidRPr="0061489C">
                        <w:rPr>
                          <w:rFonts w:ascii="Source Sans Pro" w:eastAsia="Times New Roman" w:hAnsi="Source Sans Pro" w:cs="Times New Roman"/>
                          <w:b/>
                          <w:bCs/>
                          <w:sz w:val="20"/>
                          <w:szCs w:val="20"/>
                        </w:rPr>
                        <w:t xml:space="preserve"> </w:t>
                      </w:r>
                      <w:r w:rsidRPr="0061489C">
                        <w:rPr>
                          <w:rFonts w:ascii="Source Sans Pro" w:eastAsia="Times New Roman" w:hAnsi="Source Sans Pro" w:cs="Times New Roman"/>
                          <w:bCs/>
                          <w:sz w:val="18"/>
                          <w:szCs w:val="18"/>
                        </w:rPr>
                        <w:t>See Research/Status Reports</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698176" behindDoc="0" locked="0" layoutInCell="1" allowOverlap="1" wp14:anchorId="0714DAD9" wp14:editId="461C5D92">
                <wp:simplePos x="0" y="0"/>
                <wp:positionH relativeFrom="column">
                  <wp:posOffset>7259955</wp:posOffset>
                </wp:positionH>
                <wp:positionV relativeFrom="paragraph">
                  <wp:posOffset>4445</wp:posOffset>
                </wp:positionV>
                <wp:extent cx="2423160" cy="7315200"/>
                <wp:effectExtent l="0" t="0" r="15240" b="19050"/>
                <wp:wrapNone/>
                <wp:docPr id="15" name="Text Box 15"/>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5F70" w:rsidRPr="0061489C" w:rsidRDefault="00475F70"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Social Enterprise</w:t>
                            </w:r>
                          </w:p>
                          <w:p w:rsidR="00475F70" w:rsidRPr="0061489C" w:rsidRDefault="00475F70"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About Social Enterprise</w:t>
                            </w:r>
                          </w:p>
                          <w:p w:rsidR="00475F70" w:rsidRPr="0061489C" w:rsidRDefault="00475F70"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Social Enterprise and Social Change</w:t>
                            </w:r>
                          </w:p>
                          <w:p w:rsidR="00475F70" w:rsidRPr="0061489C" w:rsidRDefault="00475F70"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Business Partnerships</w:t>
                            </w:r>
                          </w:p>
                          <w:p w:rsidR="00475F70" w:rsidRPr="0061489C" w:rsidRDefault="00475F70"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Business Structures</w:t>
                            </w:r>
                          </w:p>
                          <w:p w:rsidR="00475F70" w:rsidRPr="0061489C" w:rsidRDefault="00475F70"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YWCA Social Enterprises</w:t>
                            </w:r>
                          </w:p>
                          <w:p w:rsidR="00475F70" w:rsidRPr="0061489C" w:rsidRDefault="00475F70"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Social Enterprise Additional Resources</w:t>
                            </w:r>
                          </w:p>
                          <w:p w:rsidR="00475F70" w:rsidRPr="0061489C" w:rsidRDefault="00475F70"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Social Impact Bonds</w:t>
                            </w:r>
                          </w:p>
                          <w:p w:rsidR="00475F70" w:rsidRPr="0061489C" w:rsidRDefault="00475F70" w:rsidP="00475F70">
                            <w:pPr>
                              <w:ind w:firstLine="90"/>
                              <w:rPr>
                                <w:rFonts w:ascii="Source Sans Pro" w:eastAsia="Times New Roman" w:hAnsi="Source Sans Pro" w:cs="Arial"/>
                                <w:bCs/>
                                <w:sz w:val="18"/>
                                <w:szCs w:val="18"/>
                              </w:rPr>
                            </w:pPr>
                            <w:r w:rsidRPr="0061489C">
                              <w:rPr>
                                <w:rFonts w:ascii="Source Sans Pro" w:eastAsia="Times New Roman" w:hAnsi="Source Sans Pro" w:cs="Arial"/>
                                <w:bCs/>
                                <w:sz w:val="18"/>
                                <w:szCs w:val="18"/>
                              </w:rPr>
                              <w:t>Social Impact Bonds Resources</w:t>
                            </w:r>
                          </w:p>
                          <w:p w:rsidR="00475F70" w:rsidRPr="0061489C" w:rsidRDefault="00475F70"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 xml:space="preserve">Social Innovation </w:t>
                            </w:r>
                          </w:p>
                          <w:p w:rsidR="00475F70" w:rsidRPr="0061489C" w:rsidRDefault="00475F70" w:rsidP="00475F70">
                            <w:pPr>
                              <w:ind w:firstLine="90"/>
                              <w:rPr>
                                <w:rFonts w:ascii="Source Sans Pro" w:eastAsia="Times New Roman" w:hAnsi="Source Sans Pro" w:cs="Arial"/>
                                <w:bCs/>
                                <w:sz w:val="18"/>
                                <w:szCs w:val="18"/>
                              </w:rPr>
                            </w:pPr>
                            <w:r w:rsidRPr="0061489C">
                              <w:rPr>
                                <w:rFonts w:ascii="Source Sans Pro" w:eastAsia="Times New Roman" w:hAnsi="Source Sans Pro" w:cs="Arial"/>
                                <w:bCs/>
                                <w:sz w:val="18"/>
                                <w:szCs w:val="18"/>
                              </w:rPr>
                              <w:t>Innovation Models</w:t>
                            </w:r>
                          </w:p>
                          <w:p w:rsidR="00475F70" w:rsidRPr="00473BC4" w:rsidRDefault="00475F70" w:rsidP="00475F70">
                            <w:pPr>
                              <w:rPr>
                                <w:rFonts w:ascii="Source Sans Pro" w:eastAsia="Times New Roman" w:hAnsi="Source Sans Pro" w:cs="Times New Roman"/>
                                <w:b/>
                                <w:bCs/>
                                <w:color w:val="FA4616"/>
                                <w:sz w:val="20"/>
                                <w:szCs w:val="20"/>
                              </w:rPr>
                            </w:pPr>
                            <w:r w:rsidRPr="00473BC4">
                              <w:rPr>
                                <w:rFonts w:ascii="Source Sans Pro" w:eastAsia="Times New Roman" w:hAnsi="Source Sans Pro" w:cs="Times New Roman"/>
                                <w:b/>
                                <w:bCs/>
                                <w:color w:val="FA4616"/>
                                <w:sz w:val="20"/>
                                <w:szCs w:val="20"/>
                              </w:rPr>
                              <w:t>Social Media</w:t>
                            </w:r>
                          </w:p>
                          <w:p w:rsidR="00475F70" w:rsidRPr="00473BC4" w:rsidRDefault="00475F70" w:rsidP="00475F70">
                            <w:pPr>
                              <w:ind w:firstLine="90"/>
                              <w:rPr>
                                <w:rFonts w:ascii="Source Sans Pro" w:eastAsia="Times New Roman" w:hAnsi="Source Sans Pro" w:cs="Times New Roman"/>
                                <w:bCs/>
                                <w:sz w:val="18"/>
                                <w:szCs w:val="18"/>
                              </w:rPr>
                            </w:pPr>
                            <w:r w:rsidRPr="00473BC4">
                              <w:rPr>
                                <w:rFonts w:ascii="Source Sans Pro" w:eastAsia="Times New Roman" w:hAnsi="Source Sans Pro" w:cs="Times New Roman"/>
                                <w:bCs/>
                                <w:sz w:val="18"/>
                                <w:szCs w:val="18"/>
                              </w:rPr>
                              <w:t>About Social Media</w:t>
                            </w:r>
                          </w:p>
                          <w:p w:rsidR="00475F70" w:rsidRPr="00473BC4" w:rsidRDefault="00475F70" w:rsidP="00475F70">
                            <w:pPr>
                              <w:ind w:firstLine="90"/>
                              <w:rPr>
                                <w:rFonts w:ascii="Source Sans Pro" w:eastAsia="Times New Roman" w:hAnsi="Source Sans Pro" w:cs="Times New Roman"/>
                                <w:bCs/>
                                <w:sz w:val="18"/>
                                <w:szCs w:val="18"/>
                              </w:rPr>
                            </w:pPr>
                            <w:r w:rsidRPr="00473BC4">
                              <w:rPr>
                                <w:rFonts w:ascii="Source Sans Pro" w:eastAsia="Times New Roman" w:hAnsi="Source Sans Pro" w:cs="Times New Roman"/>
                                <w:bCs/>
                                <w:sz w:val="18"/>
                                <w:szCs w:val="18"/>
                              </w:rPr>
                              <w:t>Strategies, Tips, Tools</w:t>
                            </w:r>
                          </w:p>
                          <w:p w:rsidR="00475F70" w:rsidRPr="00473BC4" w:rsidRDefault="00475F70" w:rsidP="00475F70">
                            <w:pPr>
                              <w:ind w:firstLine="90"/>
                              <w:rPr>
                                <w:rFonts w:ascii="Source Sans Pro" w:eastAsia="Times New Roman" w:hAnsi="Source Sans Pro" w:cs="Times New Roman"/>
                                <w:bCs/>
                                <w:sz w:val="18"/>
                                <w:szCs w:val="18"/>
                              </w:rPr>
                            </w:pPr>
                            <w:r w:rsidRPr="00473BC4">
                              <w:rPr>
                                <w:rFonts w:ascii="Source Sans Pro" w:eastAsia="Times New Roman" w:hAnsi="Source Sans Pro" w:cs="Times New Roman"/>
                                <w:bCs/>
                                <w:sz w:val="18"/>
                                <w:szCs w:val="18"/>
                              </w:rPr>
                              <w:t>Policy Examples</w:t>
                            </w:r>
                          </w:p>
                          <w:p w:rsidR="00475F70" w:rsidRDefault="00475F70" w:rsidP="00475F70">
                            <w:pPr>
                              <w:spacing w:line="23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Staff and Staffing</w:t>
                            </w:r>
                          </w:p>
                          <w:p w:rsidR="00475F70" w:rsidRPr="007F7354" w:rsidRDefault="00475F70" w:rsidP="00475F70">
                            <w:pPr>
                              <w:spacing w:line="233" w:lineRule="auto"/>
                              <w:ind w:firstLine="90"/>
                              <w:rPr>
                                <w:rFonts w:ascii="Source Sans Pro" w:eastAsia="Times New Roman" w:hAnsi="Source Sans Pro" w:cs="Times New Roman"/>
                                <w:b/>
                                <w:bCs/>
                                <w:color w:val="FF4616"/>
                                <w:sz w:val="18"/>
                                <w:szCs w:val="18"/>
                              </w:rPr>
                            </w:pPr>
                            <w:r>
                              <w:rPr>
                                <w:rFonts w:eastAsia="Times New Roman" w:cs="Times New Roman"/>
                                <w:b/>
                                <w:bCs/>
                                <w:color w:val="FF4616"/>
                                <w:sz w:val="18"/>
                                <w:szCs w:val="18"/>
                              </w:rPr>
                              <w:t>About Staffing-</w:t>
                            </w:r>
                            <w:r w:rsidRPr="007F7354">
                              <w:rPr>
                                <w:rFonts w:ascii="Source Sans Pro" w:eastAsia="Times New Roman" w:hAnsi="Source Sans Pro" w:cs="Times New Roman"/>
                                <w:b/>
                                <w:bCs/>
                                <w:color w:val="FF4616"/>
                                <w:sz w:val="18"/>
                                <w:szCs w:val="18"/>
                              </w:rPr>
                              <w:t>General Information</w:t>
                            </w:r>
                          </w:p>
                          <w:p w:rsidR="00475F70" w:rsidRPr="00BD51B3" w:rsidRDefault="00475F70" w:rsidP="00475F70">
                            <w:pPr>
                              <w:spacing w:line="233" w:lineRule="auto"/>
                              <w:ind w:left="90"/>
                              <w:rPr>
                                <w:rFonts w:ascii="Source Sans Pro" w:eastAsia="Times New Roman" w:hAnsi="Source Sans Pro" w:cs="Times New Roman"/>
                                <w:bCs/>
                                <w:spacing w:val="-4"/>
                                <w:sz w:val="18"/>
                                <w:szCs w:val="18"/>
                              </w:rPr>
                            </w:pPr>
                            <w:r w:rsidRPr="00BD51B3">
                              <w:rPr>
                                <w:rFonts w:ascii="Source Sans Pro" w:eastAsia="Times New Roman" w:hAnsi="Source Sans Pro" w:cs="Times New Roman"/>
                                <w:bCs/>
                                <w:spacing w:val="-4"/>
                                <w:sz w:val="18"/>
                                <w:szCs w:val="18"/>
                              </w:rPr>
                              <w:t>About Recruitment, Applications, Interviews, Selection, Development &amp; Transition Processes</w:t>
                            </w:r>
                          </w:p>
                          <w:p w:rsidR="00475F70" w:rsidRPr="00BD51B3" w:rsidRDefault="00475F70" w:rsidP="00475F70">
                            <w:pPr>
                              <w:spacing w:line="233" w:lineRule="auto"/>
                              <w:ind w:left="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 xml:space="preserve">About Affirmative Action </w:t>
                            </w:r>
                          </w:p>
                          <w:p w:rsidR="00475F70" w:rsidRPr="007F7354" w:rsidRDefault="00475F70" w:rsidP="00475F70">
                            <w:pPr>
                              <w:spacing w:line="233" w:lineRule="auto"/>
                              <w:ind w:left="90"/>
                              <w:rPr>
                                <w:rFonts w:ascii="Source Sans Pro" w:eastAsia="Times New Roman" w:hAnsi="Source Sans Pro" w:cs="Times New Roman"/>
                                <w:b/>
                                <w:bCs/>
                                <w:color w:val="FF4616"/>
                                <w:sz w:val="18"/>
                                <w:szCs w:val="18"/>
                              </w:rPr>
                            </w:pPr>
                            <w:r w:rsidRPr="007F7354">
                              <w:rPr>
                                <w:rFonts w:eastAsia="Times New Roman" w:cs="Times New Roman"/>
                                <w:b/>
                                <w:bCs/>
                                <w:color w:val="FF4616"/>
                                <w:sz w:val="18"/>
                                <w:szCs w:val="18"/>
                              </w:rPr>
                              <w:t>St</w:t>
                            </w:r>
                            <w:r>
                              <w:rPr>
                                <w:rFonts w:eastAsia="Times New Roman" w:cs="Times New Roman"/>
                                <w:b/>
                                <w:bCs/>
                                <w:color w:val="FF4616"/>
                                <w:sz w:val="18"/>
                                <w:szCs w:val="18"/>
                              </w:rPr>
                              <w:t>aff</w:t>
                            </w:r>
                            <w:r w:rsidRPr="007F7354">
                              <w:rPr>
                                <w:rFonts w:eastAsia="Times New Roman" w:cs="Times New Roman"/>
                                <w:b/>
                                <w:bCs/>
                                <w:color w:val="FF4616"/>
                                <w:sz w:val="18"/>
                                <w:szCs w:val="18"/>
                              </w:rPr>
                              <w:t xml:space="preserve"> </w:t>
                            </w:r>
                            <w:r w:rsidRPr="007F7354">
                              <w:rPr>
                                <w:rFonts w:ascii="Source Sans Pro" w:eastAsia="Times New Roman" w:hAnsi="Source Sans Pro" w:cs="Times New Roman"/>
                                <w:b/>
                                <w:bCs/>
                                <w:color w:val="FF4616"/>
                                <w:sz w:val="18"/>
                                <w:szCs w:val="18"/>
                              </w:rPr>
                              <w:t xml:space="preserve">Development, Performance Review/ Evaluation </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Conference Outline to Improve Performance</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Performance Review Models</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Staff Development Additional Resources</w:t>
                            </w:r>
                          </w:p>
                          <w:p w:rsidR="00475F70" w:rsidRPr="007F7354" w:rsidRDefault="00475F70" w:rsidP="00475F70">
                            <w:pPr>
                              <w:spacing w:line="233" w:lineRule="auto"/>
                              <w:ind w:left="90"/>
                              <w:rPr>
                                <w:rFonts w:ascii="Source Sans Pro" w:eastAsia="Times New Roman" w:hAnsi="Source Sans Pro" w:cs="Times New Roman"/>
                                <w:b/>
                                <w:bCs/>
                                <w:color w:val="FF4616"/>
                                <w:sz w:val="18"/>
                                <w:szCs w:val="18"/>
                              </w:rPr>
                            </w:pPr>
                            <w:r>
                              <w:rPr>
                                <w:rFonts w:eastAsia="Times New Roman" w:cs="Times New Roman"/>
                                <w:b/>
                                <w:bCs/>
                                <w:color w:val="FF4616"/>
                                <w:sz w:val="18"/>
                                <w:szCs w:val="18"/>
                              </w:rPr>
                              <w:t xml:space="preserve">Staff Employment/Recruitment </w:t>
                            </w:r>
                            <w:r w:rsidRPr="007F7354">
                              <w:rPr>
                                <w:rFonts w:ascii="Source Sans Pro" w:eastAsia="Times New Roman" w:hAnsi="Source Sans Pro" w:cs="Times New Roman"/>
                                <w:b/>
                                <w:bCs/>
                                <w:color w:val="FF4616"/>
                                <w:sz w:val="18"/>
                                <w:szCs w:val="18"/>
                              </w:rPr>
                              <w:t xml:space="preserve">Processes, Contracts </w:t>
                            </w:r>
                          </w:p>
                          <w:p w:rsidR="00475F70" w:rsidRPr="00BD51B3" w:rsidRDefault="00475F70"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Job Ad Checklist and Example</w:t>
                            </w:r>
                          </w:p>
                          <w:p w:rsidR="00475F70" w:rsidRPr="007D4F8B" w:rsidRDefault="00475F70" w:rsidP="00475F70">
                            <w:pPr>
                              <w:spacing w:line="233" w:lineRule="auto"/>
                              <w:ind w:left="180" w:hanging="90"/>
                              <w:rPr>
                                <w:rFonts w:eastAsia="Times New Roman" w:cs="Times New Roman"/>
                                <w:bCs/>
                                <w:sz w:val="18"/>
                                <w:szCs w:val="18"/>
                              </w:rPr>
                            </w:pPr>
                            <w:r w:rsidRPr="007D4F8B">
                              <w:rPr>
                                <w:rFonts w:ascii="Source Sans Pro" w:eastAsia="Times New Roman" w:hAnsi="Source Sans Pro" w:cs="Times New Roman"/>
                                <w:bCs/>
                                <w:sz w:val="18"/>
                                <w:szCs w:val="18"/>
                              </w:rPr>
                              <w:t>ED/CEO Application, Screening and Evaluation Sample Forms</w:t>
                            </w:r>
                            <w:r w:rsidRPr="007D4F8B">
                              <w:rPr>
                                <w:rFonts w:eastAsia="Times New Roman" w:cs="Times New Roman"/>
                                <w:bCs/>
                                <w:sz w:val="18"/>
                                <w:szCs w:val="18"/>
                              </w:rPr>
                              <w:t xml:space="preserve"> </w:t>
                            </w:r>
                          </w:p>
                          <w:p w:rsidR="00475F70" w:rsidRPr="00BD51B3" w:rsidRDefault="00475F70"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Candidate Correspondence Samples</w:t>
                            </w:r>
                          </w:p>
                          <w:p w:rsidR="00475F70" w:rsidRPr="00BD51B3" w:rsidRDefault="00475F70" w:rsidP="00475F70">
                            <w:pPr>
                              <w:spacing w:line="233" w:lineRule="auto"/>
                              <w:ind w:left="180" w:hanging="90"/>
                              <w:rPr>
                                <w:rFonts w:ascii="Source Sans Pro" w:eastAsia="Times New Roman" w:hAnsi="Source Sans Pro" w:cs="Times New Roman"/>
                                <w:bCs/>
                                <w:sz w:val="18"/>
                                <w:szCs w:val="18"/>
                              </w:rPr>
                            </w:pPr>
                            <w:r>
                              <w:rPr>
                                <w:rFonts w:eastAsia="Times New Roman" w:cs="Times New Roman"/>
                                <w:bCs/>
                                <w:sz w:val="18"/>
                                <w:szCs w:val="18"/>
                              </w:rPr>
                              <w:t>Sample Interview Questions</w:t>
                            </w:r>
                            <w:r w:rsidRPr="00BD51B3">
                              <w:rPr>
                                <w:rFonts w:ascii="Source Sans Pro" w:eastAsia="Times New Roman" w:hAnsi="Source Sans Pro" w:cs="Times New Roman"/>
                                <w:bCs/>
                                <w:sz w:val="18"/>
                                <w:szCs w:val="18"/>
                              </w:rPr>
                              <w:t>, Legalities</w:t>
                            </w:r>
                          </w:p>
                          <w:p w:rsidR="00475F70" w:rsidRPr="00BD51B3" w:rsidRDefault="00475F70" w:rsidP="00475F70">
                            <w:pPr>
                              <w:spacing w:line="233" w:lineRule="auto"/>
                              <w:ind w:left="180" w:hanging="90"/>
                              <w:rPr>
                                <w:rFonts w:ascii="Source Sans Pro" w:eastAsia="Times New Roman" w:hAnsi="Source Sans Pro" w:cs="Times New Roman"/>
                                <w:bCs/>
                                <w:spacing w:val="-6"/>
                                <w:sz w:val="18"/>
                                <w:szCs w:val="18"/>
                              </w:rPr>
                            </w:pPr>
                            <w:r w:rsidRPr="00BD51B3">
                              <w:rPr>
                                <w:rFonts w:ascii="Source Sans Pro" w:eastAsia="Times New Roman" w:hAnsi="Source Sans Pro" w:cs="Times New Roman"/>
                                <w:bCs/>
                                <w:spacing w:val="-6"/>
                                <w:sz w:val="18"/>
                                <w:szCs w:val="18"/>
                              </w:rPr>
                              <w:t>Sample ED/CEO Interview Questions, Responses</w:t>
                            </w:r>
                          </w:p>
                          <w:p w:rsidR="00475F70" w:rsidRPr="00BD51B3" w:rsidRDefault="00475F70"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 xml:space="preserve">Employment Offer: Negotiation Tips </w:t>
                            </w:r>
                          </w:p>
                          <w:p w:rsidR="00475F70" w:rsidRPr="00BD51B3" w:rsidRDefault="00475F70"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ED/CEO Employment Contract Sample</w:t>
                            </w:r>
                          </w:p>
                          <w:p w:rsidR="00475F70" w:rsidRPr="00BD51B3" w:rsidRDefault="00475F70" w:rsidP="00475F70">
                            <w:pPr>
                              <w:spacing w:line="233" w:lineRule="auto"/>
                              <w:rPr>
                                <w:rFonts w:ascii="Source Sans Pro" w:eastAsia="Times New Roman" w:hAnsi="Source Sans Pro" w:cs="Times New Roman"/>
                                <w:color w:val="FA4616"/>
                                <w:sz w:val="18"/>
                                <w:szCs w:val="18"/>
                              </w:rPr>
                            </w:pPr>
                            <w:r>
                              <w:rPr>
                                <w:rFonts w:ascii="Source Sans Pro" w:eastAsia="Times New Roman" w:hAnsi="Source Sans Pro" w:cs="Times New Roman"/>
                                <w:b/>
                                <w:bCs/>
                                <w:color w:val="FA4616"/>
                                <w:sz w:val="18"/>
                                <w:szCs w:val="18"/>
                              </w:rPr>
                              <w:t xml:space="preserve">Staff </w:t>
                            </w:r>
                            <w:r w:rsidRPr="00BD51B3">
                              <w:rPr>
                                <w:rFonts w:ascii="Source Sans Pro" w:eastAsia="Times New Roman" w:hAnsi="Source Sans Pro" w:cs="Times New Roman"/>
                                <w:b/>
                                <w:bCs/>
                                <w:color w:val="FA4616"/>
                                <w:sz w:val="18"/>
                                <w:szCs w:val="18"/>
                              </w:rPr>
                              <w:t>Functioning</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Best Practices</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Managing Conflict</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Delegation and Teambuilding</w:t>
                            </w:r>
                          </w:p>
                          <w:p w:rsidR="00475F70" w:rsidRPr="00BD51B3" w:rsidRDefault="00475F70" w:rsidP="00475F70">
                            <w:pPr>
                              <w:tabs>
                                <w:tab w:val="left" w:pos="0"/>
                              </w:tabs>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Staff Roles and Responsibilities</w:t>
                            </w:r>
                          </w:p>
                          <w:p w:rsidR="00475F70" w:rsidRPr="00BD51B3" w:rsidRDefault="00475F70" w:rsidP="00475F70">
                            <w:pPr>
                              <w:spacing w:line="233" w:lineRule="auto"/>
                              <w:rPr>
                                <w:rFonts w:ascii="Source Sans Pro" w:eastAsia="Times New Roman" w:hAnsi="Source Sans Pro" w:cs="Times New Roman"/>
                                <w:b/>
                                <w:bCs/>
                                <w:spacing w:val="-4"/>
                                <w:sz w:val="18"/>
                                <w:szCs w:val="18"/>
                              </w:rPr>
                            </w:pPr>
                            <w:r w:rsidRPr="007F7354">
                              <w:rPr>
                                <w:rFonts w:eastAsia="Times New Roman" w:cs="Times New Roman"/>
                                <w:b/>
                                <w:bCs/>
                                <w:color w:val="FF4616"/>
                                <w:spacing w:val="-4"/>
                                <w:sz w:val="18"/>
                                <w:szCs w:val="18"/>
                              </w:rPr>
                              <w:t xml:space="preserve">Staff </w:t>
                            </w:r>
                            <w:r w:rsidRPr="007F7354">
                              <w:rPr>
                                <w:rFonts w:ascii="Source Sans Pro" w:eastAsia="Times New Roman" w:hAnsi="Source Sans Pro" w:cs="Times New Roman"/>
                                <w:b/>
                                <w:bCs/>
                                <w:color w:val="FF4616"/>
                                <w:spacing w:val="-4"/>
                                <w:sz w:val="18"/>
                                <w:szCs w:val="18"/>
                              </w:rPr>
                              <w:t xml:space="preserve">Job Descriptions </w:t>
                            </w:r>
                            <w:r w:rsidRPr="00BD51B3">
                              <w:rPr>
                                <w:rFonts w:ascii="Source Sans Pro" w:eastAsia="Times New Roman" w:hAnsi="Source Sans Pro" w:cs="Times New Roman"/>
                                <w:b/>
                                <w:bCs/>
                                <w:spacing w:val="-4"/>
                                <w:sz w:val="18"/>
                                <w:szCs w:val="18"/>
                              </w:rPr>
                              <w:t xml:space="preserve">- </w:t>
                            </w:r>
                            <w:r w:rsidRPr="00BD51B3">
                              <w:rPr>
                                <w:rFonts w:ascii="Source Sans Pro" w:eastAsia="Times New Roman" w:hAnsi="Source Sans Pro" w:cs="Times New Roman"/>
                                <w:bCs/>
                                <w:spacing w:val="-4"/>
                                <w:sz w:val="18"/>
                                <w:szCs w:val="18"/>
                              </w:rPr>
                              <w:t>See Job Descriptions</w:t>
                            </w:r>
                          </w:p>
                          <w:p w:rsidR="00475F70" w:rsidRPr="00BD51B3" w:rsidRDefault="00475F70" w:rsidP="00475F70">
                            <w:pPr>
                              <w:spacing w:line="233" w:lineRule="auto"/>
                              <w:rPr>
                                <w:rFonts w:ascii="Source Sans Pro" w:eastAsia="Times New Roman" w:hAnsi="Source Sans Pro" w:cs="Times New Roman"/>
                                <w:color w:val="FA4616"/>
                                <w:spacing w:val="-4"/>
                                <w:sz w:val="18"/>
                                <w:szCs w:val="18"/>
                              </w:rPr>
                            </w:pPr>
                            <w:r w:rsidRPr="007F7354">
                              <w:rPr>
                                <w:rFonts w:eastAsia="Times New Roman" w:cs="Times New Roman"/>
                                <w:b/>
                                <w:bCs/>
                                <w:color w:val="FF4616"/>
                                <w:spacing w:val="-4"/>
                                <w:sz w:val="18"/>
                                <w:szCs w:val="18"/>
                              </w:rPr>
                              <w:t xml:space="preserve">Staff </w:t>
                            </w:r>
                            <w:r w:rsidRPr="007F7354">
                              <w:rPr>
                                <w:rFonts w:ascii="Source Sans Pro" w:eastAsia="Times New Roman" w:hAnsi="Source Sans Pro" w:cs="Times New Roman"/>
                                <w:b/>
                                <w:bCs/>
                                <w:color w:val="FF4616"/>
                                <w:spacing w:val="-4"/>
                                <w:sz w:val="18"/>
                                <w:szCs w:val="18"/>
                              </w:rPr>
                              <w:t xml:space="preserve">Orientation </w:t>
                            </w:r>
                            <w:r w:rsidRPr="00BD51B3">
                              <w:rPr>
                                <w:rFonts w:ascii="Source Sans Pro" w:eastAsia="Times New Roman" w:hAnsi="Source Sans Pro" w:cs="Times New Roman"/>
                                <w:b/>
                                <w:bCs/>
                                <w:spacing w:val="-4"/>
                                <w:sz w:val="18"/>
                                <w:szCs w:val="18"/>
                              </w:rPr>
                              <w:t xml:space="preserve">- </w:t>
                            </w:r>
                            <w:r w:rsidRPr="00BD51B3">
                              <w:rPr>
                                <w:rFonts w:ascii="Source Sans Pro" w:eastAsia="Times New Roman" w:hAnsi="Source Sans Pro" w:cs="Times New Roman"/>
                                <w:spacing w:val="-4"/>
                                <w:sz w:val="18"/>
                                <w:szCs w:val="18"/>
                              </w:rPr>
                              <w:t xml:space="preserve">See </w:t>
                            </w:r>
                            <w:r w:rsidRPr="00BD51B3">
                              <w:rPr>
                                <w:rFonts w:ascii="Source Sans Pro" w:eastAsia="Times New Roman" w:hAnsi="Source Sans Pro" w:cs="Times New Roman"/>
                                <w:bCs/>
                                <w:spacing w:val="-4"/>
                                <w:sz w:val="18"/>
                                <w:szCs w:val="18"/>
                              </w:rPr>
                              <w:t>Orientation</w:t>
                            </w:r>
                          </w:p>
                          <w:p w:rsidR="00475F70" w:rsidRPr="00BD51B3" w:rsidRDefault="00475F70" w:rsidP="00475F70">
                            <w:pPr>
                              <w:spacing w:line="233" w:lineRule="auto"/>
                              <w:ind w:left="90" w:hanging="90"/>
                              <w:rPr>
                                <w:rFonts w:ascii="Source Sans Pro" w:eastAsia="Times New Roman" w:hAnsi="Source Sans Pro" w:cs="Times New Roman"/>
                                <w:b/>
                                <w:bCs/>
                                <w:color w:val="FA4616"/>
                                <w:sz w:val="18"/>
                                <w:szCs w:val="18"/>
                              </w:rPr>
                            </w:pPr>
                            <w:r w:rsidRPr="007F7354">
                              <w:rPr>
                                <w:rFonts w:eastAsia="Times New Roman" w:cs="Times New Roman"/>
                                <w:b/>
                                <w:bCs/>
                                <w:color w:val="FF4616"/>
                                <w:sz w:val="18"/>
                                <w:szCs w:val="18"/>
                              </w:rPr>
                              <w:t xml:space="preserve">Staff </w:t>
                            </w:r>
                            <w:r w:rsidRPr="007F7354">
                              <w:rPr>
                                <w:rFonts w:ascii="Source Sans Pro" w:eastAsia="Times New Roman" w:hAnsi="Source Sans Pro" w:cs="Times New Roman"/>
                                <w:b/>
                                <w:bCs/>
                                <w:color w:val="FF4616"/>
                                <w:sz w:val="18"/>
                                <w:szCs w:val="18"/>
                              </w:rPr>
                              <w:t xml:space="preserve">Personnel Policies </w:t>
                            </w:r>
                            <w:r w:rsidRPr="00BD51B3">
                              <w:rPr>
                                <w:rFonts w:ascii="Source Sans Pro" w:eastAsia="Times New Roman" w:hAnsi="Source Sans Pro" w:cs="Times New Roman"/>
                                <w:b/>
                                <w:bCs/>
                                <w:sz w:val="18"/>
                                <w:szCs w:val="18"/>
                              </w:rPr>
                              <w:t xml:space="preserve">- </w:t>
                            </w:r>
                            <w:r w:rsidRPr="00BD51B3">
                              <w:rPr>
                                <w:rFonts w:ascii="Source Sans Pro" w:eastAsia="Times New Roman" w:hAnsi="Source Sans Pro" w:cs="Times New Roman"/>
                                <w:bCs/>
                                <w:sz w:val="18"/>
                                <w:szCs w:val="18"/>
                              </w:rPr>
                              <w:t>See Policies and Procedures</w:t>
                            </w:r>
                          </w:p>
                          <w:p w:rsidR="00475F70" w:rsidRPr="00BD51B3" w:rsidRDefault="00475F70" w:rsidP="00475F70">
                            <w:pPr>
                              <w:spacing w:line="233" w:lineRule="auto"/>
                              <w:rPr>
                                <w:rFonts w:ascii="Source Sans Pro" w:eastAsia="Times New Roman" w:hAnsi="Source Sans Pro" w:cs="Times New Roman"/>
                                <w:b/>
                                <w:bCs/>
                                <w:color w:val="FA4616"/>
                                <w:sz w:val="18"/>
                                <w:szCs w:val="18"/>
                              </w:rPr>
                            </w:pPr>
                            <w:r>
                              <w:rPr>
                                <w:rFonts w:eastAsia="Times New Roman" w:cs="Times New Roman"/>
                                <w:b/>
                                <w:bCs/>
                                <w:color w:val="FA4616"/>
                                <w:sz w:val="18"/>
                                <w:szCs w:val="18"/>
                              </w:rPr>
                              <w:t xml:space="preserve">Staff </w:t>
                            </w:r>
                            <w:r w:rsidRPr="00BD51B3">
                              <w:rPr>
                                <w:rFonts w:ascii="Source Sans Pro" w:eastAsia="Times New Roman" w:hAnsi="Source Sans Pro" w:cs="Times New Roman"/>
                                <w:b/>
                                <w:bCs/>
                                <w:color w:val="FA4616"/>
                                <w:sz w:val="18"/>
                                <w:szCs w:val="18"/>
                              </w:rPr>
                              <w:t>Retention</w:t>
                            </w:r>
                          </w:p>
                          <w:p w:rsidR="00475F70" w:rsidRDefault="00475F70" w:rsidP="00475F70">
                            <w:pPr>
                              <w:spacing w:line="233" w:lineRule="auto"/>
                              <w:ind w:firstLine="90"/>
                              <w:rPr>
                                <w:rFonts w:eastAsia="Times New Roman" w:cs="Times New Roman"/>
                                <w:bCs/>
                                <w:sz w:val="18"/>
                                <w:szCs w:val="18"/>
                              </w:rPr>
                            </w:pPr>
                            <w:r w:rsidRPr="00BD51B3">
                              <w:rPr>
                                <w:rFonts w:ascii="Source Sans Pro" w:eastAsia="Times New Roman" w:hAnsi="Source Sans Pro" w:cs="Times New Roman"/>
                                <w:bCs/>
                                <w:sz w:val="18"/>
                                <w:szCs w:val="18"/>
                              </w:rPr>
                              <w:t>Motivating Staff</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 xml:space="preserve">Preventing Burnout </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Psychological Contracts Iceberg Model</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Team Building</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5" o:spid="_x0000_s1040" type="#_x0000_t202" style="position:absolute;margin-left:571.65pt;margin-top:.35pt;width:190.8pt;height:8in;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" fillcolor="white [3201]" strokeweight=".5pt">
                <v:textbox>
                  <w:txbxContent>
                    <w:p w:rsidR="00475F70" w:rsidRPr="0061489C" w:rsidRDefault="00475F70"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Social Enterprise</w:t>
                      </w:r>
                    </w:p>
                    <w:p w:rsidR="00475F70" w:rsidRPr="0061489C" w:rsidRDefault="00475F70"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About Social Enterprise</w:t>
                      </w:r>
                    </w:p>
                    <w:p w:rsidR="00475F70" w:rsidRPr="0061489C" w:rsidRDefault="00475F70"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Social Enterprise and Social Change</w:t>
                      </w:r>
                    </w:p>
                    <w:p w:rsidR="00475F70" w:rsidRPr="0061489C" w:rsidRDefault="00475F70"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Business Partnerships</w:t>
                      </w:r>
                    </w:p>
                    <w:p w:rsidR="00475F70" w:rsidRPr="0061489C" w:rsidRDefault="00475F70"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Business Structures</w:t>
                      </w:r>
                    </w:p>
                    <w:p w:rsidR="00475F70" w:rsidRPr="0061489C" w:rsidRDefault="00475F70"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YWCA Social Enterprises</w:t>
                      </w:r>
                    </w:p>
                    <w:p w:rsidR="00475F70" w:rsidRPr="0061489C" w:rsidRDefault="00475F70" w:rsidP="00475F70">
                      <w:pPr>
                        <w:ind w:firstLine="90"/>
                        <w:rPr>
                          <w:rFonts w:ascii="Source Sans Pro" w:eastAsia="Times New Roman" w:hAnsi="Source Sans Pro" w:cs="Times New Roman"/>
                          <w:bCs/>
                          <w:sz w:val="18"/>
                          <w:szCs w:val="18"/>
                        </w:rPr>
                      </w:pPr>
                      <w:r w:rsidRPr="0061489C">
                        <w:rPr>
                          <w:rFonts w:ascii="Source Sans Pro" w:eastAsia="Times New Roman" w:hAnsi="Source Sans Pro" w:cs="Times New Roman"/>
                          <w:bCs/>
                          <w:sz w:val="18"/>
                          <w:szCs w:val="18"/>
                        </w:rPr>
                        <w:t>Social Enterprise Additional Resources</w:t>
                      </w:r>
                    </w:p>
                    <w:p w:rsidR="00475F70" w:rsidRPr="0061489C" w:rsidRDefault="00475F70"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Social Impact Bonds</w:t>
                      </w:r>
                    </w:p>
                    <w:p w:rsidR="00475F70" w:rsidRPr="0061489C" w:rsidRDefault="00475F70" w:rsidP="00475F70">
                      <w:pPr>
                        <w:ind w:firstLine="90"/>
                        <w:rPr>
                          <w:rFonts w:ascii="Source Sans Pro" w:eastAsia="Times New Roman" w:hAnsi="Source Sans Pro" w:cs="Arial"/>
                          <w:bCs/>
                          <w:sz w:val="18"/>
                          <w:szCs w:val="18"/>
                        </w:rPr>
                      </w:pPr>
                      <w:r w:rsidRPr="0061489C">
                        <w:rPr>
                          <w:rFonts w:ascii="Source Sans Pro" w:eastAsia="Times New Roman" w:hAnsi="Source Sans Pro" w:cs="Arial"/>
                          <w:bCs/>
                          <w:sz w:val="18"/>
                          <w:szCs w:val="18"/>
                        </w:rPr>
                        <w:t>Social Impact Bonds Resources</w:t>
                      </w:r>
                    </w:p>
                    <w:p w:rsidR="00475F70" w:rsidRPr="0061489C" w:rsidRDefault="00475F70" w:rsidP="00475F70">
                      <w:pPr>
                        <w:rPr>
                          <w:rFonts w:ascii="Source Sans Pro" w:eastAsia="Times New Roman" w:hAnsi="Source Sans Pro" w:cs="Times New Roman"/>
                          <w:b/>
                          <w:bCs/>
                          <w:color w:val="FA4616"/>
                          <w:sz w:val="20"/>
                          <w:szCs w:val="20"/>
                        </w:rPr>
                      </w:pPr>
                      <w:r w:rsidRPr="0061489C">
                        <w:rPr>
                          <w:rFonts w:ascii="Source Sans Pro" w:eastAsia="Times New Roman" w:hAnsi="Source Sans Pro" w:cs="Times New Roman"/>
                          <w:b/>
                          <w:bCs/>
                          <w:color w:val="FA4616"/>
                          <w:sz w:val="20"/>
                          <w:szCs w:val="20"/>
                        </w:rPr>
                        <w:t xml:space="preserve">Social Innovation </w:t>
                      </w:r>
                    </w:p>
                    <w:p w:rsidR="00475F70" w:rsidRPr="0061489C" w:rsidRDefault="00475F70" w:rsidP="00475F70">
                      <w:pPr>
                        <w:ind w:firstLine="90"/>
                        <w:rPr>
                          <w:rFonts w:ascii="Source Sans Pro" w:eastAsia="Times New Roman" w:hAnsi="Source Sans Pro" w:cs="Arial"/>
                          <w:bCs/>
                          <w:sz w:val="18"/>
                          <w:szCs w:val="18"/>
                        </w:rPr>
                      </w:pPr>
                      <w:r w:rsidRPr="0061489C">
                        <w:rPr>
                          <w:rFonts w:ascii="Source Sans Pro" w:eastAsia="Times New Roman" w:hAnsi="Source Sans Pro" w:cs="Arial"/>
                          <w:bCs/>
                          <w:sz w:val="18"/>
                          <w:szCs w:val="18"/>
                        </w:rPr>
                        <w:t>Innovation Models</w:t>
                      </w:r>
                    </w:p>
                    <w:p w:rsidR="00475F70" w:rsidRPr="00473BC4" w:rsidRDefault="00475F70" w:rsidP="00475F70">
                      <w:pPr>
                        <w:rPr>
                          <w:rFonts w:ascii="Source Sans Pro" w:eastAsia="Times New Roman" w:hAnsi="Source Sans Pro" w:cs="Times New Roman"/>
                          <w:b/>
                          <w:bCs/>
                          <w:color w:val="FA4616"/>
                          <w:sz w:val="20"/>
                          <w:szCs w:val="20"/>
                        </w:rPr>
                      </w:pPr>
                      <w:r w:rsidRPr="00473BC4">
                        <w:rPr>
                          <w:rFonts w:ascii="Source Sans Pro" w:eastAsia="Times New Roman" w:hAnsi="Source Sans Pro" w:cs="Times New Roman"/>
                          <w:b/>
                          <w:bCs/>
                          <w:color w:val="FA4616"/>
                          <w:sz w:val="20"/>
                          <w:szCs w:val="20"/>
                        </w:rPr>
                        <w:t>Social Media</w:t>
                      </w:r>
                    </w:p>
                    <w:p w:rsidR="00475F70" w:rsidRPr="00473BC4" w:rsidRDefault="00475F70" w:rsidP="00475F70">
                      <w:pPr>
                        <w:ind w:firstLine="90"/>
                        <w:rPr>
                          <w:rFonts w:ascii="Source Sans Pro" w:eastAsia="Times New Roman" w:hAnsi="Source Sans Pro" w:cs="Times New Roman"/>
                          <w:bCs/>
                          <w:sz w:val="18"/>
                          <w:szCs w:val="18"/>
                        </w:rPr>
                      </w:pPr>
                      <w:r w:rsidRPr="00473BC4">
                        <w:rPr>
                          <w:rFonts w:ascii="Source Sans Pro" w:eastAsia="Times New Roman" w:hAnsi="Source Sans Pro" w:cs="Times New Roman"/>
                          <w:bCs/>
                          <w:sz w:val="18"/>
                          <w:szCs w:val="18"/>
                        </w:rPr>
                        <w:t>About Social Media</w:t>
                      </w:r>
                    </w:p>
                    <w:p w:rsidR="00475F70" w:rsidRPr="00473BC4" w:rsidRDefault="00475F70" w:rsidP="00475F70">
                      <w:pPr>
                        <w:ind w:firstLine="90"/>
                        <w:rPr>
                          <w:rFonts w:ascii="Source Sans Pro" w:eastAsia="Times New Roman" w:hAnsi="Source Sans Pro" w:cs="Times New Roman"/>
                          <w:bCs/>
                          <w:sz w:val="18"/>
                          <w:szCs w:val="18"/>
                        </w:rPr>
                      </w:pPr>
                      <w:r w:rsidRPr="00473BC4">
                        <w:rPr>
                          <w:rFonts w:ascii="Source Sans Pro" w:eastAsia="Times New Roman" w:hAnsi="Source Sans Pro" w:cs="Times New Roman"/>
                          <w:bCs/>
                          <w:sz w:val="18"/>
                          <w:szCs w:val="18"/>
                        </w:rPr>
                        <w:t>Strategies, Tips, Tools</w:t>
                      </w:r>
                    </w:p>
                    <w:p w:rsidR="00475F70" w:rsidRPr="00473BC4" w:rsidRDefault="00475F70" w:rsidP="00475F70">
                      <w:pPr>
                        <w:ind w:firstLine="90"/>
                        <w:rPr>
                          <w:rFonts w:ascii="Source Sans Pro" w:eastAsia="Times New Roman" w:hAnsi="Source Sans Pro" w:cs="Times New Roman"/>
                          <w:bCs/>
                          <w:sz w:val="18"/>
                          <w:szCs w:val="18"/>
                        </w:rPr>
                      </w:pPr>
                      <w:r w:rsidRPr="00473BC4">
                        <w:rPr>
                          <w:rFonts w:ascii="Source Sans Pro" w:eastAsia="Times New Roman" w:hAnsi="Source Sans Pro" w:cs="Times New Roman"/>
                          <w:bCs/>
                          <w:sz w:val="18"/>
                          <w:szCs w:val="18"/>
                        </w:rPr>
                        <w:t>Policy Examples</w:t>
                      </w:r>
                    </w:p>
                    <w:p w:rsidR="00475F70" w:rsidRDefault="00475F70" w:rsidP="00475F70">
                      <w:pPr>
                        <w:spacing w:line="233" w:lineRule="auto"/>
                        <w:rPr>
                          <w:rFonts w:ascii="Source Sans Pro" w:eastAsia="Times New Roman" w:hAnsi="Source Sans Pro" w:cs="Times New Roman"/>
                          <w:b/>
                          <w:bCs/>
                          <w:color w:val="FA4616"/>
                          <w:sz w:val="20"/>
                          <w:szCs w:val="20"/>
                        </w:rPr>
                      </w:pPr>
                      <w:r>
                        <w:rPr>
                          <w:rFonts w:ascii="Source Sans Pro" w:eastAsia="Times New Roman" w:hAnsi="Source Sans Pro" w:cs="Times New Roman"/>
                          <w:b/>
                          <w:bCs/>
                          <w:color w:val="FA4616"/>
                          <w:sz w:val="20"/>
                          <w:szCs w:val="20"/>
                        </w:rPr>
                        <w:t>Staff and Staffing</w:t>
                      </w:r>
                    </w:p>
                    <w:p w:rsidR="00475F70" w:rsidRPr="007F7354" w:rsidRDefault="00475F70" w:rsidP="00475F70">
                      <w:pPr>
                        <w:spacing w:line="233" w:lineRule="auto"/>
                        <w:ind w:firstLine="90"/>
                        <w:rPr>
                          <w:rFonts w:ascii="Source Sans Pro" w:eastAsia="Times New Roman" w:hAnsi="Source Sans Pro" w:cs="Times New Roman"/>
                          <w:b/>
                          <w:bCs/>
                          <w:color w:val="FF4616"/>
                          <w:sz w:val="18"/>
                          <w:szCs w:val="18"/>
                        </w:rPr>
                      </w:pPr>
                      <w:r>
                        <w:rPr>
                          <w:rFonts w:eastAsia="Times New Roman" w:cs="Times New Roman"/>
                          <w:b/>
                          <w:bCs/>
                          <w:color w:val="FF4616"/>
                          <w:sz w:val="18"/>
                          <w:szCs w:val="18"/>
                        </w:rPr>
                        <w:t>About Staffing-</w:t>
                      </w:r>
                      <w:r w:rsidRPr="007F7354">
                        <w:rPr>
                          <w:rFonts w:ascii="Source Sans Pro" w:eastAsia="Times New Roman" w:hAnsi="Source Sans Pro" w:cs="Times New Roman"/>
                          <w:b/>
                          <w:bCs/>
                          <w:color w:val="FF4616"/>
                          <w:sz w:val="18"/>
                          <w:szCs w:val="18"/>
                        </w:rPr>
                        <w:t>General Information</w:t>
                      </w:r>
                    </w:p>
                    <w:p w:rsidR="00475F70" w:rsidRPr="00BD51B3" w:rsidRDefault="00475F70" w:rsidP="00475F70">
                      <w:pPr>
                        <w:spacing w:line="233" w:lineRule="auto"/>
                        <w:ind w:left="90"/>
                        <w:rPr>
                          <w:rFonts w:ascii="Source Sans Pro" w:eastAsia="Times New Roman" w:hAnsi="Source Sans Pro" w:cs="Times New Roman"/>
                          <w:bCs/>
                          <w:spacing w:val="-4"/>
                          <w:sz w:val="18"/>
                          <w:szCs w:val="18"/>
                        </w:rPr>
                      </w:pPr>
                      <w:r w:rsidRPr="00BD51B3">
                        <w:rPr>
                          <w:rFonts w:ascii="Source Sans Pro" w:eastAsia="Times New Roman" w:hAnsi="Source Sans Pro" w:cs="Times New Roman"/>
                          <w:bCs/>
                          <w:spacing w:val="-4"/>
                          <w:sz w:val="18"/>
                          <w:szCs w:val="18"/>
                        </w:rPr>
                        <w:t>About Recruitment, Applications, Interviews, Selection, Development &amp; Transition Processes</w:t>
                      </w:r>
                    </w:p>
                    <w:p w:rsidR="00475F70" w:rsidRPr="00BD51B3" w:rsidRDefault="00475F70" w:rsidP="00475F70">
                      <w:pPr>
                        <w:spacing w:line="233" w:lineRule="auto"/>
                        <w:ind w:left="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 xml:space="preserve">About Affirmative Action </w:t>
                      </w:r>
                    </w:p>
                    <w:p w:rsidR="00475F70" w:rsidRPr="007F7354" w:rsidRDefault="00475F70" w:rsidP="00475F70">
                      <w:pPr>
                        <w:spacing w:line="233" w:lineRule="auto"/>
                        <w:ind w:left="90"/>
                        <w:rPr>
                          <w:rFonts w:ascii="Source Sans Pro" w:eastAsia="Times New Roman" w:hAnsi="Source Sans Pro" w:cs="Times New Roman"/>
                          <w:b/>
                          <w:bCs/>
                          <w:color w:val="FF4616"/>
                          <w:sz w:val="18"/>
                          <w:szCs w:val="18"/>
                        </w:rPr>
                      </w:pPr>
                      <w:r w:rsidRPr="007F7354">
                        <w:rPr>
                          <w:rFonts w:eastAsia="Times New Roman" w:cs="Times New Roman"/>
                          <w:b/>
                          <w:bCs/>
                          <w:color w:val="FF4616"/>
                          <w:sz w:val="18"/>
                          <w:szCs w:val="18"/>
                        </w:rPr>
                        <w:t>St</w:t>
                      </w:r>
                      <w:r>
                        <w:rPr>
                          <w:rFonts w:eastAsia="Times New Roman" w:cs="Times New Roman"/>
                          <w:b/>
                          <w:bCs/>
                          <w:color w:val="FF4616"/>
                          <w:sz w:val="18"/>
                          <w:szCs w:val="18"/>
                        </w:rPr>
                        <w:t>aff</w:t>
                      </w:r>
                      <w:r w:rsidRPr="007F7354">
                        <w:rPr>
                          <w:rFonts w:eastAsia="Times New Roman" w:cs="Times New Roman"/>
                          <w:b/>
                          <w:bCs/>
                          <w:color w:val="FF4616"/>
                          <w:sz w:val="18"/>
                          <w:szCs w:val="18"/>
                        </w:rPr>
                        <w:t xml:space="preserve"> </w:t>
                      </w:r>
                      <w:r w:rsidRPr="007F7354">
                        <w:rPr>
                          <w:rFonts w:ascii="Source Sans Pro" w:eastAsia="Times New Roman" w:hAnsi="Source Sans Pro" w:cs="Times New Roman"/>
                          <w:b/>
                          <w:bCs/>
                          <w:color w:val="FF4616"/>
                          <w:sz w:val="18"/>
                          <w:szCs w:val="18"/>
                        </w:rPr>
                        <w:t xml:space="preserve">Development, Performance Review/ Evaluation </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Conference Outline to Improve Performance</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Performance Review Models</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Staff Development Additional Resources</w:t>
                      </w:r>
                    </w:p>
                    <w:p w:rsidR="00475F70" w:rsidRPr="007F7354" w:rsidRDefault="00475F70" w:rsidP="00475F70">
                      <w:pPr>
                        <w:spacing w:line="233" w:lineRule="auto"/>
                        <w:ind w:left="90"/>
                        <w:rPr>
                          <w:rFonts w:ascii="Source Sans Pro" w:eastAsia="Times New Roman" w:hAnsi="Source Sans Pro" w:cs="Times New Roman"/>
                          <w:b/>
                          <w:bCs/>
                          <w:color w:val="FF4616"/>
                          <w:sz w:val="18"/>
                          <w:szCs w:val="18"/>
                        </w:rPr>
                      </w:pPr>
                      <w:r>
                        <w:rPr>
                          <w:rFonts w:eastAsia="Times New Roman" w:cs="Times New Roman"/>
                          <w:b/>
                          <w:bCs/>
                          <w:color w:val="FF4616"/>
                          <w:sz w:val="18"/>
                          <w:szCs w:val="18"/>
                        </w:rPr>
                        <w:t xml:space="preserve">Staff Employment/Recruitment </w:t>
                      </w:r>
                      <w:r w:rsidRPr="007F7354">
                        <w:rPr>
                          <w:rFonts w:ascii="Source Sans Pro" w:eastAsia="Times New Roman" w:hAnsi="Source Sans Pro" w:cs="Times New Roman"/>
                          <w:b/>
                          <w:bCs/>
                          <w:color w:val="FF4616"/>
                          <w:sz w:val="18"/>
                          <w:szCs w:val="18"/>
                        </w:rPr>
                        <w:t xml:space="preserve">Processes, Contracts </w:t>
                      </w:r>
                    </w:p>
                    <w:p w:rsidR="00475F70" w:rsidRPr="00BD51B3" w:rsidRDefault="00475F70"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Job Ad Checklist and Example</w:t>
                      </w:r>
                    </w:p>
                    <w:p w:rsidR="00475F70" w:rsidRPr="007D4F8B" w:rsidRDefault="00475F70" w:rsidP="00475F70">
                      <w:pPr>
                        <w:spacing w:line="233" w:lineRule="auto"/>
                        <w:ind w:left="180" w:hanging="90"/>
                        <w:rPr>
                          <w:rFonts w:eastAsia="Times New Roman" w:cs="Times New Roman"/>
                          <w:bCs/>
                          <w:sz w:val="18"/>
                          <w:szCs w:val="18"/>
                        </w:rPr>
                      </w:pPr>
                      <w:r w:rsidRPr="007D4F8B">
                        <w:rPr>
                          <w:rFonts w:ascii="Source Sans Pro" w:eastAsia="Times New Roman" w:hAnsi="Source Sans Pro" w:cs="Times New Roman"/>
                          <w:bCs/>
                          <w:sz w:val="18"/>
                          <w:szCs w:val="18"/>
                        </w:rPr>
                        <w:t>ED/CEO Application, Screening and Evaluation Sample Forms</w:t>
                      </w:r>
                      <w:r w:rsidRPr="007D4F8B">
                        <w:rPr>
                          <w:rFonts w:eastAsia="Times New Roman" w:cs="Times New Roman"/>
                          <w:bCs/>
                          <w:sz w:val="18"/>
                          <w:szCs w:val="18"/>
                        </w:rPr>
                        <w:t xml:space="preserve"> </w:t>
                      </w:r>
                    </w:p>
                    <w:p w:rsidR="00475F70" w:rsidRPr="00BD51B3" w:rsidRDefault="00475F70"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Candidate Correspondence Samples</w:t>
                      </w:r>
                    </w:p>
                    <w:p w:rsidR="00475F70" w:rsidRPr="00BD51B3" w:rsidRDefault="00475F70" w:rsidP="00475F70">
                      <w:pPr>
                        <w:spacing w:line="233" w:lineRule="auto"/>
                        <w:ind w:left="180" w:hanging="90"/>
                        <w:rPr>
                          <w:rFonts w:ascii="Source Sans Pro" w:eastAsia="Times New Roman" w:hAnsi="Source Sans Pro" w:cs="Times New Roman"/>
                          <w:bCs/>
                          <w:sz w:val="18"/>
                          <w:szCs w:val="18"/>
                        </w:rPr>
                      </w:pPr>
                      <w:r>
                        <w:rPr>
                          <w:rFonts w:eastAsia="Times New Roman" w:cs="Times New Roman"/>
                          <w:bCs/>
                          <w:sz w:val="18"/>
                          <w:szCs w:val="18"/>
                        </w:rPr>
                        <w:t>Sample Interview Questions</w:t>
                      </w:r>
                      <w:r w:rsidRPr="00BD51B3">
                        <w:rPr>
                          <w:rFonts w:ascii="Source Sans Pro" w:eastAsia="Times New Roman" w:hAnsi="Source Sans Pro" w:cs="Times New Roman"/>
                          <w:bCs/>
                          <w:sz w:val="18"/>
                          <w:szCs w:val="18"/>
                        </w:rPr>
                        <w:t>, Legalities</w:t>
                      </w:r>
                    </w:p>
                    <w:p w:rsidR="00475F70" w:rsidRPr="00BD51B3" w:rsidRDefault="00475F70" w:rsidP="00475F70">
                      <w:pPr>
                        <w:spacing w:line="233" w:lineRule="auto"/>
                        <w:ind w:left="180" w:hanging="90"/>
                        <w:rPr>
                          <w:rFonts w:ascii="Source Sans Pro" w:eastAsia="Times New Roman" w:hAnsi="Source Sans Pro" w:cs="Times New Roman"/>
                          <w:bCs/>
                          <w:spacing w:val="-6"/>
                          <w:sz w:val="18"/>
                          <w:szCs w:val="18"/>
                        </w:rPr>
                      </w:pPr>
                      <w:r w:rsidRPr="00BD51B3">
                        <w:rPr>
                          <w:rFonts w:ascii="Source Sans Pro" w:eastAsia="Times New Roman" w:hAnsi="Source Sans Pro" w:cs="Times New Roman"/>
                          <w:bCs/>
                          <w:spacing w:val="-6"/>
                          <w:sz w:val="18"/>
                          <w:szCs w:val="18"/>
                        </w:rPr>
                        <w:t>Sample ED/CEO Interview Questions, Responses</w:t>
                      </w:r>
                    </w:p>
                    <w:p w:rsidR="00475F70" w:rsidRPr="00BD51B3" w:rsidRDefault="00475F70"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 xml:space="preserve">Employment Offer: Negotiation Tips </w:t>
                      </w:r>
                    </w:p>
                    <w:p w:rsidR="00475F70" w:rsidRPr="00BD51B3" w:rsidRDefault="00475F70" w:rsidP="00475F70">
                      <w:pPr>
                        <w:spacing w:line="233" w:lineRule="auto"/>
                        <w:ind w:left="180" w:hanging="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ED/CEO Employment Contract Sample</w:t>
                      </w:r>
                    </w:p>
                    <w:p w:rsidR="00475F70" w:rsidRPr="00BD51B3" w:rsidRDefault="00475F70" w:rsidP="00475F70">
                      <w:pPr>
                        <w:spacing w:line="233" w:lineRule="auto"/>
                        <w:rPr>
                          <w:rFonts w:ascii="Source Sans Pro" w:eastAsia="Times New Roman" w:hAnsi="Source Sans Pro" w:cs="Times New Roman"/>
                          <w:color w:val="FA4616"/>
                          <w:sz w:val="18"/>
                          <w:szCs w:val="18"/>
                        </w:rPr>
                      </w:pPr>
                      <w:r>
                        <w:rPr>
                          <w:rFonts w:ascii="Source Sans Pro" w:eastAsia="Times New Roman" w:hAnsi="Source Sans Pro" w:cs="Times New Roman"/>
                          <w:b/>
                          <w:bCs/>
                          <w:color w:val="FA4616"/>
                          <w:sz w:val="18"/>
                          <w:szCs w:val="18"/>
                        </w:rPr>
                        <w:t xml:space="preserve">Staff </w:t>
                      </w:r>
                      <w:r w:rsidRPr="00BD51B3">
                        <w:rPr>
                          <w:rFonts w:ascii="Source Sans Pro" w:eastAsia="Times New Roman" w:hAnsi="Source Sans Pro" w:cs="Times New Roman"/>
                          <w:b/>
                          <w:bCs/>
                          <w:color w:val="FA4616"/>
                          <w:sz w:val="18"/>
                          <w:szCs w:val="18"/>
                        </w:rPr>
                        <w:t>Functioning</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Best Practices</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Managing Conflict</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Delegation and Teambuilding</w:t>
                      </w:r>
                    </w:p>
                    <w:p w:rsidR="00475F70" w:rsidRPr="00BD51B3" w:rsidRDefault="00475F70" w:rsidP="00475F70">
                      <w:pPr>
                        <w:tabs>
                          <w:tab w:val="left" w:pos="0"/>
                        </w:tabs>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Staff Roles and Responsibilities</w:t>
                      </w:r>
                    </w:p>
                    <w:p w:rsidR="00475F70" w:rsidRPr="00BD51B3" w:rsidRDefault="00475F70" w:rsidP="00475F70">
                      <w:pPr>
                        <w:spacing w:line="233" w:lineRule="auto"/>
                        <w:rPr>
                          <w:rFonts w:ascii="Source Sans Pro" w:eastAsia="Times New Roman" w:hAnsi="Source Sans Pro" w:cs="Times New Roman"/>
                          <w:b/>
                          <w:bCs/>
                          <w:spacing w:val="-4"/>
                          <w:sz w:val="18"/>
                          <w:szCs w:val="18"/>
                        </w:rPr>
                      </w:pPr>
                      <w:r w:rsidRPr="007F7354">
                        <w:rPr>
                          <w:rFonts w:eastAsia="Times New Roman" w:cs="Times New Roman"/>
                          <w:b/>
                          <w:bCs/>
                          <w:color w:val="FF4616"/>
                          <w:spacing w:val="-4"/>
                          <w:sz w:val="18"/>
                          <w:szCs w:val="18"/>
                        </w:rPr>
                        <w:t xml:space="preserve">Staff </w:t>
                      </w:r>
                      <w:r w:rsidRPr="007F7354">
                        <w:rPr>
                          <w:rFonts w:ascii="Source Sans Pro" w:eastAsia="Times New Roman" w:hAnsi="Source Sans Pro" w:cs="Times New Roman"/>
                          <w:b/>
                          <w:bCs/>
                          <w:color w:val="FF4616"/>
                          <w:spacing w:val="-4"/>
                          <w:sz w:val="18"/>
                          <w:szCs w:val="18"/>
                        </w:rPr>
                        <w:t xml:space="preserve">Job Descriptions </w:t>
                      </w:r>
                      <w:r w:rsidRPr="00BD51B3">
                        <w:rPr>
                          <w:rFonts w:ascii="Source Sans Pro" w:eastAsia="Times New Roman" w:hAnsi="Source Sans Pro" w:cs="Times New Roman"/>
                          <w:b/>
                          <w:bCs/>
                          <w:spacing w:val="-4"/>
                          <w:sz w:val="18"/>
                          <w:szCs w:val="18"/>
                        </w:rPr>
                        <w:t xml:space="preserve">- </w:t>
                      </w:r>
                      <w:r w:rsidRPr="00BD51B3">
                        <w:rPr>
                          <w:rFonts w:ascii="Source Sans Pro" w:eastAsia="Times New Roman" w:hAnsi="Source Sans Pro" w:cs="Times New Roman"/>
                          <w:bCs/>
                          <w:spacing w:val="-4"/>
                          <w:sz w:val="18"/>
                          <w:szCs w:val="18"/>
                        </w:rPr>
                        <w:t>See Job Descriptions</w:t>
                      </w:r>
                    </w:p>
                    <w:p w:rsidR="00475F70" w:rsidRPr="00BD51B3" w:rsidRDefault="00475F70" w:rsidP="00475F70">
                      <w:pPr>
                        <w:spacing w:line="233" w:lineRule="auto"/>
                        <w:rPr>
                          <w:rFonts w:ascii="Source Sans Pro" w:eastAsia="Times New Roman" w:hAnsi="Source Sans Pro" w:cs="Times New Roman"/>
                          <w:color w:val="FA4616"/>
                          <w:spacing w:val="-4"/>
                          <w:sz w:val="18"/>
                          <w:szCs w:val="18"/>
                        </w:rPr>
                      </w:pPr>
                      <w:r w:rsidRPr="007F7354">
                        <w:rPr>
                          <w:rFonts w:eastAsia="Times New Roman" w:cs="Times New Roman"/>
                          <w:b/>
                          <w:bCs/>
                          <w:color w:val="FF4616"/>
                          <w:spacing w:val="-4"/>
                          <w:sz w:val="18"/>
                          <w:szCs w:val="18"/>
                        </w:rPr>
                        <w:t xml:space="preserve">Staff </w:t>
                      </w:r>
                      <w:r w:rsidRPr="007F7354">
                        <w:rPr>
                          <w:rFonts w:ascii="Source Sans Pro" w:eastAsia="Times New Roman" w:hAnsi="Source Sans Pro" w:cs="Times New Roman"/>
                          <w:b/>
                          <w:bCs/>
                          <w:color w:val="FF4616"/>
                          <w:spacing w:val="-4"/>
                          <w:sz w:val="18"/>
                          <w:szCs w:val="18"/>
                        </w:rPr>
                        <w:t xml:space="preserve">Orientation </w:t>
                      </w:r>
                      <w:r w:rsidRPr="00BD51B3">
                        <w:rPr>
                          <w:rFonts w:ascii="Source Sans Pro" w:eastAsia="Times New Roman" w:hAnsi="Source Sans Pro" w:cs="Times New Roman"/>
                          <w:b/>
                          <w:bCs/>
                          <w:spacing w:val="-4"/>
                          <w:sz w:val="18"/>
                          <w:szCs w:val="18"/>
                        </w:rPr>
                        <w:t xml:space="preserve">- </w:t>
                      </w:r>
                      <w:r w:rsidRPr="00BD51B3">
                        <w:rPr>
                          <w:rFonts w:ascii="Source Sans Pro" w:eastAsia="Times New Roman" w:hAnsi="Source Sans Pro" w:cs="Times New Roman"/>
                          <w:spacing w:val="-4"/>
                          <w:sz w:val="18"/>
                          <w:szCs w:val="18"/>
                        </w:rPr>
                        <w:t xml:space="preserve">See </w:t>
                      </w:r>
                      <w:r w:rsidRPr="00BD51B3">
                        <w:rPr>
                          <w:rFonts w:ascii="Source Sans Pro" w:eastAsia="Times New Roman" w:hAnsi="Source Sans Pro" w:cs="Times New Roman"/>
                          <w:bCs/>
                          <w:spacing w:val="-4"/>
                          <w:sz w:val="18"/>
                          <w:szCs w:val="18"/>
                        </w:rPr>
                        <w:t>Orientation</w:t>
                      </w:r>
                    </w:p>
                    <w:p w:rsidR="00475F70" w:rsidRPr="00BD51B3" w:rsidRDefault="00475F70" w:rsidP="00475F70">
                      <w:pPr>
                        <w:spacing w:line="233" w:lineRule="auto"/>
                        <w:ind w:left="90" w:hanging="90"/>
                        <w:rPr>
                          <w:rFonts w:ascii="Source Sans Pro" w:eastAsia="Times New Roman" w:hAnsi="Source Sans Pro" w:cs="Times New Roman"/>
                          <w:b/>
                          <w:bCs/>
                          <w:color w:val="FA4616"/>
                          <w:sz w:val="18"/>
                          <w:szCs w:val="18"/>
                        </w:rPr>
                      </w:pPr>
                      <w:r w:rsidRPr="007F7354">
                        <w:rPr>
                          <w:rFonts w:eastAsia="Times New Roman" w:cs="Times New Roman"/>
                          <w:b/>
                          <w:bCs/>
                          <w:color w:val="FF4616"/>
                          <w:sz w:val="18"/>
                          <w:szCs w:val="18"/>
                        </w:rPr>
                        <w:t xml:space="preserve">Staff </w:t>
                      </w:r>
                      <w:r w:rsidRPr="007F7354">
                        <w:rPr>
                          <w:rFonts w:ascii="Source Sans Pro" w:eastAsia="Times New Roman" w:hAnsi="Source Sans Pro" w:cs="Times New Roman"/>
                          <w:b/>
                          <w:bCs/>
                          <w:color w:val="FF4616"/>
                          <w:sz w:val="18"/>
                          <w:szCs w:val="18"/>
                        </w:rPr>
                        <w:t xml:space="preserve">Personnel Policies </w:t>
                      </w:r>
                      <w:r w:rsidRPr="00BD51B3">
                        <w:rPr>
                          <w:rFonts w:ascii="Source Sans Pro" w:eastAsia="Times New Roman" w:hAnsi="Source Sans Pro" w:cs="Times New Roman"/>
                          <w:b/>
                          <w:bCs/>
                          <w:sz w:val="18"/>
                          <w:szCs w:val="18"/>
                        </w:rPr>
                        <w:t xml:space="preserve">- </w:t>
                      </w:r>
                      <w:r w:rsidRPr="00BD51B3">
                        <w:rPr>
                          <w:rFonts w:ascii="Source Sans Pro" w:eastAsia="Times New Roman" w:hAnsi="Source Sans Pro" w:cs="Times New Roman"/>
                          <w:bCs/>
                          <w:sz w:val="18"/>
                          <w:szCs w:val="18"/>
                        </w:rPr>
                        <w:t>See Policies and Procedures</w:t>
                      </w:r>
                    </w:p>
                    <w:p w:rsidR="00475F70" w:rsidRPr="00BD51B3" w:rsidRDefault="00475F70" w:rsidP="00475F70">
                      <w:pPr>
                        <w:spacing w:line="233" w:lineRule="auto"/>
                        <w:rPr>
                          <w:rFonts w:ascii="Source Sans Pro" w:eastAsia="Times New Roman" w:hAnsi="Source Sans Pro" w:cs="Times New Roman"/>
                          <w:b/>
                          <w:bCs/>
                          <w:color w:val="FA4616"/>
                          <w:sz w:val="18"/>
                          <w:szCs w:val="18"/>
                        </w:rPr>
                      </w:pPr>
                      <w:r>
                        <w:rPr>
                          <w:rFonts w:eastAsia="Times New Roman" w:cs="Times New Roman"/>
                          <w:b/>
                          <w:bCs/>
                          <w:color w:val="FA4616"/>
                          <w:sz w:val="18"/>
                          <w:szCs w:val="18"/>
                        </w:rPr>
                        <w:t xml:space="preserve">Staff </w:t>
                      </w:r>
                      <w:r w:rsidRPr="00BD51B3">
                        <w:rPr>
                          <w:rFonts w:ascii="Source Sans Pro" w:eastAsia="Times New Roman" w:hAnsi="Source Sans Pro" w:cs="Times New Roman"/>
                          <w:b/>
                          <w:bCs/>
                          <w:color w:val="FA4616"/>
                          <w:sz w:val="18"/>
                          <w:szCs w:val="18"/>
                        </w:rPr>
                        <w:t>Retention</w:t>
                      </w:r>
                    </w:p>
                    <w:p w:rsidR="00475F70" w:rsidRDefault="00475F70" w:rsidP="00475F70">
                      <w:pPr>
                        <w:spacing w:line="233" w:lineRule="auto"/>
                        <w:ind w:firstLine="90"/>
                        <w:rPr>
                          <w:rFonts w:eastAsia="Times New Roman" w:cs="Times New Roman"/>
                          <w:bCs/>
                          <w:sz w:val="18"/>
                          <w:szCs w:val="18"/>
                        </w:rPr>
                      </w:pPr>
                      <w:r w:rsidRPr="00BD51B3">
                        <w:rPr>
                          <w:rFonts w:ascii="Source Sans Pro" w:eastAsia="Times New Roman" w:hAnsi="Source Sans Pro" w:cs="Times New Roman"/>
                          <w:bCs/>
                          <w:sz w:val="18"/>
                          <w:szCs w:val="18"/>
                        </w:rPr>
                        <w:t>Motivating Staff</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 xml:space="preserve">Preventing Burnout </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Psychological Contracts Iceberg Model</w:t>
                      </w:r>
                    </w:p>
                    <w:p w:rsidR="00475F70" w:rsidRPr="00BD51B3" w:rsidRDefault="00475F70" w:rsidP="00475F70">
                      <w:pPr>
                        <w:spacing w:line="233" w:lineRule="auto"/>
                        <w:ind w:firstLine="90"/>
                        <w:rPr>
                          <w:rFonts w:ascii="Source Sans Pro" w:eastAsia="Times New Roman" w:hAnsi="Source Sans Pro" w:cs="Times New Roman"/>
                          <w:bCs/>
                          <w:sz w:val="18"/>
                          <w:szCs w:val="18"/>
                        </w:rPr>
                      </w:pPr>
                      <w:r w:rsidRPr="00BD51B3">
                        <w:rPr>
                          <w:rFonts w:ascii="Source Sans Pro" w:eastAsia="Times New Roman" w:hAnsi="Source Sans Pro" w:cs="Times New Roman"/>
                          <w:bCs/>
                          <w:sz w:val="18"/>
                          <w:szCs w:val="18"/>
                        </w:rPr>
                        <w:t>Team Building</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2E4E62" w:rsidRPr="00573087" w:rsidRDefault="009E282C">
      <w:pPr>
        <w:rPr>
          <w:rFonts w:ascii="Source Sans Pro" w:hAnsi="Source Sans Pro"/>
          <w:b/>
          <w:noProof/>
          <w:sz w:val="21"/>
          <w:szCs w:val="21"/>
        </w:rPr>
      </w:pPr>
      <w:r w:rsidRPr="009E282C">
        <w:rPr>
          <w:rFonts w:ascii="Source Sans Pro" w:hAnsi="Source Sans Pro"/>
          <w:b/>
          <w:noProof/>
          <w:sz w:val="21"/>
          <w:szCs w:val="21"/>
        </w:rPr>
        <w:lastRenderedPageBreak/>
        <mc:AlternateContent>
          <mc:Choice Requires="wps">
            <w:drawing>
              <wp:anchor distT="0" distB="0" distL="114300" distR="114300" simplePos="0" relativeHeight="251700224" behindDoc="0" locked="0" layoutInCell="1" allowOverlap="1" wp14:anchorId="65777796" wp14:editId="3333969A">
                <wp:simplePos x="0" y="0"/>
                <wp:positionH relativeFrom="column">
                  <wp:posOffset>0</wp:posOffset>
                </wp:positionH>
                <wp:positionV relativeFrom="paragraph">
                  <wp:posOffset>635</wp:posOffset>
                </wp:positionV>
                <wp:extent cx="2423160" cy="7315200"/>
                <wp:effectExtent l="0" t="0" r="15240" b="19050"/>
                <wp:wrapNone/>
                <wp:docPr id="16" name="Text Box 16"/>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5F70" w:rsidRPr="00BD51B3" w:rsidRDefault="00475F70" w:rsidP="00475F70">
                            <w:pPr>
                              <w:spacing w:line="233" w:lineRule="auto"/>
                              <w:rPr>
                                <w:rFonts w:ascii="Source Sans Pro" w:eastAsia="Times New Roman" w:hAnsi="Source Sans Pro" w:cs="Times New Roman"/>
                                <w:b/>
                                <w:bCs/>
                                <w:color w:val="FA4616"/>
                                <w:spacing w:val="-4"/>
                                <w:sz w:val="18"/>
                                <w:szCs w:val="18"/>
                              </w:rPr>
                            </w:pPr>
                            <w:r>
                              <w:rPr>
                                <w:rFonts w:eastAsia="Times New Roman" w:cs="Times New Roman"/>
                                <w:b/>
                                <w:bCs/>
                                <w:color w:val="FA4616"/>
                                <w:spacing w:val="-4"/>
                                <w:sz w:val="18"/>
                                <w:szCs w:val="18"/>
                              </w:rPr>
                              <w:t xml:space="preserve">Staff </w:t>
                            </w:r>
                            <w:r w:rsidRPr="00BD51B3">
                              <w:rPr>
                                <w:rFonts w:ascii="Source Sans Pro" w:eastAsia="Times New Roman" w:hAnsi="Source Sans Pro" w:cs="Times New Roman"/>
                                <w:b/>
                                <w:bCs/>
                                <w:color w:val="FA4616"/>
                                <w:spacing w:val="-4"/>
                                <w:sz w:val="18"/>
                                <w:szCs w:val="18"/>
                              </w:rPr>
                              <w:t xml:space="preserve">Salaries and </w:t>
                            </w:r>
                            <w:proofErr w:type="gramStart"/>
                            <w:r w:rsidRPr="00BD51B3">
                              <w:rPr>
                                <w:rFonts w:ascii="Source Sans Pro" w:eastAsia="Times New Roman" w:hAnsi="Source Sans Pro" w:cs="Times New Roman"/>
                                <w:b/>
                                <w:bCs/>
                                <w:color w:val="FA4616"/>
                                <w:spacing w:val="-4"/>
                                <w:sz w:val="18"/>
                                <w:szCs w:val="18"/>
                              </w:rPr>
                              <w:t xml:space="preserve">Wages </w:t>
                            </w:r>
                            <w:r w:rsidRPr="00BD51B3">
                              <w:rPr>
                                <w:rFonts w:ascii="Source Sans Pro" w:eastAsia="Times New Roman" w:hAnsi="Source Sans Pro" w:cs="Times New Roman"/>
                                <w:b/>
                                <w:bCs/>
                                <w:spacing w:val="-4"/>
                                <w:sz w:val="18"/>
                                <w:szCs w:val="18"/>
                              </w:rPr>
                              <w:t xml:space="preserve"> -</w:t>
                            </w:r>
                            <w:proofErr w:type="gramEnd"/>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475F70" w:rsidRPr="00BD51B3" w:rsidRDefault="00475F70" w:rsidP="00475F70">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475F70" w:rsidRPr="00BD51B3" w:rsidRDefault="00475F70" w:rsidP="00475F70">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475F70" w:rsidRPr="00BD51B3" w:rsidRDefault="00475F70" w:rsidP="00475F70">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sidRPr="00BD51B3">
                              <w:rPr>
                                <w:rFonts w:ascii="Source Sans Pro" w:eastAsia="Times New Roman" w:hAnsi="Source Sans Pro" w:cs="Times New Roman"/>
                                <w:bCs/>
                                <w:sz w:val="18"/>
                                <w:szCs w:val="18"/>
                              </w:rPr>
                              <w:t>Exit Interview Process</w:t>
                            </w:r>
                          </w:p>
                          <w:p w:rsidR="00475F70" w:rsidRPr="00BD51B3" w:rsidRDefault="00475F70" w:rsidP="00475F70">
                            <w:pPr>
                              <w:spacing w:line="233" w:lineRule="auto"/>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475F70" w:rsidRPr="001B0292" w:rsidRDefault="00475F70"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475F70" w:rsidRPr="001B0292" w:rsidRDefault="00475F70"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475F70" w:rsidRPr="001B0292" w:rsidRDefault="00475F70"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475F70" w:rsidRPr="001B0292" w:rsidRDefault="00475F70"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475F70" w:rsidRPr="001B0292" w:rsidRDefault="00475F70"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475F70" w:rsidRPr="001B0292" w:rsidRDefault="00475F70"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475F70" w:rsidRPr="001B0292" w:rsidRDefault="00475F70"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Collaboration</w:t>
                            </w:r>
                          </w:p>
                          <w:p w:rsidR="00475F70" w:rsidRPr="001B0292" w:rsidRDefault="00475F70"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p>
                          <w:p w:rsidR="00475F70" w:rsidRPr="001B0292" w:rsidRDefault="00475F70"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475F70" w:rsidRPr="001B0292" w:rsidRDefault="00475F70"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475F70" w:rsidRPr="001B0292" w:rsidRDefault="00475F70" w:rsidP="00475F70">
                            <w:pPr>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475F70" w:rsidRPr="0071229D" w:rsidRDefault="00475F70" w:rsidP="00475F70">
                            <w:pPr>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475F70" w:rsidRPr="001B0292" w:rsidRDefault="00475F70"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475F70" w:rsidRPr="0071229D" w:rsidRDefault="00475F70" w:rsidP="00475F70">
                            <w:pPr>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475F70" w:rsidRPr="001B0292" w:rsidRDefault="00475F70"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475F70" w:rsidRPr="0071229D" w:rsidRDefault="00475F70" w:rsidP="00475F70">
                            <w:pPr>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475F70" w:rsidRPr="00594B06" w:rsidRDefault="00475F70"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475F70" w:rsidRPr="00594B06" w:rsidRDefault="00475F70" w:rsidP="00475F70">
                            <w:pPr>
                              <w:spacing w:line="216"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475F70" w:rsidRPr="00594B06" w:rsidRDefault="00475F70" w:rsidP="00475F70">
                            <w:pPr>
                              <w:spacing w:line="216"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475F70" w:rsidRPr="00594B06"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475F70" w:rsidRPr="00594B06"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475F70" w:rsidRPr="00594B06"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475F70" w:rsidRPr="00594B06" w:rsidRDefault="00475F70" w:rsidP="00475F70">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475F70" w:rsidRPr="00594B06" w:rsidRDefault="00475F70" w:rsidP="00475F70">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77796" id="Text Box 16" o:spid="_x0000_s1041" type="#_x0000_t202" style="position:absolute;margin-left:0;margin-top:.05pt;width:190.8pt;height:8in;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" fillcolor="white [3201]" strokeweight=".5pt">
                <v:textbox>
                  <w:txbxContent>
                    <w:p w:rsidR="00475F70" w:rsidRPr="00BD51B3" w:rsidRDefault="00475F70" w:rsidP="00475F70">
                      <w:pPr>
                        <w:spacing w:line="233" w:lineRule="auto"/>
                        <w:rPr>
                          <w:rFonts w:ascii="Source Sans Pro" w:eastAsia="Times New Roman" w:hAnsi="Source Sans Pro" w:cs="Times New Roman"/>
                          <w:b/>
                          <w:bCs/>
                          <w:color w:val="FA4616"/>
                          <w:spacing w:val="-4"/>
                          <w:sz w:val="18"/>
                          <w:szCs w:val="18"/>
                        </w:rPr>
                      </w:pPr>
                      <w:r>
                        <w:rPr>
                          <w:rFonts w:eastAsia="Times New Roman" w:cs="Times New Roman"/>
                          <w:b/>
                          <w:bCs/>
                          <w:color w:val="FA4616"/>
                          <w:spacing w:val="-4"/>
                          <w:sz w:val="18"/>
                          <w:szCs w:val="18"/>
                        </w:rPr>
                        <w:t xml:space="preserve">Staff </w:t>
                      </w:r>
                      <w:r w:rsidRPr="00BD51B3">
                        <w:rPr>
                          <w:rFonts w:ascii="Source Sans Pro" w:eastAsia="Times New Roman" w:hAnsi="Source Sans Pro" w:cs="Times New Roman"/>
                          <w:b/>
                          <w:bCs/>
                          <w:color w:val="FA4616"/>
                          <w:spacing w:val="-4"/>
                          <w:sz w:val="18"/>
                          <w:szCs w:val="18"/>
                        </w:rPr>
                        <w:t xml:space="preserve">Salaries and </w:t>
                      </w:r>
                      <w:proofErr w:type="gramStart"/>
                      <w:r w:rsidRPr="00BD51B3">
                        <w:rPr>
                          <w:rFonts w:ascii="Source Sans Pro" w:eastAsia="Times New Roman" w:hAnsi="Source Sans Pro" w:cs="Times New Roman"/>
                          <w:b/>
                          <w:bCs/>
                          <w:color w:val="FA4616"/>
                          <w:spacing w:val="-4"/>
                          <w:sz w:val="18"/>
                          <w:szCs w:val="18"/>
                        </w:rPr>
                        <w:t xml:space="preserve">Wages </w:t>
                      </w:r>
                      <w:r w:rsidRPr="00BD51B3">
                        <w:rPr>
                          <w:rFonts w:ascii="Source Sans Pro" w:eastAsia="Times New Roman" w:hAnsi="Source Sans Pro" w:cs="Times New Roman"/>
                          <w:b/>
                          <w:bCs/>
                          <w:spacing w:val="-4"/>
                          <w:sz w:val="18"/>
                          <w:szCs w:val="18"/>
                        </w:rPr>
                        <w:t xml:space="preserve"> -</w:t>
                      </w:r>
                      <w:proofErr w:type="gramEnd"/>
                      <w:r w:rsidRPr="00BD51B3">
                        <w:rPr>
                          <w:rFonts w:ascii="Source Sans Pro" w:eastAsia="Times New Roman" w:hAnsi="Source Sans Pro" w:cs="Times New Roman"/>
                          <w:b/>
                          <w:bCs/>
                          <w:spacing w:val="-4"/>
                          <w:sz w:val="18"/>
                          <w:szCs w:val="18"/>
                        </w:rPr>
                        <w:t xml:space="preserve"> </w:t>
                      </w:r>
                      <w:r>
                        <w:rPr>
                          <w:rFonts w:eastAsia="Times New Roman" w:cs="Times New Roman"/>
                          <w:bCs/>
                          <w:spacing w:val="-4"/>
                          <w:sz w:val="18"/>
                          <w:szCs w:val="18"/>
                        </w:rPr>
                        <w:t>CEO Salary Survey</w:t>
                      </w:r>
                    </w:p>
                    <w:p w:rsidR="00475F70" w:rsidRPr="00BD51B3" w:rsidRDefault="00475F70" w:rsidP="00475F70">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Structure   </w:t>
                      </w:r>
                      <w:r w:rsidRPr="00BD51B3">
                        <w:rPr>
                          <w:rFonts w:ascii="Source Sans Pro" w:eastAsia="Times New Roman" w:hAnsi="Source Sans Pro" w:cs="Times New Roman"/>
                          <w:b/>
                          <w:bCs/>
                          <w:sz w:val="18"/>
                          <w:szCs w:val="18"/>
                        </w:rPr>
                        <w:t xml:space="preserve">- </w:t>
                      </w:r>
                      <w:r>
                        <w:rPr>
                          <w:rFonts w:eastAsia="Times New Roman" w:cs="Times New Roman"/>
                          <w:bCs/>
                          <w:sz w:val="18"/>
                          <w:szCs w:val="18"/>
                        </w:rPr>
                        <w:t>Organizational Chart Samples</w:t>
                      </w:r>
                    </w:p>
                    <w:p w:rsidR="00475F70" w:rsidRPr="00BD51B3" w:rsidRDefault="00475F70" w:rsidP="00475F70">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Support  </w:t>
                      </w:r>
                      <w:r w:rsidRPr="00BD51B3">
                        <w:rPr>
                          <w:rFonts w:ascii="Source Sans Pro" w:eastAsia="Times New Roman" w:hAnsi="Source Sans Pro" w:cs="Times New Roman"/>
                          <w:b/>
                          <w:bCs/>
                          <w:sz w:val="18"/>
                          <w:szCs w:val="18"/>
                        </w:rPr>
                        <w:t xml:space="preserve"> - </w:t>
                      </w:r>
                      <w:r w:rsidRPr="00BD51B3">
                        <w:rPr>
                          <w:rFonts w:ascii="Source Sans Pro" w:eastAsia="Times New Roman" w:hAnsi="Source Sans Pro" w:cs="Times New Roman"/>
                          <w:bCs/>
                          <w:sz w:val="18"/>
                          <w:szCs w:val="18"/>
                        </w:rPr>
                        <w:t>Crisis Counseling</w:t>
                      </w:r>
                    </w:p>
                    <w:p w:rsidR="00475F70" w:rsidRPr="00BD51B3" w:rsidRDefault="00475F70" w:rsidP="00475F70">
                      <w:pPr>
                        <w:spacing w:line="233" w:lineRule="auto"/>
                        <w:rPr>
                          <w:rFonts w:ascii="Source Sans Pro" w:eastAsia="Times New Roman" w:hAnsi="Source Sans Pro" w:cs="Times New Roman"/>
                          <w:b/>
                          <w:bCs/>
                          <w:color w:val="FA4616"/>
                          <w:sz w:val="18"/>
                          <w:szCs w:val="18"/>
                        </w:rPr>
                      </w:pPr>
                      <w:r w:rsidRPr="00BD51B3">
                        <w:rPr>
                          <w:rFonts w:ascii="Source Sans Pro" w:eastAsia="Times New Roman" w:hAnsi="Source Sans Pro" w:cs="Times New Roman"/>
                          <w:b/>
                          <w:bCs/>
                          <w:color w:val="FA4616"/>
                          <w:sz w:val="18"/>
                          <w:szCs w:val="18"/>
                        </w:rPr>
                        <w:t xml:space="preserve">Staff Transition </w:t>
                      </w:r>
                      <w:r w:rsidRPr="00BD51B3">
                        <w:rPr>
                          <w:rFonts w:ascii="Source Sans Pro" w:eastAsia="Times New Roman" w:hAnsi="Source Sans Pro" w:cs="Times New Roman"/>
                          <w:b/>
                          <w:bCs/>
                          <w:sz w:val="18"/>
                          <w:szCs w:val="18"/>
                        </w:rPr>
                        <w:t xml:space="preserve">- </w:t>
                      </w:r>
                      <w:r w:rsidRPr="00BD51B3">
                        <w:rPr>
                          <w:rFonts w:ascii="Source Sans Pro" w:eastAsia="Times New Roman" w:hAnsi="Source Sans Pro" w:cs="Times New Roman"/>
                          <w:bCs/>
                          <w:sz w:val="18"/>
                          <w:szCs w:val="18"/>
                        </w:rPr>
                        <w:t>Exit Interview Process</w:t>
                      </w:r>
                    </w:p>
                    <w:p w:rsidR="00475F70" w:rsidRPr="00BD51B3" w:rsidRDefault="00475F70" w:rsidP="00475F70">
                      <w:pPr>
                        <w:spacing w:line="233" w:lineRule="auto"/>
                        <w:rPr>
                          <w:rFonts w:ascii="Source Sans Pro" w:eastAsia="Times New Roman" w:hAnsi="Source Sans Pro" w:cs="Times New Roman"/>
                          <w:color w:val="FA4616"/>
                          <w:sz w:val="18"/>
                          <w:szCs w:val="18"/>
                        </w:rPr>
                      </w:pPr>
                      <w:r w:rsidRPr="00BD51B3">
                        <w:rPr>
                          <w:rFonts w:ascii="Source Sans Pro" w:eastAsia="Times New Roman" w:hAnsi="Source Sans Pro" w:cs="Times New Roman"/>
                          <w:b/>
                          <w:bCs/>
                          <w:color w:val="FA4616"/>
                          <w:sz w:val="18"/>
                          <w:szCs w:val="18"/>
                        </w:rPr>
                        <w:t xml:space="preserve">Staffing </w:t>
                      </w:r>
                      <w:r w:rsidRPr="00BD51B3">
                        <w:rPr>
                          <w:rFonts w:ascii="Source Sans Pro" w:eastAsia="Times New Roman" w:hAnsi="Source Sans Pro" w:cs="Times New Roman"/>
                          <w:b/>
                          <w:color w:val="FA4616"/>
                          <w:sz w:val="18"/>
                          <w:szCs w:val="18"/>
                        </w:rPr>
                        <w:t>Additional Resources</w:t>
                      </w:r>
                    </w:p>
                    <w:p w:rsidR="00475F70" w:rsidRPr="001B0292" w:rsidRDefault="00475F70"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Stand Against Racism</w:t>
                      </w:r>
                    </w:p>
                    <w:p w:rsidR="00475F70" w:rsidRPr="001B0292" w:rsidRDefault="00475F70"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Webinar 2015</w:t>
                      </w:r>
                    </w:p>
                    <w:p w:rsidR="00475F70" w:rsidRPr="001B0292" w:rsidRDefault="00475F70"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Stand Against Racism Policy Briefing 2016</w:t>
                      </w:r>
                    </w:p>
                    <w:p w:rsidR="00475F70" w:rsidRPr="001B0292" w:rsidRDefault="00475F70" w:rsidP="00475F70">
                      <w:pPr>
                        <w:spacing w:line="233" w:lineRule="auto"/>
                        <w:ind w:firstLine="90"/>
                        <w:rPr>
                          <w:rFonts w:ascii="Source Sans Pro" w:hAnsi="Source Sans Pro"/>
                          <w:sz w:val="18"/>
                          <w:szCs w:val="18"/>
                        </w:rPr>
                      </w:pPr>
                      <w:r w:rsidRPr="001B0292">
                        <w:rPr>
                          <w:rFonts w:ascii="Source Sans Pro" w:hAnsi="Source Sans Pro"/>
                          <w:sz w:val="18"/>
                          <w:szCs w:val="18"/>
                        </w:rPr>
                        <w:t>Other YWCA SAR resources</w:t>
                      </w:r>
                    </w:p>
                    <w:p w:rsidR="00475F70" w:rsidRPr="001B0292" w:rsidRDefault="00475F70" w:rsidP="00475F70">
                      <w:pPr>
                        <w:spacing w:line="233" w:lineRule="auto"/>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Restructuring</w:t>
                      </w:r>
                    </w:p>
                    <w:p w:rsidR="00475F70" w:rsidRPr="001B0292" w:rsidRDefault="00475F70" w:rsidP="00475F70">
                      <w:pPr>
                        <w:spacing w:line="233" w:lineRule="auto"/>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YWCA USA Collaboration and Strategic Restructuring Toolkit </w:t>
                      </w:r>
                    </w:p>
                    <w:p w:rsidR="00475F70" w:rsidRPr="001B0292" w:rsidRDefault="00475F70"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Collaboration</w:t>
                      </w:r>
                    </w:p>
                    <w:p w:rsidR="00475F70" w:rsidRPr="001B0292" w:rsidRDefault="00475F70"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Webinar</w:t>
                      </w:r>
                    </w:p>
                    <w:p w:rsidR="00475F70" w:rsidRPr="001B0292" w:rsidRDefault="00475F70" w:rsidP="00475F70">
                      <w:pPr>
                        <w:spacing w:line="233" w:lineRule="auto"/>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Strategic Restructuring Overview</w:t>
                      </w:r>
                    </w:p>
                    <w:p w:rsidR="00475F70" w:rsidRPr="001B0292" w:rsidRDefault="00475F70"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Strategic Thinking and Planning</w:t>
                      </w:r>
                    </w:p>
                    <w:p w:rsidR="00475F70" w:rsidRPr="001B0292" w:rsidRDefault="00475F70" w:rsidP="00475F70">
                      <w:pPr>
                        <w:ind w:left="180" w:hanging="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 xml:space="preserve">About </w:t>
                      </w:r>
                      <w:r>
                        <w:rPr>
                          <w:rFonts w:ascii="Source Sans Pro" w:eastAsia="Times New Roman" w:hAnsi="Source Sans Pro" w:cs="Times New Roman"/>
                          <w:bCs/>
                          <w:sz w:val="18"/>
                          <w:szCs w:val="18"/>
                        </w:rPr>
                        <w:t>Strategic Thinking and Planning/</w:t>
                      </w:r>
                      <w:r w:rsidRPr="001B0292">
                        <w:rPr>
                          <w:rFonts w:ascii="Source Sans Pro" w:eastAsia="Times New Roman" w:hAnsi="Source Sans Pro" w:cs="Times New Roman"/>
                          <w:bCs/>
                          <w:sz w:val="18"/>
                          <w:szCs w:val="18"/>
                        </w:rPr>
                        <w:t>Essentials for Excellence</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Adaptability</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Planning Consultant RFP/Arrangements</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Impact</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Models, Tips and Tools</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Sample Planning Template</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Readiness Assessment</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Social Innovation</w:t>
                      </w:r>
                    </w:p>
                    <w:p w:rsidR="00475F70" w:rsidRPr="0071229D" w:rsidRDefault="00475F70" w:rsidP="00475F70">
                      <w:pPr>
                        <w:ind w:firstLine="90"/>
                        <w:rPr>
                          <w:rFonts w:ascii="Source Sans Pro" w:eastAsia="Times New Roman" w:hAnsi="Source Sans Pro" w:cs="Times New Roman"/>
                          <w:bCs/>
                          <w:spacing w:val="-8"/>
                          <w:sz w:val="18"/>
                          <w:szCs w:val="18"/>
                        </w:rPr>
                      </w:pPr>
                      <w:r w:rsidRPr="0071229D">
                        <w:rPr>
                          <w:rFonts w:ascii="Source Sans Pro" w:eastAsia="Times New Roman" w:hAnsi="Source Sans Pro" w:cs="Times New Roman"/>
                          <w:bCs/>
                          <w:spacing w:val="-8"/>
                          <w:sz w:val="18"/>
                          <w:szCs w:val="18"/>
                        </w:rPr>
                        <w:t>Strategic Thinking/Planning Additional Resources</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Also see Sustainability</w:t>
                      </w:r>
                    </w:p>
                    <w:p w:rsidR="00475F70" w:rsidRPr="001B0292" w:rsidRDefault="00475F70"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Succession Planning</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Overview, Tips, Tools</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Expanding Leadership</w:t>
                      </w:r>
                    </w:p>
                    <w:p w:rsidR="00475F70" w:rsidRPr="0071229D" w:rsidRDefault="00475F70" w:rsidP="00475F70">
                      <w:pPr>
                        <w:ind w:firstLine="90"/>
                        <w:rPr>
                          <w:rFonts w:ascii="Source Sans Pro" w:eastAsia="Times New Roman" w:hAnsi="Source Sans Pro" w:cs="Times New Roman"/>
                          <w:bCs/>
                          <w:spacing w:val="-4"/>
                          <w:sz w:val="18"/>
                          <w:szCs w:val="18"/>
                        </w:rPr>
                      </w:pPr>
                      <w:r w:rsidRPr="0071229D">
                        <w:rPr>
                          <w:rFonts w:ascii="Source Sans Pro" w:eastAsia="Times New Roman" w:hAnsi="Source Sans Pro" w:cs="Times New Roman"/>
                          <w:bCs/>
                          <w:spacing w:val="-4"/>
                          <w:sz w:val="18"/>
                          <w:szCs w:val="18"/>
                        </w:rPr>
                        <w:t>Succession Planning for the Board of Directors</w:t>
                      </w:r>
                    </w:p>
                    <w:p w:rsidR="00475F70" w:rsidRPr="001B0292" w:rsidRDefault="00475F70" w:rsidP="00475F70">
                      <w:pPr>
                        <w:rPr>
                          <w:rFonts w:ascii="Source Sans Pro" w:eastAsia="Times New Roman" w:hAnsi="Source Sans Pro" w:cs="Times New Roman"/>
                          <w:b/>
                          <w:bCs/>
                          <w:color w:val="FA4616"/>
                          <w:sz w:val="20"/>
                          <w:szCs w:val="20"/>
                        </w:rPr>
                      </w:pPr>
                      <w:r w:rsidRPr="001B0292">
                        <w:rPr>
                          <w:rFonts w:ascii="Source Sans Pro" w:eastAsia="Times New Roman" w:hAnsi="Source Sans Pro" w:cs="Times New Roman"/>
                          <w:b/>
                          <w:bCs/>
                          <w:color w:val="FA4616"/>
                          <w:sz w:val="20"/>
                          <w:szCs w:val="20"/>
                        </w:rPr>
                        <w:t>Sustainability</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and Adaptive Capacity</w:t>
                      </w:r>
                    </w:p>
                    <w:p w:rsidR="00475F70" w:rsidRPr="0071229D" w:rsidRDefault="00475F70" w:rsidP="00475F70">
                      <w:pPr>
                        <w:ind w:firstLine="90"/>
                        <w:rPr>
                          <w:rFonts w:ascii="Source Sans Pro" w:eastAsia="Times New Roman" w:hAnsi="Source Sans Pro" w:cs="Times New Roman"/>
                          <w:bCs/>
                          <w:spacing w:val="-6"/>
                          <w:sz w:val="18"/>
                          <w:szCs w:val="18"/>
                        </w:rPr>
                      </w:pPr>
                      <w:r w:rsidRPr="0071229D">
                        <w:rPr>
                          <w:rFonts w:ascii="Source Sans Pro" w:eastAsia="Times New Roman" w:hAnsi="Source Sans Pro" w:cs="Times New Roman"/>
                          <w:bCs/>
                          <w:spacing w:val="-6"/>
                          <w:sz w:val="18"/>
                          <w:szCs w:val="18"/>
                        </w:rPr>
                        <w:t>Ensuring Leadership and Capacity for Excellence</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Ensuring Mission Alignment for Excellence</w:t>
                      </w:r>
                    </w:p>
                    <w:p w:rsidR="00475F70" w:rsidRPr="001B0292" w:rsidRDefault="00475F70" w:rsidP="00475F70">
                      <w:pPr>
                        <w:ind w:firstLine="90"/>
                        <w:rPr>
                          <w:rFonts w:ascii="Source Sans Pro" w:eastAsia="Times New Roman" w:hAnsi="Source Sans Pro" w:cs="Times New Roman"/>
                          <w:bCs/>
                          <w:sz w:val="18"/>
                          <w:szCs w:val="18"/>
                        </w:rPr>
                      </w:pPr>
                      <w:r w:rsidRPr="001B0292">
                        <w:rPr>
                          <w:rFonts w:ascii="Source Sans Pro" w:eastAsia="Times New Roman" w:hAnsi="Source Sans Pro" w:cs="Times New Roman"/>
                          <w:bCs/>
                          <w:sz w:val="18"/>
                          <w:szCs w:val="18"/>
                        </w:rPr>
                        <w:t>Sustainability Research</w:t>
                      </w:r>
                      <w:r>
                        <w:rPr>
                          <w:rFonts w:ascii="Source Sans Pro" w:eastAsia="Times New Roman" w:hAnsi="Source Sans Pro" w:cs="Times New Roman"/>
                          <w:bCs/>
                          <w:sz w:val="18"/>
                          <w:szCs w:val="18"/>
                        </w:rPr>
                        <w:t xml:space="preserve"> Report</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Tax Credit Information</w:t>
                      </w:r>
                    </w:p>
                    <w:p w:rsidR="00475F70" w:rsidRPr="00594B06" w:rsidRDefault="00475F70"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Tax Credit Benefits</w:t>
                      </w:r>
                    </w:p>
                    <w:p w:rsidR="00475F70" w:rsidRPr="00594B06" w:rsidRDefault="00475F70" w:rsidP="00475F70">
                      <w:pPr>
                        <w:spacing w:line="216" w:lineRule="auto"/>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Teambuilding</w:t>
                      </w:r>
                    </w:p>
                    <w:p w:rsidR="00475F70" w:rsidRPr="00594B06" w:rsidRDefault="00475F70" w:rsidP="00475F70">
                      <w:pPr>
                        <w:spacing w:line="216" w:lineRule="auto"/>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Essentials for Excellence</w:t>
                      </w:r>
                    </w:p>
                    <w:p w:rsidR="00475F70" w:rsidRPr="00594B06"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Tannenbaum and Schmidt Continuum</w:t>
                      </w:r>
                    </w:p>
                    <w:p w:rsidR="00475F70" w:rsidRPr="00594B06"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Tuckman’s Forming, Storming, Norming Performing Description</w:t>
                      </w:r>
                    </w:p>
                    <w:p w:rsidR="00475F70" w:rsidRPr="00594B06"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Tips and Tools</w:t>
                      </w:r>
                    </w:p>
                    <w:p w:rsidR="00475F70" w:rsidRPr="00594B06" w:rsidRDefault="00475F70" w:rsidP="00475F70">
                      <w:pPr>
                        <w:rPr>
                          <w:rFonts w:ascii="Source Sans Pro" w:eastAsia="Times New Roman" w:hAnsi="Source Sans Pro" w:cs="Times New Roman"/>
                          <w:b/>
                          <w:bCs/>
                          <w:sz w:val="20"/>
                          <w:szCs w:val="20"/>
                        </w:rPr>
                      </w:pPr>
                      <w:r w:rsidRPr="00594B06">
                        <w:rPr>
                          <w:rFonts w:ascii="Source Sans Pro" w:eastAsia="Times New Roman" w:hAnsi="Source Sans Pro" w:cs="Times New Roman"/>
                          <w:b/>
                          <w:bCs/>
                          <w:color w:val="FA4616"/>
                          <w:sz w:val="20"/>
                          <w:szCs w:val="20"/>
                        </w:rPr>
                        <w:t>Technology</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About Technology</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Cloud Computing Overview</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Planning</w:t>
                      </w:r>
                    </w:p>
                    <w:p w:rsidR="00475F70" w:rsidRPr="00594B06" w:rsidRDefault="00475F70" w:rsidP="00475F70">
                      <w:pPr>
                        <w:ind w:firstLine="90"/>
                        <w:rPr>
                          <w:rFonts w:ascii="Source Sans Pro" w:eastAsia="Times New Roman" w:hAnsi="Source Sans Pro" w:cs="Arial"/>
                          <w:bCs/>
                          <w:sz w:val="18"/>
                          <w:szCs w:val="18"/>
                        </w:rPr>
                      </w:pPr>
                      <w:r w:rsidRPr="00594B06">
                        <w:rPr>
                          <w:rFonts w:ascii="Source Sans Pro" w:eastAsia="Times New Roman" w:hAnsi="Source Sans Pro" w:cs="Arial"/>
                          <w:bCs/>
                          <w:sz w:val="18"/>
                          <w:szCs w:val="18"/>
                        </w:rPr>
                        <w:t>Tech Products and Services</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Tech Risk Management Checklist</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1248" behindDoc="0" locked="0" layoutInCell="1" allowOverlap="1" wp14:anchorId="7C3AF701" wp14:editId="7D22D3ED">
                <wp:simplePos x="0" y="0"/>
                <wp:positionH relativeFrom="column">
                  <wp:posOffset>2423160</wp:posOffset>
                </wp:positionH>
                <wp:positionV relativeFrom="paragraph">
                  <wp:posOffset>4445</wp:posOffset>
                </wp:positionV>
                <wp:extent cx="2423160" cy="7315200"/>
                <wp:effectExtent l="0" t="0" r="15240" b="19050"/>
                <wp:wrapNone/>
                <wp:docPr id="17" name="Text Box 17"/>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475F70" w:rsidRPr="00594B06" w:rsidRDefault="00475F70"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475F70" w:rsidRPr="00594B06" w:rsidRDefault="00475F70"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Today’s YWCA Reports</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Today’s YWCA Reports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475F70"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475F70" w:rsidRPr="00594B06" w:rsidRDefault="00475F70"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475F70"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475F70" w:rsidRPr="00594B06" w:rsidRDefault="00475F70"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475F70" w:rsidRPr="00430C0C" w:rsidRDefault="00475F70" w:rsidP="00475F70">
                            <w:pPr>
                              <w:rPr>
                                <w:rFonts w:ascii="Source Sans Pro" w:eastAsia="Times New Roman" w:hAnsi="Source Sans Pro" w:cs="Times New Roman"/>
                                <w:b/>
                                <w:bCs/>
                                <w:color w:val="FA4616"/>
                                <w:sz w:val="20"/>
                                <w:szCs w:val="20"/>
                              </w:rPr>
                            </w:pPr>
                            <w:r>
                              <w:rPr>
                                <w:rFonts w:eastAsia="Times New Roman" w:cs="Times New Roman"/>
                                <w:b/>
                                <w:bCs/>
                                <w:color w:val="FA4616"/>
                                <w:sz w:val="20"/>
                                <w:szCs w:val="20"/>
                              </w:rPr>
                              <w:t xml:space="preserve">Wages   </w:t>
                            </w:r>
                            <w:r w:rsidRPr="00430C0C">
                              <w:rPr>
                                <w:rFonts w:eastAsia="Times New Roman" w:cs="Times New Roman"/>
                                <w:b/>
                                <w:bCs/>
                                <w:sz w:val="20"/>
                                <w:szCs w:val="20"/>
                              </w:rPr>
                              <w:t xml:space="preserve">- </w:t>
                            </w:r>
                            <w:r>
                              <w:rPr>
                                <w:rFonts w:eastAsia="Times New Roman" w:cs="Times New Roman"/>
                                <w:bCs/>
                                <w:sz w:val="18"/>
                                <w:szCs w:val="18"/>
                              </w:rPr>
                              <w:t xml:space="preserve">See Staffing: </w:t>
                            </w:r>
                            <w:r w:rsidRPr="00594B06">
                              <w:rPr>
                                <w:rFonts w:ascii="Source Sans Pro" w:eastAsia="Times New Roman" w:hAnsi="Source Sans Pro" w:cs="Times New Roman"/>
                                <w:bCs/>
                                <w:sz w:val="18"/>
                                <w:szCs w:val="18"/>
                              </w:rPr>
                              <w:t>Salaries and Wages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475F70" w:rsidRPr="00594B06"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475F70" w:rsidRPr="0093560D" w:rsidRDefault="00475F70"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475F70" w:rsidRPr="00594B06" w:rsidRDefault="00475F70"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475F70" w:rsidRPr="00594B06" w:rsidRDefault="00475F70"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475F70" w:rsidRDefault="00475F70"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475F70" w:rsidRPr="00594B06" w:rsidRDefault="00475F70"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475F70" w:rsidRPr="00594B06" w:rsidRDefault="00475F70"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 xml:space="preserve">Workplace </w:t>
                            </w:r>
                            <w:proofErr w:type="gramStart"/>
                            <w:r w:rsidRPr="00594B06">
                              <w:rPr>
                                <w:rFonts w:ascii="Source Sans Pro" w:eastAsia="Times New Roman" w:hAnsi="Source Sans Pro" w:cs="Times New Roman"/>
                                <w:b/>
                                <w:bCs/>
                                <w:color w:val="FA4616"/>
                                <w:sz w:val="20"/>
                                <w:szCs w:val="20"/>
                              </w:rPr>
                              <w:t>Culture</w:t>
                            </w:r>
                            <w:r>
                              <w:rPr>
                                <w:rFonts w:ascii="Source Sans Pro" w:eastAsia="Times New Roman" w:hAnsi="Source Sans Pro" w:cs="Times New Roman"/>
                                <w:b/>
                                <w:bCs/>
                                <w:color w:val="FA4616"/>
                                <w:sz w:val="28"/>
                                <w:szCs w:val="28"/>
                              </w:rPr>
                              <w:t xml:space="preserve">  </w:t>
                            </w:r>
                            <w:r w:rsidRPr="00594B06">
                              <w:rPr>
                                <w:rFonts w:ascii="Source Sans Pro" w:eastAsia="Times New Roman" w:hAnsi="Source Sans Pro" w:cs="Times New Roman"/>
                                <w:b/>
                                <w:bCs/>
                                <w:sz w:val="18"/>
                                <w:szCs w:val="18"/>
                              </w:rPr>
                              <w:t>-</w:t>
                            </w:r>
                            <w:proofErr w:type="gramEnd"/>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475F70" w:rsidRPr="00594B06" w:rsidRDefault="00475F70"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475F70" w:rsidRPr="00594B06" w:rsidRDefault="00475F70"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475F70" w:rsidRPr="001668BD" w:rsidRDefault="00475F70"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475F70" w:rsidRPr="00594B06" w:rsidRDefault="00475F70"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475F70" w:rsidRPr="00594B06" w:rsidRDefault="00475F70" w:rsidP="00475F70">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475F70" w:rsidRPr="00594B06" w:rsidRDefault="00475F70"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475F70" w:rsidRPr="00594B06" w:rsidRDefault="00475F70"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Local Association Program Directories </w:t>
                            </w:r>
                            <w:r w:rsidRPr="00594B06">
                              <w:rPr>
                                <w:rFonts w:ascii="Source Sans Pro" w:eastAsia="Times New Roman" w:hAnsi="Source Sans Pro" w:cs="Times New Roman"/>
                                <w:color w:val="FA4616"/>
                                <w:sz w:val="20"/>
                                <w:szCs w:val="20"/>
                              </w:rPr>
                              <w:t xml:space="preserve">  </w:t>
                            </w:r>
                          </w:p>
                          <w:p w:rsidR="00475F70" w:rsidRPr="00594B06" w:rsidRDefault="00475F70" w:rsidP="00475F70">
                            <w:pPr>
                              <w:ind w:left="90"/>
                              <w:rPr>
                                <w:rFonts w:ascii="Source Sans Pro" w:eastAsia="Times New Roman" w:hAnsi="Source Sans Pro" w:cs="Times New Roman"/>
                                <w:sz w:val="18"/>
                                <w:szCs w:val="18"/>
                              </w:rPr>
                            </w:pPr>
                            <w:r>
                              <w:rPr>
                                <w:rFonts w:eastAsia="Times New Roman" w:cs="Times New Roman"/>
                                <w:sz w:val="18"/>
                                <w:szCs w:val="18"/>
                              </w:rPr>
                              <w:t xml:space="preserve">See the </w:t>
                            </w:r>
                            <w:r w:rsidRPr="007D4F8B">
                              <w:rPr>
                                <w:rFonts w:ascii="Source Sans Pro" w:eastAsia="Times New Roman" w:hAnsi="Source Sans Pro" w:cs="Times New Roman"/>
                                <w:i/>
                                <w:sz w:val="18"/>
                                <w:szCs w:val="18"/>
                              </w:rPr>
                              <w:t xml:space="preserve">Today's YWCA </w:t>
                            </w:r>
                            <w:r w:rsidRPr="007D4F8B">
                              <w:rPr>
                                <w:rFonts w:eastAsia="Times New Roman" w:cs="Times New Roman"/>
                                <w:i/>
                                <w:sz w:val="18"/>
                                <w:szCs w:val="18"/>
                              </w:rPr>
                              <w:t>R</w:t>
                            </w:r>
                            <w:r w:rsidRPr="007D4F8B">
                              <w:rPr>
                                <w:rFonts w:ascii="Source Sans Pro" w:eastAsia="Times New Roman" w:hAnsi="Source Sans Pro" w:cs="Times New Roman"/>
                                <w:i/>
                                <w:sz w:val="18"/>
                                <w:szCs w:val="18"/>
                              </w:rPr>
                              <w:t>eport</w:t>
                            </w:r>
                            <w:r w:rsidRPr="00594B06">
                              <w:rPr>
                                <w:rFonts w:ascii="Source Sans Pro" w:eastAsia="Times New Roman" w:hAnsi="Source Sans Pro" w:cs="Times New Roman"/>
                                <w:sz w:val="18"/>
                                <w:szCs w:val="18"/>
                              </w:rPr>
                              <w:t xml:space="preserve"> for the particular service area</w:t>
                            </w:r>
                          </w:p>
                          <w:p w:rsidR="00475F70" w:rsidRPr="00594B06"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Program Directories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475F70" w:rsidRPr="00594B06" w:rsidRDefault="00475F70" w:rsidP="00475F70">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475F70" w:rsidRDefault="00475F70" w:rsidP="00475F70">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proofErr w:type="gramStart"/>
                            <w:r w:rsidRPr="007D4F8B">
                              <w:rPr>
                                <w:rFonts w:ascii="Source Sans Pro" w:eastAsia="Times New Roman" w:hAnsi="Source Sans Pro" w:cs="Times New Roman"/>
                                <w:bCs/>
                                <w:i/>
                                <w:sz w:val="18"/>
                                <w:szCs w:val="18"/>
                              </w:rPr>
                              <w:t>Today’s</w:t>
                            </w:r>
                            <w:proofErr w:type="gramEnd"/>
                            <w:r w:rsidRPr="007D4F8B">
                              <w:rPr>
                                <w:rFonts w:ascii="Source Sans Pro" w:eastAsia="Times New Roman" w:hAnsi="Source Sans Pro" w:cs="Times New Roman"/>
                                <w:bCs/>
                                <w:i/>
                                <w:sz w:val="18"/>
                                <w:szCs w:val="18"/>
                              </w:rPr>
                              <w:t xml:space="preserve"> YWCA Reports</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F701" id="Text Box 17" o:spid="_x0000_s1042" type="#_x0000_t202" style="position:absolute;margin-left:190.8pt;margin-top:.35pt;width:190.8pt;height:8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" fillcolor="white [3201]" strokeweight=".5pt">
                <v:textbox>
                  <w:txbxContent>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Terminations</w:t>
                      </w:r>
                    </w:p>
                    <w:p w:rsidR="00475F70" w:rsidRPr="00594B06" w:rsidRDefault="00475F70" w:rsidP="00475F70">
                      <w:pPr>
                        <w:ind w:firstLine="90"/>
                        <w:rPr>
                          <w:rFonts w:ascii="Source Sans Pro" w:eastAsia="Times New Roman" w:hAnsi="Source Sans Pro" w:cs="Times New Roman"/>
                          <w:bCs/>
                          <w:color w:val="FA4616"/>
                          <w:sz w:val="18"/>
                          <w:szCs w:val="18"/>
                        </w:rPr>
                      </w:pPr>
                      <w:r w:rsidRPr="00594B06">
                        <w:rPr>
                          <w:rFonts w:ascii="Source Sans Pro" w:eastAsia="Times New Roman" w:hAnsi="Source Sans Pro" w:cs="Times New Roman"/>
                          <w:bCs/>
                          <w:sz w:val="18"/>
                          <w:szCs w:val="18"/>
                        </w:rPr>
                        <w:t>See Resignations and Terminations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Theory of Change</w:t>
                      </w:r>
                    </w:p>
                    <w:p w:rsidR="00475F70" w:rsidRPr="00594B06" w:rsidRDefault="00475F70" w:rsidP="00475F70">
                      <w:pPr>
                        <w:ind w:firstLine="90"/>
                        <w:rPr>
                          <w:rFonts w:ascii="Source Sans Pro" w:eastAsia="Times New Roman" w:hAnsi="Source Sans Pro" w:cs="Times New Roman"/>
                          <w:b/>
                          <w:bCs/>
                          <w:sz w:val="18"/>
                          <w:szCs w:val="18"/>
                        </w:rPr>
                      </w:pPr>
                      <w:r w:rsidRPr="00594B06">
                        <w:rPr>
                          <w:rFonts w:ascii="Source Sans Pro" w:eastAsia="Times New Roman" w:hAnsi="Source Sans Pro" w:cs="Times New Roman"/>
                          <w:bCs/>
                          <w:sz w:val="18"/>
                          <w:szCs w:val="18"/>
                        </w:rPr>
                        <w:t>See Logic Model, Theory of Change</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Today’s YWCA Reports</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Today’s YWCA Reports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Training and Development</w:t>
                      </w:r>
                    </w:p>
                    <w:p w:rsidR="00475F70"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Racial Justice/Civil Rights, Economic Advancement, and Mission Fulfillment</w:t>
                      </w:r>
                    </w:p>
                    <w:p w:rsidR="00475F70" w:rsidRPr="00594B06" w:rsidRDefault="00475F70" w:rsidP="00475F70">
                      <w:pPr>
                        <w:rPr>
                          <w:rFonts w:ascii="Source Sans Pro" w:eastAsia="Times New Roman" w:hAnsi="Source Sans Pro" w:cs="Times New Roman"/>
                          <w:bCs/>
                          <w:sz w:val="18"/>
                          <w:szCs w:val="18"/>
                        </w:rPr>
                      </w:pPr>
                      <w:r w:rsidRPr="00594B06">
                        <w:rPr>
                          <w:rFonts w:ascii="Source Sans Pro" w:eastAsia="Times New Roman" w:hAnsi="Source Sans Pro" w:cs="Times New Roman"/>
                          <w:b/>
                          <w:bCs/>
                          <w:color w:val="FA4616"/>
                          <w:sz w:val="20"/>
                          <w:szCs w:val="20"/>
                        </w:rPr>
                        <w:t xml:space="preserve">Trauma    </w:t>
                      </w:r>
                      <w:r w:rsidRPr="00594B06">
                        <w:rPr>
                          <w:rFonts w:ascii="Source Sans Pro" w:eastAsia="Times New Roman" w:hAnsi="Source Sans Pro" w:cs="Times New Roman"/>
                          <w:b/>
                          <w:bCs/>
                          <w:color w:val="FA4616"/>
                          <w:sz w:val="18"/>
                          <w:szCs w:val="18"/>
                        </w:rPr>
                        <w:t xml:space="preserve"> </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Service Methodology</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Also see Staff Support</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Volunteer Programs</w:t>
                      </w:r>
                    </w:p>
                    <w:p w:rsidR="00475F70"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Recruitment, Motivation, Retention Tools</w:t>
                      </w:r>
                      <w:r w:rsidRPr="00594B06">
                        <w:rPr>
                          <w:rFonts w:ascii="Source Sans Pro" w:eastAsia="Times New Roman" w:hAnsi="Source Sans Pro" w:cs="Times New Roman"/>
                          <w:b/>
                          <w:bCs/>
                          <w:color w:val="FA4616"/>
                          <w:sz w:val="20"/>
                          <w:szCs w:val="20"/>
                        </w:rPr>
                        <w:t xml:space="preserve"> </w:t>
                      </w:r>
                      <w:r w:rsidRPr="00594B06">
                        <w:rPr>
                          <w:rFonts w:ascii="Source Sans Pro" w:eastAsia="Times New Roman" w:hAnsi="Source Sans Pro" w:cs="Times New Roman"/>
                          <w:bCs/>
                          <w:sz w:val="18"/>
                          <w:szCs w:val="18"/>
                        </w:rPr>
                        <w:t>Value of Volunteer Time</w:t>
                      </w:r>
                    </w:p>
                    <w:p w:rsidR="00475F70" w:rsidRPr="00594B06" w:rsidRDefault="00475F70" w:rsidP="00475F70">
                      <w:pPr>
                        <w:ind w:left="90"/>
                        <w:rPr>
                          <w:rFonts w:ascii="Source Sans Pro" w:eastAsia="Times New Roman" w:hAnsi="Source Sans Pro" w:cs="Arial"/>
                          <w:bCs/>
                          <w:sz w:val="18"/>
                          <w:szCs w:val="18"/>
                        </w:rPr>
                      </w:pPr>
                      <w:r w:rsidRPr="00594B06">
                        <w:rPr>
                          <w:rFonts w:ascii="Source Sans Pro" w:eastAsia="Times New Roman" w:hAnsi="Source Sans Pro" w:cs="Times New Roman"/>
                          <w:bCs/>
                          <w:sz w:val="18"/>
                          <w:szCs w:val="18"/>
                        </w:rPr>
                        <w:t>Volunteer Programs</w:t>
                      </w:r>
                      <w:r w:rsidRPr="00594B06">
                        <w:rPr>
                          <w:rFonts w:ascii="Source Sans Pro" w:eastAsia="Times New Roman" w:hAnsi="Source Sans Pro" w:cs="Times New Roman"/>
                          <w:sz w:val="18"/>
                          <w:szCs w:val="18"/>
                        </w:rPr>
                        <w:t xml:space="preserve"> - Additional Resources</w:t>
                      </w:r>
                    </w:p>
                    <w:p w:rsidR="00475F70" w:rsidRPr="00430C0C" w:rsidRDefault="00475F70" w:rsidP="00475F70">
                      <w:pPr>
                        <w:rPr>
                          <w:rFonts w:ascii="Source Sans Pro" w:eastAsia="Times New Roman" w:hAnsi="Source Sans Pro" w:cs="Times New Roman"/>
                          <w:b/>
                          <w:bCs/>
                          <w:color w:val="FA4616"/>
                          <w:sz w:val="20"/>
                          <w:szCs w:val="20"/>
                        </w:rPr>
                      </w:pPr>
                      <w:r>
                        <w:rPr>
                          <w:rFonts w:eastAsia="Times New Roman" w:cs="Times New Roman"/>
                          <w:b/>
                          <w:bCs/>
                          <w:color w:val="FA4616"/>
                          <w:sz w:val="20"/>
                          <w:szCs w:val="20"/>
                        </w:rPr>
                        <w:t xml:space="preserve">Wages   </w:t>
                      </w:r>
                      <w:r w:rsidRPr="00430C0C">
                        <w:rPr>
                          <w:rFonts w:eastAsia="Times New Roman" w:cs="Times New Roman"/>
                          <w:b/>
                          <w:bCs/>
                          <w:sz w:val="20"/>
                          <w:szCs w:val="20"/>
                        </w:rPr>
                        <w:t xml:space="preserve">- </w:t>
                      </w:r>
                      <w:r>
                        <w:rPr>
                          <w:rFonts w:eastAsia="Times New Roman" w:cs="Times New Roman"/>
                          <w:bCs/>
                          <w:sz w:val="18"/>
                          <w:szCs w:val="18"/>
                        </w:rPr>
                        <w:t xml:space="preserve">See Staffing: </w:t>
                      </w:r>
                      <w:r w:rsidRPr="00594B06">
                        <w:rPr>
                          <w:rFonts w:ascii="Source Sans Pro" w:eastAsia="Times New Roman" w:hAnsi="Source Sans Pro" w:cs="Times New Roman"/>
                          <w:bCs/>
                          <w:sz w:val="18"/>
                          <w:szCs w:val="18"/>
                        </w:rPr>
                        <w:t>Salaries and Wages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Economic Advancement</w:t>
                      </w:r>
                    </w:p>
                    <w:p w:rsidR="00475F70" w:rsidRPr="00594B06"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Economic Advancement, and Program Curriculums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Women's Empowerment</w:t>
                      </w:r>
                    </w:p>
                    <w:p w:rsidR="00475F70" w:rsidRPr="0093560D" w:rsidRDefault="00475F70" w:rsidP="00475F70">
                      <w:pPr>
                        <w:ind w:firstLine="90"/>
                        <w:rPr>
                          <w:rFonts w:ascii="Source Sans Pro" w:eastAsia="Times New Roman" w:hAnsi="Source Sans Pro" w:cs="Times New Roman"/>
                          <w:spacing w:val="-4"/>
                          <w:sz w:val="18"/>
                          <w:szCs w:val="18"/>
                        </w:rPr>
                      </w:pPr>
                      <w:r w:rsidRPr="0093560D">
                        <w:rPr>
                          <w:rFonts w:ascii="Source Sans Pro" w:eastAsia="Times New Roman" w:hAnsi="Source Sans Pro" w:cs="Times New Roman"/>
                          <w:spacing w:val="-4"/>
                          <w:sz w:val="18"/>
                          <w:szCs w:val="18"/>
                        </w:rPr>
                        <w:t>See Empowerment, and Program Curriculums</w:t>
                      </w:r>
                    </w:p>
                    <w:p w:rsidR="00475F70" w:rsidRPr="00594B06" w:rsidRDefault="00475F70"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Women's and Girls’ Health</w:t>
                      </w:r>
                    </w:p>
                    <w:p w:rsidR="00475F70" w:rsidRPr="00594B06" w:rsidRDefault="00475F70" w:rsidP="00475F70">
                      <w:pPr>
                        <w:ind w:firstLine="90"/>
                        <w:rPr>
                          <w:rFonts w:ascii="Source Sans Pro" w:eastAsia="Times New Roman" w:hAnsi="Source Sans Pro" w:cs="Times New Roman"/>
                          <w:b/>
                          <w:bCs/>
                          <w:color w:val="FA4616"/>
                          <w:sz w:val="18"/>
                          <w:szCs w:val="18"/>
                        </w:rPr>
                      </w:pPr>
                      <w:r w:rsidRPr="00594B06">
                        <w:rPr>
                          <w:rFonts w:ascii="Source Sans Pro" w:eastAsia="Times New Roman" w:hAnsi="Source Sans Pro" w:cs="Times New Roman"/>
                          <w:bCs/>
                          <w:sz w:val="18"/>
                          <w:szCs w:val="18"/>
                        </w:rPr>
                        <w:t>See Health, and Research/Status Reports</w:t>
                      </w:r>
                    </w:p>
                    <w:p w:rsidR="00475F70" w:rsidRDefault="00475F70"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Women’s Research</w:t>
                      </w:r>
                    </w:p>
                    <w:p w:rsidR="00475F70" w:rsidRPr="00594B06" w:rsidRDefault="00475F70" w:rsidP="00475F70">
                      <w:pPr>
                        <w:ind w:firstLine="90"/>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Cs/>
                          <w:sz w:val="18"/>
                          <w:szCs w:val="18"/>
                        </w:rPr>
                        <w:t>See Research/Status Reports</w:t>
                      </w:r>
                    </w:p>
                    <w:p w:rsidR="00475F70" w:rsidRPr="00594B06" w:rsidRDefault="00475F70" w:rsidP="00475F70">
                      <w:pPr>
                        <w:rPr>
                          <w:rFonts w:ascii="Source Sans Pro" w:eastAsia="Times New Roman" w:hAnsi="Source Sans Pro" w:cs="Times New Roman"/>
                          <w:b/>
                          <w:bCs/>
                          <w:color w:val="FA4616"/>
                          <w:sz w:val="28"/>
                          <w:szCs w:val="28"/>
                        </w:rPr>
                      </w:pPr>
                      <w:r w:rsidRPr="00594B06">
                        <w:rPr>
                          <w:rFonts w:ascii="Source Sans Pro" w:eastAsia="Times New Roman" w:hAnsi="Source Sans Pro" w:cs="Times New Roman"/>
                          <w:b/>
                          <w:bCs/>
                          <w:color w:val="FA4616"/>
                          <w:sz w:val="20"/>
                          <w:szCs w:val="20"/>
                        </w:rPr>
                        <w:t xml:space="preserve">Workplace </w:t>
                      </w:r>
                      <w:proofErr w:type="gramStart"/>
                      <w:r w:rsidRPr="00594B06">
                        <w:rPr>
                          <w:rFonts w:ascii="Source Sans Pro" w:eastAsia="Times New Roman" w:hAnsi="Source Sans Pro" w:cs="Times New Roman"/>
                          <w:b/>
                          <w:bCs/>
                          <w:color w:val="FA4616"/>
                          <w:sz w:val="20"/>
                          <w:szCs w:val="20"/>
                        </w:rPr>
                        <w:t>Culture</w:t>
                      </w:r>
                      <w:r>
                        <w:rPr>
                          <w:rFonts w:ascii="Source Sans Pro" w:eastAsia="Times New Roman" w:hAnsi="Source Sans Pro" w:cs="Times New Roman"/>
                          <w:b/>
                          <w:bCs/>
                          <w:color w:val="FA4616"/>
                          <w:sz w:val="28"/>
                          <w:szCs w:val="28"/>
                        </w:rPr>
                        <w:t xml:space="preserve">  </w:t>
                      </w:r>
                      <w:r w:rsidRPr="00594B06">
                        <w:rPr>
                          <w:rFonts w:ascii="Source Sans Pro" w:eastAsia="Times New Roman" w:hAnsi="Source Sans Pro" w:cs="Times New Roman"/>
                          <w:b/>
                          <w:bCs/>
                          <w:sz w:val="18"/>
                          <w:szCs w:val="18"/>
                        </w:rPr>
                        <w:t>-</w:t>
                      </w:r>
                      <w:proofErr w:type="gramEnd"/>
                      <w:r w:rsidRPr="00594B06">
                        <w:rPr>
                          <w:rFonts w:ascii="Source Sans Pro" w:eastAsia="Times New Roman" w:hAnsi="Source Sans Pro" w:cs="Times New Roman"/>
                          <w:b/>
                          <w:bCs/>
                          <w:sz w:val="18"/>
                          <w:szCs w:val="18"/>
                        </w:rPr>
                        <w:t xml:space="preserve"> </w:t>
                      </w:r>
                      <w:r w:rsidRPr="00594B06">
                        <w:rPr>
                          <w:rFonts w:ascii="Source Sans Pro" w:eastAsia="Times New Roman" w:hAnsi="Source Sans Pro" w:cs="Times New Roman"/>
                          <w:bCs/>
                          <w:sz w:val="18"/>
                          <w:szCs w:val="18"/>
                        </w:rPr>
                        <w:t>See Staff Retention</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World YWCA</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World YWCA</w:t>
                      </w:r>
                    </w:p>
                    <w:p w:rsidR="00475F70" w:rsidRPr="00594B06" w:rsidRDefault="00475F70"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Young Women</w:t>
                      </w:r>
                    </w:p>
                    <w:p w:rsidR="00475F70" w:rsidRPr="00594B06" w:rsidRDefault="00475F70" w:rsidP="00475F70">
                      <w:pPr>
                        <w:ind w:firstLine="90"/>
                        <w:rPr>
                          <w:rFonts w:ascii="Source Sans Pro" w:eastAsia="Times New Roman" w:hAnsi="Source Sans Pro" w:cs="Times New Roman"/>
                          <w:color w:val="FA4616"/>
                          <w:sz w:val="18"/>
                          <w:szCs w:val="18"/>
                        </w:rPr>
                      </w:pPr>
                      <w:r w:rsidRPr="00594B06">
                        <w:rPr>
                          <w:rFonts w:ascii="Source Sans Pro" w:eastAsia="Times New Roman" w:hAnsi="Source Sans Pro" w:cs="Times New Roman"/>
                          <w:sz w:val="18"/>
                          <w:szCs w:val="18"/>
                        </w:rPr>
                        <w:t>See Leadership Development - Young Women</w:t>
                      </w:r>
                    </w:p>
                    <w:p w:rsidR="00475F70" w:rsidRPr="001668BD" w:rsidRDefault="00475F70"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 Advocacy Toolkit</w:t>
                      </w:r>
                      <w:r>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 See Advocacy</w:t>
                      </w:r>
                    </w:p>
                    <w:p w:rsidR="00475F70" w:rsidRPr="00594B06" w:rsidRDefault="00475F70" w:rsidP="00475F70">
                      <w:pPr>
                        <w:rPr>
                          <w:rFonts w:ascii="Source Sans Pro" w:eastAsia="Times New Roman" w:hAnsi="Source Sans Pro" w:cs="Times New Roman"/>
                          <w:sz w:val="20"/>
                          <w:szCs w:val="20"/>
                        </w:rPr>
                      </w:pPr>
                      <w:r w:rsidRPr="00594B06">
                        <w:rPr>
                          <w:rFonts w:ascii="Source Sans Pro" w:eastAsia="Times New Roman" w:hAnsi="Source Sans Pro" w:cs="Times New Roman"/>
                          <w:b/>
                          <w:bCs/>
                          <w:color w:val="FA4616"/>
                          <w:sz w:val="20"/>
                          <w:szCs w:val="20"/>
                        </w:rPr>
                        <w:t>YWCA USA Affiliation Information</w:t>
                      </w:r>
                    </w:p>
                    <w:p w:rsidR="00475F70" w:rsidRPr="00594B06" w:rsidRDefault="00475F70" w:rsidP="00475F70">
                      <w:pPr>
                        <w:ind w:firstLine="90"/>
                        <w:rPr>
                          <w:rFonts w:ascii="Source Sans Pro" w:eastAsia="Times New Roman" w:hAnsi="Source Sans Pro" w:cs="Times New Roman"/>
                          <w:sz w:val="18"/>
                          <w:szCs w:val="18"/>
                        </w:rPr>
                      </w:pPr>
                      <w:r w:rsidRPr="00594B06">
                        <w:rPr>
                          <w:rFonts w:ascii="Source Sans Pro" w:eastAsia="Times New Roman" w:hAnsi="Source Sans Pro" w:cs="Times New Roman"/>
                          <w:bCs/>
                          <w:sz w:val="18"/>
                          <w:szCs w:val="18"/>
                        </w:rPr>
                        <w:t>Affilia</w:t>
                      </w:r>
                      <w:r>
                        <w:rPr>
                          <w:rFonts w:eastAsia="Times New Roman" w:cs="Times New Roman"/>
                          <w:bCs/>
                          <w:sz w:val="18"/>
                          <w:szCs w:val="18"/>
                        </w:rPr>
                        <w:t>tion/Membership Requirements</w:t>
                      </w:r>
                      <w:r w:rsidRPr="00594B06">
                        <w:rPr>
                          <w:rFonts w:ascii="Source Sans Pro" w:eastAsia="Times New Roman" w:hAnsi="Source Sans Pro" w:cs="Times New Roman"/>
                          <w:bCs/>
                          <w:sz w:val="18"/>
                          <w:szCs w:val="18"/>
                        </w:rPr>
                        <w:t xml:space="preserve"> </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Brand Center and Materials</w:t>
                      </w:r>
                    </w:p>
                    <w:p w:rsidR="00475F70" w:rsidRPr="00594B06" w:rsidRDefault="00475F70" w:rsidP="00475F70">
                      <w:pPr>
                        <w:ind w:firstLine="18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Communications</w:t>
                      </w:r>
                    </w:p>
                    <w:p w:rsidR="00475F70" w:rsidRPr="00594B06" w:rsidRDefault="00475F70" w:rsidP="00475F70">
                      <w:pPr>
                        <w:rPr>
                          <w:rFonts w:ascii="Source Sans Pro" w:eastAsia="Times New Roman" w:hAnsi="Source Sans Pro" w:cs="Times New Roman"/>
                          <w:color w:val="FA4616"/>
                          <w:sz w:val="20"/>
                          <w:szCs w:val="20"/>
                        </w:rPr>
                      </w:pPr>
                      <w:r w:rsidRPr="00594B06">
                        <w:rPr>
                          <w:rFonts w:ascii="Source Sans Pro" w:eastAsia="Times New Roman" w:hAnsi="Source Sans Pro" w:cs="Times New Roman"/>
                          <w:b/>
                          <w:bCs/>
                          <w:color w:val="FA4616"/>
                          <w:sz w:val="20"/>
                          <w:szCs w:val="20"/>
                        </w:rPr>
                        <w:t xml:space="preserve">YWCA Local Association Program Directories </w:t>
                      </w:r>
                      <w:r w:rsidRPr="00594B06">
                        <w:rPr>
                          <w:rFonts w:ascii="Source Sans Pro" w:eastAsia="Times New Roman" w:hAnsi="Source Sans Pro" w:cs="Times New Roman"/>
                          <w:color w:val="FA4616"/>
                          <w:sz w:val="20"/>
                          <w:szCs w:val="20"/>
                        </w:rPr>
                        <w:t xml:space="preserve">  </w:t>
                      </w:r>
                    </w:p>
                    <w:p w:rsidR="00475F70" w:rsidRPr="00594B06" w:rsidRDefault="00475F70" w:rsidP="00475F70">
                      <w:pPr>
                        <w:ind w:left="90"/>
                        <w:rPr>
                          <w:rFonts w:ascii="Source Sans Pro" w:eastAsia="Times New Roman" w:hAnsi="Source Sans Pro" w:cs="Times New Roman"/>
                          <w:sz w:val="18"/>
                          <w:szCs w:val="18"/>
                        </w:rPr>
                      </w:pPr>
                      <w:r>
                        <w:rPr>
                          <w:rFonts w:eastAsia="Times New Roman" w:cs="Times New Roman"/>
                          <w:sz w:val="18"/>
                          <w:szCs w:val="18"/>
                        </w:rPr>
                        <w:t xml:space="preserve">See the </w:t>
                      </w:r>
                      <w:r w:rsidRPr="007D4F8B">
                        <w:rPr>
                          <w:rFonts w:ascii="Source Sans Pro" w:eastAsia="Times New Roman" w:hAnsi="Source Sans Pro" w:cs="Times New Roman"/>
                          <w:i/>
                          <w:sz w:val="18"/>
                          <w:szCs w:val="18"/>
                        </w:rPr>
                        <w:t xml:space="preserve">Today's YWCA </w:t>
                      </w:r>
                      <w:r w:rsidRPr="007D4F8B">
                        <w:rPr>
                          <w:rFonts w:eastAsia="Times New Roman" w:cs="Times New Roman"/>
                          <w:i/>
                          <w:sz w:val="18"/>
                          <w:szCs w:val="18"/>
                        </w:rPr>
                        <w:t>R</w:t>
                      </w:r>
                      <w:r w:rsidRPr="007D4F8B">
                        <w:rPr>
                          <w:rFonts w:ascii="Source Sans Pro" w:eastAsia="Times New Roman" w:hAnsi="Source Sans Pro" w:cs="Times New Roman"/>
                          <w:i/>
                          <w:sz w:val="18"/>
                          <w:szCs w:val="18"/>
                        </w:rPr>
                        <w:t>eport</w:t>
                      </w:r>
                      <w:r w:rsidRPr="00594B06">
                        <w:rPr>
                          <w:rFonts w:ascii="Source Sans Pro" w:eastAsia="Times New Roman" w:hAnsi="Source Sans Pro" w:cs="Times New Roman"/>
                          <w:sz w:val="18"/>
                          <w:szCs w:val="18"/>
                        </w:rPr>
                        <w:t xml:space="preserve"> for the particular service area</w:t>
                      </w:r>
                    </w:p>
                    <w:p w:rsidR="00475F70" w:rsidRPr="00594B06" w:rsidRDefault="00475F70" w:rsidP="00475F70">
                      <w:pPr>
                        <w:ind w:left="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Program Directories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Mission Training</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See Mission Fulfillment</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Retirement Fund</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YWCA Retirement Fund Webinar</w:t>
                      </w:r>
                    </w:p>
                    <w:p w:rsidR="00475F70" w:rsidRPr="00594B06" w:rsidRDefault="00475F70" w:rsidP="00475F70">
                      <w:pPr>
                        <w:rPr>
                          <w:rFonts w:ascii="Source Sans Pro" w:eastAsia="Times New Roman" w:hAnsi="Source Sans Pro" w:cs="Times New Roman"/>
                          <w:bCs/>
                          <w:color w:val="FA4616"/>
                          <w:sz w:val="20"/>
                          <w:szCs w:val="20"/>
                        </w:rPr>
                      </w:pPr>
                      <w:r w:rsidRPr="00594B06">
                        <w:rPr>
                          <w:rFonts w:ascii="Source Sans Pro" w:eastAsia="Times New Roman" w:hAnsi="Source Sans Pro" w:cs="Times New Roman"/>
                          <w:b/>
                          <w:bCs/>
                          <w:color w:val="FA4616"/>
                          <w:sz w:val="20"/>
                          <w:szCs w:val="20"/>
                        </w:rPr>
                        <w:t>YWCA Services and Programs</w:t>
                      </w:r>
                      <w:r w:rsidRPr="00594B06">
                        <w:rPr>
                          <w:rFonts w:ascii="Source Sans Pro" w:eastAsia="Times New Roman" w:hAnsi="Source Sans Pro" w:cs="Times New Roman"/>
                          <w:bCs/>
                          <w:color w:val="FA4616"/>
                          <w:sz w:val="20"/>
                          <w:szCs w:val="20"/>
                        </w:rPr>
                        <w:t xml:space="preserve"> </w:t>
                      </w:r>
                    </w:p>
                    <w:p w:rsidR="00475F70" w:rsidRDefault="00475F70" w:rsidP="00475F70">
                      <w:pPr>
                        <w:ind w:firstLine="90"/>
                        <w:rPr>
                          <w:rFonts w:eastAsia="Times New Roman" w:cs="Times New Roman"/>
                          <w:bCs/>
                          <w:sz w:val="18"/>
                          <w:szCs w:val="18"/>
                        </w:rPr>
                      </w:pPr>
                      <w:r w:rsidRPr="007D4F8B">
                        <w:rPr>
                          <w:rFonts w:ascii="Source Sans Pro" w:eastAsia="Times New Roman" w:hAnsi="Source Sans Pro" w:cs="Times New Roman"/>
                          <w:bCs/>
                          <w:sz w:val="18"/>
                          <w:szCs w:val="18"/>
                        </w:rPr>
                        <w:t>Fact Sheets and Impact Statistics</w:t>
                      </w:r>
                      <w:r w:rsidRPr="007D4F8B">
                        <w:rPr>
                          <w:rFonts w:eastAsia="Times New Roman" w:cs="Times New Roman"/>
                          <w:bCs/>
                          <w:sz w:val="18"/>
                          <w:szCs w:val="18"/>
                        </w:rPr>
                        <w:t xml:space="preserve"> </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 xml:space="preserve">Also see </w:t>
                      </w:r>
                      <w:proofErr w:type="gramStart"/>
                      <w:r w:rsidRPr="007D4F8B">
                        <w:rPr>
                          <w:rFonts w:ascii="Source Sans Pro" w:eastAsia="Times New Roman" w:hAnsi="Source Sans Pro" w:cs="Times New Roman"/>
                          <w:bCs/>
                          <w:i/>
                          <w:sz w:val="18"/>
                          <w:szCs w:val="18"/>
                        </w:rPr>
                        <w:t>Today’s</w:t>
                      </w:r>
                      <w:proofErr w:type="gramEnd"/>
                      <w:r w:rsidRPr="007D4F8B">
                        <w:rPr>
                          <w:rFonts w:ascii="Source Sans Pro" w:eastAsia="Times New Roman" w:hAnsi="Source Sans Pro" w:cs="Times New Roman"/>
                          <w:bCs/>
                          <w:i/>
                          <w:sz w:val="18"/>
                          <w:szCs w:val="18"/>
                        </w:rPr>
                        <w:t xml:space="preserve"> YWCA Reports</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2272" behindDoc="0" locked="0" layoutInCell="1" allowOverlap="1" wp14:anchorId="10E24C92" wp14:editId="54A0304A">
                <wp:simplePos x="0" y="0"/>
                <wp:positionH relativeFrom="column">
                  <wp:posOffset>4842510</wp:posOffset>
                </wp:positionH>
                <wp:positionV relativeFrom="paragraph">
                  <wp:posOffset>0</wp:posOffset>
                </wp:positionV>
                <wp:extent cx="2423160" cy="7315200"/>
                <wp:effectExtent l="0" t="0" r="15240" b="19050"/>
                <wp:wrapNone/>
                <wp:docPr id="18" name="Text Box 18"/>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475F70" w:rsidRPr="00594B06" w:rsidRDefault="00475F70" w:rsidP="00475F70">
                            <w:pPr>
                              <w:ind w:firstLine="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w:t>
                            </w:r>
                            <w:r>
                              <w:rPr>
                                <w:rFonts w:eastAsia="Times New Roman" w:cs="Times New Roman"/>
                                <w:bCs/>
                                <w:sz w:val="20"/>
                                <w:szCs w:val="20"/>
                              </w:rPr>
                              <w:t>s</w:t>
                            </w:r>
                            <w:r w:rsidRPr="00594B06">
                              <w:rPr>
                                <w:rFonts w:ascii="Source Sans Pro" w:eastAsia="Times New Roman" w:hAnsi="Source Sans Pro" w:cs="Times New Roman"/>
                                <w:bCs/>
                                <w:sz w:val="20"/>
                                <w:szCs w:val="20"/>
                              </w:rPr>
                              <w:t xml:space="preserve"> to all YWCA USA Produced Webinars</w:t>
                            </w:r>
                          </w:p>
                          <w:p w:rsidR="00475F70" w:rsidRPr="001668BD" w:rsidRDefault="00475F70"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24C92" id="Text Box 18" o:spid="_x0000_s1043" type="#_x0000_t202" style="position:absolute;margin-left:381.3pt;margin-top:0;width:190.8pt;height:8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" fillcolor="white [3201]" strokeweight=".5pt">
                <v:textbox>
                  <w:txbxContent>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Excellence Awards</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Model Programs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Reference and Contact Center</w:t>
                      </w:r>
                    </w:p>
                    <w:p w:rsidR="00475F70" w:rsidRPr="00594B06" w:rsidRDefault="00475F70" w:rsidP="00475F70">
                      <w:pPr>
                        <w:ind w:firstLine="90"/>
                        <w:rPr>
                          <w:rFonts w:ascii="Source Sans Pro" w:eastAsia="Times New Roman" w:hAnsi="Source Sans Pro" w:cs="Times New Roman"/>
                          <w:bCs/>
                          <w:sz w:val="18"/>
                          <w:szCs w:val="18"/>
                        </w:rPr>
                      </w:pPr>
                      <w:r w:rsidRPr="00594B06">
                        <w:rPr>
                          <w:rFonts w:ascii="Source Sans Pro" w:eastAsia="Times New Roman" w:hAnsi="Source Sans Pro" w:cs="Times New Roman"/>
                          <w:bCs/>
                          <w:sz w:val="18"/>
                          <w:szCs w:val="18"/>
                        </w:rPr>
                        <w:t>Staff and Board Directories</w:t>
                      </w:r>
                    </w:p>
                    <w:p w:rsidR="00475F70" w:rsidRPr="00594B06" w:rsidRDefault="00475F70" w:rsidP="00475F70">
                      <w:pPr>
                        <w:rPr>
                          <w:rFonts w:ascii="Source Sans Pro" w:eastAsia="Times New Roman" w:hAnsi="Source Sans Pro" w:cs="Times New Roman"/>
                          <w:b/>
                          <w:bCs/>
                          <w:color w:val="FA4616"/>
                          <w:sz w:val="20"/>
                          <w:szCs w:val="20"/>
                        </w:rPr>
                      </w:pPr>
                      <w:r w:rsidRPr="00594B06">
                        <w:rPr>
                          <w:rFonts w:ascii="Source Sans Pro" w:eastAsia="Times New Roman" w:hAnsi="Source Sans Pro" w:cs="Times New Roman"/>
                          <w:b/>
                          <w:bCs/>
                          <w:color w:val="FA4616"/>
                          <w:sz w:val="20"/>
                          <w:szCs w:val="20"/>
                        </w:rPr>
                        <w:t>YWCA USA Webinars on Demand</w:t>
                      </w:r>
                    </w:p>
                    <w:p w:rsidR="00475F70" w:rsidRPr="00594B06" w:rsidRDefault="00475F70" w:rsidP="00475F70">
                      <w:pPr>
                        <w:ind w:firstLine="90"/>
                        <w:rPr>
                          <w:rFonts w:ascii="Source Sans Pro" w:eastAsia="Times New Roman" w:hAnsi="Source Sans Pro" w:cs="Times New Roman"/>
                          <w:bCs/>
                          <w:sz w:val="20"/>
                          <w:szCs w:val="20"/>
                        </w:rPr>
                      </w:pPr>
                      <w:r w:rsidRPr="00594B06">
                        <w:rPr>
                          <w:rFonts w:ascii="Source Sans Pro" w:eastAsia="Times New Roman" w:hAnsi="Source Sans Pro" w:cs="Times New Roman"/>
                          <w:bCs/>
                          <w:sz w:val="20"/>
                          <w:szCs w:val="20"/>
                        </w:rPr>
                        <w:t>Link</w:t>
                      </w:r>
                      <w:r>
                        <w:rPr>
                          <w:rFonts w:eastAsia="Times New Roman" w:cs="Times New Roman"/>
                          <w:bCs/>
                          <w:sz w:val="20"/>
                          <w:szCs w:val="20"/>
                        </w:rPr>
                        <w:t>s</w:t>
                      </w:r>
                      <w:r w:rsidRPr="00594B06">
                        <w:rPr>
                          <w:rFonts w:ascii="Source Sans Pro" w:eastAsia="Times New Roman" w:hAnsi="Source Sans Pro" w:cs="Times New Roman"/>
                          <w:bCs/>
                          <w:sz w:val="20"/>
                          <w:szCs w:val="20"/>
                        </w:rPr>
                        <w:t xml:space="preserve"> to all YWCA USA Produced Webinars</w:t>
                      </w:r>
                    </w:p>
                    <w:p w:rsidR="00475F70" w:rsidRPr="001668BD" w:rsidRDefault="00475F70" w:rsidP="00475F70">
                      <w:pPr>
                        <w:rPr>
                          <w:rFonts w:ascii="Source Sans Pro" w:eastAsia="Times New Roman" w:hAnsi="Source Sans Pro" w:cs="Times New Roman"/>
                          <w:color w:val="FA4616"/>
                          <w:sz w:val="24"/>
                          <w:szCs w:val="24"/>
                        </w:rPr>
                      </w:pPr>
                      <w:r w:rsidRPr="00594B06">
                        <w:rPr>
                          <w:rFonts w:ascii="Source Sans Pro" w:eastAsia="Times New Roman" w:hAnsi="Source Sans Pro" w:cs="Times New Roman"/>
                          <w:b/>
                          <w:bCs/>
                          <w:color w:val="FA4616"/>
                          <w:sz w:val="20"/>
                          <w:szCs w:val="20"/>
                        </w:rPr>
                        <w:t>YWCA……</w:t>
                      </w:r>
                      <w:r w:rsidRPr="001668BD">
                        <w:rPr>
                          <w:rFonts w:ascii="Source Sans Pro" w:eastAsia="Times New Roman" w:hAnsi="Source Sans Pro" w:cs="Times New Roman"/>
                          <w:color w:val="FA4616"/>
                          <w:sz w:val="24"/>
                          <w:szCs w:val="24"/>
                        </w:rPr>
                        <w:t xml:space="preserve">    </w:t>
                      </w:r>
                      <w:r w:rsidRPr="00594B06">
                        <w:rPr>
                          <w:rFonts w:ascii="Source Sans Pro" w:eastAsia="Times New Roman" w:hAnsi="Source Sans Pro" w:cs="Times New Roman"/>
                          <w:sz w:val="18"/>
                          <w:szCs w:val="18"/>
                        </w:rPr>
                        <w:t>See the Particular Subject Area</w:t>
                      </w:r>
                    </w:p>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Pr="009E282C">
        <w:rPr>
          <w:rFonts w:ascii="Source Sans Pro" w:hAnsi="Source Sans Pro"/>
          <w:b/>
          <w:noProof/>
          <w:sz w:val="21"/>
          <w:szCs w:val="21"/>
        </w:rPr>
        <mc:AlternateContent>
          <mc:Choice Requires="wps">
            <w:drawing>
              <wp:anchor distT="0" distB="0" distL="114300" distR="114300" simplePos="0" relativeHeight="251703296" behindDoc="0" locked="0" layoutInCell="1" allowOverlap="1" wp14:anchorId="0714DAD9" wp14:editId="461C5D92">
                <wp:simplePos x="0" y="0"/>
                <wp:positionH relativeFrom="column">
                  <wp:posOffset>7259955</wp:posOffset>
                </wp:positionH>
                <wp:positionV relativeFrom="paragraph">
                  <wp:posOffset>4445</wp:posOffset>
                </wp:positionV>
                <wp:extent cx="2423160" cy="7315200"/>
                <wp:effectExtent l="0" t="0" r="15240" b="19050"/>
                <wp:wrapNone/>
                <wp:docPr id="19" name="Text Box 19"/>
                <wp:cNvGraphicFramePr/>
                <a:graphic xmlns:a="http://schemas.openxmlformats.org/drawingml/2006/main">
                  <a:graphicData uri="http://schemas.microsoft.com/office/word/2010/wordprocessingShape">
                    <wps:wsp>
                      <wps:cNvSpPr txBox="1"/>
                      <wps:spPr>
                        <a:xfrm>
                          <a:off x="0" y="0"/>
                          <a:ext cx="2423160" cy="7315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DAD9" id="Text Box 19" o:spid="_x0000_s1044" type="#_x0000_t202" style="position:absolute;margin-left:571.65pt;margin-top:.35pt;width:190.8pt;height:8in;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" fillcolor="white [3201]" strokeweight=".5pt">
                <v:textbox>
                  <w:txbxContent>
                    <w:p w:rsidR="009E282C" w:rsidRPr="001625C8" w:rsidRDefault="009E282C" w:rsidP="009E282C">
                      <w:pPr>
                        <w:spacing w:line="233" w:lineRule="auto"/>
                        <w:ind w:left="180"/>
                        <w:rPr>
                          <w:rFonts w:ascii="Source Sans Pro" w:eastAsia="Times New Roman" w:hAnsi="Source Sans Pro" w:cs="Times New Roman"/>
                          <w:b/>
                          <w:bCs/>
                          <w:color w:val="FA4616"/>
                          <w:sz w:val="18"/>
                          <w:szCs w:val="18"/>
                        </w:rPr>
                      </w:pPr>
                    </w:p>
                  </w:txbxContent>
                </v:textbox>
              </v:shape>
            </w:pict>
          </mc:Fallback>
        </mc:AlternateContent>
      </w:r>
      <w:r w:rsidR="002E4E62" w:rsidRPr="00573087">
        <w:rPr>
          <w:rFonts w:ascii="Source Sans Pro" w:hAnsi="Source Sans Pro"/>
          <w:b/>
          <w:noProof/>
          <w:sz w:val="21"/>
          <w:szCs w:val="21"/>
        </w:rPr>
        <w:br w:type="page"/>
      </w:r>
    </w:p>
    <w:p w:rsidR="00D55AC1" w:rsidRPr="00573087" w:rsidRDefault="00D55AC1" w:rsidP="00D55AC1">
      <w:pPr>
        <w:rPr>
          <w:rFonts w:ascii="Source Sans Pro" w:hAnsi="Source Sans Pro"/>
          <w:b/>
          <w:noProof/>
          <w:sz w:val="21"/>
          <w:szCs w:val="21"/>
        </w:rPr>
      </w:pPr>
    </w:p>
    <w:p w:rsidR="00D55AC1" w:rsidRPr="00573087" w:rsidRDefault="006C001A">
      <w:pPr>
        <w:rPr>
          <w:rFonts w:ascii="Source Sans Pro" w:hAnsi="Source Sans Pro"/>
        </w:rPr>
      </w:pPr>
      <w:r w:rsidRPr="00573087">
        <w:rPr>
          <w:rFonts w:ascii="Source Sans Pro" w:hAnsi="Source Sans Pro"/>
          <w:noProof/>
        </w:rPr>
        <mc:AlternateContent>
          <mc:Choice Requires="wps">
            <w:drawing>
              <wp:anchor distT="0" distB="0" distL="114300" distR="114300" simplePos="0" relativeHeight="251674624" behindDoc="0" locked="0" layoutInCell="1" allowOverlap="1">
                <wp:simplePos x="0" y="0"/>
                <wp:positionH relativeFrom="column">
                  <wp:posOffset>-1270</wp:posOffset>
                </wp:positionH>
                <wp:positionV relativeFrom="paragraph">
                  <wp:posOffset>-116840</wp:posOffset>
                </wp:positionV>
                <wp:extent cx="4311650" cy="27305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4311650"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82C" w:rsidRPr="00170381" w:rsidRDefault="009E282C">
                            <w:pPr>
                              <w:rPr>
                                <w:rFonts w:ascii="Source Sans Pro" w:hAnsi="Source Sans Pro"/>
                                <w:i/>
                              </w:rPr>
                            </w:pPr>
                            <w:r w:rsidRPr="00170381">
                              <w:rPr>
                                <w:rFonts w:ascii="Source Sans Pro" w:hAnsi="Source Sans Pro"/>
                                <w:i/>
                              </w:rPr>
                              <w:t>Please note: Some categories and sub-categories cross page breaks</w:t>
                            </w:r>
                          </w:p>
                          <w:p w:rsidR="009E282C" w:rsidRDefault="009E282C">
                            <w:r>
                              <w:t>Some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45" type="#_x0000_t202" style="position:absolute;margin-left:-.1pt;margin-top:-9.2pt;width:339.5pt;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" fillcolor="white [3201]" strokeweight=".5pt">
                <v:textbox>
                  <w:txbxContent>
                    <w:p w:rsidR="009E282C" w:rsidRPr="00170381" w:rsidRDefault="009E282C">
                      <w:pPr>
                        <w:rPr>
                          <w:rFonts w:ascii="Source Sans Pro" w:hAnsi="Source Sans Pro"/>
                          <w:i/>
                        </w:rPr>
                      </w:pPr>
                      <w:r w:rsidRPr="00170381">
                        <w:rPr>
                          <w:rFonts w:ascii="Source Sans Pro" w:hAnsi="Source Sans Pro"/>
                          <w:i/>
                        </w:rPr>
                        <w:t>Please note: Some categories and sub-categories cross page breaks</w:t>
                      </w:r>
                    </w:p>
                    <w:p w:rsidR="009E282C" w:rsidRDefault="009E282C">
                      <w:r>
                        <w:t>Some</w:t>
                      </w:r>
                    </w:p>
                  </w:txbxContent>
                </v:textbox>
              </v:shape>
            </w:pict>
          </mc:Fallback>
        </mc:AlternateContent>
      </w:r>
    </w:p>
    <w:tbl>
      <w:tblPr>
        <w:tblW w:w="20834" w:type="dxa"/>
        <w:tblInd w:w="-5" w:type="dxa"/>
        <w:tblLayout w:type="fixed"/>
        <w:tblLook w:val="04A0" w:firstRow="1" w:lastRow="0" w:firstColumn="1" w:lastColumn="0" w:noHBand="0" w:noVBand="1"/>
      </w:tblPr>
      <w:tblGrid>
        <w:gridCol w:w="2969"/>
        <w:gridCol w:w="2249"/>
        <w:gridCol w:w="2252"/>
        <w:gridCol w:w="3240"/>
        <w:gridCol w:w="4320"/>
        <w:gridCol w:w="5804"/>
      </w:tblGrid>
      <w:tr w:rsidR="002A120E" w:rsidRPr="00573087" w:rsidTr="00573087">
        <w:trPr>
          <w:gridAfter w:val="1"/>
          <w:wAfter w:w="5804" w:type="dxa"/>
          <w:trHeight w:val="255"/>
        </w:trPr>
        <w:tc>
          <w:tcPr>
            <w:tcW w:w="2969"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rsidR="00AE4961" w:rsidRPr="00573087" w:rsidRDefault="00AE4961" w:rsidP="007A358E">
            <w:pPr>
              <w:jc w:val="center"/>
              <w:rPr>
                <w:rFonts w:ascii="Source Sans Pro" w:eastAsia="Times New Roman" w:hAnsi="Source Sans Pro" w:cs="Times New Roman"/>
                <w:b/>
                <w:bCs/>
                <w:color w:val="FA4616"/>
                <w:sz w:val="20"/>
                <w:szCs w:val="20"/>
              </w:rPr>
            </w:pPr>
            <w:r w:rsidRPr="00573087">
              <w:rPr>
                <w:rFonts w:ascii="Source Sans Pro" w:eastAsia="Times New Roman" w:hAnsi="Source Sans Pro" w:cs="Times New Roman"/>
                <w:b/>
                <w:bCs/>
                <w:sz w:val="20"/>
                <w:szCs w:val="20"/>
              </w:rPr>
              <w:t>Major Category</w:t>
            </w:r>
          </w:p>
        </w:tc>
        <w:tc>
          <w:tcPr>
            <w:tcW w:w="2249"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573087" w:rsidRDefault="00AE4961" w:rsidP="007A358E">
            <w:pPr>
              <w:jc w:val="cente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Sub-Categories</w:t>
            </w:r>
          </w:p>
        </w:tc>
        <w:tc>
          <w:tcPr>
            <w:tcW w:w="2252"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573087" w:rsidRDefault="00AE4961" w:rsidP="007A358E">
            <w:pPr>
              <w:jc w:val="center"/>
              <w:rPr>
                <w:rFonts w:ascii="Source Sans Pro" w:eastAsia="Times New Roman" w:hAnsi="Source Sans Pro" w:cs="Times New Roman"/>
                <w:b/>
                <w:bCs/>
                <w:color w:val="FA4616"/>
                <w:sz w:val="20"/>
                <w:szCs w:val="20"/>
              </w:rPr>
            </w:pPr>
            <w:r w:rsidRPr="00573087">
              <w:rPr>
                <w:rFonts w:ascii="Source Sans Pro" w:eastAsia="Times New Roman" w:hAnsi="Source Sans Pro" w:cs="Times New Roman"/>
                <w:b/>
                <w:bCs/>
                <w:sz w:val="20"/>
                <w:szCs w:val="20"/>
              </w:rPr>
              <w:t>Resources</w:t>
            </w:r>
            <w:r w:rsidR="00730ADE" w:rsidRPr="00573087">
              <w:rPr>
                <w:rFonts w:ascii="Source Sans Pro" w:eastAsia="Times New Roman" w:hAnsi="Source Sans Pro" w:cs="Times New Roman"/>
                <w:b/>
                <w:bCs/>
                <w:sz w:val="20"/>
                <w:szCs w:val="20"/>
              </w:rPr>
              <w:t xml:space="preserve"> and Their Hyperlinks</w:t>
            </w:r>
          </w:p>
        </w:tc>
        <w:tc>
          <w:tcPr>
            <w:tcW w:w="324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573087" w:rsidRDefault="00AE4961" w:rsidP="007A358E">
            <w:pPr>
              <w:jc w:val="cente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Blurbs</w:t>
            </w:r>
          </w:p>
        </w:tc>
        <w:tc>
          <w:tcPr>
            <w:tcW w:w="4320" w:type="dxa"/>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rsidR="00AE4961" w:rsidRPr="00573087" w:rsidRDefault="00AE4961" w:rsidP="007A358E">
            <w:pPr>
              <w:jc w:val="cente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Location of Resource</w:t>
            </w:r>
          </w:p>
        </w:tc>
      </w:tr>
      <w:tr w:rsidR="00E05442" w:rsidRPr="00573087" w:rsidTr="00573087">
        <w:trPr>
          <w:gridAfter w:val="1"/>
          <w:wAfter w:w="5804" w:type="dxa"/>
          <w:trHeight w:val="350"/>
        </w:trPr>
        <w:tc>
          <w:tcPr>
            <w:tcW w:w="2969" w:type="dxa"/>
            <w:tcBorders>
              <w:top w:val="single" w:sz="4" w:space="0" w:color="auto"/>
              <w:left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E05442" w:rsidRPr="00573087" w:rsidRDefault="00E05442" w:rsidP="00AE4961">
            <w:pPr>
              <w:rPr>
                <w:rFonts w:ascii="Source Sans Pro" w:eastAsia="Times New Roman" w:hAnsi="Source Sans Pro" w:cs="Times New Roman"/>
                <w:sz w:val="20"/>
                <w:szCs w:val="20"/>
              </w:rPr>
            </w:pPr>
          </w:p>
        </w:tc>
      </w:tr>
      <w:tr w:rsidR="002A120E" w:rsidRPr="00573087" w:rsidTr="00573087">
        <w:trPr>
          <w:gridAfter w:val="1"/>
          <w:wAfter w:w="5804" w:type="dxa"/>
          <w:trHeight w:val="350"/>
        </w:trPr>
        <w:tc>
          <w:tcPr>
            <w:tcW w:w="2969" w:type="dxa"/>
            <w:tcBorders>
              <w:top w:val="single" w:sz="4" w:space="0" w:color="auto"/>
              <w:left w:val="single" w:sz="4" w:space="0" w:color="auto"/>
              <w:bottom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About YWCA</w:t>
            </w:r>
          </w:p>
          <w:p w:rsidR="00BA0F98" w:rsidRPr="00573087" w:rsidRDefault="00BA0F98" w:rsidP="005B36C3">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Also see </w:t>
            </w:r>
            <w:r w:rsidR="009208D7" w:rsidRPr="00573087">
              <w:rPr>
                <w:rFonts w:ascii="Source Sans Pro" w:eastAsia="Times New Roman" w:hAnsi="Source Sans Pro" w:cs="Times New Roman"/>
                <w:color w:val="FA4616"/>
                <w:sz w:val="24"/>
                <w:szCs w:val="24"/>
              </w:rPr>
              <w:t>History and Mission Presentations</w:t>
            </w:r>
            <w:r w:rsidR="00892CF8" w:rsidRPr="00573087">
              <w:rPr>
                <w:rFonts w:ascii="Source Sans Pro" w:eastAsia="Times New Roman" w:hAnsi="Source Sans Pro" w:cs="Times New Roman"/>
                <w:bCs/>
                <w:color w:val="FA4616"/>
                <w:sz w:val="24"/>
                <w:szCs w:val="24"/>
              </w:rPr>
              <w:t xml:space="preserve">, </w:t>
            </w:r>
            <w:r w:rsidR="00171422" w:rsidRPr="00573087">
              <w:rPr>
                <w:rFonts w:ascii="Source Sans Pro" w:eastAsia="Times New Roman" w:hAnsi="Source Sans Pro" w:cs="Times New Roman"/>
                <w:bCs/>
                <w:color w:val="FA4616"/>
                <w:sz w:val="24"/>
                <w:szCs w:val="24"/>
              </w:rPr>
              <w:t xml:space="preserve">Mission </w:t>
            </w:r>
            <w:r w:rsidR="005B36C3" w:rsidRPr="00573087">
              <w:rPr>
                <w:rFonts w:ascii="Source Sans Pro" w:eastAsia="Times New Roman" w:hAnsi="Source Sans Pro" w:cs="Times New Roman"/>
                <w:bCs/>
                <w:color w:val="FA4616"/>
                <w:sz w:val="24"/>
                <w:szCs w:val="24"/>
              </w:rPr>
              <w:t xml:space="preserve">Impact </w:t>
            </w:r>
            <w:r w:rsidR="00171422" w:rsidRPr="00573087">
              <w:rPr>
                <w:rFonts w:ascii="Source Sans Pro" w:eastAsia="Times New Roman" w:hAnsi="Source Sans Pro" w:cs="Times New Roman"/>
                <w:bCs/>
                <w:color w:val="FA4616"/>
                <w:sz w:val="24"/>
                <w:szCs w:val="24"/>
              </w:rPr>
              <w:t xml:space="preserve">Framework, </w:t>
            </w:r>
            <w:r w:rsidR="005B36C3" w:rsidRPr="00573087">
              <w:rPr>
                <w:rFonts w:ascii="Source Sans Pro" w:eastAsia="Times New Roman" w:hAnsi="Source Sans Pro" w:cs="Times New Roman"/>
                <w:bCs/>
                <w:color w:val="FA4616"/>
                <w:sz w:val="24"/>
                <w:szCs w:val="24"/>
              </w:rPr>
              <w:t xml:space="preserve">Mission Fulfillment, </w:t>
            </w:r>
            <w:r w:rsidR="009208D7" w:rsidRPr="00573087">
              <w:rPr>
                <w:rFonts w:ascii="Source Sans Pro" w:eastAsia="Times New Roman" w:hAnsi="Source Sans Pro" w:cs="Times New Roman"/>
                <w:bCs/>
                <w:color w:val="FA4616"/>
                <w:sz w:val="24"/>
                <w:szCs w:val="24"/>
              </w:rPr>
              <w:t xml:space="preserve">and </w:t>
            </w:r>
            <w:r w:rsidR="00892CF8" w:rsidRPr="00573087">
              <w:rPr>
                <w:rFonts w:ascii="Source Sans Pro" w:eastAsia="Times New Roman" w:hAnsi="Source Sans Pro" w:cs="Times New Roman"/>
                <w:bCs/>
                <w:color w:val="FA4616"/>
                <w:sz w:val="24"/>
                <w:szCs w:val="24"/>
              </w:rPr>
              <w:t xml:space="preserve">Orientation Presentations </w:t>
            </w:r>
          </w:p>
        </w:tc>
        <w:tc>
          <w:tcPr>
            <w:tcW w:w="2249" w:type="dxa"/>
            <w:tcBorders>
              <w:top w:val="single" w:sz="4" w:space="0" w:color="auto"/>
              <w:bottom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Information and Presentations</w:t>
            </w:r>
          </w:p>
        </w:tc>
        <w:tc>
          <w:tcPr>
            <w:tcW w:w="2252" w:type="dxa"/>
            <w:tcBorders>
              <w:top w:val="single" w:sz="4" w:space="0" w:color="auto"/>
              <w:bottom w:val="single" w:sz="4" w:space="0" w:color="auto"/>
              <w:right w:val="single" w:sz="4" w:space="0" w:color="auto"/>
            </w:tcBorders>
            <w:shd w:val="clear" w:color="auto" w:fill="auto"/>
            <w:vAlign w:val="center"/>
            <w:hideMark/>
          </w:tcPr>
          <w:p w:rsidR="00AE4961" w:rsidRPr="00573087" w:rsidRDefault="003503B3" w:rsidP="00AE4961">
            <w:pPr>
              <w:rPr>
                <w:rFonts w:ascii="Source Sans Pro" w:eastAsia="Times New Roman" w:hAnsi="Source Sans Pro" w:cs="Times New Roman"/>
                <w:color w:val="FA4616"/>
                <w:sz w:val="20"/>
                <w:szCs w:val="20"/>
                <w:u w:val="single"/>
              </w:rPr>
            </w:pPr>
            <w:hyperlink r:id="rId12" w:history="1">
              <w:r w:rsidR="00AE4961" w:rsidRPr="00573087">
                <w:rPr>
                  <w:rFonts w:ascii="Source Sans Pro" w:eastAsia="Times New Roman" w:hAnsi="Source Sans Pro" w:cs="Times New Roman"/>
                  <w:color w:val="FA4616"/>
                  <w:sz w:val="20"/>
                  <w:szCs w:val="20"/>
                  <w:u w:val="single"/>
                </w:rPr>
                <w:t>A World of Women Leading in a World of Ways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one-pager visual presenting the YWCA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2A120E"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3503B3" w:rsidP="00AE4961">
            <w:pPr>
              <w:rPr>
                <w:rFonts w:ascii="Source Sans Pro" w:eastAsia="Times New Roman" w:hAnsi="Source Sans Pro" w:cs="Times New Roman"/>
                <w:color w:val="FA4616"/>
                <w:sz w:val="20"/>
                <w:szCs w:val="20"/>
                <w:u w:val="single"/>
              </w:rPr>
            </w:pPr>
            <w:hyperlink r:id="rId13" w:history="1">
              <w:r w:rsidR="00AE4961" w:rsidRPr="00573087">
                <w:rPr>
                  <w:rFonts w:ascii="Source Sans Pro" w:eastAsia="Times New Roman" w:hAnsi="Source Sans Pro" w:cs="Times New Roman"/>
                  <w:color w:val="FA4616"/>
                  <w:sz w:val="20"/>
                  <w:szCs w:val="20"/>
                  <w:u w:val="single"/>
                </w:rPr>
                <w:t>About the YWCA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"bird’s eye" view of the YWCA, our history and our work</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2A120E"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E4961" w:rsidRPr="00573087" w:rsidRDefault="00AE4961"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CF4522" w:rsidRPr="00573087" w:rsidRDefault="003503B3" w:rsidP="00A86C33">
            <w:pPr>
              <w:rPr>
                <w:rFonts w:ascii="Source Sans Pro" w:hAnsi="Source Sans Pro" w:cs="Arial"/>
                <w:color w:val="FA4616"/>
                <w:sz w:val="20"/>
                <w:szCs w:val="20"/>
              </w:rPr>
            </w:pPr>
            <w:hyperlink r:id="rId14" w:tgtFrame="_blank" w:history="1">
              <w:r w:rsidR="006C5810" w:rsidRPr="00573087">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w:t>
            </w:r>
            <w:r w:rsidR="009109D3" w:rsidRPr="00573087">
              <w:rPr>
                <w:rFonts w:ascii="Source Sans Pro" w:eastAsia="Times New Roman" w:hAnsi="Source Sans Pro" w:cs="Times New Roman"/>
                <w:sz w:val="20"/>
                <w:szCs w:val="20"/>
              </w:rPr>
              <w:t>n updated</w:t>
            </w:r>
            <w:r w:rsidRPr="00573087">
              <w:rPr>
                <w:rFonts w:ascii="Source Sans Pro" w:eastAsia="Times New Roman" w:hAnsi="Source Sans Pro" w:cs="Times New Roman"/>
                <w:sz w:val="20"/>
                <w:szCs w:val="20"/>
              </w:rPr>
              <w:t xml:space="preserve"> PowerPoint presentation outlining YWCA's national impacts and structure, and World YWCA affiliation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E4961" w:rsidRPr="00573087" w:rsidRDefault="00AE4961"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5F3F04"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5F3F04" w:rsidRPr="00573087" w:rsidRDefault="005F3F04" w:rsidP="00AE4961">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5F3F04" w:rsidRPr="00573087" w:rsidRDefault="005F3F04" w:rsidP="00AE4961">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5F3F04" w:rsidRPr="00573087" w:rsidRDefault="005F3F04" w:rsidP="005F3F04">
            <w:pPr>
              <w:rPr>
                <w:rFonts w:ascii="Source Sans Pro" w:hAnsi="Source Sans Pro"/>
                <w:b/>
                <w:color w:val="FA4616"/>
                <w:sz w:val="20"/>
                <w:szCs w:val="20"/>
              </w:rPr>
            </w:pPr>
          </w:p>
          <w:p w:rsidR="005F3F04" w:rsidRPr="00573087" w:rsidRDefault="003503B3" w:rsidP="00AF59AF">
            <w:pPr>
              <w:rPr>
                <w:rStyle w:val="Hyperlink"/>
                <w:rFonts w:ascii="Source Sans Pro" w:hAnsi="Source Sans Pro"/>
                <w:color w:val="FA4616"/>
                <w:sz w:val="20"/>
                <w:szCs w:val="20"/>
              </w:rPr>
            </w:pPr>
            <w:hyperlink r:id="rId15" w:history="1">
              <w:r w:rsidR="005F3F04" w:rsidRPr="00573087">
                <w:rPr>
                  <w:rStyle w:val="Hyperlink"/>
                  <w:rFonts w:ascii="Source Sans Pro" w:hAnsi="Source Sans Pro"/>
                  <w:color w:val="FA4616"/>
                  <w:sz w:val="20"/>
                  <w:szCs w:val="20"/>
                </w:rPr>
                <w:t>YWCA Is On A Mission: A Profile</w:t>
              </w:r>
            </w:hyperlink>
          </w:p>
          <w:p w:rsidR="00814BD0" w:rsidRPr="00573087" w:rsidRDefault="00814BD0" w:rsidP="00AF59AF">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5F3F04" w:rsidRPr="00573087" w:rsidRDefault="001562A2" w:rsidP="00AE4961">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 YouTube video about YWCA’s mission and collective national movement.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5F3F04" w:rsidRPr="00573087" w:rsidRDefault="005F3F04" w:rsidP="00AE4961">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D95814"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D95814" w:rsidRPr="00573087" w:rsidRDefault="003503B3" w:rsidP="00D95814">
            <w:pPr>
              <w:rPr>
                <w:rFonts w:ascii="Source Sans Pro" w:hAnsi="Source Sans Pro"/>
                <w:color w:val="FA4616"/>
                <w:sz w:val="20"/>
                <w:szCs w:val="20"/>
              </w:rPr>
            </w:pPr>
            <w:hyperlink r:id="rId16" w:tgtFrame="_blank" w:history="1">
              <w:r w:rsidR="00D95814" w:rsidRPr="00573087">
                <w:rPr>
                  <w:rStyle w:val="Hyperlink"/>
                  <w:rFonts w:ascii="Source Sans Pro" w:hAnsi="Source Sans Pro" w:cs="Arial"/>
                  <w:color w:val="FA4616"/>
                  <w:sz w:val="20"/>
                  <w:szCs w:val="20"/>
                  <w:bdr w:val="none" w:sz="0" w:space="0" w:color="auto" w:frame="1"/>
                  <w:shd w:val="clear" w:color="auto" w:fill="FFFFFF"/>
                </w:rPr>
                <w:t>YWCA: History Presentation</w:t>
              </w:r>
            </w:hyperlink>
          </w:p>
          <w:p w:rsidR="00D95814" w:rsidRPr="00573087" w:rsidRDefault="00D95814" w:rsidP="00D95814">
            <w:pPr>
              <w:rPr>
                <w:rFonts w:ascii="Source Sans Pro" w:hAnsi="Source Sans Pro"/>
                <w:color w:val="FA4616"/>
                <w:sz w:val="20"/>
                <w:szCs w:val="20"/>
              </w:rPr>
            </w:pPr>
            <w:r w:rsidRPr="00573087">
              <w:rPr>
                <w:rFonts w:ascii="Source Sans Pro" w:hAnsi="Source Sans Pro"/>
                <w:color w:val="FA4616"/>
                <w:sz w:val="20"/>
                <w:szCs w:val="20"/>
              </w:rPr>
              <w:t>and</w:t>
            </w:r>
          </w:p>
          <w:p w:rsidR="00D95814" w:rsidRPr="00573087" w:rsidRDefault="003503B3" w:rsidP="00D95814">
            <w:pPr>
              <w:rPr>
                <w:rFonts w:ascii="Source Sans Pro" w:hAnsi="Source Sans Pro"/>
                <w:color w:val="FA4616"/>
                <w:sz w:val="20"/>
                <w:szCs w:val="20"/>
              </w:rPr>
            </w:pPr>
            <w:hyperlink r:id="rId17" w:tgtFrame="_blank" w:history="1">
              <w:r w:rsidR="00D95814" w:rsidRPr="00573087">
                <w:rPr>
                  <w:rStyle w:val="Hyperlink"/>
                  <w:rFonts w:ascii="Source Sans Pro" w:hAnsi="Source Sans Pro" w:cs="Arial"/>
                  <w:color w:val="FA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presentation of the YWCA’s history, programs and structure in PowerPoint - Be sure to open both links – to the PPT and to the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History</w:t>
            </w:r>
          </w:p>
        </w:tc>
      </w:tr>
      <w:tr w:rsidR="00EC16BE"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EC16BE" w:rsidRPr="00573087" w:rsidRDefault="00EC16BE"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EC16BE" w:rsidRPr="00573087" w:rsidRDefault="00EC16BE" w:rsidP="00D95814">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EC16BE" w:rsidRPr="00573087" w:rsidRDefault="003503B3" w:rsidP="00D95814">
            <w:pPr>
              <w:rPr>
                <w:rFonts w:ascii="Source Sans Pro" w:hAnsi="Source Sans Pro"/>
                <w:color w:val="FA4616"/>
                <w:sz w:val="20"/>
                <w:szCs w:val="20"/>
              </w:rPr>
            </w:pPr>
            <w:hyperlink r:id="rId18" w:tgtFrame="_blank" w:history="1">
              <w:r w:rsidR="00814BD0" w:rsidRPr="00573087">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EC16BE" w:rsidRPr="00573087" w:rsidRDefault="001562A2" w:rsidP="00D95814">
            <w:pPr>
              <w:rPr>
                <w:rFonts w:ascii="Source Sans Pro" w:eastAsia="Times New Roman" w:hAnsi="Source Sans Pro" w:cs="Times New Roman"/>
                <w:sz w:val="20"/>
                <w:szCs w:val="20"/>
              </w:rPr>
            </w:pPr>
            <w:r w:rsidRPr="00573087">
              <w:rPr>
                <w:rFonts w:ascii="Source Sans Pro" w:eastAsia="Times New Roman" w:hAnsi="Source Sans Pro"/>
                <w:sz w:val="20"/>
                <w:szCs w:val="20"/>
              </w:rPr>
              <w:t>A one-pager that tracks YWCA USA’s theory of change, from our foundational beliefs, methods, and signature platforms to mission fulfillment.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EC16BE" w:rsidRPr="00573087" w:rsidRDefault="00EC16BE"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D95814"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3503B3" w:rsidP="00D95814">
            <w:pPr>
              <w:rPr>
                <w:rFonts w:ascii="Source Sans Pro" w:eastAsia="Times New Roman" w:hAnsi="Source Sans Pro" w:cs="Times New Roman"/>
                <w:color w:val="FA4616"/>
                <w:sz w:val="20"/>
                <w:szCs w:val="20"/>
                <w:u w:val="single"/>
              </w:rPr>
            </w:pPr>
            <w:hyperlink r:id="rId19" w:history="1">
              <w:r w:rsidR="00D95814" w:rsidRPr="00573087">
                <w:rPr>
                  <w:rFonts w:ascii="Source Sans Pro" w:eastAsia="Times New Roman" w:hAnsi="Source Sans Pro" w:cs="Times New Roman"/>
                  <w:color w:val="FA4616"/>
                  <w:sz w:val="20"/>
                  <w:szCs w:val="20"/>
                  <w:u w:val="single"/>
                </w:rPr>
                <w:t>The YWCA "A Short Look" Series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group of "one-pagers" that present the YWCA’s history in our core mission areas.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D95814"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3503B3" w:rsidP="00D95814">
            <w:pPr>
              <w:rPr>
                <w:rFonts w:ascii="Source Sans Pro" w:eastAsia="Times New Roman" w:hAnsi="Source Sans Pro" w:cs="Times New Roman"/>
                <w:color w:val="FA4616"/>
                <w:sz w:val="20"/>
                <w:szCs w:val="20"/>
                <w:u w:val="single"/>
              </w:rPr>
            </w:pPr>
            <w:hyperlink r:id="rId20" w:history="1">
              <w:r w:rsidR="00D95814" w:rsidRPr="00573087">
                <w:rPr>
                  <w:rFonts w:ascii="Source Sans Pro" w:eastAsia="Times New Roman" w:hAnsi="Source Sans Pro" w:cs="Times New Roman"/>
                  <w:color w:val="FA4616"/>
                  <w:sz w:val="20"/>
                  <w:szCs w:val="20"/>
                  <w:u w:val="single"/>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one pager presenting the YWCA's history and our focus on racial justice and women's economic advancement.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C64E7C"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C64E7C" w:rsidRPr="00573087" w:rsidRDefault="00C64E7C"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C64E7C" w:rsidRPr="00573087" w:rsidRDefault="00C64E7C"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461A68" w:rsidRPr="00573087" w:rsidRDefault="00461A68" w:rsidP="00842108">
            <w:pPr>
              <w:autoSpaceDE w:val="0"/>
              <w:autoSpaceDN w:val="0"/>
              <w:adjustRightInd w:val="0"/>
              <w:rPr>
                <w:rFonts w:ascii="Source Sans Pro" w:hAnsi="Source Sans Pro"/>
                <w:b/>
                <w:color w:val="FA4616"/>
                <w:sz w:val="20"/>
                <w:szCs w:val="20"/>
              </w:rPr>
            </w:pPr>
          </w:p>
          <w:p w:rsidR="00461A68" w:rsidRPr="00573087" w:rsidRDefault="003503B3" w:rsidP="00842108">
            <w:pPr>
              <w:autoSpaceDE w:val="0"/>
              <w:autoSpaceDN w:val="0"/>
              <w:adjustRightInd w:val="0"/>
              <w:rPr>
                <w:rFonts w:ascii="Source Sans Pro" w:hAnsi="Source Sans Pro"/>
                <w:color w:val="FA4616"/>
                <w:sz w:val="20"/>
                <w:szCs w:val="20"/>
              </w:rPr>
            </w:pPr>
            <w:hyperlink r:id="rId21" w:tgtFrame="_blank" w:history="1">
              <w:r w:rsidR="00461A68" w:rsidRPr="00573087">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461A68" w:rsidRPr="00573087" w:rsidRDefault="00461A68" w:rsidP="00842108">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C64E7C" w:rsidRPr="00573087" w:rsidRDefault="00C64E7C" w:rsidP="00D95814">
            <w:pPr>
              <w:rPr>
                <w:rFonts w:ascii="Source Sans Pro" w:eastAsia="Times New Roman" w:hAnsi="Source Sans Pro" w:cs="Times New Roman"/>
                <w:sz w:val="20"/>
                <w:szCs w:val="20"/>
              </w:rPr>
            </w:pPr>
            <w:r w:rsidRPr="00573087">
              <w:rPr>
                <w:rFonts w:ascii="Source Sans Pro" w:eastAsia="Times New Roman" w:hAnsi="Source Sans Pro"/>
                <w:sz w:val="20"/>
                <w:szCs w:val="20"/>
              </w:rPr>
              <w:lastRenderedPageBreak/>
              <w:t>YWCA’s history and timeline of racial justice work,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C64E7C" w:rsidRPr="00573087" w:rsidRDefault="00C64E7C"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D95814"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3503B3" w:rsidP="00D95814">
            <w:pPr>
              <w:rPr>
                <w:rFonts w:ascii="Source Sans Pro" w:eastAsia="Times New Roman" w:hAnsi="Source Sans Pro" w:cs="Times New Roman"/>
                <w:color w:val="FA4616"/>
                <w:sz w:val="20"/>
                <w:szCs w:val="20"/>
                <w:u w:val="single"/>
              </w:rPr>
            </w:pPr>
            <w:hyperlink r:id="rId22" w:history="1">
              <w:r w:rsidR="00D95814" w:rsidRPr="00573087">
                <w:rPr>
                  <w:rFonts w:ascii="Source Sans Pro" w:eastAsia="Times New Roman" w:hAnsi="Source Sans Pro" w:cs="Times New Roman"/>
                  <w:color w:val="FA4616"/>
                  <w:sz w:val="20"/>
                  <w:szCs w:val="20"/>
                  <w:u w:val="single"/>
                </w:rPr>
                <w:t>YWCA 150th Anniversary Video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E40347"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w:t>
            </w:r>
            <w:r w:rsidR="00D95814" w:rsidRPr="00573087">
              <w:rPr>
                <w:rFonts w:ascii="Source Sans Pro" w:eastAsia="Times New Roman" w:hAnsi="Source Sans Pro" w:cs="Times New Roman"/>
                <w:sz w:val="20"/>
                <w:szCs w:val="20"/>
              </w:rPr>
              <w:t xml:space="preserve"> 2008 video developed f</w:t>
            </w:r>
            <w:r w:rsidRPr="00573087">
              <w:rPr>
                <w:rFonts w:ascii="Source Sans Pro" w:eastAsia="Times New Roman" w:hAnsi="Source Sans Pro" w:cs="Times New Roman"/>
                <w:sz w:val="20"/>
                <w:szCs w:val="20"/>
              </w:rPr>
              <w:t xml:space="preserve">or the YWCA's 150th anniversary – Please email </w:t>
            </w:r>
            <w:hyperlink r:id="rId23"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to access this resource.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color w:val="000000"/>
                <w:sz w:val="20"/>
                <w:szCs w:val="20"/>
              </w:rPr>
            </w:pPr>
          </w:p>
        </w:tc>
      </w:tr>
      <w:tr w:rsidR="00D95814"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68225C" w:rsidRPr="00573087" w:rsidRDefault="003503B3" w:rsidP="00D95814">
            <w:pPr>
              <w:rPr>
                <w:rFonts w:ascii="Source Sans Pro" w:eastAsia="Times New Roman" w:hAnsi="Source Sans Pro" w:cs="Times New Roman"/>
                <w:color w:val="FA4616"/>
                <w:sz w:val="20"/>
                <w:szCs w:val="20"/>
                <w:u w:val="single"/>
              </w:rPr>
            </w:pPr>
            <w:hyperlink r:id="rId24" w:tgtFrame="_blank" w:history="1">
              <w:r w:rsidR="0068225C" w:rsidRPr="00573087">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PowerPoint presentation of the YWCA's advocacy history and accompanying narrative.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History</w:t>
            </w:r>
          </w:p>
        </w:tc>
      </w:tr>
      <w:tr w:rsidR="00D95814" w:rsidRPr="00573087" w:rsidTr="00573087">
        <w:trPr>
          <w:gridAfter w:val="1"/>
          <w:wAfter w:w="5804" w:type="dxa"/>
          <w:trHeight w:val="575"/>
        </w:trPr>
        <w:tc>
          <w:tcPr>
            <w:tcW w:w="2969" w:type="dxa"/>
            <w:tcBorders>
              <w:top w:val="single" w:sz="4" w:space="0" w:color="auto"/>
              <w:left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Locations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3503B3" w:rsidP="00D95814">
            <w:pPr>
              <w:rPr>
                <w:rFonts w:ascii="Source Sans Pro" w:eastAsia="Times New Roman" w:hAnsi="Source Sans Pro" w:cs="Times New Roman"/>
                <w:color w:val="FA4616"/>
                <w:sz w:val="20"/>
                <w:szCs w:val="20"/>
                <w:u w:val="single"/>
              </w:rPr>
            </w:pPr>
            <w:hyperlink r:id="rId25" w:tgtFrame="_blank" w:history="1">
              <w:r w:rsidR="009109D3" w:rsidRPr="00573087">
                <w:rPr>
                  <w:rStyle w:val="Hyperlink"/>
                  <w:rFonts w:ascii="Source Sans Pro" w:hAnsi="Source Sans Pro" w:cs="Arial"/>
                  <w:color w:val="FA4616"/>
                  <w:sz w:val="20"/>
                  <w:szCs w:val="20"/>
                  <w:bdr w:val="none" w:sz="0" w:space="0" w:color="auto" w:frame="1"/>
                  <w:shd w:val="clear" w:color="auto" w:fill="FFFFFF"/>
                </w:rPr>
                <w:t>Today's YWCA Map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slide showing YWCA locations across the U.S.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D95814"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Organizational Structure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CF4522" w:rsidRPr="00573087" w:rsidRDefault="003503B3" w:rsidP="00D95814">
            <w:pPr>
              <w:rPr>
                <w:rFonts w:ascii="Source Sans Pro" w:hAnsi="Source Sans Pro"/>
                <w:color w:val="FA4616"/>
                <w:sz w:val="20"/>
                <w:szCs w:val="20"/>
              </w:rPr>
            </w:pPr>
            <w:hyperlink r:id="rId26" w:tgtFrame="_blank" w:history="1">
              <w:r w:rsidR="006C5810" w:rsidRPr="00573087">
                <w:rPr>
                  <w:rStyle w:val="Hyperlink"/>
                  <w:rFonts w:ascii="Source Sans Pro" w:hAnsi="Source Sans Pro" w:cs="Arial"/>
                  <w:color w:val="FA4616"/>
                  <w:sz w:val="20"/>
                  <w:szCs w:val="20"/>
                  <w:bdr w:val="none" w:sz="0" w:space="0" w:color="auto" w:frame="1"/>
                  <w:shd w:val="clear" w:color="auto" w:fill="FFFFFF"/>
                </w:rPr>
                <w:t>About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w:t>
            </w:r>
            <w:r w:rsidR="009109D3" w:rsidRPr="00573087">
              <w:rPr>
                <w:rFonts w:ascii="Source Sans Pro" w:eastAsia="Times New Roman" w:hAnsi="Source Sans Pro" w:cs="Times New Roman"/>
                <w:sz w:val="20"/>
                <w:szCs w:val="20"/>
              </w:rPr>
              <w:t>n updated</w:t>
            </w:r>
            <w:r w:rsidRPr="00573087">
              <w:rPr>
                <w:rFonts w:ascii="Source Sans Pro" w:eastAsia="Times New Roman" w:hAnsi="Source Sans Pro" w:cs="Times New Roman"/>
                <w:sz w:val="20"/>
                <w:szCs w:val="20"/>
              </w:rPr>
              <w:t xml:space="preserve"> PowerPoint presentation outlining YWCA's national impacts and structure, and World YWCA affiliation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D95814"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D95814" w:rsidRPr="00573087" w:rsidRDefault="00D95814" w:rsidP="00D95814">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Women’s Governance Policy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3503B3" w:rsidP="00D95814">
            <w:pPr>
              <w:rPr>
                <w:rFonts w:ascii="Source Sans Pro" w:eastAsia="Times New Roman" w:hAnsi="Source Sans Pro" w:cs="Times New Roman"/>
                <w:color w:val="FA4616"/>
                <w:sz w:val="20"/>
                <w:szCs w:val="20"/>
                <w:u w:val="single"/>
              </w:rPr>
            </w:pPr>
            <w:hyperlink r:id="rId27" w:history="1">
              <w:r w:rsidR="00F55E6E" w:rsidRPr="00573087">
                <w:rPr>
                  <w:rFonts w:ascii="Source Sans Pro" w:eastAsia="Times New Roman" w:hAnsi="Source Sans Pro" w:cs="Times New Roman"/>
                  <w:color w:val="FA4616"/>
                  <w:sz w:val="20"/>
                  <w:szCs w:val="20"/>
                  <w:u w:val="single"/>
                </w:rPr>
                <w:t>Building the YWCA Mission and Brand Experience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9C0558" w:rsidP="00B30B50">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Policy is i</w:t>
            </w:r>
            <w:r w:rsidR="00B30B50" w:rsidRPr="00573087">
              <w:rPr>
                <w:rFonts w:ascii="Source Sans Pro" w:eastAsia="Times New Roman" w:hAnsi="Source Sans Pro" w:cs="Times New Roman"/>
                <w:sz w:val="20"/>
                <w:szCs w:val="20"/>
              </w:rPr>
              <w:t>ncluded in this brand experience resource-pp 27-28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F55E6E" w:rsidP="00D95814">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Section</w:t>
            </w:r>
          </w:p>
        </w:tc>
      </w:tr>
      <w:tr w:rsidR="00D95814" w:rsidRPr="00573087" w:rsidTr="00573087">
        <w:trPr>
          <w:gridAfter w:val="1"/>
          <w:wAfter w:w="5804" w:type="dxa"/>
          <w:trHeight w:val="1745"/>
        </w:trPr>
        <w:tc>
          <w:tcPr>
            <w:tcW w:w="2969" w:type="dxa"/>
            <w:tcBorders>
              <w:top w:val="single" w:sz="4" w:space="0" w:color="auto"/>
              <w:left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Accountability and Transparency</w:t>
            </w:r>
          </w:p>
        </w:tc>
        <w:tc>
          <w:tcPr>
            <w:tcW w:w="2249" w:type="dxa"/>
            <w:tcBorders>
              <w:top w:val="single" w:sz="4" w:space="0" w:color="auto"/>
              <w:bottom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Accountability and Transparency</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D95814" w:rsidRPr="00573087" w:rsidRDefault="003503B3" w:rsidP="00D95814">
            <w:pPr>
              <w:rPr>
                <w:rFonts w:ascii="Source Sans Pro" w:eastAsia="Times New Roman" w:hAnsi="Source Sans Pro" w:cs="Times New Roman"/>
                <w:color w:val="FA4616"/>
                <w:sz w:val="20"/>
                <w:szCs w:val="20"/>
                <w:u w:val="single"/>
              </w:rPr>
            </w:pPr>
            <w:hyperlink r:id="rId28" w:history="1">
              <w:r w:rsidR="00D95814"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D95814" w:rsidRPr="00573087" w:rsidRDefault="00D95814" w:rsidP="00D95814">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FA1AF2"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Advocacy</w:t>
            </w:r>
          </w:p>
        </w:tc>
        <w:tc>
          <w:tcPr>
            <w:tcW w:w="2249" w:type="dxa"/>
            <w:tcBorders>
              <w:top w:val="single" w:sz="4" w:space="0" w:color="auto"/>
              <w:bottom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Advocacy Alerts from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3503B3" w:rsidP="00FA1AF2">
            <w:pPr>
              <w:rPr>
                <w:rFonts w:ascii="Source Sans Pro" w:eastAsia="Times New Roman" w:hAnsi="Source Sans Pro" w:cs="Times New Roman"/>
                <w:color w:val="FA4616"/>
                <w:sz w:val="20"/>
                <w:szCs w:val="20"/>
                <w:u w:val="single"/>
              </w:rPr>
            </w:pPr>
            <w:hyperlink r:id="rId29" w:history="1">
              <w:r w:rsidR="00FA1AF2" w:rsidRPr="00573087">
                <w:rPr>
                  <w:rFonts w:ascii="Source Sans Pro" w:eastAsia="Times New Roman" w:hAnsi="Source Sans Pro" w:cs="Times New Roman"/>
                  <w:color w:val="FA4616"/>
                  <w:sz w:val="20"/>
                  <w:szCs w:val="20"/>
                  <w:u w:val="single"/>
                </w:rPr>
                <w:t>Advocacy Alerts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issues of YWCA USA Advocacy Alerts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Operations and Advocacy Communications</w:t>
            </w:r>
          </w:p>
        </w:tc>
      </w:tr>
      <w:tr w:rsidR="00FA1AF2"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 and Civic Engagement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3503B3" w:rsidP="00FA1AF2">
            <w:pPr>
              <w:rPr>
                <w:rFonts w:ascii="Source Sans Pro" w:eastAsia="Times New Roman" w:hAnsi="Source Sans Pro" w:cs="Times New Roman"/>
                <w:color w:val="FA4616"/>
                <w:sz w:val="20"/>
                <w:szCs w:val="20"/>
                <w:u w:val="single"/>
              </w:rPr>
            </w:pPr>
            <w:hyperlink r:id="rId30" w:history="1">
              <w:r w:rsidR="00FA1AF2"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56499E" w:rsidP="0056499E">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page 19</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FA1AF2"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A1AF2" w:rsidRPr="00573087" w:rsidRDefault="00FA1AF2" w:rsidP="00FA1AF2">
            <w:pPr>
              <w:ind w:hanging="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 History Presentation – YWCA USA</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3503B3" w:rsidP="00FA1AF2">
            <w:pPr>
              <w:rPr>
                <w:rFonts w:ascii="Source Sans Pro" w:eastAsia="Times New Roman" w:hAnsi="Source Sans Pro" w:cs="Times New Roman"/>
                <w:color w:val="FA4616"/>
                <w:sz w:val="20"/>
                <w:szCs w:val="20"/>
                <w:u w:val="single"/>
              </w:rPr>
            </w:pPr>
            <w:hyperlink r:id="rId31" w:tgtFrame="_blank" w:history="1">
              <w:r w:rsidR="00FA1AF2" w:rsidRPr="00573087">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PowerPoint presentation of the YWCA's advocacy history and accompanying narrative.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History</w:t>
            </w:r>
          </w:p>
        </w:tc>
      </w:tr>
      <w:tr w:rsidR="00FA1AF2"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FA1AF2" w:rsidRPr="00573087" w:rsidRDefault="00FA1AF2" w:rsidP="00FA1AF2">
            <w:pPr>
              <w:ind w:left="-18" w:firstLine="18"/>
              <w:rPr>
                <w:rFonts w:ascii="Source Sans Pro" w:eastAsia="Times New Roman" w:hAnsi="Source Sans Pro" w:cs="Times New Roman"/>
                <w:b/>
                <w:bCs/>
                <w:spacing w:val="-4"/>
                <w:sz w:val="20"/>
                <w:szCs w:val="20"/>
              </w:rPr>
            </w:pPr>
            <w:r w:rsidRPr="00573087">
              <w:rPr>
                <w:rFonts w:ascii="Source Sans Pro" w:eastAsia="Times New Roman" w:hAnsi="Source Sans Pro" w:cs="Times New Roman"/>
                <w:b/>
                <w:bCs/>
                <w:spacing w:val="-4"/>
                <w:sz w:val="20"/>
                <w:szCs w:val="20"/>
              </w:rPr>
              <w:t>Advocacy, Lobbying, Election Season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3503B3" w:rsidP="00FA1AF2">
            <w:pPr>
              <w:rPr>
                <w:rFonts w:ascii="Source Sans Pro" w:hAnsi="Source Sans Pro"/>
                <w:color w:val="FA4616"/>
                <w:sz w:val="20"/>
                <w:szCs w:val="20"/>
              </w:rPr>
            </w:pPr>
            <w:hyperlink r:id="rId32" w:tgtFrame="_blank" w:history="1">
              <w:r w:rsidR="00FA1AF2" w:rsidRPr="00573087">
                <w:rPr>
                  <w:rStyle w:val="Hyperlink"/>
                  <w:rFonts w:ascii="Source Sans Pro" w:hAnsi="Source Sans Pro" w:cs="Arial"/>
                  <w:color w:val="FA4616"/>
                  <w:sz w:val="20"/>
                  <w:szCs w:val="20"/>
                  <w:bdr w:val="none" w:sz="0" w:space="0" w:color="auto" w:frame="1"/>
                  <w:shd w:val="clear" w:color="auto" w:fill="FFFFFF"/>
                </w:rPr>
                <w:t>What is Advocacy, What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FA1AF2" w:rsidRPr="00573087" w:rsidRDefault="00FA1AF2" w:rsidP="00FA1AF2">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CC167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3503B3" w:rsidP="00CC1676">
            <w:pPr>
              <w:rPr>
                <w:rFonts w:ascii="Source Sans Pro" w:eastAsia="Times New Roman" w:hAnsi="Source Sans Pro" w:cs="Times New Roman"/>
                <w:color w:val="FA4616"/>
                <w:sz w:val="20"/>
                <w:szCs w:val="20"/>
                <w:u w:val="single"/>
              </w:rPr>
            </w:pPr>
            <w:hyperlink r:id="rId33" w:history="1">
              <w:r w:rsidR="00CC1676" w:rsidRPr="00573087">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issues of YWCA USA Advocacy Alerts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Brand and Advocacy Centers</w:t>
            </w:r>
          </w:p>
        </w:tc>
      </w:tr>
      <w:tr w:rsidR="00CC167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3503B3" w:rsidP="00CC1676">
            <w:pPr>
              <w:rPr>
                <w:rFonts w:ascii="Source Sans Pro" w:hAnsi="Source Sans Pro"/>
                <w:color w:val="FA4616"/>
                <w:sz w:val="20"/>
                <w:szCs w:val="20"/>
              </w:rPr>
            </w:pPr>
            <w:hyperlink r:id="rId34"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Commenting on Candidates and Campaigns, Election Checklist for 501c3 Organizations, and Sample 501c3 Organizational Election Season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sz w:val="20"/>
                <w:szCs w:val="20"/>
              </w:rPr>
            </w:pPr>
            <w:r w:rsidRPr="00573087">
              <w:rPr>
                <w:rFonts w:ascii="Source Sans Pro" w:eastAsia="Times New Roman" w:hAnsi="Source Sans Pro"/>
                <w:sz w:val="20"/>
                <w:szCs w:val="20"/>
              </w:rPr>
              <w:t>Information presented at the 2016 LCBI — a set of guidelines and common limitations and allowances for nonprofits and talking about various candidates for public office.</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CC167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ind w:left="-18" w:firstLine="18"/>
              <w:rPr>
                <w:rFonts w:ascii="Source Sans Pro" w:eastAsia="Times New Roman" w:hAnsi="Source Sans Pro" w:cs="Times New Roman"/>
                <w:b/>
                <w:bCs/>
                <w:spacing w:val="-4"/>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3503B3" w:rsidP="00CC1676">
            <w:pPr>
              <w:rPr>
                <w:rFonts w:ascii="Source Sans Pro" w:hAnsi="Source Sans Pro"/>
                <w:color w:val="FA4616"/>
                <w:sz w:val="20"/>
                <w:szCs w:val="20"/>
              </w:rPr>
            </w:pPr>
            <w:hyperlink r:id="rId35"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Election 2016: Do's and Don'ts for your 501(c)(3)</w:t>
              </w:r>
              <w:r w:rsidR="00CC1676"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sz w:val="20"/>
                <w:szCs w:val="20"/>
              </w:rPr>
            </w:pPr>
            <w:r w:rsidRPr="00573087">
              <w:rPr>
                <w:rFonts w:ascii="Source Sans Pro" w:eastAsia="Times New Roman" w:hAnsi="Source Sans Pro"/>
                <w:sz w:val="20"/>
                <w:szCs w:val="20"/>
              </w:rPr>
              <w:t>In slideshow format,</w:t>
            </w:r>
            <w:r w:rsidRPr="00573087">
              <w:rPr>
                <w:rFonts w:ascii="Source Sans Pro" w:eastAsia="Times New Roman" w:hAnsi="Source Sans Pro"/>
                <w:b/>
                <w:sz w:val="20"/>
                <w:szCs w:val="20"/>
              </w:rPr>
              <w:t xml:space="preserve"> </w:t>
            </w:r>
            <w:r w:rsidRPr="00573087">
              <w:rPr>
                <w:rFonts w:ascii="Source Sans Pro" w:eastAsia="Times New Roman" w:hAnsi="Source Sans Pro"/>
                <w:sz w:val="20"/>
                <w:szCs w:val="20"/>
              </w:rPr>
              <w:t>information presented at the 2016 LCBI — a set of guidelines and common limitations and allowances for nonprofits during an election season.</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CC167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 Program Examples</w:t>
            </w:r>
          </w:p>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3503B3" w:rsidP="00CC1676">
            <w:pPr>
              <w:rPr>
                <w:rFonts w:ascii="Source Sans Pro" w:eastAsia="Times New Roman" w:hAnsi="Source Sans Pro" w:cs="Times New Roman"/>
                <w:color w:val="FA4616"/>
                <w:sz w:val="20"/>
                <w:szCs w:val="20"/>
                <w:u w:val="single"/>
              </w:rPr>
            </w:pPr>
            <w:hyperlink r:id="rId36" w:history="1">
              <w:r w:rsidR="00CC1676" w:rsidRPr="00573087">
                <w:rPr>
                  <w:rFonts w:ascii="Source Sans Pro" w:eastAsia="Times New Roman" w:hAnsi="Source Sans Pro" w:cs="Times New Roman"/>
                  <w:color w:val="FA4616"/>
                  <w:sz w:val="20"/>
                  <w:szCs w:val="20"/>
                  <w:u w:val="single"/>
                </w:rPr>
                <w:t>2014 Advocacy Award Winner -  YWCA Orange County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Outline of the Excellence Award Winner's Advocacy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Samples of Advocacy Programs</w:t>
            </w:r>
          </w:p>
        </w:tc>
      </w:tr>
      <w:tr w:rsidR="00CC167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3503B3" w:rsidP="00CC1676">
            <w:pPr>
              <w:rPr>
                <w:rFonts w:ascii="Source Sans Pro" w:hAnsi="Source Sans Pro"/>
                <w:color w:val="FA4616"/>
                <w:sz w:val="20"/>
                <w:szCs w:val="20"/>
              </w:rPr>
            </w:pPr>
            <w:hyperlink r:id="rId37"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YWCA Promising Practice: Women's Policy Institute</w:t>
              </w:r>
              <w:r w:rsidR="00CC1676"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sz w:val="20"/>
                <w:szCs w:val="20"/>
              </w:rPr>
              <w:t>Information from YWCA Greater Atlanta’s 2016 LCBI presentation about establishing and providing a Women’s Policy Institute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Samples of YWCA Advocacy Programs</w:t>
            </w:r>
          </w:p>
        </w:tc>
      </w:tr>
      <w:tr w:rsidR="00CC167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i/>
                <w:color w:val="FA4616"/>
                <w:sz w:val="20"/>
                <w:szCs w:val="20"/>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Advocacy Tool Kit, How </w:t>
            </w:r>
            <w:proofErr w:type="spellStart"/>
            <w:r w:rsidRPr="00573087">
              <w:rPr>
                <w:rFonts w:ascii="Source Sans Pro" w:eastAsia="Times New Roman" w:hAnsi="Source Sans Pro" w:cs="Times New Roman"/>
                <w:b/>
                <w:bCs/>
                <w:sz w:val="20"/>
                <w:szCs w:val="20"/>
              </w:rPr>
              <w:t>Tos</w:t>
            </w:r>
            <w:proofErr w:type="spellEnd"/>
            <w:r w:rsidRPr="00573087">
              <w:rPr>
                <w:rFonts w:ascii="Source Sans Pro" w:eastAsia="Times New Roman" w:hAnsi="Source Sans Pro" w:cs="Times New Roman"/>
                <w:b/>
                <w:bCs/>
                <w:sz w:val="20"/>
                <w:szCs w:val="20"/>
              </w:rPr>
              <w:t xml:space="preserve"> &amp; Tips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3503B3" w:rsidP="00CC1676">
            <w:pPr>
              <w:rPr>
                <w:rFonts w:ascii="Source Sans Pro" w:eastAsia="Times New Roman" w:hAnsi="Source Sans Pro" w:cs="Times New Roman"/>
                <w:color w:val="FA4616"/>
                <w:sz w:val="20"/>
                <w:szCs w:val="20"/>
                <w:u w:val="single"/>
              </w:rPr>
            </w:pPr>
            <w:hyperlink r:id="rId38" w:history="1">
              <w:r w:rsidR="00CC1676" w:rsidRPr="00573087">
                <w:rPr>
                  <w:rFonts w:ascii="Source Sans Pro" w:eastAsia="Times New Roman" w:hAnsi="Source Sans Pro" w:cs="Times New Roman"/>
                  <w:color w:val="FA4616"/>
                  <w:sz w:val="20"/>
                  <w:szCs w:val="20"/>
                  <w:u w:val="single"/>
                </w:rPr>
                <w:t>YWCA Advocacy Tool 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Developed in 2013, a comprehensive manual outlining the YWCA's advocacy roots, elements of advocacy, and how </w:t>
            </w:r>
            <w:proofErr w:type="spellStart"/>
            <w:r w:rsidRPr="00573087">
              <w:rPr>
                <w:rFonts w:ascii="Source Sans Pro" w:eastAsia="Times New Roman" w:hAnsi="Source Sans Pro" w:cs="Times New Roman"/>
                <w:sz w:val="20"/>
                <w:szCs w:val="20"/>
              </w:rPr>
              <w:t>tos</w:t>
            </w:r>
            <w:proofErr w:type="spellEnd"/>
            <w:r w:rsidRPr="00573087">
              <w:rPr>
                <w:rFonts w:ascii="Source Sans Pro" w:eastAsia="Times New Roman" w:hAnsi="Source Sans Pro" w:cs="Times New Roman"/>
                <w:sz w:val="20"/>
                <w:szCs w:val="20"/>
              </w:rPr>
              <w:t xml:space="preserve"> for building advocacy capacity.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i/>
                <w:color w:val="FA4616"/>
                <w:sz w:val="20"/>
                <w:szCs w:val="20"/>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3503B3" w:rsidP="00CC1676">
            <w:pPr>
              <w:rPr>
                <w:rFonts w:ascii="Source Sans Pro" w:hAnsi="Source Sans Pro"/>
                <w:color w:val="FA4616"/>
                <w:sz w:val="20"/>
                <w:szCs w:val="20"/>
              </w:rPr>
            </w:pPr>
            <w:hyperlink r:id="rId39"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Making Time for YWCA Advocacy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sz w:val="20"/>
                <w:szCs w:val="20"/>
              </w:rPr>
              <w:t>A template to use with a job description for mapping out and tracking the time needed for advocacy responsibilities.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i/>
                <w:color w:val="FA4616"/>
                <w:sz w:val="20"/>
                <w:szCs w:val="20"/>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Boards of Directors and Advocacy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3503B3" w:rsidP="00CC1676">
            <w:pPr>
              <w:rPr>
                <w:rFonts w:ascii="Source Sans Pro" w:eastAsia="Times New Roman" w:hAnsi="Source Sans Pro" w:cs="Times New Roman"/>
                <w:color w:val="FA4616"/>
                <w:sz w:val="20"/>
                <w:szCs w:val="20"/>
                <w:u w:val="single"/>
              </w:rPr>
            </w:pPr>
            <w:hyperlink r:id="rId40" w:history="1">
              <w:r w:rsidR="00CC1676" w:rsidRPr="00573087">
                <w:rPr>
                  <w:rFonts w:ascii="Source Sans Pro" w:eastAsia="Times New Roman" w:hAnsi="Source Sans Pro" w:cs="Times New Roman"/>
                  <w:color w:val="FA4616"/>
                  <w:sz w:val="20"/>
                  <w:szCs w:val="20"/>
                  <w:u w:val="single"/>
                </w:rPr>
                <w:t>Stand for Your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CC1676"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i/>
                <w:color w:val="FA4616"/>
                <w:sz w:val="20"/>
                <w:szCs w:val="20"/>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3503B3" w:rsidP="00CC1676">
            <w:pPr>
              <w:rPr>
                <w:rFonts w:ascii="Source Sans Pro" w:hAnsi="Source Sans Pro"/>
                <w:color w:val="FA4616"/>
                <w:sz w:val="20"/>
                <w:szCs w:val="20"/>
              </w:rPr>
            </w:pPr>
            <w:hyperlink r:id="rId41"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How to Cultivate Advocacy Forward Board Leadership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sz w:val="20"/>
                <w:szCs w:val="20"/>
              </w:rPr>
              <w:t>Presented at the 2016 LCBI, this resource provides tools to assess a YWCA’s</w:t>
            </w:r>
            <w:r w:rsidRPr="00573087">
              <w:rPr>
                <w:rFonts w:ascii="Source Sans Pro" w:eastAsia="Times New Roman" w:hAnsi="Source Sans Pro"/>
                <w:b/>
                <w:sz w:val="20"/>
                <w:szCs w:val="20"/>
              </w:rPr>
              <w:t xml:space="preserve"> </w:t>
            </w:r>
            <w:r w:rsidRPr="00573087">
              <w:rPr>
                <w:rFonts w:ascii="Source Sans Pro" w:eastAsia="Times New Roman" w:hAnsi="Source Sans Pro"/>
                <w:sz w:val="20"/>
                <w:szCs w:val="20"/>
              </w:rPr>
              <w:t>advocacy readiness and strategies and steps to fully engage the board in YWCA advocacy.</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573087">
        <w:trPr>
          <w:gridAfter w:val="1"/>
          <w:wAfter w:w="5804" w:type="dxa"/>
          <w:trHeight w:val="1275"/>
        </w:trPr>
        <w:tc>
          <w:tcPr>
            <w:tcW w:w="2969" w:type="dxa"/>
            <w:tcBorders>
              <w:top w:val="single" w:sz="4" w:space="0" w:color="auto"/>
              <w:left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3503B3" w:rsidP="00CC1676">
            <w:pPr>
              <w:rPr>
                <w:rFonts w:ascii="Source Sans Pro" w:hAnsi="Source Sans Pro"/>
                <w:color w:val="FA4616"/>
                <w:sz w:val="20"/>
                <w:szCs w:val="20"/>
              </w:rPr>
            </w:pPr>
            <w:hyperlink r:id="rId42"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 xml:space="preserve">How to Cultivate an Advocacy Commitment in Your Board; Steps to Developing Your Board's Advocacy </w:t>
              </w:r>
              <w:r w:rsidR="00CC1676" w:rsidRPr="00573087">
                <w:rPr>
                  <w:rStyle w:val="Hyperlink"/>
                  <w:rFonts w:ascii="Source Sans Pro" w:hAnsi="Source Sans Pro" w:cs="Arial"/>
                  <w:color w:val="FA4616"/>
                  <w:sz w:val="20"/>
                  <w:szCs w:val="20"/>
                  <w:bdr w:val="none" w:sz="0" w:space="0" w:color="auto" w:frame="1"/>
                  <w:shd w:val="clear" w:color="auto" w:fill="FFFFFF"/>
                </w:rPr>
                <w:lastRenderedPageBreak/>
                <w:t xml:space="preserve">Leadership, and the </w:t>
              </w:r>
              <w:proofErr w:type="spellStart"/>
              <w:r w:rsidR="00CC1676" w:rsidRPr="00573087">
                <w:rPr>
                  <w:rStyle w:val="Emphasis"/>
                  <w:rFonts w:ascii="Source Sans Pro" w:hAnsi="Source Sans Pro" w:cs="Arial"/>
                  <w:color w:val="FA4616"/>
                  <w:sz w:val="20"/>
                  <w:szCs w:val="20"/>
                  <w:u w:val="single"/>
                  <w:bdr w:val="none" w:sz="0" w:space="0" w:color="auto" w:frame="1"/>
                  <w:shd w:val="clear" w:color="auto" w:fill="FFFFFF"/>
                </w:rPr>
                <w:t>AdvocacyForward</w:t>
              </w:r>
              <w:proofErr w:type="spellEnd"/>
              <w:r w:rsidR="00CC1676" w:rsidRPr="00573087">
                <w:rPr>
                  <w:rStyle w:val="apple-converted-space"/>
                  <w:rFonts w:ascii="Source Sans Pro" w:hAnsi="Source Sans Pro" w:cs="Arial"/>
                  <w:color w:val="FA4616"/>
                  <w:sz w:val="20"/>
                  <w:szCs w:val="20"/>
                  <w:bdr w:val="none" w:sz="0" w:space="0" w:color="auto" w:frame="1"/>
                  <w:shd w:val="clear" w:color="auto" w:fill="FFFFFF"/>
                </w:rPr>
                <w:t> </w:t>
              </w:r>
              <w:r w:rsidR="00CC1676" w:rsidRPr="00573087">
                <w:rPr>
                  <w:rStyle w:val="Hyperlink"/>
                  <w:rFonts w:ascii="Source Sans Pro" w:hAnsi="Source Sans Pro" w:cs="Arial"/>
                  <w:color w:val="FA4616"/>
                  <w:sz w:val="20"/>
                  <w:szCs w:val="20"/>
                  <w:bdr w:val="none" w:sz="0" w:space="0" w:color="auto" w:frame="1"/>
                  <w:shd w:val="clear" w:color="auto" w:fill="FFFFFF"/>
                </w:rPr>
                <w:t>Board and Advocacy Assessment</w:t>
              </w:r>
            </w:hyperlink>
            <w:r w:rsidR="00CC1676" w:rsidRPr="00573087">
              <w:rPr>
                <w:rFonts w:ascii="Source Sans Pro" w:hAnsi="Source Sans Pro"/>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sz w:val="20"/>
                <w:szCs w:val="20"/>
              </w:rPr>
            </w:pPr>
            <w:r w:rsidRPr="00573087">
              <w:rPr>
                <w:rFonts w:ascii="Source Sans Pro" w:eastAsia="Times New Roman" w:hAnsi="Source Sans Pro"/>
                <w:sz w:val="20"/>
                <w:szCs w:val="20"/>
              </w:rPr>
              <w:lastRenderedPageBreak/>
              <w:t xml:space="preserve">A compilation of three advocacy presentations offered at the 2016 LCBI providing advocacy strategies and outlining a board advocacy </w:t>
            </w:r>
            <w:r w:rsidRPr="00573087">
              <w:rPr>
                <w:rFonts w:ascii="Source Sans Pro" w:eastAsia="Times New Roman" w:hAnsi="Source Sans Pro"/>
                <w:sz w:val="20"/>
                <w:szCs w:val="20"/>
              </w:rPr>
              <w:lastRenderedPageBreak/>
              <w:t>assessment process. A sample assessment form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Advocacy Vitality &gt; YWCA Advocacy Tools</w:t>
            </w:r>
          </w:p>
        </w:tc>
      </w:tr>
      <w:tr w:rsidR="00CC1676" w:rsidRPr="00573087" w:rsidTr="00573087">
        <w:trPr>
          <w:gridAfter w:val="1"/>
          <w:wAfter w:w="5804" w:type="dxa"/>
          <w:trHeight w:val="1275"/>
        </w:trPr>
        <w:tc>
          <w:tcPr>
            <w:tcW w:w="2969" w:type="dxa"/>
            <w:tcBorders>
              <w:top w:val="single" w:sz="4" w:space="0" w:color="auto"/>
              <w:left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CC1676" w:rsidRPr="00573087" w:rsidRDefault="00CC1676" w:rsidP="00CC1676">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3503B3" w:rsidP="00CC1676">
            <w:pPr>
              <w:rPr>
                <w:rFonts w:ascii="Source Sans Pro" w:hAnsi="Source Sans Pro"/>
                <w:i/>
                <w:color w:val="FA4616"/>
                <w:sz w:val="20"/>
                <w:szCs w:val="20"/>
              </w:rPr>
            </w:pPr>
            <w:hyperlink r:id="rId43"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Beyond the Cause: The Art and Science of Advocacy</w:t>
              </w:r>
            </w:hyperlink>
            <w:r w:rsidR="00CC1676" w:rsidRPr="00573087">
              <w:rPr>
                <w:rFonts w:ascii="Source Sans Pro" w:hAnsi="Source Sans Pro"/>
                <w:i/>
                <w:color w:val="FA4616"/>
                <w:sz w:val="20"/>
                <w:szCs w:val="20"/>
              </w:rPr>
              <w:t xml:space="preserve"> </w:t>
            </w:r>
          </w:p>
          <w:p w:rsidR="00CC1676" w:rsidRPr="00573087" w:rsidRDefault="00CC1676" w:rsidP="00CC1676">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autoSpaceDE w:val="0"/>
              <w:autoSpaceDN w:val="0"/>
              <w:adjustRightInd w:val="0"/>
              <w:rPr>
                <w:rFonts w:ascii="Source Sans Pro" w:hAnsi="Source Sans Pro" w:cs="GillSansStd-Light"/>
                <w:sz w:val="20"/>
                <w:szCs w:val="20"/>
              </w:rPr>
            </w:pPr>
            <w:r w:rsidRPr="00573087">
              <w:rPr>
                <w:rFonts w:ascii="Source Sans Pro" w:eastAsia="Times New Roman" w:hAnsi="Source Sans Pro"/>
                <w:sz w:val="20"/>
                <w:szCs w:val="20"/>
              </w:rPr>
              <w:t xml:space="preserve">A presentation from Independent Sector shared at the 2015 LCBI, this resource </w:t>
            </w:r>
            <w:r w:rsidRPr="00573087">
              <w:rPr>
                <w:rFonts w:ascii="Source Sans Pro" w:hAnsi="Source Sans Pro" w:cs="GillSansStd-Light"/>
                <w:sz w:val="20"/>
                <w:szCs w:val="20"/>
              </w:rPr>
              <w:t>highlights a recent study undertaken to determine what approaches and strategies shape consistently successful advocacy efforts and how well the community of organizations currently engaged in sector-wide advocacy perform.</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CC1676" w:rsidRPr="00573087" w:rsidTr="00573087">
        <w:trPr>
          <w:gridAfter w:val="1"/>
          <w:wAfter w:w="5804" w:type="dxa"/>
          <w:trHeight w:val="1275"/>
        </w:trPr>
        <w:tc>
          <w:tcPr>
            <w:tcW w:w="2969" w:type="dxa"/>
            <w:tcBorders>
              <w:top w:val="single" w:sz="4" w:space="0" w:color="auto"/>
              <w:left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3503B3" w:rsidP="00CC1676">
            <w:pPr>
              <w:rPr>
                <w:rFonts w:ascii="Source Sans Pro" w:hAnsi="Source Sans Pro"/>
                <w:color w:val="FA4616"/>
                <w:sz w:val="20"/>
                <w:szCs w:val="20"/>
              </w:rPr>
            </w:pPr>
            <w:hyperlink r:id="rId44" w:tgtFrame="_blank" w:history="1">
              <w:r w:rsidR="00CC1676" w:rsidRPr="00573087">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CC1676" w:rsidRPr="00573087">
                <w:rPr>
                  <w:rStyle w:val="apple-converted-space"/>
                  <w:rFonts w:ascii="Source Sans Pro" w:hAnsi="Source Sans Pro" w:cs="Arial"/>
                  <w:color w:val="FA4616"/>
                  <w:sz w:val="20"/>
                  <w:szCs w:val="20"/>
                  <w:u w:val="single"/>
                  <w:bdr w:val="none" w:sz="0" w:space="0" w:color="auto" w:frame="1"/>
                  <w:shd w:val="clear" w:color="auto" w:fill="FFFFFF"/>
                </w:rPr>
                <w:t> </w:t>
              </w:r>
              <w:proofErr w:type="spellStart"/>
              <w:r w:rsidR="00CC1676" w:rsidRPr="00573087">
                <w:rPr>
                  <w:rStyle w:val="Emphasis"/>
                  <w:rFonts w:ascii="Source Sans Pro" w:hAnsi="Source Sans Pro" w:cs="Arial"/>
                  <w:color w:val="FA4616"/>
                  <w:sz w:val="20"/>
                  <w:szCs w:val="20"/>
                  <w:bdr w:val="none" w:sz="0" w:space="0" w:color="auto" w:frame="1"/>
                  <w:shd w:val="clear" w:color="auto" w:fill="FFFFFF"/>
                </w:rPr>
                <w:t>AdvocacyForward</w:t>
              </w:r>
              <w:proofErr w:type="spellEnd"/>
              <w:r w:rsidR="00CC1676" w:rsidRPr="00573087">
                <w:rPr>
                  <w:rStyle w:val="Emphasis"/>
                  <w:rFonts w:ascii="Source Sans Pro" w:hAnsi="Source Sans Pro" w:cs="Arial"/>
                  <w:color w:val="FA4616"/>
                  <w:sz w:val="20"/>
                  <w:szCs w:val="20"/>
                  <w:bdr w:val="none" w:sz="0" w:space="0" w:color="auto" w:frame="1"/>
                  <w:shd w:val="clear" w:color="auto" w:fill="FFFFFF"/>
                </w:rPr>
                <w: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at the 2016 LCBI with strategies designed to raise funds to support YWCA advocacy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CC1676" w:rsidRPr="00573087" w:rsidRDefault="00CC1676" w:rsidP="00CC1676">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A17758" w:rsidRPr="00573087" w:rsidTr="00573087">
        <w:trPr>
          <w:gridAfter w:val="1"/>
          <w:wAfter w:w="5804" w:type="dxa"/>
          <w:trHeight w:val="127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3503B3" w:rsidP="00A17758">
            <w:pPr>
              <w:rPr>
                <w:color w:val="FF3300"/>
                <w:sz w:val="20"/>
                <w:szCs w:val="20"/>
              </w:rPr>
            </w:pPr>
            <w:hyperlink r:id="rId45" w:history="1">
              <w:r w:rsidR="00A17758" w:rsidRPr="00EF609B">
                <w:rPr>
                  <w:rStyle w:val="Hyperlink"/>
                  <w:rFonts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rPr>
                <w:rFonts w:cs="Arial"/>
                <w:sz w:val="20"/>
                <w:szCs w:val="20"/>
              </w:rPr>
            </w:pPr>
            <w:r w:rsidRPr="00EF609B">
              <w:rPr>
                <w:rFonts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A17758" w:rsidRPr="00573087" w:rsidTr="00573087">
        <w:trPr>
          <w:gridAfter w:val="1"/>
          <w:wAfter w:w="5804" w:type="dxa"/>
          <w:trHeight w:val="127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State Level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4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Advocating for State Policy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autoSpaceDE w:val="0"/>
              <w:autoSpaceDN w:val="0"/>
              <w:adjustRightInd w:val="0"/>
              <w:rPr>
                <w:rFonts w:ascii="Source Sans Pro" w:eastAsia="Times New Roman" w:hAnsi="Source Sans Pro"/>
                <w:sz w:val="20"/>
                <w:szCs w:val="20"/>
              </w:rPr>
            </w:pPr>
            <w:r w:rsidRPr="00573087">
              <w:rPr>
                <w:rFonts w:ascii="Source Sans Pro" w:eastAsia="Times New Roman" w:hAnsi="Source Sans Pro"/>
                <w:sz w:val="20"/>
                <w:szCs w:val="20"/>
              </w:rPr>
              <w:t>YWCA Greater Atlanta’s</w:t>
            </w:r>
            <w:r w:rsidRPr="00573087">
              <w:rPr>
                <w:rFonts w:ascii="Source Sans Pro" w:eastAsia="Times New Roman" w:hAnsi="Source Sans Pro"/>
                <w:b/>
                <w:sz w:val="20"/>
                <w:szCs w:val="20"/>
              </w:rPr>
              <w:t xml:space="preserve"> </w:t>
            </w:r>
            <w:r w:rsidRPr="00573087">
              <w:rPr>
                <w:rFonts w:ascii="Source Sans Pro" w:eastAsia="Times New Roman" w:hAnsi="Source Sans Pro"/>
                <w:sz w:val="20"/>
                <w:szCs w:val="20"/>
              </w:rPr>
              <w:t>2016 LCBI presentation with information about their state-level advocacy processes and strategies.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A17758" w:rsidRPr="00573087" w:rsidTr="00573087">
        <w:trPr>
          <w:gridAfter w:val="1"/>
          <w:wAfter w:w="5804" w:type="dxa"/>
          <w:trHeight w:val="127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Advocacy Research and Reports</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autoSpaceDE w:val="0"/>
              <w:autoSpaceDN w:val="0"/>
              <w:adjustRightInd w:val="0"/>
              <w:rPr>
                <w:rFonts w:ascii="Source Sans Pro" w:eastAsia="Times New Roman" w:hAnsi="Source Sans Pro"/>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Affiliation Information </w:t>
            </w:r>
            <w:r w:rsidRPr="00573087">
              <w:rPr>
                <w:rFonts w:ascii="Source Sans Pro" w:eastAsia="Times New Roman" w:hAnsi="Source Sans Pro" w:cs="Times New Roman"/>
                <w:color w:val="FA4616"/>
                <w:sz w:val="24"/>
                <w:szCs w:val="24"/>
              </w:rPr>
              <w:t>See YWCA USA Affiliation Information</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Affirmative Action</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and Staffing: Recruitment and Retention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Allstate</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Program Curriculum Examples, Tips and Tools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Annual Fundraising </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 Annual Campaigns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Anti-Bias Curriculums</w:t>
            </w:r>
            <w:r w:rsidRPr="00573087">
              <w:rPr>
                <w:rFonts w:ascii="Source Sans Pro" w:eastAsia="Times New Roman" w:hAnsi="Source Sans Pro" w:cs="Times New Roman"/>
                <w:color w:val="FA4616"/>
                <w:sz w:val="24"/>
                <w:szCs w:val="24"/>
              </w:rPr>
              <w:t xml:space="preserve"> See Program/Curriculum Examples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107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Assessment</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For YWCA USA’s affiliation self-assessment process, please go to: Member Services &gt; 2016 </w:t>
            </w:r>
            <w:proofErr w:type="spellStart"/>
            <w:r w:rsidRPr="00573087">
              <w:rPr>
                <w:rFonts w:ascii="Source Sans Pro" w:eastAsia="Times New Roman" w:hAnsi="Source Sans Pro" w:cs="Times New Roman"/>
                <w:color w:val="FA4616"/>
                <w:sz w:val="24"/>
                <w:szCs w:val="24"/>
              </w:rPr>
              <w:t>Self Assessment</w:t>
            </w:r>
            <w:proofErr w:type="spellEnd"/>
            <w:r w:rsidRPr="00573087">
              <w:rPr>
                <w:rFonts w:ascii="Source Sans Pro" w:eastAsia="Times New Roman" w:hAnsi="Source Sans Pro" w:cs="Times New Roman"/>
                <w:color w:val="FA4616"/>
                <w:sz w:val="24"/>
                <w:szCs w:val="24"/>
              </w:rPr>
              <w:t xml:space="preserve"> on the YWCA intranet. </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Capacity Building Assessment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7" w:history="1">
              <w:r w:rsidR="00A17758" w:rsidRPr="00573087">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573087">
        <w:trPr>
          <w:gridAfter w:val="1"/>
          <w:wAfter w:w="5804" w:type="dxa"/>
          <w:trHeight w:val="76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8"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Topic is included in this resource-pg. 18</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1275"/>
        </w:trPr>
        <w:tc>
          <w:tcPr>
            <w:tcW w:w="2969" w:type="dxa"/>
            <w:tcBorders>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9" w:history="1">
              <w:r w:rsidR="00A17758" w:rsidRPr="00573087">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abridged capacity building assessment form, extracted from Tool and Step #1 for use as a companion tool.</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573087">
        <w:trPr>
          <w:gridAfter w:val="1"/>
          <w:wAfter w:w="5804" w:type="dxa"/>
          <w:trHeight w:val="76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Zimmerman's </w:t>
            </w:r>
            <w:r w:rsidRPr="00573087">
              <w:rPr>
                <w:rFonts w:ascii="Source Sans Pro" w:eastAsia="Times New Roman" w:hAnsi="Source Sans Pro" w:cs="Times New Roman"/>
                <w:i/>
                <w:iCs/>
                <w:sz w:val="20"/>
                <w:szCs w:val="20"/>
              </w:rPr>
              <w:t>Nonprofit Sustainability</w:t>
            </w:r>
            <w:r w:rsidRPr="00573087">
              <w:rPr>
                <w:rFonts w:ascii="Source Sans Pro" w:eastAsia="Times New Roman" w:hAnsi="Source Sans Pro" w:cs="Times New Roman"/>
                <w:sz w:val="20"/>
                <w:szCs w:val="20"/>
              </w:rPr>
              <w:t>, a walk-through guide to the Dual Bottom Line Matrix Tool and its use.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765"/>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1"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10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Asset Management</w:t>
            </w:r>
            <w:r w:rsidRPr="00573087">
              <w:rPr>
                <w:rFonts w:ascii="Source Sans Pro" w:eastAsia="Times New Roman" w:hAnsi="Source Sans Pro" w:cs="Times New Roman"/>
                <w:color w:val="FA4616"/>
                <w:sz w:val="24"/>
                <w:szCs w:val="24"/>
              </w:rPr>
              <w:t xml:space="preserve"> </w:t>
            </w:r>
          </w:p>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Asset Management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2" w:history="1">
              <w:r w:rsidR="00A17758" w:rsidRPr="00573087">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Checklists</w:t>
            </w:r>
          </w:p>
        </w:tc>
      </w:tr>
      <w:tr w:rsidR="00A17758" w:rsidRPr="00573087" w:rsidTr="00573087">
        <w:trPr>
          <w:gridAfter w:val="1"/>
          <w:wAfter w:w="5804" w:type="dxa"/>
          <w:trHeight w:val="10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Investment Management Policies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3" w:history="1">
              <w:r w:rsidR="00A17758" w:rsidRPr="00573087">
                <w:rPr>
                  <w:rStyle w:val="Hyperlink"/>
                  <w:rFonts w:ascii="Source Sans Pro" w:eastAsia="Times New Roman" w:hAnsi="Source Sans Pro" w:cs="Times New Roman"/>
                  <w:color w:val="FA4616"/>
                  <w:sz w:val="20"/>
                  <w:szCs w:val="20"/>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Common Fund Institute, a comprehensive guide to developing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Investment Management</w:t>
            </w:r>
          </w:p>
        </w:tc>
      </w:tr>
      <w:tr w:rsidR="00A17758" w:rsidRPr="00573087" w:rsidTr="00573087">
        <w:trPr>
          <w:gridAfter w:val="1"/>
          <w:wAfter w:w="5804" w:type="dxa"/>
          <w:trHeight w:val="10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4" w:history="1">
              <w:r w:rsidR="00A17758" w:rsidRPr="00573087">
                <w:rPr>
                  <w:rStyle w:val="Hyperlink"/>
                  <w:rFonts w:ascii="Source Sans Pro" w:eastAsia="Times New Roman" w:hAnsi="Source Sans Pro" w:cs="Times New Roman"/>
                  <w:color w:val="FA4616"/>
                  <w:sz w:val="20"/>
                  <w:szCs w:val="20"/>
                </w:rPr>
                <w:t>Sample Investment Policy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set of YWCA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Investment Management</w:t>
            </w:r>
          </w:p>
        </w:tc>
      </w:tr>
      <w:tr w:rsidR="00A17758" w:rsidRPr="00573087" w:rsidTr="00573087">
        <w:trPr>
          <w:gridAfter w:val="1"/>
          <w:wAfter w:w="5804" w:type="dxa"/>
          <w:trHeight w:val="10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Audit</w:t>
            </w:r>
            <w:r w:rsidRPr="00573087">
              <w:rPr>
                <w:rFonts w:ascii="Source Sans Pro" w:eastAsia="Times New Roman" w:hAnsi="Source Sans Pro" w:cs="Times New Roman"/>
                <w:color w:val="FA4616"/>
                <w:sz w:val="24"/>
                <w:szCs w:val="24"/>
              </w:rPr>
              <w:t xml:space="preserve"> </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Also see Committees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Audit Guide for Planning, Auditor Selection and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5" w:history="1">
              <w:r w:rsidR="00A17758" w:rsidRPr="00573087">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proofErr w:type="spellStart"/>
            <w:r w:rsidRPr="00573087">
              <w:rPr>
                <w:rFonts w:ascii="Source Sans Pro" w:eastAsia="Times New Roman" w:hAnsi="Source Sans Pro" w:cs="Times New Roman"/>
                <w:sz w:val="20"/>
                <w:szCs w:val="20"/>
              </w:rPr>
              <w:t>McGladrey</w:t>
            </w:r>
            <w:proofErr w:type="spellEnd"/>
            <w:r w:rsidRPr="00573087">
              <w:rPr>
                <w:rFonts w:ascii="Source Sans Pro" w:eastAsia="Times New Roman" w:hAnsi="Source Sans Pro" w:cs="Times New Roman"/>
                <w:sz w:val="20"/>
                <w:szCs w:val="20"/>
              </w:rPr>
              <w:t xml:space="preserve"> &amp; Pullen, a comprehensive guide covering the nonprofit audit process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YWCA Auditor Selection</w:t>
            </w:r>
          </w:p>
        </w:tc>
      </w:tr>
      <w:tr w:rsidR="00A17758" w:rsidRPr="00573087" w:rsidTr="00573087">
        <w:trPr>
          <w:gridAfter w:val="1"/>
          <w:wAfter w:w="5804" w:type="dxa"/>
          <w:trHeight w:val="107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Bias: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36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Boards of Directors and Governance</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About YWCA Board Work</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56" w:history="1">
              <w:r w:rsidR="00A17758" w:rsidRPr="00573087">
                <w:rPr>
                  <w:rStyle w:val="Hyperlink"/>
                  <w:rFonts w:ascii="Source Sans Pro" w:eastAsia="Times New Roman" w:hAnsi="Source Sans Pro" w:cs="Times New Roman"/>
                  <w:color w:val="FA4616"/>
                  <w:sz w:val="20"/>
                  <w:szCs w:val="20"/>
                </w:rPr>
                <w:t>About YWCA Boards of Directors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look at the YWCA Board from the public perspective, includes sample YWCA board member job description.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Boards of Directors: An Overview</w:t>
            </w:r>
          </w:p>
        </w:tc>
      </w:tr>
      <w:tr w:rsidR="00A17758" w:rsidRPr="00573087" w:rsidTr="00573087">
        <w:trPr>
          <w:gridAfter w:val="1"/>
          <w:wAfter w:w="5804" w:type="dxa"/>
          <w:trHeight w:val="36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57" w:history="1">
              <w:r w:rsidR="00A17758" w:rsidRPr="00573087">
                <w:rPr>
                  <w:rStyle w:val="Hyperlink"/>
                  <w:rFonts w:ascii="Source Sans Pro" w:eastAsia="Times New Roman" w:hAnsi="Source Sans Pro" w:cs="Times New Roman"/>
                  <w:color w:val="FA4616"/>
                  <w:sz w:val="20"/>
                  <w:szCs w:val="20"/>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board work is included in this resource – </w:t>
            </w:r>
            <w:proofErr w:type="spellStart"/>
            <w:r w:rsidRPr="00573087">
              <w:rPr>
                <w:rFonts w:ascii="Source Sans Pro" w:eastAsia="Times New Roman" w:hAnsi="Source Sans Pro" w:cs="Times New Roman"/>
                <w:sz w:val="20"/>
                <w:szCs w:val="20"/>
              </w:rPr>
              <w:t>pg</w:t>
            </w:r>
            <w:proofErr w:type="spellEnd"/>
            <w:r w:rsidRPr="00573087">
              <w:rPr>
                <w:rFonts w:ascii="Source Sans Pro" w:eastAsia="Times New Roman" w:hAnsi="Source Sans Pro" w:cs="Times New Roman"/>
                <w:sz w:val="20"/>
                <w:szCs w:val="20"/>
              </w:rPr>
              <w:t xml:space="preserve"> 5</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YWCA Excellence, Capacity Building and Strategic Planning &gt; What Makes an Effective Nonprofit </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58" w:history="1">
              <w:r w:rsidR="00A17758" w:rsidRPr="00573087">
                <w:rPr>
                  <w:rStyle w:val="Hyperlink"/>
                  <w:rFonts w:ascii="Source Sans Pro" w:eastAsia="Times New Roman" w:hAnsi="Source Sans Pro" w:cs="Times New Roman"/>
                  <w:color w:val="FA4616"/>
                  <w:sz w:val="20"/>
                  <w:szCs w:val="20"/>
                </w:rPr>
                <w:t>Links to Additional Board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Guides, articles and webinars covering board training, effectiveness and development.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Additional Board Vitality Resources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Board Roles and Responsibilities</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59" w:history="1">
              <w:r w:rsidR="00A17758" w:rsidRPr="00573087">
                <w:rPr>
                  <w:rStyle w:val="Hyperlink"/>
                  <w:rFonts w:ascii="Source Sans Pro" w:eastAsia="Times New Roman" w:hAnsi="Source Sans Pro" w:cs="Times New Roman"/>
                  <w:color w:val="FA4616"/>
                  <w:sz w:val="20"/>
                  <w:szCs w:val="20"/>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Major roles and responsibilities of YWCA board members and the board as a whole, sample officer job descriptions, committee structure and sample committee job descriptions.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60" w:history="1">
              <w:hyperlink r:id="rId61" w:history="1">
                <w:r w:rsidR="00A17758" w:rsidRPr="00573087">
                  <w:rPr>
                    <w:rStyle w:val="Hyperlink"/>
                    <w:rFonts w:ascii="Source Sans Pro" w:hAnsi="Source Sans Pro" w:cs="Arial"/>
                    <w:color w:val="FA4616"/>
                    <w:sz w:val="20"/>
                    <w:szCs w:val="20"/>
                    <w:bdr w:val="none" w:sz="0" w:space="0" w:color="auto" w:frame="1"/>
                    <w:shd w:val="clear" w:color="auto" w:fill="FFFFFF"/>
                  </w:rPr>
                  <w:t>YWCA Board of Directors Roles and Responsibilities Presentation</w:t>
                </w:r>
              </w:hyperlink>
              <w:r w:rsidR="00A17758" w:rsidRPr="00573087">
                <w:rPr>
                  <w:rStyle w:val="Hyperlink"/>
                  <w:rFonts w:ascii="Source Sans Pro" w:hAnsi="Source Sans Pro" w:cs="Arial"/>
                  <w:color w:val="FA4616"/>
                  <w:sz w:val="20"/>
                  <w:szCs w:val="20"/>
                  <w:u w:val="none"/>
                  <w:bdr w:val="none" w:sz="0" w:space="0" w:color="auto" w:frame="1"/>
                  <w:shd w:val="clear" w:color="auto" w:fill="FFFFFF"/>
                </w:rPr>
                <w:t xml:space="preserve"> </w:t>
              </w:r>
              <w:r w:rsidR="00A17758" w:rsidRPr="00573087">
                <w:rPr>
                  <w:rFonts w:ascii="Source Sans Pro" w:hAnsi="Source Sans Pro" w:cs="Arial"/>
                  <w:color w:val="FA4616"/>
                  <w:sz w:val="20"/>
                  <w:szCs w:val="20"/>
                  <w:shd w:val="clear" w:color="auto" w:fill="FFFFFF"/>
                </w:rPr>
                <w:t> </w:t>
              </w:r>
              <w:r w:rsidR="00A17758" w:rsidRPr="00573087">
                <w:rPr>
                  <w:rStyle w:val="Hyperlink"/>
                  <w:rFonts w:ascii="Source Sans Pro" w:eastAsia="Times New Roman" w:hAnsi="Source Sans Pro" w:cs="Times New Roman"/>
                  <w:color w:val="FA4616"/>
                  <w:sz w:val="20"/>
                  <w:szCs w:val="20"/>
                  <w:u w:val="none"/>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Roles and responsibilities of a YWCA board presented in PowerPoint format, with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62" w:history="1">
              <w:r w:rsidR="00A17758" w:rsidRPr="00573087">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63" w:history="1">
              <w:r w:rsidR="00A17758" w:rsidRPr="00573087">
                <w:rPr>
                  <w:rStyle w:val="Hyperlink"/>
                  <w:rFonts w:ascii="Source Sans Pro" w:eastAsia="Times New Roman" w:hAnsi="Source Sans Pro" w:cs="Times New Roman"/>
                  <w:color w:val="FA4616"/>
                  <w:sz w:val="20"/>
                  <w:szCs w:val="20"/>
                </w:rPr>
                <w:t>Stand for Your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discussion guide that addresses the power of board-level advocacy and provides descriptions of board advocacy in action.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64" w:history="1">
              <w:r w:rsidR="00A17758" w:rsidRPr="00573087">
                <w:rPr>
                  <w:rStyle w:val="Hyperlink"/>
                  <w:rFonts w:ascii="Source Sans Pro" w:eastAsia="Times New Roman" w:hAnsi="Source Sans Pro" w:cs="Times New Roman"/>
                  <w:color w:val="FA4616"/>
                  <w:sz w:val="20"/>
                  <w:szCs w:val="20"/>
                </w:rPr>
                <w:t xml:space="preserve">Board of Directors Sample Job Description </w:t>
              </w:r>
              <w:r w:rsidR="00A17758" w:rsidRPr="00573087">
                <w:rPr>
                  <w:rStyle w:val="Hyperlink"/>
                  <w:rFonts w:ascii="Source Sans Pro" w:eastAsia="Times New Roman" w:hAnsi="Source Sans Pro" w:cs="Times New Roman"/>
                  <w:color w:val="FA4616"/>
                  <w:sz w:val="20"/>
                  <w:szCs w:val="20"/>
                </w:rPr>
                <w:lastRenderedPageBreak/>
                <w:t>and Service Commitment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Board job description and service commitment samples extracted from the more-encompassing </w:t>
            </w:r>
            <w:r w:rsidRPr="00573087">
              <w:rPr>
                <w:rFonts w:ascii="Source Sans Pro" w:eastAsia="Times New Roman" w:hAnsi="Source Sans Pro" w:cs="Times New Roman"/>
                <w:sz w:val="20"/>
                <w:szCs w:val="20"/>
              </w:rPr>
              <w:lastRenderedPageBreak/>
              <w:t>resources covering board responsibilities and functioning.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 xml:space="preserve">Board Vitality &gt; YWCA Board Member Roles and Responsibilities, Orientation Presentations and </w:t>
            </w:r>
            <w:r w:rsidRPr="00573087">
              <w:rPr>
                <w:rFonts w:ascii="Source Sans Pro" w:eastAsia="Times New Roman" w:hAnsi="Source Sans Pro" w:cs="Times New Roman"/>
                <w:color w:val="000000"/>
                <w:sz w:val="20"/>
                <w:szCs w:val="20"/>
              </w:rPr>
              <w:lastRenderedPageBreak/>
              <w:t>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65" w:history="1">
              <w:r w:rsidR="00A17758" w:rsidRPr="00573087">
                <w:rPr>
                  <w:rStyle w:val="Hyperlink"/>
                  <w:rFonts w:ascii="Source Sans Pro" w:eastAsia="Times New Roman" w:hAnsi="Source Sans Pro" w:cs="Times New Roman"/>
                  <w:color w:val="FA4616"/>
                  <w:sz w:val="20"/>
                  <w:szCs w:val="20"/>
                </w:rPr>
                <w:t>Board Responsibility Checklist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Tracking chart to facilitate monitoring operational elements when a YWCA is without an executive director.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66" w:history="1">
              <w:r w:rsidR="00A17758" w:rsidRPr="00573087">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 to facilitate tracking usual operational elements, especially when a YWCA is without an executive director/CEO.</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bCs/>
                <w:sz w:val="20"/>
                <w:szCs w:val="20"/>
              </w:rPr>
              <w:t>Board Officers’</w:t>
            </w:r>
            <w:r w:rsidRPr="00573087">
              <w:rPr>
                <w:rFonts w:ascii="Source Sans Pro" w:eastAsia="Times New Roman" w:hAnsi="Source Sans Pro" w:cs="Times New Roman"/>
                <w:b/>
                <w:sz w:val="20"/>
                <w:szCs w:val="20"/>
              </w:rPr>
              <w:t xml:space="preserve"> Roles, Responsibilities</w:t>
            </w:r>
          </w:p>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67" w:history="1">
              <w:r w:rsidR="00A17758" w:rsidRPr="00573087">
                <w:rPr>
                  <w:rStyle w:val="Hyperlink"/>
                  <w:rFonts w:ascii="Source Sans Pro" w:eastAsia="Times New Roman" w:hAnsi="Source Sans Pro" w:cs="Times New Roman"/>
                  <w:color w:val="FA4616"/>
                  <w:sz w:val="20"/>
                  <w:szCs w:val="20"/>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Resource covering the essentials of board leadership and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68" w:history="1">
              <w:r w:rsidR="00A17758" w:rsidRPr="00573087">
                <w:rPr>
                  <w:rStyle w:val="Hyperlink"/>
                  <w:rFonts w:ascii="Source Sans Pro" w:eastAsia="Times New Roman" w:hAnsi="Source Sans Pro" w:cs="Times New Roman"/>
                  <w:color w:val="FA4616"/>
                  <w:sz w:val="20"/>
                  <w:szCs w:val="20"/>
                </w:rPr>
                <w:t>YWCA Treasurer and Finance Committee Guide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the YWCA treasurer and finance committee.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Board/Staff Roles, Relationships, Expectations </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69" w:history="1">
              <w:r w:rsidR="00A17758" w:rsidRPr="00573087">
                <w:rPr>
                  <w:rStyle w:val="Hyperlink"/>
                  <w:rFonts w:ascii="Source Sans Pro" w:eastAsia="Times New Roman" w:hAnsi="Source Sans Pro" w:cs="Times New Roman"/>
                  <w:color w:val="FA4616"/>
                  <w:sz w:val="20"/>
                  <w:szCs w:val="20"/>
                </w:rPr>
                <w:t>About the Role of YWCA Staff</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Charts showing board and staff functions and designation of whether board or staff leads the work on each task.</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7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Board and Staff Roles: Building Organizational Strength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with board and staff partnership guidelines, outlining major board and staff roles and responsibilities, and a YWCA ‘Then and Now” overview.</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71" w:history="1">
              <w:r w:rsidR="00A17758" w:rsidRPr="00573087">
                <w:rPr>
                  <w:rStyle w:val="Hyperlink"/>
                  <w:rFonts w:ascii="Source Sans Pro" w:eastAsia="Times New Roman" w:hAnsi="Source Sans Pro" w:cs="Times New Roman"/>
                  <w:color w:val="FA4616"/>
                  <w:sz w:val="20"/>
                  <w:szCs w:val="20"/>
                </w:rPr>
                <w:t>YWCA Board and Staff Partnership - A Close Look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With an eye on accomplishing the organization’s overall strategic goals as a partnership, this resource presents a comprehensive outline of who usually does what in terms of overall roles, oversight roles, and ongoing work plan tasks.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72" w:history="1">
              <w:r w:rsidR="00A17758" w:rsidRPr="00573087">
                <w:rPr>
                  <w:rStyle w:val="Hyperlink"/>
                  <w:rFonts w:ascii="Source Sans Pro" w:eastAsia="Times New Roman" w:hAnsi="Source Sans Pro" w:cs="Times New Roman"/>
                  <w:color w:val="FA4616"/>
                  <w:sz w:val="20"/>
                  <w:szCs w:val="20"/>
                </w:rPr>
                <w:t>YWCA Board and Staff Relationships That 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structure, attendant board and staff roles and building blocks of high functioning relationships among board members and the chief executive.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tcPr>
          <w:p w:rsidR="00A17758" w:rsidRPr="00573087" w:rsidRDefault="003503B3" w:rsidP="00A17758">
            <w:pPr>
              <w:rPr>
                <w:rFonts w:ascii="Source Sans Pro" w:hAnsi="Source Sans Pro"/>
                <w:color w:val="FA4616"/>
                <w:sz w:val="20"/>
                <w:szCs w:val="20"/>
              </w:rPr>
            </w:pPr>
            <w:hyperlink r:id="rId73" w:history="1">
              <w:r w:rsidR="00A17758" w:rsidRPr="00573087">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Characteristics essential to organizational excellence,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Board Vitality &gt; YWCA Board Member Roles and Responsibilities, Orientation Presentations and Committee Job Descriptions</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74" w:history="1">
              <w:r w:rsidR="00A17758" w:rsidRPr="00573087">
                <w:rPr>
                  <w:rStyle w:val="Hyperlink"/>
                  <w:rFonts w:ascii="Source Sans Pro" w:eastAsia="Times New Roman" w:hAnsi="Source Sans Pro" w:cs="Times New Roman"/>
                  <w:color w:val="FA4616"/>
                  <w:sz w:val="20"/>
                  <w:szCs w:val="20"/>
                </w:rPr>
                <w:t>The Board-CEO Relationship: 10 Things Every Board Member Needs to Know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for building and sustaining a high functioning board-chief executive relationship and partnership.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1917"/>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75" w:history="1">
              <w:r w:rsidR="00A17758" w:rsidRPr="00573087">
                <w:rPr>
                  <w:rStyle w:val="Hyperlink"/>
                  <w:rFonts w:ascii="Source Sans Pro" w:eastAsia="Times New Roman" w:hAnsi="Source Sans Pro" w:cs="Times New Roman"/>
                  <w:color w:val="FA4616"/>
                  <w:sz w:val="20"/>
                  <w:szCs w:val="20"/>
                </w:rPr>
                <w:t>Why Boards Micromanage and How to Get Them to Stop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sz w:val="20"/>
                <w:szCs w:val="20"/>
              </w:rPr>
            </w:pPr>
            <w:r w:rsidRPr="00573087">
              <w:rPr>
                <w:rFonts w:ascii="Source Sans Pro" w:eastAsia="Times New Roman" w:hAnsi="Source Sans Pro" w:cs="Times New Roman"/>
                <w:b/>
                <w:bCs/>
                <w:sz w:val="20"/>
                <w:szCs w:val="20"/>
              </w:rPr>
              <w:t xml:space="preserve">Board Committees – Also see </w:t>
            </w:r>
            <w:r w:rsidRPr="00573087">
              <w:rPr>
                <w:rFonts w:ascii="Source Sans Pro" w:eastAsia="Times New Roman" w:hAnsi="Source Sans Pro" w:cs="Times New Roman"/>
                <w:b/>
                <w:sz w:val="20"/>
                <w:szCs w:val="20"/>
              </w:rPr>
              <w:t>Job Descriptions: YWCA Board, Committees</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6" w:history="1">
              <w:r w:rsidR="00A17758" w:rsidRPr="00573087">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bottom"/>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Ethics,  Governance, Robert’s Rules</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D5F26" w:rsidRDefault="003503B3" w:rsidP="00A17758">
            <w:pPr>
              <w:rPr>
                <w:sz w:val="20"/>
                <w:szCs w:val="20"/>
              </w:rPr>
            </w:pPr>
            <w:hyperlink r:id="rId77" w:history="1">
              <w:r w:rsidR="00A17758" w:rsidRPr="005D5F26">
                <w:rPr>
                  <w:rStyle w:val="Hyperlink"/>
                  <w:color w:val="FA4616"/>
                  <w:sz w:val="20"/>
                  <w:szCs w:val="20"/>
                </w:rPr>
                <w:t>The YWCA Board: Roles, Responsibilities and Robert’s Rules of Order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Fonts w:cs="Arial"/>
                <w:sz w:val="20"/>
                <w:szCs w:val="20"/>
                <w:shd w:val="clear" w:color="auto" w:fill="FFFFFF"/>
              </w:rPr>
            </w:pPr>
            <w:r w:rsidRPr="00F337BE">
              <w:rPr>
                <w:rStyle w:val="apple-converted-space"/>
                <w:rFonts w:cs="Arial"/>
                <w:bCs/>
                <w:sz w:val="20"/>
                <w:szCs w:val="20"/>
              </w:rPr>
              <w:t>An outline of major board responsibilities, tips for sustaining a high functioning board and two “at a glance” guides for using Robert’s Rules of Order.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78" w:history="1">
              <w:r w:rsidR="00A17758" w:rsidRPr="00573087">
                <w:rPr>
                  <w:rStyle w:val="Hyperlink"/>
                  <w:rFonts w:ascii="Source Sans Pro" w:eastAsia="Times New Roman" w:hAnsi="Source Sans Pro" w:cs="Times New Roman"/>
                  <w:color w:val="FA4616"/>
                  <w:sz w:val="20"/>
                  <w:szCs w:val="20"/>
                </w:rPr>
                <w:t>Governance Series for YWCAs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Webinar series developed for the YWCA Great Lakes Alliance Region in 2012 covering planning, board calendar, self-evaluation, and redesigning board meetings.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79" w:history="1">
              <w:r w:rsidR="00A17758" w:rsidRPr="00573087">
                <w:rPr>
                  <w:rStyle w:val="Hyperlink"/>
                  <w:rFonts w:ascii="Source Sans Pro" w:eastAsia="Times New Roman" w:hAnsi="Source Sans Pro" w:cs="Times New Roman"/>
                  <w:color w:val="FA4616"/>
                  <w:sz w:val="20"/>
                  <w:szCs w:val="20"/>
                </w:rPr>
                <w:t>Sample Policies Covering Board Ethics, Conflicts of Interest, and Whistle Blowers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Code of Ethics/Conflict of Interest/Whistle Blower Policies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8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Arial"/>
                <w:sz w:val="20"/>
                <w:szCs w:val="20"/>
              </w:rPr>
            </w:pPr>
            <w:r w:rsidRPr="00573087">
              <w:rPr>
                <w:rFonts w:ascii="Source Sans Pro" w:eastAsia="Times New Roman" w:hAnsi="Source Sans Pro" w:cs="Arial"/>
                <w:sz w:val="20"/>
                <w:szCs w:val="20"/>
              </w:rPr>
              <w:t>A link to this Independent Sector publication.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Members and Finance</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81" w:history="1">
              <w:r w:rsidR="00A17758"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u w:val="single"/>
              </w:rPr>
              <w:t>Finance Must-Dos for the Board</w:t>
            </w: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PowerPoint was presented at the 2014 YWCA Capacity Building Institute and outlines board members’ responsibilities in the area of organizational finance.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450"/>
              </w:tabs>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Functioning</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82" w:history="1">
              <w:r w:rsidR="00A17758" w:rsidRPr="00573087">
                <w:rPr>
                  <w:rStyle w:val="Hyperlink"/>
                  <w:rFonts w:ascii="Source Sans Pro" w:eastAsia="Times New Roman" w:hAnsi="Source Sans Pro" w:cs="Times New Roman"/>
                  <w:color w:val="FA4616"/>
                  <w:sz w:val="20"/>
                  <w:szCs w:val="20"/>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Cornerstones of high functioning boards of directors: recruitment, orientation, engagement, and succession planning.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83" w:history="1">
              <w:r w:rsidR="00A17758" w:rsidRPr="00573087">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u w:val="single"/>
              </w:rPr>
            </w:pPr>
            <w:hyperlink r:id="rId84" w:history="1">
              <w:r w:rsidR="00A17758" w:rsidRPr="00573087">
                <w:rPr>
                  <w:rStyle w:val="Hyperlink"/>
                  <w:rFonts w:ascii="Source Sans Pro" w:hAnsi="Source Sans Pro"/>
                  <w:color w:val="FA4616"/>
                  <w:sz w:val="20"/>
                  <w:szCs w:val="20"/>
                </w:rPr>
                <w:t>AFP Guide to Building an Effective Board of Directors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sz w:val="20"/>
                <w:szCs w:val="20"/>
              </w:rPr>
              <w:t>Part of the Association of Fundraising Professionals’ Ready Reference Series, a guide with short to-do lists.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hAnsi="Source Sans Pro"/>
                <w:sz w:val="20"/>
                <w:szCs w:val="20"/>
              </w:rPr>
              <w:t>B</w:t>
            </w:r>
            <w:r w:rsidRPr="00573087">
              <w:rPr>
                <w:rFonts w:ascii="Source Sans Pro" w:eastAsia="Times New Roman" w:hAnsi="Source Sans Pro" w:cs="Times New Roman"/>
                <w:color w:val="000000"/>
                <w:sz w:val="20"/>
                <w:szCs w:val="20"/>
              </w:rPr>
              <w:t>oard Vitality &gt; Building and Sustaining a High Functioning Board &gt; Board Development</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tcPr>
          <w:p w:rsidR="00A17758" w:rsidRPr="00573087" w:rsidRDefault="003503B3" w:rsidP="00A17758">
            <w:pPr>
              <w:rPr>
                <w:rFonts w:ascii="Source Sans Pro" w:hAnsi="Source Sans Pro"/>
                <w:color w:val="FA4616"/>
                <w:sz w:val="20"/>
                <w:szCs w:val="20"/>
              </w:rPr>
            </w:pPr>
            <w:hyperlink r:id="rId85" w:history="1">
              <w:r w:rsidR="00A17758" w:rsidRPr="00573087">
                <w:rPr>
                  <w:rStyle w:val="Hyperlink"/>
                  <w:rFonts w:ascii="Source Sans Pro" w:hAnsi="Source Sans Pro"/>
                  <w:color w:val="FA4616"/>
                  <w:sz w:val="20"/>
                  <w:szCs w:val="20"/>
                </w:rPr>
                <w:t>Strong Executive Directors/CEOs, Strong Boards of Directors, and 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Characteristics essential to organizational excellence,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Board Vitality &gt; YWCA Board Member Roles and Responsibilities, Orientation Presentations and Committee Job Descriptions</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86" w:history="1">
              <w:r w:rsidR="00A17758" w:rsidRPr="00573087">
                <w:rPr>
                  <w:rStyle w:val="Hyperlink"/>
                  <w:rFonts w:ascii="Source Sans Pro" w:eastAsia="Times New Roman" w:hAnsi="Source Sans Pro" w:cs="Times New Roman"/>
                  <w:color w:val="FA4616"/>
                  <w:sz w:val="20"/>
                  <w:szCs w:val="20"/>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teambuilding overview and strategies to employ to improve board and staff functioning.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87" w:history="1">
              <w:r w:rsidR="00A17758" w:rsidRPr="00573087">
                <w:rPr>
                  <w:rStyle w:val="Hyperlink"/>
                  <w:rFonts w:ascii="Source Sans Pro" w:eastAsia="Times New Roman" w:hAnsi="Source Sans Pro" w:cs="Times New Roman"/>
                  <w:color w:val="FA4616"/>
                  <w:sz w:val="20"/>
                  <w:szCs w:val="20"/>
                </w:rPr>
                <w:t>Board Stories Involving Humans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the mix of personal and group chemistry and the skills of board members to interact with constituents and each other affects their ability to effectively conduct the work of the organization and keep it on track.</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88" w:history="1">
              <w:r w:rsidR="00A17758" w:rsidRPr="00573087">
                <w:rPr>
                  <w:rStyle w:val="Hyperlink"/>
                  <w:rFonts w:ascii="Source Sans Pro" w:eastAsia="Times New Roman" w:hAnsi="Source Sans Pro" w:cs="Times New Roman"/>
                  <w:color w:val="FA4616"/>
                  <w:sz w:val="20"/>
                  <w:szCs w:val="20"/>
                </w:rPr>
                <w:t>What To Do When You, (as a Board Member), Really Disagree with Board Decision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Scenarios illustrating cases where a board member(s) does not support a board decision and possible strategies to employ.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89" w:history="1">
              <w:r w:rsidR="00A17758" w:rsidRPr="00573087">
                <w:rPr>
                  <w:rStyle w:val="Hyperlink"/>
                  <w:rFonts w:ascii="Source Sans Pro" w:eastAsia="Times New Roman" w:hAnsi="Source Sans Pro" w:cs="Times New Roman"/>
                  <w:color w:val="FA4616"/>
                  <w:sz w:val="20"/>
                  <w:szCs w:val="20"/>
                </w:rPr>
                <w:t>Board Room Essays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Board Room Essays A set of 10 Board Room Essays covering the tenets of courage, excellence, ideas, innovation, inspiration, integrity, leadership, momentum, planning and style, written by fundraising </w:t>
            </w:r>
            <w:r w:rsidRPr="00573087">
              <w:rPr>
                <w:rFonts w:ascii="Source Sans Pro" w:eastAsia="Times New Roman" w:hAnsi="Source Sans Pro" w:cs="Times New Roman"/>
                <w:sz w:val="20"/>
                <w:szCs w:val="20"/>
              </w:rPr>
              <w:lastRenderedPageBreak/>
              <w:t xml:space="preserve">counsel Jerold </w:t>
            </w:r>
            <w:proofErr w:type="spellStart"/>
            <w:r w:rsidRPr="00573087">
              <w:rPr>
                <w:rFonts w:ascii="Source Sans Pro" w:eastAsia="Times New Roman" w:hAnsi="Source Sans Pro" w:cs="Times New Roman"/>
                <w:sz w:val="20"/>
                <w:szCs w:val="20"/>
              </w:rPr>
              <w:t>Panas</w:t>
            </w:r>
            <w:proofErr w:type="spellEnd"/>
            <w:r w:rsidRPr="00573087">
              <w:rPr>
                <w:rFonts w:ascii="Source Sans Pro" w:eastAsia="Times New Roman" w:hAnsi="Source Sans Pro" w:cs="Times New Roman"/>
                <w:sz w:val="20"/>
                <w:szCs w:val="20"/>
              </w:rPr>
              <w:t>, Consultant to Philanthropy.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Board Vitality &gt; Additional Board Vitality Resources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90" w:history="1">
              <w:r w:rsidR="00A17758" w:rsidRPr="00573087">
                <w:rPr>
                  <w:rStyle w:val="Hyperlink"/>
                  <w:rFonts w:ascii="Source Sans Pro" w:eastAsia="Times New Roman" w:hAnsi="Source Sans Pro" w:cs="Times New Roman"/>
                  <w:color w:val="FA4616"/>
                  <w:sz w:val="20"/>
                  <w:szCs w:val="20"/>
                </w:rPr>
                <w:t>Getting Unstuck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Outline presenting emerging problems in meeting environments and how to address them.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91" w:history="1">
              <w:r w:rsidR="00A17758" w:rsidRPr="00573087">
                <w:rPr>
                  <w:rStyle w:val="Hyperlink"/>
                  <w:rFonts w:ascii="Source Sans Pro" w:eastAsia="Times New Roman" w:hAnsi="Source Sans Pro" w:cs="Times New Roman"/>
                  <w:color w:val="FA4616"/>
                  <w:sz w:val="20"/>
                  <w:szCs w:val="20"/>
                </w:rPr>
                <w:t>Why Boards Micromanage and How to Get Them to Stop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Reasons why board members feel the need to micromanage and strategies to employ to help them carry out their leadership and strategic level roles and responsibilities instead.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Building and Sustaining Healthy and Productive Board and Executive Staff Relationships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450"/>
              </w:tabs>
              <w:ind w:left="180" w:hanging="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92" w:history="1">
              <w:r w:rsidR="00A17758" w:rsidRPr="00573087">
                <w:rPr>
                  <w:rStyle w:val="Hyperlink"/>
                  <w:rFonts w:ascii="Source Sans Pro" w:eastAsia="Times New Roman" w:hAnsi="Source Sans Pro" w:cs="Times New Roman"/>
                  <w:color w:val="FA4616"/>
                  <w:sz w:val="20"/>
                  <w:szCs w:val="20"/>
                </w:rPr>
                <w:t>Managing Controlling Personalities, Managing Confidentiality, and Managing Opinions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Three-part series from </w:t>
            </w:r>
            <w:proofErr w:type="spellStart"/>
            <w:r w:rsidRPr="00573087">
              <w:rPr>
                <w:rFonts w:ascii="Source Sans Pro" w:eastAsia="Times New Roman" w:hAnsi="Source Sans Pro" w:cs="Times New Roman"/>
                <w:sz w:val="20"/>
                <w:szCs w:val="20"/>
              </w:rPr>
              <w:t>BoardSource</w:t>
            </w:r>
            <w:proofErr w:type="spellEnd"/>
            <w:r w:rsidRPr="00573087">
              <w:rPr>
                <w:rFonts w:ascii="Source Sans Pro" w:eastAsia="Times New Roman" w:hAnsi="Source Sans Pro" w:cs="Times New Roman"/>
                <w:sz w:val="20"/>
                <w:szCs w:val="20"/>
              </w:rPr>
              <w:t xml:space="preserve"> that provides prevention and corrective strategies to ensure ongoing board productivity.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342"/>
              </w:tabs>
              <w:ind w:hanging="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Members as Leaders</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93" w:history="1">
              <w:r w:rsidR="00A17758" w:rsidRPr="00573087">
                <w:rPr>
                  <w:rStyle w:val="Hyperlink"/>
                  <w:rFonts w:ascii="Source Sans Pro" w:eastAsia="Times New Roman" w:hAnsi="Source Sans Pro" w:cs="Times New Roman"/>
                  <w:color w:val="FA4616"/>
                  <w:sz w:val="20"/>
                  <w:szCs w:val="20"/>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342"/>
              </w:tabs>
              <w:ind w:hanging="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94" w:history="1">
              <w:r w:rsidR="00A17758" w:rsidRPr="00573087">
                <w:rPr>
                  <w:rStyle w:val="Hyperlink"/>
                  <w:rFonts w:ascii="Source Sans Pro" w:eastAsia="Times New Roman" w:hAnsi="Source Sans Pro" w:cs="Times New Roman"/>
                  <w:color w:val="FA4616"/>
                  <w:sz w:val="20"/>
                  <w:szCs w:val="20"/>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Resource covering the essentials of board leadership and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tabs>
                <w:tab w:val="left" w:pos="342"/>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Member Orientation</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95" w:history="1">
              <w:r w:rsidR="00A17758" w:rsidRPr="00573087">
                <w:rPr>
                  <w:rStyle w:val="Hyperlink"/>
                  <w:rFonts w:ascii="Source Sans Pro" w:eastAsia="Times New Roman" w:hAnsi="Source Sans Pro" w:cs="Times New Roman"/>
                  <w:color w:val="FA4616"/>
                  <w:sz w:val="20"/>
                  <w:szCs w:val="20"/>
                </w:rPr>
                <w:t>YWCA Board Orientation Presentation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PowerPoint presentation covering the aspects of YWCA Board service.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tabs>
                <w:tab w:val="left" w:pos="342"/>
                <w:tab w:val="left" w:pos="450"/>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Orientation re: YWCA-See Orientation</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432"/>
              </w:tabs>
              <w:ind w:hanging="18"/>
              <w:rPr>
                <w:rFonts w:ascii="Source Sans Pro" w:eastAsia="Times New Roman" w:hAnsi="Source Sans Pro" w:cs="Times New Roman"/>
                <w:b/>
                <w:sz w:val="20"/>
                <w:szCs w:val="20"/>
              </w:rPr>
            </w:pPr>
            <w:r w:rsidRPr="00573087">
              <w:rPr>
                <w:rFonts w:ascii="Source Sans Pro" w:eastAsia="Times New Roman" w:hAnsi="Source Sans Pro" w:cs="Times New Roman"/>
                <w:b/>
                <w:bCs/>
                <w:sz w:val="20"/>
                <w:szCs w:val="20"/>
              </w:rPr>
              <w:t xml:space="preserve">Board Meeting Planning and Reporting </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96" w:history="1">
              <w:r w:rsidR="00A17758" w:rsidRPr="00573087">
                <w:rPr>
                  <w:rStyle w:val="Hyperlink"/>
                  <w:rFonts w:ascii="Source Sans Pro" w:eastAsia="Times New Roman" w:hAnsi="Source Sans Pro" w:cs="Times New Roman"/>
                  <w:color w:val="FA4616"/>
                  <w:sz w:val="20"/>
                  <w:szCs w:val="20"/>
                </w:rPr>
                <w:t>Sample Executive Director/CEO Report Template for the Board of Directors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template for the chief executive to use to include in each board meeting packet.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Reporting</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97" w:history="1">
              <w:r w:rsidR="00A17758" w:rsidRPr="00573087">
                <w:rPr>
                  <w:rStyle w:val="Hyperlink"/>
                  <w:rFonts w:ascii="Source Sans Pro" w:eastAsia="Times New Roman" w:hAnsi="Source Sans Pro" w:cs="Times New Roman"/>
                  <w:color w:val="FA4616"/>
                  <w:sz w:val="20"/>
                  <w:szCs w:val="20"/>
                </w:rPr>
                <w:t>Sample YWCA Agenda, Minutes, and Meeting Notes Form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template for presenting the board meeting agenda, taking notes and preparing board meeting minutes.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Reporting</w:t>
            </w: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342"/>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Recruitment and Sustainability</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98" w:history="1">
              <w:r w:rsidR="00A17758" w:rsidRPr="00573087">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Comprehensive guide for YWCA board member selection and development processes, from recruitment to succession planning. Tips and templates are included for building diversity, performance </w:t>
            </w:r>
            <w:r w:rsidRPr="00573087">
              <w:rPr>
                <w:rFonts w:ascii="Source Sans Pro" w:eastAsia="Times New Roman" w:hAnsi="Source Sans Pro" w:cs="Times New Roman"/>
                <w:sz w:val="20"/>
                <w:szCs w:val="20"/>
              </w:rPr>
              <w:lastRenderedPageBreak/>
              <w:t>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Board Vitality &gt; Building and Sustaining a High Functioning Board &gt; Board Development</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99" w:history="1">
              <w:r w:rsidR="00A17758" w:rsidRPr="00573087">
                <w:rPr>
                  <w:rStyle w:val="Hyperlink"/>
                  <w:rFonts w:ascii="Source Sans Pro" w:eastAsia="Times New Roman" w:hAnsi="Source Sans Pro" w:cs="Times New Roman"/>
                  <w:color w:val="FA4616"/>
                  <w:sz w:val="20"/>
                  <w:szCs w:val="20"/>
                </w:rPr>
                <w:t>Building an Inclusive Board and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strategies employed by the Denver Foundation for their Inclusiveness Initiative.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342"/>
              </w:tabs>
              <w:ind w:left="-18" w:firstLine="18"/>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100" w:history="1">
              <w:r w:rsidR="00A17758" w:rsidRPr="00573087">
                <w:rPr>
                  <w:rStyle w:val="Hyperlink"/>
                  <w:rFonts w:ascii="Source Sans Pro" w:eastAsia="Times New Roman" w:hAnsi="Source Sans Pro" w:cs="Times New Roman"/>
                  <w:color w:val="FA4616"/>
                  <w:sz w:val="20"/>
                  <w:szCs w:val="20"/>
                </w:rPr>
                <w:t>Practices to Ensure Racial and Ethnic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YWCA Coulee Region, sample practices to ensure ample diversity among YWCA volunteers and staff.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Board Self-Evaluation Process, Worksheets</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101" w:history="1">
              <w:r w:rsidR="00A17758" w:rsidRPr="00573087">
                <w:rPr>
                  <w:rStyle w:val="Hyperlink"/>
                  <w:rFonts w:ascii="Source Sans Pro" w:eastAsia="Times New Roman" w:hAnsi="Source Sans Pro" w:cs="Times New Roman"/>
                  <w:color w:val="FA4616"/>
                  <w:sz w:val="20"/>
                  <w:szCs w:val="20"/>
                </w:rPr>
                <w:t>Visionary Board Leadership Assessment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evaluation tool to gauge the board’s visionary orientation and capacity for being future-focused.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Assessment</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102" w:history="1">
              <w:r w:rsidR="00A17758" w:rsidRPr="00573087">
                <w:rPr>
                  <w:rStyle w:val="Hyperlink"/>
                  <w:rFonts w:ascii="Source Sans Pro" w:eastAsia="Times New Roman" w:hAnsi="Source Sans Pro" w:cs="Times New Roman"/>
                  <w:color w:val="FA4616"/>
                  <w:sz w:val="20"/>
                  <w:szCs w:val="20"/>
                </w:rPr>
                <w:t>Basic Board Assessment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evaluation tool to measure the board’s current capacity to excel and its potential.</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Assessment</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522"/>
              </w:tabs>
              <w:ind w:left="72"/>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Board Term Limits, Rotation, Succession</w:t>
            </w:r>
          </w:p>
          <w:p w:rsidR="00A17758" w:rsidRPr="00573087" w:rsidRDefault="00A17758" w:rsidP="00A17758">
            <w:pPr>
              <w:tabs>
                <w:tab w:val="left" w:pos="522"/>
              </w:tabs>
              <w:ind w:left="180" w:hanging="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103" w:history="1">
              <w:r w:rsidR="00A17758" w:rsidRPr="00573087">
                <w:rPr>
                  <w:rStyle w:val="Hyperlink"/>
                  <w:rFonts w:ascii="Source Sans Pro" w:eastAsia="Times New Roman" w:hAnsi="Source Sans Pro" w:cs="Times New Roman"/>
                  <w:color w:val="FA4616"/>
                  <w:sz w:val="20"/>
                  <w:szCs w:val="20"/>
                </w:rPr>
                <w:t>Succession Planning With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the Society of Human Resource Management (SHRM) tools for board succession including The 10-Step Succession Plan for Board Leaders, Succession Planning Questionnaire, Board Roster Template for Succession Planning, and Succession Planning Competencies.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108"/>
              </w:tabs>
              <w:ind w:left="90"/>
              <w:rPr>
                <w:rFonts w:ascii="Source Sans Pro" w:eastAsia="Times New Roman" w:hAnsi="Source Sans Pro" w:cs="Times New Roman"/>
                <w:b/>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104" w:history="1">
              <w:r w:rsidR="00A17758" w:rsidRPr="00573087">
                <w:rPr>
                  <w:rStyle w:val="Hyperlink"/>
                  <w:rFonts w:ascii="Source Sans Pro" w:eastAsia="Times New Roman" w:hAnsi="Source Sans Pro" w:cs="Times New Roman"/>
                  <w:color w:val="FA4616"/>
                  <w:sz w:val="20"/>
                  <w:szCs w:val="20"/>
                </w:rPr>
                <w:t>Term Considerations for YWCA Boards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the importance of having defined terms and rotation schedules for members of YWCA boards of directors.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1530"/>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Board/CEO Transitions, Release, </w:t>
            </w:r>
            <w:r w:rsidRPr="00573087">
              <w:rPr>
                <w:rFonts w:ascii="Source Sans Pro" w:eastAsia="Times New Roman" w:hAnsi="Source Sans Pro" w:cs="Times New Roman"/>
                <w:b/>
                <w:sz w:val="20"/>
                <w:szCs w:val="20"/>
              </w:rPr>
              <w:t>Exit Processes</w:t>
            </w: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s="Arial"/>
                <w:i/>
                <w:noProof/>
                <w:color w:val="FA4616"/>
                <w:sz w:val="20"/>
                <w:szCs w:val="20"/>
              </w:rPr>
            </w:pPr>
            <w:hyperlink r:id="rId105" w:history="1">
              <w:r w:rsidR="00A17758" w:rsidRPr="00573087">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A17758" w:rsidRPr="00573087">
              <w:rPr>
                <w:rStyle w:val="apple-converted-space"/>
                <w:rFonts w:ascii="Source Sans Pro" w:hAnsi="Source Sans Pro" w:cs="Arial"/>
                <w:color w:val="FA4616"/>
                <w:sz w:val="20"/>
                <w:szCs w:val="20"/>
                <w:shd w:val="clear" w:color="auto" w:fill="FFFFFF"/>
              </w:rPr>
              <w:t> </w:t>
            </w:r>
            <w:r w:rsidR="00A17758" w:rsidRPr="00573087">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b/>
                <w:sz w:val="20"/>
                <w:szCs w:val="20"/>
              </w:rPr>
            </w:pPr>
            <w:r w:rsidRPr="00573087">
              <w:rPr>
                <w:rFonts w:ascii="Source Sans Pro" w:eastAsia="Times New Roman" w:hAnsi="Source Sans Pro" w:cs="Times New Roman"/>
                <w:color w:val="000000"/>
                <w:sz w:val="20"/>
                <w:szCs w:val="20"/>
              </w:rPr>
              <w:t xml:space="preserve">Board Vitality &gt; Building and Sustaining a High Functioning Board &gt; </w:t>
            </w:r>
            <w:r w:rsidRPr="00573087">
              <w:rPr>
                <w:rStyle w:val="Strong"/>
                <w:rFonts w:ascii="Source Sans Pro" w:hAnsi="Source Sans Pro" w:cs="Arial"/>
                <w:b w:val="0"/>
                <w:sz w:val="20"/>
                <w:szCs w:val="20"/>
                <w:bdr w:val="none" w:sz="0" w:space="0" w:color="auto" w:frame="1"/>
                <w:shd w:val="clear" w:color="auto" w:fill="FFFFFF"/>
              </w:rPr>
              <w:t>Board Member Exit Interviews</w:t>
            </w:r>
          </w:p>
          <w:p w:rsidR="00A17758" w:rsidRPr="00573087" w:rsidRDefault="00A17758" w:rsidP="00A17758">
            <w:pPr>
              <w:rPr>
                <w:rFonts w:ascii="Source Sans Pro" w:eastAsia="Times New Roman" w:hAnsi="Source Sans Pro" w:cs="Times New Roman"/>
                <w:color w:val="000000"/>
                <w:sz w:val="20"/>
                <w:szCs w:val="20"/>
              </w:rPr>
            </w:pP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trHeight w:val="36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06" w:history="1">
              <w:r w:rsidR="00A17758" w:rsidRPr="00573087">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Audit-2015</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2015 YWCA Brand Audit Report/ Presentation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rPr>
            </w:pPr>
            <w:hyperlink r:id="rId107" w:history="1">
              <w:r w:rsidR="00A17758" w:rsidRPr="00573087">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Archived and accessible broadcast of the 2015 YWCA USA brand audit report and presentation by </w:t>
            </w:r>
            <w:r w:rsidRPr="00573087">
              <w:rPr>
                <w:rFonts w:ascii="Source Sans Pro" w:eastAsia="Times New Roman" w:hAnsi="Source Sans Pro" w:cs="Times New Roman"/>
                <w:sz w:val="20"/>
                <w:szCs w:val="20"/>
              </w:rPr>
              <w:lastRenderedPageBreak/>
              <w:t xml:space="preserve">consultant CHIEF.  Scroll to April 1, 2015, </w:t>
            </w:r>
            <w:proofErr w:type="spellStart"/>
            <w:r w:rsidRPr="00573087">
              <w:rPr>
                <w:rFonts w:ascii="Source Sans Pro" w:eastAsia="Times New Roman" w:hAnsi="Source Sans Pro" w:cs="Times New Roman"/>
                <w:sz w:val="20"/>
                <w:szCs w:val="20"/>
              </w:rPr>
              <w:t>YWConnect</w:t>
            </w:r>
            <w:proofErr w:type="spellEnd"/>
            <w:r w:rsidRPr="00573087">
              <w:rPr>
                <w:rFonts w:ascii="Source Sans Pro" w:eastAsia="Times New Roman" w:hAnsi="Source Sans Pro" w:cs="Times New Roman"/>
                <w:sz w:val="20"/>
                <w:szCs w:val="20"/>
              </w:rPr>
              <w:t xml:space="preserve"> call.</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 </w:t>
            </w:r>
          </w:p>
        </w:tc>
      </w:tr>
      <w:tr w:rsidR="00A17758" w:rsidRPr="00573087" w:rsidTr="00573087">
        <w:trPr>
          <w:gridAfter w:val="1"/>
          <w:wAfter w:w="5804" w:type="dxa"/>
          <w:trHeight w:val="48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Brand Materials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YWCA USA Guidelines, Tips, Tools, Graphics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hAnsi="Source Sans Pro"/>
                <w:color w:val="FA4616"/>
                <w:sz w:val="20"/>
                <w:szCs w:val="20"/>
              </w:rPr>
            </w:pPr>
            <w:hyperlink r:id="rId108" w:history="1">
              <w:r w:rsidR="00A17758" w:rsidRPr="00573087">
                <w:rPr>
                  <w:rStyle w:val="Hyperlink"/>
                  <w:rFonts w:ascii="Source Sans Pro" w:hAnsi="Source Sans Pro"/>
                  <w:color w:val="FA4616"/>
                  <w:sz w:val="20"/>
                  <w:szCs w:val="20"/>
                </w:rPr>
                <w:t>YWCA Brand Center</w:t>
              </w:r>
            </w:hyperlink>
          </w:p>
          <w:p w:rsidR="00A17758" w:rsidRPr="00573087" w:rsidRDefault="00A17758" w:rsidP="00A17758">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 to YWCA USA Brand and Marketing information and guidelines, logo files, YWCA promotion archives and FAQs.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Promotion Strategies </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 Development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Budget Development Overview and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109" w:tgtFrame="blank" w:history="1">
              <w:r w:rsidR="00A17758" w:rsidRPr="00573087">
                <w:rPr>
                  <w:rStyle w:val="Hyperlink"/>
                  <w:rFonts w:ascii="Source Sans Pro" w:hAnsi="Source Sans Pro" w:cs="Arial"/>
                  <w:color w:val="FA4616"/>
                  <w:sz w:val="20"/>
                  <w:szCs w:val="20"/>
                  <w:bdr w:val="none" w:sz="0" w:space="0" w:color="auto" w:frame="1"/>
                  <w:shd w:val="clear" w:color="auto" w:fill="FFFFFF"/>
                </w:rPr>
                <w:t>YWCA Budgeting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Overview of the YWCA budgeting function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Budget Development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110" w:history="1">
              <w:r w:rsidR="00A17758" w:rsidRPr="00573087">
                <w:rPr>
                  <w:rStyle w:val="Hyperlink"/>
                  <w:rFonts w:ascii="Source Sans Pro" w:eastAsia="Times New Roman" w:hAnsi="Source Sans Pro" w:cs="Times New Roman"/>
                  <w:color w:val="FA4616"/>
                  <w:sz w:val="20"/>
                  <w:szCs w:val="20"/>
                </w:rPr>
                <w:t>5 Step Budget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Fiscal Strength for Nonprofits, a guide to budget development that focuses on team decision making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Cash Flow Forecast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111" w:history="1">
              <w:r w:rsidR="00A17758" w:rsidRPr="00573087">
                <w:rPr>
                  <w:rStyle w:val="Hyperlink"/>
                  <w:rFonts w:ascii="Source Sans Pro" w:eastAsia="Times New Roman" w:hAnsi="Source Sans Pro" w:cs="Times New Roman"/>
                  <w:color w:val="FA4616"/>
                  <w:sz w:val="20"/>
                  <w:szCs w:val="20"/>
                </w:rPr>
                <w:t>Cash Flow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Nonprofits Assistance Fund, a cash flow sample worksheet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Overhead Budgeting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rPr>
            </w:pPr>
            <w:hyperlink r:id="rId112" w:history="1">
              <w:r w:rsidR="00A17758" w:rsidRPr="00573087">
                <w:rPr>
                  <w:rStyle w:val="Hyperlink"/>
                  <w:rFonts w:ascii="Source Sans Pro" w:eastAsia="Times New Roman" w:hAnsi="Source Sans Pro" w:cs="Times New Roman"/>
                  <w:color w:val="FA4616"/>
                  <w:sz w:val="20"/>
                  <w:szCs w:val="20"/>
                </w:rPr>
                <w:t>Finally Busting the Charity Overhead Myth</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Denver Post article that discusses the nonprofit "overhead myth" often held among philanthropists. Included are suggestions to justify an adequate overhead allocation.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Occupancy Budget 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113" w:history="1">
              <w:r w:rsidR="00A17758" w:rsidRPr="00573087">
                <w:rPr>
                  <w:rStyle w:val="Hyperlink"/>
                  <w:rFonts w:ascii="Source Sans Pro" w:eastAsia="Times New Roman" w:hAnsi="Source Sans Pro" w:cs="Times New Roman"/>
                  <w:color w:val="FA4616"/>
                  <w:sz w:val="20"/>
                  <w:szCs w:val="20"/>
                </w:rPr>
                <w:t>Occupancy Budget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Nonprofit Finance Fund, sample worksheets to develop an occupancy budget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573087">
        <w:trPr>
          <w:gridAfter w:val="1"/>
          <w:wAfter w:w="5804" w:type="dxa"/>
          <w:trHeight w:val="1142"/>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Operations and Capital Budget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rPr>
            </w:pPr>
            <w:hyperlink r:id="rId114" w:history="1">
              <w:r w:rsidR="00A17758" w:rsidRPr="00573087">
                <w:rPr>
                  <w:rStyle w:val="Hyperlink"/>
                  <w:rFonts w:ascii="Source Sans Pro" w:eastAsia="Times New Roman" w:hAnsi="Source Sans Pro" w:cs="Times New Roman"/>
                  <w:color w:val="FA4616"/>
                  <w:sz w:val="20"/>
                  <w:szCs w:val="20"/>
                </w:rPr>
                <w:t>Budget Development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worksheets to figure YWCA operations budgets, unit costs, and unit income and capital project budgets.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573087">
        <w:trPr>
          <w:gridAfter w:val="1"/>
          <w:wAfter w:w="5804" w:type="dxa"/>
          <w:trHeight w:val="5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Additional Budgeting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115" w:history="1">
              <w:r w:rsidR="00A17758" w:rsidRPr="00573087">
                <w:rPr>
                  <w:rStyle w:val="Hyperlink"/>
                  <w:rFonts w:ascii="Source Sans Pro" w:eastAsia="Times New Roman" w:hAnsi="Source Sans Pro" w:cs="Times New Roman"/>
                  <w:color w:val="FA4616"/>
                  <w:sz w:val="20"/>
                  <w:szCs w:val="20"/>
                </w:rPr>
                <w:t>Links to Additional Budgeting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resources covering budget development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Budgeting for Grants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 xml:space="preserve">Indirect Costs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rPr>
            </w:pPr>
            <w:hyperlink r:id="rId116" w:history="1">
              <w:r w:rsidR="00A17758" w:rsidRPr="00573087">
                <w:rPr>
                  <w:rStyle w:val="Hyperlink"/>
                  <w:rFonts w:ascii="Source Sans Pro" w:eastAsia="Times New Roman" w:hAnsi="Source Sans Pro" w:cs="Times New Roman"/>
                  <w:color w:val="FA4616"/>
                  <w:sz w:val="20"/>
                  <w:szCs w:val="20"/>
                </w:rPr>
                <w:t>Investing for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 Access and Accommodation</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 xml:space="preserve">Privacy Accommodation Policy Sample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textAlignment w:val="baseline"/>
              <w:rPr>
                <w:rFonts w:ascii="Source Sans Pro" w:hAnsi="Source Sans Pro"/>
                <w:color w:val="FA4616"/>
                <w:sz w:val="20"/>
                <w:szCs w:val="20"/>
              </w:rPr>
            </w:pPr>
            <w:hyperlink r:id="rId117"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 xml:space="preserve">Sample YWCA Program, Access and </w:t>
              </w:r>
              <w:r w:rsidR="00A17758" w:rsidRPr="00573087">
                <w:rPr>
                  <w:rStyle w:val="Hyperlink"/>
                  <w:rFonts w:ascii="Source Sans Pro" w:hAnsi="Source Sans Pro" w:cs="Arial"/>
                  <w:color w:val="FA4616"/>
                  <w:sz w:val="20"/>
                  <w:szCs w:val="20"/>
                  <w:bdr w:val="none" w:sz="0" w:space="0" w:color="auto" w:frame="1"/>
                  <w:shd w:val="clear" w:color="auto" w:fill="FFFFFF"/>
                </w:rPr>
                <w:lastRenderedPageBreak/>
                <w:t>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Sample policy to ensure a welcoming and accommodating environment for those seeking </w:t>
            </w:r>
            <w:r w:rsidRPr="00573087">
              <w:rPr>
                <w:rFonts w:ascii="Source Sans Pro" w:eastAsia="Times New Roman" w:hAnsi="Source Sans Pro" w:cs="Times New Roman"/>
                <w:sz w:val="20"/>
                <w:szCs w:val="20"/>
              </w:rPr>
              <w:lastRenderedPageBreak/>
              <w:t>higher levels of privacy when at the YWCA.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Operations &amp; Policies &gt; Access and Accommodation</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Building Management: </w:t>
            </w:r>
            <w:r w:rsidRPr="00573087">
              <w:rPr>
                <w:rFonts w:ascii="Source Sans Pro" w:eastAsia="Times New Roman" w:hAnsi="Source Sans Pro" w:cs="Times New Roman"/>
                <w:bCs/>
                <w:color w:val="FA4616"/>
                <w:sz w:val="24"/>
                <w:szCs w:val="24"/>
              </w:rPr>
              <w:t>See Facilities Management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 </w:t>
            </w:r>
          </w:p>
        </w:tc>
        <w:tc>
          <w:tcPr>
            <w:tcW w:w="2252"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 Security</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Building Security Policy Sample</w:t>
            </w:r>
          </w:p>
        </w:tc>
        <w:tc>
          <w:tcPr>
            <w:tcW w:w="2252" w:type="dxa"/>
            <w:tcBorders>
              <w:top w:val="single" w:sz="4" w:space="0" w:color="auto"/>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18" w:history="1">
              <w:r w:rsidR="00A17758" w:rsidRPr="00573087">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Building/Room Use Agreements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Property/Room Rental: Sample Agreement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rPr>
            </w:pPr>
            <w:hyperlink r:id="rId119" w:history="1">
              <w:r w:rsidR="00A17758" w:rsidRPr="00573087">
                <w:rPr>
                  <w:rStyle w:val="Hyperlink"/>
                  <w:rFonts w:ascii="Source Sans Pro" w:eastAsia="Times New Roman" w:hAnsi="Source Sans Pro" w:cs="Times New Roman"/>
                  <w:color w:val="FA4616"/>
                  <w:sz w:val="20"/>
                  <w:szCs w:val="20"/>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rental of YWCA rooms or facilities.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Bullying Prevention Curriculums</w:t>
            </w:r>
            <w:r w:rsidRPr="00573087">
              <w:rPr>
                <w:rFonts w:ascii="Source Sans Pro" w:eastAsia="Times New Roman" w:hAnsi="Source Sans Pro" w:cs="Times New Roman"/>
                <w:color w:val="FA4616"/>
                <w:sz w:val="24"/>
                <w:szCs w:val="24"/>
              </w:rPr>
              <w:t xml:space="preserve">   See Program/Curriculum Examples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and Operational Planning</w:t>
            </w:r>
          </w:p>
          <w:p w:rsidR="00A17758" w:rsidRPr="00573087" w:rsidRDefault="00A17758" w:rsidP="00A17758">
            <w:pPr>
              <w:rPr>
                <w:rFonts w:ascii="Source Sans Pro" w:hAnsi="Source Sans Pro"/>
                <w:color w:val="FF3300"/>
                <w:sz w:val="24"/>
                <w:szCs w:val="24"/>
              </w:rPr>
            </w:pPr>
            <w:r w:rsidRPr="00573087">
              <w:rPr>
                <w:rFonts w:ascii="Source Sans Pro" w:eastAsia="Times New Roman" w:hAnsi="Source Sans Pro" w:cs="Times New Roman"/>
                <w:bCs/>
                <w:color w:val="FF3300"/>
                <w:sz w:val="24"/>
                <w:szCs w:val="24"/>
              </w:rPr>
              <w:t xml:space="preserve">Also see </w:t>
            </w:r>
            <w:r w:rsidRPr="00573087">
              <w:rPr>
                <w:rFonts w:ascii="Source Sans Pro" w:hAnsi="Source Sans Pro"/>
                <w:color w:val="FF3300"/>
                <w:sz w:val="24"/>
                <w:szCs w:val="24"/>
              </w:rPr>
              <w:t>Strategic Planning</w:t>
            </w:r>
          </w:p>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 xml:space="preserve">Overviews, How </w:t>
            </w:r>
            <w:proofErr w:type="spellStart"/>
            <w:r w:rsidRPr="00573087">
              <w:rPr>
                <w:rFonts w:ascii="Source Sans Pro" w:eastAsia="Times New Roman" w:hAnsi="Source Sans Pro" w:cs="Times New Roman"/>
                <w:b/>
                <w:sz w:val="20"/>
                <w:szCs w:val="20"/>
              </w:rPr>
              <w:t>Tos</w:t>
            </w:r>
            <w:proofErr w:type="spellEnd"/>
            <w:r w:rsidRPr="00573087">
              <w:rPr>
                <w:rFonts w:ascii="Source Sans Pro" w:eastAsia="Times New Roman" w:hAnsi="Source Sans Pro" w:cs="Times New Roman"/>
                <w:b/>
                <w:sz w:val="20"/>
                <w:szCs w:val="20"/>
              </w:rPr>
              <w:t>,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rPr>
            </w:pPr>
            <w:hyperlink r:id="rId120" w:history="1">
              <w:r w:rsidR="00A17758" w:rsidRPr="00573087">
                <w:rPr>
                  <w:rStyle w:val="Hyperlink"/>
                  <w:rFonts w:ascii="Source Sans Pro" w:eastAsia="Times New Roman" w:hAnsi="Source Sans Pro" w:cs="Times New Roman"/>
                  <w:color w:val="FA4616"/>
                  <w:sz w:val="20"/>
                  <w:szCs w:val="20"/>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YWCA Excellence, Capacity Building and Strategic Planning &gt; What Makes an Effective Nonprofit </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hAnsi="Source Sans Pro"/>
              </w:rPr>
            </w:pPr>
            <w:hyperlink r:id="rId121" w:history="1">
              <w:r w:rsidR="00A17758" w:rsidRPr="00573087">
                <w:rPr>
                  <w:rStyle w:val="Hyperlink"/>
                  <w:rFonts w:ascii="Source Sans Pro" w:eastAsia="Times New Roman" w:hAnsi="Source Sans Pro" w:cs="Times New Roman"/>
                  <w:color w:val="FA4616"/>
                  <w:sz w:val="20"/>
                  <w:szCs w:val="20"/>
                </w:rPr>
                <w:t>The Operations Plan The Business Summary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and comprehensive guide for creating business and operational plans once an association’s capacity building and/or strategic plan has been developed.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hAnsi="Source Sans Pro"/>
              </w:rPr>
            </w:pPr>
            <w:hyperlink r:id="rId122" w:history="1">
              <w:r w:rsidR="00A17758" w:rsidRPr="00573087">
                <w:rPr>
                  <w:rStyle w:val="Hyperlink"/>
                  <w:rFonts w:ascii="Source Sans Pro" w:eastAsia="Times New Roman" w:hAnsi="Source Sans Pro" w:cs="Times New Roman"/>
                  <w:color w:val="FA4616"/>
                  <w:sz w:val="20"/>
                  <w:szCs w:val="20"/>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Summary of </w:t>
            </w:r>
            <w:proofErr w:type="spellStart"/>
            <w:r w:rsidRPr="00573087">
              <w:rPr>
                <w:rFonts w:ascii="Source Sans Pro" w:eastAsia="Times New Roman" w:hAnsi="Source Sans Pro" w:cs="Times New Roman"/>
                <w:sz w:val="20"/>
                <w:szCs w:val="20"/>
              </w:rPr>
              <w:t>LaPiana’s</w:t>
            </w:r>
            <w:proofErr w:type="spellEnd"/>
            <w:r w:rsidRPr="00573087">
              <w:rPr>
                <w:rFonts w:ascii="Source Sans Pro" w:eastAsia="Times New Roman" w:hAnsi="Source Sans Pro" w:cs="Times New Roman"/>
                <w:sz w:val="20"/>
                <w:szCs w:val="20"/>
              </w:rPr>
              <w:t xml:space="preserve"> publication by this name that includes free previews of its content and worksheets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hAnsi="Source Sans Pro"/>
              </w:rPr>
            </w:pPr>
            <w:hyperlink r:id="rId123" w:history="1">
              <w:r w:rsidR="00A17758" w:rsidRPr="00573087">
                <w:rPr>
                  <w:rStyle w:val="Hyperlink"/>
                  <w:rFonts w:ascii="Source Sans Pro" w:eastAsia="Times New Roman" w:hAnsi="Source Sans Pro" w:cs="Times New Roman"/>
                  <w:color w:val="FA4616"/>
                  <w:sz w:val="20"/>
                  <w:szCs w:val="20"/>
                </w:rPr>
                <w:t>Planning Template Guide: The Nonprofit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Center for Nonprofit Excellence, sample outlines and templates for developing business plans.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hAnsi="Source Sans Pro"/>
              </w:rPr>
            </w:pPr>
            <w:hyperlink r:id="rId124" w:history="1">
              <w:r w:rsidR="00A17758" w:rsidRPr="00573087">
                <w:rPr>
                  <w:rStyle w:val="Hyperlink"/>
                  <w:rFonts w:ascii="Source Sans Pro" w:eastAsia="Times New Roman" w:hAnsi="Source Sans Pro" w:cs="Times New Roman"/>
                  <w:color w:val="FA4616"/>
                  <w:sz w:val="20"/>
                  <w:szCs w:val="20"/>
                </w:rPr>
                <w:t>Business Planning Tools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SCORE, a model for developing a nonprofit business plan.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hAnsi="Source Sans Pro"/>
              </w:rPr>
            </w:pPr>
            <w:hyperlink r:id="rId125"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The Operations Plan: Templates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Templates for developing an operations plan once an association’s capacity building </w:t>
            </w:r>
            <w:r w:rsidRPr="00573087">
              <w:rPr>
                <w:rFonts w:ascii="Source Sans Pro" w:eastAsia="Times New Roman" w:hAnsi="Source Sans Pro" w:cs="Times New Roman"/>
                <w:sz w:val="20"/>
                <w:szCs w:val="20"/>
              </w:rPr>
              <w:lastRenderedPageBreak/>
              <w:t>and/or strategic plan has been developed.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YWCA Excellence, Capacity Building and Strategic Planning &gt; Business and Operational Planning</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Goals-Evaluation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rPr>
            </w:pPr>
            <w:hyperlink r:id="rId126" w:history="1">
              <w:r w:rsidR="00A17758" w:rsidRPr="00573087">
                <w:rPr>
                  <w:rStyle w:val="Hyperlink"/>
                  <w:rFonts w:ascii="Source Sans Pro" w:eastAsia="Times New Roman" w:hAnsi="Source Sans Pro" w:cs="Times New Roman"/>
                  <w:color w:val="FA4616"/>
                  <w:sz w:val="20"/>
                  <w:szCs w:val="20"/>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worksheets for defining outcomes for YWCA strategic and/or operational plans and tracking their progress.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Financial Continuity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rPr>
            </w:pPr>
            <w:hyperlink r:id="rId127" w:history="1">
              <w:r w:rsidR="00A17758" w:rsidRPr="00573087">
                <w:rPr>
                  <w:rStyle w:val="Hyperlink"/>
                  <w:rFonts w:ascii="Source Sans Pro" w:eastAsia="Times New Roman" w:hAnsi="Source Sans Pro" w:cs="Times New Roman"/>
                  <w:color w:val="FA4616"/>
                  <w:sz w:val="20"/>
                  <w:szCs w:val="20"/>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Planning In Uncertain Times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hAnsi="Source Sans Pro"/>
              </w:rPr>
            </w:pPr>
            <w:hyperlink r:id="rId128" w:history="1">
              <w:r w:rsidR="00A17758" w:rsidRPr="00573087">
                <w:rPr>
                  <w:rStyle w:val="Hyperlink"/>
                  <w:rFonts w:ascii="Source Sans Pro" w:eastAsia="Times New Roman" w:hAnsi="Source Sans Pro" w:cs="Times New Roman"/>
                  <w:color w:val="FA4616"/>
                  <w:sz w:val="20"/>
                  <w:szCs w:val="20"/>
                </w:rPr>
                <w:t>Accelerate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by Harvard Business School’s John Kotter describing how to navigate in an era of ‘rapid-fire’ strategic challenges.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Organizational Structure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rPr>
            </w:pPr>
            <w:hyperlink r:id="rId129" w:history="1">
              <w:r w:rsidR="00A17758" w:rsidRPr="00573087">
                <w:rPr>
                  <w:rStyle w:val="Hyperlink"/>
                  <w:rFonts w:ascii="Source Sans Pro" w:eastAsia="Times New Roman" w:hAnsi="Source Sans Pro" w:cs="Times New Roman"/>
                  <w:color w:val="FA4616"/>
                  <w:sz w:val="20"/>
                  <w:szCs w:val="20"/>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w:t>
            </w:r>
            <w:proofErr w:type="spellStart"/>
            <w:r w:rsidRPr="00573087">
              <w:rPr>
                <w:rFonts w:ascii="Source Sans Pro" w:eastAsia="Times New Roman" w:hAnsi="Source Sans Pro" w:cs="Times New Roman"/>
                <w:sz w:val="20"/>
                <w:szCs w:val="20"/>
              </w:rPr>
              <w:t>Bridgespan</w:t>
            </w:r>
            <w:proofErr w:type="spellEnd"/>
            <w:r w:rsidRPr="00573087">
              <w:rPr>
                <w:rFonts w:ascii="Source Sans Pro" w:eastAsia="Times New Roman" w:hAnsi="Source Sans Pro" w:cs="Times New Roman"/>
                <w:sz w:val="20"/>
                <w:szCs w:val="20"/>
              </w:rPr>
              <w:t xml:space="preserve"> Group, a primer on effective organization design.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Sustainability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rPr>
            </w:pPr>
            <w:hyperlink r:id="rId130" w:history="1">
              <w:r w:rsidR="00A17758" w:rsidRPr="00573087">
                <w:rPr>
                  <w:rStyle w:val="Hyperlink"/>
                  <w:rFonts w:ascii="Source Sans Pro" w:eastAsia="Times New Roman" w:hAnsi="Source Sans Pro" w:cs="Times New Roman"/>
                  <w:color w:val="FA4616"/>
                  <w:sz w:val="20"/>
                  <w:szCs w:val="20"/>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covering the importance of keeping mission, vision and values center stage.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Strategic Planning Overview, Tools and Models</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rPr>
            </w:pPr>
            <w:hyperlink r:id="rId131"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Dual Bottom Line Matrix Map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Zimmerman's Nonprofit Sustainability, a walk-through guide to the Dual Bottom Line Matrix Tool and its use.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Strategic Planning Overview, Tools and Models</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Business Structures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Social Enterprise 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rPr>
            </w:pPr>
            <w:hyperlink r:id="rId132" w:history="1">
              <w:r w:rsidR="00A17758" w:rsidRPr="00573087">
                <w:rPr>
                  <w:rStyle w:val="Hyperlink"/>
                  <w:rFonts w:ascii="Source Sans Pro" w:eastAsia="Times New Roman" w:hAnsi="Source Sans Pro" w:cs="Times New Roman"/>
                  <w:color w:val="FA4616"/>
                  <w:sz w:val="20"/>
                  <w:szCs w:val="20"/>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Descriptions of L3c and Benefit Corporations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Social Enterprise</w:t>
            </w:r>
          </w:p>
        </w:tc>
      </w:tr>
      <w:tr w:rsidR="00A17758" w:rsidRPr="00573087" w:rsidTr="00573087">
        <w:trPr>
          <w:gridAfter w:val="1"/>
          <w:wAfter w:w="5804" w:type="dxa"/>
          <w:trHeight w:val="36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Bylaw Samples</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b/>
                <w:sz w:val="20"/>
                <w:szCs w:val="20"/>
              </w:rPr>
              <w:t>Bylaw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133" w:history="1">
              <w:r w:rsidR="00A17758" w:rsidRPr="00573087">
                <w:rPr>
                  <w:rStyle w:val="Hyperlink"/>
                  <w:rFonts w:ascii="Source Sans Pro" w:eastAsia="Times New Roman" w:hAnsi="Source Sans Pro" w:cs="Times New Roman"/>
                  <w:color w:val="FA4616"/>
                  <w:sz w:val="20"/>
                  <w:szCs w:val="20"/>
                </w:rPr>
                <w:t>Governance Structures: Membership and Directorship Bylaws Considerations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Points to consider when determining whether to operate with bylaws that follow a voting membership model or a directorship model.</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Governance</w:t>
            </w:r>
          </w:p>
        </w:tc>
      </w:tr>
      <w:tr w:rsidR="00A17758" w:rsidRPr="00573087" w:rsidTr="00573087">
        <w:trPr>
          <w:gridAfter w:val="1"/>
          <w:wAfter w:w="5804" w:type="dxa"/>
          <w:trHeight w:val="36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sz w:val="20"/>
                <w:szCs w:val="20"/>
              </w:rPr>
            </w:pPr>
            <w:hyperlink r:id="rId134" w:history="1">
              <w:r w:rsidR="00A17758" w:rsidRPr="00573087">
                <w:rPr>
                  <w:rStyle w:val="Hyperlink"/>
                  <w:rFonts w:ascii="Source Sans Pro" w:eastAsia="Times New Roman" w:hAnsi="Source Sans Pro" w:cs="Times New Roman"/>
                  <w:color w:val="FA4616"/>
                  <w:sz w:val="20"/>
                  <w:szCs w:val="20"/>
                </w:rPr>
                <w:t>YWCA Bylaw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An sample to guide the development of YWCA local Association Bylaws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Intranet &gt; Our YWCA &gt; Membership Requirements  &gt; Association Bylaw Guide</w:t>
            </w:r>
          </w:p>
        </w:tc>
      </w:tr>
      <w:tr w:rsidR="00A17758" w:rsidRPr="00573087" w:rsidTr="00573087">
        <w:trPr>
          <w:gridAfter w:val="1"/>
          <w:wAfter w:w="5804" w:type="dxa"/>
          <w:trHeight w:val="36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135" w:history="1">
              <w:r w:rsidR="00A17758" w:rsidRPr="00573087">
                <w:rPr>
                  <w:rStyle w:val="Hyperlink"/>
                  <w:rFonts w:ascii="Source Sans Pro" w:eastAsia="Times New Roman" w:hAnsi="Source Sans Pro" w:cs="Times New Roman"/>
                  <w:color w:val="FA4616"/>
                  <w:sz w:val="20"/>
                  <w:szCs w:val="20"/>
                </w:rPr>
                <w:t>YWCA Bylaw Samples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 to YWCA bylaw sample template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Governance</w:t>
            </w:r>
          </w:p>
        </w:tc>
      </w:tr>
      <w:tr w:rsidR="00A17758" w:rsidRPr="00573087" w:rsidTr="00573087">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Capacity Building</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Strategic Thinking and Planning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About Capacity Building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36" w:history="1">
              <w:r w:rsidR="00A17758" w:rsidRPr="00573087">
                <w:rPr>
                  <w:rFonts w:ascii="Source Sans Pro" w:eastAsia="Times New Roman" w:hAnsi="Source Sans Pro" w:cs="Times New Roman"/>
                  <w:color w:val="FA4616"/>
                  <w:sz w:val="20"/>
                  <w:szCs w:val="20"/>
                  <w:u w:val="single"/>
                </w:rPr>
                <w:t>Capacity Building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Capacity building defined, including its importance and essential qualities of successful efforts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Overview</w:t>
            </w:r>
          </w:p>
        </w:tc>
      </w:tr>
      <w:tr w:rsidR="00A17758" w:rsidRPr="00573087" w:rsidTr="00573087">
        <w:trPr>
          <w:gridAfter w:val="1"/>
          <w:wAfter w:w="5804" w:type="dxa"/>
          <w:trHeight w:val="63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37" w:history="1">
              <w:r w:rsidR="00A17758" w:rsidRPr="00573087">
                <w:rPr>
                  <w:rFonts w:ascii="Source Sans Pro" w:eastAsia="Times New Roman" w:hAnsi="Source Sans Pro" w:cs="Times New Roman"/>
                  <w:color w:val="FA4616"/>
                  <w:sz w:val="20"/>
                  <w:szCs w:val="20"/>
                  <w:u w:val="single"/>
                </w:rPr>
                <w:t>About the YWCA Capacity Building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Descriptions of the Toolkit’s four steps and tools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Capacity Building Assessment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38" w:history="1">
              <w:r w:rsidR="00A17758" w:rsidRPr="00573087">
                <w:rPr>
                  <w:rFonts w:ascii="Source Sans Pro" w:eastAsia="Times New Roman" w:hAnsi="Source Sans Pro" w:cs="Times New Roman"/>
                  <w:color w:val="FA4616"/>
                  <w:sz w:val="20"/>
                  <w:szCs w:val="20"/>
                  <w:u w:val="single"/>
                </w:rPr>
                <w:t>Capacity Building Assessment-Short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abridged capacity building assessment form, extracted from Tool and Step #1 for use as a companion tool.</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Capacity Building Steps and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39" w:history="1">
              <w:r w:rsidR="00A17758" w:rsidRPr="00573087">
                <w:rPr>
                  <w:rFonts w:ascii="Source Sans Pro" w:eastAsia="Times New Roman" w:hAnsi="Source Sans Pro" w:cs="Times New Roman"/>
                  <w:color w:val="FA4616"/>
                  <w:sz w:val="20"/>
                  <w:szCs w:val="20"/>
                  <w:u w:val="single"/>
                </w:rPr>
                <w:t>Capacity Building Tool and Step #1</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How to and worksheets for Capacity Tool and Step #1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40" w:history="1">
              <w:r w:rsidR="00A17758" w:rsidRPr="00573087">
                <w:rPr>
                  <w:rFonts w:ascii="Source Sans Pro" w:eastAsia="Times New Roman" w:hAnsi="Source Sans Pro" w:cs="Times New Roman"/>
                  <w:color w:val="FA4616"/>
                  <w:sz w:val="20"/>
                  <w:szCs w:val="20"/>
                  <w:u w:val="single"/>
                </w:rPr>
                <w:t>Capacity Building Tool and Step #2</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to and worksheets for Capacity Tool and Step #2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573087">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41" w:history="1">
              <w:r w:rsidR="00A17758" w:rsidRPr="00573087">
                <w:rPr>
                  <w:rFonts w:ascii="Source Sans Pro" w:eastAsia="Times New Roman" w:hAnsi="Source Sans Pro" w:cs="Times New Roman"/>
                  <w:color w:val="FA4616"/>
                  <w:sz w:val="20"/>
                  <w:szCs w:val="20"/>
                  <w:u w:val="single"/>
                </w:rPr>
                <w:t>Capacity Building Tool and Step #3</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to and worksheets for Capacity Tool and Step #3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42" w:history="1">
              <w:r w:rsidR="00A17758" w:rsidRPr="00573087">
                <w:rPr>
                  <w:rFonts w:ascii="Source Sans Pro" w:eastAsia="Times New Roman" w:hAnsi="Source Sans Pro" w:cs="Times New Roman"/>
                  <w:color w:val="FA4616"/>
                  <w:sz w:val="20"/>
                  <w:szCs w:val="20"/>
                  <w:u w:val="single"/>
                </w:rPr>
                <w:t>Capacity Building Tool and Step #4</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to and worksheets for Capacity Tool and Step #4</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Capacity Building Toolkit</w:t>
            </w:r>
          </w:p>
        </w:tc>
      </w:tr>
      <w:tr w:rsidR="00A17758" w:rsidRPr="00573087" w:rsidTr="00573087">
        <w:trPr>
          <w:gridAfter w:val="1"/>
          <w:wAfter w:w="5804" w:type="dxa"/>
          <w:trHeight w:val="1493"/>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Capacity Building: </w:t>
            </w:r>
            <w:r w:rsidRPr="00573087">
              <w:rPr>
                <w:rFonts w:ascii="Source Sans Pro" w:eastAsia="Times New Roman" w:hAnsi="Source Sans Pro" w:cs="Times New Roman"/>
                <w:color w:val="FA4616"/>
                <w:sz w:val="24"/>
                <w:szCs w:val="24"/>
              </w:rPr>
              <w:t>Additional Resources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Web-links for Additional Capacity Building Resources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43" w:history="1">
              <w:r w:rsidR="00A17758" w:rsidRPr="00573087">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w:t>
            </w:r>
          </w:p>
        </w:tc>
      </w:tr>
      <w:tr w:rsidR="00A17758" w:rsidRPr="00573087" w:rsidTr="00573087">
        <w:trPr>
          <w:gridAfter w:val="1"/>
          <w:wAfter w:w="5804" w:type="dxa"/>
          <w:trHeight w:val="67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Capital Campaigns:</w:t>
            </w:r>
            <w:r w:rsidRPr="00573087">
              <w:rPr>
                <w:rFonts w:ascii="Source Sans Pro" w:eastAsia="Times New Roman" w:hAnsi="Source Sans Pro" w:cs="Times New Roman"/>
                <w:color w:val="FA4616"/>
                <w:sz w:val="24"/>
                <w:szCs w:val="24"/>
              </w:rPr>
              <w:t xml:space="preserve"> See Fundraising-Capital Campaigns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638"/>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Capital Project Planning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Capital Planning Budget Worksheet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44" w:history="1">
              <w:r w:rsidR="00A17758" w:rsidRPr="00573087">
                <w:rPr>
                  <w:rFonts w:ascii="Source Sans Pro" w:eastAsia="Times New Roman" w:hAnsi="Source Sans Pro" w:cs="Times New Roman"/>
                  <w:color w:val="FA4616"/>
                  <w:sz w:val="20"/>
                  <w:szCs w:val="20"/>
                  <w:u w:val="single"/>
                </w:rPr>
                <w:t>Budget Development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worksheets to figure YWCA operations budgets, unit costs, and unit income and capital project budgets.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Short Term Budgeting and Initiatives Planning &gt; YWCA Mission-Based Annual and Initiative Budgeting</w:t>
            </w: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Case Statements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Overview/Sample Outline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45" w:history="1">
              <w:r w:rsidR="00A17758" w:rsidRPr="00573087">
                <w:rPr>
                  <w:rFonts w:ascii="Source Sans Pro" w:eastAsia="Times New Roman" w:hAnsi="Source Sans Pro" w:cs="Times New Roman"/>
                  <w:color w:val="FA4616"/>
                  <w:sz w:val="20"/>
                  <w:szCs w:val="20"/>
                  <w:u w:val="single"/>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3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CEOs   </w:t>
            </w:r>
            <w:r w:rsidRPr="00573087">
              <w:rPr>
                <w:rFonts w:ascii="Source Sans Pro" w:eastAsia="Times New Roman" w:hAnsi="Source Sans Pro" w:cs="Times New Roman"/>
                <w:color w:val="FA4616"/>
                <w:sz w:val="24"/>
                <w:szCs w:val="24"/>
              </w:rPr>
              <w:t>See ED/CEOs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lastRenderedPageBreak/>
              <w:t>Change Management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46" w:history="1">
              <w:r w:rsidR="00A17758" w:rsidRPr="00573087">
                <w:rPr>
                  <w:rFonts w:ascii="Source Sans Pro" w:eastAsia="Times New Roman" w:hAnsi="Source Sans Pro" w:cs="Times New Roman"/>
                  <w:color w:val="FA4616"/>
                  <w:sz w:val="20"/>
                  <w:szCs w:val="20"/>
                  <w:u w:val="single"/>
                </w:rPr>
                <w:t>Change Management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look at the change management process.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47" w:history="1">
              <w:r w:rsidR="00A17758" w:rsidRPr="00573087">
                <w:rPr>
                  <w:rFonts w:ascii="Source Sans Pro" w:eastAsia="Times New Roman" w:hAnsi="Source Sans Pro" w:cs="Times New Roman"/>
                  <w:color w:val="FA4616"/>
                  <w:sz w:val="20"/>
                  <w:szCs w:val="20"/>
                  <w:u w:val="single"/>
                </w:rPr>
                <w:t>Achieving Excellence Through the Change Process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presentation outlining pathways to excellence through change processes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Childcare/Young Children</w:t>
            </w:r>
          </w:p>
          <w:p w:rsidR="00A17758" w:rsidRPr="00573087" w:rsidRDefault="00A17758" w:rsidP="00A17758">
            <w:pPr>
              <w:ind w:hanging="18"/>
              <w:rPr>
                <w:rFonts w:ascii="Source Sans Pro" w:eastAsia="Times New Roman" w:hAnsi="Source Sans Pro" w:cs="Times New Roman"/>
                <w:color w:val="FF3300"/>
                <w:sz w:val="24"/>
                <w:szCs w:val="24"/>
              </w:rPr>
            </w:pPr>
            <w:r w:rsidRPr="00573087">
              <w:rPr>
                <w:rFonts w:ascii="Source Sans Pro" w:eastAsia="Times New Roman" w:hAnsi="Source Sans Pro" w:cs="Times New Roman"/>
                <w:color w:val="FF3300"/>
                <w:sz w:val="24"/>
                <w:szCs w:val="24"/>
              </w:rPr>
              <w:t>Also see Program Curriculum Examples</w:t>
            </w:r>
          </w:p>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textAlignment w:val="baseline"/>
              <w:rPr>
                <w:rStyle w:val="Hyperlink"/>
                <w:rFonts w:ascii="Source Sans Pro" w:hAnsi="Source Sans Pro" w:cs="Arial"/>
                <w:color w:val="FA4616"/>
                <w:sz w:val="20"/>
                <w:szCs w:val="20"/>
              </w:rPr>
            </w:pPr>
            <w:hyperlink r:id="rId148" w:anchor="epi-toc-6" w:history="1">
              <w:r w:rsidR="00A17758" w:rsidRPr="00573087">
                <w:rPr>
                  <w:rStyle w:val="Hyperlink"/>
                  <w:rFonts w:ascii="Source Sans Pro" w:hAnsi="Source Sans Pro" w:cs="Arial"/>
                  <w:color w:val="FA4616"/>
                  <w:sz w:val="20"/>
                  <w:szCs w:val="20"/>
                </w:rPr>
                <w:t>High quality childcare is out of reach for working families</w:t>
              </w:r>
            </w:hyperlink>
          </w:p>
          <w:p w:rsidR="00A17758" w:rsidRPr="00573087" w:rsidRDefault="00A17758" w:rsidP="00A17758">
            <w:pPr>
              <w:spacing w:line="72" w:lineRule="auto"/>
              <w:textAlignment w:val="baseline"/>
              <w:rPr>
                <w:rStyle w:val="Hyperlink"/>
                <w:rFonts w:ascii="Source Sans Pro" w:hAnsi="Source Sans Pro" w:cs="Arial"/>
                <w:sz w:val="20"/>
                <w:szCs w:val="20"/>
              </w:rPr>
            </w:pPr>
          </w:p>
          <w:p w:rsidR="00A17758" w:rsidRPr="00573087" w:rsidRDefault="00A17758" w:rsidP="00A17758">
            <w:pPr>
              <w:textAlignment w:val="baseline"/>
              <w:rPr>
                <w:rStyle w:val="Hyperlink"/>
                <w:rFonts w:ascii="Source Sans Pro" w:hAnsi="Source Sans Pro" w:cs="Arial"/>
                <w:color w:val="auto"/>
                <w:sz w:val="20"/>
                <w:szCs w:val="20"/>
                <w:u w:val="none"/>
              </w:rPr>
            </w:pPr>
            <w:r w:rsidRPr="00573087">
              <w:rPr>
                <w:rStyle w:val="Hyperlink"/>
                <w:rFonts w:ascii="Source Sans Pro" w:hAnsi="Source Sans Pro" w:cs="Arial"/>
                <w:color w:val="auto"/>
                <w:sz w:val="20"/>
                <w:szCs w:val="20"/>
                <w:u w:val="none"/>
              </w:rPr>
              <w:t>and</w:t>
            </w:r>
          </w:p>
          <w:p w:rsidR="00A17758" w:rsidRPr="00573087" w:rsidRDefault="00A17758" w:rsidP="00A17758">
            <w:pPr>
              <w:spacing w:line="72" w:lineRule="auto"/>
              <w:textAlignment w:val="baseline"/>
              <w:rPr>
                <w:rStyle w:val="Hyperlink"/>
                <w:rFonts w:ascii="Source Sans Pro" w:hAnsi="Source Sans Pro" w:cs="Arial"/>
                <w:sz w:val="20"/>
                <w:szCs w:val="20"/>
              </w:rPr>
            </w:pPr>
          </w:p>
          <w:p w:rsidR="00A17758" w:rsidRPr="00573087" w:rsidRDefault="003503B3" w:rsidP="00A17758">
            <w:pPr>
              <w:textAlignment w:val="baseline"/>
              <w:rPr>
                <w:rFonts w:ascii="Source Sans Pro" w:hAnsi="Source Sans Pro" w:cs="Arial"/>
                <w:sz w:val="20"/>
                <w:szCs w:val="20"/>
              </w:rPr>
            </w:pPr>
            <w:hyperlink r:id="rId149" w:anchor="/DC" w:history="1">
              <w:r w:rsidR="00A17758" w:rsidRPr="00573087">
                <w:rPr>
                  <w:rStyle w:val="Hyperlink"/>
                  <w:rFonts w:ascii="Source Sans Pro" w:hAnsi="Source Sans Pro" w:cs="Arial"/>
                  <w:color w:val="FA4616"/>
                  <w:sz w:val="20"/>
                  <w:szCs w:val="20"/>
                </w:rPr>
                <w:t>State childcare cost finder</w:t>
              </w:r>
            </w:hyperlink>
          </w:p>
          <w:p w:rsidR="00A17758" w:rsidRPr="00573087" w:rsidRDefault="00A17758" w:rsidP="00A17758">
            <w:pPr>
              <w:textAlignment w:val="baseline"/>
              <w:rPr>
                <w:rFonts w:ascii="Source Sans Pro" w:hAnsi="Source Sans Pro"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18"/>
                <w:szCs w:val="18"/>
              </w:rPr>
              <w:t xml:space="preserve">From the Economic Policy Institute, </w:t>
            </w:r>
            <w:r w:rsidRPr="00573087">
              <w:rPr>
                <w:rFonts w:ascii="Source Sans Pro" w:hAnsi="Source Sans Pro" w:cs="Arial"/>
                <w:sz w:val="18"/>
                <w:szCs w:val="18"/>
                <w:shd w:val="clear" w:color="auto" w:fill="FFFFFF"/>
              </w:rPr>
              <w:t xml:space="preserve">benchmarks to gauge the affordability of child care across the country. </w:t>
            </w:r>
            <w:r w:rsidRPr="00573087">
              <w:rPr>
                <w:rFonts w:ascii="Source Sans Pro" w:hAnsi="Source Sans Pro" w:cs="Arial"/>
                <w:sz w:val="18"/>
                <w:szCs w:val="18"/>
              </w:rPr>
              <w:t>The “Cost-by-State” web page opens to show Washington D.C. To find childcare costs for your area, choose your state in the box titled: “The cost of child care in…”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9E282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3503B3" w:rsidP="00A17758">
            <w:pPr>
              <w:rPr>
                <w:color w:val="FA4616"/>
                <w:sz w:val="20"/>
                <w:szCs w:val="20"/>
              </w:rPr>
            </w:pPr>
            <w:hyperlink r:id="rId150" w:history="1">
              <w:r w:rsidR="00A17758" w:rsidRPr="00F337BE">
                <w:rPr>
                  <w:color w:val="FA4616"/>
                  <w:sz w:val="20"/>
                  <w:szCs w:val="20"/>
                  <w:u w:val="single"/>
                </w:rPr>
                <w:t>Raising Our Nation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Fonts w:cs="Arial"/>
                <w:sz w:val="20"/>
                <w:szCs w:val="20"/>
              </w:rPr>
            </w:pPr>
            <w:r w:rsidRPr="00F337BE">
              <w:rPr>
                <w:rStyle w:val="apple-converted-space"/>
                <w:rFonts w:cs="Arial"/>
                <w:bCs/>
                <w:sz w:val="20"/>
                <w:szCs w:val="20"/>
              </w:rPr>
              <w:t>A report from the Ms. Foundation</w:t>
            </w:r>
            <w:r w:rsidRPr="00F337BE">
              <w:rPr>
                <w:rStyle w:val="apple-converted-space"/>
                <w:rFonts w:cs="Arial"/>
                <w:b/>
                <w:bCs/>
                <w:sz w:val="20"/>
                <w:szCs w:val="20"/>
              </w:rPr>
              <w:t xml:space="preserve"> </w:t>
            </w:r>
            <w:r w:rsidRPr="00F337BE">
              <w:rPr>
                <w:rFonts w:cs="Arial"/>
                <w:sz w:val="20"/>
                <w:szCs w:val="20"/>
                <w:shd w:val="clear" w:color="auto" w:fill="FFFFFF"/>
              </w:rPr>
              <w:t>about forging a more robust and equitable childcare system in America. The report examines the history and impact of gender and racial inequalities underlying our childcare systems.</w:t>
            </w:r>
          </w:p>
        </w:tc>
        <w:tc>
          <w:tcPr>
            <w:tcW w:w="4320" w:type="dxa"/>
            <w:tcBorders>
              <w:top w:val="single" w:sz="4" w:space="0" w:color="auto"/>
              <w:left w:val="nil"/>
              <w:bottom w:val="single" w:sz="4" w:space="0" w:color="auto"/>
              <w:right w:val="single" w:sz="4" w:space="0" w:color="auto"/>
            </w:tcBorders>
            <w:shd w:val="clear" w:color="auto" w:fill="auto"/>
          </w:tcPr>
          <w:p w:rsidR="00A17758" w:rsidRDefault="00A17758" w:rsidP="00A17758">
            <w:r w:rsidRPr="004C14A2">
              <w:rPr>
                <w:rFonts w:ascii="Source Sans Pro" w:eastAsia="Times New Roman" w:hAnsi="Source Sans Pro" w:cs="Times New Roman"/>
                <w:color w:val="000000"/>
                <w:sz w:val="20"/>
                <w:szCs w:val="20"/>
              </w:rPr>
              <w:t xml:space="preserve">Mission Vitality &gt; </w:t>
            </w:r>
            <w:r w:rsidRPr="004C14A2">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A17758" w:rsidRPr="00573087" w:rsidTr="009E282C">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FF3277" w:rsidRDefault="003503B3" w:rsidP="00A17758">
            <w:pPr>
              <w:rPr>
                <w:rFonts w:eastAsia="Times New Roman" w:cs="Times New Roman"/>
                <w:color w:val="000000"/>
                <w:sz w:val="20"/>
                <w:szCs w:val="20"/>
              </w:rPr>
            </w:pPr>
            <w:hyperlink r:id="rId151" w:history="1">
              <w:r w:rsidR="00A17758" w:rsidRPr="0052256C">
                <w:rPr>
                  <w:rStyle w:val="Hyperlink"/>
                  <w:color w:val="FA4616"/>
                  <w:sz w:val="20"/>
                  <w:szCs w:val="20"/>
                </w:rPr>
                <w:t>2017 Childcare Fact 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Style w:val="apple-converted-space"/>
                <w:rFonts w:cs="Arial"/>
                <w:bCs/>
                <w:sz w:val="20"/>
                <w:szCs w:val="20"/>
              </w:rPr>
            </w:pPr>
            <w:r w:rsidRPr="0052256C">
              <w:rPr>
                <w:rFonts w:eastAsia="Times New Roman" w:cs="Arial"/>
                <w:sz w:val="20"/>
                <w:szCs w:val="20"/>
              </w:rPr>
              <w:t>A fact sheet that documents the need for and benefits of quality, affordable childcare.</w:t>
            </w:r>
          </w:p>
        </w:tc>
        <w:tc>
          <w:tcPr>
            <w:tcW w:w="4320" w:type="dxa"/>
            <w:tcBorders>
              <w:top w:val="single" w:sz="4" w:space="0" w:color="auto"/>
              <w:left w:val="nil"/>
              <w:bottom w:val="single" w:sz="4" w:space="0" w:color="auto"/>
              <w:right w:val="single" w:sz="4" w:space="0" w:color="auto"/>
            </w:tcBorders>
            <w:shd w:val="clear" w:color="auto" w:fill="auto"/>
          </w:tcPr>
          <w:p w:rsidR="00A17758" w:rsidRDefault="00A17758" w:rsidP="00A17758">
            <w:r w:rsidRPr="004C14A2">
              <w:rPr>
                <w:rFonts w:ascii="Source Sans Pro" w:eastAsia="Times New Roman" w:hAnsi="Source Sans Pro" w:cs="Times New Roman"/>
                <w:color w:val="000000"/>
                <w:sz w:val="20"/>
                <w:szCs w:val="20"/>
              </w:rPr>
              <w:t xml:space="preserve">Mission Vitality &gt; </w:t>
            </w:r>
            <w:r w:rsidRPr="004C14A2">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Early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152" w:anchor=".V8hMyPkrKM9" w:history="1">
              <w:r w:rsidR="00A17758" w:rsidRPr="00573087">
                <w:rPr>
                  <w:rStyle w:val="Hyperlink"/>
                  <w:rFonts w:ascii="Source Sans Pro" w:hAnsi="Source Sans Pro"/>
                  <w:color w:val="FA4616"/>
                  <w:sz w:val="20"/>
                  <w:szCs w:val="20"/>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 xml:space="preserve">A report from </w:t>
            </w:r>
            <w:proofErr w:type="spellStart"/>
            <w:r w:rsidRPr="00573087">
              <w:rPr>
                <w:rFonts w:ascii="Source Sans Pro" w:eastAsia="Times New Roman" w:hAnsi="Source Sans Pro" w:cs="Arial"/>
                <w:sz w:val="20"/>
                <w:szCs w:val="20"/>
              </w:rPr>
              <w:t>Bridgespan</w:t>
            </w:r>
            <w:proofErr w:type="spellEnd"/>
            <w:r w:rsidRPr="00573087">
              <w:rPr>
                <w:rFonts w:ascii="Source Sans Pro" w:eastAsia="Times New Roman" w:hAnsi="Source Sans Pro" w:cs="Arial"/>
                <w:sz w:val="20"/>
                <w:szCs w:val="20"/>
              </w:rPr>
              <w:t xml:space="preserve"> that present best practices for increasing early childhood development.  Click on the download button to access the complete early childhood development report.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Arial"/>
                <w:bCs/>
                <w:kern w:val="36"/>
                <w:sz w:val="20"/>
                <w:szCs w:val="20"/>
              </w:rPr>
              <w:t>Program Vitality &gt;</w:t>
            </w:r>
            <w:r w:rsidRPr="00573087">
              <w:rPr>
                <w:rFonts w:ascii="Source Sans Pro" w:eastAsia="Times New Roman" w:hAnsi="Source Sans Pro" w:cs="Arial"/>
                <w:b/>
                <w:bCs/>
                <w:kern w:val="36"/>
                <w:sz w:val="20"/>
                <w:szCs w:val="20"/>
              </w:rPr>
              <w:t xml:space="preserve"> </w:t>
            </w:r>
            <w:r w:rsidRPr="00573087">
              <w:rPr>
                <w:rFonts w:ascii="Source Sans Pro" w:hAnsi="Source Sans Pro"/>
                <w:sz w:val="20"/>
                <w:szCs w:val="20"/>
              </w:rPr>
              <w:t xml:space="preserve">Service, Program and Curriculum Samples &gt; </w:t>
            </w:r>
            <w:r w:rsidRPr="00573087">
              <w:rPr>
                <w:rFonts w:ascii="Source Sans Pro" w:eastAsia="Times New Roman" w:hAnsi="Source Sans Pro" w:cs="Arial"/>
                <w:bCs/>
                <w:sz w:val="20"/>
                <w:szCs w:val="20"/>
                <w:bdr w:val="none" w:sz="0" w:space="0" w:color="auto" w:frame="1"/>
              </w:rPr>
              <w:t>Prevention and Intervention Programs</w:t>
            </w:r>
          </w:p>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Civil Rights:</w:t>
            </w:r>
            <w:r w:rsidRPr="00573087">
              <w:rPr>
                <w:rFonts w:ascii="Source Sans Pro" w:eastAsia="Times New Roman" w:hAnsi="Source Sans Pro" w:cs="Times New Roman"/>
                <w:color w:val="FA4616"/>
                <w:sz w:val="24"/>
                <w:szCs w:val="24"/>
              </w:rPr>
              <w:t xml:space="preserve"> See </w:t>
            </w:r>
            <w:r w:rsidRPr="00573087">
              <w:rPr>
                <w:rFonts w:ascii="Source Sans Pro" w:eastAsia="Times New Roman" w:hAnsi="Source Sans Pro" w:cs="Times New Roman"/>
                <w:bCs/>
                <w:color w:val="FA4616"/>
                <w:sz w:val="24"/>
                <w:szCs w:val="24"/>
              </w:rPr>
              <w:t>Racial Justice/Civil Rights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Cloud Technology</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53" w:history="1">
              <w:r w:rsidR="00A17758" w:rsidRPr="00573087">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article outlining the role technology plays in YWCA operations and how technology’s newest applications in the areas of social media, outcome tracking, donor engagement, cloud </w:t>
            </w:r>
            <w:r w:rsidRPr="00573087">
              <w:rPr>
                <w:rFonts w:ascii="Source Sans Pro" w:eastAsia="Times New Roman" w:hAnsi="Source Sans Pro" w:cs="Times New Roman"/>
                <w:sz w:val="20"/>
                <w:szCs w:val="20"/>
              </w:rPr>
              <w:lastRenderedPageBreak/>
              <w:t>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Technology Strength &gt; Technology Planning</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Code of Conduct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Policy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54" w:history="1">
              <w:r w:rsidR="00A17758" w:rsidRPr="00573087">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YWCA policy covering a code of conduct for those living in a YWCA residence or shelter.</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A17758" w:rsidRPr="00573087" w:rsidTr="00573087">
        <w:trPr>
          <w:gridAfter w:val="1"/>
          <w:wAfter w:w="5804" w:type="dxa"/>
          <w:trHeight w:val="116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Collaborations and Partnerships</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Also see Collective Impact and Strategic Restructuring </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Strategies,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55" w:history="1">
              <w:r w:rsidR="00A17758" w:rsidRPr="00573087">
                <w:rPr>
                  <w:rFonts w:ascii="Source Sans Pro" w:eastAsia="Times New Roman" w:hAnsi="Source Sans Pro" w:cs="Times New Roman"/>
                  <w:color w:val="FA4616"/>
                  <w:sz w:val="20"/>
                  <w:szCs w:val="20"/>
                  <w:u w:val="single"/>
                </w:rPr>
                <w:t>Tools for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covering the benefits and challenges of collaboration and different ways organizations can collaborate to achieve community change. Planning and evaluation worksheets are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573087">
        <w:trPr>
          <w:gridAfter w:val="1"/>
          <w:wAfter w:w="5804" w:type="dxa"/>
          <w:trHeight w:val="75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3503B3" w:rsidP="00A17758">
            <w:pPr>
              <w:rPr>
                <w:color w:val="FA4616"/>
                <w:sz w:val="20"/>
                <w:szCs w:val="20"/>
              </w:rPr>
            </w:pPr>
            <w:hyperlink r:id="rId156" w:history="1">
              <w:r w:rsidR="00A17758" w:rsidRPr="00F337BE">
                <w:rPr>
                  <w:color w:val="FA4616"/>
                  <w:sz w:val="20"/>
                  <w:szCs w:val="20"/>
                  <w:u w:val="single"/>
                </w:rPr>
                <w:t>Collaborating for Equity and Justice: Moving Beyond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Fonts w:cs="Arial"/>
                <w:sz w:val="20"/>
                <w:szCs w:val="20"/>
                <w:shd w:val="clear" w:color="auto" w:fill="FFFFFF"/>
              </w:rPr>
            </w:pPr>
            <w:r w:rsidRPr="00F337BE">
              <w:rPr>
                <w:rFonts w:cs="Arial"/>
                <w:sz w:val="20"/>
                <w:szCs w:val="20"/>
                <w:shd w:val="clear" w:color="auto" w:fill="FFFFFF"/>
              </w:rPr>
              <w:t>From Nonprofit Quarterly’s winter 2017 issue, a set of six principles for “Collaborating for Equity and Justice.”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A17758">
        <w:trPr>
          <w:gridAfter w:val="1"/>
          <w:wAfter w:w="5804" w:type="dxa"/>
          <w:trHeight w:val="75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3503B3" w:rsidP="00A17758">
            <w:pPr>
              <w:rPr>
                <w:color w:val="FF3300"/>
                <w:sz w:val="20"/>
                <w:szCs w:val="20"/>
              </w:rPr>
            </w:pPr>
            <w:hyperlink r:id="rId157" w:history="1">
              <w:r w:rsidR="00A17758" w:rsidRPr="00EF609B">
                <w:rPr>
                  <w:rStyle w:val="Hyperlink"/>
                  <w:color w:val="FF3300"/>
                  <w:sz w:val="20"/>
                  <w:szCs w:val="20"/>
                </w:rPr>
                <w:t>Why Alliances With Nonprofits Are Important To Corporations</w:t>
              </w:r>
            </w:hyperlink>
          </w:p>
          <w:p w:rsidR="00A17758" w:rsidRPr="00EF609B" w:rsidRDefault="00A17758" w:rsidP="00A17758">
            <w:pPr>
              <w:rPr>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autoSpaceDE w:val="0"/>
              <w:autoSpaceDN w:val="0"/>
              <w:adjustRightInd w:val="0"/>
              <w:spacing w:after="80" w:line="260" w:lineRule="atLeast"/>
              <w:rPr>
                <w:rFonts w:cs="Arial"/>
                <w:sz w:val="20"/>
                <w:szCs w:val="20"/>
              </w:rPr>
            </w:pPr>
            <w:r w:rsidRPr="00EF609B">
              <w:rPr>
                <w:rStyle w:val="apple-converted-space"/>
                <w:rFonts w:cs="Arial"/>
                <w:bCs/>
                <w:sz w:val="20"/>
                <w:szCs w:val="20"/>
              </w:rPr>
              <w:t xml:space="preserve">A short </w:t>
            </w:r>
            <w:r w:rsidRPr="00EF609B">
              <w:rPr>
                <w:rFonts w:cs="Arial"/>
                <w:sz w:val="20"/>
                <w:szCs w:val="20"/>
              </w:rPr>
              <w:t xml:space="preserve">webcast with </w:t>
            </w:r>
            <w:r w:rsidRPr="00EF609B">
              <w:rPr>
                <w:rFonts w:eastAsia="Times New Roman" w:cs="Arial"/>
                <w:bCs/>
                <w:spacing w:val="3"/>
                <w:sz w:val="20"/>
                <w:szCs w:val="20"/>
              </w:rPr>
              <w:t xml:space="preserve">Darren Walker of </w:t>
            </w:r>
            <w:r>
              <w:rPr>
                <w:rFonts w:eastAsia="Times New Roman" w:cs="Arial"/>
                <w:bCs/>
                <w:spacing w:val="3"/>
                <w:sz w:val="20"/>
                <w:szCs w:val="20"/>
              </w:rPr>
              <w:t>the Ford Foundation speaking</w:t>
            </w:r>
            <w:r w:rsidRPr="00EF609B">
              <w:rPr>
                <w:rFonts w:eastAsia="Times New Roman" w:cs="Arial"/>
                <w:bCs/>
                <w:spacing w:val="3"/>
                <w:sz w:val="20"/>
                <w:szCs w:val="20"/>
              </w:rPr>
              <w:t xml:space="preserve"> about why it's essential to partner with businesses.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Default="00A17758" w:rsidP="00A17758">
            <w:r w:rsidRPr="00AF3283">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A17758">
        <w:trPr>
          <w:gridAfter w:val="1"/>
          <w:wAfter w:w="5804" w:type="dxa"/>
          <w:trHeight w:val="75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3503B3" w:rsidP="00A17758">
            <w:pPr>
              <w:rPr>
                <w:sz w:val="20"/>
                <w:szCs w:val="20"/>
              </w:rPr>
            </w:pPr>
            <w:hyperlink r:id="rId158" w:history="1">
              <w:r w:rsidR="00A17758" w:rsidRPr="00EF609B">
                <w:rPr>
                  <w:color w:val="FF3300"/>
                  <w:sz w:val="20"/>
                  <w:szCs w:val="20"/>
                  <w:u w:val="single"/>
                </w:rPr>
                <w:t>Community-Centered Selfishness – Reaping Organizational Benefits from Collaborations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rPr>
                <w:rFonts w:eastAsia="Times New Roman" w:cs="Times New Roman"/>
                <w:sz w:val="20"/>
                <w:szCs w:val="20"/>
              </w:rPr>
            </w:pPr>
            <w:r w:rsidRPr="00EF609B">
              <w:rPr>
                <w:rStyle w:val="Emphasis"/>
                <w:rFonts w:cs="Arial"/>
                <w:sz w:val="20"/>
                <w:szCs w:val="20"/>
              </w:rPr>
              <w:t>This article, from the</w:t>
            </w:r>
            <w:r w:rsidRPr="00EF609B">
              <w:rPr>
                <w:rStyle w:val="apple-converted-space"/>
                <w:rFonts w:cs="Arial"/>
                <w:iCs/>
                <w:sz w:val="20"/>
                <w:szCs w:val="20"/>
              </w:rPr>
              <w:t> </w:t>
            </w:r>
            <w:r w:rsidRPr="00EF609B">
              <w:rPr>
                <w:rFonts w:cs="Arial"/>
                <w:iCs/>
                <w:sz w:val="20"/>
                <w:szCs w:val="20"/>
              </w:rPr>
              <w:t>Presidio Institute</w:t>
            </w:r>
            <w:r>
              <w:rPr>
                <w:rFonts w:cs="Arial"/>
                <w:iCs/>
                <w:sz w:val="20"/>
                <w:szCs w:val="20"/>
              </w:rPr>
              <w:t>,</w:t>
            </w:r>
            <w:r w:rsidRPr="00EF609B">
              <w:rPr>
                <w:rFonts w:cs="Arial"/>
                <w:iCs/>
                <w:sz w:val="20"/>
                <w:szCs w:val="20"/>
              </w:rPr>
              <w:t xml:space="preserve"> outlines how </w:t>
            </w:r>
            <w:r w:rsidRPr="00EF609B">
              <w:rPr>
                <w:rFonts w:cs="Arial"/>
                <w:sz w:val="20"/>
                <w:szCs w:val="20"/>
              </w:rPr>
              <w:t>collaborations can achieve greater impact by paying attention not only to collective goals and each partner’s contributions, but also to what each partner organization gets out of it.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Default="00A17758" w:rsidP="00A17758">
            <w:r w:rsidRPr="00AF3283">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573087">
        <w:trPr>
          <w:gridAfter w:val="1"/>
          <w:wAfter w:w="5804" w:type="dxa"/>
          <w:trHeight w:val="75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159" w:history="1">
              <w:r w:rsidR="00A17758" w:rsidRPr="00573087">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Independent Sector’s</w:t>
            </w:r>
            <w:r w:rsidRPr="00573087">
              <w:rPr>
                <w:rStyle w:val="apple-converted-space"/>
                <w:rFonts w:ascii="Source Sans Pro" w:hAnsi="Source Sans Pro" w:cs="Arial"/>
                <w:sz w:val="20"/>
                <w:szCs w:val="20"/>
                <w:shd w:val="clear" w:color="auto" w:fill="FFFFFF"/>
              </w:rPr>
              <w:t> </w:t>
            </w:r>
            <w:r w:rsidRPr="00573087">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573087">
              <w:rPr>
                <w:rStyle w:val="apple-converted-space"/>
                <w:rFonts w:ascii="Source Sans Pro" w:hAnsi="Source Sans Pro"/>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573087">
        <w:trPr>
          <w:gridAfter w:val="1"/>
          <w:wAfter w:w="5804" w:type="dxa"/>
          <w:trHeight w:val="75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60"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page 24</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5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61" w:history="1">
              <w:r w:rsidR="00A17758"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Included in this resource – slides 10-11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73"/>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Collective Impact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 Strategies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sz w:val="20"/>
                <w:szCs w:val="20"/>
              </w:rPr>
            </w:pPr>
            <w:hyperlink r:id="rId162" w:history="1">
              <w:r w:rsidR="00A17758" w:rsidRPr="00573087">
                <w:rPr>
                  <w:rStyle w:val="Hyperlink"/>
                  <w:rFonts w:ascii="Source Sans Pro" w:hAnsi="Source Sans Pro"/>
                  <w:color w:val="FA4616"/>
                  <w:sz w:val="20"/>
                  <w:szCs w:val="20"/>
                </w:rPr>
                <w:t>Collective Impact 3.0, An Evolving Framework for Community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This article updates to the Collective Impact Framework described in the posted Community Wide Collective Impact guide.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573087">
        <w:trPr>
          <w:gridAfter w:val="1"/>
          <w:wAfter w:w="5804" w:type="dxa"/>
          <w:trHeight w:val="77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63" w:history="1">
              <w:r w:rsidR="00A17758" w:rsidRPr="00573087">
                <w:rPr>
                  <w:rFonts w:ascii="Source Sans Pro" w:eastAsia="Times New Roman" w:hAnsi="Source Sans Pro" w:cs="Times New Roman"/>
                  <w:color w:val="FA4616"/>
                  <w:sz w:val="20"/>
                  <w:szCs w:val="20"/>
                  <w:u w:val="single"/>
                </w:rPr>
                <w:t>Community Wide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guide that outlines the difference between isolated impact and collective impact and how to implement efforts to achieve the latter.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573087">
        <w:trPr>
          <w:gridAfter w:val="1"/>
          <w:wAfter w:w="5804" w:type="dxa"/>
          <w:trHeight w:val="77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164" w:history="1">
              <w:r w:rsidR="00A17758" w:rsidRPr="00573087">
                <w:rPr>
                  <w:rStyle w:val="Hyperlink"/>
                  <w:rFonts w:ascii="Source Sans Pro" w:hAnsi="Source Sans Pro"/>
                  <w:color w:val="FA4616"/>
                  <w:sz w:val="20"/>
                  <w:szCs w:val="20"/>
                </w:rPr>
                <w:t>A Framework for Learning about Cross-Sector Collaboration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Independent Sector’s</w:t>
            </w:r>
            <w:r w:rsidRPr="00573087">
              <w:rPr>
                <w:rStyle w:val="apple-converted-space"/>
                <w:rFonts w:ascii="Source Sans Pro" w:hAnsi="Source Sans Pro" w:cs="Arial"/>
                <w:sz w:val="20"/>
                <w:szCs w:val="20"/>
                <w:shd w:val="clear" w:color="auto" w:fill="FFFFFF"/>
              </w:rPr>
              <w:t> </w:t>
            </w:r>
            <w:r w:rsidRPr="00573087">
              <w:rPr>
                <w:rFonts w:ascii="Source Sans Pro" w:hAnsi="Source Sans Pro" w:cs="Arial"/>
                <w:sz w:val="20"/>
                <w:szCs w:val="20"/>
                <w:shd w:val="clear" w:color="auto" w:fill="FFFFFF"/>
              </w:rPr>
              <w:t>look at cross sector collaboration as the starting point for examining how organizations can more effectively work together. Key questions, themes, and resources are included to help leaders increase their knowledge and application of cross sector collaboration.</w:t>
            </w:r>
            <w:r w:rsidRPr="00573087">
              <w:rPr>
                <w:rStyle w:val="apple-converted-space"/>
                <w:rFonts w:ascii="Source Sans Pro" w:hAnsi="Source Sans Pro"/>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573087">
        <w:trPr>
          <w:gridAfter w:val="1"/>
          <w:wAfter w:w="5804" w:type="dxa"/>
          <w:trHeight w:val="77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65" w:history="1">
              <w:r w:rsidR="00A17758" w:rsidRPr="00573087">
                <w:rPr>
                  <w:rFonts w:ascii="Source Sans Pro" w:eastAsia="Times New Roman" w:hAnsi="Source Sans Pro" w:cs="Times New Roman"/>
                  <w:color w:val="FA4616"/>
                  <w:sz w:val="20"/>
                  <w:szCs w:val="20"/>
                  <w:u w:val="single"/>
                </w:rPr>
                <w:t>Channeling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Guide with strategies for making collective impact initiatives work.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573087">
        <w:trPr>
          <w:gridAfter w:val="1"/>
          <w:wAfter w:w="5804" w:type="dxa"/>
          <w:trHeight w:val="77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66" w:history="1">
              <w:r w:rsidR="00A17758" w:rsidRPr="00573087">
                <w:rPr>
                  <w:rFonts w:ascii="Source Sans Pro" w:eastAsia="Times New Roman" w:hAnsi="Source Sans Pro" w:cs="Times New Roman"/>
                  <w:color w:val="FA4616"/>
                  <w:sz w:val="20"/>
                  <w:szCs w:val="20"/>
                  <w:u w:val="single"/>
                </w:rPr>
                <w:t>Aligning Collective Impact Initiatives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article from the Stanford Social Innovation Review covering the essentials of aligning collective impact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573087">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67" w:history="1">
              <w:r w:rsidR="00A17758" w:rsidRPr="00573087">
                <w:rPr>
                  <w:rFonts w:ascii="Source Sans Pro" w:eastAsia="Times New Roman" w:hAnsi="Source Sans Pro" w:cs="Times New Roman"/>
                  <w:color w:val="FA4616"/>
                  <w:sz w:val="20"/>
                  <w:szCs w:val="20"/>
                  <w:u w:val="single"/>
                </w:rPr>
                <w:t>Collective Insights on Collective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article covers recent and successful collective impact efforts around the world and examines their commonalities.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Collaborations, Collective Impact and Strategic Restructuring</w:t>
            </w:r>
          </w:p>
        </w:tc>
      </w:tr>
      <w:tr w:rsidR="00A17758" w:rsidRPr="00573087" w:rsidTr="00573087">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Committees </w:t>
            </w:r>
            <w:r w:rsidRPr="00573087">
              <w:rPr>
                <w:rFonts w:ascii="Source Sans Pro" w:eastAsia="Times New Roman" w:hAnsi="Source Sans Pro" w:cs="Times New Roman"/>
                <w:bCs/>
                <w:color w:val="FA4616"/>
                <w:sz w:val="24"/>
                <w:szCs w:val="24"/>
              </w:rPr>
              <w:t xml:space="preserve">– See </w:t>
            </w:r>
            <w:r w:rsidRPr="00573087">
              <w:rPr>
                <w:rFonts w:ascii="Source Sans Pro" w:eastAsia="Times New Roman" w:hAnsi="Source Sans Pro" w:cs="Times New Roman"/>
                <w:color w:val="FA4616"/>
                <w:sz w:val="24"/>
                <w:szCs w:val="24"/>
              </w:rPr>
              <w:t>Job Descriptions: YWCA Board, Committees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Communications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For social media, see Social Media</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Internal Communications 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68" w:history="1">
              <w:r w:rsidR="00A17758" w:rsidRPr="00573087">
                <w:rPr>
                  <w:rFonts w:ascii="Source Sans Pro" w:eastAsia="Times New Roman" w:hAnsi="Source Sans Pro" w:cs="Times New Roman"/>
                  <w:color w:val="FA4616"/>
                  <w:sz w:val="20"/>
                  <w:szCs w:val="20"/>
                  <w:u w:val="single"/>
                </w:rPr>
                <w:t>YWCA Internal Communications: Best Practices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short guide covering the principles of internal communications that ensure that YWCA staff and volunteers’ feel and see that their input is welcomed and that they have all they need to correctly and enthusiastically </w:t>
            </w:r>
            <w:r w:rsidRPr="00573087">
              <w:rPr>
                <w:rFonts w:ascii="Source Sans Pro" w:eastAsia="Times New Roman" w:hAnsi="Source Sans Pro" w:cs="Times New Roman"/>
                <w:sz w:val="20"/>
                <w:szCs w:val="20"/>
              </w:rPr>
              <w:lastRenderedPageBreak/>
              <w:t>promote the organization and to serve as informed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Staff and Volunteer Vitality &gt; Staff Functioning, Including Job Description Samples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Communications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69"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Principles and Practices for Nonprofit Excellence in Colorado-pp 21-22</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How to Build a YWCA Mission/Brand Experience</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70" w:history="1">
              <w:r w:rsidR="00A17758" w:rsidRPr="00573087">
                <w:rPr>
                  <w:rFonts w:ascii="Source Sans Pro" w:eastAsia="Times New Roman" w:hAnsi="Source Sans Pro" w:cs="Times New Roman"/>
                  <w:color w:val="FA4616"/>
                  <w:sz w:val="20"/>
                  <w:szCs w:val="20"/>
                  <w:u w:val="single"/>
                </w:rPr>
                <w:t>Building the YWCA Mission and Brand Experience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building the YWCA's brand and mission identity, community engagement and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71" w:history="1">
              <w:r w:rsidR="00A17758"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 Slide 24+ -  This Decade in the Life of Nonprofits: Expanding the Infrastructure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Marketing Tips and Tools for Nonprofits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F3300"/>
                <w:sz w:val="20"/>
                <w:szCs w:val="20"/>
                <w:u w:val="single"/>
              </w:rPr>
            </w:pPr>
            <w:hyperlink r:id="rId172" w:history="1">
              <w:r w:rsidR="00A17758" w:rsidRPr="00573087">
                <w:rPr>
                  <w:rFonts w:ascii="Source Sans Pro" w:eastAsia="Times New Roman" w:hAnsi="Source Sans Pro" w:cs="Times New Roman"/>
                  <w:color w:val="FF3300"/>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PowerPoint presentation covering marketing planning and processes.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Click on title for access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F3300"/>
                <w:sz w:val="20"/>
                <w:szCs w:val="20"/>
                <w:u w:val="single"/>
              </w:rPr>
            </w:pPr>
            <w:hyperlink r:id="rId173" w:history="1">
              <w:r w:rsidR="00A17758" w:rsidRPr="00573087">
                <w:rPr>
                  <w:rFonts w:ascii="Source Sans Pro" w:eastAsia="Times New Roman" w:hAnsi="Source Sans Pro" w:cs="Times New Roman"/>
                  <w:color w:val="FF3300"/>
                  <w:sz w:val="20"/>
                  <w:szCs w:val="20"/>
                  <w:u w:val="single"/>
                </w:rPr>
                <w:t>Links to Marketing and Promotion Guides, Articles, and Studies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Communication trends, About nonprofit communications, Leveraging social Media, Current social media connections and use statistics and social media planning infographics.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Click on title for access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Media Communications Best Practices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FF3300"/>
                <w:sz w:val="20"/>
                <w:szCs w:val="20"/>
                <w:u w:val="single"/>
              </w:rPr>
            </w:pPr>
            <w:r w:rsidRPr="00573087">
              <w:rPr>
                <w:rFonts w:ascii="Source Sans Pro" w:eastAsia="Times New Roman" w:hAnsi="Source Sans Pro" w:cs="Times New Roman"/>
                <w:color w:val="FF3300"/>
                <w:sz w:val="20"/>
                <w:szCs w:val="20"/>
                <w:u w:val="single"/>
              </w:rPr>
              <w:t>Public Media Tips</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short look at media tips and “how </w:t>
            </w:r>
            <w:proofErr w:type="spellStart"/>
            <w:r w:rsidRPr="00573087">
              <w:rPr>
                <w:rFonts w:ascii="Source Sans Pro" w:eastAsia="Times New Roman" w:hAnsi="Source Sans Pro" w:cs="Times New Roman"/>
                <w:sz w:val="20"/>
                <w:szCs w:val="20"/>
              </w:rPr>
              <w:t>tos</w:t>
            </w:r>
            <w:proofErr w:type="spellEnd"/>
            <w:r w:rsidRPr="00573087">
              <w:rPr>
                <w:rFonts w:ascii="Source Sans Pro" w:eastAsia="Times New Roman" w:hAnsi="Source Sans Pro" w:cs="Times New Roman"/>
                <w:sz w:val="20"/>
                <w:szCs w:val="20"/>
              </w:rPr>
              <w:t xml:space="preserve">” for YWCA events, challenges and/or celebrations that “go public.”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Please email </w:t>
            </w:r>
            <w:hyperlink r:id="rId174" w:history="1">
              <w:r w:rsidRPr="00573087">
                <w:rPr>
                  <w:rStyle w:val="Hyperlink"/>
                  <w:rFonts w:ascii="Source Sans Pro" w:eastAsia="Times New Roman" w:hAnsi="Source Sans Pro" w:cs="Times New Roman"/>
                  <w:color w:val="auto"/>
                  <w:sz w:val="20"/>
                  <w:szCs w:val="20"/>
                </w:rPr>
                <w:t>mbreunig@ywca.org</w:t>
              </w:r>
            </w:hyperlink>
            <w:r w:rsidRPr="00573087">
              <w:rPr>
                <w:rFonts w:ascii="Source Sans Pro" w:eastAsia="Times New Roman" w:hAnsi="Source Sans Pro" w:cs="Times New Roman"/>
                <w:sz w:val="20"/>
                <w:szCs w:val="20"/>
              </w:rPr>
              <w:t xml:space="preserve"> for access to this resource.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Writing Op </w:t>
            </w:r>
            <w:proofErr w:type="spellStart"/>
            <w:r w:rsidRPr="00573087">
              <w:rPr>
                <w:rFonts w:ascii="Source Sans Pro" w:eastAsia="Times New Roman" w:hAnsi="Source Sans Pro" w:cs="Times New Roman"/>
                <w:b/>
                <w:bCs/>
                <w:sz w:val="20"/>
                <w:szCs w:val="20"/>
              </w:rPr>
              <w:t>Eds</w:t>
            </w:r>
            <w:proofErr w:type="spellEnd"/>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FF3300"/>
                <w:sz w:val="20"/>
                <w:szCs w:val="20"/>
                <w:u w:val="single"/>
              </w:rPr>
            </w:pPr>
            <w:r w:rsidRPr="00573087">
              <w:rPr>
                <w:rFonts w:ascii="Source Sans Pro" w:eastAsia="Times New Roman" w:hAnsi="Source Sans Pro" w:cs="Times New Roman"/>
                <w:color w:val="FF3300"/>
                <w:sz w:val="20"/>
                <w:szCs w:val="20"/>
                <w:u w:val="single"/>
              </w:rPr>
              <w:t xml:space="preserve">Using Op </w:t>
            </w:r>
            <w:proofErr w:type="spellStart"/>
            <w:r w:rsidRPr="00573087">
              <w:rPr>
                <w:rFonts w:ascii="Source Sans Pro" w:eastAsia="Times New Roman" w:hAnsi="Source Sans Pro" w:cs="Times New Roman"/>
                <w:color w:val="FF3300"/>
                <w:sz w:val="20"/>
                <w:szCs w:val="20"/>
                <w:u w:val="single"/>
              </w:rPr>
              <w:t>Eds</w:t>
            </w:r>
            <w:proofErr w:type="spellEnd"/>
            <w:r w:rsidRPr="00573087">
              <w:rPr>
                <w:rFonts w:ascii="Source Sans Pro" w:eastAsia="Times New Roman" w:hAnsi="Source Sans Pro" w:cs="Times New Roman"/>
                <w:color w:val="FF3300"/>
                <w:sz w:val="20"/>
                <w:szCs w:val="20"/>
                <w:u w:val="single"/>
              </w:rPr>
              <w:t xml:space="preserve"> to Win Friends and Influence People</w:t>
            </w: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Women's Voices in the Media, the benefits of and how-</w:t>
            </w:r>
            <w:proofErr w:type="spellStart"/>
            <w:r w:rsidRPr="00573087">
              <w:rPr>
                <w:rFonts w:ascii="Source Sans Pro" w:eastAsia="Times New Roman" w:hAnsi="Source Sans Pro" w:cs="Times New Roman"/>
                <w:sz w:val="20"/>
                <w:szCs w:val="20"/>
              </w:rPr>
              <w:t>tos</w:t>
            </w:r>
            <w:proofErr w:type="spellEnd"/>
            <w:r w:rsidRPr="00573087">
              <w:rPr>
                <w:rFonts w:ascii="Source Sans Pro" w:eastAsia="Times New Roman" w:hAnsi="Source Sans Pro" w:cs="Times New Roman"/>
                <w:sz w:val="20"/>
                <w:szCs w:val="20"/>
              </w:rPr>
              <w:t xml:space="preserve"> for creating Op-Ed presentations.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Please email </w:t>
            </w:r>
            <w:hyperlink r:id="rId175" w:history="1">
              <w:r w:rsidRPr="00573087">
                <w:rPr>
                  <w:rStyle w:val="Hyperlink"/>
                  <w:rFonts w:ascii="Source Sans Pro" w:eastAsia="Times New Roman" w:hAnsi="Source Sans Pro" w:cs="Times New Roman"/>
                  <w:color w:val="auto"/>
                  <w:sz w:val="20"/>
                  <w:szCs w:val="20"/>
                </w:rPr>
                <w:t>mbreunig@ywca.org</w:t>
              </w:r>
            </w:hyperlink>
            <w:r w:rsidRPr="00573087">
              <w:rPr>
                <w:rFonts w:ascii="Source Sans Pro" w:eastAsia="Times New Roman" w:hAnsi="Source Sans Pro" w:cs="Times New Roman"/>
                <w:sz w:val="20"/>
                <w:szCs w:val="20"/>
              </w:rPr>
              <w:t xml:space="preserve"> for access to this resource.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Communicating with Different Age Groups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2E74B5" w:themeColor="accent1" w:themeShade="BF"/>
                <w:sz w:val="20"/>
                <w:szCs w:val="20"/>
                <w:u w:val="single"/>
              </w:rPr>
            </w:pPr>
            <w:hyperlink r:id="rId176" w:history="1">
              <w:r w:rsidR="00A17758" w:rsidRPr="00573087">
                <w:rPr>
                  <w:rFonts w:ascii="Source Sans Pro" w:eastAsia="Times New Roman" w:hAnsi="Source Sans Pro" w:cs="Times New Roman"/>
                  <w:color w:val="FF3300"/>
                  <w:sz w:val="20"/>
                  <w:szCs w:val="20"/>
                  <w:u w:val="single"/>
                </w:rPr>
                <w:t>Motivating Each Generation To Buy Into The Mission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2E74B5" w:themeColor="accent1" w:themeShade="BF"/>
                <w:sz w:val="20"/>
                <w:szCs w:val="20"/>
              </w:rPr>
            </w:pPr>
            <w:r w:rsidRPr="00573087">
              <w:rPr>
                <w:rFonts w:ascii="Source Sans Pro" w:eastAsia="Times New Roman" w:hAnsi="Source Sans Pro" w:cs="Times New Roman"/>
                <w:sz w:val="20"/>
                <w:szCs w:val="20"/>
              </w:rPr>
              <w:t xml:space="preserve">From VPI Strategies, the types of messaging that commonly resonate with each age group.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Click on title for access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77" w:history="1">
              <w:r w:rsidR="00A17758" w:rsidRPr="00573087">
                <w:rPr>
                  <w:rFonts w:ascii="Source Sans Pro" w:eastAsia="Times New Roman" w:hAnsi="Source Sans Pro" w:cs="Times New Roman"/>
                  <w:color w:val="FA4616"/>
                  <w:sz w:val="20"/>
                  <w:szCs w:val="20"/>
                  <w:u w:val="single"/>
                </w:rPr>
                <w:t xml:space="preserve">Girls </w:t>
              </w:r>
              <w:proofErr w:type="spellStart"/>
              <w:r w:rsidR="00A17758" w:rsidRPr="00573087">
                <w:rPr>
                  <w:rFonts w:ascii="Source Sans Pro" w:eastAsia="Times New Roman" w:hAnsi="Source Sans Pro" w:cs="Times New Roman"/>
                  <w:color w:val="FA4616"/>
                  <w:sz w:val="20"/>
                  <w:szCs w:val="20"/>
                  <w:u w:val="single"/>
                </w:rPr>
                <w:t>Inc</w:t>
              </w:r>
              <w:proofErr w:type="spellEnd"/>
              <w:r w:rsidR="00A17758" w:rsidRPr="00573087">
                <w:rPr>
                  <w:rFonts w:ascii="Source Sans Pro" w:eastAsia="Times New Roman" w:hAnsi="Source Sans Pro" w:cs="Times New Roman"/>
                  <w:color w:val="FA4616"/>
                  <w:sz w:val="20"/>
                  <w:szCs w:val="20"/>
                  <w:u w:val="single"/>
                </w:rPr>
                <w:t>: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573087">
        <w:trPr>
          <w:gridAfter w:val="1"/>
          <w:wAfter w:w="5804" w:type="dxa"/>
          <w:trHeight w:val="962"/>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Community Engagement </w:t>
            </w:r>
            <w:r w:rsidRPr="00573087">
              <w:rPr>
                <w:rFonts w:ascii="Source Sans Pro" w:eastAsia="Times New Roman" w:hAnsi="Source Sans Pro" w:cs="Times New Roman"/>
                <w:bCs/>
                <w:color w:val="FA4616"/>
                <w:sz w:val="24"/>
                <w:szCs w:val="24"/>
              </w:rPr>
              <w:t>– See Engagement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962"/>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lastRenderedPageBreak/>
              <w:t xml:space="preserve">Computer Systems: </w:t>
            </w:r>
            <w:r w:rsidRPr="00573087">
              <w:rPr>
                <w:rFonts w:ascii="Source Sans Pro" w:eastAsia="Times New Roman" w:hAnsi="Source Sans Pro" w:cs="Times New Roman"/>
                <w:color w:val="FA4616"/>
                <w:sz w:val="24"/>
                <w:szCs w:val="24"/>
              </w:rPr>
              <w:t>See Technology and/or Cloud Technology</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bottom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Contingency and Continuity Planning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Disaster Preparation, Planning and Recovery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78" w:history="1">
              <w:r w:rsidR="00A17758" w:rsidRPr="00573087">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w:t>
            </w:r>
            <w:proofErr w:type="spellStart"/>
            <w:r w:rsidRPr="00573087">
              <w:rPr>
                <w:rFonts w:ascii="Source Sans Pro" w:eastAsia="Times New Roman" w:hAnsi="Source Sans Pro" w:cs="Times New Roman"/>
                <w:sz w:val="20"/>
                <w:szCs w:val="20"/>
              </w:rPr>
              <w:t>TechSoup</w:t>
            </w:r>
            <w:proofErr w:type="spellEnd"/>
            <w:r w:rsidRPr="00573087">
              <w:rPr>
                <w:rFonts w:ascii="Source Sans Pro" w:eastAsia="Times New Roman" w:hAnsi="Source Sans Pro" w:cs="Times New Roman"/>
                <w:sz w:val="20"/>
                <w:szCs w:val="20"/>
              </w:rPr>
              <w:t xml:space="preserve"> Global, instructions for disaster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Emergency Funding Strategies and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79" w:history="1">
              <w:r w:rsidR="00A17758" w:rsidRPr="00573087">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chart with 20 strategies, descriptions and steps for implementation.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&gt;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Plan, Risk Management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80" w:history="1">
              <w:r w:rsidR="00A17758" w:rsidRPr="00573087">
                <w:rPr>
                  <w:rFonts w:ascii="Source Sans Pro" w:eastAsia="Times New Roman" w:hAnsi="Source Sans Pro" w:cs="Times New Roman"/>
                  <w:color w:val="FA4616"/>
                  <w:sz w:val="20"/>
                  <w:szCs w:val="20"/>
                  <w:u w:val="single"/>
                </w:rPr>
                <w:t>Contingency Plan and Risk Management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presentation: Financial Contingency Plans, Managing Risk During Difficult Economic Times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81" w:history="1">
              <w:r w:rsidR="00A17758" w:rsidRPr="00573087">
                <w:rPr>
                  <w:rFonts w:ascii="Source Sans Pro" w:eastAsia="Times New Roman" w:hAnsi="Source Sans Pro" w:cs="Times New Roman"/>
                  <w:color w:val="FA4616"/>
                  <w:sz w:val="20"/>
                  <w:szCs w:val="20"/>
                  <w:u w:val="single"/>
                </w:rPr>
                <w:t>Sample Contingency Plan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contingency plan from YWCA Hartford Region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82" w:history="1">
              <w:r w:rsidR="00A17758" w:rsidRPr="00573087">
                <w:rPr>
                  <w:rFonts w:ascii="Source Sans Pro" w:eastAsia="Times New Roman" w:hAnsi="Source Sans Pro" w:cs="Times New Roman"/>
                  <w:color w:val="FA4616"/>
                  <w:sz w:val="20"/>
                  <w:szCs w:val="20"/>
                  <w:u w:val="single"/>
                </w:rPr>
                <w:t>Business Continuity Plan and Risk Management Overview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online course designed to help organizations develop, implement, and test a workable plan to prevent the interruption of mission-critical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18"/>
                <w:szCs w:val="18"/>
              </w:rPr>
            </w:pPr>
            <w:r w:rsidRPr="00573087">
              <w:rPr>
                <w:rFonts w:ascii="Source Sans Pro" w:eastAsia="Times New Roman" w:hAnsi="Source Sans Pro" w:cs="Times New Roman"/>
                <w:b/>
                <w:bCs/>
                <w:sz w:val="18"/>
                <w:szCs w:val="18"/>
              </w:rPr>
              <w:t>Contingency Planning Steps and Worksheet</w:t>
            </w:r>
          </w:p>
          <w:p w:rsidR="00A17758" w:rsidRPr="00573087" w:rsidRDefault="00A17758" w:rsidP="00A17758">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183" w:history="1">
              <w:r w:rsidR="00A17758" w:rsidRPr="00573087">
                <w:rPr>
                  <w:rStyle w:val="Hyperlink"/>
                  <w:rFonts w:ascii="Source Sans Pro" w:hAnsi="Source Sans Pro" w:cs="Arial"/>
                  <w:color w:val="FA4616"/>
                  <w:sz w:val="20"/>
                  <w:szCs w:val="20"/>
                  <w:bdr w:val="none" w:sz="0" w:space="0" w:color="auto" w:frame="1"/>
                  <w:shd w:val="clear" w:color="auto" w:fill="FFFFFF"/>
                </w:rPr>
                <w:t>Financial Contingency Plan Example</w:t>
              </w:r>
            </w:hyperlink>
            <w:r w:rsidR="00A17758" w:rsidRPr="00573087">
              <w:rPr>
                <w:rFonts w:ascii="Source Sans Pro" w:hAnsi="Source Sans Pro" w:cs="Arial"/>
                <w:color w:val="FA4616"/>
                <w:sz w:val="20"/>
                <w:szCs w:val="20"/>
                <w:shd w:val="clear" w:color="auto" w:fill="FFFFFF"/>
              </w:rPr>
              <w:t> and</w:t>
            </w:r>
            <w:r w:rsidR="00A17758" w:rsidRPr="00573087">
              <w:rPr>
                <w:rStyle w:val="apple-converted-space"/>
                <w:rFonts w:ascii="Source Sans Pro" w:hAnsi="Source Sans Pro" w:cs="Arial"/>
                <w:color w:val="FA4616"/>
                <w:sz w:val="20"/>
                <w:szCs w:val="20"/>
                <w:shd w:val="clear" w:color="auto" w:fill="FFFFFF"/>
              </w:rPr>
              <w:t> </w:t>
            </w:r>
            <w:hyperlink r:id="rId184" w:history="1">
              <w:r w:rsidR="00A17758" w:rsidRPr="00573087">
                <w:rPr>
                  <w:rStyle w:val="Hyperlink"/>
                  <w:rFonts w:ascii="Source Sans Pro" w:hAnsi="Source Sans Pro" w:cs="Arial"/>
                  <w:color w:val="FA4616"/>
                  <w:sz w:val="20"/>
                  <w:szCs w:val="20"/>
                  <w:bdr w:val="none" w:sz="0" w:space="0" w:color="auto" w:frame="1"/>
                  <w:shd w:val="clear" w:color="auto" w:fill="FFFFFF"/>
                </w:rPr>
                <w:t>Worksheet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Nonprofits Assistance Fund, a scenario-based tool with built-in formulas for YWCAs to use to identify where there may be income shortfalls or expense overruns, the likely impacts, and viable strategies to minimize disruptions or negative effects on their capacity. A sample is included as well as a blank template. This resource should be used in conjunction with the Dual Bottom Line Matrix Map Tool, the Contingency Plan and Risk Management Overview, and Sample Contingency Plan.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Operating Reserves Primer &amp; Policy Toolkit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185" w:history="1">
              <w:r w:rsidR="00A17758" w:rsidRPr="00573087">
                <w:rPr>
                  <w:rFonts w:ascii="Source Sans Pro" w:eastAsia="Times New Roman" w:hAnsi="Source Sans Pro" w:cs="Times New Roman"/>
                  <w:color w:val="FA4616"/>
                  <w:sz w:val="20"/>
                  <w:szCs w:val="20"/>
                  <w:u w:val="single"/>
                </w:rPr>
                <w:t>Operating Reserves Primer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Nonprofits Assistance Fund, an article describing the role operating reserves play and tips to establish an operating reserve account and attendant policies.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86" w:history="1">
              <w:r w:rsidR="00A17758" w:rsidRPr="00573087">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Contingency Planning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87" w:history="1">
              <w:r w:rsidR="00A17758" w:rsidRPr="00573087">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model, financial sustainability planning for domestic violence programs, core issues nonprofits face, "Top Ten Essentials" for financial sustainability; scaling impact, sustainability business model sample, funding opportunity assessment tool, Balanced Scorecard tool, and articles: The Resilient Nonprofit, Ambitious Nonprofits, and Building Adaptive Capacity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Contracts and Agreements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Negotiating Tips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88" w:history="1">
              <w:r w:rsidR="00A17758" w:rsidRPr="00573087">
                <w:rPr>
                  <w:rFonts w:ascii="Source Sans Pro" w:eastAsia="Times New Roman" w:hAnsi="Source Sans Pro" w:cs="Times New Roman"/>
                  <w:color w:val="FA4616"/>
                  <w:sz w:val="20"/>
                  <w:szCs w:val="20"/>
                  <w:u w:val="single"/>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Points and strategies for securing best value agreements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Contract Considerations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89" w:history="1">
              <w:r w:rsidR="00A17758"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YWCA Board Guide to Financial Vitality, page 12</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Corporate Partnerships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Partnership Framework</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90" w:history="1">
              <w:r w:rsidR="00A17758" w:rsidRPr="00573087">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From the Stanford Social Innovation Review, a framework to help nonprofits effectively partner with the business sector; it focuses on who, when, and how to engage businesses in social change.</w:t>
            </w: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Cultural Competence</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Assessment Tools, Diversity Education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91"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Guide to build cultural competency among YWCA program participants.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bCs/>
                <w:color w:val="FA4616"/>
                <w:sz w:val="20"/>
                <w:szCs w:val="20"/>
              </w:rPr>
            </w:pPr>
            <w:hyperlink r:id="rId192"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99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lastRenderedPageBreak/>
              <w:t>Curriculums:</w:t>
            </w:r>
            <w:r w:rsidRPr="00573087">
              <w:rPr>
                <w:rFonts w:ascii="Source Sans Pro" w:eastAsia="Times New Roman" w:hAnsi="Source Sans Pro" w:cs="Times New Roman"/>
                <w:color w:val="FA4616"/>
                <w:sz w:val="24"/>
                <w:szCs w:val="24"/>
              </w:rPr>
              <w:t xml:space="preserve"> See Program Curriculums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5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Customer Service</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Support for YWCA</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93" w:history="1">
              <w:r w:rsidR="00A17758" w:rsidRPr="00573087">
                <w:rPr>
                  <w:rFonts w:ascii="Source Sans Pro" w:eastAsia="Times New Roman" w:hAnsi="Source Sans Pro" w:cs="Times New Roman"/>
                  <w:color w:val="FA4616"/>
                  <w:sz w:val="20"/>
                  <w:szCs w:val="20"/>
                  <w:u w:val="single"/>
                </w:rPr>
                <w:t>The Art of Great YWCA Customer Service and the Art of Developing YWCA Supporters and Advocates</w:t>
              </w:r>
            </w:hyperlink>
          </w:p>
        </w:tc>
        <w:tc>
          <w:tcPr>
            <w:tcW w:w="3240" w:type="dxa"/>
            <w:tcBorders>
              <w:top w:val="single" w:sz="4" w:space="0" w:color="auto"/>
              <w:left w:val="nil"/>
              <w:bottom w:val="single" w:sz="4" w:space="0" w:color="auto"/>
              <w:right w:val="single" w:sz="4" w:space="0" w:color="auto"/>
            </w:tcBorders>
            <w:shd w:val="clear" w:color="auto" w:fill="auto"/>
            <w:vAlign w:val="bottom"/>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YWCA Customer Service Guide and </w:t>
            </w:r>
            <w:proofErr w:type="spellStart"/>
            <w:r w:rsidRPr="00573087">
              <w:rPr>
                <w:rFonts w:ascii="Source Sans Pro" w:eastAsia="Times New Roman" w:hAnsi="Source Sans Pro" w:cs="Times New Roman"/>
                <w:sz w:val="20"/>
                <w:szCs w:val="20"/>
              </w:rPr>
              <w:t>Powerpoint</w:t>
            </w:r>
            <w:proofErr w:type="spellEnd"/>
            <w:r w:rsidRPr="00573087">
              <w:rPr>
                <w:rFonts w:ascii="Source Sans Pro" w:eastAsia="Times New Roman" w:hAnsi="Source Sans Pro" w:cs="Times New Roman"/>
                <w:sz w:val="20"/>
                <w:szCs w:val="20"/>
              </w:rPr>
              <w:t xml:space="preserve"> presentation. There are two parts - one addresses basic customer service, the second outlines how to move 'customers' to be YWCA supporters and advocates.</w:t>
            </w:r>
          </w:p>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Please email </w:t>
            </w:r>
            <w:hyperlink r:id="rId194"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Decision Making </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Negotiation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hAnsi="Source Sans Pro"/>
                <w:b/>
                <w:sz w:val="20"/>
                <w:szCs w:val="20"/>
              </w:rPr>
            </w:pPr>
            <w:r w:rsidRPr="00573087">
              <w:rPr>
                <w:rFonts w:ascii="Source Sans Pro" w:hAnsi="Source Sans Pro"/>
                <w:b/>
                <w:sz w:val="20"/>
                <w:szCs w:val="20"/>
              </w:rPr>
              <w:t>Decision Making Processes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rPr>
            </w:pPr>
            <w:hyperlink r:id="rId195" w:history="1">
              <w:r w:rsidR="00A17758" w:rsidRPr="00573087">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Demographics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hAnsi="Source Sans Pro"/>
                <w:b/>
                <w:sz w:val="20"/>
                <w:szCs w:val="20"/>
              </w:rPr>
            </w:pPr>
            <w:r w:rsidRPr="00573087">
              <w:rPr>
                <w:rFonts w:ascii="Source Sans Pro" w:hAnsi="Source Sans Pro"/>
                <w:b/>
                <w:sz w:val="20"/>
                <w:szCs w:val="20"/>
              </w:rPr>
              <w:t>Demographic Trends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shd w:val="clear" w:color="auto" w:fill="FFFFFF"/>
              <w:spacing w:beforeAutospacing="1" w:afterAutospacing="1" w:line="297" w:lineRule="atLeast"/>
              <w:ind w:left="-18"/>
              <w:textAlignment w:val="baseline"/>
              <w:rPr>
                <w:rFonts w:ascii="Source Sans Pro" w:hAnsi="Source Sans Pro" w:cs="Arial"/>
                <w:sz w:val="20"/>
                <w:szCs w:val="20"/>
              </w:rPr>
            </w:pPr>
            <w:hyperlink r:id="rId196" w:history="1">
              <w:r w:rsidR="00A17758" w:rsidRPr="00573087">
                <w:rPr>
                  <w:rStyle w:val="Hyperlink"/>
                  <w:rFonts w:ascii="Source Sans Pro" w:hAnsi="Source Sans Pro" w:cs="Arial"/>
                  <w:color w:val="FA4616"/>
                  <w:sz w:val="20"/>
                  <w:szCs w:val="20"/>
                </w:rPr>
                <w:t>Latino Students: A Portrait In Numbers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s="Arial"/>
                <w:sz w:val="20"/>
                <w:szCs w:val="20"/>
                <w:shd w:val="clear" w:color="auto" w:fill="FFFFFF"/>
              </w:rPr>
            </w:pPr>
            <w:r w:rsidRPr="00573087">
              <w:rPr>
                <w:rFonts w:ascii="Source Sans Pro" w:hAnsi="Source Sans Pro" w:cs="Arial"/>
                <w:sz w:val="20"/>
                <w:szCs w:val="20"/>
              </w:rPr>
              <w:t xml:space="preserve">From the </w:t>
            </w:r>
            <w:r w:rsidRPr="00573087">
              <w:rPr>
                <w:rFonts w:ascii="Source Sans Pro" w:hAnsi="Source Sans Pro" w:cs="Arial"/>
                <w:sz w:val="20"/>
                <w:szCs w:val="20"/>
                <w:shd w:val="clear" w:color="auto" w:fill="FFFFFF"/>
              </w:rPr>
              <w:t xml:space="preserve">National Council of La Raza a report that shows Latino/as </w:t>
            </w:r>
            <w:proofErr w:type="spellStart"/>
            <w:r w:rsidRPr="00573087">
              <w:rPr>
                <w:rFonts w:ascii="Source Sans Pro" w:hAnsi="Source Sans Pro" w:cs="Arial"/>
                <w:sz w:val="20"/>
                <w:szCs w:val="20"/>
                <w:shd w:val="clear" w:color="auto" w:fill="FFFFFF"/>
              </w:rPr>
              <w:t>as</w:t>
            </w:r>
            <w:proofErr w:type="spellEnd"/>
            <w:r w:rsidRPr="00573087">
              <w:rPr>
                <w:rFonts w:ascii="Source Sans Pro" w:hAnsi="Source Sans Pro" w:cs="Arial"/>
                <w:sz w:val="20"/>
                <w:szCs w:val="20"/>
                <w:shd w:val="clear" w:color="auto" w:fill="FFFFFF"/>
              </w:rPr>
              <w:t xml:space="preserve"> the fastest growing segment of the U.S. school population and that describes the common experiences limiting the potential among members of this population.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Digital Strategy</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Digital Strategy Tools</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97" w:history="1">
              <w:r w:rsidR="00A17758" w:rsidRPr="00573087">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covering steps to take to maximize the YWCA’s place in the digital economy, or electronic marketplace. A digital status assessment tool is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Directories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USA Staff, Volunteers, &amp; Associations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98" w:history="1">
              <w:r w:rsidR="00A17758" w:rsidRPr="00573087">
                <w:rPr>
                  <w:rFonts w:ascii="Source Sans Pro" w:eastAsia="Times New Roman" w:hAnsi="Source Sans Pro" w:cs="Times New Roman"/>
                  <w:color w:val="FA4616"/>
                  <w:sz w:val="20"/>
                  <w:szCs w:val="20"/>
                  <w:u w:val="single"/>
                </w:rPr>
                <w:t>YWCA USA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USA Staff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A17758"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199" w:history="1">
              <w:r w:rsidR="00A17758" w:rsidRPr="00573087">
                <w:rPr>
                  <w:rFonts w:ascii="Source Sans Pro" w:eastAsia="Times New Roman" w:hAnsi="Source Sans Pro" w:cs="Times New Roman"/>
                  <w:color w:val="FA4616"/>
                  <w:sz w:val="20"/>
                  <w:szCs w:val="20"/>
                  <w:u w:val="single"/>
                </w:rPr>
                <w:t>YWCA USA National Board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USA National Board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A17758"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00" w:history="1">
              <w:r w:rsidR="00A17758" w:rsidRPr="00573087">
                <w:rPr>
                  <w:rFonts w:ascii="Source Sans Pro" w:eastAsia="Times New Roman" w:hAnsi="Source Sans Pro" w:cs="Times New Roman"/>
                  <w:color w:val="FA4616"/>
                  <w:sz w:val="20"/>
                  <w:szCs w:val="20"/>
                  <w:u w:val="single"/>
                </w:rPr>
                <w:t>CEO Advisory Council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CEO Advisory Council</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A17758"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01" w:history="1">
              <w:r w:rsidR="00A17758" w:rsidRPr="00573087">
                <w:rPr>
                  <w:rFonts w:ascii="Source Sans Pro" w:eastAsia="Times New Roman" w:hAnsi="Source Sans Pro" w:cs="Times New Roman"/>
                  <w:color w:val="FA4616"/>
                  <w:sz w:val="20"/>
                  <w:szCs w:val="20"/>
                  <w:u w:val="single"/>
                </w:rPr>
                <w:t>YWCA Association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Association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A17758" w:rsidRPr="00573087" w:rsidTr="00573087">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02" w:history="1">
              <w:r w:rsidR="00A17758" w:rsidRPr="00573087">
                <w:rPr>
                  <w:rFonts w:ascii="Source Sans Pro" w:eastAsia="Times New Roman" w:hAnsi="Source Sans Pro" w:cs="Times New Roman"/>
                  <w:color w:val="FA4616"/>
                  <w:sz w:val="20"/>
                  <w:szCs w:val="20"/>
                  <w:u w:val="single"/>
                </w:rPr>
                <w:t>YWCA Local Association Staff Directory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Association Staff Directory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YWCA Directories</w:t>
            </w:r>
          </w:p>
        </w:tc>
      </w:tr>
      <w:tr w:rsidR="00A17758" w:rsidRPr="00573087" w:rsidTr="00573087">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Disaster Procedures</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lastRenderedPageBreak/>
              <w:t>See Policies and Procedures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color w:val="FA4616"/>
                <w:sz w:val="28"/>
                <w:szCs w:val="28"/>
              </w:rPr>
              <w:t>Domestic Violence</w:t>
            </w:r>
            <w:r w:rsidRPr="00573087">
              <w:rPr>
                <w:rFonts w:ascii="Source Sans Pro" w:eastAsia="Times New Roman" w:hAnsi="Source Sans Pro" w:cs="Times New Roman"/>
                <w:color w:val="FA4616"/>
                <w:sz w:val="24"/>
                <w:szCs w:val="24"/>
              </w:rPr>
              <w:t xml:space="preserve"> </w:t>
            </w:r>
          </w:p>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See</w:t>
            </w:r>
            <w:r w:rsidRPr="00573087">
              <w:rPr>
                <w:rFonts w:ascii="Source Sans Pro" w:eastAsia="Times New Roman" w:hAnsi="Source Sans Pro" w:cs="Times New Roman"/>
                <w:b/>
                <w:color w:val="FA4616"/>
                <w:sz w:val="28"/>
                <w:szCs w:val="28"/>
              </w:rPr>
              <w:t xml:space="preserve"> </w:t>
            </w:r>
            <w:r w:rsidRPr="00573087">
              <w:rPr>
                <w:rFonts w:ascii="Source Sans Pro" w:eastAsia="Times New Roman" w:hAnsi="Source Sans Pro" w:cs="Times New Roman"/>
                <w:color w:val="FA4616"/>
                <w:sz w:val="24"/>
                <w:szCs w:val="24"/>
              </w:rPr>
              <w:t>Gender-based Violence and Economic Advancement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1223"/>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Donor Relations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Fundraising</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122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Economic Advancement</w:t>
            </w:r>
          </w:p>
          <w:p w:rsidR="00A17758" w:rsidRPr="00573087" w:rsidRDefault="00A17758" w:rsidP="00A17758">
            <w:pPr>
              <w:rPr>
                <w:rFonts w:ascii="Source Sans Pro" w:eastAsia="Times New Roman" w:hAnsi="Source Sans Pro" w:cs="Times New Roman"/>
                <w:bCs/>
                <w:color w:val="FA4616"/>
                <w:sz w:val="24"/>
                <w:szCs w:val="24"/>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Training Guide, Program Planning  Information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03" w:history="1">
              <w:r w:rsidR="00A17758" w:rsidRPr="00573087">
                <w:rPr>
                  <w:rFonts w:ascii="Source Sans Pro" w:eastAsia="Times New Roman" w:hAnsi="Source Sans Pro" w:cs="Times New Roman"/>
                  <w:color w:val="FA4616"/>
                  <w:sz w:val="20"/>
                  <w:szCs w:val="20"/>
                  <w:u w:val="single"/>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 sessions that provide an introduction to women’s economic advancement and YWCA roles that ensure continued improvements in this YWCA core mission area.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D615B4">
        <w:trPr>
          <w:gridAfter w:val="1"/>
          <w:wAfter w:w="5804" w:type="dxa"/>
          <w:trHeight w:val="122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Program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321B32" w:rsidRDefault="003503B3" w:rsidP="00A17758">
            <w:pPr>
              <w:rPr>
                <w:rFonts w:cs="Arial"/>
                <w:sz w:val="20"/>
                <w:szCs w:val="20"/>
              </w:rPr>
            </w:pPr>
            <w:hyperlink r:id="rId204" w:history="1">
              <w:r w:rsidR="00A17758" w:rsidRPr="00321B32">
                <w:rPr>
                  <w:rStyle w:val="Hyperlink"/>
                  <w:rFonts w:cs="Arial"/>
                  <w:color w:val="FA4616"/>
                  <w:sz w:val="20"/>
                  <w:szCs w:val="20"/>
                </w:rPr>
                <w:t>Moving Women &amp; Families Forward: A Federal Roadmap to Economic Justice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321B32" w:rsidRDefault="00A17758" w:rsidP="00A17758">
            <w:pPr>
              <w:rPr>
                <w:rFonts w:eastAsia="Times New Roman" w:cs="Times New Roman"/>
                <w:sz w:val="20"/>
                <w:szCs w:val="20"/>
              </w:rPr>
            </w:pPr>
            <w:r w:rsidRPr="00321B32">
              <w:rPr>
                <w:rFonts w:cs="Arial"/>
                <w:sz w:val="20"/>
                <w:szCs w:val="20"/>
                <w:shd w:val="clear" w:color="auto" w:fill="FFFFFF"/>
              </w:rPr>
              <w:t>The</w:t>
            </w:r>
            <w:r w:rsidRPr="00321B32">
              <w:rPr>
                <w:rStyle w:val="Emphasis"/>
                <w:rFonts w:cs="Arial"/>
                <w:sz w:val="20"/>
                <w:szCs w:val="20"/>
                <w:bdr w:val="none" w:sz="0" w:space="0" w:color="auto" w:frame="1"/>
                <w:shd w:val="clear" w:color="auto" w:fill="FFFFFF"/>
              </w:rPr>
              <w:t xml:space="preserve"> Roadmap </w:t>
            </w:r>
            <w:r w:rsidRPr="00321B32">
              <w:rPr>
                <w:rFonts w:cs="Arial"/>
                <w:sz w:val="20"/>
                <w:szCs w:val="20"/>
                <w:shd w:val="clear" w:color="auto" w:fill="FFFFFF"/>
              </w:rPr>
              <w:t>provides the basic information needed to press for specific policy changes. For each issue, there is a summary of the problem, a list of bills – or potential bills designed to address the problem, the research base to support the policy, information about public support for the policy, and talking points to make the case for the policy with policy makers, the media, and the public.</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Default="00A17758" w:rsidP="00A17758">
            <w:r w:rsidRPr="00D235DF">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D615B4">
        <w:trPr>
          <w:gridAfter w:val="1"/>
          <w:wAfter w:w="5804" w:type="dxa"/>
          <w:trHeight w:val="122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321B32" w:rsidRDefault="003503B3" w:rsidP="00A17758">
            <w:pPr>
              <w:rPr>
                <w:sz w:val="20"/>
                <w:szCs w:val="20"/>
              </w:rPr>
            </w:pPr>
            <w:hyperlink r:id="rId205" w:history="1">
              <w:r w:rsidR="00A17758" w:rsidRPr="00321B32">
                <w:rPr>
                  <w:rStyle w:val="Hyperlink"/>
                  <w:color w:val="FA4616"/>
                  <w:sz w:val="20"/>
                  <w:szCs w:val="20"/>
                </w:rPr>
                <w:t>Women in Public Service: Opportunities For Women Pursuing Careers In Government And Civic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170381" w:rsidRDefault="00A17758" w:rsidP="00A17758">
            <w:pPr>
              <w:rPr>
                <w:rFonts w:eastAsia="Times New Roman" w:cs="Times New Roman"/>
                <w:sz w:val="20"/>
                <w:szCs w:val="20"/>
              </w:rPr>
            </w:pPr>
            <w:r w:rsidRPr="00321B32">
              <w:rPr>
                <w:rFonts w:cs="Arial"/>
                <w:color w:val="333333"/>
                <w:sz w:val="20"/>
                <w:szCs w:val="20"/>
                <w:shd w:val="clear" w:color="auto" w:fill="FFFFFF"/>
              </w:rPr>
              <w:t xml:space="preserve">From </w:t>
            </w:r>
            <w:proofErr w:type="spellStart"/>
            <w:r w:rsidRPr="00321B32">
              <w:rPr>
                <w:rFonts w:cs="Arial"/>
                <w:color w:val="333333"/>
                <w:sz w:val="20"/>
                <w:szCs w:val="20"/>
                <w:shd w:val="clear" w:color="auto" w:fill="FFFFFF"/>
              </w:rPr>
              <w:t>FireScienceOnline</w:t>
            </w:r>
            <w:proofErr w:type="spellEnd"/>
            <w:r w:rsidRPr="00321B32">
              <w:rPr>
                <w:rFonts w:cs="Arial"/>
                <w:color w:val="333333"/>
                <w:sz w:val="20"/>
                <w:szCs w:val="20"/>
                <w:shd w:val="clear" w:color="auto" w:fill="FFFFFF"/>
              </w:rPr>
              <w:t>, a fact sheet that presents information and resources to encourage women to explore public service careers</w:t>
            </w:r>
            <w:r>
              <w:rPr>
                <w:rFonts w:ascii="Arial" w:hAnsi="Arial" w:cs="Arial"/>
                <w:color w:val="333333"/>
                <w:sz w:val="18"/>
                <w:szCs w:val="18"/>
                <w:shd w:val="clear" w:color="auto" w:fill="FFFFFF"/>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Default="00A17758" w:rsidP="00A17758">
            <w:r w:rsidRPr="00D235DF">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573087">
        <w:trPr>
          <w:gridAfter w:val="1"/>
          <w:wAfter w:w="5804" w:type="dxa"/>
          <w:trHeight w:val="122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06" w:history="1">
              <w:r w:rsidR="00A17758" w:rsidRPr="00573087">
                <w:rPr>
                  <w:rFonts w:ascii="Source Sans Pro" w:eastAsia="Times New Roman" w:hAnsi="Source Sans Pro" w:cs="Times New Roman"/>
                  <w:color w:val="FA4616"/>
                  <w:sz w:val="20"/>
                  <w:szCs w:val="20"/>
                  <w:u w:val="single"/>
                </w:rPr>
                <w:t>Bridge to Self Sufficiency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pacing w:val="-4"/>
                <w:sz w:val="20"/>
                <w:szCs w:val="20"/>
              </w:rPr>
            </w:pPr>
            <w:r w:rsidRPr="00573087">
              <w:rPr>
                <w:rFonts w:ascii="Source Sans Pro" w:eastAsia="Times New Roman" w:hAnsi="Source Sans Pro" w:cs="Times New Roman"/>
                <w:spacing w:val="-4"/>
                <w:sz w:val="20"/>
                <w:szCs w:val="20"/>
              </w:rPr>
              <w:t>CWU’s theory of change model that takes a comprehensive, multi-faceted approach to fostering empowerment and economic mobility among women.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573087">
        <w:trPr>
          <w:gridAfter w:val="1"/>
          <w:wAfter w:w="5804" w:type="dxa"/>
          <w:trHeight w:val="122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07" w:history="1">
              <w:r w:rsidR="00A17758" w:rsidRPr="00573087">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573087">
        <w:trPr>
          <w:gridAfter w:val="1"/>
          <w:wAfter w:w="5804" w:type="dxa"/>
          <w:trHeight w:val="122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08" w:history="1">
              <w:r w:rsidR="00A17758" w:rsidRPr="00573087">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573087">
        <w:trPr>
          <w:gridAfter w:val="1"/>
          <w:wAfter w:w="5804" w:type="dxa"/>
          <w:trHeight w:val="122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09" w:history="1">
              <w:r w:rsidR="00A17758" w:rsidRPr="00573087">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leader guide for a comprehensive women’s financial literacy course.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573087">
        <w:trPr>
          <w:gridAfter w:val="1"/>
          <w:wAfter w:w="5804" w:type="dxa"/>
          <w:trHeight w:val="122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10" w:history="1">
              <w:proofErr w:type="spellStart"/>
              <w:r w:rsidR="00A17758" w:rsidRPr="00573087">
                <w:rPr>
                  <w:rFonts w:ascii="Source Sans Pro" w:eastAsia="Times New Roman" w:hAnsi="Source Sans Pro" w:cs="Times New Roman"/>
                  <w:color w:val="FA4616"/>
                  <w:sz w:val="20"/>
                  <w:szCs w:val="20"/>
                  <w:u w:val="single"/>
                </w:rPr>
                <w:t>Crittenton</w:t>
              </w:r>
              <w:proofErr w:type="spellEnd"/>
              <w:r w:rsidR="00A17758" w:rsidRPr="00573087">
                <w:rPr>
                  <w:rFonts w:ascii="Source Sans Pro" w:eastAsia="Times New Roman" w:hAnsi="Source Sans Pro" w:cs="Times New Roman"/>
                  <w:color w:val="FA4616"/>
                  <w:sz w:val="20"/>
                  <w:szCs w:val="20"/>
                  <w:u w:val="single"/>
                </w:rPr>
                <w:t xml:space="preserve"> Women's Union and Live, Work, Thrive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pacing w:val="-4"/>
                <w:sz w:val="20"/>
                <w:szCs w:val="20"/>
              </w:rPr>
            </w:pPr>
            <w:r w:rsidRPr="00573087">
              <w:rPr>
                <w:rFonts w:ascii="Source Sans Pro" w:eastAsia="Times New Roman" w:hAnsi="Source Sans Pro" w:cs="Times New Roman"/>
                <w:spacing w:val="-4"/>
                <w:sz w:val="20"/>
                <w:szCs w:val="20"/>
              </w:rPr>
              <w:t xml:space="preserve">Link to the </w:t>
            </w:r>
            <w:proofErr w:type="spellStart"/>
            <w:r w:rsidRPr="00573087">
              <w:rPr>
                <w:rFonts w:ascii="Source Sans Pro" w:eastAsia="Times New Roman" w:hAnsi="Source Sans Pro" w:cs="Times New Roman"/>
                <w:spacing w:val="-4"/>
                <w:sz w:val="20"/>
                <w:szCs w:val="20"/>
              </w:rPr>
              <w:t>Crittenton</w:t>
            </w:r>
            <w:proofErr w:type="spellEnd"/>
            <w:r w:rsidRPr="00573087">
              <w:rPr>
                <w:rFonts w:ascii="Source Sans Pro" w:eastAsia="Times New Roman" w:hAnsi="Source Sans Pro" w:cs="Times New Roman"/>
                <w:spacing w:val="-4"/>
                <w:sz w:val="20"/>
                <w:szCs w:val="20"/>
              </w:rPr>
              <w:t xml:space="preserve"> Women’s Union Homepage with information about the Union’s rigorous research into economic, political, and social barriers that disadvantaged women face in their efforts to gain economic security, outcomes assessment, practical web-based tools, best practices, innovative pilot programs, and recommendations for public policy change. Also see the Bridge to Self Sufficiency Model Logic model, included in the Programs and Curriculums part of the Resource Library’s Program Vitality section.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98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Economic Advancement 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ind w:right="162"/>
              <w:rPr>
                <w:rFonts w:ascii="Source Sans Pro" w:eastAsia="Times New Roman" w:hAnsi="Source Sans Pro" w:cs="Times New Roman"/>
                <w:color w:val="FA4616"/>
                <w:sz w:val="20"/>
                <w:szCs w:val="20"/>
              </w:rPr>
            </w:pPr>
            <w:hyperlink r:id="rId211"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Barriers For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pacing w:val="-4"/>
                <w:sz w:val="20"/>
                <w:szCs w:val="20"/>
              </w:rPr>
            </w:pPr>
            <w:r w:rsidRPr="00573087">
              <w:rPr>
                <w:rFonts w:ascii="Source Sans Pro" w:eastAsia="Times New Roman" w:hAnsi="Source Sans Pro" w:cs="Arial"/>
                <w:sz w:val="20"/>
                <w:szCs w:val="20"/>
              </w:rPr>
              <w:t>An NPR report that describes the ways sexism currently manifests itself.</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A17758" w:rsidRPr="00573087" w:rsidTr="00573087">
        <w:trPr>
          <w:gridAfter w:val="1"/>
          <w:wAfter w:w="5804" w:type="dxa"/>
          <w:trHeight w:val="98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12" w:history="1">
              <w:r w:rsidR="00A17758" w:rsidRPr="00573087">
                <w:rPr>
                  <w:rFonts w:ascii="Source Sans Pro" w:eastAsia="Times New Roman" w:hAnsi="Source Sans Pro" w:cs="Times New Roman"/>
                  <w:color w:val="FA4616"/>
                  <w:sz w:val="20"/>
                  <w:szCs w:val="20"/>
                  <w:u w:val="single"/>
                </w:rPr>
                <w:t>Status of U.S. Women's Employment and Earnings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Institute for Women’s Policy Research, the 2015 report covering women’s employment and earnings.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A17758" w:rsidRPr="00573087" w:rsidTr="00573087">
        <w:trPr>
          <w:gridAfter w:val="1"/>
          <w:wAfter w:w="5804" w:type="dxa"/>
          <w:trHeight w:val="98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textAlignment w:val="baseline"/>
              <w:rPr>
                <w:rFonts w:ascii="Source Sans Pro" w:hAnsi="Source Sans Pro" w:cs="Arial"/>
                <w:color w:val="FA4616"/>
                <w:sz w:val="20"/>
                <w:szCs w:val="20"/>
              </w:rPr>
            </w:pPr>
            <w:hyperlink r:id="rId213" w:history="1">
              <w:r w:rsidR="00A17758" w:rsidRPr="00573087">
                <w:rPr>
                  <w:rStyle w:val="Hyperlink"/>
                  <w:rFonts w:ascii="Source Sans Pro" w:hAnsi="Source Sans Pro" w:cs="Arial"/>
                  <w:color w:val="FA4616"/>
                  <w:sz w:val="20"/>
                  <w:szCs w:val="20"/>
                </w:rPr>
                <w:t>Gender Wage Gap Fact 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textAlignment w:val="baseline"/>
              <w:rPr>
                <w:rFonts w:ascii="Source Sans Pro" w:hAnsi="Source Sans Pro" w:cs="Arial"/>
                <w:sz w:val="20"/>
                <w:szCs w:val="20"/>
              </w:rPr>
            </w:pPr>
            <w:r w:rsidRPr="00573087">
              <w:rPr>
                <w:rFonts w:ascii="Source Sans Pro" w:hAnsi="Source Sans Pro" w:cs="Arial"/>
                <w:sz w:val="20"/>
                <w:szCs w:val="20"/>
              </w:rPr>
              <w:t>From the Center for American Progress, a top-10 list of current facts related to the gender pay gap.</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A17758" w:rsidRPr="00573087" w:rsidTr="00573087">
        <w:trPr>
          <w:gridAfter w:val="1"/>
          <w:wAfter w:w="5804" w:type="dxa"/>
          <w:trHeight w:val="98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textAlignment w:val="baseline"/>
              <w:rPr>
                <w:rFonts w:ascii="Source Sans Pro" w:hAnsi="Source Sans Pro" w:cs="Arial"/>
                <w:color w:val="FA4616"/>
                <w:sz w:val="20"/>
                <w:szCs w:val="20"/>
              </w:rPr>
            </w:pPr>
            <w:hyperlink r:id="rId214" w:history="1">
              <w:r w:rsidR="00A17758" w:rsidRPr="00573087">
                <w:rPr>
                  <w:rStyle w:val="Hyperlink"/>
                  <w:rFonts w:ascii="Source Sans Pro" w:hAnsi="Source Sans Pro" w:cs="Arial"/>
                  <w:color w:val="FA4616"/>
                  <w:sz w:val="20"/>
                  <w:szCs w:val="20"/>
                </w:rPr>
                <w:t>The Gender Wage Gap: Annual Earnings Differences by Gender, Race, and Ethnicity</w:t>
              </w:r>
            </w:hyperlink>
          </w:p>
          <w:p w:rsidR="00A17758" w:rsidRPr="00573087" w:rsidRDefault="00A17758" w:rsidP="00A1775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Institute for Women’s Policy Research, a 2016 analysis of wages by </w:t>
            </w:r>
            <w:r w:rsidRPr="00573087">
              <w:rPr>
                <w:rStyle w:val="Strong"/>
                <w:rFonts w:ascii="Source Sans Pro" w:hAnsi="Source Sans Pro" w:cs="Arial"/>
                <w:b w:val="0"/>
                <w:sz w:val="20"/>
                <w:szCs w:val="20"/>
                <w:shd w:val="clear" w:color="auto" w:fill="FFFFFF"/>
              </w:rPr>
              <w:t xml:space="preserve">Gender, Race, and Ethnicity. Study results include trends among major racial and ethnic groups </w:t>
            </w:r>
            <w:r w:rsidRPr="00573087">
              <w:rPr>
                <w:rFonts w:ascii="Source Sans Pro" w:hAnsi="Source Sans Pro" w:cs="Arial"/>
                <w:sz w:val="20"/>
                <w:szCs w:val="20"/>
              </w:rPr>
              <w:t>and the effects of enduring gaps.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A17758" w:rsidRPr="00573087" w:rsidTr="00573087">
        <w:trPr>
          <w:gridAfter w:val="1"/>
          <w:wAfter w:w="5804" w:type="dxa"/>
          <w:trHeight w:val="98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textAlignment w:val="baseline"/>
              <w:rPr>
                <w:rFonts w:ascii="Source Sans Pro" w:hAnsi="Source Sans Pro" w:cs="Arial"/>
                <w:color w:val="FA4616"/>
                <w:sz w:val="20"/>
                <w:szCs w:val="20"/>
              </w:rPr>
            </w:pPr>
            <w:hyperlink r:id="rId215" w:history="1">
              <w:r w:rsidR="00A17758" w:rsidRPr="00573087">
                <w:rPr>
                  <w:rStyle w:val="Hyperlink"/>
                  <w:rFonts w:ascii="Source Sans Pro" w:hAnsi="Source Sans Pro" w:cs="Arial"/>
                  <w:color w:val="FA4616"/>
                  <w:sz w:val="20"/>
                  <w:szCs w:val="20"/>
                </w:rPr>
                <w:t>Gender Wage Gap for Federal Aid Recipients Attending Public and Nonprofit Four-Year Colleges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From the Center for American Progress, a 2016 analysis of after-college pay levels among those receiving federal aid.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A17758" w:rsidRPr="00573087" w:rsidTr="00573087">
        <w:trPr>
          <w:gridAfter w:val="1"/>
          <w:wAfter w:w="5804" w:type="dxa"/>
          <w:trHeight w:val="98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outlineLvl w:val="0"/>
              <w:rPr>
                <w:rFonts w:ascii="Source Sans Pro" w:hAnsi="Source Sans Pro"/>
                <w:color w:val="FA4616"/>
                <w:sz w:val="20"/>
                <w:szCs w:val="20"/>
              </w:rPr>
            </w:pPr>
            <w:hyperlink r:id="rId21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How to Bridge That Stubborn Pay Gap</w:t>
              </w:r>
            </w:hyperlink>
          </w:p>
          <w:p w:rsidR="00A17758" w:rsidRPr="00573087" w:rsidRDefault="00A17758" w:rsidP="00A17758">
            <w:pPr>
              <w:outlineLvl w:val="0"/>
              <w:rPr>
                <w:rFonts w:ascii="Source Sans Pro" w:eastAsia="Times New Roman" w:hAnsi="Source Sans Pro" w:cs="Arial"/>
                <w:color w:val="FA4616"/>
                <w:kern w:val="3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reprint from the New York Times with background and strategies for closing the pay gap between men and women doing the same work.</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A17758" w:rsidRPr="00573087" w:rsidTr="00573087">
        <w:trPr>
          <w:gridAfter w:val="1"/>
          <w:wAfter w:w="5804" w:type="dxa"/>
          <w:trHeight w:val="98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217"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Housing Costs for Low-income Renters Up a Crushing 50% Since the 90s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Arial"/>
                <w:sz w:val="20"/>
                <w:szCs w:val="20"/>
              </w:rPr>
            </w:pPr>
            <w:r w:rsidRPr="00573087">
              <w:rPr>
                <w:rFonts w:ascii="Source Sans Pro" w:eastAsia="Times New Roman" w:hAnsi="Source Sans Pro" w:cs="Arial"/>
                <w:sz w:val="20"/>
                <w:szCs w:val="20"/>
              </w:rPr>
              <w:t>An article from Forbes magazine relaying how housing rental costs for low income families have disproportionately grown since the 90s.  A U.S. map is included that illustrates the study’s results.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p w:rsidR="00A17758" w:rsidRPr="00573087" w:rsidRDefault="00A17758" w:rsidP="00A17758">
            <w:pPr>
              <w:rPr>
                <w:rFonts w:ascii="Source Sans Pro" w:hAnsi="Source Sans Pro" w:cs="Arial"/>
                <w:color w:val="000000"/>
                <w:sz w:val="20"/>
                <w:szCs w:val="20"/>
              </w:rPr>
            </w:pPr>
          </w:p>
        </w:tc>
      </w:tr>
      <w:tr w:rsidR="00A17758" w:rsidRPr="00573087" w:rsidTr="00573087">
        <w:trPr>
          <w:gridAfter w:val="1"/>
          <w:wAfter w:w="5804" w:type="dxa"/>
          <w:trHeight w:val="98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18" w:history="1">
              <w:r w:rsidR="00A17758" w:rsidRPr="00573087">
                <w:rPr>
                  <w:rFonts w:ascii="Source Sans Pro" w:eastAsia="Times New Roman" w:hAnsi="Source Sans Pro" w:cs="Times New Roman"/>
                  <w:color w:val="FA4616"/>
                  <w:sz w:val="20"/>
                  <w:szCs w:val="20"/>
                  <w:u w:val="single"/>
                </w:rPr>
                <w:t>Live, Work, Thrive Reports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Links to reports such as </w:t>
            </w:r>
            <w:r w:rsidRPr="00573087">
              <w:rPr>
                <w:rFonts w:ascii="Source Sans Pro" w:eastAsia="Times New Roman" w:hAnsi="Source Sans Pro" w:cs="Times New Roman"/>
                <w:i/>
                <w:iCs/>
                <w:sz w:val="20"/>
                <w:szCs w:val="20"/>
              </w:rPr>
              <w:t>From Opportunity to Burden-Profiles of Individuals Caught in the Credit Trap</w:t>
            </w:r>
            <w:r w:rsidRPr="00573087">
              <w:rPr>
                <w:rFonts w:ascii="Source Sans Pro" w:eastAsia="Times New Roman" w:hAnsi="Source Sans Pro" w:cs="Times New Roman"/>
                <w:sz w:val="20"/>
                <w:szCs w:val="20"/>
              </w:rPr>
              <w:t xml:space="preserve">, and </w:t>
            </w:r>
            <w:r w:rsidRPr="00573087">
              <w:rPr>
                <w:rFonts w:ascii="Source Sans Pro" w:eastAsia="Times New Roman" w:hAnsi="Source Sans Pro" w:cs="Times New Roman"/>
                <w:i/>
                <w:iCs/>
                <w:sz w:val="20"/>
                <w:szCs w:val="20"/>
              </w:rPr>
              <w:t>Rethinking Poverty,</w:t>
            </w:r>
            <w:r w:rsidRPr="00573087">
              <w:rPr>
                <w:rFonts w:ascii="Source Sans Pro" w:eastAsia="Times New Roman" w:hAnsi="Source Sans Pro" w:cs="Times New Roman"/>
                <w:sz w:val="20"/>
                <w:szCs w:val="20"/>
              </w:rPr>
              <w:t xml:space="preserve"> from the</w:t>
            </w:r>
            <w:r w:rsidRPr="00573087">
              <w:rPr>
                <w:rFonts w:ascii="Source Sans Pro" w:eastAsia="Times New Roman" w:hAnsi="Source Sans Pro" w:cs="Times New Roman"/>
                <w:i/>
                <w:iCs/>
                <w:sz w:val="20"/>
                <w:szCs w:val="20"/>
              </w:rPr>
              <w:t xml:space="preserve"> Stanford Social Innovation Review</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A17758" w:rsidRPr="00573087" w:rsidTr="00573087">
        <w:trPr>
          <w:gridAfter w:val="1"/>
          <w:wAfter w:w="5804" w:type="dxa"/>
          <w:trHeight w:val="89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19" w:history="1">
              <w:r w:rsidR="00A17758" w:rsidRPr="00573087">
                <w:rPr>
                  <w:rFonts w:ascii="Source Sans Pro" w:eastAsia="Times New Roman" w:hAnsi="Source Sans Pro" w:cs="Times New Roman"/>
                  <w:color w:val="FA4616"/>
                  <w:sz w:val="20"/>
                  <w:szCs w:val="20"/>
                  <w:u w:val="single"/>
                </w:rPr>
                <w:t>Women’s Economic Advancement. The Racial Wealth Gap</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PowerPoint presentation covering Women’s Economic Advancement, the YWCA History in this area, and today’s wealth gap, its meaning, and indications for the YWCA’s role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95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220" w:history="1">
              <w:r w:rsidR="00A17758" w:rsidRPr="00573087">
                <w:rPr>
                  <w:rStyle w:val="Hyperlink"/>
                  <w:rFonts w:ascii="Source Sans Pro" w:hAnsi="Source Sans Pro"/>
                  <w:color w:val="FA4616"/>
                  <w:sz w:val="20"/>
                  <w:szCs w:val="20"/>
                </w:rPr>
                <w:t>Narrowing the Racial Wealth Gap Through Business Ownership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From the Asset Funders Network and Aspen Institute, a study and strategy spotlight providing insights for closing the racial wealth gap among people of color through entrepreneurism and business ownership.</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A17758" w:rsidRPr="00573087" w:rsidTr="00573087">
        <w:trPr>
          <w:gridAfter w:val="1"/>
          <w:wAfter w:w="5804" w:type="dxa"/>
          <w:trHeight w:val="102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outlineLvl w:val="0"/>
              <w:rPr>
                <w:rFonts w:ascii="Source Sans Pro" w:eastAsia="Times New Roman" w:hAnsi="Source Sans Pro" w:cs="Times New Roman"/>
                <w:color w:val="FA4616"/>
                <w:kern w:val="36"/>
                <w:sz w:val="20"/>
                <w:szCs w:val="20"/>
              </w:rPr>
            </w:pPr>
            <w:hyperlink r:id="rId221"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Debt and the Racial Wealth Gap</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reprint from the New York Times covering how low incomes and the lack of financial reserves disproportionately affects black families, and how ongoing discrimination and racism are involved.  Links to several related resources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and Earnings – Pay Levels and the Wage Gap</w:t>
            </w:r>
          </w:p>
        </w:tc>
      </w:tr>
      <w:tr w:rsidR="00A17758" w:rsidRPr="00573087" w:rsidTr="00573087">
        <w:trPr>
          <w:gridAfter w:val="1"/>
          <w:wAfter w:w="5804" w:type="dxa"/>
          <w:trHeight w:val="89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textAlignment w:val="baseline"/>
              <w:rPr>
                <w:rFonts w:ascii="Source Sans Pro" w:hAnsi="Source Sans Pro" w:cs="Arial"/>
                <w:sz w:val="20"/>
                <w:szCs w:val="20"/>
              </w:rPr>
            </w:pPr>
            <w:hyperlink r:id="rId222" w:history="1">
              <w:r w:rsidR="00A17758" w:rsidRPr="00573087">
                <w:rPr>
                  <w:rStyle w:val="Hyperlink"/>
                  <w:rFonts w:ascii="Source Sans Pro" w:hAnsi="Source Sans Pro" w:cs="Arial"/>
                  <w:color w:val="FA4616"/>
                  <w:sz w:val="20"/>
                  <w:szCs w:val="20"/>
                </w:rPr>
                <w:t>Intersections of Domestic Violence and Economic Security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sz w:val="20"/>
                <w:szCs w:val="20"/>
              </w:rPr>
            </w:pPr>
            <w:r w:rsidRPr="00573087">
              <w:rPr>
                <w:rFonts w:ascii="Source Sans Pro" w:hAnsi="Source Sans Pro" w:cs="Arial"/>
                <w:sz w:val="20"/>
                <w:szCs w:val="20"/>
              </w:rPr>
              <w:t>From the Institute for Women’s Policy Research, a briefing paper describing the impact of intimate partner violence on economic security and ways to promote safety and justice through economic security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A17758" w:rsidRPr="00573087" w:rsidTr="00573087">
        <w:trPr>
          <w:gridAfter w:val="1"/>
          <w:wAfter w:w="5804" w:type="dxa"/>
          <w:trHeight w:val="10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Leadership</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 Also see Staff and Staffing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Leadership Roles and Responsibilities,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23" w:history="1">
              <w:r w:rsidR="00A17758" w:rsidRPr="00573087">
                <w:rPr>
                  <w:rFonts w:ascii="Source Sans Pro" w:eastAsia="Times New Roman" w:hAnsi="Source Sans Pro" w:cs="Times New Roman"/>
                  <w:color w:val="FA4616"/>
                  <w:sz w:val="20"/>
                  <w:szCs w:val="20"/>
                  <w:u w:val="single"/>
                </w:rPr>
                <w:t>Nonprofit Leadership; Leading a Nonprofit Organization: Tips and Tools for Executive Directors and Team Leaders</w:t>
              </w:r>
              <w:r w:rsidR="00A17758" w:rsidRPr="00573087">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with practical tips and tools for the first-time executive and leadership profiles in broader terms, this resource offers insight and activities to help anyone become a stronger leader.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51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Emergency Succession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24" w:history="1">
              <w:r w:rsidR="00A17758" w:rsidRPr="00573087">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Annie E. Casey Foundation, a comprehensive guide for staff and volunteer succession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5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25"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5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https://d20umu42aunjpx.cloudfront.net/2016+CEO+Comp+Study/2016+CEO+Compensation+Study.pdf</w:t>
            </w: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320" w:type="dxa"/>
            <w:tcBorders>
              <w:top w:val="single" w:sz="4" w:space="0" w:color="auto"/>
              <w:left w:val="nil"/>
              <w:bottom w:val="single" w:sz="4" w:space="0" w:color="auto"/>
              <w:right w:val="single" w:sz="4" w:space="0" w:color="auto"/>
            </w:tcBorders>
            <w:shd w:val="clear" w:color="auto" w:fill="auto"/>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ED/CEO Search</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Search Process, Search Committee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2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Transition Process Steps,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27" w:history="1">
              <w:r w:rsidR="00A17758" w:rsidRPr="00573087">
                <w:rPr>
                  <w:rFonts w:ascii="Source Sans Pro" w:eastAsia="Times New Roman" w:hAnsi="Source Sans Pro" w:cs="Times New Roman"/>
                  <w:color w:val="FA4616"/>
                  <w:sz w:val="20"/>
                  <w:szCs w:val="20"/>
                  <w:u w:val="single"/>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6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ED/CEO Search Firms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28"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Emergency Planning, Policies, Procedures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Disaster Prevention/Emergency Preparedness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29" w:history="1">
              <w:r w:rsidR="00A17758" w:rsidRPr="00573087">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Emergency Preparedness and Disaster Response Guides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color w:val="FA4616"/>
                <w:sz w:val="28"/>
                <w:szCs w:val="28"/>
              </w:rPr>
              <w:t xml:space="preserve">Employee Evaluation: </w:t>
            </w:r>
            <w:r w:rsidRPr="00573087">
              <w:rPr>
                <w:rFonts w:ascii="Source Sans Pro" w:eastAsia="Times New Roman" w:hAnsi="Source Sans Pro" w:cs="Times New Roman"/>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Cs/>
                <w:color w:val="FA4616"/>
                <w:sz w:val="28"/>
                <w:szCs w:val="28"/>
              </w:rPr>
            </w:pPr>
            <w:r w:rsidRPr="00573087">
              <w:rPr>
                <w:rFonts w:ascii="Source Sans Pro" w:eastAsia="Times New Roman" w:hAnsi="Source Sans Pro" w:cs="Times New Roman"/>
                <w:b/>
                <w:bCs/>
                <w:color w:val="FA4616"/>
                <w:sz w:val="28"/>
                <w:szCs w:val="28"/>
              </w:rPr>
              <w:t>Employment Contracts/Resources</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Staff and Staffing</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Empowerment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Planning  and Assessment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30" w:history="1">
              <w:r w:rsidR="00A17758" w:rsidRPr="00573087">
                <w:rPr>
                  <w:rFonts w:ascii="Source Sans Pro" w:eastAsia="Times New Roman" w:hAnsi="Source Sans Pro" w:cs="Times New Roman"/>
                  <w:color w:val="FA4616"/>
                  <w:sz w:val="20"/>
                  <w:szCs w:val="20"/>
                  <w:u w:val="single"/>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31" w:history="1">
              <w:r w:rsidR="00A17758" w:rsidRPr="00573087">
                <w:rPr>
                  <w:rFonts w:ascii="Source Sans Pro" w:eastAsia="Times New Roman" w:hAnsi="Source Sans Pro" w:cs="Times New Roman"/>
                  <w:color w:val="FA4616"/>
                  <w:sz w:val="20"/>
                  <w:szCs w:val="20"/>
                  <w:u w:val="single"/>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32" w:history="1">
              <w:r w:rsidR="00A17758" w:rsidRPr="00573087">
                <w:rPr>
                  <w:rFonts w:ascii="Source Sans Pro" w:eastAsia="Times New Roman" w:hAnsi="Source Sans Pro" w:cs="Times New Roman"/>
                  <w:color w:val="FA4616"/>
                  <w:sz w:val="20"/>
                  <w:szCs w:val="20"/>
                  <w:u w:val="single"/>
                </w:rPr>
                <w:t>YWCA Mission Evidence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33" w:history="1">
              <w:r w:rsidR="00A17758" w:rsidRPr="00573087">
                <w:rPr>
                  <w:rFonts w:ascii="Source Sans Pro" w:eastAsia="Times New Roman" w:hAnsi="Source Sans Pro" w:cs="Times New Roman"/>
                  <w:color w:val="FA4616"/>
                  <w:sz w:val="20"/>
                  <w:szCs w:val="20"/>
                  <w:u w:val="single"/>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Program Examples-Women, Girls, Youth</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34" w:history="1">
              <w:r w:rsidR="00A17758" w:rsidRPr="00573087">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35" w:history="1">
              <w:r w:rsidR="00A17758" w:rsidRPr="00573087">
                <w:rPr>
                  <w:rFonts w:ascii="Source Sans Pro" w:eastAsia="Times New Roman" w:hAnsi="Source Sans Pro" w:cs="Times New Roman"/>
                  <w:color w:val="FA4616"/>
                  <w:sz w:val="20"/>
                  <w:szCs w:val="20"/>
                  <w:u w:val="single"/>
                </w:rPr>
                <w:t>Creating Hardiness Zones for Girls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Scholarly thought about and strategies for building "Hardiness Zones" for girls.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36" w:history="1">
              <w:r w:rsidR="00A17758" w:rsidRPr="00573087">
                <w:rPr>
                  <w:rStyle w:val="Hyperlink"/>
                  <w:rFonts w:ascii="Source Sans Pro" w:eastAsia="Times New Roman" w:hAnsi="Source Sans Pro" w:cs="Times New Roman"/>
                  <w:color w:val="FA4616"/>
                  <w:sz w:val="20"/>
                  <w:szCs w:val="20"/>
                </w:rPr>
                <w:t xml:space="preserve">Girls </w:t>
              </w:r>
              <w:proofErr w:type="spellStart"/>
              <w:r w:rsidR="00A17758" w:rsidRPr="00573087">
                <w:rPr>
                  <w:rStyle w:val="Hyperlink"/>
                  <w:rFonts w:ascii="Source Sans Pro" w:eastAsia="Times New Roman" w:hAnsi="Source Sans Pro" w:cs="Times New Roman"/>
                  <w:color w:val="FA4616"/>
                  <w:sz w:val="20"/>
                  <w:szCs w:val="20"/>
                </w:rPr>
                <w:t>Inc</w:t>
              </w:r>
              <w:proofErr w:type="spellEnd"/>
              <w:r w:rsidR="00A17758" w:rsidRPr="00573087">
                <w:rPr>
                  <w:rStyle w:val="Hyperlink"/>
                  <w:rFonts w:ascii="Source Sans Pro" w:eastAsia="Times New Roman" w:hAnsi="Source Sans Pro" w:cs="Times New Roman"/>
                  <w:color w:val="FA4616"/>
                  <w:sz w:val="20"/>
                  <w:szCs w:val="20"/>
                </w:rPr>
                <w:t>: Girls Cool and Confident Workshop-Facilitator's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course leader guide for this program that covers the importance of communication between parents and “Tweens” and strategies to consider.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37" w:history="1">
              <w:r w:rsidR="00A17758" w:rsidRPr="00573087">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Empowerment 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sz w:val="20"/>
                <w:szCs w:val="20"/>
              </w:rPr>
            </w:pPr>
            <w:hyperlink r:id="rId238" w:history="1">
              <w:r w:rsidR="00A17758" w:rsidRPr="00573087">
                <w:rPr>
                  <w:rStyle w:val="Hyperlink"/>
                  <w:rFonts w:ascii="Source Sans Pro" w:hAnsi="Source Sans Pro"/>
                  <w:color w:val="FA4616"/>
                  <w:sz w:val="20"/>
                  <w:szCs w:val="20"/>
                </w:rPr>
                <w:t>Unfinished Business: A Conversation with Anne-Marie Slaughter on Women, Men, Work and Family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 xml:space="preserve">A presentation by New America President and CEO Anne-Marie Slaughter on her book, “Unfinished Business: Women Men Work Family,” which covers what true equality between men and women really means and how we can get there.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239"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Barriers For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pacing w:val="-4"/>
                <w:sz w:val="20"/>
                <w:szCs w:val="20"/>
              </w:rPr>
            </w:pPr>
            <w:r w:rsidRPr="00573087">
              <w:rPr>
                <w:rFonts w:ascii="Source Sans Pro" w:eastAsia="Times New Roman" w:hAnsi="Source Sans Pro" w:cs="Arial"/>
                <w:sz w:val="20"/>
                <w:szCs w:val="20"/>
              </w:rPr>
              <w:t>An NPR report that describes the ways sexism currently manifests itself.</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Endowment and Planned Giving</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For strategies, see Fundraising Campaigns: Endowment/Planned Giving; for policies, see Investment Management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Engagement, Community Engagement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Engagement Strategies and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40" w:history="1">
              <w:r w:rsidR="00A17758" w:rsidRPr="00573087">
                <w:rPr>
                  <w:rFonts w:ascii="Source Sans Pro" w:eastAsia="Times New Roman" w:hAnsi="Source Sans Pro" w:cs="Times New Roman"/>
                  <w:color w:val="FA4616"/>
                  <w:sz w:val="20"/>
                  <w:szCs w:val="20"/>
                  <w:u w:val="single"/>
                </w:rPr>
                <w:t>Building the YWCA Mission and Brand Experience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for building the YWCA's brand and mission identity and building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41" w:history="1">
              <w:r w:rsidR="00A17758" w:rsidRPr="00573087">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Keys to program sustainability, including community engagement and infrastructure development strategies.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1F4E79" w:themeColor="accent1" w:themeShade="80"/>
                <w:sz w:val="20"/>
                <w:szCs w:val="20"/>
                <w:u w:val="single"/>
              </w:rPr>
            </w:pPr>
            <w:hyperlink r:id="rId242" w:history="1">
              <w:r w:rsidR="00A17758" w:rsidRPr="00573087">
                <w:rPr>
                  <w:rFonts w:ascii="Source Sans Pro" w:eastAsia="Times New Roman" w:hAnsi="Source Sans Pro" w:cs="Times New Roman"/>
                  <w:color w:val="FF3300"/>
                  <w:sz w:val="20"/>
                  <w:szCs w:val="20"/>
                  <w:u w:val="single"/>
                </w:rPr>
                <w:t>Introduction to Community Engagement, The Path to Better Results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1F4E79" w:themeColor="accent1" w:themeShade="80"/>
                <w:sz w:val="20"/>
                <w:szCs w:val="20"/>
              </w:rPr>
            </w:pPr>
            <w:r w:rsidRPr="00573087">
              <w:rPr>
                <w:rFonts w:ascii="Source Sans Pro" w:eastAsia="Times New Roman" w:hAnsi="Source Sans Pro" w:cs="Times New Roman"/>
                <w:color w:val="000000" w:themeColor="text1"/>
                <w:sz w:val="20"/>
                <w:szCs w:val="20"/>
              </w:rPr>
              <w:t xml:space="preserve">Discussion about the benefits of a community engagement approach to marketing.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Click on title for access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1F4E79" w:themeColor="accent1" w:themeShade="80"/>
                <w:sz w:val="20"/>
                <w:szCs w:val="20"/>
                <w:u w:val="single"/>
              </w:rPr>
            </w:pPr>
            <w:hyperlink r:id="rId243" w:history="1">
              <w:r w:rsidR="00A17758" w:rsidRPr="00573087">
                <w:rPr>
                  <w:rFonts w:ascii="Source Sans Pro" w:eastAsia="Times New Roman" w:hAnsi="Source Sans Pro" w:cs="Times New Roman"/>
                  <w:color w:val="FF3300"/>
                  <w:sz w:val="20"/>
                  <w:szCs w:val="20"/>
                  <w:u w:val="single"/>
                </w:rPr>
                <w:t>Creating a Community Engagement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1F4E79" w:themeColor="accent1" w:themeShade="80"/>
                <w:sz w:val="20"/>
                <w:szCs w:val="20"/>
              </w:rPr>
            </w:pPr>
            <w:r w:rsidRPr="00573087">
              <w:rPr>
                <w:rFonts w:ascii="Source Sans Pro" w:eastAsia="Times New Roman" w:hAnsi="Source Sans Pro" w:cs="Times New Roman"/>
                <w:sz w:val="20"/>
                <w:szCs w:val="20"/>
              </w:rPr>
              <w:t xml:space="preserve">A guide and action steps for gaining broader and deeper support through community engagement.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Click on title for access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Ethics</w:t>
            </w:r>
          </w:p>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color w:val="FA4616"/>
                <w:sz w:val="24"/>
                <w:szCs w:val="24"/>
              </w:rPr>
              <w:t>Also see Boards of Directors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Governance Ethics</w:t>
            </w: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244"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Principles for Good Governance and Ethical Practice</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Arial"/>
                <w:sz w:val="20"/>
                <w:szCs w:val="20"/>
              </w:rPr>
            </w:pPr>
            <w:r w:rsidRPr="00573087">
              <w:rPr>
                <w:rFonts w:ascii="Source Sans Pro" w:eastAsia="Times New Roman" w:hAnsi="Source Sans Pro" w:cs="Arial"/>
                <w:sz w:val="20"/>
                <w:szCs w:val="20"/>
              </w:rPr>
              <w:t>A link to this Independent Sector publication.</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Evaluation  </w:t>
            </w:r>
            <w:r w:rsidRPr="00573087">
              <w:rPr>
                <w:rFonts w:ascii="Source Sans Pro" w:eastAsia="Times New Roman" w:hAnsi="Source Sans Pro" w:cs="Times New Roman"/>
                <w:color w:val="FA4616"/>
                <w:sz w:val="24"/>
                <w:szCs w:val="24"/>
              </w:rPr>
              <w:t xml:space="preserve"> See Assessment, or, for Staff Evaluation, see Staff and Staffing: Performance Review</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Excellence, Planning and Operations</w:t>
            </w:r>
            <w:r w:rsidRPr="00573087">
              <w:rPr>
                <w:rFonts w:ascii="Source Sans Pro" w:eastAsia="Times New Roman" w:hAnsi="Source Sans Pro" w:cs="Times New Roman"/>
                <w:color w:val="FA4616"/>
                <w:sz w:val="24"/>
                <w:szCs w:val="24"/>
              </w:rPr>
              <w:t>: See Nonprofit Excellence</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Executive Directors </w:t>
            </w:r>
            <w:r w:rsidRPr="00573087">
              <w:rPr>
                <w:rFonts w:ascii="Source Sans Pro" w:eastAsia="Times New Roman" w:hAnsi="Source Sans Pro" w:cs="Times New Roman"/>
                <w:color w:val="FA4616"/>
                <w:sz w:val="24"/>
                <w:szCs w:val="24"/>
              </w:rPr>
              <w:t xml:space="preserve">  see ED/CEOs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Facilities Management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Guide and Planning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45" w:history="1">
              <w:r w:rsidR="00A17758" w:rsidRPr="00573087">
                <w:rPr>
                  <w:rFonts w:ascii="Source Sans Pro" w:eastAsia="Times New Roman" w:hAnsi="Source Sans Pro" w:cs="Times New Roman"/>
                  <w:color w:val="FA4616"/>
                  <w:sz w:val="20"/>
                  <w:szCs w:val="20"/>
                  <w:u w:val="single"/>
                </w:rPr>
                <w:t>YWCA Facilities Management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Planning process for routine and preventative maintenance and capital planning to ensure smooth systems operations day-to-day as well as long-range.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Buildings and Grounds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Facilities Management Checklists/Worksheets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46" w:history="1">
              <w:r w:rsidR="00A17758" w:rsidRPr="00573087">
                <w:rPr>
                  <w:rFonts w:ascii="Source Sans Pro" w:eastAsia="Times New Roman" w:hAnsi="Source Sans Pro" w:cs="Times New Roman"/>
                  <w:color w:val="FA4616"/>
                  <w:sz w:val="20"/>
                  <w:szCs w:val="20"/>
                  <w:u w:val="single"/>
                </w:rPr>
                <w:t>YWCA Facilities Checklist and Budget Planning Worksheets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Charts for recording structural and systems attributes and ongoing maintenance, repairs, and capital plans.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Buildings and Grounds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Facility Use Agreements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Property/Room Rental Agreement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47" w:history="1">
              <w:r w:rsidR="00A17758" w:rsidRPr="00573087">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rental of YWCA rooms or facilities.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Property Management Agreement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48" w:history="1">
              <w:r w:rsidR="00A17758" w:rsidRPr="00573087">
                <w:rPr>
                  <w:rFonts w:ascii="Source Sans Pro" w:eastAsia="Times New Roman" w:hAnsi="Source Sans Pro" w:cs="Times New Roman"/>
                  <w:color w:val="FA4616"/>
                  <w:sz w:val="20"/>
                  <w:szCs w:val="20"/>
                  <w:u w:val="single"/>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YWCA facility management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Literacy Curriculum</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Children's/Youth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49" w:history="1">
              <w:r w:rsidR="00A17758" w:rsidRPr="00573087">
                <w:rPr>
                  <w:rFonts w:ascii="Source Sans Pro" w:eastAsia="Times New Roman" w:hAnsi="Source Sans Pro" w:cs="Times New Roman"/>
                  <w:color w:val="FA4616"/>
                  <w:sz w:val="20"/>
                  <w:szCs w:val="20"/>
                  <w:u w:val="single"/>
                </w:rPr>
                <w:t>Financial Literacy Programs for Children and Youth</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several financial literacy programs for children and youth from the Financial Educators Council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Women's FL Program Curriculum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50" w:history="1">
              <w:r w:rsidR="00A17758" w:rsidRPr="00573087">
                <w:rPr>
                  <w:rFonts w:ascii="Source Sans Pro" w:eastAsia="Times New Roman" w:hAnsi="Source Sans Pro" w:cs="Times New Roman"/>
                  <w:color w:val="FA4616"/>
                  <w:sz w:val="20"/>
                  <w:szCs w:val="20"/>
                  <w:u w:val="single"/>
                </w:rPr>
                <w:t>Allstate "Click to Empower" Moving Ahead Through Financial Management Program Curriculum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Allstate’s Moving Ahead Through Financial Management curriculum, designed to help survivors of domestic violence move from safety to long-term security.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51" w:history="1">
              <w:r w:rsidR="00A17758" w:rsidRPr="00573087">
                <w:rPr>
                  <w:rFonts w:ascii="Source Sans Pro" w:eastAsia="Times New Roman" w:hAnsi="Source Sans Pro" w:cs="Times New Roman"/>
                  <w:color w:val="FA4616"/>
                  <w:sz w:val="20"/>
                  <w:szCs w:val="20"/>
                  <w:u w:val="single"/>
                </w:rPr>
                <w:t>Financial Literacy Program and Leader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leader guide for a comprehensive women’s financial literacy course.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Management, Analysis, Reporting</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Financial Accountability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52" w:history="1">
              <w:r w:rsidR="00A17758" w:rsidRPr="00573087">
                <w:rPr>
                  <w:rFonts w:ascii="Source Sans Pro" w:eastAsia="Times New Roman" w:hAnsi="Source Sans Pro" w:cs="Times New Roman"/>
                  <w:color w:val="FA4616"/>
                  <w:sz w:val="20"/>
                  <w:szCs w:val="20"/>
                  <w:u w:val="single"/>
                </w:rPr>
                <w:t>Links to Additional Financial Reporting and Accountability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resources covering Nonprofit Financial Management from the Wallace Foundation; The Many Faces of Nonprofit Accountability from Harvard’s </w:t>
            </w:r>
            <w:proofErr w:type="spellStart"/>
            <w:r w:rsidRPr="00573087">
              <w:rPr>
                <w:rFonts w:ascii="Source Sans Pro" w:eastAsia="Times New Roman" w:hAnsi="Source Sans Pro" w:cs="Times New Roman"/>
                <w:sz w:val="20"/>
                <w:szCs w:val="20"/>
              </w:rPr>
              <w:t>Ebrahim</w:t>
            </w:r>
            <w:proofErr w:type="spellEnd"/>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rPr>
            </w:pPr>
            <w:hyperlink r:id="rId253" w:history="1">
              <w:r w:rsidR="00A17758" w:rsidRPr="00573087">
                <w:rPr>
                  <w:rFonts w:ascii="Source Sans Pro" w:hAnsi="Source Sans Pro"/>
                  <w:color w:val="FA4616"/>
                  <w:sz w:val="20"/>
                  <w:szCs w:val="20"/>
                  <w:u w:val="single"/>
                </w:rPr>
                <w:t>New FASB Rules for Nonprofit Accounting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pacing w:val="-1"/>
                <w:sz w:val="20"/>
                <w:szCs w:val="20"/>
              </w:rPr>
              <w:t>FASB (Financial Accounting Standards Board) issued a </w:t>
            </w:r>
            <w:r w:rsidRPr="00573087">
              <w:rPr>
                <w:rFonts w:ascii="Source Sans Pro" w:eastAsia="Times New Roman" w:hAnsi="Source Sans Pro" w:cs="Arial"/>
                <w:bCs/>
                <w:spacing w:val="-1"/>
                <w:sz w:val="20"/>
                <w:szCs w:val="20"/>
              </w:rPr>
              <w:t>new accounting standard</w:t>
            </w:r>
            <w:r w:rsidRPr="00573087">
              <w:rPr>
                <w:rFonts w:ascii="Source Sans Pro" w:eastAsia="Times New Roman" w:hAnsi="Source Sans Pro" w:cs="Arial"/>
                <w:spacing w:val="-1"/>
                <w:sz w:val="20"/>
                <w:szCs w:val="20"/>
              </w:rPr>
              <w:t> in August of 2016</w:t>
            </w:r>
            <w:r w:rsidRPr="00573087">
              <w:rPr>
                <w:rFonts w:ascii="Source Sans Pro" w:eastAsia="Times New Roman" w:hAnsi="Source Sans Pro" w:cs="Arial"/>
                <w:bCs/>
                <w:spacing w:val="-1"/>
                <w:sz w:val="20"/>
                <w:szCs w:val="20"/>
              </w:rPr>
              <w:t>.</w:t>
            </w:r>
            <w:r w:rsidRPr="00573087">
              <w:rPr>
                <w:rFonts w:ascii="Source Sans Pro" w:eastAsia="Times New Roman" w:hAnsi="Source Sans Pro" w:cs="Arial"/>
                <w:spacing w:val="-1"/>
                <w:sz w:val="20"/>
                <w:szCs w:val="20"/>
              </w:rPr>
              <w:t xml:space="preserve"> </w:t>
            </w:r>
            <w:r w:rsidRPr="00573087">
              <w:rPr>
                <w:rFonts w:ascii="Source Sans Pro" w:eastAsia="Times New Roman" w:hAnsi="Source Sans Pro" w:cs="Arial"/>
                <w:bCs/>
                <w:spacing w:val="-1"/>
                <w:sz w:val="20"/>
                <w:szCs w:val="20"/>
              </w:rPr>
              <w:t>The new standard changes presentation and disclosure requirements with the intention of helping nonprofits provide more relevant information about their resources and changes in those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 xml:space="preserve">Finance Management and Reporting, Investment Management, and Risk Management  </w:t>
            </w:r>
          </w:p>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hAnsi="Source Sans Pro"/>
                <w:color w:val="FA4616"/>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Arial"/>
                <w:spacing w:val="-1"/>
                <w:sz w:val="20"/>
                <w:szCs w:val="20"/>
              </w:rPr>
            </w:pPr>
            <w:hyperlink r:id="rId254" w:history="1">
              <w:r w:rsidR="00A17758" w:rsidRPr="00573087">
                <w:rPr>
                  <w:rStyle w:val="Hyperlink"/>
                  <w:rFonts w:ascii="Source Sans Pro" w:hAnsi="Source Sans Pro"/>
                  <w:color w:val="FA4616"/>
                  <w:sz w:val="20"/>
                  <w:szCs w:val="20"/>
                </w:rPr>
                <w:t>A Call for Nonprofit Risk Management for Greater Accountability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sz w:val="20"/>
                <w:szCs w:val="20"/>
              </w:rPr>
            </w:pPr>
            <w:r w:rsidRPr="00573087">
              <w:rPr>
                <w:rFonts w:ascii="Source Sans Pro" w:hAnsi="Source Sans Pro" w:cs="Arial"/>
                <w:spacing w:val="-5"/>
                <w:sz w:val="20"/>
                <w:szCs w:val="20"/>
                <w:shd w:val="clear" w:color="auto" w:fill="FFFFFF"/>
              </w:rPr>
              <w:t>This short guide, from Stanford Social Innovation Review, provides a framework for accountability through risk management program and how to begin.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sz w:val="20"/>
                <w:szCs w:val="20"/>
              </w:rPr>
              <w:t>Financial Vitality &gt; Finance Accountability and Web Links to Other Finance Management and Accountability Resources &gt; Accountability Guides and Checklists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Best Practices,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55"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pp 10-11</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Financial Leadership Program Webinars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256" w:history="1">
              <w:r w:rsidR="00A17758" w:rsidRPr="00573087">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Archived and accessible broadcasts of the YWCA USA Financial Leadership Management Program Webinar.  For Session 1 scroll to March 24, 2015.  For the webinar </w:t>
            </w:r>
            <w:r w:rsidRPr="00573087">
              <w:rPr>
                <w:rFonts w:ascii="Source Sans Pro" w:eastAsia="Times New Roman" w:hAnsi="Source Sans Pro" w:cs="Times New Roman"/>
                <w:sz w:val="20"/>
                <w:szCs w:val="20"/>
              </w:rPr>
              <w:lastRenderedPageBreak/>
              <w:t xml:space="preserve">about the certificate program, scroll to March 3, 2015.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Checklist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57" w:history="1">
              <w:r w:rsidR="00A17758" w:rsidRPr="00573087">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Guides and Checklists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Financial Management Dashboard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58" w:history="1">
              <w:r w:rsidR="00A17758" w:rsidRPr="00573087">
                <w:rPr>
                  <w:rFonts w:ascii="Source Sans Pro" w:eastAsia="Times New Roman" w:hAnsi="Source Sans Pro" w:cs="Times New Roman"/>
                  <w:color w:val="FA4616"/>
                  <w:sz w:val="20"/>
                  <w:szCs w:val="20"/>
                  <w:u w:val="single"/>
                </w:rPr>
                <w:t>Financial Management Dashboard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for organizational finance management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Checklists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Glossary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59" w:history="1">
              <w:r w:rsidR="00A17758" w:rsidRPr="00573087">
                <w:rPr>
                  <w:rFonts w:ascii="Source Sans Pro" w:eastAsia="Times New Roman" w:hAnsi="Source Sans Pro" w:cs="Times New Roman"/>
                  <w:color w:val="FA4616"/>
                  <w:sz w:val="20"/>
                  <w:szCs w:val="20"/>
                  <w:u w:val="single"/>
                </w:rPr>
                <w:t>Finance Definitions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glossary of finance and finance reporting terms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Finance Reporting Formats and Tools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Financial Ratios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60" w:history="1">
              <w:r w:rsidR="00A17758" w:rsidRPr="00573087">
                <w:rPr>
                  <w:rFonts w:ascii="Source Sans Pro" w:eastAsia="Times New Roman" w:hAnsi="Source Sans Pro" w:cs="Times New Roman"/>
                  <w:color w:val="FA4616"/>
                  <w:sz w:val="20"/>
                  <w:szCs w:val="20"/>
                  <w:u w:val="single"/>
                </w:rPr>
                <w:t>Key Ratios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List of common financial ratios and formulas and link to the Nonprofit Finance Fund’s Nonprofit Ratio Primer.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Finance Reporting Formats and Tools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61" w:history="1">
              <w:r w:rsidR="00A17758"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62" w:history="1">
              <w:r w:rsidR="00A17758" w:rsidRPr="00573087">
                <w:rPr>
                  <w:rFonts w:ascii="Source Sans Pro" w:eastAsia="Times New Roman" w:hAnsi="Source Sans Pro" w:cs="Times New Roman"/>
                  <w:color w:val="FA4616"/>
                  <w:sz w:val="20"/>
                  <w:szCs w:val="20"/>
                  <w:u w:val="single"/>
                </w:rPr>
                <w:t>Finance Must-Dos for the Board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PowerPoint was presented at the 2014 YWCA Capacity Building Institute and outlines board members’ responsibilities in the area of organizational finance.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63" w:history="1">
              <w:r w:rsidR="00A17758" w:rsidRPr="00573087">
                <w:rPr>
                  <w:rFonts w:ascii="Source Sans Pro" w:eastAsia="Times New Roman" w:hAnsi="Source Sans Pro" w:cs="Times New Roman"/>
                  <w:color w:val="FA4616"/>
                  <w:sz w:val="20"/>
                  <w:szCs w:val="20"/>
                  <w:u w:val="single"/>
                </w:rPr>
                <w:t>Reporting Financial Information to the Board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Nonprofits Assistance Fund: What financial information to report to the board and how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Finance Reporting Formats and Tools</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How to Read Financial Statements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264"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Overview and Financial Statements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How to read financial reports, then interpret and apply financial information as a critical tool for financial vitality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Finance Reporting Formats and Tools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Finance Policies and Procedures</w:t>
            </w:r>
            <w:r w:rsidRPr="00573087">
              <w:rPr>
                <w:rFonts w:ascii="Source Sans Pro" w:eastAsia="Times New Roman" w:hAnsi="Source Sans Pro" w:cs="Times New Roman"/>
                <w:color w:val="FA4616"/>
                <w:sz w:val="24"/>
                <w:szCs w:val="24"/>
              </w:rPr>
              <w:t xml:space="preserve">   See Policies and Procedures: Finance</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Finance Office Structure, Functioning</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Staffing for Efficiency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65" w:history="1">
              <w:r w:rsidR="00A17758" w:rsidRPr="00573087">
                <w:rPr>
                  <w:rFonts w:ascii="Source Sans Pro" w:eastAsia="Times New Roman" w:hAnsi="Source Sans Pro" w:cs="Times New Roman"/>
                  <w:color w:val="FA4616"/>
                  <w:sz w:val="20"/>
                  <w:szCs w:val="20"/>
                  <w:u w:val="single"/>
                </w:rPr>
                <w:t>When do you CFO?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Nonprofit Times, an article about deciding what type of financial help is needed, when and at what professional level to ably support organizational operations.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26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Benchmarking the Finance and Accounting Function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 xml:space="preserve">From several corporate collaborators, this guide </w:t>
            </w:r>
            <w:r w:rsidRPr="00573087">
              <w:rPr>
                <w:rFonts w:ascii="Source Sans Pro" w:hAnsi="Source Sans Pro" w:cs="AkzidenzGroteskBQ-Light"/>
                <w:sz w:val="20"/>
                <w:szCs w:val="20"/>
              </w:rPr>
              <w:t>provides information and strategies for developing benchmarks and standards for finance and accounting departments, including staffing levels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Financial Planning</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Finance Planning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67" w:history="1">
              <w:r w:rsidR="00A17758"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68" w:history="1">
              <w:r w:rsidR="00A17758" w:rsidRPr="00573087">
                <w:rPr>
                  <w:rFonts w:ascii="Source Sans Pro" w:eastAsia="Times New Roman" w:hAnsi="Source Sans Pro" w:cs="Times New Roman"/>
                  <w:color w:val="FA4616"/>
                  <w:sz w:val="20"/>
                  <w:szCs w:val="20"/>
                  <w:u w:val="single"/>
                </w:rPr>
                <w:t>Financial Planning Made Easy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large and comprehensive guide for functioning as a business while achieving charitable purposes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About Financial Vitality</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Bottom Line Matrix Tool</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269" w:tgtFrame="blank" w:history="1">
              <w:r w:rsidR="00A17758" w:rsidRPr="00573087">
                <w:rPr>
                  <w:rStyle w:val="Hyperlink"/>
                  <w:rFonts w:ascii="Source Sans Pro" w:hAnsi="Source Sans Pro" w:cs="Arial"/>
                  <w:color w:val="FA4616"/>
                  <w:sz w:val="20"/>
                  <w:szCs w:val="20"/>
                  <w:bdr w:val="none" w:sz="0" w:space="0" w:color="auto" w:frame="1"/>
                  <w:shd w:val="clear" w:color="auto" w:fill="FFFFFF"/>
                </w:rPr>
                <w:t>Strengthening Your Business Model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by Steve Zimmerman/Spectrum at the 2016 LCBI outlining a model that links financial and service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70" w:history="1">
              <w:r w:rsidR="00A17758" w:rsidRPr="00573087">
                <w:rPr>
                  <w:rFonts w:ascii="Source Sans Pro" w:eastAsia="Times New Roman" w:hAnsi="Source Sans Pro" w:cs="Times New Roman"/>
                  <w:color w:val="FA4616"/>
                  <w:sz w:val="20"/>
                  <w:szCs w:val="20"/>
                  <w:u w:val="single"/>
                </w:rPr>
                <w:t>Dual Bottom Line Matrix Map Tool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Zimmerman's Nonprofit Sustainability, a walk-through guide to the Dual Bottom Line Matrix Tool and its use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Financial Sustainability, </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Financial Vitality</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How to Ensure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71" w:history="1">
              <w:r w:rsidR="00A17758" w:rsidRPr="00573087">
                <w:rPr>
                  <w:rFonts w:ascii="Source Sans Pro" w:eastAsia="Times New Roman" w:hAnsi="Source Sans Pro" w:cs="Times New Roman"/>
                  <w:color w:val="FA4616"/>
                  <w:sz w:val="20"/>
                  <w:szCs w:val="20"/>
                  <w:u w:val="single"/>
                </w:rPr>
                <w:t>Financial Vitality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quick look at five critical qualities of nonprofit organizational and financial vitality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About Financial Vitality</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72" w:tgtFrame="blank" w:history="1">
              <w:r w:rsidR="00A17758" w:rsidRPr="00573087">
                <w:rPr>
                  <w:rStyle w:val="Hyperlink"/>
                  <w:rFonts w:ascii="Source Sans Pro" w:hAnsi="Source Sans Pro" w:cs="Arial"/>
                  <w:color w:val="FA4616"/>
                  <w:sz w:val="20"/>
                  <w:szCs w:val="20"/>
                  <w:bdr w:val="none" w:sz="0" w:space="0" w:color="auto" w:frame="1"/>
                  <w:shd w:val="clear" w:color="auto" w:fill="FFFFFF"/>
                </w:rPr>
                <w:t>Results of the 2012 YWCA Financial Vitality Study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Results, implications, strategies and recommendations re: achieving and sustaining financial vitality among YWCAs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About Financial Vitality</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73" w:history="1">
              <w:r w:rsidR="00A17758" w:rsidRPr="00573087">
                <w:rPr>
                  <w:rFonts w:ascii="Source Sans Pro" w:eastAsia="Times New Roman" w:hAnsi="Source Sans Pro" w:cs="Times New Roman"/>
                  <w:color w:val="FA4616"/>
                  <w:sz w:val="20"/>
                  <w:szCs w:val="20"/>
                  <w:u w:val="single"/>
                </w:rPr>
                <w:t>About Financial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Overview of four core elements of YWCA financial sustainability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74" w:history="1">
              <w:r w:rsidR="00A17758" w:rsidRPr="00573087">
                <w:rPr>
                  <w:rFonts w:ascii="Source Sans Pro" w:eastAsia="Times New Roman" w:hAnsi="Source Sans Pro" w:cs="Times New Roman"/>
                  <w:color w:val="FA4616"/>
                  <w:sz w:val="20"/>
                  <w:szCs w:val="20"/>
                  <w:u w:val="single"/>
                </w:rPr>
                <w:t>Beyond Financial Oversight to Sustainability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Description of the board’s role in ensuring financial sustainability, benchmarks for sustainability-oriented boards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75" w:history="1">
              <w:r w:rsidR="00A17758" w:rsidRPr="00573087">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TCC Group, a short guide presenting a "winning formula" for nonprofit sustainability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76" w:history="1">
              <w:r w:rsidR="00A17758" w:rsidRPr="00573087">
                <w:rPr>
                  <w:rFonts w:ascii="Source Sans Pro" w:eastAsia="Times New Roman" w:hAnsi="Source Sans Pro" w:cs="Times New Roman"/>
                  <w:color w:val="FA4616"/>
                  <w:sz w:val="20"/>
                  <w:szCs w:val="20"/>
                  <w:u w:val="single"/>
                </w:rPr>
                <w:t>Accelerate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article by Harvard Business School’s John Kotter describing </w:t>
            </w:r>
            <w:r w:rsidRPr="00573087">
              <w:rPr>
                <w:rFonts w:ascii="Source Sans Pro" w:eastAsia="Times New Roman" w:hAnsi="Source Sans Pro" w:cs="Times New Roman"/>
                <w:sz w:val="20"/>
                <w:szCs w:val="20"/>
              </w:rPr>
              <w:lastRenderedPageBreak/>
              <w:t>how to navigate in an era of ‘rapid-fire’ strategic challenges.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 xml:space="preserve">YWCA Excellence, Capacity Building and Strategic Planning &gt; General Capacity Building and Strategic Planning Resources &gt; Nonprofit </w:t>
            </w:r>
            <w:r w:rsidRPr="00573087">
              <w:rPr>
                <w:rFonts w:ascii="Source Sans Pro" w:eastAsia="Times New Roman" w:hAnsi="Source Sans Pro" w:cs="Times New Roman"/>
                <w:color w:val="000000"/>
                <w:sz w:val="20"/>
                <w:szCs w:val="20"/>
              </w:rPr>
              <w:lastRenderedPageBreak/>
              <w:t>Sector Trends, Organizational Structure and Adaptive Capacity</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Funding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77" w:history="1">
              <w:r w:rsidR="00A17758" w:rsidRPr="00573087">
                <w:rPr>
                  <w:rFonts w:ascii="Source Sans Pro" w:eastAsia="Times New Roman" w:hAnsi="Source Sans Pro" w:cs="Times New Roman"/>
                  <w:color w:val="FA4616"/>
                  <w:sz w:val="20"/>
                  <w:szCs w:val="20"/>
                  <w:u w:val="single"/>
                </w:rPr>
                <w:t>20 Emergency Funding Strategies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chart with 20 strategies, descriptions and steps for implementation.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Contingency Strategies and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78" w:history="1">
              <w:r w:rsidR="00A17758" w:rsidRPr="00573087">
                <w:rPr>
                  <w:rFonts w:ascii="Source Sans Pro" w:eastAsia="Times New Roman" w:hAnsi="Source Sans Pro" w:cs="Times New Roman"/>
                  <w:color w:val="FA4616"/>
                  <w:sz w:val="20"/>
                  <w:szCs w:val="20"/>
                  <w:u w:val="single"/>
                </w:rPr>
                <w:t>Sustainability Strategies for Challenging Times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Morrison Nonprofit Transitions, seven sustainability strategies to consider during low functioning economies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Operating Reserves: Policy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79" w:history="1">
              <w:r w:rsidR="00A17758" w:rsidRPr="00573087">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Operating Reserves: Primer and How </w:t>
            </w:r>
            <w:proofErr w:type="spellStart"/>
            <w:r w:rsidRPr="00573087">
              <w:rPr>
                <w:rFonts w:ascii="Source Sans Pro" w:eastAsia="Times New Roman" w:hAnsi="Source Sans Pro" w:cs="Times New Roman"/>
                <w:b/>
                <w:bCs/>
                <w:sz w:val="20"/>
                <w:szCs w:val="20"/>
              </w:rPr>
              <w:t>Tos</w:t>
            </w:r>
            <w:proofErr w:type="spellEnd"/>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80" w:history="1">
              <w:r w:rsidR="00A17758" w:rsidRPr="00573087">
                <w:rPr>
                  <w:rFonts w:ascii="Source Sans Pro" w:eastAsia="Times New Roman" w:hAnsi="Source Sans Pro" w:cs="Times New Roman"/>
                  <w:color w:val="FA4616"/>
                  <w:sz w:val="20"/>
                  <w:szCs w:val="20"/>
                  <w:u w:val="single"/>
                </w:rPr>
                <w:t>The Resilient Organization: A Guide for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w:t>
            </w:r>
            <w:proofErr w:type="spellStart"/>
            <w:r w:rsidRPr="00573087">
              <w:rPr>
                <w:rFonts w:ascii="Source Sans Pro" w:eastAsia="Times New Roman" w:hAnsi="Source Sans Pro" w:cs="Times New Roman"/>
                <w:sz w:val="20"/>
                <w:szCs w:val="20"/>
              </w:rPr>
              <w:t>TechSoup</w:t>
            </w:r>
            <w:proofErr w:type="spellEnd"/>
            <w:r w:rsidRPr="00573087">
              <w:rPr>
                <w:rFonts w:ascii="Source Sans Pro" w:eastAsia="Times New Roman" w:hAnsi="Source Sans Pro" w:cs="Times New Roman"/>
                <w:sz w:val="20"/>
                <w:szCs w:val="20"/>
              </w:rPr>
              <w:t xml:space="preserve"> Global, instructions for disaster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F3300"/>
                <w:sz w:val="28"/>
                <w:szCs w:val="28"/>
              </w:rPr>
              <w:t>Finances - Additional Resources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81" w:history="1">
              <w:r w:rsidR="00A17758" w:rsidRPr="00573087">
                <w:rPr>
                  <w:rFonts w:ascii="Source Sans Pro" w:eastAsia="Times New Roman" w:hAnsi="Source Sans Pro" w:cs="Times New Roman"/>
                  <w:color w:val="FA4616"/>
                  <w:sz w:val="20"/>
                  <w:szCs w:val="20"/>
                  <w:u w:val="single"/>
                </w:rPr>
                <w:t>Links to Additional Financial Planning and Sustainability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resources covering the role of operating reserves and financial stability, new ways of financing programs, government contracting, finding your funding model, financial sustainability planning for domestic violence programs, core issues nonprofits face, "Top Ten Essentials" for financial sustainability; scaling impact, sustainability business model sample, funding opportunity assessment tool, Balanced Scorecard tool, and articles: The Resilient Nonprofit, Ambitious Nonprofits, and Building Adaptive Capacity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Focus Groups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Interview Samples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82" w:history="1">
              <w:r w:rsidR="00A17758" w:rsidRPr="00573087">
                <w:rPr>
                  <w:rFonts w:ascii="Source Sans Pro" w:eastAsia="Times New Roman" w:hAnsi="Source Sans Pro" w:cs="Times New Roman"/>
                  <w:color w:val="FA4616"/>
                  <w:sz w:val="20"/>
                  <w:szCs w:val="20"/>
                  <w:u w:val="single"/>
                </w:rPr>
                <w:t>Building the YWCA Mission and Brand Experience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building the YWCA's brand and mission identity, community engagement and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Section</w:t>
            </w:r>
          </w:p>
        </w:tc>
      </w:tr>
      <w:tr w:rsidR="00A17758" w:rsidRPr="00573087" w:rsidTr="00573087">
        <w:trPr>
          <w:gridAfter w:val="1"/>
          <w:wAfter w:w="5804" w:type="dxa"/>
          <w:trHeight w:val="50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Foundations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Proposal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83" w:history="1">
              <w:r w:rsidR="00A17758" w:rsidRPr="00573087">
                <w:rPr>
                  <w:rFonts w:ascii="Source Sans Pro" w:eastAsia="Times New Roman" w:hAnsi="Source Sans Pro" w:cs="Times New Roman"/>
                  <w:color w:val="FA4616"/>
                  <w:sz w:val="20"/>
                  <w:szCs w:val="20"/>
                  <w:u w:val="single"/>
                </w:rPr>
                <w:t>Links to Additional Fundraising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Found through web links for resources covering the </w:t>
            </w:r>
            <w:proofErr w:type="spellStart"/>
            <w:r w:rsidRPr="00573087">
              <w:rPr>
                <w:rFonts w:ascii="Source Sans Pro" w:eastAsia="Times New Roman" w:hAnsi="Source Sans Pro" w:cs="Times New Roman"/>
                <w:sz w:val="20"/>
                <w:szCs w:val="20"/>
              </w:rPr>
              <w:t>Grantsmanship</w:t>
            </w:r>
            <w:proofErr w:type="spellEnd"/>
            <w:r w:rsidRPr="00573087">
              <w:rPr>
                <w:rFonts w:ascii="Source Sans Pro" w:eastAsia="Times New Roman" w:hAnsi="Source Sans Pro" w:cs="Times New Roman"/>
                <w:sz w:val="20"/>
                <w:szCs w:val="20"/>
              </w:rPr>
              <w:t xml:space="preserve"> Center and Iowa Grants Guide list of grant-giving </w:t>
            </w:r>
            <w:r w:rsidRPr="00573087">
              <w:rPr>
                <w:rFonts w:ascii="Source Sans Pro" w:eastAsia="Times New Roman" w:hAnsi="Source Sans Pro" w:cs="Times New Roman"/>
                <w:sz w:val="20"/>
                <w:szCs w:val="20"/>
              </w:rPr>
              <w:lastRenderedPageBreak/>
              <w:t xml:space="preserve">foundations and corporate giving programs, and grant writing guides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 xml:space="preserve">Financial Vitality &gt; Fundraising and Fund Development, Including Capital Campaign Planning &gt; Fundraising Tips and Tools  </w:t>
            </w:r>
          </w:p>
        </w:tc>
      </w:tr>
      <w:tr w:rsidR="00A17758" w:rsidRPr="00573087" w:rsidTr="00573087">
        <w:trPr>
          <w:gridAfter w:val="1"/>
          <w:wAfter w:w="5804" w:type="dxa"/>
          <w:trHeight w:val="503"/>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Funder Accountability</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284" w:history="1">
              <w:r w:rsidR="00A17758"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6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Funding Sources</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 xml:space="preserve">Federal Funding </w:t>
            </w:r>
          </w:p>
          <w:p w:rsidR="00A17758" w:rsidRPr="00573087" w:rsidRDefault="00A17758" w:rsidP="00A17758">
            <w:pPr>
              <w:rPr>
                <w:rFonts w:ascii="Source Sans Pro" w:eastAsia="Times New Roman" w:hAnsi="Source Sans Pro" w:cs="Arial"/>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85" w:history="1">
              <w:r w:rsidR="00A17758"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A17758" w:rsidRPr="00573087" w:rsidTr="00573087">
        <w:trPr>
          <w:gridAfter w:val="1"/>
          <w:wAfter w:w="5804" w:type="dxa"/>
          <w:trHeight w:val="6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3503B3" w:rsidP="00A17758">
            <w:pPr>
              <w:rPr>
                <w:sz w:val="20"/>
                <w:szCs w:val="20"/>
              </w:rPr>
            </w:pPr>
            <w:hyperlink r:id="rId286" w:history="1">
              <w:r w:rsidR="00A17758">
                <w:rPr>
                  <w:rStyle w:val="Hyperlink"/>
                  <w:rFonts w:cs="Arial"/>
                  <w:color w:val="FF3300"/>
                  <w:sz w:val="20"/>
                  <w:szCs w:val="20"/>
                </w:rPr>
                <w:t>The Federal Government and Impact Investing: What’s Next on the Policy Agenda?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rPr>
                <w:rFonts w:eastAsia="Times New Roman" w:cs="Times New Roman"/>
                <w:sz w:val="20"/>
                <w:szCs w:val="20"/>
              </w:rPr>
            </w:pPr>
            <w:r w:rsidRPr="00EF609B">
              <w:rPr>
                <w:rFonts w:cs="Arial"/>
                <w:sz w:val="20"/>
                <w:szCs w:val="20"/>
              </w:rPr>
              <w:t>This report covers key roles</w:t>
            </w:r>
            <w:r>
              <w:rPr>
                <w:rFonts w:cs="Arial"/>
                <w:sz w:val="20"/>
                <w:szCs w:val="20"/>
              </w:rPr>
              <w:t xml:space="preserve"> the</w:t>
            </w:r>
            <w:r w:rsidRPr="00EF609B">
              <w:rPr>
                <w:rFonts w:cs="Arial"/>
                <w:sz w:val="20"/>
                <w:szCs w:val="20"/>
              </w:rPr>
              <w:t xml:space="preserve"> federal government play</w:t>
            </w:r>
            <w:r>
              <w:rPr>
                <w:rFonts w:cs="Arial"/>
                <w:sz w:val="20"/>
                <w:szCs w:val="20"/>
              </w:rPr>
              <w:t>s</w:t>
            </w:r>
            <w:r w:rsidRPr="00EF609B">
              <w:rPr>
                <w:rFonts w:cs="Arial"/>
                <w:sz w:val="20"/>
                <w:szCs w:val="20"/>
              </w:rPr>
              <w:t xml:space="preserve"> in shaping the impact investment market, e.g.: facilitator, in</w:t>
            </w:r>
            <w:r>
              <w:rPr>
                <w:rFonts w:cs="Arial"/>
                <w:sz w:val="20"/>
                <w:szCs w:val="20"/>
              </w:rPr>
              <w:t>itiator, supporter, and partner;</w:t>
            </w:r>
            <w:r w:rsidRPr="00EF609B">
              <w:rPr>
                <w:rFonts w:cs="Arial"/>
                <w:sz w:val="20"/>
                <w:szCs w:val="20"/>
              </w:rPr>
              <w:t xml:space="preserve"> and, looks ahead through the Trump administration to estimate to what extent impact investing will remain on the federal government’s policy agenda</w:t>
            </w:r>
            <w:r w:rsidRPr="00EF609B">
              <w:rPr>
                <w:rFonts w:cs="Arial"/>
                <w:color w:val="27343C"/>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6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87" w:history="1">
              <w:r w:rsidR="00A17758" w:rsidRPr="00573087">
                <w:rPr>
                  <w:rFonts w:ascii="Source Sans Pro" w:eastAsia="Times New Roman" w:hAnsi="Source Sans Pro" w:cs="Times New Roman"/>
                  <w:color w:val="FA4616"/>
                  <w:sz w:val="20"/>
                  <w:szCs w:val="20"/>
                  <w:u w:val="single"/>
                </w:rPr>
                <w:t>Investing for Impact</w:t>
              </w:r>
              <w:r w:rsidR="00A17758" w:rsidRPr="00573087">
                <w:rPr>
                  <w:rFonts w:ascii="Source Sans Pro" w:eastAsia="Times New Roman" w:hAnsi="Source Sans Pro" w:cs="Times New Roman"/>
                  <w:color w:val="FA4616"/>
                  <w:sz w:val="20"/>
                  <w:szCs w:val="20"/>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Foundation Information and Locator</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88" w:history="1">
              <w:r w:rsidR="00A17758"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About</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89" w:history="1">
              <w:r w:rsidR="00A17758" w:rsidRPr="00573087">
                <w:rPr>
                  <w:rFonts w:ascii="Source Sans Pro" w:eastAsia="Times New Roman" w:hAnsi="Source Sans Pro" w:cs="Times New Roman"/>
                  <w:color w:val="FA4616"/>
                  <w:sz w:val="20"/>
                  <w:szCs w:val="20"/>
                  <w:u w:val="single"/>
                </w:rPr>
                <w:t>Fundraising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fundraising to philanthropy: YWCA fund and donor development from individual and organizational perspectives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90" w:history="1">
              <w:r w:rsidR="00A17758" w:rsidRPr="00573087">
                <w:rPr>
                  <w:rFonts w:ascii="Source Sans Pro" w:eastAsia="Times New Roman" w:hAnsi="Source Sans Pro" w:cs="Times New Roman"/>
                  <w:color w:val="FA4616"/>
                  <w:sz w:val="20"/>
                  <w:szCs w:val="20"/>
                  <w:u w:val="single"/>
                </w:rPr>
                <w:t>Fundraising Demystified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from Raise-Funds.com covering basic truths and myths about nonprofit fundraising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A17758" w:rsidRPr="00573087" w:rsidTr="009E282C">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A17758" w:rsidRPr="00EF609B" w:rsidRDefault="00A17758" w:rsidP="00A17758">
            <w:pPr>
              <w:rPr>
                <w:rFonts w:cs="Arial"/>
                <w:noProof/>
                <w:color w:val="FF3300"/>
                <w:sz w:val="20"/>
                <w:szCs w:val="20"/>
              </w:rPr>
            </w:pPr>
          </w:p>
          <w:p w:rsidR="00A17758" w:rsidRPr="00EF609B" w:rsidRDefault="003503B3" w:rsidP="00A17758">
            <w:pPr>
              <w:rPr>
                <w:rFonts w:cs="Arial"/>
                <w:color w:val="FF3300"/>
                <w:sz w:val="20"/>
                <w:szCs w:val="20"/>
              </w:rPr>
            </w:pPr>
            <w:hyperlink r:id="rId291" w:history="1">
              <w:r w:rsidR="00A17758" w:rsidRPr="00EF609B">
                <w:rPr>
                  <w:rStyle w:val="Hyperlink"/>
                  <w:rFonts w:cs="Arial"/>
                  <w:color w:val="FF3300"/>
                  <w:sz w:val="20"/>
                  <w:szCs w:val="20"/>
                </w:rPr>
                <w:t>Seven Trends in Philanthropy to Expect in 2017</w:t>
              </w:r>
            </w:hyperlink>
          </w:p>
          <w:p w:rsidR="00A17758" w:rsidRPr="00EF609B" w:rsidRDefault="00A17758" w:rsidP="00A17758">
            <w:pPr>
              <w:rPr>
                <w:rFonts w:cs="Arial"/>
                <w:noProof/>
                <w:color w:val="FF3300"/>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EF609B" w:rsidRDefault="00A17758" w:rsidP="00A17758">
            <w:pPr>
              <w:rPr>
                <w:rStyle w:val="apple-converted-space"/>
                <w:rFonts w:cs="Helvetica"/>
                <w:bCs/>
                <w:sz w:val="20"/>
                <w:szCs w:val="20"/>
              </w:rPr>
            </w:pPr>
            <w:r w:rsidRPr="00EF609B">
              <w:rPr>
                <w:rFonts w:cs="Arial"/>
                <w:sz w:val="20"/>
                <w:szCs w:val="20"/>
              </w:rPr>
              <w:t xml:space="preserve">From </w:t>
            </w:r>
            <w:r w:rsidRPr="00EF609B">
              <w:rPr>
                <w:rFonts w:eastAsia="Times New Roman" w:cs="Arial"/>
                <w:color w:val="333333"/>
                <w:sz w:val="20"/>
                <w:szCs w:val="20"/>
              </w:rPr>
              <w:t xml:space="preserve">Bruce </w:t>
            </w:r>
            <w:proofErr w:type="spellStart"/>
            <w:r w:rsidRPr="00EF609B">
              <w:rPr>
                <w:rFonts w:eastAsia="Times New Roman" w:cs="Arial"/>
                <w:color w:val="333333"/>
                <w:sz w:val="20"/>
                <w:szCs w:val="20"/>
              </w:rPr>
              <w:t>DeBoskey</w:t>
            </w:r>
            <w:proofErr w:type="spellEnd"/>
            <w:r w:rsidRPr="00EF609B">
              <w:rPr>
                <w:rFonts w:eastAsia="Times New Roman" w:cs="Arial"/>
                <w:color w:val="333333"/>
                <w:sz w:val="20"/>
                <w:szCs w:val="20"/>
              </w:rPr>
              <w:t xml:space="preserve"> of the </w:t>
            </w:r>
            <w:proofErr w:type="spellStart"/>
            <w:r w:rsidRPr="00EF609B">
              <w:rPr>
                <w:rFonts w:eastAsia="Times New Roman" w:cs="Arial"/>
                <w:color w:val="333333"/>
                <w:sz w:val="20"/>
                <w:szCs w:val="20"/>
              </w:rPr>
              <w:t>DeBoskey</w:t>
            </w:r>
            <w:proofErr w:type="spellEnd"/>
            <w:r w:rsidRPr="00EF609B">
              <w:rPr>
                <w:rFonts w:eastAsia="Times New Roman" w:cs="Arial"/>
                <w:color w:val="333333"/>
                <w:sz w:val="20"/>
                <w:szCs w:val="20"/>
              </w:rPr>
              <w:t xml:space="preserve"> Group: a look back at U.S. philanthropy in 2016 and a look ahead for 2017, which will likely launch </w:t>
            </w:r>
            <w:r>
              <w:rPr>
                <w:rFonts w:eastAsia="Times New Roman" w:cs="Arial"/>
                <w:color w:val="333333"/>
                <w:sz w:val="20"/>
                <w:szCs w:val="20"/>
              </w:rPr>
              <w:t>a number of</w:t>
            </w:r>
            <w:r w:rsidRPr="00EF609B">
              <w:rPr>
                <w:rFonts w:eastAsia="Times New Roman" w:cs="Arial"/>
                <w:color w:val="333333"/>
                <w:sz w:val="20"/>
                <w:szCs w:val="20"/>
              </w:rPr>
              <w:t xml:space="preserve"> unique trends.</w:t>
            </w:r>
          </w:p>
        </w:tc>
        <w:tc>
          <w:tcPr>
            <w:tcW w:w="4320" w:type="dxa"/>
            <w:tcBorders>
              <w:top w:val="single" w:sz="4" w:space="0" w:color="auto"/>
              <w:left w:val="nil"/>
              <w:bottom w:val="single" w:sz="4" w:space="0" w:color="auto"/>
              <w:right w:val="single" w:sz="4" w:space="0" w:color="auto"/>
            </w:tcBorders>
            <w:shd w:val="clear" w:color="auto" w:fill="auto"/>
          </w:tcPr>
          <w:p w:rsidR="00A17758" w:rsidRDefault="00A17758" w:rsidP="00A17758">
            <w:r w:rsidRPr="00615F29">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9E282C">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A17758" w:rsidRPr="00EA6E73" w:rsidRDefault="003503B3" w:rsidP="00A17758">
            <w:pPr>
              <w:rPr>
                <w:rFonts w:cs="Arial"/>
                <w:sz w:val="20"/>
                <w:szCs w:val="20"/>
              </w:rPr>
            </w:pPr>
            <w:hyperlink r:id="rId292" w:history="1">
              <w:r w:rsidR="00A17758" w:rsidRPr="00EF609B">
                <w:rPr>
                  <w:rFonts w:cs="Arial"/>
                  <w:color w:val="FF3300"/>
                  <w:sz w:val="20"/>
                  <w:szCs w:val="20"/>
                  <w:u w:val="single"/>
                </w:rPr>
                <w:t>How Trump's Tax Plan Could Kill the Charitable Deduction</w:t>
              </w:r>
            </w:hyperlink>
          </w:p>
          <w:p w:rsidR="00A17758" w:rsidRPr="00EF609B" w:rsidRDefault="00A17758" w:rsidP="00A17758">
            <w:pPr>
              <w:rPr>
                <w:rFonts w:cs="Arial"/>
                <w:noProof/>
                <w:color w:val="FF3300"/>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EF609B" w:rsidRDefault="00A17758" w:rsidP="00A17758">
            <w:pPr>
              <w:rPr>
                <w:rFonts w:cs="Arial"/>
                <w:sz w:val="20"/>
                <w:szCs w:val="20"/>
              </w:rPr>
            </w:pPr>
            <w:r w:rsidRPr="00EF609B">
              <w:rPr>
                <w:rFonts w:cs="Arial"/>
                <w:color w:val="000000"/>
                <w:sz w:val="20"/>
                <w:szCs w:val="20"/>
              </w:rPr>
              <w:t>From Town &amp; Country Magazine, how a proposed cap on giving may result in a $17.6 billion reduction in U.S. giving</w:t>
            </w:r>
            <w:r w:rsidRPr="00EF609B">
              <w:rPr>
                <w:rStyle w:val="redactor-invisible-space"/>
                <w:rFonts w:cs="Arial"/>
                <w:color w:val="000000"/>
                <w:sz w:val="20"/>
                <w:szCs w:val="20"/>
              </w:rPr>
              <w:t>.</w:t>
            </w:r>
          </w:p>
        </w:tc>
        <w:tc>
          <w:tcPr>
            <w:tcW w:w="4320" w:type="dxa"/>
            <w:tcBorders>
              <w:top w:val="single" w:sz="4" w:space="0" w:color="auto"/>
              <w:left w:val="nil"/>
              <w:bottom w:val="single" w:sz="4" w:space="0" w:color="auto"/>
              <w:right w:val="single" w:sz="4" w:space="0" w:color="auto"/>
            </w:tcBorders>
            <w:shd w:val="clear" w:color="auto" w:fill="auto"/>
          </w:tcPr>
          <w:p w:rsidR="00A17758" w:rsidRDefault="00A17758" w:rsidP="00A17758">
            <w:r w:rsidRPr="00615F29">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Strategies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3503B3" w:rsidP="00A17758">
            <w:pPr>
              <w:rPr>
                <w:rFonts w:cs="Arial"/>
                <w:sz w:val="20"/>
                <w:szCs w:val="20"/>
              </w:rPr>
            </w:pPr>
            <w:hyperlink r:id="rId293" w:history="1">
              <w:r w:rsidR="00A17758" w:rsidRPr="00EF609B">
                <w:rPr>
                  <w:rFonts w:cs="Arial"/>
                  <w:color w:val="FF3300"/>
                  <w:sz w:val="20"/>
                  <w:szCs w:val="20"/>
                  <w:u w:val="single"/>
                </w:rPr>
                <w:t>Risk Management for Philanthropy: A Toolkit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EF609B" w:rsidRDefault="00A17758" w:rsidP="00A17758">
            <w:pPr>
              <w:rPr>
                <w:rFonts w:eastAsia="Times New Roman" w:cs="Times New Roman"/>
                <w:sz w:val="20"/>
                <w:szCs w:val="20"/>
              </w:rPr>
            </w:pPr>
            <w:r w:rsidRPr="00EF609B">
              <w:rPr>
                <w:rFonts w:cs="Arial"/>
                <w:sz w:val="20"/>
                <w:szCs w:val="20"/>
              </w:rPr>
              <w:t xml:space="preserve">From the Open Road Alliance, </w:t>
            </w:r>
            <w:r w:rsidRPr="00EF609B">
              <w:rPr>
                <w:rFonts w:cs="Arial"/>
                <w:color w:val="000000"/>
                <w:sz w:val="20"/>
                <w:szCs w:val="20"/>
              </w:rPr>
              <w:t>a</w:t>
            </w:r>
            <w:r w:rsidRPr="00EF609B">
              <w:rPr>
                <w:rStyle w:val="apple-converted-space"/>
                <w:rFonts w:cs="Arial"/>
                <w:color w:val="000000"/>
                <w:sz w:val="20"/>
                <w:szCs w:val="20"/>
              </w:rPr>
              <w:t> </w:t>
            </w:r>
            <w:r w:rsidRPr="00EF609B">
              <w:rPr>
                <w:rFonts w:cs="Arial"/>
                <w:sz w:val="20"/>
                <w:szCs w:val="20"/>
                <w:bdr w:val="none" w:sz="0" w:space="0" w:color="auto" w:frame="1"/>
              </w:rPr>
              <w:t>toolkit</w:t>
            </w:r>
            <w:r w:rsidRPr="00EF609B">
              <w:rPr>
                <w:rStyle w:val="apple-converted-space"/>
                <w:rFonts w:cs="Arial"/>
                <w:color w:val="000000"/>
                <w:sz w:val="20"/>
                <w:szCs w:val="20"/>
              </w:rPr>
              <w:t> </w:t>
            </w:r>
            <w:r w:rsidRPr="00EF609B">
              <w:rPr>
                <w:rFonts w:cs="Arial"/>
                <w:color w:val="000000"/>
                <w:sz w:val="20"/>
                <w:szCs w:val="20"/>
              </w:rPr>
              <w:t>for groups and funders to manage expectations and concerns that might crop up along the way as initiatives are considered and funded. The kit includes 10 ways to judge things like how much risk each party is comfortable with, how much risk they're really taking, and what financial and management procedures might keep progress moving if circumstances change.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615F29">
              <w:rPr>
                <w:rFonts w:ascii="Source Sans Pro" w:eastAsia="Times New Roman" w:hAnsi="Source Sans Pro" w:cs="Times New Roman"/>
                <w:color w:val="000000"/>
                <w:sz w:val="20"/>
                <w:szCs w:val="20"/>
              </w:rPr>
              <w:t>Financial Vitality &gt; Long Term Financial Planning and Sustainability, including Social Enterprise and Contingency Planning &gt;  Financial Sustainability, a Strategic Approach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3A101D" w:rsidRDefault="003503B3" w:rsidP="00A17758">
            <w:pPr>
              <w:rPr>
                <w:rFonts w:eastAsia="Times New Roman" w:cs="Times New Roman"/>
                <w:sz w:val="20"/>
                <w:szCs w:val="20"/>
              </w:rPr>
            </w:pPr>
            <w:hyperlink r:id="rId294" w:history="1">
              <w:r w:rsidR="00A17758" w:rsidRPr="003A101D">
                <w:rPr>
                  <w:rStyle w:val="Hyperlink"/>
                  <w:color w:val="FA4616"/>
                  <w:sz w:val="20"/>
                  <w:szCs w:val="20"/>
                </w:rPr>
                <w:t>7 Steps to Raising Revenue &amp; In-Kind Support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F337BE" w:rsidRDefault="00A17758" w:rsidP="00A17758">
            <w:pPr>
              <w:rPr>
                <w:rFonts w:cs="Arial"/>
                <w:sz w:val="20"/>
                <w:szCs w:val="20"/>
              </w:rPr>
            </w:pPr>
            <w:r w:rsidRPr="003A101D">
              <w:rPr>
                <w:rFonts w:eastAsia="Times New Roman" w:cs="Arial"/>
                <w:sz w:val="20"/>
                <w:szCs w:val="20"/>
              </w:rPr>
              <w:t>A PPT prepared by YWCA USA’s development staff outlining the components of a successful fundraising plan, especially how to turn prospects into donors.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95" w:history="1">
              <w:r w:rsidR="00A17758" w:rsidRPr="00573087">
                <w:rPr>
                  <w:rFonts w:ascii="Source Sans Pro" w:eastAsia="Times New Roman" w:hAnsi="Source Sans Pro" w:cs="Times New Roman"/>
                  <w:color w:val="FA4616"/>
                  <w:sz w:val="20"/>
                  <w:szCs w:val="20"/>
                  <w:u w:val="single"/>
                </w:rPr>
                <w:t>Fundraising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covering YWCA fundraising planning, roles and responsibilities, and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96"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pp 12-13</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97" w:history="1">
              <w:r w:rsidR="00A17758" w:rsidRPr="00573087">
                <w:rPr>
                  <w:rFonts w:ascii="Source Sans Pro" w:eastAsia="Times New Roman" w:hAnsi="Source Sans Pro" w:cs="Times New Roman"/>
                  <w:color w:val="FA4616"/>
                  <w:sz w:val="20"/>
                  <w:szCs w:val="20"/>
                  <w:u w:val="single"/>
                </w:rPr>
                <w:t>10 Ways to Maximize Giving</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Your Nonprofit Advisor, a quick look at 10 fundraising strategies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298" w:tgtFrame="blank" w:history="1">
              <w:r w:rsidR="00A17758" w:rsidRPr="00573087">
                <w:rPr>
                  <w:rStyle w:val="Hyperlink"/>
                  <w:rFonts w:ascii="Source Sans Pro" w:hAnsi="Source Sans Pro" w:cs="Arial"/>
                  <w:color w:val="FA4616"/>
                  <w:sz w:val="20"/>
                  <w:szCs w:val="20"/>
                  <w:bdr w:val="none" w:sz="0" w:space="0" w:color="auto" w:frame="1"/>
                  <w:shd w:val="clear" w:color="auto" w:fill="FFFFFF"/>
                </w:rPr>
                <w:t>AFP Fundraising Checklist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i/>
                <w:sz w:val="20"/>
                <w:szCs w:val="20"/>
              </w:rPr>
            </w:pPr>
            <w:r w:rsidRPr="00573087">
              <w:rPr>
                <w:rFonts w:ascii="Source Sans Pro" w:eastAsia="Times New Roman" w:hAnsi="Source Sans Pro" w:cs="Arial"/>
                <w:sz w:val="20"/>
                <w:szCs w:val="20"/>
              </w:rPr>
              <w:t>A fundraising planning checklist extracted from the AFP 2015 State of the Sector Review.</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Fundraising/ 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299" w:history="1">
              <w:r w:rsidR="00A17758"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Fundraising: Board/Committee  Roles</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Member Commitments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00" w:history="1">
              <w:r w:rsidR="00A17758" w:rsidRPr="00573087">
                <w:rPr>
                  <w:rFonts w:ascii="Source Sans Pro" w:eastAsia="Times New Roman" w:hAnsi="Source Sans Pro" w:cs="Times New Roman"/>
                  <w:color w:val="FA4616"/>
                  <w:sz w:val="20"/>
                  <w:szCs w:val="20"/>
                  <w:u w:val="single"/>
                </w:rPr>
                <w:t>Sample Board Member Fundraising Commitment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Included in the YWCA USA Financial Vitality Webinar, a sample form for YWCA board members to confirm their fundraising commitments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01" w:tgtFrame="blank" w:history="1">
              <w:r w:rsidR="00A17758" w:rsidRPr="00573087">
                <w:rPr>
                  <w:rStyle w:val="Hyperlink"/>
                  <w:rFonts w:ascii="Source Sans Pro" w:hAnsi="Source Sans Pro" w:cs="Arial"/>
                  <w:color w:val="FA4616"/>
                  <w:sz w:val="20"/>
                  <w:szCs w:val="20"/>
                  <w:bdr w:val="none" w:sz="0" w:space="0" w:color="auto" w:frame="1"/>
                  <w:shd w:val="clear" w:color="auto" w:fill="FFFFFF"/>
                </w:rPr>
                <w:t>Board Member Affiliation Chart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sz w:val="20"/>
                <w:szCs w:val="20"/>
              </w:rPr>
              <w:t>A template for recording the relationships YWCA board members have with other community decision makers and potential supporters.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Volunteer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02" w:history="1">
              <w:r w:rsidR="00A17758" w:rsidRPr="00573087">
                <w:rPr>
                  <w:rFonts w:ascii="Source Sans Pro" w:eastAsia="Times New Roman" w:hAnsi="Source Sans Pro" w:cs="Times New Roman"/>
                  <w:color w:val="FA4616"/>
                  <w:sz w:val="20"/>
                  <w:szCs w:val="20"/>
                  <w:u w:val="single"/>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Campaign Chair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03" w:history="1">
              <w:r w:rsidR="00A17758" w:rsidRPr="00573087">
                <w:rPr>
                  <w:rFonts w:ascii="Source Sans Pro" w:eastAsia="Times New Roman" w:hAnsi="Source Sans Pro" w:cs="Times New Roman"/>
                  <w:color w:val="FA4616"/>
                  <w:sz w:val="20"/>
                  <w:szCs w:val="20"/>
                  <w:u w:val="single"/>
                </w:rPr>
                <w:t>YWCA Fundraising Solicitor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Campaign Volunteer Solicitor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04" w:history="1">
              <w:r w:rsidR="00A17758" w:rsidRPr="00573087">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Committee.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Fundraising Campaigns: Advocacy</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for Advocacy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05"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How to Move Your Organization's Funding for</w:t>
              </w:r>
              <w:r w:rsidR="00A17758" w:rsidRPr="00573087">
                <w:rPr>
                  <w:rStyle w:val="apple-converted-space"/>
                  <w:rFonts w:ascii="Source Sans Pro" w:hAnsi="Source Sans Pro" w:cs="Arial"/>
                  <w:color w:val="FA4616"/>
                  <w:sz w:val="20"/>
                  <w:szCs w:val="20"/>
                  <w:u w:val="single"/>
                  <w:bdr w:val="none" w:sz="0" w:space="0" w:color="auto" w:frame="1"/>
                  <w:shd w:val="clear" w:color="auto" w:fill="FFFFFF"/>
                </w:rPr>
                <w:t> </w:t>
              </w:r>
              <w:proofErr w:type="spellStart"/>
              <w:r w:rsidR="00A17758" w:rsidRPr="00573087">
                <w:rPr>
                  <w:rStyle w:val="Emphasis"/>
                  <w:rFonts w:ascii="Source Sans Pro" w:hAnsi="Source Sans Pro" w:cs="Arial"/>
                  <w:color w:val="FA4616"/>
                  <w:sz w:val="20"/>
                  <w:szCs w:val="20"/>
                  <w:bdr w:val="none" w:sz="0" w:space="0" w:color="auto" w:frame="1"/>
                  <w:shd w:val="clear" w:color="auto" w:fill="FFFFFF"/>
                </w:rPr>
                <w:t>AdvocacyForward</w:t>
              </w:r>
              <w:proofErr w:type="spellEnd"/>
              <w:r w:rsidR="00A17758" w:rsidRPr="00573087">
                <w:rPr>
                  <w:rStyle w:val="Emphasis"/>
                  <w:rFonts w:ascii="Source Sans Pro" w:hAnsi="Source Sans Pro" w:cs="Arial"/>
                  <w:color w:val="FA4616"/>
                  <w:sz w:val="20"/>
                  <w:szCs w:val="20"/>
                  <w:bdr w:val="none" w:sz="0" w:space="0" w:color="auto" w:frame="1"/>
                  <w:shd w:val="clear" w:color="auto" w:fill="FFFFFF"/>
                </w:rPr>
                <w: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at the 2016 LCBI with strategies designed to raise funds to support YWCA advocacy efforts.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3503B3" w:rsidP="00A17758">
            <w:pPr>
              <w:rPr>
                <w:color w:val="FF3300"/>
                <w:sz w:val="20"/>
                <w:szCs w:val="20"/>
              </w:rPr>
            </w:pPr>
            <w:hyperlink r:id="rId306" w:history="1">
              <w:r w:rsidR="00A17758" w:rsidRPr="00EF609B">
                <w:rPr>
                  <w:rStyle w:val="Hyperlink"/>
                  <w:rFonts w:cs="Arial"/>
                  <w:color w:val="FF3300"/>
                  <w:sz w:val="20"/>
                  <w:szCs w:val="20"/>
                </w:rPr>
                <w:t>Federal Budget Advocacy Toolkit: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EF609B" w:rsidRDefault="00A17758" w:rsidP="00A17758">
            <w:pPr>
              <w:rPr>
                <w:rFonts w:cs="Arial"/>
                <w:sz w:val="20"/>
                <w:szCs w:val="20"/>
              </w:rPr>
            </w:pPr>
            <w:r w:rsidRPr="00EF609B">
              <w:rPr>
                <w:rFonts w:cs="Arial"/>
                <w:sz w:val="20"/>
                <w:szCs w:val="20"/>
              </w:rPr>
              <w:t xml:space="preserve">Given that the FY2017 and FY2018 federal budget processes will be complicated and may impact funding streams YWCAs count on, YWCA USA’s advocacy staff have created this toolkit to help YWCAs build a proactive strategy.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Campaigns: Annual</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Annual Fund Drive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07" w:history="1">
              <w:r w:rsidR="00A17758" w:rsidRPr="00573087">
                <w:rPr>
                  <w:rFonts w:ascii="Source Sans Pro" w:eastAsia="Times New Roman" w:hAnsi="Source Sans Pro" w:cs="Times New Roman"/>
                  <w:color w:val="FA4616"/>
                  <w:sz w:val="20"/>
                  <w:szCs w:val="20"/>
                  <w:u w:val="single"/>
                </w:rPr>
                <w:t>Annual Fundraising Plan Development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Five step process for developing an annual fundraising plan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Annual Fundraising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08" w:history="1">
              <w:r w:rsidR="00A17758" w:rsidRPr="00573087">
                <w:rPr>
                  <w:rFonts w:ascii="Source Sans Pro" w:eastAsia="Times New Roman" w:hAnsi="Source Sans Pro" w:cs="Times New Roman"/>
                  <w:color w:val="FA4616"/>
                  <w:sz w:val="20"/>
                  <w:szCs w:val="20"/>
                  <w:u w:val="single"/>
                </w:rPr>
                <w:t>YWCA Annual Fund Plan: A Blueprint for Your Fundraising Success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The presentation </w:t>
            </w:r>
            <w:proofErr w:type="spellStart"/>
            <w:r w:rsidRPr="00573087">
              <w:rPr>
                <w:rFonts w:ascii="Source Sans Pro" w:eastAsia="Times New Roman" w:hAnsi="Source Sans Pro" w:cs="Times New Roman"/>
                <w:sz w:val="20"/>
                <w:szCs w:val="20"/>
              </w:rPr>
              <w:t>Powerpoint</w:t>
            </w:r>
            <w:proofErr w:type="spellEnd"/>
            <w:r w:rsidRPr="00573087">
              <w:rPr>
                <w:rFonts w:ascii="Source Sans Pro" w:eastAsia="Times New Roman" w:hAnsi="Source Sans Pro" w:cs="Times New Roman"/>
                <w:sz w:val="20"/>
                <w:szCs w:val="20"/>
              </w:rPr>
              <w:t xml:space="preserve"> made at the 2015 YWCA USA Annual Conference, designed to help associations meet their annual fundraising goal and develop their fundraising capacity.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Annual Fundraising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09" w:history="1">
              <w:r w:rsidR="00A17758" w:rsidRPr="00573087">
                <w:rPr>
                  <w:rFonts w:ascii="Source Sans Pro" w:eastAsia="Times New Roman" w:hAnsi="Source Sans Pro" w:cs="Times New Roman"/>
                  <w:color w:val="FA4616"/>
                  <w:sz w:val="20"/>
                  <w:szCs w:val="20"/>
                  <w:u w:val="single"/>
                </w:rPr>
                <w:t>Annual Fund Planning Outline and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companion resource to the YWCA Annual Fund Plan: A Blueprint for Fundraising Success, this resource </w:t>
            </w:r>
            <w:r w:rsidRPr="00573087">
              <w:rPr>
                <w:rFonts w:ascii="Source Sans Pro" w:eastAsia="Times New Roman" w:hAnsi="Source Sans Pro" w:cs="Times New Roman"/>
                <w:sz w:val="20"/>
                <w:szCs w:val="20"/>
              </w:rPr>
              <w:lastRenderedPageBreak/>
              <w:t>includes planning worksheet templates and samples. Click on “Enable Editing” to prevent any distortion of the copy when the file is opened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Financial Vitality &gt; Fundraising and Fund Development, Including Capital Campaign Planning &gt; Annual Fundraising Planning</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10" w:history="1">
              <w:r w:rsidR="00A17758" w:rsidRPr="00573087">
                <w:rPr>
                  <w:rFonts w:ascii="Source Sans Pro" w:eastAsia="Times New Roman" w:hAnsi="Source Sans Pro" w:cs="Times New Roman"/>
                  <w:color w:val="FA4616"/>
                  <w:sz w:val="20"/>
                  <w:szCs w:val="20"/>
                  <w:u w:val="single"/>
                </w:rPr>
                <w:t>Annual Fundraising Action Planning Steps and Template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Planning forms and suggestions for developing an annual fundraising plan and calendar.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Annual Fundraising Planning</w:t>
            </w:r>
          </w:p>
        </w:tc>
      </w:tr>
      <w:tr w:rsidR="00A17758" w:rsidRPr="00573087" w:rsidTr="00573087">
        <w:trPr>
          <w:gridAfter w:val="1"/>
          <w:wAfter w:w="5804" w:type="dxa"/>
          <w:trHeight w:val="53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Fundraising Campaigns: Capital </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Capital Campaign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11" w:history="1">
              <w:r w:rsidR="00A17758" w:rsidRPr="00573087">
                <w:rPr>
                  <w:rFonts w:ascii="Source Sans Pro" w:eastAsia="Times New Roman" w:hAnsi="Source Sans Pro" w:cs="Times New Roman"/>
                  <w:color w:val="FA4616"/>
                  <w:sz w:val="20"/>
                  <w:szCs w:val="20"/>
                  <w:u w:val="single"/>
                </w:rPr>
                <w:t>YWCA Capital Campaign Overview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Summary of major steps involved in planning and carrying out a capital campaign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53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Capital Campaign Guides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12"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Capital Campaign Primer</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A presentation made at the 2016 LCBI covering capital campaigns and what these efforts involve in terms of opportunities and risks, as well as keys to success.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53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13" w:history="1">
              <w:r w:rsidR="00A17758" w:rsidRPr="00573087">
                <w:rPr>
                  <w:rFonts w:ascii="Source Sans Pro" w:eastAsia="Times New Roman" w:hAnsi="Source Sans Pro" w:cs="Times New Roman"/>
                  <w:color w:val="FA4616"/>
                  <w:sz w:val="20"/>
                  <w:szCs w:val="20"/>
                  <w:u w:val="single"/>
                </w:rPr>
                <w:t>YWCA Capital Campaign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planning and carrying out a capital campaign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Feasibility and Readiness Steps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14" w:history="1">
              <w:r w:rsidR="00A17758" w:rsidRPr="00573087">
                <w:rPr>
                  <w:rFonts w:ascii="Source Sans Pro" w:eastAsia="Times New Roman" w:hAnsi="Source Sans Pro" w:cs="Times New Roman"/>
                  <w:color w:val="FA4616"/>
                  <w:sz w:val="20"/>
                  <w:szCs w:val="20"/>
                  <w:u w:val="single"/>
                </w:rPr>
                <w:t>Capital Campaign Readiness Considerations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checklist from Jerold </w:t>
            </w:r>
            <w:proofErr w:type="spellStart"/>
            <w:r w:rsidRPr="00573087">
              <w:rPr>
                <w:rFonts w:ascii="Source Sans Pro" w:eastAsia="Times New Roman" w:hAnsi="Source Sans Pro" w:cs="Times New Roman"/>
                <w:sz w:val="20"/>
                <w:szCs w:val="20"/>
              </w:rPr>
              <w:t>Panas</w:t>
            </w:r>
            <w:proofErr w:type="spellEnd"/>
            <w:r w:rsidRPr="00573087">
              <w:rPr>
                <w:rFonts w:ascii="Source Sans Pro" w:eastAsia="Times New Roman" w:hAnsi="Source Sans Pro" w:cs="Times New Roman"/>
                <w:sz w:val="20"/>
                <w:szCs w:val="20"/>
              </w:rPr>
              <w:t xml:space="preserve">, </w:t>
            </w:r>
            <w:proofErr w:type="spellStart"/>
            <w:r w:rsidRPr="00573087">
              <w:rPr>
                <w:rFonts w:ascii="Source Sans Pro" w:eastAsia="Times New Roman" w:hAnsi="Source Sans Pro" w:cs="Times New Roman"/>
                <w:sz w:val="20"/>
                <w:szCs w:val="20"/>
              </w:rPr>
              <w:t>Linzy</w:t>
            </w:r>
            <w:proofErr w:type="spellEnd"/>
            <w:r w:rsidRPr="00573087">
              <w:rPr>
                <w:rFonts w:ascii="Source Sans Pro" w:eastAsia="Times New Roman" w:hAnsi="Source Sans Pro" w:cs="Times New Roman"/>
                <w:sz w:val="20"/>
                <w:szCs w:val="20"/>
              </w:rPr>
              <w:t xml:space="preserve"> &amp; Partners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Setting a Capital Campaign Goal</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15" w:history="1">
              <w:r w:rsidR="00A17758" w:rsidRPr="00573087">
                <w:rPr>
                  <w:rFonts w:ascii="Source Sans Pro" w:eastAsia="Times New Roman" w:hAnsi="Source Sans Pro" w:cs="Times New Roman"/>
                  <w:color w:val="FA4616"/>
                  <w:sz w:val="20"/>
                  <w:szCs w:val="20"/>
                  <w:u w:val="single"/>
                </w:rPr>
                <w:t>How to Set a Campaign Goal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Raise-Funds.com, 12 Things You Should Know About Setting a Capital Campaign Goal</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Mission-based Capital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1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Linking Mission and Money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How to evaluate the effect of a capital project on overall operations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Case Statement How </w:t>
            </w:r>
            <w:proofErr w:type="spellStart"/>
            <w:r w:rsidRPr="00573087">
              <w:rPr>
                <w:rFonts w:ascii="Source Sans Pro" w:eastAsia="Times New Roman" w:hAnsi="Source Sans Pro" w:cs="Times New Roman"/>
                <w:b/>
                <w:bCs/>
                <w:sz w:val="20"/>
                <w:szCs w:val="20"/>
              </w:rPr>
              <w:t>Tos</w:t>
            </w:r>
            <w:proofErr w:type="spellEnd"/>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17" w:history="1">
              <w:r w:rsidR="00A17758" w:rsidRPr="00573087">
                <w:rPr>
                  <w:rFonts w:ascii="Source Sans Pro" w:eastAsia="Times New Roman" w:hAnsi="Source Sans Pro" w:cs="Times New Roman"/>
                  <w:color w:val="FA4616"/>
                  <w:sz w:val="20"/>
                  <w:szCs w:val="20"/>
                  <w:u w:val="single"/>
                </w:rPr>
                <w:t>No Nonsense Guide to Writing Case Statement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Jerold </w:t>
            </w:r>
            <w:proofErr w:type="spellStart"/>
            <w:r w:rsidRPr="00573087">
              <w:rPr>
                <w:rFonts w:ascii="Source Sans Pro" w:eastAsia="Times New Roman" w:hAnsi="Source Sans Pro" w:cs="Times New Roman"/>
                <w:sz w:val="20"/>
                <w:szCs w:val="20"/>
              </w:rPr>
              <w:t>Panas</w:t>
            </w:r>
            <w:proofErr w:type="spellEnd"/>
            <w:r w:rsidRPr="00573087">
              <w:rPr>
                <w:rFonts w:ascii="Source Sans Pro" w:eastAsia="Times New Roman" w:hAnsi="Source Sans Pro" w:cs="Times New Roman"/>
                <w:sz w:val="20"/>
                <w:szCs w:val="20"/>
              </w:rPr>
              <w:t xml:space="preserve">, </w:t>
            </w:r>
            <w:proofErr w:type="spellStart"/>
            <w:r w:rsidRPr="00573087">
              <w:rPr>
                <w:rFonts w:ascii="Source Sans Pro" w:eastAsia="Times New Roman" w:hAnsi="Source Sans Pro" w:cs="Times New Roman"/>
                <w:sz w:val="20"/>
                <w:szCs w:val="20"/>
              </w:rPr>
              <w:t>Linzy</w:t>
            </w:r>
            <w:proofErr w:type="spellEnd"/>
            <w:r w:rsidRPr="00573087">
              <w:rPr>
                <w:rFonts w:ascii="Source Sans Pro" w:eastAsia="Times New Roman" w:hAnsi="Source Sans Pro" w:cs="Times New Roman"/>
                <w:sz w:val="20"/>
                <w:szCs w:val="20"/>
              </w:rPr>
              <w:t xml:space="preserve"> &amp; Partners, a comprehensive guide to preparing a case statement for a major campaign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Effort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18" w:history="1">
              <w:r w:rsidR="00A17758" w:rsidRPr="00573087">
                <w:rPr>
                  <w:rFonts w:ascii="Source Sans Pro" w:eastAsia="Times New Roman" w:hAnsi="Source Sans Pro" w:cs="Times New Roman"/>
                  <w:color w:val="FA4616"/>
                  <w:sz w:val="20"/>
                  <w:szCs w:val="20"/>
                  <w:u w:val="single"/>
                </w:rPr>
                <w:t>Capital Campaign Evaluation Tool</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assessment tool to use once a campaign is complete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Capital Campaign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19" w:history="1">
              <w:r w:rsidR="00A17758" w:rsidRPr="00573087">
                <w:rPr>
                  <w:rFonts w:ascii="Source Sans Pro" w:eastAsia="Times New Roman" w:hAnsi="Source Sans Pro" w:cs="Times New Roman"/>
                  <w:color w:val="FA4616"/>
                  <w:sz w:val="20"/>
                  <w:szCs w:val="20"/>
                  <w:u w:val="single"/>
                </w:rPr>
                <w:t>Links to Additional Capital Campaign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Gates Family Foundation a comprehensive facility and expansion guide; from the Nonprofit Finance Fund, five resources covering capital project planning and execution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Capital Campaigns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 xml:space="preserve">Fundraising Campaigns: </w:t>
            </w:r>
            <w:r w:rsidRPr="00573087">
              <w:rPr>
                <w:rFonts w:ascii="Source Sans Pro" w:eastAsia="Times New Roman" w:hAnsi="Source Sans Pro" w:cs="Times New Roman"/>
                <w:b/>
                <w:color w:val="FA4616"/>
                <w:sz w:val="28"/>
                <w:szCs w:val="28"/>
              </w:rPr>
              <w:lastRenderedPageBreak/>
              <w:t>Endowment/Planned Giving</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lastRenderedPageBreak/>
              <w:t>Endowment Giving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2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Endowment Funds: Securing Our Future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 xml:space="preserve">A presentation made at the 2016 LCBI covering endowment and </w:t>
            </w:r>
            <w:r w:rsidRPr="00573087">
              <w:rPr>
                <w:rFonts w:ascii="Source Sans Pro" w:eastAsia="Times New Roman" w:hAnsi="Source Sans Pro"/>
                <w:sz w:val="20"/>
                <w:szCs w:val="20"/>
              </w:rPr>
              <w:lastRenderedPageBreak/>
              <w:t>planned giving strategies as well as keys to success.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lastRenderedPageBreak/>
              <w:t xml:space="preserve">Financial Vitality &gt; Fundraising and Fund Development, Including Capital Campaign </w:t>
            </w:r>
            <w:r w:rsidRPr="00573087">
              <w:rPr>
                <w:rFonts w:ascii="Source Sans Pro" w:eastAsia="Times New Roman" w:hAnsi="Source Sans Pro" w:cs="Times New Roman"/>
                <w:color w:val="000000"/>
                <w:sz w:val="20"/>
                <w:szCs w:val="20"/>
              </w:rPr>
              <w:lastRenderedPageBreak/>
              <w:t>Planning &gt; Endowment and Planned Giving, Other Giving Programs</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Fundraising Campaigns: Major Gifts</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Major Gifts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21" w:history="1">
              <w:r w:rsidR="00A17758" w:rsidRPr="00573087">
                <w:rPr>
                  <w:rFonts w:ascii="Source Sans Pro" w:eastAsia="Times New Roman" w:hAnsi="Source Sans Pro" w:cs="Times New Roman"/>
                  <w:color w:val="FA4616"/>
                  <w:sz w:val="20"/>
                  <w:szCs w:val="20"/>
                  <w:u w:val="single"/>
                </w:rPr>
                <w:t>Major Gifts –Cracking the Code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YWCA USA Financial Vitality Webinar, a tutorial covering major gifts planning and solicitation processes </w:t>
            </w:r>
            <w:r w:rsidRPr="00573087">
              <w:rPr>
                <w:rFonts w:ascii="Source Sans Pro" w:eastAsia="Times New Roman" w:hAnsi="Source Sans Pro" w:cs="Times New Roman"/>
                <w:i/>
                <w:iCs/>
                <w:sz w:val="20"/>
                <w:szCs w:val="20"/>
              </w:rPr>
              <w:t>[ MS POWERPOINT - 10/08/2013 ]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22" w:history="1">
              <w:r w:rsidR="00A17758" w:rsidRPr="00573087">
                <w:rPr>
                  <w:rFonts w:ascii="Source Sans Pro" w:eastAsia="Times New Roman" w:hAnsi="Source Sans Pro" w:cs="Times New Roman"/>
                  <w:color w:val="FA4616"/>
                  <w:sz w:val="20"/>
                  <w:szCs w:val="20"/>
                  <w:u w:val="single"/>
                </w:rPr>
                <w:t>Roadmap to Securing Major Gifts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YWCA USA Financial Vitality Webinar, a graphic showing steps to secure major financial contributions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Giving Circles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ind w:left="-18" w:right="162"/>
              <w:rPr>
                <w:rFonts w:ascii="Source Sans Pro" w:hAnsi="Source Sans Pro"/>
                <w:color w:val="FA4616"/>
                <w:sz w:val="20"/>
                <w:szCs w:val="20"/>
              </w:rPr>
            </w:pPr>
            <w:hyperlink r:id="rId323" w:tgtFrame="blank" w:history="1">
              <w:r w:rsidR="00A17758" w:rsidRPr="00573087">
                <w:rPr>
                  <w:rStyle w:val="Hyperlink"/>
                  <w:rFonts w:ascii="Source Sans Pro" w:hAnsi="Source Sans Pro" w:cs="Arial"/>
                  <w:color w:val="FA4616"/>
                  <w:sz w:val="20"/>
                  <w:szCs w:val="20"/>
                  <w:bdr w:val="none" w:sz="0" w:space="0" w:color="auto" w:frame="1"/>
                  <w:shd w:val="clear" w:color="auto" w:fill="FFFFFF"/>
                </w:rPr>
                <w:t>Could Giving Circles Rebuild Philanthropy from the Bottom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An article describing the benefits of giving circles and their implications for social change going forward.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Fundraising: Donor Relations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Donor and Prospect Tracking Form</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24" w:history="1">
              <w:r w:rsidR="00A17758" w:rsidRPr="00573087">
                <w:rPr>
                  <w:rFonts w:ascii="Source Sans Pro" w:eastAsia="Times New Roman" w:hAnsi="Source Sans Pro" w:cs="Times New Roman"/>
                  <w:color w:val="FA4616"/>
                  <w:sz w:val="20"/>
                  <w:szCs w:val="20"/>
                  <w:u w:val="single"/>
                </w:rPr>
                <w:t>Donor Prospect Progress Tracking Form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tool to track donor cultivation and giving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Donor Acknowledgement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25" w:history="1">
              <w:r w:rsidR="00A17758" w:rsidRPr="00573087">
                <w:rPr>
                  <w:rFonts w:ascii="Source Sans Pro" w:eastAsia="Times New Roman" w:hAnsi="Source Sans Pro" w:cs="Times New Roman"/>
                  <w:color w:val="FA4616"/>
                  <w:sz w:val="20"/>
                  <w:szCs w:val="20"/>
                  <w:u w:val="single"/>
                </w:rPr>
                <w:t xml:space="preserve">Tips for Fundraising Letters and Thank </w:t>
              </w:r>
              <w:proofErr w:type="spellStart"/>
              <w:r w:rsidR="00A17758" w:rsidRPr="00573087">
                <w:rPr>
                  <w:rFonts w:ascii="Source Sans Pro" w:eastAsia="Times New Roman" w:hAnsi="Source Sans Pro" w:cs="Times New Roman"/>
                  <w:color w:val="FA4616"/>
                  <w:sz w:val="20"/>
                  <w:szCs w:val="20"/>
                  <w:u w:val="single"/>
                </w:rPr>
                <w:t>Yous</w:t>
              </w:r>
              <w:proofErr w:type="spellEnd"/>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Nine-part guide to maximize the effectiveness of donor solicitation letters and the thank you process.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color w:val="FA4616"/>
                <w:sz w:val="28"/>
                <w:szCs w:val="28"/>
              </w:rPr>
              <w:t>Fundraising Reports</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Trends</w:t>
            </w:r>
          </w:p>
        </w:tc>
        <w:tc>
          <w:tcPr>
            <w:tcW w:w="2252" w:type="dxa"/>
            <w:tcBorders>
              <w:top w:val="single" w:sz="4" w:space="0" w:color="auto"/>
              <w:left w:val="nil"/>
              <w:bottom w:val="single" w:sz="4" w:space="0" w:color="auto"/>
              <w:right w:val="single" w:sz="4" w:space="0" w:color="auto"/>
            </w:tcBorders>
            <w:shd w:val="clear" w:color="auto" w:fill="auto"/>
          </w:tcPr>
          <w:p w:rsidR="00A17758" w:rsidRPr="00573087" w:rsidRDefault="00A17758" w:rsidP="00A17758">
            <w:pPr>
              <w:rPr>
                <w:rFonts w:ascii="Source Sans Pro" w:hAnsi="Source Sans Pro" w:cs="Arial"/>
                <w:noProof/>
                <w:sz w:val="18"/>
                <w:szCs w:val="18"/>
              </w:rPr>
            </w:pPr>
          </w:p>
          <w:p w:rsidR="00A17758" w:rsidRPr="00573087" w:rsidRDefault="003503B3" w:rsidP="00A17758">
            <w:pPr>
              <w:rPr>
                <w:rFonts w:ascii="Source Sans Pro" w:hAnsi="Source Sans Pro"/>
                <w:color w:val="FA4616"/>
                <w:sz w:val="20"/>
                <w:szCs w:val="20"/>
              </w:rPr>
            </w:pPr>
            <w:hyperlink r:id="rId326" w:history="1">
              <w:r w:rsidR="00A17758" w:rsidRPr="00573087">
                <w:rPr>
                  <w:rStyle w:val="Hyperlink"/>
                  <w:rFonts w:ascii="Source Sans Pro" w:hAnsi="Source Sans Pro"/>
                  <w:color w:val="FA4616"/>
                  <w:sz w:val="20"/>
                  <w:szCs w:val="20"/>
                </w:rPr>
                <w:t>2016 Giving USA Report Infographic</w:t>
              </w:r>
            </w:hyperlink>
          </w:p>
          <w:p w:rsidR="00A17758" w:rsidRPr="00573087" w:rsidRDefault="00A17758" w:rsidP="00A17758">
            <w:pPr>
              <w:rPr>
                <w:rFonts w:ascii="Source Sans Pro" w:hAnsi="Source Sans Pro" w:cs="Arial"/>
                <w:noProof/>
                <w:sz w:val="18"/>
                <w:szCs w:val="18"/>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sz w:val="20"/>
                <w:szCs w:val="20"/>
              </w:rPr>
            </w:pPr>
            <w:r w:rsidRPr="00573087">
              <w:rPr>
                <w:rStyle w:val="apple-converted-space"/>
                <w:rFonts w:ascii="Source Sans Pro" w:hAnsi="Source Sans Pro" w:cs="Helvetica"/>
                <w:bCs/>
                <w:sz w:val="20"/>
                <w:szCs w:val="20"/>
              </w:rPr>
              <w:t>An infographic presenting sources and levels of giving across the United States as compiled in 2016.</w:t>
            </w:r>
            <w:r w:rsidRPr="00573087">
              <w:rPr>
                <w:rStyle w:val="apple-converted-space"/>
                <w:rFonts w:ascii="Source Sans Pro" w:hAnsi="Source Sans Pro" w:cs="Helvetica"/>
                <w:b/>
                <w:bCs/>
                <w:sz w:val="20"/>
                <w:szCs w:val="20"/>
              </w:rPr>
              <w:t xml:space="preserve"> </w:t>
            </w:r>
            <w:r w:rsidRPr="00573087">
              <w:rPr>
                <w:rStyle w:val="apple-converted-space"/>
                <w:rFonts w:ascii="Source Sans Pro" w:hAnsi="Source Sans Pro" w:cs="Helvetica"/>
                <w:bCs/>
                <w:sz w:val="20"/>
                <w:szCs w:val="20"/>
              </w:rPr>
              <w:t>A link to the full report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Style w:val="apple-converted-space"/>
                <w:rFonts w:ascii="Source Sans Pro" w:hAnsi="Source Sans Pro" w:cs="Helvetica"/>
                <w:b/>
                <w:bCs/>
                <w:color w:val="F26A36"/>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27" w:history="1">
              <w:r w:rsidR="00A17758" w:rsidRPr="00573087">
                <w:rPr>
                  <w:rFonts w:ascii="Source Sans Pro" w:eastAsia="Times New Roman" w:hAnsi="Source Sans Pro" w:cs="Times New Roman"/>
                  <w:color w:val="FA4616"/>
                  <w:sz w:val="20"/>
                  <w:szCs w:val="20"/>
                  <w:u w:val="single"/>
                </w:rPr>
                <w:t>Links to Fundraising Forecast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Fundraising forecasts for 2013 from </w:t>
            </w:r>
            <w:proofErr w:type="spellStart"/>
            <w:r w:rsidRPr="00573087">
              <w:rPr>
                <w:rFonts w:ascii="Source Sans Pro" w:eastAsia="Times New Roman" w:hAnsi="Source Sans Pro" w:cs="Times New Roman"/>
                <w:sz w:val="20"/>
                <w:szCs w:val="20"/>
              </w:rPr>
              <w:t>Blackbaud</w:t>
            </w:r>
            <w:proofErr w:type="spellEnd"/>
            <w:r w:rsidRPr="00573087">
              <w:rPr>
                <w:rFonts w:ascii="Source Sans Pro" w:eastAsia="Times New Roman" w:hAnsi="Source Sans Pro" w:cs="Times New Roman"/>
                <w:sz w:val="20"/>
                <w:szCs w:val="20"/>
              </w:rPr>
              <w:t xml:space="preserve">, </w:t>
            </w:r>
            <w:proofErr w:type="spellStart"/>
            <w:r w:rsidRPr="00573087">
              <w:rPr>
                <w:rFonts w:ascii="Source Sans Pro" w:eastAsia="Times New Roman" w:hAnsi="Source Sans Pro" w:cs="Times New Roman"/>
                <w:sz w:val="20"/>
                <w:szCs w:val="20"/>
              </w:rPr>
              <w:t>Guidestar</w:t>
            </w:r>
            <w:proofErr w:type="spellEnd"/>
            <w:r w:rsidRPr="00573087">
              <w:rPr>
                <w:rFonts w:ascii="Source Sans Pro" w:eastAsia="Times New Roman" w:hAnsi="Source Sans Pro" w:cs="Times New Roman"/>
                <w:sz w:val="20"/>
                <w:szCs w:val="20"/>
              </w:rPr>
              <w:t xml:space="preserve"> and </w:t>
            </w:r>
            <w:proofErr w:type="spellStart"/>
            <w:r w:rsidRPr="00573087">
              <w:rPr>
                <w:rFonts w:ascii="Source Sans Pro" w:eastAsia="Times New Roman" w:hAnsi="Source Sans Pro" w:cs="Times New Roman"/>
                <w:sz w:val="20"/>
                <w:szCs w:val="20"/>
              </w:rPr>
              <w:t>Razoo</w:t>
            </w:r>
            <w:proofErr w:type="spellEnd"/>
            <w:r w:rsidRPr="00573087">
              <w:rPr>
                <w:rFonts w:ascii="Source Sans Pro" w:eastAsia="Times New Roman" w:hAnsi="Source Sans Pro" w:cs="Times New Roman"/>
                <w:sz w:val="20"/>
                <w:szCs w:val="20"/>
              </w:rPr>
              <w:t xml:space="preser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rPr>
            </w:pPr>
            <w:hyperlink r:id="rId328" w:history="1">
              <w:r w:rsidR="00A17758" w:rsidRPr="00573087">
                <w:rPr>
                  <w:rStyle w:val="Hyperlink"/>
                  <w:rFonts w:ascii="Source Sans Pro" w:hAnsi="Source Sans Pro"/>
                  <w:color w:val="FA4616"/>
                  <w:sz w:val="20"/>
                  <w:szCs w:val="20"/>
                </w:rPr>
                <w:t>Rewriting the Future: A Latino Prosperity Movement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Arial"/>
                <w:sz w:val="20"/>
                <w:szCs w:val="20"/>
              </w:rPr>
            </w:pPr>
            <w:r w:rsidRPr="00573087">
              <w:rPr>
                <w:rFonts w:ascii="Source Sans Pro" w:hAnsi="Source Sans Pro" w:cs="Arial"/>
                <w:spacing w:val="-5"/>
                <w:sz w:val="20"/>
                <w:szCs w:val="20"/>
                <w:shd w:val="clear" w:color="auto" w:fill="FFFFFF"/>
              </w:rPr>
              <w:t>Latino/a philanthropists, entrepreneurs, and technology innovators are establishing important building blocks for the creation and strategic deployment of growing Latino/a wealth.</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Giving Results 2015-2016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Style w:val="Hyperlink"/>
                <w:rFonts w:ascii="Source Sans Pro" w:hAnsi="Source Sans Pro"/>
                <w:color w:val="FA4616"/>
                <w:sz w:val="20"/>
                <w:szCs w:val="20"/>
              </w:rPr>
            </w:pPr>
            <w:hyperlink r:id="rId329" w:history="1">
              <w:r w:rsidR="00A17758" w:rsidRPr="00573087">
                <w:rPr>
                  <w:rStyle w:val="Hyperlink"/>
                  <w:rFonts w:ascii="Source Sans Pro" w:hAnsi="Source Sans Pro"/>
                  <w:color w:val="FA4616"/>
                  <w:sz w:val="20"/>
                  <w:szCs w:val="20"/>
                </w:rPr>
                <w:t>2016 AFP Fundraising Effectiveness Survey Infographic</w:t>
              </w:r>
            </w:hyperlink>
          </w:p>
          <w:p w:rsidR="00A17758" w:rsidRPr="00573087" w:rsidRDefault="00A17758" w:rsidP="00A17758">
            <w:pPr>
              <w:rPr>
                <w:rStyle w:val="Hyperlink"/>
                <w:rFonts w:ascii="Source Sans Pro" w:hAnsi="Source Sans Pro"/>
                <w:color w:val="FA4616"/>
                <w:sz w:val="20"/>
                <w:szCs w:val="20"/>
                <w:u w:val="none"/>
              </w:rPr>
            </w:pPr>
            <w:r w:rsidRPr="00573087">
              <w:rPr>
                <w:rFonts w:ascii="Source Sans Pro" w:hAnsi="Source Sans Pro"/>
                <w:color w:val="FA4616"/>
                <w:sz w:val="20"/>
                <w:szCs w:val="20"/>
              </w:rPr>
              <w:t>and</w:t>
            </w:r>
          </w:p>
          <w:p w:rsidR="00A17758" w:rsidRPr="00573087" w:rsidRDefault="003503B3" w:rsidP="00A17758">
            <w:pPr>
              <w:rPr>
                <w:rFonts w:ascii="Source Sans Pro" w:hAnsi="Source Sans Pro"/>
                <w:color w:val="FA4616"/>
                <w:sz w:val="20"/>
                <w:szCs w:val="20"/>
              </w:rPr>
            </w:pPr>
            <w:hyperlink r:id="rId330" w:history="1">
              <w:r w:rsidR="00A17758" w:rsidRPr="00573087">
                <w:rPr>
                  <w:rStyle w:val="Hyperlink"/>
                  <w:rFonts w:ascii="Source Sans Pro" w:hAnsi="Source Sans Pro"/>
                  <w:color w:val="FA4616"/>
                  <w:sz w:val="20"/>
                  <w:szCs w:val="20"/>
                </w:rPr>
                <w:t>2016 AFP Fundraising Effectiveness Survey Full Report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autoSpaceDE w:val="0"/>
              <w:autoSpaceDN w:val="0"/>
              <w:adjustRightInd w:val="0"/>
              <w:rPr>
                <w:rFonts w:ascii="Source Sans Pro" w:hAnsi="Source Sans Pro" w:cs="Calibri"/>
                <w:sz w:val="20"/>
                <w:szCs w:val="20"/>
              </w:rPr>
            </w:pPr>
            <w:r w:rsidRPr="00573087">
              <w:rPr>
                <w:rFonts w:ascii="Source Sans Pro" w:eastAsia="Times New Roman" w:hAnsi="Source Sans Pro" w:cs="Arial"/>
                <w:sz w:val="20"/>
                <w:szCs w:val="20"/>
              </w:rPr>
              <w:t xml:space="preserve">A presentation from the Fundraising Effectiveness Project, Association of Fundraising Professionals and the Urban Institute that profiles current giving trends in terms of donor numbers, amounts raised, strategy suggestions, and action steps.  </w:t>
            </w:r>
          </w:p>
        </w:tc>
        <w:tc>
          <w:tcPr>
            <w:tcW w:w="4320" w:type="dxa"/>
            <w:tcBorders>
              <w:top w:val="single" w:sz="4" w:space="0" w:color="auto"/>
              <w:left w:val="nil"/>
              <w:bottom w:val="single" w:sz="4" w:space="0" w:color="auto"/>
              <w:right w:val="single" w:sz="4" w:space="0" w:color="auto"/>
            </w:tcBorders>
            <w:shd w:val="clear" w:color="auto" w:fill="auto"/>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31" w:history="1">
              <w:r w:rsidR="00A17758" w:rsidRPr="00573087">
                <w:rPr>
                  <w:rStyle w:val="Hyperlink"/>
                  <w:rFonts w:ascii="Source Sans Pro" w:hAnsi="Source Sans Pro"/>
                  <w:color w:val="FA4616"/>
                  <w:sz w:val="20"/>
                  <w:szCs w:val="20"/>
                </w:rPr>
                <w:t>Philanthropy and Women’s Causes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autoSpaceDE w:val="0"/>
              <w:autoSpaceDN w:val="0"/>
              <w:adjustRightInd w:val="0"/>
              <w:rPr>
                <w:rFonts w:ascii="Source Sans Pro" w:hAnsi="Source Sans Pro" w:cs="Calibri"/>
                <w:sz w:val="20"/>
                <w:szCs w:val="20"/>
              </w:rPr>
            </w:pPr>
            <w:r w:rsidRPr="00573087">
              <w:rPr>
                <w:rFonts w:ascii="Source Sans Pro" w:eastAsia="Times New Roman" w:hAnsi="Source Sans Pro" w:cs="Arial"/>
                <w:sz w:val="20"/>
                <w:szCs w:val="20"/>
              </w:rPr>
              <w:t xml:space="preserve">From the </w:t>
            </w:r>
            <w:r w:rsidRPr="00573087">
              <w:rPr>
                <w:rFonts w:ascii="Source Sans Pro" w:hAnsi="Source Sans Pro" w:cs="Arial"/>
                <w:bCs/>
                <w:sz w:val="20"/>
                <w:szCs w:val="20"/>
              </w:rPr>
              <w:t>Lilly Family</w:t>
            </w:r>
            <w:r w:rsidRPr="00573087">
              <w:rPr>
                <w:rStyle w:val="apple-converted-space"/>
                <w:rFonts w:ascii="Source Sans Pro" w:hAnsi="Source Sans Pro" w:cs="Arial"/>
                <w:bCs/>
                <w:sz w:val="20"/>
                <w:szCs w:val="20"/>
              </w:rPr>
              <w:t> </w:t>
            </w:r>
            <w:r w:rsidRPr="00573087">
              <w:rPr>
                <w:rFonts w:ascii="Source Sans Pro" w:hAnsi="Source Sans Pro" w:cs="Arial"/>
                <w:bCs/>
                <w:sz w:val="20"/>
                <w:szCs w:val="20"/>
              </w:rPr>
              <w:t>School of Philanthropy, links to recent research reports that explore the role of gender in philanthropy.</w:t>
            </w:r>
          </w:p>
        </w:tc>
        <w:tc>
          <w:tcPr>
            <w:tcW w:w="4320" w:type="dxa"/>
            <w:tcBorders>
              <w:top w:val="single" w:sz="4" w:space="0" w:color="auto"/>
              <w:left w:val="nil"/>
              <w:bottom w:val="single" w:sz="4" w:space="0" w:color="auto"/>
              <w:right w:val="single" w:sz="4" w:space="0" w:color="auto"/>
            </w:tcBorders>
            <w:shd w:val="clear" w:color="auto" w:fill="auto"/>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32" w:history="1">
              <w:r w:rsidR="00A17758" w:rsidRPr="00573087">
                <w:rPr>
                  <w:rStyle w:val="Hyperlink"/>
                  <w:rFonts w:ascii="Source Sans Pro" w:hAnsi="Source Sans Pro"/>
                  <w:color w:val="FA4616"/>
                  <w:sz w:val="20"/>
                  <w:szCs w:val="20"/>
                </w:rPr>
                <w:t>The 20 Most Generous Companies of the Fortune 500</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Style w:val="apple-converted-space"/>
                <w:rFonts w:ascii="Source Sans Pro" w:hAnsi="Source Sans Pro" w:cs="Arial"/>
                <w:sz w:val="20"/>
                <w:szCs w:val="20"/>
                <w:shd w:val="clear" w:color="auto" w:fill="FFFFFF"/>
              </w:rPr>
            </w:pPr>
            <w:r w:rsidRPr="00573087">
              <w:rPr>
                <w:rFonts w:ascii="Source Sans Pro" w:eastAsia="Times New Roman" w:hAnsi="Source Sans Pro" w:cs="Arial"/>
                <w:sz w:val="20"/>
                <w:szCs w:val="20"/>
              </w:rPr>
              <w:t>From Fortune Magazine, a list of national companies known for supporting their communities along with descriptions of their contributions.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Giving Strategy Considerations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33" w:tgtFrame="blank" w:history="1">
              <w:r w:rsidR="00A17758" w:rsidRPr="00573087">
                <w:rPr>
                  <w:rStyle w:val="Hyperlink"/>
                  <w:rFonts w:ascii="Source Sans Pro" w:hAnsi="Source Sans Pro" w:cs="Arial"/>
                  <w:color w:val="FA4616"/>
                  <w:sz w:val="20"/>
                  <w:szCs w:val="20"/>
                  <w:bdr w:val="none" w:sz="0" w:space="0" w:color="auto" w:frame="1"/>
                  <w:shd w:val="clear" w:color="auto" w:fill="FFFFFF"/>
                </w:rPr>
                <w:t>2015 State of the Sector Review</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autoSpaceDE w:val="0"/>
              <w:autoSpaceDN w:val="0"/>
              <w:adjustRightInd w:val="0"/>
              <w:rPr>
                <w:rFonts w:ascii="Source Sans Pro" w:hAnsi="Source Sans Pro" w:cs="Calibri"/>
                <w:sz w:val="20"/>
                <w:szCs w:val="20"/>
              </w:rPr>
            </w:pPr>
            <w:r w:rsidRPr="00573087">
              <w:rPr>
                <w:rFonts w:ascii="Source Sans Pro" w:hAnsi="Source Sans Pro"/>
                <w:sz w:val="20"/>
                <w:szCs w:val="20"/>
              </w:rPr>
              <w:t>From the Association of Fundraising Professionals, t</w:t>
            </w:r>
            <w:r w:rsidRPr="00573087">
              <w:rPr>
                <w:rFonts w:ascii="Source Sans Pro" w:hAnsi="Source Sans Pro" w:cs="Calibri"/>
                <w:sz w:val="20"/>
                <w:szCs w:val="20"/>
              </w:rPr>
              <w:t>his report summarizes a wide variety of issues that are affecting nonprofit fundraising. The report includes references to several studies, surveys, quotes, and commentary from nonprofit fundraising practitioners and leaders.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autoSpaceDE w:val="0"/>
              <w:autoSpaceDN w:val="0"/>
              <w:adjustRightInd w:val="0"/>
              <w:rPr>
                <w:rFonts w:ascii="Source Sans Pro" w:hAnsi="Source Sans Pro" w:cs="Calibri"/>
                <w:sz w:val="20"/>
                <w:szCs w:val="20"/>
              </w:rPr>
            </w:pPr>
            <w:r w:rsidRPr="00573087">
              <w:rPr>
                <w:rFonts w:ascii="Source Sans Pro" w:hAnsi="Source Sans Pro"/>
                <w:sz w:val="20"/>
                <w:szCs w:val="20"/>
              </w:rPr>
              <w:t>From the Association of Fundraising Professionals, t</w:t>
            </w:r>
            <w:r w:rsidRPr="00573087">
              <w:rPr>
                <w:rFonts w:ascii="Source Sans Pro" w:hAnsi="Source Sans Pro" w:cs="Calibri"/>
                <w:sz w:val="20"/>
                <w:szCs w:val="20"/>
              </w:rPr>
              <w:t xml:space="preserve">his report summarizes a wide variety of issues that are affecting nonprofit fundraising. The report includes references to several studies, surveys, quotes, and commentary from nonprofit fundraising practitioners and leaders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34" w:history="1">
              <w:r w:rsidR="00A17758" w:rsidRPr="00573087">
                <w:rPr>
                  <w:rFonts w:ascii="Source Sans Pro" w:hAnsi="Source Sans Pro"/>
                  <w:color w:val="FA4616"/>
                  <w:sz w:val="20"/>
                  <w:szCs w:val="20"/>
                  <w:u w:val="single"/>
                </w:rPr>
                <w:t>State of the Work</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From the D5 Coalition of foundations, a report linking today’s demographics, funding trends, and planned fundraising strategies. An infographic is included, see page 5 of the resource.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35" w:history="1">
              <w:r w:rsidR="00A17758" w:rsidRPr="00573087">
                <w:rPr>
                  <w:rStyle w:val="Hyperlink"/>
                  <w:rFonts w:ascii="Source Sans Pro" w:hAnsi="Source Sans Pro"/>
                  <w:color w:val="FA4616"/>
                  <w:sz w:val="20"/>
                  <w:szCs w:val="20"/>
                </w:rPr>
                <w:t>How Iconic Charities Like Red Cross and United Way Are Trying to Win Over Millennial Donors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cs="Arial"/>
                <w:spacing w:val="-5"/>
                <w:sz w:val="20"/>
                <w:szCs w:val="20"/>
                <w:shd w:val="clear" w:color="auto" w:fill="FFFFFF"/>
              </w:rPr>
            </w:pPr>
            <w:r w:rsidRPr="00573087">
              <w:rPr>
                <w:rStyle w:val="apple-converted-space"/>
                <w:rFonts w:ascii="Source Sans Pro" w:hAnsi="Source Sans Pro" w:cs="Arial"/>
                <w:sz w:val="20"/>
                <w:szCs w:val="20"/>
                <w:shd w:val="clear" w:color="auto" w:fill="FFFFFF"/>
              </w:rPr>
              <w:t xml:space="preserve">This article describes how some </w:t>
            </w:r>
            <w:r w:rsidRPr="00573087">
              <w:rPr>
                <w:rFonts w:ascii="Source Sans Pro" w:hAnsi="Source Sans Pro" w:cs="Arial"/>
                <w:sz w:val="20"/>
                <w:szCs w:val="20"/>
                <w:shd w:val="clear" w:color="auto" w:fill="FFFFFF"/>
              </w:rPr>
              <w:t>of the country's most iconic nonprofits have struggled to raise money in the past few years and how a new breed of philanthropic organization is thriving thanks in large part to its appeal to millennial donors.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36" w:history="1">
              <w:r w:rsidR="00A17758" w:rsidRPr="00573087">
                <w:rPr>
                  <w:rFonts w:ascii="Source Sans Pro" w:hAnsi="Source Sans Pro"/>
                  <w:color w:val="FA4616"/>
                  <w:sz w:val="20"/>
                  <w:szCs w:val="20"/>
                  <w:u w:val="single"/>
                </w:rPr>
                <w:t>Conscious Capitalism: A Radical Model of Corporate Philanthropy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Arial"/>
                <w:sz w:val="20"/>
                <w:szCs w:val="20"/>
              </w:rPr>
            </w:pPr>
            <w:r w:rsidRPr="00573087">
              <w:rPr>
                <w:rStyle w:val="Strong"/>
                <w:rFonts w:ascii="Source Sans Pro" w:eastAsia="Times New Roman" w:hAnsi="Source Sans Pro" w:cs="Arial"/>
                <w:b w:val="0"/>
                <w:sz w:val="20"/>
                <w:szCs w:val="20"/>
              </w:rPr>
              <w:t>From Huffington Post,</w:t>
            </w:r>
            <w:r w:rsidRPr="00573087">
              <w:rPr>
                <w:rStyle w:val="Strong"/>
                <w:rFonts w:ascii="Source Sans Pro" w:eastAsia="Times New Roman" w:hAnsi="Source Sans Pro" w:cs="Arial"/>
                <w:sz w:val="20"/>
                <w:szCs w:val="20"/>
              </w:rPr>
              <w:t xml:space="preserve"> </w:t>
            </w:r>
            <w:r w:rsidRPr="00573087">
              <w:rPr>
                <w:rFonts w:ascii="Source Sans Pro" w:eastAsia="Times New Roman" w:hAnsi="Source Sans Pro" w:cs="Arial"/>
                <w:sz w:val="20"/>
                <w:szCs w:val="20"/>
              </w:rPr>
              <w:t>descriptions of new models of corporate philanthropy that have huge potential to spark radical change for social good.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37" w:history="1">
              <w:r w:rsidR="00A17758" w:rsidRPr="00573087">
                <w:rPr>
                  <w:rFonts w:ascii="Source Sans Pro" w:hAnsi="Source Sans Pro"/>
                  <w:color w:val="FA4616"/>
                  <w:sz w:val="20"/>
                  <w:szCs w:val="20"/>
                  <w:u w:val="single"/>
                </w:rPr>
                <w:t>The Lesson Behind Fortune's 'Change the World' List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Style w:val="Strong"/>
                <w:rFonts w:ascii="Source Sans Pro" w:eastAsia="Times New Roman" w:hAnsi="Source Sans Pro" w:cs="Arial"/>
                <w:b w:val="0"/>
                <w:sz w:val="20"/>
                <w:szCs w:val="20"/>
              </w:rPr>
            </w:pPr>
            <w:r w:rsidRPr="00573087">
              <w:rPr>
                <w:rFonts w:ascii="Source Sans Pro" w:eastAsia="Times New Roman" w:hAnsi="Source Sans Pro" w:cs="Arial"/>
                <w:sz w:val="20"/>
                <w:szCs w:val="20"/>
              </w:rPr>
              <w:t>From Fortune Magazine, descriptions of major companies’ social change (</w:t>
            </w:r>
            <w:r w:rsidRPr="00573087">
              <w:rPr>
                <w:rFonts w:ascii="Source Sans Pro" w:hAnsi="Source Sans Pro" w:cs="Arial"/>
                <w:sz w:val="20"/>
                <w:szCs w:val="20"/>
              </w:rPr>
              <w:t xml:space="preserve">Creating Shared Value) </w:t>
            </w:r>
            <w:r w:rsidRPr="00573087">
              <w:rPr>
                <w:rFonts w:ascii="Source Sans Pro" w:eastAsia="Times New Roman" w:hAnsi="Source Sans Pro" w:cs="Arial"/>
                <w:sz w:val="20"/>
                <w:szCs w:val="20"/>
              </w:rPr>
              <w:t>funding, efforts, and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Financial Vitality &gt; Fundraising and Fund Development, Including Capital Campaign Planning &gt; YWCA  Fundraising: General Information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Cs/>
                <w:spacing w:val="-4"/>
                <w:sz w:val="28"/>
                <w:szCs w:val="28"/>
              </w:rPr>
            </w:pPr>
            <w:r w:rsidRPr="00573087">
              <w:rPr>
                <w:rFonts w:ascii="Source Sans Pro" w:eastAsia="Times New Roman" w:hAnsi="Source Sans Pro" w:cs="Times New Roman"/>
                <w:b/>
                <w:color w:val="FA4616"/>
                <w:spacing w:val="-4"/>
                <w:sz w:val="28"/>
                <w:szCs w:val="28"/>
              </w:rPr>
              <w:t>Fundraising Using Technology/Social Media</w:t>
            </w:r>
          </w:p>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Donor Engagement Using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38" w:history="1">
              <w:r w:rsidR="00A17758" w:rsidRPr="00573087">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article outlining the role technology plays in YWCA operations and how technology’s newest applications in the areas of social media, outcome tracking, donor engagement, cloud technology, and mobile technology are being implemented. Also </w:t>
            </w:r>
            <w:r w:rsidRPr="00573087">
              <w:rPr>
                <w:rFonts w:ascii="Source Sans Pro" w:eastAsia="Times New Roman" w:hAnsi="Source Sans Pro" w:cs="Times New Roman"/>
                <w:sz w:val="20"/>
                <w:szCs w:val="20"/>
              </w:rPr>
              <w:lastRenderedPageBreak/>
              <w:t>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Technology Strength &gt; Technology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and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39" w:history="1">
              <w:r w:rsidR="00A17758" w:rsidRPr="00573087">
                <w:rPr>
                  <w:rFonts w:ascii="Source Sans Pro" w:eastAsia="Times New Roman" w:hAnsi="Source Sans Pro" w:cs="Times New Roman"/>
                  <w:color w:val="FA4616"/>
                  <w:sz w:val="20"/>
                  <w:szCs w:val="20"/>
                  <w:u w:val="single"/>
                </w:rPr>
                <w:t>5 Crowdfunding Lessons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about crowdfunding efforts as peer-funding efforts with 5 key strategies for success.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1358"/>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40" w:history="1">
              <w:r w:rsidR="00A17758" w:rsidRPr="00573087">
                <w:rPr>
                  <w:rFonts w:ascii="Source Sans Pro" w:eastAsia="Times New Roman" w:hAnsi="Source Sans Pro" w:cs="Times New Roman"/>
                  <w:color w:val="FA4616"/>
                  <w:sz w:val="20"/>
                  <w:szCs w:val="20"/>
                  <w:u w:val="single"/>
                </w:rPr>
                <w:t>Not Your Mama's Charity Telethon: How livestream fundraising will dominate the world of giving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Forbes Magazine, an article about the growing use of livestreaming as a fundraising strategy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u w:val="single"/>
              </w:rPr>
            </w:pPr>
            <w:hyperlink r:id="rId341" w:history="1">
              <w:r w:rsidR="00A17758" w:rsidRPr="00573087">
                <w:rPr>
                  <w:rStyle w:val="Hyperlink"/>
                  <w:rFonts w:ascii="Source Sans Pro" w:hAnsi="Source Sans Pro"/>
                  <w:color w:val="FA4616"/>
                  <w:sz w:val="20"/>
                  <w:szCs w:val="20"/>
                </w:rPr>
                <w:t>How Nonprofits use Mobile to Attract Young Donors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pStyle w:val="Heading1"/>
              <w:shd w:val="clear" w:color="auto" w:fill="FFFFFF"/>
              <w:spacing w:before="0"/>
              <w:rPr>
                <w:rFonts w:ascii="Source Sans Pro" w:hAnsi="Source Sans Pro" w:cs="Arial"/>
                <w:noProof/>
                <w:sz w:val="20"/>
                <w:szCs w:val="20"/>
              </w:rPr>
            </w:pPr>
            <w:r w:rsidRPr="00573087">
              <w:rPr>
                <w:rStyle w:val="apple-converted-space"/>
                <w:rFonts w:ascii="Source Sans Pro" w:hAnsi="Source Sans Pro" w:cs="Arial"/>
                <w:bCs/>
                <w:color w:val="auto"/>
                <w:sz w:val="20"/>
                <w:szCs w:val="20"/>
              </w:rPr>
              <w:t xml:space="preserve">From </w:t>
            </w:r>
            <w:r w:rsidRPr="00573087">
              <w:rPr>
                <w:rFonts w:ascii="Source Sans Pro" w:hAnsi="Source Sans Pro" w:cs="Arial"/>
                <w:i/>
                <w:color w:val="auto"/>
                <w:sz w:val="20"/>
                <w:szCs w:val="20"/>
                <w:shd w:val="clear" w:color="auto" w:fill="FFFFFF"/>
              </w:rPr>
              <w:t>Crain's Detroit Business</w:t>
            </w:r>
            <w:r w:rsidRPr="00573087">
              <w:rPr>
                <w:rFonts w:ascii="Source Sans Pro" w:hAnsi="Source Sans Pro" w:cs="Arial"/>
                <w:color w:val="auto"/>
                <w:sz w:val="20"/>
                <w:szCs w:val="20"/>
                <w:shd w:val="clear" w:color="auto" w:fill="FFFFFF"/>
              </w:rPr>
              <w:t>, statistics for and examples of successful fundraising efforts aimed at younger donors and using mobile technology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pStyle w:val="Heading1"/>
              <w:shd w:val="clear" w:color="auto" w:fill="FFFFFF"/>
              <w:spacing w:before="0"/>
              <w:rPr>
                <w:rFonts w:ascii="Source Sans Pro" w:hAnsi="Source Sans Pro"/>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Gender-based Violence</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Race and Gender-based Violence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42" w:history="1">
              <w:r w:rsidR="00A17758" w:rsidRPr="00573087">
                <w:rPr>
                  <w:rStyle w:val="Hyperlink"/>
                  <w:rFonts w:ascii="Source Sans Pro" w:hAnsi="Source Sans Pro"/>
                  <w:color w:val="FA4616"/>
                  <w:sz w:val="20"/>
                  <w:szCs w:val="20"/>
                </w:rPr>
                <w:t>Addressing the Role of Race in Gender Based Violence</w:t>
              </w:r>
            </w:hyperlink>
          </w:p>
          <w:p w:rsidR="00A17758" w:rsidRPr="00573087" w:rsidRDefault="00A17758" w:rsidP="00A17758">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A report printed in Essence magazine that profiles race- and gender-based violence and how to generate visibility and accountability around Black women’s experiences of violence.</w:t>
            </w:r>
            <w:r w:rsidRPr="00573087">
              <w:rPr>
                <w:rStyle w:val="apple-converted-space"/>
                <w:rFonts w:ascii="Source Sans Pro" w:hAnsi="Source Sans Pro" w:cs="Arial"/>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Fonts w:ascii="Source Sans Pro" w:hAnsi="Source Sans Pro" w:cs="Arial"/>
                <w:bCs/>
                <w:sz w:val="20"/>
                <w:szCs w:val="20"/>
                <w:bdr w:val="none" w:sz="0" w:space="0" w:color="auto" w:frame="1"/>
                <w:shd w:val="clear" w:color="auto" w:fill="FFFFFF"/>
              </w:rPr>
              <w:t>Mission Impact Framework Related Research Summaries, Reports and Presentations &gt; Reports Covering the Safety of Women and Girls</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Empowerment – </w:t>
            </w:r>
            <w:r w:rsidRPr="00573087">
              <w:rPr>
                <w:rFonts w:ascii="Source Sans Pro" w:eastAsia="Times New Roman" w:hAnsi="Source Sans Pro" w:cs="Times New Roman"/>
                <w:color w:val="FA4616"/>
                <w:sz w:val="24"/>
                <w:szCs w:val="24"/>
              </w:rPr>
              <w:t>See Empowerment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Leadership </w:t>
            </w:r>
            <w:r w:rsidRPr="00573087">
              <w:rPr>
                <w:rFonts w:ascii="Source Sans Pro" w:eastAsia="Times New Roman" w:hAnsi="Source Sans Pro" w:cs="Times New Roman"/>
                <w:color w:val="FA4616"/>
                <w:sz w:val="24"/>
                <w:szCs w:val="24"/>
              </w:rPr>
              <w:t>– See Leadership</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Girls Research – </w:t>
            </w:r>
            <w:r w:rsidRPr="00573087">
              <w:rPr>
                <w:rFonts w:ascii="Source Sans Pro" w:eastAsia="Times New Roman" w:hAnsi="Source Sans Pro" w:cs="Times New Roman"/>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Global YWCA Work</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Global work related to the YWCA mission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rPr>
            </w:pPr>
            <w:hyperlink r:id="rId343" w:history="1">
              <w:r w:rsidR="00A17758" w:rsidRPr="00573087">
                <w:rPr>
                  <w:rStyle w:val="Hyperlink"/>
                  <w:rFonts w:ascii="Source Sans Pro" w:hAnsi="Source Sans Pro"/>
                  <w:color w:val="FA4616"/>
                  <w:sz w:val="20"/>
                  <w:szCs w:val="20"/>
                </w:rPr>
                <w:t>Transforming our World, the UN 2030 Agenda for Sustainable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s="Arial"/>
                <w:color w:val="1F4E79"/>
                <w:sz w:val="20"/>
                <w:szCs w:val="20"/>
                <w:shd w:val="clear" w:color="auto" w:fill="FFFFFF"/>
              </w:rPr>
            </w:pPr>
            <w:r w:rsidRPr="00573087">
              <w:rPr>
                <w:rFonts w:ascii="Source Sans Pro" w:hAnsi="Source Sans Pro" w:cs="Arial"/>
                <w:sz w:val="20"/>
                <w:szCs w:val="20"/>
                <w:shd w:val="clear" w:color="auto" w:fill="FFFFFF"/>
              </w:rPr>
              <w:t>From the UN, goals drafted in late 2015 and currently serving as a plan of action for people, planet and prosperity, globally.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Arial"/>
                <w:bCs/>
                <w:kern w:val="36"/>
                <w:sz w:val="20"/>
                <w:szCs w:val="20"/>
              </w:rPr>
              <w:t xml:space="preserve">Mission Vitality </w:t>
            </w:r>
            <w:r w:rsidRPr="00573087">
              <w:rPr>
                <w:rFonts w:ascii="Source Sans Pro" w:hAnsi="Source Sans Pro"/>
                <w:sz w:val="20"/>
                <w:szCs w:val="20"/>
              </w:rPr>
              <w:t xml:space="preserve">&gt; </w:t>
            </w:r>
            <w:r w:rsidRPr="00573087">
              <w:rPr>
                <w:rFonts w:ascii="Source Sans Pro" w:hAnsi="Source Sans Pro" w:cs="Arial"/>
                <w:sz w:val="20"/>
                <w:szCs w:val="20"/>
              </w:rPr>
              <w:t>Global Work Related to the YWCA Mission</w:t>
            </w:r>
          </w:p>
        </w:tc>
      </w:tr>
      <w:tr w:rsidR="00A17758" w:rsidRPr="00573087" w:rsidTr="00573087">
        <w:trPr>
          <w:trHeight w:val="1142"/>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Glossary</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hAnsi="Source Sans Pro"/>
                <w:b/>
                <w:sz w:val="20"/>
                <w:szCs w:val="20"/>
              </w:rPr>
            </w:pPr>
            <w:r w:rsidRPr="00573087">
              <w:rPr>
                <w:rFonts w:ascii="Source Sans Pro" w:hAnsi="Source Sans Pro"/>
                <w:b/>
                <w:sz w:val="20"/>
                <w:szCs w:val="20"/>
              </w:rPr>
              <w:t>Social Justice Terms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bCs/>
                <w:color w:val="FA4616"/>
                <w:sz w:val="20"/>
                <w:szCs w:val="20"/>
              </w:rPr>
            </w:pPr>
            <w:hyperlink r:id="rId344"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spacing w:after="160" w:line="259" w:lineRule="auto"/>
              <w:rPr>
                <w:rFonts w:ascii="Source Sans Pro" w:hAnsi="Source Sans Pro"/>
                <w:color w:val="FF5A1E"/>
                <w:sz w:val="20"/>
                <w:szCs w:val="20"/>
              </w:rPr>
            </w:pPr>
            <w:r w:rsidRPr="00573087">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bCs/>
                <w:sz w:val="20"/>
                <w:szCs w:val="20"/>
              </w:rPr>
              <w:t>.</w:t>
            </w:r>
            <w:r w:rsidRPr="00573087">
              <w:rPr>
                <w:rFonts w:ascii="Source Sans Pro" w:eastAsia="Times New Roman" w:hAnsi="Source Sans Pro" w:cs="Times New Roman"/>
                <w:sz w:val="20"/>
                <w:szCs w:val="20"/>
              </w:rPr>
              <w:t xml:space="preserve"> Mission Vitality and Leadership Development &gt; YWCA Mission Impact Strategies, Job Descriptions for Mission Strategy Committees and Mission Training Materials &gt; YWCA Mission Education and Training</w:t>
            </w:r>
          </w:p>
        </w:tc>
        <w:tc>
          <w:tcPr>
            <w:tcW w:w="5804" w:type="dxa"/>
            <w:tcBorders>
              <w:top w:val="single" w:sz="4" w:space="0" w:color="auto"/>
              <w:bottom w:val="single" w:sz="4" w:space="0" w:color="auto"/>
            </w:tcBorders>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 xml:space="preserve">Governance   </w:t>
            </w:r>
            <w:r w:rsidRPr="00573087">
              <w:rPr>
                <w:rFonts w:ascii="Source Sans Pro" w:eastAsia="Times New Roman" w:hAnsi="Source Sans Pro" w:cs="Times New Roman"/>
                <w:color w:val="FA4616"/>
                <w:sz w:val="24"/>
                <w:szCs w:val="24"/>
              </w:rPr>
              <w:t>See</w:t>
            </w:r>
          </w:p>
          <w:p w:rsidR="00A17758" w:rsidRPr="00573087" w:rsidRDefault="00A17758" w:rsidP="00A17758">
            <w:pPr>
              <w:rPr>
                <w:rFonts w:ascii="Source Sans Pro" w:eastAsia="Times New Roman" w:hAnsi="Source Sans Pro" w:cs="Times New Roman"/>
                <w:color w:val="FF3300"/>
                <w:sz w:val="24"/>
                <w:szCs w:val="24"/>
              </w:rPr>
            </w:pPr>
            <w:r w:rsidRPr="00573087">
              <w:rPr>
                <w:rFonts w:ascii="Source Sans Pro" w:eastAsia="Times New Roman" w:hAnsi="Source Sans Pro" w:cs="Times New Roman"/>
                <w:bCs/>
                <w:color w:val="FF3300"/>
                <w:sz w:val="24"/>
                <w:szCs w:val="24"/>
              </w:rPr>
              <w:t>Boards of Directors: Board Ethics;  Governance, Robert’s Rules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512"/>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Compliance</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Grant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45" w:history="1">
              <w:r w:rsidR="00A17758" w:rsidRPr="00573087">
                <w:rPr>
                  <w:rStyle w:val="Hyperlink"/>
                  <w:rFonts w:ascii="Source Sans Pro" w:eastAsia="Times New Roman" w:hAnsi="Source Sans Pro" w:cs="Times New Roman"/>
                  <w:color w:val="FA4616"/>
                  <w:sz w:val="20"/>
                  <w:szCs w:val="20"/>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Checklists</w:t>
            </w:r>
          </w:p>
        </w:tc>
      </w:tr>
      <w:tr w:rsidR="00A17758" w:rsidRPr="00573087" w:rsidTr="00573087">
        <w:trPr>
          <w:gridAfter w:val="1"/>
          <w:wAfter w:w="5804" w:type="dxa"/>
          <w:trHeight w:val="548"/>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Grant Writing</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Elements of Success, Tips,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46" w:history="1">
              <w:r w:rsidR="00A17758" w:rsidRPr="00573087">
                <w:rPr>
                  <w:rStyle w:val="Hyperlink"/>
                  <w:rFonts w:ascii="Source Sans Pro" w:eastAsia="Times New Roman" w:hAnsi="Source Sans Pro" w:cs="Times New Roman"/>
                  <w:color w:val="FA4616"/>
                  <w:sz w:val="20"/>
                  <w:szCs w:val="20"/>
                </w:rPr>
                <w:t>Grant Writing: How, Where and What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report covering general research on grant writing for proposals for local, regional and national funders, submission guidelines, and statistical resources.     [ Web link - 8/14/2014 ]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Grant Writing</w:t>
            </w:r>
          </w:p>
        </w:tc>
      </w:tr>
      <w:tr w:rsidR="00A17758" w:rsidRPr="00573087" w:rsidTr="00573087">
        <w:trPr>
          <w:gridAfter w:val="1"/>
          <w:wAfter w:w="5804" w:type="dxa"/>
          <w:trHeight w:val="548"/>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47" w:history="1">
              <w:r w:rsidR="00A17758" w:rsidRPr="00573087">
                <w:rPr>
                  <w:rStyle w:val="Hyperlink"/>
                  <w:rFonts w:ascii="Source Sans Pro" w:eastAsia="Times New Roman" w:hAnsi="Source Sans Pro" w:cs="Times New Roman"/>
                  <w:color w:val="FA4616"/>
                  <w:sz w:val="20"/>
                  <w:szCs w:val="20"/>
                </w:rPr>
                <w:t>Grant Writing Toolkit: Presenting the Program Plan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United Way of Central New Mexico, tips for grant research and grant proposal writing.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Grant Writing</w:t>
            </w:r>
          </w:p>
        </w:tc>
      </w:tr>
      <w:tr w:rsidR="00A17758" w:rsidRPr="00573087" w:rsidTr="00573087">
        <w:trPr>
          <w:gridAfter w:val="1"/>
          <w:wAfter w:w="5804" w:type="dxa"/>
          <w:trHeight w:val="548"/>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Case Statement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48" w:history="1">
              <w:r w:rsidR="00A17758" w:rsidRPr="00573087">
                <w:rPr>
                  <w:rStyle w:val="Hyperlink"/>
                  <w:rFonts w:ascii="Source Sans Pro" w:eastAsia="Times New Roman" w:hAnsi="Source Sans Pro" w:cs="Times New Roman"/>
                  <w:color w:val="FA4616"/>
                  <w:sz w:val="20"/>
                  <w:szCs w:val="20"/>
                </w:rPr>
                <w:t>Making Your Case: In-house First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guide to writing a short case statement to justify the organization's existence and provide a common understanding from which to think and plan strategically, in unity.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Strategic Planning Overview, Tools and Models</w:t>
            </w:r>
          </w:p>
        </w:tc>
      </w:tr>
      <w:tr w:rsidR="00A17758" w:rsidRPr="00573087" w:rsidTr="00573087">
        <w:trPr>
          <w:gridAfter w:val="1"/>
          <w:wAfter w:w="5804" w:type="dxa"/>
          <w:trHeight w:val="5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Health</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Also see Research/Status Reports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Women's Health Services History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349"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w:t>
            </w:r>
            <w:proofErr w:type="spellStart"/>
            <w:r w:rsidRPr="00573087">
              <w:rPr>
                <w:rFonts w:ascii="Source Sans Pro" w:eastAsia="Times New Roman" w:hAnsi="Source Sans Pro" w:cs="Times New Roman"/>
                <w:sz w:val="20"/>
                <w:szCs w:val="20"/>
              </w:rPr>
              <w:t>Powerpoint</w:t>
            </w:r>
            <w:proofErr w:type="spellEnd"/>
            <w:r w:rsidRPr="00573087">
              <w:rPr>
                <w:rFonts w:ascii="Source Sans Pro" w:eastAsia="Times New Roman" w:hAnsi="Source Sans Pro" w:cs="Times New Roman"/>
                <w:sz w:val="20"/>
                <w:szCs w:val="20"/>
              </w:rPr>
              <w:t xml:space="preserve"> presentation covering the history of YWCA health and wellness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Women's Health</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History and Mission Presentations</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Also see Mission</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History /Advocacy Presentations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50" w:history="1">
              <w:r w:rsidR="00A17758" w:rsidRPr="00573087">
                <w:rPr>
                  <w:rStyle w:val="Hyperlink"/>
                  <w:rFonts w:ascii="Source Sans Pro" w:eastAsia="Times New Roman" w:hAnsi="Source Sans Pro" w:cs="Times New Roman"/>
                  <w:color w:val="FA4616"/>
                  <w:sz w:val="20"/>
                  <w:szCs w:val="20"/>
                </w:rPr>
                <w:t>YWCA 150th Anniversary Video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the 2008 video developed for the YWCA's 150th anniversary. Please email </w:t>
            </w:r>
            <w:hyperlink r:id="rId351"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52"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History Presentation</w:t>
              </w:r>
            </w:hyperlink>
          </w:p>
          <w:p w:rsidR="00A17758" w:rsidRPr="00573087" w:rsidRDefault="00A17758" w:rsidP="00A17758">
            <w:pPr>
              <w:rPr>
                <w:rFonts w:ascii="Source Sans Pro" w:hAnsi="Source Sans Pro"/>
                <w:color w:val="FA4616"/>
                <w:sz w:val="20"/>
                <w:szCs w:val="20"/>
              </w:rPr>
            </w:pPr>
            <w:r w:rsidRPr="00573087">
              <w:rPr>
                <w:rFonts w:ascii="Source Sans Pro" w:hAnsi="Source Sans Pro"/>
                <w:color w:val="FA4616"/>
                <w:sz w:val="20"/>
                <w:szCs w:val="20"/>
              </w:rPr>
              <w:t>and</w:t>
            </w:r>
          </w:p>
          <w:p w:rsidR="00A17758" w:rsidRPr="00573087" w:rsidRDefault="003503B3" w:rsidP="00A17758">
            <w:pPr>
              <w:rPr>
                <w:rFonts w:ascii="Source Sans Pro" w:hAnsi="Source Sans Pro"/>
                <w:color w:val="FA4616"/>
                <w:sz w:val="20"/>
                <w:szCs w:val="20"/>
              </w:rPr>
            </w:pPr>
            <w:hyperlink r:id="rId353"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presentation of the YWCA’s history, programs and structure in PowerPoint - Be sure to open both links – to the PPT and to the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54" w:history="1">
              <w:r w:rsidR="00A17758" w:rsidRPr="00573087">
                <w:rPr>
                  <w:rStyle w:val="Hyperlink"/>
                  <w:rFonts w:ascii="Source Sans Pro" w:hAnsi="Source Sans Pro" w:cs="Arial"/>
                  <w:color w:val="FA4616"/>
                  <w:sz w:val="20"/>
                  <w:szCs w:val="20"/>
                  <w:bdr w:val="none" w:sz="0" w:space="0" w:color="auto" w:frame="1"/>
                  <w:shd w:val="clear" w:color="auto" w:fill="FFFFFF"/>
                </w:rPr>
                <w:t>The YWCA: Our Roots and Our Work</w:t>
              </w:r>
              <w:r w:rsidR="00A17758"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 xml:space="preserve">A </w:t>
            </w:r>
            <w:proofErr w:type="spellStart"/>
            <w:r w:rsidRPr="00573087">
              <w:rPr>
                <w:rFonts w:ascii="Source Sans Pro" w:hAnsi="Source Sans Pro" w:cs="Arial"/>
                <w:sz w:val="20"/>
                <w:szCs w:val="20"/>
                <w:shd w:val="clear" w:color="auto" w:fill="FFFFFF"/>
              </w:rPr>
              <w:t>Powerpoint</w:t>
            </w:r>
            <w:proofErr w:type="spellEnd"/>
            <w:r w:rsidRPr="00573087">
              <w:rPr>
                <w:rFonts w:ascii="Source Sans Pro" w:hAnsi="Source Sans Pro" w:cs="Arial"/>
                <w:sz w:val="20"/>
                <w:szCs w:val="20"/>
                <w:shd w:val="clear" w:color="auto" w:fill="FFFFFF"/>
              </w:rPr>
              <w:t xml:space="preserve"> presentation of the YWCA’s history, mission, and advocacy milestones.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55" w:history="1">
              <w:r w:rsidR="00A17758" w:rsidRPr="00573087">
                <w:rPr>
                  <w:rFonts w:ascii="Source Sans Pro" w:eastAsia="Times New Roman" w:hAnsi="Source Sans Pro" w:cs="Times New Roman"/>
                  <w:color w:val="FA4616"/>
                  <w:sz w:val="20"/>
                  <w:szCs w:val="20"/>
                  <w:u w:val="single"/>
                </w:rPr>
                <w:t>YWCA Her-story: Our Roots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w:t>
            </w:r>
            <w:proofErr w:type="spellStart"/>
            <w:r w:rsidRPr="00573087">
              <w:rPr>
                <w:rFonts w:ascii="Source Sans Pro" w:eastAsia="Times New Roman" w:hAnsi="Source Sans Pro" w:cs="Times New Roman"/>
                <w:sz w:val="20"/>
                <w:szCs w:val="20"/>
              </w:rPr>
              <w:t>Powerpoint</w:t>
            </w:r>
            <w:proofErr w:type="spellEnd"/>
            <w:r w:rsidRPr="00573087">
              <w:rPr>
                <w:rFonts w:ascii="Source Sans Pro" w:eastAsia="Times New Roman" w:hAnsi="Source Sans Pro" w:cs="Times New Roman"/>
                <w:sz w:val="20"/>
                <w:szCs w:val="20"/>
              </w:rPr>
              <w:t xml:space="preserve"> presentation of the YWCA’s history, mission, and advocacy milestones.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 &gt; YWCA Staff and Volunteer Orientation Materials and Presentations</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5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The YWCA: Then and Now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 narrative of the YWCA's history drawn from the archives housed at Smith College.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sz w:val="20"/>
                <w:szCs w:val="20"/>
              </w:rPr>
            </w:pPr>
            <w:hyperlink r:id="rId357"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Advocacy History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PowerPoint presentation of the YWCA's advocacy history and accompanying narrative.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Advocacy Vitality &gt; YWCA Advocacy History</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358"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A Short Look at the Long History of YWCA Health and Wellness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w:t>
            </w:r>
            <w:proofErr w:type="spellStart"/>
            <w:r w:rsidRPr="00573087">
              <w:rPr>
                <w:rFonts w:ascii="Source Sans Pro" w:eastAsia="Times New Roman" w:hAnsi="Source Sans Pro" w:cs="Times New Roman"/>
                <w:sz w:val="20"/>
                <w:szCs w:val="20"/>
              </w:rPr>
              <w:t>Powerpoint</w:t>
            </w:r>
            <w:proofErr w:type="spellEnd"/>
            <w:r w:rsidRPr="00573087">
              <w:rPr>
                <w:rFonts w:ascii="Source Sans Pro" w:eastAsia="Times New Roman" w:hAnsi="Source Sans Pro" w:cs="Times New Roman"/>
                <w:sz w:val="20"/>
                <w:szCs w:val="20"/>
              </w:rPr>
              <w:t xml:space="preserve"> presentation covering the history of YWCA health and wellness services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Women's Health</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Mission Presentations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59" w:history="1">
              <w:r w:rsidR="00A17758" w:rsidRPr="00573087">
                <w:rPr>
                  <w:rFonts w:ascii="Source Sans Pro" w:eastAsia="Times New Roman" w:hAnsi="Source Sans Pro" w:cs="Times New Roman"/>
                  <w:color w:val="FA4616"/>
                  <w:sz w:val="20"/>
                  <w:szCs w:val="20"/>
                  <w:u w:val="single"/>
                </w:rPr>
                <w:t>The YWCA Mission – Connecting the Dots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one pager presenting the YWCA's history and our focus on racial justice and women's economic advancement.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 xml:space="preserve">Mission Vitality and Leadership Development &gt; YWCA History </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6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Living Our Mission: The Past is Prelude</w:t>
              </w:r>
            </w:hyperlink>
            <w:r w:rsidR="00A17758" w:rsidRPr="00573087">
              <w:rPr>
                <w:rFonts w:ascii="Source Sans Pro" w:hAnsi="Source Sans Pro" w:cs="Arial"/>
                <w:color w:val="FA4616"/>
                <w:sz w:val="20"/>
                <w:szCs w:val="20"/>
              </w:rPr>
              <w:br/>
            </w: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 A detailed view of the YWCA’s mission statement, its evolution, and ways that our work has been carried out over the years.  Discussion questions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hAnsi="Source Sans Pro"/>
                <w:sz w:val="20"/>
                <w:szCs w:val="20"/>
              </w:rPr>
              <w:t>Mission Vitality and Leadership Development &gt; YWCA History</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61"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The YWCA: Evolution of our Work and Mission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The YWCA's early history as experienced by the organization's early leaders and their YWCAs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hAnsi="Source Sans Pro"/>
                <w:sz w:val="20"/>
                <w:szCs w:val="20"/>
              </w:rPr>
              <w:t>Mission Vitality and Leadership Development &gt; YWCA History</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autoSpaceDE w:val="0"/>
              <w:autoSpaceDN w:val="0"/>
              <w:adjustRightInd w:val="0"/>
              <w:rPr>
                <w:rFonts w:ascii="Source Sans Pro" w:hAnsi="Source Sans Pro"/>
                <w:b/>
                <w:color w:val="FA4616"/>
                <w:sz w:val="20"/>
                <w:szCs w:val="20"/>
              </w:rPr>
            </w:pPr>
          </w:p>
          <w:p w:rsidR="00A17758" w:rsidRPr="00573087" w:rsidRDefault="003503B3" w:rsidP="00A17758">
            <w:pPr>
              <w:autoSpaceDE w:val="0"/>
              <w:autoSpaceDN w:val="0"/>
              <w:adjustRightInd w:val="0"/>
              <w:rPr>
                <w:rFonts w:ascii="Source Sans Pro" w:hAnsi="Source Sans Pro"/>
                <w:color w:val="FA4616"/>
                <w:sz w:val="20"/>
                <w:szCs w:val="20"/>
              </w:rPr>
            </w:pPr>
            <w:hyperlink r:id="rId362"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p w:rsidR="00A17758" w:rsidRPr="00573087" w:rsidRDefault="00A17758" w:rsidP="00A17758">
            <w:pPr>
              <w:autoSpaceDE w:val="0"/>
              <w:autoSpaceDN w:val="0"/>
              <w:adjustRightInd w:val="0"/>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YWCA’s history and timeline of racial justice work,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F3300"/>
                <w:sz w:val="20"/>
                <w:szCs w:val="20"/>
              </w:rPr>
            </w:pPr>
            <w:hyperlink r:id="rId363" w:history="1">
              <w:r w:rsidR="00A17758" w:rsidRPr="00573087">
                <w:rPr>
                  <w:rStyle w:val="Hyperlink"/>
                  <w:rFonts w:ascii="Source Sans Pro" w:hAnsi="Source Sans Pro"/>
                  <w:color w:val="FF3300"/>
                  <w:sz w:val="20"/>
                  <w:szCs w:val="20"/>
                </w:rPr>
                <w:t>YWCA Racial Justice Persimmon Paper</w:t>
              </w:r>
            </w:hyperlink>
          </w:p>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This Persimmon Paper describes the history and evolution of the YWCA’s mission to eliminate racism. For the 2015 Annual Conference presentation on this resource</w:t>
            </w:r>
            <w:r w:rsidRPr="00573087">
              <w:rPr>
                <w:rFonts w:ascii="Source Sans Pro" w:hAnsi="Source Sans Pro" w:cs="Arial"/>
                <w:color w:val="FF5A1E"/>
                <w:sz w:val="20"/>
                <w:szCs w:val="20"/>
                <w:shd w:val="clear" w:color="auto" w:fill="FFFFFF"/>
              </w:rPr>
              <w:t>,</w:t>
            </w:r>
            <w:r w:rsidRPr="00573087">
              <w:rPr>
                <w:rStyle w:val="apple-converted-space"/>
                <w:rFonts w:ascii="Source Sans Pro" w:hAnsi="Source Sans Pro" w:cs="Arial"/>
                <w:color w:val="FF5A1E"/>
                <w:sz w:val="20"/>
                <w:szCs w:val="20"/>
                <w:shd w:val="clear" w:color="auto" w:fill="FFFFFF"/>
              </w:rPr>
              <w:t> </w:t>
            </w:r>
            <w:hyperlink r:id="rId364" w:history="1">
              <w:r w:rsidRPr="00573087">
                <w:rPr>
                  <w:rStyle w:val="Hyperlink"/>
                  <w:rFonts w:ascii="Source Sans Pro" w:hAnsi="Source Sans Pro" w:cs="Arial"/>
                  <w:color w:val="FF5A1E"/>
                  <w:sz w:val="20"/>
                  <w:szCs w:val="20"/>
                  <w:bdr w:val="none" w:sz="0" w:space="0" w:color="auto" w:frame="1"/>
                  <w:shd w:val="clear" w:color="auto" w:fill="FFFFFF"/>
                </w:rPr>
                <w:t>click here</w:t>
              </w:r>
            </w:hyperlink>
            <w:r w:rsidRPr="00573087">
              <w:rPr>
                <w:rFonts w:ascii="Source Sans Pro" w:hAnsi="Source Sans Pro" w:cs="Arial"/>
                <w:color w:val="FF5A1E"/>
                <w:sz w:val="20"/>
                <w:szCs w:val="20"/>
                <w:shd w:val="clear" w:color="auto" w:fill="FFFFFF"/>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Mission Vitality and Leadership Development &gt; YWCA Overview</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Housing</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Housing Trends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shd w:val="clear" w:color="auto" w:fill="FFFFFF"/>
              <w:spacing w:beforeAutospacing="1" w:afterAutospacing="1" w:line="297" w:lineRule="atLeast"/>
              <w:ind w:left="-18"/>
              <w:textAlignment w:val="baseline"/>
              <w:rPr>
                <w:rFonts w:ascii="Source Sans Pro" w:hAnsi="Source Sans Pro" w:cs="Arial"/>
                <w:sz w:val="20"/>
                <w:szCs w:val="20"/>
              </w:rPr>
            </w:pPr>
            <w:hyperlink r:id="rId365" w:history="1">
              <w:r w:rsidR="00A17758" w:rsidRPr="00573087">
                <w:rPr>
                  <w:rStyle w:val="Hyperlink"/>
                  <w:rFonts w:ascii="Source Sans Pro" w:hAnsi="Source Sans Pro" w:cs="Arial"/>
                  <w:color w:val="FA4616"/>
                  <w:sz w:val="20"/>
                  <w:szCs w:val="20"/>
                </w:rPr>
                <w:t>Housing the Extended Family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Center for American Progress, a report describing </w:t>
            </w:r>
            <w:r w:rsidRPr="00573087">
              <w:rPr>
                <w:rFonts w:ascii="Source Sans Pro" w:hAnsi="Source Sans Pro" w:cs="Arial"/>
                <w:sz w:val="20"/>
                <w:szCs w:val="20"/>
                <w:shd w:val="clear" w:color="auto" w:fill="FFFFFF"/>
              </w:rPr>
              <w:t>the growing segment of the population living in larger, extended families and housing challenges that need to be addressed.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Human Resources: </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 xml:space="preserve">See Staff and Staffing </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of YWCA Programs: </w:t>
            </w:r>
            <w:r w:rsidRPr="00573087">
              <w:rPr>
                <w:rFonts w:ascii="Source Sans Pro" w:eastAsia="Times New Roman" w:hAnsi="Source Sans Pro" w:cs="Times New Roman"/>
                <w:color w:val="FA4616"/>
                <w:sz w:val="24"/>
                <w:szCs w:val="24"/>
              </w:rPr>
              <w:t xml:space="preserve">See the </w:t>
            </w:r>
            <w:r w:rsidRPr="00573087">
              <w:rPr>
                <w:rFonts w:ascii="Source Sans Pro" w:eastAsia="Times New Roman" w:hAnsi="Source Sans Pro" w:cs="Times New Roman"/>
                <w:color w:val="FA4616"/>
                <w:sz w:val="24"/>
                <w:szCs w:val="24"/>
              </w:rPr>
              <w:lastRenderedPageBreak/>
              <w:t>Today's YWCA Report for the particular service area</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lastRenderedPageBreak/>
              <w:t>YWCA Program Impact and Information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66" w:history="1">
              <w:r w:rsidR="00A17758" w:rsidRPr="00573087">
                <w:rPr>
                  <w:rStyle w:val="Hyperlink"/>
                  <w:rFonts w:ascii="Source Sans Pro" w:eastAsia="Times New Roman" w:hAnsi="Source Sans Pro" w:cs="Times New Roman"/>
                  <w:color w:val="FA4616"/>
                  <w:sz w:val="20"/>
                  <w:szCs w:val="20"/>
                </w:rPr>
                <w:t>Today's YWCA Reports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compilation of 2015’s YWCA metrics about programs and services offered, demographics, </w:t>
            </w:r>
            <w:r w:rsidRPr="00573087">
              <w:rPr>
                <w:rFonts w:ascii="Source Sans Pro" w:eastAsia="Times New Roman" w:hAnsi="Source Sans Pro" w:cs="Times New Roman"/>
                <w:sz w:val="20"/>
                <w:szCs w:val="20"/>
              </w:rPr>
              <w:lastRenderedPageBreak/>
              <w:t>funding, partnerships, curriculums, and outcomes.  Watch for 2017’s reports which will be posted over the summer and fall of 2017.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YWCA Reference and Contact Center &gt; Today’s YWCA Data Reports</w:t>
            </w:r>
          </w:p>
        </w:tc>
      </w:tr>
      <w:tr w:rsidR="00A17758" w:rsidRPr="00573087" w:rsidTr="00573087">
        <w:trPr>
          <w:gridAfter w:val="1"/>
          <w:wAfter w:w="5804" w:type="dxa"/>
          <w:trHeight w:val="593"/>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Impact: </w:t>
            </w:r>
            <w:r w:rsidRPr="00573087">
              <w:rPr>
                <w:rFonts w:ascii="Source Sans Pro" w:eastAsia="Times New Roman" w:hAnsi="Source Sans Pro" w:cs="Times New Roman"/>
                <w:color w:val="FA4616"/>
                <w:sz w:val="24"/>
                <w:szCs w:val="24"/>
              </w:rPr>
              <w:t>See Outcomes and Impact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Inclusiveness/Diversity</w:t>
            </w:r>
          </w:p>
          <w:p w:rsidR="00A17758" w:rsidRPr="00573087" w:rsidRDefault="00A17758" w:rsidP="00A17758">
            <w:pPr>
              <w:rPr>
                <w:rFonts w:ascii="Source Sans Pro" w:eastAsia="Times New Roman" w:hAnsi="Source Sans Pro" w:cs="Times New Roman"/>
                <w:color w:val="FA4616"/>
                <w:sz w:val="24"/>
                <w:szCs w:val="24"/>
              </w:rPr>
            </w:pP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Creating an Inclusive Program Environment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67" w:history="1">
              <w:r w:rsidR="00A17758" w:rsidRPr="00573087">
                <w:rPr>
                  <w:rStyle w:val="Hyperlink"/>
                  <w:rFonts w:ascii="Source Sans Pro" w:eastAsia="Times New Roman" w:hAnsi="Source Sans Pro" w:cs="Times New Roman"/>
                  <w:color w:val="FA4616"/>
                  <w:sz w:val="20"/>
                  <w:szCs w:val="20"/>
                </w:rPr>
                <w:t>Anti-bias Childcare and Youth Program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68" w:history="1">
              <w:r w:rsidR="00A17758" w:rsidRPr="00573087">
                <w:rPr>
                  <w:rStyle w:val="Hyperlink"/>
                  <w:rFonts w:ascii="Source Sans Pro" w:eastAsia="Times New Roman" w:hAnsi="Source Sans Pro" w:cs="Times New Roman"/>
                  <w:color w:val="FA4616"/>
                  <w:sz w:val="20"/>
                  <w:szCs w:val="20"/>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69" w:history="1">
              <w:r w:rsidR="00A17758" w:rsidRPr="00573087">
                <w:rPr>
                  <w:rStyle w:val="Hyperlink"/>
                  <w:rFonts w:ascii="Source Sans Pro" w:eastAsia="Times New Roman" w:hAnsi="Source Sans Pro" w:cs="Times New Roman"/>
                  <w:color w:val="FA4616"/>
                  <w:sz w:val="20"/>
                  <w:szCs w:val="20"/>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Building Diversity Overview, Tips and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70" w:history="1">
              <w:r w:rsidR="00A17758" w:rsidRPr="00573087">
                <w:rPr>
                  <w:rFonts w:ascii="Source Sans Pro" w:eastAsia="Times New Roman" w:hAnsi="Source Sans Pro" w:cs="Times New Roman"/>
                  <w:color w:val="FA4616"/>
                  <w:sz w:val="20"/>
                  <w:szCs w:val="20"/>
                  <w:u w:val="single"/>
                </w:rPr>
                <w:t>Building Organizational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and planning forms to build YWCA leadership and organizational diversity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0"/>
                <w:szCs w:val="20"/>
              </w:rPr>
            </w:pPr>
          </w:p>
        </w:tc>
        <w:tc>
          <w:tcPr>
            <w:tcW w:w="2249" w:type="dxa"/>
            <w:shd w:val="clear" w:color="auto" w:fill="auto"/>
            <w:vAlign w:val="center"/>
          </w:tcPr>
          <w:p w:rsidR="00A17758" w:rsidRPr="00573087" w:rsidRDefault="00A17758" w:rsidP="00A17758">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Style w:val="apple-converted-space"/>
                <w:rFonts w:ascii="Source Sans Pro" w:hAnsi="Source Sans Pro" w:cs="Arial"/>
                <w:bCs/>
                <w:color w:val="FA4616"/>
                <w:sz w:val="20"/>
                <w:szCs w:val="20"/>
              </w:rPr>
            </w:pPr>
            <w:hyperlink r:id="rId371" w:anchor=".cTIGbE19D" w:history="1">
              <w:r w:rsidR="00A17758" w:rsidRPr="00573087">
                <w:rPr>
                  <w:rFonts w:ascii="Source Sans Pro" w:hAnsi="Source Sans Pro"/>
                  <w:color w:val="FA4616"/>
                  <w:sz w:val="20"/>
                  <w:szCs w:val="20"/>
                  <w:u w:val="single"/>
                </w:rPr>
                <w:t>Corporate Diversity Programs Don't Work, and a New Study Shows Why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Style w:val="apple-converted-space"/>
                <w:rFonts w:ascii="Source Sans Pro" w:hAnsi="Source Sans Pro" w:cs="Arial"/>
                <w:bCs/>
                <w:sz w:val="20"/>
                <w:szCs w:val="20"/>
              </w:rPr>
              <w:t>From Mic., a look at common, but largely ineffective, measures corporations have taken to diversify their leadership. Steps that need to be taken are also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Other Mission-related Reports Including Women’s National Leadership Status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0"/>
                <w:szCs w:val="20"/>
              </w:rPr>
            </w:pPr>
          </w:p>
        </w:tc>
        <w:tc>
          <w:tcPr>
            <w:tcW w:w="2249" w:type="dxa"/>
            <w:shd w:val="clear" w:color="auto" w:fill="auto"/>
            <w:vAlign w:val="center"/>
          </w:tcPr>
          <w:p w:rsidR="00A17758" w:rsidRPr="00573087" w:rsidRDefault="00A17758" w:rsidP="00A17758">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72" w:history="1">
              <w:r w:rsidR="00A17758" w:rsidRPr="00573087">
                <w:rPr>
                  <w:rFonts w:ascii="Source Sans Pro" w:hAnsi="Source Sans Pro"/>
                  <w:color w:val="FA4616"/>
                  <w:sz w:val="20"/>
                  <w:szCs w:val="20"/>
                  <w:u w:val="single"/>
                </w:rPr>
                <w:t>Why Diversity, Equity, and Inclusion Matter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Style w:val="apple-converted-space"/>
                <w:rFonts w:ascii="Source Sans Pro" w:hAnsi="Source Sans Pro" w:cs="Arial"/>
                <w:bCs/>
                <w:sz w:val="20"/>
                <w:szCs w:val="20"/>
              </w:rPr>
            </w:pPr>
            <w:r w:rsidRPr="00573087">
              <w:rPr>
                <w:rFonts w:ascii="Source Sans Pro" w:hAnsi="Source Sans Pro" w:cs="Arial"/>
                <w:sz w:val="20"/>
                <w:szCs w:val="20"/>
                <w:shd w:val="clear" w:color="auto" w:fill="FFFFFF"/>
              </w:rPr>
              <w:t>From Independent Sector,</w:t>
            </w:r>
            <w:r w:rsidRPr="00573087">
              <w:rPr>
                <w:rFonts w:ascii="Source Sans Pro" w:hAnsi="Source Sans Pro" w:cs="Arial"/>
                <w:b/>
                <w:sz w:val="20"/>
                <w:szCs w:val="20"/>
                <w:shd w:val="clear" w:color="auto" w:fill="FFFFFF"/>
              </w:rPr>
              <w:t xml:space="preserve"> </w:t>
            </w:r>
            <w:r w:rsidRPr="00573087">
              <w:rPr>
                <w:rFonts w:ascii="Source Sans Pro" w:hAnsi="Source Sans Pro" w:cs="Arial"/>
                <w:sz w:val="20"/>
                <w:szCs w:val="20"/>
                <w:shd w:val="clear" w:color="auto" w:fill="FFFFFF"/>
              </w:rPr>
              <w:t xml:space="preserve">a foundational understanding of the issues, baseline definitions, the case for why diversity matters, and an introduction to the </w:t>
            </w:r>
            <w:r w:rsidRPr="00573087">
              <w:rPr>
                <w:rStyle w:val="apple-converted-space"/>
                <w:rFonts w:ascii="Source Sans Pro" w:hAnsi="Source Sans Pro" w:cs="Arial"/>
                <w:sz w:val="20"/>
                <w:szCs w:val="20"/>
                <w:shd w:val="clear" w:color="auto" w:fill="FFFFFF"/>
              </w:rPr>
              <w:t>organization’s</w:t>
            </w:r>
            <w:r w:rsidRPr="00573087">
              <w:rPr>
                <w:rFonts w:ascii="Source Sans Pro" w:eastAsiaTheme="majorEastAsia" w:hAnsi="Source Sans Pro" w:cs="Arial"/>
                <w:sz w:val="20"/>
                <w:szCs w:val="20"/>
                <w:shd w:val="clear" w:color="auto" w:fill="FFFFFF"/>
              </w:rPr>
              <w:t xml:space="preserve"> Diversity, Equity, and Inclusion</w:t>
            </w:r>
            <w:r w:rsidRPr="00573087">
              <w:rPr>
                <w:rFonts w:ascii="Source Sans Pro" w:hAnsi="Source Sans Pro" w:cs="Arial"/>
                <w:sz w:val="20"/>
                <w:szCs w:val="20"/>
                <w:shd w:val="clear" w:color="auto" w:fill="FFFFFF"/>
              </w:rPr>
              <w:t xml:space="preserve"> resources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 xml:space="preserve">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Building the YWCA's Mission Identity and Impact</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hAnsi="Source Sans Pro"/>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373" w:history="1">
              <w:r w:rsidR="00A17758" w:rsidRPr="00573087">
                <w:rPr>
                  <w:rStyle w:val="Hyperlink"/>
                  <w:rFonts w:ascii="Source Sans Pro" w:hAnsi="Source Sans Pro"/>
                  <w:color w:val="FA4616"/>
                  <w:sz w:val="20"/>
                  <w:szCs w:val="20"/>
                </w:rPr>
                <w:t xml:space="preserve">Race Equity and Inclusion Action Guide: 7 Steps to Advance and Embed Race Equity and </w:t>
              </w:r>
              <w:r w:rsidR="00A17758" w:rsidRPr="00573087">
                <w:rPr>
                  <w:rStyle w:val="Hyperlink"/>
                  <w:rFonts w:ascii="Source Sans Pro" w:hAnsi="Source Sans Pro"/>
                  <w:color w:val="FA4616"/>
                  <w:sz w:val="20"/>
                  <w:szCs w:val="20"/>
                </w:rPr>
                <w:lastRenderedPageBreak/>
                <w:t>Inclusion within Your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lastRenderedPageBreak/>
              <w:t>This guide outlines steps that organizations should take to proactively incorporate race equity principles into their programming.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w:t>
            </w:r>
            <w:r w:rsidRPr="00573087">
              <w:rPr>
                <w:rFonts w:ascii="Source Sans Pro" w:eastAsia="Times New Roman" w:hAnsi="Source Sans Pro" w:cs="Times New Roman"/>
                <w:sz w:val="20"/>
                <w:szCs w:val="20"/>
              </w:rPr>
              <w:lastRenderedPageBreak/>
              <w:t>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lastRenderedPageBreak/>
              <w:t xml:space="preserve">Information Technology: </w:t>
            </w:r>
            <w:r w:rsidRPr="00573087">
              <w:rPr>
                <w:rFonts w:ascii="Source Sans Pro" w:eastAsia="Times New Roman" w:hAnsi="Source Sans Pro" w:cs="Times New Roman"/>
                <w:color w:val="FA4616"/>
                <w:sz w:val="24"/>
                <w:szCs w:val="24"/>
              </w:rPr>
              <w:t>See Technology and, Cloud Technology</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Insurance Coverage</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Insurance Guide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74" w:history="1">
              <w:r w:rsidR="00A17758" w:rsidRPr="00573087">
                <w:rPr>
                  <w:rStyle w:val="Hyperlink"/>
                  <w:rFonts w:ascii="Source Sans Pro" w:eastAsia="Times New Roman" w:hAnsi="Source Sans Pro" w:cs="Times New Roman"/>
                  <w:color w:val="FA4616"/>
                  <w:sz w:val="20"/>
                  <w:szCs w:val="20"/>
                </w:rPr>
                <w:t>Risk Management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two guides covering risk management and insurance processes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Risk Management Resources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Interim ED/CEO</w:t>
            </w: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Duties List, Considerations, Arrangements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75" w:history="1">
              <w:r w:rsidR="00A17758" w:rsidRPr="00573087">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7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Interim Executive Directors, the Power in the Middle </w:t>
              </w:r>
            </w:hyperlink>
            <w:r w:rsidR="00A17758" w:rsidRPr="00573087">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Evelyn and Walter Haas Jr. Fund, a comprehensive guide for managing the engagement of an interim executive.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77"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00A17758" w:rsidRPr="00573087">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11, 15, and 41-47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Investment Management and Endowment Policies </w:t>
            </w:r>
            <w:r w:rsidRPr="00573087">
              <w:rPr>
                <w:rFonts w:ascii="Source Sans Pro" w:eastAsia="Times New Roman" w:hAnsi="Source Sans Pro" w:cs="Times New Roman"/>
                <w:color w:val="FA4616"/>
                <w:sz w:val="24"/>
                <w:szCs w:val="24"/>
              </w:rPr>
              <w:t>See Asset Management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IRS Filings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Audit and IRS Filings Overview</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78" w:history="1">
              <w:r w:rsidR="00A17758" w:rsidRPr="00573087">
                <w:rPr>
                  <w:rStyle w:val="Hyperlink"/>
                  <w:rFonts w:ascii="Source Sans Pro" w:eastAsia="Times New Roman" w:hAnsi="Source Sans Pro" w:cs="Times New Roman"/>
                  <w:color w:val="FA4616"/>
                  <w:sz w:val="20"/>
                  <w:szCs w:val="20"/>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YWCA Board, Committees</w:t>
            </w:r>
          </w:p>
          <w:p w:rsidR="00A17758" w:rsidRPr="00573087" w:rsidRDefault="00A17758" w:rsidP="00A1775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Board/Function Committees &amp; Subcommittees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79" w:history="1">
              <w:r w:rsidR="00A17758" w:rsidRPr="00573087">
                <w:rPr>
                  <w:rFonts w:ascii="Source Sans Pro" w:eastAsia="Times New Roman" w:hAnsi="Source Sans Pro" w:cs="Times New Roman"/>
                  <w:color w:val="FA4616"/>
                  <w:sz w:val="20"/>
                  <w:szCs w:val="20"/>
                  <w:u w:val="single"/>
                </w:rPr>
                <w:t>YWCA Board of Directors Roles and Responsibilities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guide outlining major roles and responsibilities of YWCA board members and the board as a whole, sample officer job descriptions, committee structure, committee functioning and sample committee job descriptions.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80" w:history="1">
              <w:r w:rsidR="00A17758" w:rsidRPr="00573087">
                <w:rPr>
                  <w:rStyle w:val="Hyperlink"/>
                  <w:rFonts w:ascii="Source Sans Pro" w:eastAsia="Times New Roman" w:hAnsi="Source Sans Pro" w:cs="Times New Roman"/>
                  <w:color w:val="FA4616"/>
                  <w:sz w:val="20"/>
                  <w:szCs w:val="20"/>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Comprehensive guide for YWCA board member selection and development processes, from recruitment to succession planning. Tips and templates are included for building diversity, performance </w:t>
            </w:r>
            <w:r w:rsidRPr="00573087">
              <w:rPr>
                <w:rFonts w:ascii="Source Sans Pro" w:eastAsia="Times New Roman" w:hAnsi="Source Sans Pro" w:cs="Times New Roman"/>
                <w:sz w:val="20"/>
                <w:szCs w:val="20"/>
              </w:rPr>
              <w:lastRenderedPageBreak/>
              <w:t>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Board Vitality &gt; Building and Sustaining a High Functioning Board &gt; Board Development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81" w:history="1">
              <w:r w:rsidR="00A17758" w:rsidRPr="00573087">
                <w:rPr>
                  <w:rFonts w:ascii="Source Sans Pro" w:eastAsia="Times New Roman" w:hAnsi="Source Sans Pro" w:cs="Times New Roman"/>
                  <w:color w:val="FA4616"/>
                  <w:sz w:val="20"/>
                  <w:szCs w:val="20"/>
                  <w:u w:val="single"/>
                </w:rPr>
                <w:t>Sample YWCA Advocacy Committee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sample job description for the YWCA Advocacy Committee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YWCA Advocacy Tools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82" w:history="1">
              <w:r w:rsidR="00A17758" w:rsidRPr="00573087">
                <w:rPr>
                  <w:rFonts w:ascii="Source Sans Pro" w:eastAsia="Times New Roman" w:hAnsi="Source Sans Pro" w:cs="Times New Roman"/>
                  <w:color w:val="FA4616"/>
                  <w:sz w:val="20"/>
                  <w:szCs w:val="20"/>
                  <w:u w:val="single"/>
                </w:rPr>
                <w:t>Audit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roofErr w:type="spellStart"/>
            <w:r w:rsidRPr="00573087">
              <w:rPr>
                <w:rFonts w:ascii="Source Sans Pro" w:eastAsia="Times New Roman" w:hAnsi="Source Sans Pro" w:cs="Times New Roman"/>
                <w:sz w:val="20"/>
                <w:szCs w:val="20"/>
              </w:rPr>
              <w:t>McGladrey</w:t>
            </w:r>
            <w:proofErr w:type="spellEnd"/>
            <w:r w:rsidRPr="00573087">
              <w:rPr>
                <w:rFonts w:ascii="Source Sans Pro" w:eastAsia="Times New Roman" w:hAnsi="Source Sans Pro" w:cs="Times New Roman"/>
                <w:sz w:val="20"/>
                <w:szCs w:val="20"/>
              </w:rPr>
              <w:t xml:space="preserve"> &amp; Pullen, a comprehensive guide covering the nonprofit audit process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YWCA Auditor Selection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olor w:val="FF4616"/>
              </w:rPr>
            </w:pPr>
            <w:r w:rsidRPr="00573087">
              <w:rPr>
                <w:rFonts w:ascii="Source Sans Pro" w:eastAsia="Times New Roman" w:hAnsi="Source Sans Pro" w:cs="Times New Roman"/>
                <w:bCs/>
                <w:color w:val="FF4616"/>
                <w:sz w:val="20"/>
                <w:szCs w:val="20"/>
              </w:rPr>
              <w:t>Finance Committee Overview:</w:t>
            </w:r>
            <w:r w:rsidRPr="00573087">
              <w:rPr>
                <w:rFonts w:ascii="Source Sans Pro" w:hAnsi="Source Sans Pro"/>
                <w:color w:val="FF4616"/>
              </w:rPr>
              <w:t xml:space="preserve"> </w:t>
            </w:r>
          </w:p>
          <w:p w:rsidR="00A17758" w:rsidRPr="00573087" w:rsidRDefault="003503B3" w:rsidP="00A17758">
            <w:pPr>
              <w:rPr>
                <w:rFonts w:ascii="Source Sans Pro" w:eastAsia="Times New Roman" w:hAnsi="Source Sans Pro" w:cs="Times New Roman"/>
                <w:color w:val="FA4616"/>
                <w:sz w:val="20"/>
                <w:szCs w:val="20"/>
                <w:u w:val="single"/>
              </w:rPr>
            </w:pPr>
            <w:hyperlink r:id="rId383" w:history="1">
              <w:r w:rsidR="00A17758"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YWCA Board Guide to Financial Vitality-</w:t>
            </w:r>
            <w:proofErr w:type="spellStart"/>
            <w:r w:rsidRPr="00573087">
              <w:rPr>
                <w:rFonts w:ascii="Source Sans Pro" w:eastAsia="Times New Roman" w:hAnsi="Source Sans Pro" w:cs="Times New Roman"/>
                <w:sz w:val="20"/>
                <w:szCs w:val="20"/>
              </w:rPr>
              <w:t>pg</w:t>
            </w:r>
            <w:proofErr w:type="spellEnd"/>
            <w:r w:rsidRPr="00573087">
              <w:rPr>
                <w:rFonts w:ascii="Source Sans Pro" w:eastAsia="Times New Roman" w:hAnsi="Source Sans Pro" w:cs="Times New Roman"/>
                <w:sz w:val="20"/>
                <w:szCs w:val="20"/>
              </w:rPr>
              <w:t xml:space="preserve"> 8</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 Job Descriptions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84" w:history="1">
              <w:r w:rsidR="00A17758" w:rsidRPr="00573087">
                <w:rPr>
                  <w:rFonts w:ascii="Source Sans Pro" w:eastAsia="Times New Roman" w:hAnsi="Source Sans Pro" w:cs="Times New Roman"/>
                  <w:color w:val="FA4616"/>
                  <w:sz w:val="20"/>
                  <w:szCs w:val="20"/>
                  <w:u w:val="single"/>
                </w:rPr>
                <w:t>Fundraising Committee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Committee.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85" w:history="1">
              <w:r w:rsidR="00A17758" w:rsidRPr="00573087">
                <w:rPr>
                  <w:rStyle w:val="Hyperlink"/>
                  <w:rFonts w:ascii="Source Sans Pro" w:eastAsia="Times New Roman" w:hAnsi="Source Sans Pro" w:cs="Times New Roman"/>
                  <w:color w:val="FA4616"/>
                  <w:sz w:val="20"/>
                  <w:szCs w:val="20"/>
                </w:rPr>
                <w:t>YWCA Fundraising Campaign Chair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Campaign Chair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86" w:history="1">
              <w:r w:rsidR="00A17758" w:rsidRPr="00573087">
                <w:rPr>
                  <w:rStyle w:val="Hyperlink"/>
                  <w:rFonts w:ascii="Source Sans Pro" w:eastAsia="Times New Roman" w:hAnsi="Source Sans Pro" w:cs="Times New Roman"/>
                  <w:color w:val="FA4616"/>
                  <w:sz w:val="20"/>
                  <w:szCs w:val="20"/>
                </w:rPr>
                <w:t>YWCA Fundraising Campaign Solicitor Job Description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committee charge and job description for a YWCA Fundraising Campaign Volunteer Solicitor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Fundraising and Fund Development, Including Capital Campaign Planning &gt; Volunteer Fundraisers: Job Description Samples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olor w:val="FF4616"/>
              </w:rPr>
            </w:pPr>
            <w:r w:rsidRPr="00573087">
              <w:rPr>
                <w:rFonts w:ascii="Source Sans Pro" w:eastAsia="Times New Roman" w:hAnsi="Source Sans Pro" w:cs="Times New Roman"/>
                <w:bCs/>
                <w:color w:val="FF4616"/>
                <w:sz w:val="20"/>
                <w:szCs w:val="20"/>
              </w:rPr>
              <w:t>Donor Development Committee Overview:</w:t>
            </w:r>
          </w:p>
          <w:p w:rsidR="00A17758" w:rsidRPr="00573087" w:rsidRDefault="003503B3" w:rsidP="00A17758">
            <w:pPr>
              <w:rPr>
                <w:rFonts w:ascii="Source Sans Pro" w:eastAsia="Times New Roman" w:hAnsi="Source Sans Pro" w:cs="Times New Roman"/>
                <w:color w:val="FA4616"/>
                <w:sz w:val="20"/>
                <w:szCs w:val="20"/>
                <w:u w:val="single"/>
              </w:rPr>
            </w:pPr>
            <w:hyperlink r:id="rId387" w:history="1">
              <w:r w:rsidR="00A17758"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YWCA Board Guide to Finance</w:t>
            </w:r>
            <w:r w:rsidRPr="00573087">
              <w:rPr>
                <w:rFonts w:ascii="Source Sans Pro" w:eastAsia="Times New Roman" w:hAnsi="Source Sans Pro" w:cs="Times New Roman"/>
                <w:sz w:val="20"/>
                <w:szCs w:val="20"/>
                <w:u w:val="single"/>
              </w:rPr>
              <w:t>-</w:t>
            </w:r>
            <w:proofErr w:type="spellStart"/>
            <w:r w:rsidRPr="00573087">
              <w:rPr>
                <w:rFonts w:ascii="Source Sans Pro" w:eastAsia="Times New Roman" w:hAnsi="Source Sans Pro" w:cs="Times New Roman"/>
                <w:sz w:val="20"/>
                <w:szCs w:val="20"/>
                <w:u w:val="single"/>
              </w:rPr>
              <w:t>pg</w:t>
            </w:r>
            <w:proofErr w:type="spellEnd"/>
            <w:r w:rsidRPr="00573087">
              <w:rPr>
                <w:rFonts w:ascii="Source Sans Pro" w:eastAsia="Times New Roman" w:hAnsi="Source Sans Pro" w:cs="Times New Roman"/>
                <w:sz w:val="20"/>
                <w:szCs w:val="20"/>
                <w:u w:val="single"/>
              </w:rPr>
              <w:t xml:space="preserve"> 7</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 Committees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88" w:tgtFrame="_blank" w:history="1">
              <w:r w:rsidR="00A17758" w:rsidRPr="00573087">
                <w:rPr>
                  <w:rFonts w:ascii="Source Sans Pro" w:eastAsia="Times New Roman" w:hAnsi="Source Sans Pro" w:cs="Arial"/>
                  <w:color w:val="FA4616"/>
                  <w:sz w:val="20"/>
                  <w:szCs w:val="20"/>
                  <w:u w:val="single"/>
                  <w:bdr w:val="none" w:sz="0" w:space="0" w:color="auto" w:frame="1"/>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b/>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shd w:val="clear" w:color="auto" w:fill="FFFFFF"/>
              <w:spacing w:beforeAutospacing="1" w:afterAutospacing="1" w:line="297" w:lineRule="atLeast"/>
              <w:ind w:left="-2"/>
              <w:textAlignment w:val="baseline"/>
              <w:rPr>
                <w:rFonts w:ascii="Source Sans Pro" w:eastAsia="Times New Roman" w:hAnsi="Source Sans Pro" w:cs="Arial"/>
                <w:color w:val="666666"/>
                <w:sz w:val="20"/>
                <w:szCs w:val="20"/>
              </w:rPr>
            </w:pPr>
            <w:hyperlink r:id="rId389" w:tgtFrame="_blank" w:history="1">
              <w:r w:rsidR="00A17758" w:rsidRPr="00573087">
                <w:rPr>
                  <w:rFonts w:ascii="Source Sans Pro" w:eastAsia="Times New Roman" w:hAnsi="Source Sans Pro" w:cs="Arial"/>
                  <w:color w:val="FA4616"/>
                  <w:sz w:val="20"/>
                  <w:szCs w:val="20"/>
                  <w:u w:val="single"/>
                  <w:bdr w:val="none" w:sz="0" w:space="0" w:color="auto" w:frame="1"/>
                </w:rPr>
                <w:t xml:space="preserve">Sample Job Description: YWCA Women's </w:t>
              </w:r>
              <w:r w:rsidR="00A17758" w:rsidRPr="00573087">
                <w:rPr>
                  <w:rFonts w:ascii="Source Sans Pro" w:eastAsia="Times New Roman" w:hAnsi="Source Sans Pro" w:cs="Arial"/>
                  <w:color w:val="FA4616"/>
                  <w:sz w:val="20"/>
                  <w:szCs w:val="20"/>
                  <w:u w:val="single"/>
                  <w:bdr w:val="none" w:sz="0" w:space="0" w:color="auto" w:frame="1"/>
                </w:rPr>
                <w:lastRenderedPageBreak/>
                <w:t>Empowerment Committee</w:t>
              </w:r>
            </w:hyperlink>
          </w:p>
          <w:p w:rsidR="00A17758" w:rsidRPr="00573087" w:rsidRDefault="00A17758" w:rsidP="00A17758">
            <w:pPr>
              <w:rPr>
                <w:rFonts w:ascii="Source Sans Pro" w:eastAsia="Times New Roman" w:hAnsi="Source Sans Pro" w:cs="Arial"/>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lastRenderedPageBreak/>
              <w:t xml:space="preserve">Sample job description for a committee designed to ensure alignment with and progressive YWCA efforts to empower women, and to help position the association </w:t>
            </w:r>
            <w:r w:rsidRPr="00573087">
              <w:rPr>
                <w:rFonts w:ascii="Source Sans Pro" w:eastAsia="Times New Roman" w:hAnsi="Source Sans Pro" w:cs="Arial"/>
                <w:sz w:val="20"/>
                <w:szCs w:val="20"/>
              </w:rPr>
              <w:lastRenderedPageBreak/>
              <w:t>as a credible, visible and connected community organization whenever contact related to YWCA women’s empowerment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b/>
                <w:sz w:val="20"/>
                <w:szCs w:val="20"/>
              </w:rPr>
            </w:pPr>
            <w:r w:rsidRPr="00573087">
              <w:rPr>
                <w:rFonts w:ascii="Source Sans Pro" w:eastAsia="Times New Roman" w:hAnsi="Source Sans Pro" w:cs="Times New Roman"/>
                <w:sz w:val="20"/>
                <w:szCs w:val="20"/>
              </w:rPr>
              <w:lastRenderedPageBreak/>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Officers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90" w:history="1">
              <w:r w:rsidR="00A17758" w:rsidRPr="00573087">
                <w:rPr>
                  <w:rStyle w:val="Hyperlink"/>
                  <w:rFonts w:ascii="Source Sans Pro" w:eastAsia="Times New Roman" w:hAnsi="Source Sans Pro" w:cs="Times New Roman"/>
                  <w:color w:val="FA4616"/>
                  <w:sz w:val="20"/>
                  <w:szCs w:val="20"/>
                </w:rPr>
                <w:t>YWCA Board President/Chair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Resource covering the essentials of board leadership and board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Managing and Inspiring the Board</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91" w:history="1">
              <w:r w:rsidR="00A17758" w:rsidRPr="00573087">
                <w:rPr>
                  <w:rFonts w:ascii="Source Sans Pro" w:eastAsia="Times New Roman" w:hAnsi="Source Sans Pro" w:cs="Times New Roman"/>
                  <w:color w:val="FA4616"/>
                  <w:sz w:val="20"/>
                  <w:szCs w:val="20"/>
                  <w:u w:val="single"/>
                </w:rPr>
                <w:t>YWCA Treasurer and Finance Committee Guide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the YWCA treasurer and finance committee.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Leader Transition Committee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Cs/>
                <w:color w:val="FF4616"/>
                <w:sz w:val="20"/>
                <w:szCs w:val="20"/>
              </w:rPr>
            </w:pPr>
            <w:r w:rsidRPr="00573087">
              <w:rPr>
                <w:rFonts w:ascii="Source Sans Pro" w:eastAsia="Times New Roman" w:hAnsi="Source Sans Pro" w:cs="Times New Roman"/>
                <w:bCs/>
                <w:color w:val="FF4616"/>
                <w:sz w:val="20"/>
                <w:szCs w:val="20"/>
              </w:rPr>
              <w:t>ED/CEO Transition Search Committee Tasks</w:t>
            </w:r>
          </w:p>
          <w:p w:rsidR="00A17758" w:rsidRPr="00573087" w:rsidRDefault="003503B3" w:rsidP="00A17758">
            <w:pPr>
              <w:rPr>
                <w:rFonts w:ascii="Source Sans Pro" w:eastAsia="Times New Roman" w:hAnsi="Source Sans Pro" w:cs="Times New Roman"/>
                <w:color w:val="FA4616"/>
                <w:sz w:val="20"/>
                <w:szCs w:val="20"/>
                <w:u w:val="single"/>
              </w:rPr>
            </w:pPr>
            <w:hyperlink r:id="rId392" w:history="1">
              <w:r w:rsidR="00A17758" w:rsidRPr="00573087">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the resource: YWCA  Executive Director/CEO Search and Transition Guide-</w:t>
            </w:r>
            <w:proofErr w:type="spellStart"/>
            <w:r w:rsidRPr="00573087">
              <w:rPr>
                <w:rFonts w:ascii="Source Sans Pro" w:eastAsia="Times New Roman" w:hAnsi="Source Sans Pro" w:cs="Times New Roman"/>
                <w:sz w:val="20"/>
                <w:szCs w:val="20"/>
              </w:rPr>
              <w:t>pg</w:t>
            </w:r>
            <w:proofErr w:type="spellEnd"/>
            <w:r w:rsidRPr="00573087">
              <w:rPr>
                <w:rFonts w:ascii="Source Sans Pro" w:eastAsia="Times New Roman" w:hAnsi="Source Sans Pro" w:cs="Times New Roman"/>
                <w:sz w:val="20"/>
                <w:szCs w:val="20"/>
              </w:rPr>
              <w:t xml:space="preserve"> 14</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Job Descriptions - YWCA Staff</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Administrative/ Program Positions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93"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YWCA Advocacy and Public Policy Director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94"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Childcare and Child Development Program Director</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95"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Communications and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96"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Facility Operations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97"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Finance and Administration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398"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Finance and Human Resources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399"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Information Technology Manager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00"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Mission Impact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01"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Associate Director or Director of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02"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Director of Services and Mission Impact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03"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Women's Safety Services Director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04"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Shelter Director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05"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Teen Living Program Director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81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Executive Director/CEO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06" w:history="1">
              <w:r w:rsidR="00A17758" w:rsidRPr="00573087">
                <w:rPr>
                  <w:rStyle w:val="Hyperlink"/>
                  <w:rFonts w:ascii="Source Sans Pro" w:eastAsia="Times New Roman" w:hAnsi="Source Sans Pro" w:cs="Times New Roman"/>
                  <w:color w:val="FA4616"/>
                  <w:sz w:val="20"/>
                  <w:szCs w:val="20"/>
                </w:rPr>
                <w:t>YWCA Job Descriptions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Executive Director/CEO</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07"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r w:rsidR="00A17758" w:rsidRPr="00573087">
              <w:rPr>
                <w:rFonts w:ascii="Source Sans Pro" w:hAnsi="Source Sans Pro" w:cs="Arial"/>
                <w:color w:val="FA4616"/>
                <w:sz w:val="20"/>
                <w:szCs w:val="20"/>
                <w:shd w:val="clear" w:color="auto" w:fill="FFFFFF"/>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52-55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64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Interim ED/CEO</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08" w:history="1">
              <w:r w:rsidR="00A17758" w:rsidRPr="00573087">
                <w:rPr>
                  <w:rStyle w:val="Hyperlink"/>
                  <w:rFonts w:ascii="Source Sans Pro" w:eastAsia="Times New Roman" w:hAnsi="Source Sans Pro" w:cs="Times New Roman"/>
                  <w:color w:val="FA4616"/>
                  <w:sz w:val="20"/>
                  <w:szCs w:val="20"/>
                </w:rPr>
                <w:t>YWCA Transition Aid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Board and leadership staff duties and documents checklists, benefits of interim executive leadership, sample interim job description and service agreement.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Lay-offs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Lay-off Situation Sample Letter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09" w:history="1">
              <w:r w:rsidR="00A17758"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40, 43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A17758" w:rsidRPr="00573087" w:rsidTr="00573087">
        <w:trPr>
          <w:gridAfter w:val="1"/>
          <w:wAfter w:w="5804" w:type="dxa"/>
          <w:trHeight w:val="908"/>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Leadership Development/ Recruitment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Leadership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10" w:history="1">
              <w:r w:rsidR="00A17758" w:rsidRPr="00573087">
                <w:rPr>
                  <w:rFonts w:ascii="Source Sans Pro" w:eastAsia="Times New Roman" w:hAnsi="Source Sans Pro" w:cs="Times New Roman"/>
                  <w:color w:val="FA4616"/>
                  <w:sz w:val="20"/>
                  <w:szCs w:val="20"/>
                  <w:u w:val="single"/>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Leadership essentials, a resource used in the sample young Women’s leadership development sample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General Leadership Characteristics</w:t>
            </w:r>
          </w:p>
        </w:tc>
      </w:tr>
      <w:tr w:rsidR="00A17758" w:rsidRPr="00573087" w:rsidTr="00573087">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11" w:history="1">
              <w:r w:rsidR="00A17758" w:rsidRPr="00573087">
                <w:rPr>
                  <w:rFonts w:ascii="Source Sans Pro" w:eastAsia="Times New Roman" w:hAnsi="Source Sans Pro" w:cs="Times New Roman"/>
                  <w:color w:val="FA4616"/>
                  <w:sz w:val="20"/>
                  <w:szCs w:val="20"/>
                  <w:u w:val="single"/>
                </w:rPr>
                <w:t>Leadership Attributes: 3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Charts presenting the effective YWCA leader, at a glance, leadership attributes, and leadership characteristics.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12" w:history="1">
              <w:r w:rsidR="00A17758"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page 7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A17758" w:rsidRPr="00573087" w:rsidTr="00573087">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Girls/Youth Leadership Program Examples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13" w:history="1">
              <w:r w:rsidR="00A17758" w:rsidRPr="00573087">
                <w:rPr>
                  <w:rStyle w:val="Hyperlink"/>
                  <w:rFonts w:ascii="Source Sans Pro" w:eastAsia="Times New Roman" w:hAnsi="Source Sans Pro" w:cs="Times New Roman"/>
                  <w:color w:val="FA4616"/>
                  <w:sz w:val="20"/>
                  <w:szCs w:val="20"/>
                </w:rPr>
                <w:t>Girls' Leadership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List and descriptions of girls’ leadership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573087">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14" w:history="1">
              <w:r w:rsidR="00A17758" w:rsidRPr="00573087">
                <w:rPr>
                  <w:rFonts w:ascii="Source Sans Pro" w:eastAsia="Times New Roman" w:hAnsi="Source Sans Pro" w:cs="Times New Roman"/>
                  <w:color w:val="FA4616"/>
                  <w:sz w:val="20"/>
                  <w:szCs w:val="20"/>
                  <w:u w:val="single"/>
                </w:rPr>
                <w:t>Curriculum to Build Leadership Among Diverse Youth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curriculum model for youth professionals to address culture, leadership, identity and empowerment with diverse youth ages 14-18.</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a Diverse Youth Leadership Corps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Intergenerational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415"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A17758"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sz w:val="20"/>
                <w:szCs w:val="20"/>
              </w:rPr>
              <w:t>From Aspen Institute’s Ascend Network, an interactive plenary that explores an</w:t>
            </w:r>
            <w:r w:rsidRPr="00573087">
              <w:rPr>
                <w:rFonts w:ascii="Source Sans Pro" w:hAnsi="Source Sans Pro" w:cs="Arial"/>
                <w:sz w:val="20"/>
                <w:szCs w:val="20"/>
              </w:rPr>
              <w:t xml:space="preserve"> intergenerational leadership focus, commitment to </w:t>
            </w:r>
            <w:r w:rsidRPr="00573087">
              <w:rPr>
                <w:rFonts w:ascii="Source Sans Pro" w:hAnsi="Source Sans Pro" w:cs="Arial"/>
                <w:sz w:val="20"/>
                <w:szCs w:val="20"/>
              </w:rPr>
              <w:lastRenderedPageBreak/>
              <w:t>cross-discipline and cross-sector solutions, and racial equity and gender lenses that are at the heart of 2Gen. (Note, the presentation’s first slide will show for a period while the audience gets settled.)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lastRenderedPageBreak/>
              <w:t>Mission Vitality and Leadership Development &gt; Leadership Development, Including Engagement of Women of Color and Young Women &gt; Paving the Way for Young Women to Lead</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Women's Leadership Reports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16" w:history="1">
              <w:r w:rsidR="00A17758" w:rsidRPr="00573087">
                <w:rPr>
                  <w:rFonts w:ascii="Source Sans Pro" w:eastAsia="Times New Roman" w:hAnsi="Source Sans Pro" w:cs="Times New Roman"/>
                  <w:color w:val="FA4616"/>
                  <w:sz w:val="20"/>
                  <w:szCs w:val="20"/>
                  <w:u w:val="single"/>
                </w:rPr>
                <w:t>Women’s Leadership: What’s true, what’s false, and why it matters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Center for American Progress, a report about the significant and unique challenges still being faced by women more than four decades after the start of the women’s movement.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17" w:history="1">
              <w:r w:rsidR="00A17758" w:rsidRPr="00573087">
                <w:rPr>
                  <w:rFonts w:ascii="Source Sans Pro" w:eastAsia="Times New Roman" w:hAnsi="Source Sans Pro" w:cs="Times New Roman"/>
                  <w:color w:val="FA4616"/>
                  <w:sz w:val="20"/>
                  <w:szCs w:val="20"/>
                  <w:u w:val="single"/>
                </w:rPr>
                <w:t>Women's Leadership Gap</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fact sheet resource presents “Women’s Leadership by the Numbers” across the United States.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 of Color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18" w:history="1">
              <w:r w:rsidR="00A17758" w:rsidRPr="00573087">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19" w:history="1">
              <w:r w:rsidR="00A17758" w:rsidRPr="00573087">
                <w:rPr>
                  <w:rFonts w:ascii="Source Sans Pro" w:eastAsia="Times New Roman" w:hAnsi="Source Sans Pro" w:cs="Times New Roman"/>
                  <w:color w:val="FA4616"/>
                  <w:sz w:val="20"/>
                  <w:szCs w:val="20"/>
                  <w:u w:val="single"/>
                </w:rPr>
                <w:t xml:space="preserve">Val </w:t>
              </w:r>
              <w:proofErr w:type="spellStart"/>
              <w:r w:rsidR="00A17758" w:rsidRPr="00573087">
                <w:rPr>
                  <w:rFonts w:ascii="Source Sans Pro" w:eastAsia="Times New Roman" w:hAnsi="Source Sans Pro" w:cs="Times New Roman"/>
                  <w:color w:val="FA4616"/>
                  <w:sz w:val="20"/>
                  <w:szCs w:val="20"/>
                  <w:u w:val="single"/>
                </w:rPr>
                <w:t>Demings</w:t>
              </w:r>
              <w:proofErr w:type="spellEnd"/>
              <w:r w:rsidR="00A17758" w:rsidRPr="00573087">
                <w:rPr>
                  <w:rFonts w:ascii="Source Sans Pro" w:eastAsia="Times New Roman" w:hAnsi="Source Sans Pro" w:cs="Times New Roman"/>
                  <w:color w:val="FA4616"/>
                  <w:sz w:val="20"/>
                  <w:szCs w:val="20"/>
                  <w:u w:val="single"/>
                </w:rPr>
                <w:t xml:space="preserve"> on Leadership Among Women of Color</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presentation including a special focus on leadership among women of color by Val </w:t>
            </w:r>
            <w:proofErr w:type="spellStart"/>
            <w:r w:rsidRPr="00573087">
              <w:rPr>
                <w:rFonts w:ascii="Source Sans Pro" w:eastAsia="Times New Roman" w:hAnsi="Source Sans Pro" w:cs="Times New Roman"/>
                <w:sz w:val="20"/>
                <w:szCs w:val="20"/>
              </w:rPr>
              <w:t>Demings</w:t>
            </w:r>
            <w:proofErr w:type="spellEnd"/>
            <w:r w:rsidRPr="00573087">
              <w:rPr>
                <w:rFonts w:ascii="Source Sans Pro" w:eastAsia="Times New Roman" w:hAnsi="Source Sans Pro" w:cs="Times New Roman"/>
                <w:sz w:val="20"/>
                <w:szCs w:val="20"/>
              </w:rPr>
              <w:t xml:space="preserve">. Ms. </w:t>
            </w:r>
            <w:proofErr w:type="spellStart"/>
            <w:r w:rsidRPr="00573087">
              <w:rPr>
                <w:rFonts w:ascii="Source Sans Pro" w:eastAsia="Times New Roman" w:hAnsi="Source Sans Pro" w:cs="Times New Roman"/>
                <w:sz w:val="20"/>
                <w:szCs w:val="20"/>
              </w:rPr>
              <w:t>Demings</w:t>
            </w:r>
            <w:proofErr w:type="spellEnd"/>
            <w:r w:rsidRPr="00573087">
              <w:rPr>
                <w:rFonts w:ascii="Source Sans Pro" w:eastAsia="Times New Roman" w:hAnsi="Source Sans Pro" w:cs="Times New Roman"/>
                <w:sz w:val="20"/>
                <w:szCs w:val="20"/>
              </w:rPr>
              <w:t xml:space="preserve"> was the first female police chief of Orlando, Florida.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20" w:history="1">
              <w:r w:rsidR="00A17758" w:rsidRPr="00573087">
                <w:rPr>
                  <w:rFonts w:ascii="Source Sans Pro" w:eastAsia="Times New Roman" w:hAnsi="Source Sans Pro" w:cs="Times New Roman"/>
                  <w:color w:val="FA4616"/>
                  <w:sz w:val="20"/>
                  <w:szCs w:val="20"/>
                  <w:u w:val="single"/>
                </w:rPr>
                <w:t>Why We Need a Political Leadership Pipeline for Women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Notes from a keynote address by Donna Edwards, (D-MD) about challenges experienced yet the importance of intentionally grooming women of color for political leadership.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21" w:history="1">
              <w:r w:rsidR="00A17758" w:rsidRPr="00573087">
                <w:rPr>
                  <w:rFonts w:ascii="Source Sans Pro" w:eastAsia="Times New Roman" w:hAnsi="Source Sans Pro" w:cs="Times New Roman"/>
                  <w:color w:val="FA4616"/>
                  <w:sz w:val="20"/>
                  <w:szCs w:val="20"/>
                  <w:u w:val="single"/>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Leadership essentials, a resource used in the sample young women’s leadership development sample program.</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22" w:history="1">
              <w:r w:rsidR="00A17758" w:rsidRPr="00573087">
                <w:rPr>
                  <w:rFonts w:ascii="Source Sans Pro" w:eastAsia="Times New Roman" w:hAnsi="Source Sans Pro" w:cs="Times New Roman"/>
                  <w:color w:val="FA4616"/>
                  <w:sz w:val="20"/>
                  <w:szCs w:val="20"/>
                  <w:u w:val="single"/>
                </w:rPr>
                <w:t>BUILD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2013 millennial impact report: the BUILD strategy for emerging leaders Here is how any organization—even those starting from the very beginning—can change their culture and craft an effective strategy to build Millennial leaders.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A17758" w:rsidRPr="00573087" w:rsidTr="00573087">
        <w:trPr>
          <w:gridAfter w:val="1"/>
          <w:wAfter w:w="5804" w:type="dxa"/>
          <w:trHeight w:val="107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23" w:history="1">
              <w:r w:rsidR="00A17758" w:rsidRPr="00573087">
                <w:rPr>
                  <w:rFonts w:ascii="Source Sans Pro" w:eastAsia="Times New Roman" w:hAnsi="Source Sans Pro" w:cs="Times New Roman"/>
                  <w:color w:val="FA4616"/>
                  <w:sz w:val="20"/>
                  <w:szCs w:val="20"/>
                  <w:u w:val="single"/>
                </w:rPr>
                <w:t>Paving the Way for Young Women to Lead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 guide for recruiting, developing and engaging young women as YWCA leaders developed by graduates of New England YWCAs’ 30 under 30 program, YWCA Canada’s Engaging Young Women in the YWCA and Achieve Guidance’s 2013 Millennial Impact Report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24" w:history="1">
              <w:r w:rsidR="00A17758" w:rsidRPr="00573087">
                <w:rPr>
                  <w:rFonts w:ascii="Source Sans Pro" w:eastAsia="Times New Roman" w:hAnsi="Source Sans Pro" w:cs="Times New Roman"/>
                  <w:color w:val="FA4616"/>
                  <w:sz w:val="20"/>
                  <w:szCs w:val="20"/>
                  <w:u w:val="single"/>
                </w:rPr>
                <w:t>Paving the Way for Young Women to Lead Presentation</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developed as a companion resource to the Paving the Way for Young Women to Lead Guide, that outlines the steps for considering, planning and implementing a program to develop young women for leadership roles.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25" w:history="1">
              <w:r w:rsidR="00A17758" w:rsidRPr="00573087">
                <w:rPr>
                  <w:rFonts w:ascii="Source Sans Pro" w:eastAsia="Times New Roman" w:hAnsi="Source Sans Pro" w:cs="Times New Roman"/>
                  <w:color w:val="FA4616"/>
                  <w:sz w:val="20"/>
                  <w:szCs w:val="20"/>
                  <w:u w:val="single"/>
                </w:rPr>
                <w:t>Paving the Way for Young Women to Lead Sample Program</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sample program outline and curriculum for a 12-week YWCA young women’s leadership development program.</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Paving the Way for Young Women to Lead</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26" w:history="1">
              <w:r w:rsidR="00A17758" w:rsidRPr="00573087">
                <w:rPr>
                  <w:rFonts w:ascii="Source Sans Pro" w:eastAsia="Times New Roman" w:hAnsi="Source Sans Pro" w:cs="Times New Roman"/>
                  <w:color w:val="FA4616"/>
                  <w:sz w:val="20"/>
                  <w:szCs w:val="20"/>
                  <w:u w:val="single"/>
                </w:rPr>
                <w:t>Sample Commitment Statement for Engaging Young Women as YWCA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commitment statement to adopt as roles for young women’s leadership are expanded.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27" w:history="1">
              <w:r w:rsidR="00A17758" w:rsidRPr="00573087">
                <w:rPr>
                  <w:rFonts w:ascii="Source Sans Pro" w:eastAsia="Times New Roman" w:hAnsi="Source Sans Pro" w:cs="Times New Roman"/>
                  <w:color w:val="FA4616"/>
                  <w:sz w:val="20"/>
                  <w:szCs w:val="20"/>
                  <w:u w:val="single"/>
                </w:rPr>
                <w:t>YWCA Sample Methodologies for Engaging Young Women and Young Women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plans for engaging young women and developing young women leaders, from YWCA Madison and YWCA Youngstown.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28" w:history="1">
              <w:r w:rsidR="00A17758" w:rsidRPr="00573087">
                <w:rPr>
                  <w:rFonts w:ascii="Source Sans Pro" w:eastAsia="Times New Roman" w:hAnsi="Source Sans Pro" w:cs="Times New Roman"/>
                  <w:color w:val="FA4616"/>
                  <w:sz w:val="20"/>
                  <w:szCs w:val="20"/>
                  <w:u w:val="single"/>
                </w:rPr>
                <w:t>Paving the Way for Young Women to Lead Presentation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w:t>
            </w:r>
            <w:proofErr w:type="spellStart"/>
            <w:r w:rsidRPr="00573087">
              <w:rPr>
                <w:rFonts w:ascii="Source Sans Pro" w:eastAsia="Times New Roman" w:hAnsi="Source Sans Pro" w:cs="Times New Roman"/>
                <w:sz w:val="20"/>
                <w:szCs w:val="20"/>
              </w:rPr>
              <w:t>Powerpoint</w:t>
            </w:r>
            <w:proofErr w:type="spellEnd"/>
            <w:r w:rsidRPr="00573087">
              <w:rPr>
                <w:rFonts w:ascii="Source Sans Pro" w:eastAsia="Times New Roman" w:hAnsi="Source Sans Pro" w:cs="Times New Roman"/>
                <w:sz w:val="20"/>
                <w:szCs w:val="20"/>
              </w:rPr>
              <w:t xml:space="preserve"> presentation, developed as a companion resource to the Paving the Way for Young Women to Lead Guide, that outlines the steps for considering, planning and implementing a program to develop young women for leadership roles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i/>
                <w:color w:val="FA4616"/>
                <w:sz w:val="20"/>
                <w:szCs w:val="20"/>
              </w:rPr>
            </w:pPr>
            <w:hyperlink r:id="rId429"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A17758"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sz w:val="20"/>
                <w:szCs w:val="20"/>
              </w:rPr>
              <w:t>From Aspen Institute’s Ascend Network, an interactive plenary that explores an</w:t>
            </w:r>
            <w:r w:rsidRPr="00573087">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w:t>
            </w:r>
            <w:r w:rsidRPr="00573087">
              <w:rPr>
                <w:rFonts w:ascii="Source Sans Pro" w:hAnsi="Source Sans Pro" w:cs="Arial"/>
                <w:sz w:val="20"/>
                <w:szCs w:val="20"/>
              </w:rPr>
              <w:lastRenderedPageBreak/>
              <w:t>first slide will show for a period while the audience gets settled.)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lastRenderedPageBreak/>
              <w:t>Mission Vitality and Leadership Development &gt; Leadership Development, Including Engagement of Women of Color and Young Women &gt; Paving the Way for Young Women to Lead</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30" w:history="1">
              <w:r w:rsidR="00A17758" w:rsidRPr="00573087">
                <w:rPr>
                  <w:rFonts w:ascii="Source Sans Pro" w:eastAsia="Times New Roman" w:hAnsi="Source Sans Pro" w:cs="Times New Roman"/>
                  <w:color w:val="FA4616"/>
                  <w:sz w:val="20"/>
                  <w:szCs w:val="20"/>
                  <w:u w:val="single"/>
                </w:rPr>
                <w:t>Move Over Millennials, Here Comes Generation Z</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New York Times, characteristics and a guide to understanding Generation Z.</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Engaging Young Women and Youth</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31" w:history="1">
              <w:r w:rsidR="00A17758" w:rsidRPr="00573087">
                <w:rPr>
                  <w:rFonts w:ascii="Source Sans Pro" w:eastAsia="Times New Roman" w:hAnsi="Source Sans Pro" w:cs="Times New Roman"/>
                  <w:color w:val="FA4616"/>
                  <w:sz w:val="20"/>
                  <w:szCs w:val="20"/>
                  <w:u w:val="single"/>
                </w:rPr>
                <w:t>Paving the Way for Young Women to Lead Sample Program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sample program outline and curriculum for a 12-week YWCA young women’s leadership development program.</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A17758" w:rsidRPr="00573087" w:rsidTr="00573087">
        <w:trPr>
          <w:gridAfter w:val="1"/>
          <w:wAfter w:w="5804" w:type="dxa"/>
          <w:trHeight w:val="1097"/>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32" w:history="1">
              <w:r w:rsidR="00A17758" w:rsidRPr="00573087">
                <w:rPr>
                  <w:rFonts w:ascii="Source Sans Pro" w:eastAsia="Times New Roman" w:hAnsi="Source Sans Pro" w:cs="Times New Roman"/>
                  <w:color w:val="FA4616"/>
                  <w:sz w:val="20"/>
                  <w:szCs w:val="20"/>
                  <w:u w:val="single"/>
                </w:rPr>
                <w:t>9 Traits of Mindful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Leadership essentials, a resource used in the sample young women’s leadership development sample program.</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A17758" w:rsidRPr="00573087" w:rsidTr="00573087">
        <w:trPr>
          <w:gridAfter w:val="1"/>
          <w:wAfter w:w="5804" w:type="dxa"/>
          <w:trHeight w:val="638"/>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Lobbying</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Advocacy</w:t>
            </w: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Policy Example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33" w:history="1">
              <w:r w:rsidR="00A17758" w:rsidRPr="00573087">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As referenced in the YWCA Advocacy Toolkit and drawn from the IRS lobbying guidelines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A17758" w:rsidRPr="00573087" w:rsidTr="00573087">
        <w:trPr>
          <w:gridAfter w:val="1"/>
          <w:wAfter w:w="5804" w:type="dxa"/>
          <w:trHeight w:val="63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434"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What is Advocacy, What is Lobbying?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Adapted from presentations made at the 2016 LCBI, an outline describing advocacy, lobbying, differences, and allowances for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Advocacy Vitality &gt; YWCA Advocacy Tools</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Logic Model, Theory of Change</w:t>
            </w:r>
          </w:p>
        </w:tc>
        <w:tc>
          <w:tcPr>
            <w:tcW w:w="2249" w:type="dxa"/>
            <w:tcBorders>
              <w:top w:val="single" w:sz="4" w:space="0" w:color="auto"/>
              <w:bottom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Logic Model Overview,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35" w:history="1">
              <w:r w:rsidR="00A17758" w:rsidRPr="00573087">
                <w:rPr>
                  <w:rFonts w:ascii="Source Sans Pro" w:eastAsia="Times New Roman" w:hAnsi="Source Sans Pro" w:cs="Times New Roman"/>
                  <w:color w:val="FA4616"/>
                  <w:sz w:val="20"/>
                  <w:szCs w:val="20"/>
                  <w:u w:val="single"/>
                </w:rPr>
                <w:t>Logic Model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a guide for applying a logic model to programming and evaluation processes.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43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A one-pager that tracks YWCA USA’s theory of change, from our foundational beliefs, methods, and signature platforms to mission fulfillment.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37" w:history="1">
              <w:r w:rsidR="00A17758" w:rsidRPr="00573087">
                <w:rPr>
                  <w:rFonts w:ascii="Source Sans Pro" w:eastAsia="Times New Roman" w:hAnsi="Source Sans Pro" w:cs="Times New Roman"/>
                  <w:color w:val="FA4616"/>
                  <w:sz w:val="20"/>
                  <w:szCs w:val="20"/>
                  <w:u w:val="single"/>
                </w:rPr>
                <w:t>The Theory of Change Model – At a Glance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Guide for Theory of Change programming and evaluation processes, especially for community-based initiatives.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38" w:history="1">
              <w:r w:rsidR="00A17758" w:rsidRPr="00573087">
                <w:rPr>
                  <w:rFonts w:ascii="Source Sans Pro" w:eastAsia="Times New Roman" w:hAnsi="Source Sans Pro" w:cs="Times New Roman"/>
                  <w:color w:val="FA4616"/>
                  <w:sz w:val="20"/>
                  <w:szCs w:val="20"/>
                  <w:u w:val="single"/>
                </w:rPr>
                <w:t>Theories of Change and Logic Models: Telling Them Apart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PowerPoint presentation outlining the differences between a Theory of Change model and a Logic model and guidelines to determine when to apply each model.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39" w:history="1">
              <w:r w:rsidR="00A17758" w:rsidRPr="00573087">
                <w:rPr>
                  <w:rFonts w:ascii="Source Sans Pro" w:eastAsia="Times New Roman" w:hAnsi="Source Sans Pro" w:cs="Times New Roman"/>
                  <w:color w:val="FA4616"/>
                  <w:sz w:val="20"/>
                  <w:szCs w:val="20"/>
                  <w:u w:val="single"/>
                </w:rPr>
                <w:t>W.K. Kellogg Foundation Logic Model Development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 to a guide covering outcome-oriented project evaluation.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40" w:history="1">
              <w:r w:rsidR="00A17758" w:rsidRPr="00573087">
                <w:rPr>
                  <w:rFonts w:ascii="Source Sans Pro" w:eastAsia="Times New Roman" w:hAnsi="Source Sans Pro" w:cs="Times New Roman"/>
                  <w:color w:val="FA4616"/>
                  <w:sz w:val="20"/>
                  <w:szCs w:val="20"/>
                  <w:u w:val="single"/>
                </w:rPr>
                <w:t>Applying the Theory of Change Model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F5A1E"/>
                <w:sz w:val="20"/>
                <w:szCs w:val="20"/>
              </w:rPr>
            </w:pPr>
            <w:r w:rsidRPr="00573087">
              <w:rPr>
                <w:rFonts w:ascii="Source Sans Pro" w:eastAsia="Times New Roman" w:hAnsi="Source Sans Pro" w:cs="Times New Roman"/>
                <w:sz w:val="20"/>
                <w:szCs w:val="20"/>
              </w:rPr>
              <w:t xml:space="preserve">Guide for </w:t>
            </w:r>
            <w:proofErr w:type="spellStart"/>
            <w:r w:rsidRPr="00573087">
              <w:rPr>
                <w:rFonts w:ascii="Source Sans Pro" w:eastAsia="Times New Roman" w:hAnsi="Source Sans Pro" w:cs="Times New Roman"/>
                <w:sz w:val="20"/>
                <w:szCs w:val="20"/>
              </w:rPr>
              <w:t>ToC</w:t>
            </w:r>
            <w:proofErr w:type="spellEnd"/>
            <w:r w:rsidRPr="00573087">
              <w:rPr>
                <w:rFonts w:ascii="Source Sans Pro" w:eastAsia="Times New Roman" w:hAnsi="Source Sans Pro" w:cs="Times New Roman"/>
                <w:sz w:val="20"/>
                <w:szCs w:val="20"/>
              </w:rPr>
              <w:t xml:space="preserve"> programming and evaluation processes, especially for community-based initiatives.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F5A1E"/>
                <w:sz w:val="20"/>
                <w:szCs w:val="20"/>
              </w:rPr>
            </w:pPr>
            <w:r w:rsidRPr="00573087">
              <w:rPr>
                <w:rFonts w:ascii="Source Sans Pro" w:eastAsia="Times New Roman" w:hAnsi="Source Sans Pro" w:cs="Times New Roman"/>
                <w:sz w:val="20"/>
                <w:szCs w:val="20"/>
              </w:rPr>
              <w:t>YWCA Excellence, Capacity Building and Strategic Planning &gt; General Capacity Building and Strategic Planning Resources &gt; Logic Models, Theory of Change and Change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Mission-Based Program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41" w:history="1">
              <w:r w:rsidR="00A17758" w:rsidRPr="00573087">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Management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Theory X and Theory 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42" w:history="1">
              <w:r w:rsidR="00A17758" w:rsidRPr="00573087">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management styles, their effects, and building a considerate culture in the work environment.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Conflict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43" w:history="1">
              <w:r w:rsidR="00A17758" w:rsidRPr="00573087">
                <w:rPr>
                  <w:rFonts w:ascii="Source Sans Pro" w:eastAsia="Times New Roman" w:hAnsi="Source Sans Pro" w:cs="Times New Roman"/>
                  <w:color w:val="FA4616"/>
                  <w:sz w:val="20"/>
                  <w:szCs w:val="20"/>
                  <w:u w:val="single"/>
                </w:rPr>
                <w:t>Dealing With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managing conflict to maintain smooth staff functioning.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44" w:history="1">
              <w:r w:rsidR="00A17758" w:rsidRPr="00573087">
                <w:rPr>
                  <w:rFonts w:ascii="Source Sans Pro" w:eastAsia="Times New Roman" w:hAnsi="Source Sans Pro" w:cs="Times New Roman"/>
                  <w:color w:val="FA4616"/>
                  <w:sz w:val="20"/>
                  <w:szCs w:val="20"/>
                  <w:u w:val="single"/>
                </w:rPr>
                <w:t>Nonprofit Leadership; Leading a Nonprofit Organization: Tips and Tools for Executive Directors and Team Leaders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with practical tips and tools for the first-time executive and leadership profiles in broader terms, this resource offers insight and activities to help anyone become a stronger leader.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Marketing/Promotion</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Media Relations</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Mentoring Programs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For Youth and Parents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45" w:history="1">
              <w:r w:rsidR="00A17758" w:rsidRPr="00573087">
                <w:rPr>
                  <w:rFonts w:ascii="Source Sans Pro" w:eastAsia="Times New Roman" w:hAnsi="Source Sans Pro" w:cs="Times New Roman"/>
                  <w:color w:val="FA4616"/>
                  <w:sz w:val="20"/>
                  <w:szCs w:val="20"/>
                  <w:u w:val="single"/>
                </w:rPr>
                <w:t>Mentoring Program for Helping Youth and Young Parents Navigate a Pathway to Self-Sufficiency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Developed for the U. S. Department of Labor Employment and Training Administration by Social Policy Research Associates, a guide that explores the value of mentoring in improving the employment and training outcomes of low-income young parents and tips for creating </w:t>
            </w:r>
            <w:r w:rsidRPr="00573087">
              <w:rPr>
                <w:rFonts w:ascii="Source Sans Pro" w:eastAsia="Times New Roman" w:hAnsi="Source Sans Pro" w:cs="Times New Roman"/>
                <w:sz w:val="20"/>
                <w:szCs w:val="20"/>
              </w:rPr>
              <w:lastRenderedPageBreak/>
              <w:t>mentoring programs for this population.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Program Vitality &gt; Service, Program and Curriculum Samples &gt; Mentoring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Millennials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 &gt; Young Women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olor w:val="FA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Mission and Program Alignment  </w:t>
            </w:r>
            <w:r w:rsidRPr="00573087">
              <w:rPr>
                <w:rFonts w:ascii="Source Sans Pro" w:eastAsia="Times New Roman" w:hAnsi="Source Sans Pro" w:cs="Times New Roman"/>
                <w:bCs/>
                <w:color w:val="FA4616"/>
                <w:sz w:val="24"/>
                <w:szCs w:val="24"/>
              </w:rPr>
              <w:t xml:space="preserve">  </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Program Curriculums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 Tools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46" w:history="1">
              <w:r w:rsidR="00A17758" w:rsidRPr="00573087">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YWCA programing, including mission alignment checklists.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About YWCA Programming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47" w:history="1">
              <w:r w:rsidR="00A17758"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Creating Mission-Based Program Environments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48" w:history="1">
              <w:r w:rsidR="00A17758" w:rsidRPr="00573087">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procedures for handling racism-based conflicts that occur in organizational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Anti-Bullying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Logic Model, Theory of Change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49" w:history="1">
              <w:r w:rsidR="00A17758" w:rsidRPr="00573087">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45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USA Theory of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A one-pager that tracks YWCA USA’s theory of change, from our foundational beliefs, methods, and signature platforms to mission fulfillment.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Logic Models, Theory of Change and Change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Mission Alignment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51" w:history="1">
              <w:r w:rsidR="00A17758" w:rsidRPr="00573087">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w:t>
            </w:r>
            <w:r w:rsidRPr="00573087">
              <w:rPr>
                <w:rFonts w:ascii="Source Sans Pro" w:eastAsia="Times New Roman" w:hAnsi="Source Sans Pro" w:cs="Times New Roman"/>
                <w:sz w:val="20"/>
                <w:szCs w:val="20"/>
              </w:rPr>
              <w:lastRenderedPageBreak/>
              <w:t xml:space="preserve">Measurement Resource Network, Girls Cool and Confident by Girls </w:t>
            </w:r>
            <w:proofErr w:type="spellStart"/>
            <w:r w:rsidRPr="00573087">
              <w:rPr>
                <w:rFonts w:ascii="Source Sans Pro" w:eastAsia="Times New Roman" w:hAnsi="Source Sans Pro" w:cs="Times New Roman"/>
                <w:sz w:val="20"/>
                <w:szCs w:val="20"/>
              </w:rPr>
              <w:t>Inc</w:t>
            </w:r>
            <w:proofErr w:type="spellEnd"/>
            <w:r w:rsidRPr="00573087">
              <w:rPr>
                <w:rFonts w:ascii="Source Sans Pro" w:eastAsia="Times New Roman" w:hAnsi="Source Sans Pro" w:cs="Times New Roman"/>
                <w:sz w:val="20"/>
                <w:szCs w:val="20"/>
              </w:rPr>
              <w:t xml:space="preserve">, Report of the APA on the </w:t>
            </w:r>
            <w:proofErr w:type="spellStart"/>
            <w:r w:rsidRPr="00573087">
              <w:rPr>
                <w:rFonts w:ascii="Source Sans Pro" w:eastAsia="Times New Roman" w:hAnsi="Source Sans Pro" w:cs="Times New Roman"/>
                <w:sz w:val="20"/>
                <w:szCs w:val="20"/>
              </w:rPr>
              <w:t>Sexualization</w:t>
            </w:r>
            <w:proofErr w:type="spellEnd"/>
            <w:r w:rsidRPr="00573087">
              <w:rPr>
                <w:rFonts w:ascii="Source Sans Pro" w:eastAsia="Times New Roman" w:hAnsi="Source Sans Pro" w:cs="Times New Roman"/>
                <w:sz w:val="20"/>
                <w:szCs w:val="20"/>
              </w:rPr>
              <w:t xml:space="preserve">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Program Vitality &gt; Web Links to Additional Program Vitality Resources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Impact Framework</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Racial Justice, Economic Empowerment, Health and Safety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52" w:history="1">
              <w:r w:rsidR="00A17758" w:rsidRPr="00573087">
                <w:rPr>
                  <w:rFonts w:ascii="Source Sans Pro" w:eastAsia="Times New Roman" w:hAnsi="Source Sans Pro" w:cs="Times New Roman"/>
                  <w:color w:val="FA4616"/>
                  <w:sz w:val="20"/>
                  <w:szCs w:val="20"/>
                  <w:u w:val="single"/>
                </w:rPr>
                <w:t>YWCA Mission Framework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YWCA Mission Framework and Outline presented at the 2015 National Conference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116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History</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Cs/>
                <w:color w:val="FA4616"/>
                <w:sz w:val="24"/>
                <w:szCs w:val="24"/>
              </w:rPr>
              <w:t xml:space="preserve">See </w:t>
            </w:r>
            <w:r w:rsidRPr="00573087">
              <w:rPr>
                <w:rFonts w:ascii="Source Sans Pro" w:eastAsia="Times New Roman" w:hAnsi="Source Sans Pro" w:cs="Times New Roman"/>
                <w:color w:val="FA4616"/>
                <w:sz w:val="24"/>
                <w:szCs w:val="24"/>
              </w:rPr>
              <w:t>History and Mission Presentations</w:t>
            </w:r>
          </w:p>
          <w:p w:rsidR="00A17758" w:rsidRPr="00573087" w:rsidRDefault="00A17758" w:rsidP="00A17758">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Mission Fulfillment</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About YWCA, Cultural Competence, </w:t>
            </w:r>
            <w:r w:rsidRPr="00573087">
              <w:rPr>
                <w:rFonts w:ascii="Source Sans Pro" w:eastAsia="Times New Roman" w:hAnsi="Source Sans Pro" w:cs="Times New Roman"/>
                <w:color w:val="FA4616"/>
                <w:sz w:val="24"/>
                <w:szCs w:val="24"/>
              </w:rPr>
              <w:t>History and Mission Presentations, Mission Impact Framework, and Orientation</w:t>
            </w:r>
          </w:p>
        </w:tc>
        <w:tc>
          <w:tcPr>
            <w:tcW w:w="2249" w:type="dxa"/>
            <w:tcBorders>
              <w:top w:val="single" w:sz="4" w:space="0" w:color="auto"/>
              <w:bottom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Mission Materials, Presentations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53" w:history="1">
              <w:r w:rsidR="00A17758" w:rsidRPr="00573087">
                <w:rPr>
                  <w:rFonts w:ascii="Source Sans Pro" w:eastAsia="Times New Roman" w:hAnsi="Source Sans Pro" w:cs="Times New Roman"/>
                  <w:color w:val="FA4616"/>
                  <w:sz w:val="20"/>
                  <w:szCs w:val="20"/>
                  <w:u w:val="single"/>
                </w:rPr>
                <w:t>Our Collective Power: A Persimmon Paper on the YWCA USA Mission to Eliminate Racism</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Persimmon Paper describes the history and evolution of the YWCA’s mission to eliminate racism.</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A17758" w:rsidRPr="00573087" w:rsidTr="00573087">
        <w:trPr>
          <w:gridAfter w:val="1"/>
          <w:wAfter w:w="5804" w:type="dxa"/>
          <w:trHeight w:val="720"/>
        </w:trPr>
        <w:tc>
          <w:tcPr>
            <w:tcW w:w="2969" w:type="dxa"/>
            <w:tcBorders>
              <w:lef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 Messaging</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54" w:history="1">
              <w:r w:rsidR="00A17758" w:rsidRPr="00573087">
                <w:rPr>
                  <w:rFonts w:ascii="Source Sans Pro" w:eastAsia="Times New Roman" w:hAnsi="Source Sans Pro" w:cs="Times New Roman"/>
                  <w:color w:val="FA4616"/>
                  <w:sz w:val="20"/>
                  <w:szCs w:val="20"/>
                  <w:u w:val="single"/>
                </w:rPr>
                <w:t>Messaging Impact Guide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Discussion of the usual impacts of positive and fear-based messaging. Please email </w:t>
            </w:r>
            <w:hyperlink r:id="rId455"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lef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bCs/>
                <w:color w:val="FA4616"/>
                <w:sz w:val="24"/>
                <w:szCs w:val="24"/>
              </w:rPr>
            </w:pPr>
          </w:p>
        </w:tc>
        <w:tc>
          <w:tcPr>
            <w:tcW w:w="2249" w:type="dxa"/>
            <w:tcBorders>
              <w:top w:val="single" w:sz="4" w:space="0" w:color="auto"/>
              <w:bottom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Mission Impact-General Information</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56" w:history="1">
              <w:r w:rsidR="00A17758" w:rsidRPr="00573087">
                <w:rPr>
                  <w:rFonts w:ascii="Source Sans Pro" w:eastAsia="Times New Roman" w:hAnsi="Source Sans Pro" w:cs="Times New Roman"/>
                  <w:color w:val="FA4616"/>
                  <w:sz w:val="20"/>
                  <w:szCs w:val="20"/>
                  <w:u w:val="single"/>
                </w:rPr>
                <w:t>Building the YWCA’s Racial Justice Impact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and strategies to increase the YWCA’s racial justice visibility and impact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692"/>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57" w:history="1">
              <w:r w:rsidR="00A17758" w:rsidRPr="00573087">
                <w:rPr>
                  <w:rFonts w:ascii="Source Sans Pro" w:eastAsia="Times New Roman" w:hAnsi="Source Sans Pro" w:cs="Times New Roman"/>
                  <w:color w:val="FA4616"/>
                  <w:sz w:val="20"/>
                  <w:szCs w:val="20"/>
                  <w:u w:val="single"/>
                </w:rPr>
                <w:t>Core Mission Primer</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sz w:val="20"/>
                <w:szCs w:val="20"/>
              </w:rPr>
            </w:pPr>
            <w:hyperlink r:id="rId458" w:history="1">
              <w:r w:rsidR="00A17758" w:rsidRPr="00573087">
                <w:rPr>
                  <w:rFonts w:ascii="Source Sans Pro" w:eastAsia="Times New Roman" w:hAnsi="Source Sans Pro" w:cs="Times New Roman"/>
                  <w:color w:val="FA4616"/>
                  <w:sz w:val="20"/>
                  <w:szCs w:val="20"/>
                  <w:u w:val="single"/>
                </w:rPr>
                <w:t>YWCA Mission Evidence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pacing w:val="-4"/>
                <w:sz w:val="20"/>
                <w:szCs w:val="20"/>
              </w:rPr>
            </w:pPr>
            <w:r w:rsidRPr="00573087">
              <w:rPr>
                <w:rFonts w:ascii="Source Sans Pro" w:eastAsia="Times New Roman" w:hAnsi="Source Sans Pro" w:cs="Times New Roman"/>
                <w:sz w:val="20"/>
                <w:szCs w:val="20"/>
              </w:rPr>
              <w:t>A one-page checklist to determine the extent of alignment of YWCA operations and efforts with the YWCA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59" w:history="1">
              <w:r w:rsidR="00A17758" w:rsidRPr="00573087">
                <w:rPr>
                  <w:rFonts w:ascii="Source Sans Pro" w:eastAsia="Times New Roman" w:hAnsi="Source Sans Pro" w:cs="Times New Roman"/>
                  <w:color w:val="FA4616"/>
                  <w:sz w:val="20"/>
                  <w:szCs w:val="20"/>
                  <w:u w:val="single"/>
                </w:rPr>
                <w:t>Building the YWCA Mission and Brand Experience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for building the YWCA's brand and mission identity and building support for our work.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Ensuring Mission Impact-Training Materials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bCs/>
                <w:color w:val="FA4616"/>
                <w:sz w:val="20"/>
                <w:szCs w:val="20"/>
              </w:rPr>
            </w:pPr>
            <w:hyperlink r:id="rId46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sz w:val="20"/>
                <w:szCs w:val="20"/>
              </w:rPr>
            </w:pPr>
            <w:r w:rsidRPr="00573087">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61" w:history="1">
              <w:r w:rsidR="00A17758" w:rsidRPr="00573087">
                <w:rPr>
                  <w:rFonts w:ascii="Source Sans Pro" w:eastAsia="Times New Roman" w:hAnsi="Source Sans Pro" w:cs="Times New Roman"/>
                  <w:color w:val="FA4616"/>
                  <w:sz w:val="20"/>
                  <w:szCs w:val="20"/>
                  <w:u w:val="single"/>
                </w:rPr>
                <w:t>From Impetus to Impact Seminars for Board, Staff and Community for Racial Justice – Part One</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workshops: Sessions I-V, providing an introduction to racial justice and YWCA roles that ensure continued improvements in this YWCA core mission area</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62" w:history="1">
              <w:r w:rsidR="00A17758" w:rsidRPr="00573087">
                <w:rPr>
                  <w:rFonts w:ascii="Source Sans Pro" w:eastAsia="Times New Roman" w:hAnsi="Source Sans Pro" w:cs="Times New Roman"/>
                  <w:color w:val="FA4616"/>
                  <w:sz w:val="20"/>
                  <w:szCs w:val="20"/>
                  <w:u w:val="single"/>
                </w:rPr>
                <w:t>From Impetus to Impact Seminars for Board, Staff and Community for Racial Justice – Part Two</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workshops: Sessions VI-X, designed to grow the YWCA’s racial justice role and impact, and ensure continued improvements in this YWCA core mission area.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63" w:history="1">
              <w:r w:rsidR="00A17758" w:rsidRPr="00573087">
                <w:rPr>
                  <w:rFonts w:ascii="Source Sans Pro" w:eastAsia="Times New Roman" w:hAnsi="Source Sans Pro" w:cs="Times New Roman"/>
                  <w:color w:val="FA4616"/>
                  <w:sz w:val="20"/>
                  <w:szCs w:val="20"/>
                  <w:u w:val="single"/>
                </w:rPr>
                <w:t>From Impetus to Impact Seminars for Board, Staff and Community for Women’s Economic Advancement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 sessions that provide an introduction to women’s economic advancement and YWCA roles that ensure continued improvements in this YWCA core mission area.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464" w:tgtFrame="_blank" w:history="1">
              <w:r w:rsidR="00A17758" w:rsidRPr="00573087">
                <w:rPr>
                  <w:rFonts w:ascii="Source Sans Pro" w:hAnsi="Source Sans Pro" w:cs="Arial"/>
                  <w:color w:val="FA4616"/>
                  <w:sz w:val="20"/>
                  <w:szCs w:val="20"/>
                  <w:u w:val="single"/>
                  <w:bdr w:val="none" w:sz="0" w:space="0" w:color="auto" w:frame="1"/>
                  <w:shd w:val="clear" w:color="auto" w:fill="FFFFFF"/>
                </w:rPr>
                <w:t>YWCA: Racial Justice at 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sz w:val="20"/>
                <w:szCs w:val="20"/>
              </w:rPr>
              <w:t xml:space="preserve">Presented at the 2016 LCBI by </w:t>
            </w:r>
            <w:proofErr w:type="spellStart"/>
            <w:r w:rsidRPr="00573087">
              <w:rPr>
                <w:rFonts w:ascii="Source Sans Pro" w:hAnsi="Source Sans Pro"/>
                <w:sz w:val="20"/>
                <w:szCs w:val="20"/>
              </w:rPr>
              <w:t>RaceForward</w:t>
            </w:r>
            <w:proofErr w:type="spellEnd"/>
            <w:r w:rsidRPr="00573087">
              <w:rPr>
                <w:rFonts w:ascii="Source Sans Pro" w:hAnsi="Source Sans Pro"/>
                <w:sz w:val="20"/>
                <w:szCs w:val="20"/>
              </w:rPr>
              <w:t>, information about building a common language to talk about race, an analysis for achieving racial justice, and ways to apply lessons and skills in our work.</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hAnsi="Source Sans Pro"/>
                <w:color w:val="595959" w:themeColor="text1" w:themeTint="A6"/>
                <w:sz w:val="20"/>
                <w:szCs w:val="20"/>
              </w:rPr>
              <w:t xml:space="preserve">YWCA Mission Impact Strategies, Job Descriptions for Mission Strategy Committees and Mission Training Materials &gt; </w:t>
            </w:r>
            <w:r w:rsidRPr="00573087">
              <w:rPr>
                <w:rStyle w:val="Strong"/>
                <w:rFonts w:ascii="Source Sans Pro" w:hAnsi="Source Sans Pro" w:cs="Arial"/>
                <w:b w:val="0"/>
                <w:color w:val="595959" w:themeColor="text1" w:themeTint="A6"/>
                <w:sz w:val="20"/>
                <w:szCs w:val="20"/>
                <w:bdr w:val="none" w:sz="0" w:space="0" w:color="auto" w:frame="1"/>
                <w:shd w:val="clear" w:color="auto" w:fill="FFFFFF"/>
              </w:rPr>
              <w:t>YWCA Mission Training and Development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465"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Is On A Mission: A Profile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 YouTube video about YWCA’s mission and collective national movement.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46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Guide to build cultural competency among YWCA program participants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color w:val="595959" w:themeColor="text1" w:themeTint="A6"/>
                <w:sz w:val="20"/>
                <w:szCs w:val="20"/>
              </w:rPr>
              <w:t xml:space="preserve">YWCA Mission Impact Strategies, Job Descriptions for Mission Strategy Committees and Mission Training Materials &gt; </w:t>
            </w:r>
            <w:r w:rsidRPr="00573087">
              <w:rPr>
                <w:rStyle w:val="Strong"/>
                <w:rFonts w:ascii="Source Sans Pro" w:hAnsi="Source Sans Pro" w:cs="Arial"/>
                <w:b w:val="0"/>
                <w:color w:val="595959" w:themeColor="text1" w:themeTint="A6"/>
                <w:sz w:val="20"/>
                <w:szCs w:val="20"/>
                <w:bdr w:val="none" w:sz="0" w:space="0" w:color="auto" w:frame="1"/>
                <w:shd w:val="clear" w:color="auto" w:fill="FFFFFF"/>
              </w:rPr>
              <w:t>YWCA Mission Training and Development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467" w:history="1">
              <w:r w:rsidR="00A17758" w:rsidRPr="00573087">
                <w:rPr>
                  <w:rFonts w:ascii="Source Sans Pro" w:hAnsi="Source Sans Pro"/>
                  <w:color w:val="FA4616"/>
                  <w:sz w:val="20"/>
                  <w:szCs w:val="20"/>
                  <w:u w:val="single"/>
                </w:rPr>
                <w:t>Racial Equity Tools Website and Resources</w:t>
              </w:r>
            </w:hyperlink>
          </w:p>
          <w:p w:rsidR="00A17758" w:rsidRPr="00573087" w:rsidRDefault="00A17758" w:rsidP="00A17758">
            <w:pPr>
              <w:rPr>
                <w:rFonts w:ascii="Source Sans Pro" w:hAnsi="Source Sans Pro"/>
                <w:color w:val="FA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The Racial Equity Tools website supports individuals and groups working to achieve </w:t>
            </w:r>
            <w:r w:rsidRPr="00573087">
              <w:rPr>
                <w:rFonts w:ascii="Source Sans Pro" w:eastAsiaTheme="majorEastAsia" w:hAnsi="Source Sans Pro" w:cs="Arial"/>
                <w:sz w:val="20"/>
                <w:szCs w:val="20"/>
              </w:rPr>
              <w:t>racial equity</w:t>
            </w:r>
            <w:r w:rsidRPr="00573087">
              <w:rPr>
                <w:rFonts w:ascii="Source Sans Pro" w:hAnsi="Source Sans Pro" w:cs="Arial"/>
                <w:sz w:val="20"/>
                <w:szCs w:val="20"/>
              </w:rPr>
              <w:t xml:space="preserve"> with tools, research, tips, curriculums and ideas to increase understanding of racial equity and help those working toward justice at every level.</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 and Development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Racial Justice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68" w:history="1">
              <w:r w:rsidR="00A17758" w:rsidRPr="00573087">
                <w:rPr>
                  <w:rFonts w:ascii="Source Sans Pro" w:eastAsia="Times New Roman" w:hAnsi="Source Sans Pro" w:cs="Times New Roman"/>
                  <w:color w:val="FA4616"/>
                  <w:sz w:val="20"/>
                  <w:szCs w:val="20"/>
                  <w:u w:val="single"/>
                </w:rPr>
                <w:t>Sample Job Description: YWCA Racial Justice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Women’s Empowerment Committee Job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69" w:history="1">
              <w:r w:rsidR="00A17758" w:rsidRPr="00573087">
                <w:rPr>
                  <w:rFonts w:ascii="Source Sans Pro" w:eastAsia="Times New Roman" w:hAnsi="Source Sans Pro" w:cs="Times New Roman"/>
                  <w:color w:val="FA4616"/>
                  <w:sz w:val="20"/>
                  <w:szCs w:val="20"/>
                  <w:u w:val="single"/>
                </w:rPr>
                <w:t>Sample Job Description: YWCA Women's Empowerment Committee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job description for a committee designed to ensure alignment with and progressive YWCA efforts to empower women, and to help position the association as a credible, visible and connected community organization whenever contact related to YWCA women’s empowerment is made with the media and/or elected officials.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Diversity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70" w:history="1">
              <w:r w:rsidR="00A17758" w:rsidRPr="00573087">
                <w:rPr>
                  <w:rFonts w:ascii="Source Sans Pro" w:eastAsia="Times New Roman" w:hAnsi="Source Sans Pro" w:cs="Times New Roman"/>
                  <w:color w:val="FA4616"/>
                  <w:sz w:val="20"/>
                  <w:szCs w:val="20"/>
                  <w:u w:val="single"/>
                </w:rPr>
                <w:t>Building Organizational Diversity</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and planning forms to build YWCA leadership and organizational diversity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80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Additional Mission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71" w:history="1">
              <w:r w:rsidR="00A17758" w:rsidRPr="00573087">
                <w:rPr>
                  <w:rFonts w:ascii="Source Sans Pro" w:eastAsia="Times New Roman" w:hAnsi="Source Sans Pro" w:cs="Times New Roman"/>
                  <w:color w:val="FA4616"/>
                  <w:sz w:val="20"/>
                  <w:szCs w:val="20"/>
                  <w:u w:val="single"/>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Links to the websites of Applied Research Center, </w:t>
            </w:r>
            <w:proofErr w:type="spellStart"/>
            <w:r w:rsidRPr="00573087">
              <w:rPr>
                <w:rFonts w:ascii="Source Sans Pro" w:eastAsia="Times New Roman" w:hAnsi="Source Sans Pro" w:cs="Times New Roman"/>
                <w:sz w:val="20"/>
                <w:szCs w:val="20"/>
              </w:rPr>
              <w:t>Colorlines</w:t>
            </w:r>
            <w:proofErr w:type="spellEnd"/>
            <w:r w:rsidRPr="00573087">
              <w:rPr>
                <w:rFonts w:ascii="Source Sans Pro" w:eastAsia="Times New Roman" w:hAnsi="Source Sans Pro" w:cs="Times New Roman"/>
                <w:sz w:val="20"/>
                <w:szCs w:val="20"/>
              </w:rPr>
              <w:t xml:space="preserve"> Magazine, NOW, </w:t>
            </w:r>
            <w:proofErr w:type="spellStart"/>
            <w:r w:rsidRPr="00573087">
              <w:rPr>
                <w:rFonts w:ascii="Source Sans Pro" w:eastAsia="Times New Roman" w:hAnsi="Source Sans Pro" w:cs="Times New Roman"/>
                <w:sz w:val="20"/>
                <w:szCs w:val="20"/>
              </w:rPr>
              <w:t>Ms</w:t>
            </w:r>
            <w:proofErr w:type="spellEnd"/>
            <w:r w:rsidRPr="00573087">
              <w:rPr>
                <w:rFonts w:ascii="Source Sans Pro" w:eastAsia="Times New Roman" w:hAnsi="Source Sans Pro" w:cs="Times New Roman"/>
                <w:sz w:val="20"/>
                <w:szCs w:val="20"/>
              </w:rPr>
              <w:t xml:space="preserve">, Five Colleges Women’s Studies Research Center, Spelman College Women’s Research and Resource Center, and The Wage Project, Closing the </w:t>
            </w:r>
            <w:r w:rsidRPr="00573087">
              <w:rPr>
                <w:rFonts w:ascii="Source Sans Pro" w:eastAsia="Times New Roman" w:hAnsi="Source Sans Pro" w:cs="Times New Roman"/>
                <w:sz w:val="20"/>
                <w:szCs w:val="20"/>
              </w:rPr>
              <w:lastRenderedPageBreak/>
              <w:t>Gender Gap by Focusing on Assignments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Mission Vitality and Leadership Development &gt; Additional Links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Mobile Technology</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72" w:history="1">
              <w:r w:rsidR="00A17758" w:rsidRPr="00573087">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Negotiations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How </w:t>
            </w:r>
            <w:proofErr w:type="spellStart"/>
            <w:r w:rsidRPr="00573087">
              <w:rPr>
                <w:rFonts w:ascii="Source Sans Pro" w:eastAsia="Times New Roman" w:hAnsi="Source Sans Pro" w:cs="Times New Roman"/>
                <w:b/>
                <w:bCs/>
                <w:sz w:val="20"/>
                <w:szCs w:val="20"/>
              </w:rPr>
              <w:t>Tos</w:t>
            </w:r>
            <w:proofErr w:type="spellEnd"/>
            <w:r w:rsidRPr="00573087">
              <w:rPr>
                <w:rFonts w:ascii="Source Sans Pro" w:eastAsia="Times New Roman" w:hAnsi="Source Sans Pro" w:cs="Times New Roman"/>
                <w:b/>
                <w:bCs/>
                <w:sz w:val="20"/>
                <w:szCs w:val="20"/>
              </w:rPr>
              <w:t>,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73" w:history="1">
              <w:r w:rsidR="00A17758" w:rsidRPr="00573087">
                <w:rPr>
                  <w:rFonts w:ascii="Source Sans Pro" w:eastAsia="Times New Roman" w:hAnsi="Source Sans Pro" w:cs="Times New Roman"/>
                  <w:color w:val="FA4616"/>
                  <w:sz w:val="20"/>
                  <w:szCs w:val="20"/>
                  <w:u w:val="single"/>
                </w:rPr>
                <w:t>Negotiating Tips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Points and strategies for securing best value agreements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474" w:history="1">
              <w:r w:rsidR="00A17758" w:rsidRPr="00573087">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Employment Opportunities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Nonprofit Employment Opportunities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75" w:history="1">
              <w:r w:rsidR="00A17758" w:rsidRPr="00573087">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Additional Resource Links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76" w:history="1">
              <w:r w:rsidR="00A17758" w:rsidRPr="00573087">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77" w:history="1">
              <w:r w:rsidR="00A17758"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Websites Presenting Nonprofit and Employment Opportunities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Excellence</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Organizational Excellence</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A17758" w:rsidRPr="00573087" w:rsidRDefault="00A17758" w:rsidP="00A1775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Nonprofit Sector Trends, Reports, Promotion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Capacity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78" w:history="1">
              <w:r w:rsidR="00A17758" w:rsidRPr="00573087">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guide outlines nonprofit organizational changes that must happen so social change can happen.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Fundraising</w:t>
            </w:r>
          </w:p>
        </w:tc>
        <w:tc>
          <w:tcPr>
            <w:tcW w:w="2252" w:type="dxa"/>
            <w:tcBorders>
              <w:top w:val="single" w:sz="4" w:space="0" w:color="auto"/>
              <w:left w:val="nil"/>
              <w:bottom w:val="single" w:sz="4" w:space="0" w:color="auto"/>
              <w:right w:val="single" w:sz="4" w:space="0" w:color="auto"/>
            </w:tcBorders>
            <w:shd w:val="clear" w:color="auto" w:fill="auto"/>
          </w:tcPr>
          <w:p w:rsidR="00A17758" w:rsidRPr="00573087" w:rsidRDefault="003503B3" w:rsidP="00A17758">
            <w:pPr>
              <w:rPr>
                <w:rFonts w:ascii="Source Sans Pro" w:hAnsi="Source Sans Pro"/>
                <w:color w:val="FA4616"/>
                <w:sz w:val="20"/>
                <w:szCs w:val="20"/>
              </w:rPr>
            </w:pPr>
            <w:hyperlink r:id="rId479" w:history="1">
              <w:r w:rsidR="00A17758"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Resources and News About and Promoting the Nonprofit Sector &gt; Websites Presenting News and Trends Related to Fundraising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Information</w:t>
            </w:r>
          </w:p>
        </w:tc>
        <w:tc>
          <w:tcPr>
            <w:tcW w:w="2252" w:type="dxa"/>
            <w:tcBorders>
              <w:top w:val="single" w:sz="4" w:space="0" w:color="auto"/>
              <w:left w:val="nil"/>
              <w:right w:val="single" w:sz="4" w:space="0" w:color="auto"/>
            </w:tcBorders>
            <w:shd w:val="clear" w:color="auto" w:fill="auto"/>
            <w:hideMark/>
          </w:tcPr>
          <w:p w:rsidR="00A17758" w:rsidRPr="00573087" w:rsidRDefault="003503B3" w:rsidP="00A17758">
            <w:pPr>
              <w:rPr>
                <w:rFonts w:ascii="Source Sans Pro" w:hAnsi="Source Sans Pro"/>
                <w:color w:val="FA4616"/>
                <w:sz w:val="20"/>
                <w:szCs w:val="20"/>
              </w:rPr>
            </w:pPr>
            <w:hyperlink r:id="rId480" w:history="1">
              <w:r w:rsidR="00A17758"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Resources and News About and Promoting the Nonprofit Sector</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481"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Why is a strong nonprofit sector key to thriving communities?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From Forbes magazine, an article describing JPMorgan Chase’s support for America’s nonprofit sector and reasoning thereof.</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hAnsi="Source Sans Pro" w:cs="Arial"/>
                <w:noProof/>
                <w:sz w:val="20"/>
                <w:szCs w:val="20"/>
              </w:rPr>
              <w:t>Resources and News About and Promoting the Nonproft Sector &gt;  Resources Promoting the Nonprofit Sector, and Resources Presenting Nonprofit News and Trends</w:t>
            </w:r>
            <w:r w:rsidRPr="00573087">
              <w:rPr>
                <w:rFonts w:ascii="Source Sans Pro" w:eastAsia="Times New Roman" w:hAnsi="Source Sans Pro" w:cs="Arial"/>
                <w:sz w:val="20"/>
                <w:szCs w:val="20"/>
              </w:rPr>
              <w:t xml:space="preserve">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Marketing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82" w:history="1">
              <w:r w:rsidR="00A17758" w:rsidRPr="00573087">
                <w:rPr>
                  <w:rFonts w:ascii="Source Sans Pro" w:eastAsia="Times New Roman" w:hAnsi="Source Sans Pro" w:cs="Times New Roman"/>
                  <w:color w:val="FA4616"/>
                  <w:sz w:val="20"/>
                  <w:szCs w:val="20"/>
                  <w:u w:val="single"/>
                </w:rPr>
                <w:t>Successful Marketing Strategies for Nonprofit Organizations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PowerPoint presentation covering marketing planning and processes. Please email </w:t>
            </w:r>
            <w:hyperlink r:id="rId483"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color w:val="FA4616"/>
                <w:sz w:val="20"/>
                <w:szCs w:val="20"/>
              </w:rPr>
              <w:t xml:space="preserve"> </w:t>
            </w:r>
            <w:r w:rsidRPr="00573087">
              <w:rPr>
                <w:rFonts w:ascii="Source Sans Pro" w:eastAsia="Times New Roman" w:hAnsi="Source Sans Pro" w:cs="Times New Roman"/>
                <w:sz w:val="20"/>
                <w:szCs w:val="20"/>
              </w:rPr>
              <w:t>for access to this resource.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57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Thinking, Operational Planning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484"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THREADS: Insights from the Charitable Community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Independent Sector, an examination external forces that will play a role in shaping the future of nonprofits over the course of the next 20 years. The report includes nine key trends likely to significantly impact the U.S. charitable community.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573087">
        <w:trPr>
          <w:gridAfter w:val="1"/>
          <w:wAfter w:w="5804" w:type="dxa"/>
          <w:trHeight w:val="57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85" w:history="1">
              <w:r w:rsidR="00A17758" w:rsidRPr="00573087">
                <w:rPr>
                  <w:rFonts w:ascii="Source Sans Pro" w:eastAsia="Times New Roman" w:hAnsi="Source Sans Pro" w:cs="Times New Roman"/>
                  <w:color w:val="FA4616"/>
                  <w:sz w:val="20"/>
                  <w:szCs w:val="20"/>
                  <w:u w:val="single"/>
                </w:rPr>
                <w:t>Nonprofits Must Adapt (and Collaborate)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Excerpts from an interview with the outgoing Independent Sector chief executive describing what she sees on the horizon for nonprofits and the importance of adaptability and collaboration.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Trends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86" w:history="1">
              <w:r w:rsidR="00A17758" w:rsidRPr="00573087">
                <w:rPr>
                  <w:rFonts w:ascii="Source Sans Pro" w:eastAsia="Times New Roman" w:hAnsi="Source Sans Pro" w:cs="Times New Roman"/>
                  <w:color w:val="FA4616"/>
                  <w:sz w:val="20"/>
                  <w:szCs w:val="20"/>
                  <w:u w:val="single"/>
                </w:rPr>
                <w:t>Nonprofit Trends: 2015</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several national nonprofit service groups, a summary of current nonprofit trends, their expected impact, and what organizations can do to navigate the inherent challenges and take advantage of emerging opportunities.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573087">
        <w:trPr>
          <w:gridAfter w:val="1"/>
          <w:wAfter w:w="5804" w:type="dxa"/>
          <w:trHeight w:val="1205"/>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Nonprofit Monitoring Associations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Charity-Monitoring Organizations’ Websites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87" w:history="1">
              <w:r w:rsidR="00A17758"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Websites Presenting Nonprofit Research and Data</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Nonprofit Associations’ Websites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88" w:history="1">
              <w:r w:rsidR="00A17758"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Websites Presenting Nonprofit Research and Data</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Onboarding for Board and Staff</w:t>
            </w:r>
          </w:p>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4"/>
                <w:szCs w:val="24"/>
              </w:rPr>
              <w:t>See Orientation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Operating Reserves – </w:t>
            </w:r>
            <w:r w:rsidRPr="00573087">
              <w:rPr>
                <w:rFonts w:ascii="Source Sans Pro" w:eastAsia="Times New Roman" w:hAnsi="Source Sans Pro" w:cs="Times New Roman"/>
                <w:bCs/>
                <w:color w:val="FA4616"/>
                <w:sz w:val="24"/>
                <w:szCs w:val="24"/>
              </w:rPr>
              <w:t>see Contingency Planning</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Operations Management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Operations and Grant Compliance 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489" w:history="1">
              <w:r w:rsidR="00A17758" w:rsidRPr="00573087">
                <w:rPr>
                  <w:rFonts w:ascii="Source Sans Pro" w:eastAsia="Times New Roman" w:hAnsi="Source Sans Pro" w:cs="Times New Roman"/>
                  <w:color w:val="FA4616"/>
                  <w:sz w:val="20"/>
                  <w:szCs w:val="20"/>
                  <w:u w:val="single"/>
                </w:rPr>
                <w:t>Operations and Grant Compliance Checklist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dashboard and assessment tool to keep compliance efforts on track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Accountability and Web Links to Other Finance Management and Accountability Resources &gt; Accountability Checklists</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Organizational Excellence </w:t>
            </w:r>
          </w:p>
          <w:p w:rsidR="00A17758" w:rsidRPr="00573087" w:rsidRDefault="00A17758" w:rsidP="00A17758">
            <w:pPr>
              <w:rPr>
                <w:rFonts w:ascii="Source Sans Pro" w:eastAsia="Times New Roman" w:hAnsi="Source Sans Pro" w:cs="Times New Roman"/>
                <w:bCs/>
                <w:color w:val="FA4616"/>
                <w:sz w:val="24"/>
                <w:szCs w:val="24"/>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Best Practices/ Standards of Excellence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D5F26" w:rsidRDefault="003503B3" w:rsidP="00A17758">
            <w:pPr>
              <w:rPr>
                <w:sz w:val="20"/>
                <w:szCs w:val="20"/>
              </w:rPr>
            </w:pPr>
            <w:hyperlink r:id="rId490" w:history="1">
              <w:r w:rsidR="00A17758" w:rsidRPr="005D5F26">
                <w:rPr>
                  <w:rStyle w:val="Hyperlink"/>
                  <w:color w:val="FA4616"/>
                  <w:sz w:val="20"/>
                  <w:szCs w:val="20"/>
                </w:rPr>
                <w:t>YWCA Vitality: an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autoSpaceDE w:val="0"/>
              <w:autoSpaceDN w:val="0"/>
              <w:adjustRightInd w:val="0"/>
              <w:spacing w:after="80" w:line="260" w:lineRule="atLeast"/>
              <w:rPr>
                <w:rFonts w:cs="Arial"/>
                <w:sz w:val="20"/>
                <w:szCs w:val="20"/>
              </w:rPr>
            </w:pPr>
            <w:r w:rsidRPr="00F337BE">
              <w:rPr>
                <w:rStyle w:val="apple-converted-space"/>
                <w:rFonts w:cs="Arial"/>
                <w:bCs/>
                <w:sz w:val="20"/>
                <w:szCs w:val="20"/>
              </w:rPr>
              <w:t xml:space="preserve">An “at a glance” list of </w:t>
            </w:r>
            <w:r w:rsidRPr="00F337BE">
              <w:rPr>
                <w:rFonts w:cs="Arial"/>
                <w:sz w:val="20"/>
                <w:szCs w:val="20"/>
              </w:rPr>
              <w:t>five critical qualities of organizational vitality.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What Makes an Effective Nonprofit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91"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designed to enable nonprofits- in any state- to address issues of capacity and accountability as they strive to build the foundation for true mission achievement.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92" w:history="1">
              <w:r w:rsidR="00A17758" w:rsidRPr="00573087">
                <w:rPr>
                  <w:rFonts w:ascii="Source Sans Pro" w:eastAsia="Times New Roman" w:hAnsi="Source Sans Pro" w:cs="Times New Roman"/>
                  <w:color w:val="FA4616"/>
                  <w:sz w:val="20"/>
                  <w:szCs w:val="20"/>
                  <w:u w:val="single"/>
                </w:rPr>
                <w:t>The Baker’s Dozen: 13 Ways to Achieve Excellence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about nonprofit excellence with several examples and tips.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93" w:history="1">
              <w:r w:rsidR="00A17758"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94" w:history="1">
              <w:r w:rsidR="00A17758" w:rsidRPr="00573087">
                <w:rPr>
                  <w:rFonts w:ascii="Source Sans Pro" w:eastAsia="Times New Roman" w:hAnsi="Source Sans Pro" w:cs="Times New Roman"/>
                  <w:color w:val="FA4616"/>
                  <w:sz w:val="20"/>
                  <w:szCs w:val="20"/>
                  <w:u w:val="single"/>
                </w:rPr>
                <w:t>High Performance Organizations' Secrets to Success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Boston Consulting Group, 14 characteristics of high performing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95" w:history="1">
              <w:r w:rsidR="00A17758" w:rsidRPr="00573087">
                <w:rPr>
                  <w:rFonts w:ascii="Source Sans Pro" w:eastAsia="Times New Roman" w:hAnsi="Source Sans Pro" w:cs="Times New Roman"/>
                  <w:color w:val="FA4616"/>
                  <w:sz w:val="20"/>
                  <w:szCs w:val="20"/>
                  <w:u w:val="single"/>
                </w:rPr>
                <w:t>What Makes an Effective Nonprofit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five qualities and characteristics common to effective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A17758" w:rsidRPr="00573087" w:rsidRDefault="003503B3" w:rsidP="00A17758">
            <w:pPr>
              <w:rPr>
                <w:rFonts w:ascii="Source Sans Pro" w:hAnsi="Source Sans Pro"/>
                <w:color w:val="FA4616"/>
                <w:sz w:val="20"/>
                <w:szCs w:val="20"/>
              </w:rPr>
            </w:pPr>
            <w:hyperlink r:id="rId496" w:history="1">
              <w:r w:rsidR="00A17758"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Resources Related to Achieving and Sustaining Nonprofit Excellence</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Characteristics of Organizational Strength </w:t>
            </w:r>
          </w:p>
        </w:tc>
        <w:tc>
          <w:tcPr>
            <w:tcW w:w="2252" w:type="dxa"/>
            <w:tcBorders>
              <w:top w:val="single" w:sz="4" w:space="0" w:color="auto"/>
              <w:left w:val="nil"/>
              <w:bottom w:val="single" w:sz="4" w:space="0" w:color="auto"/>
              <w:right w:val="single" w:sz="4" w:space="0" w:color="auto"/>
            </w:tcBorders>
            <w:shd w:val="clear" w:color="auto" w:fill="auto"/>
          </w:tcPr>
          <w:p w:rsidR="00A17758" w:rsidRPr="00573087" w:rsidRDefault="003503B3" w:rsidP="00A17758">
            <w:pPr>
              <w:rPr>
                <w:rFonts w:ascii="Source Sans Pro" w:eastAsia="Times New Roman" w:hAnsi="Source Sans Pro" w:cs="Times New Roman"/>
                <w:color w:val="FA4616"/>
                <w:sz w:val="20"/>
                <w:szCs w:val="20"/>
                <w:u w:val="single"/>
              </w:rPr>
            </w:pPr>
            <w:hyperlink r:id="rId497" w:history="1">
              <w:r w:rsidR="00A17758" w:rsidRPr="00573087">
                <w:rPr>
                  <w:rStyle w:val="Hyperlink"/>
                  <w:rFonts w:ascii="Source Sans Pro" w:hAnsi="Source Sans Pro"/>
                  <w:color w:val="FA4616"/>
                  <w:sz w:val="20"/>
                  <w:szCs w:val="20"/>
                </w:rPr>
                <w:t xml:space="preserve">Strong Executive Directors/CEOs, Strong Boards of Directors, and </w:t>
              </w:r>
              <w:r w:rsidR="00A17758" w:rsidRPr="00573087">
                <w:rPr>
                  <w:rStyle w:val="Hyperlink"/>
                  <w:rFonts w:ascii="Source Sans Pro" w:hAnsi="Source Sans Pro"/>
                  <w:color w:val="FA4616"/>
                  <w:sz w:val="20"/>
                  <w:szCs w:val="20"/>
                </w:rPr>
                <w:lastRenderedPageBreak/>
                <w:t>Strong Board/Executive Relationships:  3 Characteristics Checklists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lastRenderedPageBreak/>
              <w:t>Characteristics essential to organizational excellence, at a glance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Board Vitality &gt; YWCA Board Member Roles and Responsibilities, Orientation Presentations and Committee Job Descriptions</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tcPr>
          <w:p w:rsidR="00A17758" w:rsidRPr="00573087" w:rsidRDefault="00A17758" w:rsidP="00A17758">
            <w:pPr>
              <w:rPr>
                <w:rFonts w:ascii="Source Sans Pro" w:hAnsi="Source Sans Pro" w:cs="Arial"/>
                <w:color w:val="FA4616"/>
                <w:sz w:val="18"/>
                <w:szCs w:val="18"/>
              </w:rPr>
            </w:pPr>
          </w:p>
          <w:p w:rsidR="00A17758" w:rsidRPr="00573087" w:rsidRDefault="003503B3" w:rsidP="00A17758">
            <w:pPr>
              <w:rPr>
                <w:rFonts w:ascii="Source Sans Pro" w:hAnsi="Source Sans Pro"/>
                <w:color w:val="FA4616"/>
                <w:sz w:val="20"/>
                <w:szCs w:val="20"/>
              </w:rPr>
            </w:pPr>
            <w:hyperlink r:id="rId498" w:history="1">
              <w:r w:rsidR="00A17758" w:rsidRPr="00573087">
                <w:rPr>
                  <w:rStyle w:val="Hyperlink"/>
                  <w:rFonts w:ascii="Source Sans Pro" w:hAnsi="Source Sans Pro"/>
                  <w:color w:val="FA4616"/>
                  <w:sz w:val="20"/>
                  <w:szCs w:val="20"/>
                </w:rPr>
                <w:t>15 Markers of Nonprofit Strength</w:t>
              </w:r>
            </w:hyperlink>
          </w:p>
          <w:p w:rsidR="00A17758" w:rsidRPr="00573087" w:rsidRDefault="00A17758" w:rsidP="00A17758">
            <w:pPr>
              <w:rPr>
                <w:rFonts w:ascii="Source Sans Pro" w:hAnsi="Source Sans Pro"/>
                <w:color w:val="FA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Arial"/>
                <w:sz w:val="20"/>
                <w:szCs w:val="20"/>
              </w:rPr>
            </w:pPr>
            <w:r w:rsidRPr="00573087">
              <w:rPr>
                <w:rFonts w:ascii="Source Sans Pro" w:eastAsia="Times New Roman" w:hAnsi="Source Sans Pro" w:cs="Arial"/>
                <w:sz w:val="20"/>
                <w:szCs w:val="20"/>
              </w:rPr>
              <w:t>A short article by TM Solutions with 15 indicators for building and sustaining nonprofit strength, especially in the presence of volatile conditions.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sz w:val="20"/>
                <w:szCs w:val="20"/>
              </w:rPr>
              <w:t xml:space="preserve">YWCA Excellence, Capacity Building and Strategic Planning &gt; </w:t>
            </w:r>
            <w:r w:rsidRPr="00573087">
              <w:rPr>
                <w:rFonts w:ascii="Source Sans Pro" w:hAnsi="Source Sans Pro"/>
                <w:sz w:val="20"/>
                <w:szCs w:val="20"/>
              </w:rPr>
              <w:t>&gt; What Makes an Effective Nonprofit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Board Functioning, Leadership, Executive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499" w:history="1">
              <w:r w:rsidR="00A17758" w:rsidRPr="00573087">
                <w:rPr>
                  <w:rFonts w:ascii="Source Sans Pro" w:eastAsia="Times New Roman" w:hAnsi="Source Sans Pro" w:cs="Times New Roman"/>
                  <w:color w:val="FA4616"/>
                  <w:sz w:val="20"/>
                  <w:szCs w:val="20"/>
                  <w:u w:val="single"/>
                </w:rPr>
                <w:t>Building and Sustaining a High Functioning YWCA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Cornerstones of high functioning boards of directors: recruitment, orientation, engagement, and succession planning.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00" w:history="1">
              <w:r w:rsidR="00A17758" w:rsidRPr="00573087">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01" w:history="1">
              <w:r w:rsidR="00A17758" w:rsidRPr="00573087">
                <w:rPr>
                  <w:rFonts w:ascii="Source Sans Pro" w:eastAsia="Times New Roman" w:hAnsi="Source Sans Pro" w:cs="Times New Roman"/>
                  <w:color w:val="FA4616"/>
                  <w:sz w:val="20"/>
                  <w:szCs w:val="20"/>
                  <w:u w:val="single"/>
                </w:rPr>
                <w:t>Governing for the Future: Raising the Strategic Focus of Your Board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Alliance for Strong Families in Communities and presented at the 2015 YWCA USA Annual Conference, a presentation covering the types of leadership needed to successfully guide today’s nonprofit organizations.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Decision Making</w:t>
            </w:r>
          </w:p>
        </w:tc>
        <w:tc>
          <w:tcPr>
            <w:tcW w:w="2252" w:type="dxa"/>
            <w:tcBorders>
              <w:top w:val="single" w:sz="4" w:space="0" w:color="auto"/>
              <w:left w:val="nil"/>
              <w:bottom w:val="single" w:sz="4" w:space="0" w:color="auto"/>
              <w:right w:val="single" w:sz="4" w:space="0" w:color="auto"/>
            </w:tcBorders>
            <w:shd w:val="clear" w:color="auto" w:fill="auto"/>
          </w:tcPr>
          <w:p w:rsidR="00A17758" w:rsidRPr="00573087" w:rsidRDefault="003503B3" w:rsidP="00A17758">
            <w:pPr>
              <w:rPr>
                <w:rFonts w:ascii="Source Sans Pro" w:hAnsi="Source Sans Pro"/>
                <w:color w:val="FA4616"/>
                <w:sz w:val="20"/>
                <w:szCs w:val="20"/>
              </w:rPr>
            </w:pPr>
            <w:hyperlink r:id="rId502" w:history="1">
              <w:r w:rsidR="00A17758"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Resources Related to Achieving and Sustaining Nonprofit Excellence</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General Management, Practices, Programs</w:t>
            </w:r>
          </w:p>
        </w:tc>
        <w:tc>
          <w:tcPr>
            <w:tcW w:w="2252" w:type="dxa"/>
            <w:tcBorders>
              <w:top w:val="single" w:sz="4" w:space="0" w:color="auto"/>
              <w:left w:val="nil"/>
              <w:bottom w:val="single" w:sz="4" w:space="0" w:color="auto"/>
              <w:right w:val="single" w:sz="4" w:space="0" w:color="auto"/>
            </w:tcBorders>
            <w:shd w:val="clear" w:color="auto" w:fill="auto"/>
          </w:tcPr>
          <w:p w:rsidR="00A17758" w:rsidRPr="00573087" w:rsidRDefault="003503B3" w:rsidP="00A17758">
            <w:pPr>
              <w:rPr>
                <w:rFonts w:ascii="Source Sans Pro" w:hAnsi="Source Sans Pro"/>
                <w:color w:val="FA4616"/>
                <w:sz w:val="20"/>
                <w:szCs w:val="20"/>
              </w:rPr>
            </w:pPr>
            <w:hyperlink r:id="rId503" w:history="1">
              <w:r w:rsidR="00A17758"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Resources Related to Achieving and Sustaining Nonprofit Excellence</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Legal Considerations</w:t>
            </w:r>
          </w:p>
        </w:tc>
        <w:tc>
          <w:tcPr>
            <w:tcW w:w="2252" w:type="dxa"/>
            <w:tcBorders>
              <w:top w:val="single" w:sz="4" w:space="0" w:color="auto"/>
              <w:left w:val="nil"/>
              <w:bottom w:val="single" w:sz="4" w:space="0" w:color="auto"/>
              <w:right w:val="single" w:sz="4" w:space="0" w:color="auto"/>
            </w:tcBorders>
            <w:shd w:val="clear" w:color="auto" w:fill="auto"/>
          </w:tcPr>
          <w:p w:rsidR="00A17758" w:rsidRPr="00573087" w:rsidRDefault="003503B3" w:rsidP="00A17758">
            <w:pPr>
              <w:rPr>
                <w:rFonts w:ascii="Source Sans Pro" w:hAnsi="Source Sans Pro"/>
                <w:color w:val="FA4616"/>
                <w:sz w:val="20"/>
                <w:szCs w:val="20"/>
              </w:rPr>
            </w:pPr>
            <w:hyperlink r:id="rId504" w:history="1">
              <w:r w:rsidR="00A17758" w:rsidRPr="00573087">
                <w:rPr>
                  <w:rStyle w:val="Hyperlink"/>
                  <w:rFonts w:ascii="Source Sans Pro" w:eastAsia="Times New Roman" w:hAnsi="Source Sans Pro" w:cs="Times New Roman"/>
                  <w:color w:val="FA4616"/>
                  <w:sz w:val="20"/>
                  <w:szCs w:val="20"/>
                </w:rPr>
                <w:t>Nonprofit Resource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Resources Related to Achieving and Sustaining Nonprofit Excellence</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Organizational Structure</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Business Models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05" w:history="1">
              <w:r w:rsidR="00A17758" w:rsidRPr="00573087">
                <w:rPr>
                  <w:rFonts w:ascii="Source Sans Pro" w:eastAsia="Times New Roman" w:hAnsi="Source Sans Pro" w:cs="Times New Roman"/>
                  <w:color w:val="FA4616"/>
                  <w:sz w:val="20"/>
                  <w:szCs w:val="20"/>
                  <w:u w:val="single"/>
                </w:rPr>
                <w:t>The Nonprofit Business Plan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Summary of </w:t>
            </w:r>
            <w:proofErr w:type="spellStart"/>
            <w:r w:rsidRPr="00573087">
              <w:rPr>
                <w:rFonts w:ascii="Source Sans Pro" w:eastAsia="Times New Roman" w:hAnsi="Source Sans Pro" w:cs="Times New Roman"/>
                <w:sz w:val="20"/>
                <w:szCs w:val="20"/>
              </w:rPr>
              <w:t>LaPiana’s</w:t>
            </w:r>
            <w:proofErr w:type="spellEnd"/>
            <w:r w:rsidRPr="00573087">
              <w:rPr>
                <w:rFonts w:ascii="Source Sans Pro" w:eastAsia="Times New Roman" w:hAnsi="Source Sans Pro" w:cs="Times New Roman"/>
                <w:sz w:val="20"/>
                <w:szCs w:val="20"/>
              </w:rPr>
              <w:t xml:space="preserve"> publication by this name that includes free previews of its content and worksheets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Business and Operational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Effective Organizational Design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06" w:history="1">
              <w:r w:rsidR="00A17758" w:rsidRPr="00573087">
                <w:rPr>
                  <w:rFonts w:ascii="Source Sans Pro" w:eastAsia="Times New Roman" w:hAnsi="Source Sans Pro" w:cs="Times New Roman"/>
                  <w:color w:val="FA4616"/>
                  <w:sz w:val="20"/>
                  <w:szCs w:val="20"/>
                  <w:u w:val="single"/>
                </w:rPr>
                <w:t>Designing an Effective Organization Structure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w:t>
            </w:r>
            <w:proofErr w:type="spellStart"/>
            <w:r w:rsidRPr="00573087">
              <w:rPr>
                <w:rFonts w:ascii="Source Sans Pro" w:eastAsia="Times New Roman" w:hAnsi="Source Sans Pro" w:cs="Times New Roman"/>
                <w:sz w:val="20"/>
                <w:szCs w:val="20"/>
              </w:rPr>
              <w:t>Bridgespan</w:t>
            </w:r>
            <w:proofErr w:type="spellEnd"/>
            <w:r w:rsidRPr="00573087">
              <w:rPr>
                <w:rFonts w:ascii="Source Sans Pro" w:eastAsia="Times New Roman" w:hAnsi="Source Sans Pro" w:cs="Times New Roman"/>
                <w:sz w:val="20"/>
                <w:szCs w:val="20"/>
              </w:rPr>
              <w:t xml:space="preserve"> Group, a primer on effective organization design.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Orientation </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About YWCA, History and Mission Presentations,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Mission Impact Framework,</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and Board of Directors Roles and Responsibilities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Orientation Guides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hAnsi="Source Sans Pro"/>
                <w:color w:val="FA4616"/>
                <w:sz w:val="20"/>
                <w:szCs w:val="20"/>
              </w:rPr>
            </w:pPr>
            <w:hyperlink r:id="rId507"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Board, Staff, and Volunteer Orientation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Arial"/>
                <w:sz w:val="20"/>
                <w:szCs w:val="20"/>
              </w:rPr>
            </w:pPr>
            <w:r w:rsidRPr="00573087">
              <w:rPr>
                <w:rFonts w:ascii="Source Sans Pro" w:eastAsia="Times New Roman" w:hAnsi="Source Sans Pro" w:cs="Arial"/>
                <w:sz w:val="20"/>
                <w:szCs w:val="20"/>
              </w:rPr>
              <w:t>Overview of a YWCA orientation process for new board members, staff members, and volunteers.   Key points to cover along with a list of other orientation materials and presentations are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Board Vitality &gt; YWCA Board Member Roles and Responsibilities, Orientation Presentations and Committee Job Descriptions &gt; YWCA Board Member Orientation Materials and Presentations  </w:t>
            </w:r>
            <w:r w:rsidRPr="00573087">
              <w:rPr>
                <w:rFonts w:ascii="Source Sans Pro" w:eastAsia="Times New Roman" w:hAnsi="Source Sans Pro" w:cs="Times New Roman"/>
                <w:b/>
                <w:i/>
                <w:color w:val="000000"/>
                <w:sz w:val="20"/>
                <w:szCs w:val="20"/>
              </w:rPr>
              <w:t>OR</w:t>
            </w:r>
          </w:p>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 &gt; YWCA Staff and Volunteer Orientation Materials and Presentations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08" w:history="1">
              <w:r w:rsidR="00A17758" w:rsidRPr="00573087">
                <w:rPr>
                  <w:rFonts w:ascii="Source Sans Pro" w:eastAsia="Times New Roman" w:hAnsi="Source Sans Pro" w:cs="Times New Roman"/>
                  <w:color w:val="FA4616"/>
                  <w:sz w:val="20"/>
                  <w:szCs w:val="20"/>
                  <w:u w:val="single"/>
                </w:rPr>
                <w:t>YWCA Board Development and Governance Committee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Comprehensive guide for YWCA board member selection and development processes, from recruitment to succession planning. Tips and templates are included for building diversity, performance evaluation, orientation, a board member commitment pledge, and board member handbook contents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Building and Sustaining a High Functioning Board &gt; Board Development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Outcomes</w:t>
            </w:r>
            <w:r>
              <w:rPr>
                <w:rFonts w:ascii="Source Sans Pro" w:eastAsia="Times New Roman" w:hAnsi="Source Sans Pro" w:cs="Times New Roman"/>
                <w:b/>
                <w:bCs/>
                <w:color w:val="FA4616"/>
                <w:sz w:val="28"/>
                <w:szCs w:val="28"/>
              </w:rPr>
              <w:t xml:space="preserve"> and Impact</w:t>
            </w:r>
            <w:r w:rsidRPr="00573087">
              <w:rPr>
                <w:rFonts w:ascii="Source Sans Pro" w:eastAsia="Times New Roman" w:hAnsi="Source Sans Pro" w:cs="Times New Roman"/>
                <w:b/>
                <w:bCs/>
                <w:color w:val="FA4616"/>
                <w:sz w:val="28"/>
                <w:szCs w:val="28"/>
              </w:rPr>
              <w:t>, Outcome Measurement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How </w:t>
            </w:r>
            <w:proofErr w:type="spellStart"/>
            <w:r w:rsidRPr="00573087">
              <w:rPr>
                <w:rFonts w:ascii="Source Sans Pro" w:eastAsia="Times New Roman" w:hAnsi="Source Sans Pro" w:cs="Times New Roman"/>
                <w:b/>
                <w:bCs/>
                <w:sz w:val="20"/>
                <w:szCs w:val="20"/>
              </w:rPr>
              <w:t>Tos</w:t>
            </w:r>
            <w:proofErr w:type="spellEnd"/>
            <w:r w:rsidRPr="00573087">
              <w:rPr>
                <w:rFonts w:ascii="Source Sans Pro" w:eastAsia="Times New Roman" w:hAnsi="Source Sans Pro" w:cs="Times New Roman"/>
                <w:b/>
                <w:bCs/>
                <w:sz w:val="20"/>
                <w:szCs w:val="20"/>
              </w:rPr>
              <w:t>, Tools,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09" w:history="1">
              <w:r w:rsidR="00A17758" w:rsidRPr="00573087">
                <w:rPr>
                  <w:rFonts w:ascii="Source Sans Pro" w:eastAsia="Times New Roman" w:hAnsi="Source Sans Pro" w:cs="Times New Roman"/>
                  <w:color w:val="FA4616"/>
                  <w:sz w:val="20"/>
                  <w:szCs w:val="20"/>
                  <w:u w:val="single"/>
                </w:rPr>
                <w:t>Basic Guide to Program Evaluation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outlining goals-based, process-based and outcomes-based evaluation processes and planning tips.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10" w:history="1">
              <w:r w:rsidR="00A17758" w:rsidRPr="00573087">
                <w:rPr>
                  <w:rFonts w:ascii="Source Sans Pro" w:eastAsia="Times New Roman" w:hAnsi="Source Sans Pro" w:cs="Times New Roman"/>
                  <w:color w:val="FA4616"/>
                  <w:sz w:val="20"/>
                  <w:szCs w:val="20"/>
                  <w:u w:val="single"/>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worksheets for defining outcomes for YWCA strategic and/or operational plans and tracking their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11" w:history="1">
              <w:r w:rsidR="00A17758" w:rsidRPr="00573087">
                <w:rPr>
                  <w:rFonts w:ascii="Source Sans Pro" w:eastAsia="Times New Roman" w:hAnsi="Source Sans Pro" w:cs="Times New Roman"/>
                  <w:color w:val="FA4616"/>
                  <w:sz w:val="20"/>
                  <w:szCs w:val="20"/>
                  <w:u w:val="single"/>
                </w:rPr>
                <w:t>Basic Guide to Outcomes-Based Evaluation for Nonprofit Organizations with Very Limited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link for an outcomes-based evaluation, planning and process guide for small organizations.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A857CD" w:rsidRDefault="003503B3" w:rsidP="00A17758">
            <w:pPr>
              <w:rPr>
                <w:rFonts w:eastAsia="Times New Roman" w:cs="Times New Roman"/>
                <w:sz w:val="20"/>
                <w:szCs w:val="20"/>
              </w:rPr>
            </w:pPr>
            <w:hyperlink r:id="rId512" w:history="1">
              <w:r w:rsidR="00A17758" w:rsidRPr="00A857CD">
                <w:rPr>
                  <w:rStyle w:val="Hyperlink"/>
                  <w:color w:val="FA4616"/>
                  <w:sz w:val="20"/>
                  <w:szCs w:val="20"/>
                </w:rPr>
                <w:t>2016 Biennial Report to Congress on the Effectiveness of Grant Programs Under the Violence Against Women 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Style w:val="apple-converted-space"/>
                <w:rFonts w:cs="Arial"/>
                <w:bCs/>
                <w:sz w:val="20"/>
                <w:szCs w:val="20"/>
              </w:rPr>
            </w:pPr>
            <w:r w:rsidRPr="00A857CD">
              <w:rPr>
                <w:rFonts w:eastAsia="Times New Roman" w:cs="Arial"/>
                <w:sz w:val="20"/>
                <w:szCs w:val="20"/>
              </w:rPr>
              <w:t>This report profiles programs funded by VAWA and their results. The</w:t>
            </w:r>
            <w:r w:rsidRPr="00A857CD">
              <w:rPr>
                <w:rFonts w:cs="Arial"/>
                <w:sz w:val="20"/>
                <w:szCs w:val="20"/>
              </w:rPr>
              <w:t xml:space="preserve"> report also presents research on best practices for responding to domestic violence, dating violence, sexual assault, sex trafficking, and stalking, information that is used to </w:t>
            </w:r>
            <w:r w:rsidRPr="00A857CD">
              <w:rPr>
                <w:rFonts w:cs="Arial"/>
                <w:sz w:val="20"/>
                <w:szCs w:val="20"/>
              </w:rPr>
              <w:lastRenderedPageBreak/>
              <w:t>inform the Office on Violence Against’ Women’s strategy choices.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Program Vitality &gt; Impact Planning and Tracking &gt; Impact Planning and Tracking-General</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13" w:history="1">
              <w:r w:rsidR="00A17758" w:rsidRPr="00573087">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14" w:history="1">
              <w:r w:rsidR="00A17758" w:rsidRPr="00573087">
                <w:rPr>
                  <w:rFonts w:ascii="Source Sans Pro" w:eastAsia="Times New Roman" w:hAnsi="Source Sans Pro" w:cs="Times New Roman"/>
                  <w:color w:val="FA4616"/>
                  <w:sz w:val="20"/>
                  <w:szCs w:val="20"/>
                  <w:u w:val="single"/>
                </w:rPr>
                <w:t>Urban Institute Outcome Indicator and Program Evaluation Guides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 to The Outcome Indicators Project, which provides a framework for defining and tracking nonprofit outcomes and performance Indicators for 14 specific program areas.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15" w:history="1">
              <w:r w:rsidR="00A17758" w:rsidRPr="00573087">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Ways to articulate success in terms of desired outcomes, priorities and decision-making.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16" w:history="1">
              <w:r w:rsidR="00A17758" w:rsidRPr="00573087">
                <w:rPr>
                  <w:rFonts w:ascii="Source Sans Pro" w:eastAsia="Times New Roman" w:hAnsi="Source Sans Pro" w:cs="Times New Roman"/>
                  <w:color w:val="FA4616"/>
                  <w:sz w:val="20"/>
                  <w:szCs w:val="20"/>
                  <w:u w:val="single"/>
                </w:rPr>
                <w:t>Scaling Impact: A Primer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guide outlines nonprofit organizational changes that must happen so social change can happen.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17" w:history="1">
              <w:r w:rsidR="00A17758" w:rsidRPr="00573087">
                <w:rPr>
                  <w:rFonts w:ascii="Source Sans Pro" w:eastAsia="Times New Roman" w:hAnsi="Source Sans Pro" w:cs="Times New Roman"/>
                  <w:color w:val="FA4616"/>
                  <w:sz w:val="20"/>
                  <w:szCs w:val="20"/>
                  <w:u w:val="single"/>
                </w:rPr>
                <w:t>CWU Outcomes Workgroup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Nonprofit colleague network for those who share a commitment to the outcomes process.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General Program Ideas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Websites Covering Program Evaluation and Impact Measurement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18" w:history="1">
              <w:r w:rsidR="00A17758" w:rsidRPr="00573087">
                <w:rPr>
                  <w:rStyle w:val="Hyperlink"/>
                  <w:rFonts w:ascii="Source Sans Pro" w:eastAsia="Times New Roman" w:hAnsi="Source Sans Pro" w:cs="Times New Roman"/>
                  <w:color w:val="FA4616"/>
                  <w:sz w:val="20"/>
                  <w:szCs w:val="20"/>
                </w:rPr>
                <w:t>Links to Program Evaluation Websites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General Nonprofit Resources and Websites &gt; Websites Covering Program Evaluation and Impact Measurement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Partnerships  </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Collaborations and Partnerships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Payroll Management</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Timesheet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19" w:history="1">
              <w:r w:rsidR="00A17758" w:rsidRPr="00573087">
                <w:rPr>
                  <w:rFonts w:ascii="Source Sans Pro" w:eastAsia="Times New Roman" w:hAnsi="Source Sans Pro" w:cs="Times New Roman"/>
                  <w:color w:val="FA4616"/>
                  <w:sz w:val="20"/>
                  <w:szCs w:val="20"/>
                  <w:u w:val="single"/>
                </w:rPr>
                <w:t>YWCA Sample Time Sheet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sample YWCA staff time sheet with built in formulas and spaces to mark progress on established goals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Performance Review – </w:t>
            </w:r>
            <w:r w:rsidRPr="00573087">
              <w:rPr>
                <w:rFonts w:ascii="Source Sans Pro" w:eastAsia="Times New Roman" w:hAnsi="Source Sans Pro" w:cs="Times New Roman"/>
                <w:bCs/>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Personnel Policies and Practices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Policies and Procedures, and Staff and Staffing</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Personnel Evaluation    </w:t>
            </w:r>
            <w:r w:rsidRPr="00573087">
              <w:rPr>
                <w:rFonts w:ascii="Source Sans Pro" w:eastAsia="Times New Roman" w:hAnsi="Source Sans Pro" w:cs="Times New Roman"/>
                <w:color w:val="FA4616"/>
                <w:sz w:val="24"/>
                <w:szCs w:val="24"/>
              </w:rPr>
              <w:t>see Staff and Staffing: Performance Review</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Philanthropy  </w:t>
            </w:r>
            <w:r w:rsidRPr="00573087">
              <w:rPr>
                <w:rFonts w:ascii="Source Sans Pro" w:eastAsia="Times New Roman" w:hAnsi="Source Sans Pro" w:cs="Times New Roman"/>
                <w:bCs/>
                <w:color w:val="FA4616"/>
                <w:sz w:val="24"/>
                <w:szCs w:val="24"/>
              </w:rPr>
              <w:t xml:space="preserve">  </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Also see Funding, and Fundraising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Philanthropy Websites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20" w:history="1">
              <w:r w:rsidR="00A17758"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Research and Opinion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21" w:history="1">
              <w:r w:rsidR="00A17758" w:rsidRPr="00573087">
                <w:rPr>
                  <w:rFonts w:ascii="Source Sans Pro" w:eastAsia="Times New Roman" w:hAnsi="Source Sans Pro" w:cs="Times New Roman"/>
                  <w:color w:val="FA4616"/>
                  <w:sz w:val="20"/>
                  <w:szCs w:val="20"/>
                  <w:u w:val="single"/>
                </w:rPr>
                <w:t>35% of Americans Lack Confidence in Charities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from the Chronicle of Philanthropy outlining donors’ concerns about nonprofits, the basis of the concerns, and possible strategies to change current opinions.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General Nonprofit Resources and Websites &gt; Resources and Websites Related to Achieving and Sustaining Nonprofit Excellence &gt; Websites with Strategies to Strengthen Nonprofits for Philanthropy</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Planned Giving   </w:t>
            </w:r>
          </w:p>
          <w:p w:rsidR="00A17758" w:rsidRPr="00573087" w:rsidRDefault="00A17758" w:rsidP="00A17758">
            <w:pPr>
              <w:rPr>
                <w:rFonts w:ascii="Source Sans Pro" w:eastAsia="Times New Roman" w:hAnsi="Source Sans Pro" w:cs="Times New Roman"/>
                <w:bCs/>
                <w:color w:val="FA4616"/>
              </w:rPr>
            </w:pPr>
            <w:r w:rsidRPr="00573087">
              <w:rPr>
                <w:rFonts w:ascii="Source Sans Pro" w:eastAsia="Times New Roman" w:hAnsi="Source Sans Pro" w:cs="Times New Roman"/>
                <w:bCs/>
                <w:color w:val="FA4616"/>
              </w:rPr>
              <w:t>See Fundraising &gt; Endowment and Planned Giving</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Planning   </w:t>
            </w:r>
            <w:r w:rsidRPr="00573087">
              <w:rPr>
                <w:rFonts w:ascii="Source Sans Pro" w:eastAsia="Times New Roman" w:hAnsi="Source Sans Pro" w:cs="Times New Roman"/>
                <w:bCs/>
                <w:color w:val="FA4616"/>
              </w:rPr>
              <w:t>See Strategic Thinking and Planning</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66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Policies and Procedures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Advocacy/Lobbying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22" w:history="1">
              <w:r w:rsidR="00A17758" w:rsidRPr="00573087">
                <w:rPr>
                  <w:rFonts w:ascii="Source Sans Pro" w:eastAsia="Times New Roman" w:hAnsi="Source Sans Pro" w:cs="Times New Roman"/>
                  <w:color w:val="FA4616"/>
                  <w:sz w:val="20"/>
                  <w:szCs w:val="20"/>
                  <w:u w:val="single"/>
                </w:rPr>
                <w:t>Sample Lobbying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As referenced in the YWCA Advocacy Toolkit and drawn from the IRS lobbying guidelines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Advocacy Vitality &gt; Lobbying and Election Season Guidelines</w:t>
            </w:r>
          </w:p>
        </w:tc>
      </w:tr>
      <w:tr w:rsidR="00A17758" w:rsidRPr="00573087" w:rsidTr="00573087">
        <w:trPr>
          <w:gridAfter w:val="1"/>
          <w:wAfter w:w="5804" w:type="dxa"/>
          <w:trHeight w:val="66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Access/Conduct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textAlignment w:val="baseline"/>
              <w:rPr>
                <w:rFonts w:ascii="Source Sans Pro" w:hAnsi="Source Sans Pro"/>
                <w:color w:val="FA4616"/>
                <w:sz w:val="20"/>
                <w:szCs w:val="20"/>
              </w:rPr>
            </w:pPr>
            <w:hyperlink r:id="rId523"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policy to ensure a welcoming and accommodating environment for those with disabilities.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A17758" w:rsidRPr="00573087" w:rsidTr="00573087">
        <w:trPr>
          <w:gridAfter w:val="1"/>
          <w:wAfter w:w="5804" w:type="dxa"/>
          <w:trHeight w:val="66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24" w:history="1">
              <w:r w:rsidR="00A17758" w:rsidRPr="00573087">
                <w:rPr>
                  <w:rFonts w:ascii="Source Sans Pro" w:eastAsia="Times New Roman" w:hAnsi="Source Sans Pro" w:cs="Times New Roman"/>
                  <w:color w:val="FA4616"/>
                  <w:sz w:val="20"/>
                  <w:szCs w:val="20"/>
                  <w:u w:val="single"/>
                </w:rPr>
                <w:t>Sample YWCA Residence/Shelter Code of Conduct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YWCA policy covering a code of conduct for those living in a YWCA residence or shelter.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A17758" w:rsidRPr="00573087" w:rsidTr="00573087">
        <w:trPr>
          <w:gridAfter w:val="1"/>
          <w:wAfter w:w="5804" w:type="dxa"/>
          <w:trHeight w:val="66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textAlignment w:val="baseline"/>
              <w:rPr>
                <w:rFonts w:ascii="Source Sans Pro" w:hAnsi="Source Sans Pro"/>
                <w:color w:val="FA4616"/>
                <w:sz w:val="20"/>
                <w:szCs w:val="20"/>
              </w:rPr>
            </w:pPr>
            <w:hyperlink r:id="rId525"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Sample YWCA Program, Access and Accommodation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policy to ensure a welcoming and accommodating environment for those seeking higher levels of privacy when at the YWCA.</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A17758" w:rsidRPr="00573087" w:rsidTr="00573087">
        <w:trPr>
          <w:gridAfter w:val="1"/>
          <w:wAfter w:w="5804" w:type="dxa"/>
          <w:trHeight w:val="89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Building Management, Rental, Security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26" w:history="1">
              <w:r w:rsidR="00A17758" w:rsidRPr="00573087">
                <w:rPr>
                  <w:rFonts w:ascii="Source Sans Pro" w:eastAsia="Times New Roman" w:hAnsi="Source Sans Pro" w:cs="Times New Roman"/>
                  <w:color w:val="FA4616"/>
                  <w:sz w:val="20"/>
                  <w:szCs w:val="20"/>
                  <w:u w:val="single"/>
                </w:rPr>
                <w:t>Sample Rental Housing Property Management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YWCA facility management services.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A17758" w:rsidRPr="00573087" w:rsidTr="00573087">
        <w:trPr>
          <w:gridAfter w:val="1"/>
          <w:wAfter w:w="5804" w:type="dxa"/>
          <w:trHeight w:val="458"/>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27" w:history="1">
              <w:r w:rsidR="00A17758" w:rsidRPr="00573087">
                <w:rPr>
                  <w:rFonts w:ascii="Source Sans Pro" w:eastAsia="Times New Roman" w:hAnsi="Source Sans Pro" w:cs="Times New Roman"/>
                  <w:color w:val="FA4616"/>
                  <w:sz w:val="20"/>
                  <w:szCs w:val="20"/>
                  <w:u w:val="single"/>
                </w:rPr>
                <w:t>Sample Property Rental Agreement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agreements for rental of YWCA rooms or facilities.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28" w:history="1">
              <w:r w:rsidR="00A17758" w:rsidRPr="00573087">
                <w:rPr>
                  <w:rFonts w:ascii="Source Sans Pro" w:eastAsia="Times New Roman" w:hAnsi="Source Sans Pro" w:cs="Times New Roman"/>
                  <w:color w:val="FA4616"/>
                  <w:sz w:val="20"/>
                  <w:szCs w:val="20"/>
                  <w:u w:val="single"/>
                </w:rPr>
                <w:t>YWCA General Building Access Security Policy Samples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developing and examples for general access and security policies to achieve an appropriate balance between an open and a safe facility environment.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Access and Accommodation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Disaster Prevention/Emergency Preparedness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29" w:history="1">
              <w:r w:rsidR="00A17758" w:rsidRPr="00573087">
                <w:rPr>
                  <w:rFonts w:ascii="Source Sans Pro" w:eastAsia="Times New Roman" w:hAnsi="Source Sans Pro" w:cs="Times New Roman"/>
                  <w:color w:val="FA4616"/>
                  <w:sz w:val="20"/>
                  <w:szCs w:val="20"/>
                  <w:u w:val="single"/>
                </w:rPr>
                <w:t>Emergency Preparedness and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Emergency procedures covering prevention and preparation, and sample action plans for different situations that may be encountered.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Emergency Preparedness and Disaster Response Guides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Financial Management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30" w:history="1">
              <w:r w:rsidR="00A17758" w:rsidRPr="00573087">
                <w:rPr>
                  <w:rFonts w:ascii="Source Sans Pro" w:eastAsia="Times New Roman" w:hAnsi="Source Sans Pro" w:cs="Times New Roman"/>
                  <w:color w:val="FA4616"/>
                  <w:sz w:val="20"/>
                  <w:szCs w:val="20"/>
                  <w:u w:val="single"/>
                </w:rPr>
                <w:t>Finance Policies and Procedures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set of YWCA finance management policies and procedures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31" w:history="1">
              <w:r w:rsidR="00A17758" w:rsidRPr="00573087">
                <w:rPr>
                  <w:rFonts w:ascii="Source Sans Pro" w:eastAsia="Times New Roman" w:hAnsi="Source Sans Pro" w:cs="Times New Roman"/>
                  <w:color w:val="FA4616"/>
                  <w:sz w:val="20"/>
                  <w:szCs w:val="20"/>
                  <w:u w:val="single"/>
                </w:rPr>
                <w:t>Operating Reserves Policy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resource covering a variety of issues that may affect policies that organizations create to establish, build, manage, and maintain operating reserves.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Contingency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32" w:history="1">
              <w:r w:rsidR="00A17758" w:rsidRPr="00573087">
                <w:rPr>
                  <w:rFonts w:ascii="Source Sans Pro" w:eastAsia="Times New Roman" w:hAnsi="Source Sans Pro" w:cs="Times New Roman"/>
                  <w:color w:val="FA4616"/>
                  <w:sz w:val="20"/>
                  <w:szCs w:val="20"/>
                  <w:u w:val="single"/>
                </w:rPr>
                <w:t>YWCA Board Guide to Finance </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Financial vitality roles and responsibilities of YWCA boards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Leadership</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Gift Acceptance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33" w:history="1">
              <w:r w:rsidR="00A17758" w:rsidRPr="00573087">
                <w:rPr>
                  <w:rFonts w:ascii="Source Sans Pro" w:eastAsia="Times New Roman" w:hAnsi="Source Sans Pro" w:cs="Times New Roman"/>
                  <w:color w:val="FA4616"/>
                  <w:sz w:val="20"/>
                  <w:szCs w:val="20"/>
                  <w:u w:val="single"/>
                </w:rPr>
                <w:t>Gift Acceptance Policy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sample policy establishes conditions that must be met and upheld concerning the acceptance of cash, cash equivalent, non-cash and unsolicited gifts offered to the YWCA.</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Financial Vitality &gt; Fundraising and Fund Development, Including Capital Campaign Planning &gt; Fundraising Tips and Tools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Investment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34" w:history="1">
              <w:r w:rsidR="00A17758" w:rsidRPr="00573087">
                <w:rPr>
                  <w:rFonts w:ascii="Source Sans Pro" w:eastAsia="Times New Roman" w:hAnsi="Source Sans Pro" w:cs="Times New Roman"/>
                  <w:color w:val="FA4616"/>
                  <w:sz w:val="20"/>
                  <w:szCs w:val="20"/>
                  <w:u w:val="single"/>
                </w:rPr>
                <w:t>Sample Investment Policy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set of YWCA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Investment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35" w:history="1">
              <w:r w:rsidR="00A17758" w:rsidRPr="00573087">
                <w:rPr>
                  <w:rFonts w:ascii="Source Sans Pro" w:eastAsia="Times New Roman" w:hAnsi="Source Sans Pro" w:cs="Times New Roman"/>
                  <w:color w:val="FA4616"/>
                  <w:sz w:val="20"/>
                  <w:szCs w:val="20"/>
                  <w:u w:val="single"/>
                </w:rPr>
                <w:t>Principles of Nonprofit Investment Management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Common Fund Institute, a comprehensive guide to developing investment policies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Investment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Personnel Policies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36" w:history="1">
              <w:r w:rsidR="00A17758" w:rsidRPr="00573087">
                <w:rPr>
                  <w:rFonts w:ascii="Source Sans Pro" w:eastAsia="Times New Roman" w:hAnsi="Source Sans Pro" w:cs="Times New Roman"/>
                  <w:color w:val="FA4616"/>
                  <w:sz w:val="20"/>
                  <w:szCs w:val="20"/>
                  <w:u w:val="single"/>
                </w:rPr>
                <w:t>Personnel Policies and Handbook</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Personnel Policies Sample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A6E73" w:rsidRDefault="003503B3" w:rsidP="00A17758">
            <w:pPr>
              <w:rPr>
                <w:rFonts w:cs="Arial"/>
                <w:color w:val="FF3300"/>
                <w:sz w:val="20"/>
                <w:szCs w:val="20"/>
              </w:rPr>
            </w:pPr>
            <w:hyperlink r:id="rId537" w:history="1">
              <w:r w:rsidR="00A17758" w:rsidRPr="00EF609B">
                <w:rPr>
                  <w:rFonts w:cs="Arial"/>
                  <w:color w:val="FF3300"/>
                  <w:sz w:val="20"/>
                  <w:szCs w:val="20"/>
                  <w:u w:val="single"/>
                </w:rPr>
                <w:t>Workplace Perks: The Importance of Employee Benefits</w:t>
              </w:r>
            </w:hyperlink>
          </w:p>
          <w:p w:rsidR="00A17758" w:rsidRPr="00EF609B" w:rsidRDefault="00A17758" w:rsidP="00A17758">
            <w:pPr>
              <w:rPr>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autoSpaceDE w:val="0"/>
              <w:autoSpaceDN w:val="0"/>
              <w:adjustRightInd w:val="0"/>
              <w:spacing w:after="80" w:line="260" w:lineRule="atLeast"/>
              <w:rPr>
                <w:rFonts w:cs="Arial"/>
                <w:sz w:val="20"/>
                <w:szCs w:val="20"/>
              </w:rPr>
            </w:pPr>
            <w:r w:rsidRPr="00EB1A38">
              <w:rPr>
                <w:rFonts w:ascii="Arial" w:hAnsi="Arial" w:cs="Arial"/>
                <w:bCs/>
                <w:sz w:val="18"/>
                <w:szCs w:val="18"/>
              </w:rPr>
              <w:lastRenderedPageBreak/>
              <w:t>This report, from the ASAE (American Society of Association E</w:t>
            </w:r>
            <w:r>
              <w:rPr>
                <w:rFonts w:ascii="Arial" w:hAnsi="Arial" w:cs="Arial"/>
                <w:bCs/>
                <w:sz w:val="18"/>
                <w:szCs w:val="18"/>
              </w:rPr>
              <w:t xml:space="preserve">xecutives) Foundation, discusses the growing </w:t>
            </w:r>
            <w:r>
              <w:rPr>
                <w:rFonts w:ascii="Arial" w:hAnsi="Arial" w:cs="Arial"/>
                <w:bCs/>
                <w:sz w:val="18"/>
                <w:szCs w:val="18"/>
              </w:rPr>
              <w:lastRenderedPageBreak/>
              <w:t>importance of</w:t>
            </w:r>
            <w:r w:rsidRPr="00EB1A38">
              <w:rPr>
                <w:rFonts w:ascii="Arial" w:hAnsi="Arial" w:cs="Arial"/>
                <w:bCs/>
                <w:sz w:val="18"/>
                <w:szCs w:val="18"/>
              </w:rPr>
              <w:t xml:space="preserve"> </w:t>
            </w:r>
            <w:r>
              <w:rPr>
                <w:rFonts w:ascii="Arial" w:hAnsi="Arial" w:cs="Arial"/>
                <w:bCs/>
                <w:sz w:val="18"/>
                <w:szCs w:val="18"/>
              </w:rPr>
              <w:t>providing</w:t>
            </w:r>
            <w:r w:rsidRPr="00EB1A38">
              <w:rPr>
                <w:rFonts w:ascii="Arial" w:hAnsi="Arial" w:cs="Arial"/>
                <w:bCs/>
                <w:sz w:val="18"/>
                <w:szCs w:val="18"/>
              </w:rPr>
              <w:t xml:space="preserve"> benefits that </w:t>
            </w:r>
            <w:r>
              <w:rPr>
                <w:rFonts w:ascii="Arial" w:hAnsi="Arial" w:cs="Arial"/>
                <w:bCs/>
                <w:sz w:val="18"/>
                <w:szCs w:val="18"/>
              </w:rPr>
              <w:t>will support staff members and their families.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Staff and Volunteer Vitality &gt; Personnel Policies and Procedures, including Salary Surveys</w:t>
            </w:r>
          </w:p>
        </w:tc>
      </w:tr>
      <w:tr w:rsidR="00A17758" w:rsidRPr="00573087" w:rsidTr="00573087">
        <w:trPr>
          <w:gridAfter w:val="1"/>
          <w:wAfter w:w="5804" w:type="dxa"/>
          <w:trHeight w:val="908"/>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Program Policies/Sample Handbook</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38" w:history="1">
              <w:r w:rsidR="00A17758" w:rsidRPr="00573087">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outline to guide the development of a parent handbook for YWCA child development programs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39" w:history="1">
              <w:r w:rsidR="00A17758" w:rsidRPr="00573087">
                <w:rPr>
                  <w:rFonts w:ascii="Source Sans Pro" w:eastAsia="Times New Roman" w:hAnsi="Source Sans Pro" w:cs="Times New Roman"/>
                  <w:color w:val="FA4616"/>
                  <w:sz w:val="20"/>
                  <w:szCs w:val="20"/>
                  <w:u w:val="single"/>
                </w:rPr>
                <w:t>Sample YWCA General Program and Access Policies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Examples of usual clauses found in YWCA general program and access policies, including the YWCA environment, building access, security, payment processes and arrangements, waiting list procedures, information security and accommodations guidelines.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A17758" w:rsidRPr="00573087" w:rsidTr="00573087">
        <w:trPr>
          <w:gridAfter w:val="1"/>
          <w:wAfter w:w="5804" w:type="dxa"/>
          <w:trHeight w:val="1268"/>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Social Media Policy Examples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40" w:history="1">
              <w:r w:rsidR="00A17758" w:rsidRPr="00573087">
                <w:rPr>
                  <w:rFonts w:ascii="Source Sans Pro" w:eastAsia="Times New Roman" w:hAnsi="Source Sans Pro" w:cs="Times New Roman"/>
                  <w:color w:val="FA4616"/>
                  <w:sz w:val="20"/>
                  <w:szCs w:val="20"/>
                  <w:u w:val="single"/>
                </w:rPr>
                <w:t>Sample Social Media Policies and Practices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media policy and practices guide for YWCAs, including social media policy. Please email </w:t>
            </w:r>
            <w:hyperlink r:id="rId541"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color w:val="FA4616"/>
                <w:sz w:val="20"/>
                <w:szCs w:val="20"/>
              </w:rPr>
              <w:t xml:space="preserve"> </w:t>
            </w:r>
            <w:r w:rsidRPr="00573087">
              <w:rPr>
                <w:rFonts w:ascii="Source Sans Pro" w:eastAsia="Times New Roman" w:hAnsi="Source Sans Pro" w:cs="Times New Roman"/>
                <w:sz w:val="20"/>
                <w:szCs w:val="20"/>
              </w:rPr>
              <w:t>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 </w:t>
            </w:r>
          </w:p>
        </w:tc>
      </w:tr>
      <w:tr w:rsidR="00A17758" w:rsidRPr="00573087" w:rsidTr="00573087">
        <w:trPr>
          <w:gridAfter w:val="1"/>
          <w:wAfter w:w="5804" w:type="dxa"/>
          <w:trHeight w:val="647"/>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Poverty:  </w:t>
            </w:r>
            <w:r w:rsidRPr="00573087">
              <w:rPr>
                <w:rFonts w:ascii="Source Sans Pro" w:eastAsia="Times New Roman" w:hAnsi="Source Sans Pro" w:cs="Times New Roman"/>
                <w:bCs/>
                <w:color w:val="FA4616"/>
              </w:rPr>
              <w:t>See Economic Advancement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Curriculums</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roofErr w:type="spellStart"/>
            <w:r w:rsidRPr="00573087">
              <w:rPr>
                <w:rFonts w:ascii="Source Sans Pro" w:eastAsia="Times New Roman" w:hAnsi="Source Sans Pro" w:cs="Times New Roman"/>
                <w:b/>
                <w:bCs/>
                <w:sz w:val="20"/>
                <w:szCs w:val="20"/>
              </w:rPr>
              <w:t>Anti Bias</w:t>
            </w:r>
            <w:proofErr w:type="spellEnd"/>
            <w:r w:rsidRPr="00573087">
              <w:rPr>
                <w:rFonts w:ascii="Source Sans Pro" w:eastAsia="Times New Roman" w:hAnsi="Source Sans Pro" w:cs="Times New Roman"/>
                <w:b/>
                <w:bCs/>
                <w:sz w:val="20"/>
                <w:szCs w:val="20"/>
              </w:rPr>
              <w:t xml:space="preserve"> Curriculums for Early Childhood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42" w:history="1">
              <w:r w:rsidR="00A17758" w:rsidRPr="00573087">
                <w:rPr>
                  <w:rFonts w:ascii="Source Sans Pro" w:eastAsia="Times New Roman" w:hAnsi="Source Sans Pro" w:cs="Times New Roman"/>
                  <w:color w:val="FA4616"/>
                  <w:sz w:val="20"/>
                  <w:szCs w:val="20"/>
                  <w:u w:val="single"/>
                </w:rPr>
                <w:t>Creating a Multicultural Environment That Values Diversity for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43" w:history="1">
              <w:r w:rsidR="00A17758" w:rsidRPr="00573087">
                <w:rPr>
                  <w:rFonts w:ascii="Source Sans Pro" w:eastAsia="Times New Roman" w:hAnsi="Source Sans Pro" w:cs="Times New Roman"/>
                  <w:color w:val="FA4616"/>
                  <w:sz w:val="20"/>
                  <w:szCs w:val="20"/>
                  <w:u w:val="single"/>
                </w:rPr>
                <w:t>Redefining the Norm: Early Childhood Anti-bias Strategies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One of three articles with perspectives, strategies and tools to help YWCA childcare leaders create and sustain program environments known for eliminating racism and empowering all children.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44" w:history="1">
              <w:r w:rsidR="00A17758" w:rsidRPr="00573087">
                <w:rPr>
                  <w:rFonts w:ascii="Source Sans Pro" w:eastAsia="Times New Roman" w:hAnsi="Source Sans Pro" w:cs="Times New Roman"/>
                  <w:color w:val="FA4616"/>
                  <w:sz w:val="20"/>
                  <w:szCs w:val="20"/>
                  <w:u w:val="single"/>
                </w:rPr>
                <w:t>Anti-bias Curriculum: Tools for Empowering Young Children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Several ant-bias strategies to guide pre-school and school age program delivery and interactions, as well as several youth racial justice activity samples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Athletic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545"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 xml:space="preserve">U.S.A Track and Field </w:t>
              </w:r>
              <w:proofErr w:type="spellStart"/>
              <w:r w:rsidR="00A17758" w:rsidRPr="00573087">
                <w:rPr>
                  <w:rStyle w:val="Hyperlink"/>
                  <w:rFonts w:ascii="Source Sans Pro" w:hAnsi="Source Sans Pro" w:cs="Arial"/>
                  <w:color w:val="FA4616"/>
                  <w:sz w:val="20"/>
                  <w:szCs w:val="20"/>
                  <w:bdr w:val="none" w:sz="0" w:space="0" w:color="auto" w:frame="1"/>
                  <w:shd w:val="clear" w:color="auto" w:fill="FFFFFF"/>
                </w:rPr>
                <w:t>RunJumpThrow</w:t>
              </w:r>
              <w:proofErr w:type="spellEnd"/>
              <w:r w:rsidR="00A17758" w:rsidRPr="00573087">
                <w:rPr>
                  <w:rStyle w:val="Hyperlink"/>
                  <w:rFonts w:ascii="Source Sans Pro" w:hAnsi="Source Sans Pro" w:cs="Arial"/>
                  <w:color w:val="FA4616"/>
                  <w:sz w:val="20"/>
                  <w:szCs w:val="20"/>
                  <w:bdr w:val="none" w:sz="0" w:space="0" w:color="auto" w:frame="1"/>
                  <w:shd w:val="clear" w:color="auto" w:fill="FFFFFF"/>
                </w:rPr>
                <w:t xml:space="preserv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 xml:space="preserve">A guide and tools for establishing a low-cost and highly popular </w:t>
            </w:r>
            <w:proofErr w:type="spellStart"/>
            <w:r w:rsidRPr="00573087">
              <w:rPr>
                <w:rFonts w:ascii="Source Sans Pro" w:eastAsia="Times New Roman" w:hAnsi="Source Sans Pro" w:cs="Arial"/>
                <w:sz w:val="20"/>
                <w:szCs w:val="20"/>
              </w:rPr>
              <w:t>RunJumpThrow</w:t>
            </w:r>
            <w:proofErr w:type="spellEnd"/>
            <w:r w:rsidRPr="00573087">
              <w:rPr>
                <w:rFonts w:ascii="Source Sans Pro" w:eastAsia="Times New Roman" w:hAnsi="Source Sans Pro" w:cs="Arial"/>
                <w:sz w:val="20"/>
                <w:szCs w:val="20"/>
              </w:rPr>
              <w:t xml:space="preserve"> program.</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noProof/>
                <w:sz w:val="20"/>
                <w:szCs w:val="20"/>
              </w:rPr>
              <w:t xml:space="preserve">Program Vitality &gt; </w:t>
            </w:r>
            <w:r w:rsidRPr="00573087">
              <w:rPr>
                <w:rFonts w:ascii="Source Sans Pro" w:hAnsi="Source Sans Pro"/>
                <w:sz w:val="20"/>
                <w:szCs w:val="20"/>
              </w:rPr>
              <w:t xml:space="preserve">&gt;Program and Curriculum Samples, and Research re: Girls' Empowerment &gt; </w:t>
            </w:r>
            <w:r w:rsidRPr="00573087">
              <w:rPr>
                <w:rStyle w:val="Strong"/>
                <w:rFonts w:ascii="Source Sans Pro" w:hAnsi="Source Sans Pro" w:cs="Arial"/>
                <w:b w:val="0"/>
                <w:sz w:val="20"/>
                <w:szCs w:val="20"/>
                <w:bdr w:val="none" w:sz="0" w:space="0" w:color="auto" w:frame="1"/>
                <w:shd w:val="clear" w:color="auto" w:fill="FFFFFF"/>
              </w:rPr>
              <w:t>Girls Empowerment, Leadership, STEM, and Athletic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Bullying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46" w:history="1">
              <w:r w:rsidR="00A17758" w:rsidRPr="00573087">
                <w:rPr>
                  <w:rFonts w:ascii="Source Sans Pro" w:eastAsia="Times New Roman" w:hAnsi="Source Sans Pro" w:cs="Times New Roman"/>
                  <w:color w:val="FA4616"/>
                  <w:sz w:val="20"/>
                  <w:szCs w:val="20"/>
                  <w:u w:val="single"/>
                </w:rPr>
                <w:t>Anti-bullying Program Guide and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overview, including how bullying and racism are connected, and curriculum elements for an anti-bullying program.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Anti-Bullying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Eating Disorders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47" w:history="1">
              <w:r w:rsidR="00A17758" w:rsidRPr="00573087">
                <w:rPr>
                  <w:rFonts w:ascii="Source Sans Pro" w:eastAsia="Times New Roman" w:hAnsi="Source Sans Pro" w:cs="Times New Roman"/>
                  <w:color w:val="FA4616"/>
                  <w:sz w:val="20"/>
                  <w:szCs w:val="20"/>
                  <w:u w:val="single"/>
                </w:rPr>
                <w:t>Full of Ourselves: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Full of Ourselves, an educational program to sustain girls in their mental, physical and social health and to decrease their vulnerability to the development of body preoccupation and eating disorders.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Fee Generating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48" w:history="1">
              <w:r w:rsidR="00A17758" w:rsidRPr="00573087">
                <w:rPr>
                  <w:rFonts w:ascii="Source Sans Pro" w:eastAsia="Times New Roman" w:hAnsi="Source Sans Pro" w:cs="Times New Roman"/>
                  <w:color w:val="FA4616"/>
                  <w:sz w:val="20"/>
                  <w:szCs w:val="20"/>
                  <w:u w:val="single"/>
                </w:rPr>
                <w:t>YWCA Fee Generating Program and Social Service Ideas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List and descriptions of YWCA and sister organizations of a wide range of programs and sample curriculums to consider for YWCA provision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General Program Ideas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Racial and Social Justice with Children/Youth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49" w:history="1">
              <w:r w:rsidR="00A17758" w:rsidRPr="00573087">
                <w:rPr>
                  <w:rFonts w:ascii="Source Sans Pro" w:eastAsia="Times New Roman" w:hAnsi="Source Sans Pro" w:cs="Times New Roman"/>
                  <w:color w:val="FA4616"/>
                  <w:sz w:val="20"/>
                  <w:szCs w:val="20"/>
                  <w:u w:val="single"/>
                </w:rPr>
                <w:t>Youth Racial and Social Justice Curriculum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Developed by YWCA Southeastern Massachusetts, a guide to help youth program leaders move beyond reactive intervention to a proactive racial and social justice curriculum.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STEM</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50" w:history="1">
              <w:r w:rsidR="00A17758" w:rsidRPr="00573087">
                <w:rPr>
                  <w:rFonts w:ascii="Source Sans Pro" w:eastAsia="Times New Roman" w:hAnsi="Source Sans Pro" w:cs="Times New Roman"/>
                  <w:color w:val="FA4616"/>
                  <w:sz w:val="20"/>
                  <w:szCs w:val="20"/>
                  <w:u w:val="single"/>
                </w:rPr>
                <w:t>How to Get Girls Into Coding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with information and tips for keeping girls engaged in STEM programs once they become involved.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sz w:val="20"/>
                <w:szCs w:val="20"/>
              </w:rPr>
            </w:pPr>
            <w:hyperlink r:id="rId551" w:history="1">
              <w:r w:rsidR="00A17758" w:rsidRPr="00573087">
                <w:rPr>
                  <w:rStyle w:val="Hyperlink"/>
                  <w:rFonts w:ascii="Source Sans Pro" w:hAnsi="Source Sans Pro"/>
                  <w:color w:val="FA4616"/>
                  <w:sz w:val="20"/>
                  <w:szCs w:val="20"/>
                </w:rPr>
                <w:t>The National STEM Collaborative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A description of the Collaborative, of which YWCA USA is a member.  Links to STEM resources are available on the site.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Girls Empowerment, Leadership, STEM, and Athletic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Teen Pregnancy Prevention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552" w:anchor=".V8hKQvkrKM8" w:history="1">
              <w:r w:rsidR="00A17758" w:rsidRPr="00573087">
                <w:rPr>
                  <w:rStyle w:val="Hyperlink"/>
                  <w:rFonts w:ascii="Source Sans Pro" w:hAnsi="Source Sans Pro"/>
                  <w:color w:val="FA4616"/>
                  <w:sz w:val="20"/>
                  <w:szCs w:val="20"/>
                </w:rPr>
                <w:t>Billion Dollar Bets to Reduce Unintended Pregnancies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spacing w:line="297" w:lineRule="exact"/>
              <w:rPr>
                <w:rFonts w:ascii="Source Sans Pro" w:eastAsia="Times New Roman" w:hAnsi="Source Sans Pro" w:cs="Arial"/>
                <w:sz w:val="20"/>
                <w:szCs w:val="20"/>
              </w:rPr>
            </w:pPr>
            <w:r w:rsidRPr="00573087">
              <w:rPr>
                <w:rFonts w:ascii="Source Sans Pro" w:eastAsia="Times New Roman" w:hAnsi="Source Sans Pro" w:cs="Arial"/>
                <w:sz w:val="20"/>
                <w:szCs w:val="20"/>
              </w:rPr>
              <w:t xml:space="preserve">A report from </w:t>
            </w:r>
            <w:proofErr w:type="spellStart"/>
            <w:r w:rsidRPr="00573087">
              <w:rPr>
                <w:rFonts w:ascii="Source Sans Pro" w:eastAsia="Times New Roman" w:hAnsi="Source Sans Pro" w:cs="Arial"/>
                <w:sz w:val="20"/>
                <w:szCs w:val="20"/>
              </w:rPr>
              <w:t>Bridgespan</w:t>
            </w:r>
            <w:proofErr w:type="spellEnd"/>
            <w:r w:rsidRPr="00573087">
              <w:rPr>
                <w:rFonts w:ascii="Source Sans Pro" w:eastAsia="Times New Roman" w:hAnsi="Source Sans Pro" w:cs="Arial"/>
                <w:sz w:val="20"/>
                <w:szCs w:val="20"/>
              </w:rPr>
              <w:t xml:space="preserve"> that presents best practices for preventing unintended pregnancies, especially among teens. Click on the download button to access the complete report.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Arial"/>
                <w:bCs/>
                <w:kern w:val="36"/>
                <w:sz w:val="20"/>
                <w:szCs w:val="20"/>
              </w:rPr>
              <w:t>Program Vitality &gt;</w:t>
            </w:r>
            <w:r w:rsidRPr="00573087">
              <w:rPr>
                <w:rFonts w:ascii="Source Sans Pro" w:eastAsia="Times New Roman" w:hAnsi="Source Sans Pro" w:cs="Arial"/>
                <w:b/>
                <w:bCs/>
                <w:kern w:val="36"/>
                <w:sz w:val="20"/>
                <w:szCs w:val="20"/>
              </w:rPr>
              <w:t xml:space="preserve"> </w:t>
            </w:r>
            <w:r w:rsidRPr="00573087">
              <w:rPr>
                <w:rFonts w:ascii="Source Sans Pro" w:hAnsi="Source Sans Pro"/>
                <w:sz w:val="20"/>
                <w:szCs w:val="20"/>
              </w:rPr>
              <w:t xml:space="preserve">Service, Program and Curriculum Samples &gt; </w:t>
            </w:r>
            <w:r w:rsidRPr="00573087">
              <w:rPr>
                <w:rFonts w:ascii="Source Sans Pro" w:eastAsia="Times New Roman" w:hAnsi="Source Sans Pro" w:cs="Arial"/>
                <w:bCs/>
                <w:sz w:val="20"/>
                <w:szCs w:val="20"/>
                <w:bdr w:val="none" w:sz="0" w:space="0" w:color="auto" w:frame="1"/>
              </w:rPr>
              <w:t>Prevention and Intervention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553" w:history="1">
              <w:r w:rsidR="00A17758" w:rsidRPr="00573087">
                <w:rPr>
                  <w:rStyle w:val="Hyperlink"/>
                  <w:rFonts w:ascii="Source Sans Pro" w:hAnsi="Source Sans Pro"/>
                  <w:color w:val="FA4616"/>
                  <w:sz w:val="20"/>
                  <w:szCs w:val="20"/>
                </w:rPr>
                <w:t>Department of Justice List of Evidence-based Program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 xml:space="preserve">Lists, compiled by the U.S. Department of Justice that outline crime prevention and intervention programs implemented across the country (including juvenile justice programs) and their outcomes.   </w:t>
            </w:r>
            <w:r w:rsidRPr="00573087">
              <w:rPr>
                <w:rFonts w:ascii="Source Sans Pro" w:eastAsia="Times New Roman" w:hAnsi="Source Sans Pro" w:cs="Arial"/>
                <w:sz w:val="20"/>
                <w:szCs w:val="20"/>
              </w:rPr>
              <w:lastRenderedPageBreak/>
              <w:t>Click on “View Programs,” and “View Practices” to open lists.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bCs/>
                <w:kern w:val="36"/>
                <w:sz w:val="20"/>
                <w:szCs w:val="20"/>
              </w:rPr>
              <w:lastRenderedPageBreak/>
              <w:t>Program Vitality &gt;</w:t>
            </w:r>
            <w:r w:rsidRPr="00573087">
              <w:rPr>
                <w:rFonts w:ascii="Source Sans Pro" w:eastAsia="Times New Roman" w:hAnsi="Source Sans Pro" w:cs="Arial"/>
                <w:b/>
                <w:bCs/>
                <w:kern w:val="36"/>
                <w:sz w:val="20"/>
                <w:szCs w:val="20"/>
              </w:rPr>
              <w:t xml:space="preserve"> </w:t>
            </w:r>
            <w:r w:rsidRPr="00573087">
              <w:rPr>
                <w:rFonts w:ascii="Source Sans Pro" w:hAnsi="Source Sans Pro"/>
                <w:sz w:val="20"/>
                <w:szCs w:val="20"/>
              </w:rPr>
              <w:t xml:space="preserve">Service, Program and Curriculum Samples &gt; </w:t>
            </w:r>
            <w:r w:rsidRPr="00573087">
              <w:rPr>
                <w:rFonts w:ascii="Source Sans Pro" w:eastAsia="Times New Roman" w:hAnsi="Source Sans Pro" w:cs="Arial"/>
                <w:bCs/>
                <w:sz w:val="20"/>
                <w:szCs w:val="20"/>
                <w:bdr w:val="none" w:sz="0" w:space="0" w:color="auto" w:frame="1"/>
              </w:rPr>
              <w:t>Prevention and Intervention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Women’s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54" w:history="1">
              <w:r w:rsidR="00A17758" w:rsidRPr="00573087">
                <w:rPr>
                  <w:rFonts w:ascii="Source Sans Pro" w:eastAsia="Times New Roman" w:hAnsi="Source Sans Pro" w:cs="Times New Roman"/>
                  <w:color w:val="FA4616"/>
                  <w:sz w:val="20"/>
                  <w:szCs w:val="20"/>
                  <w:u w:val="single"/>
                </w:rPr>
                <w:t>YWCA Women's Program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Links to and descriptions of YWCA and other organization programming in the areas of racial justice and women’s empowerment, health, and enrichment.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Women's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ind w:right="162"/>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pacing w:val="-4"/>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About Challenges Facing Populations Served by YWCAs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Young Child Development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555" w:tgtFrame="_blank" w:history="1">
              <w:r w:rsidR="00A17758" w:rsidRPr="00573087">
                <w:rPr>
                  <w:rFonts w:ascii="Source Sans Pro" w:hAnsi="Source Sans Pro" w:cs="Arial"/>
                  <w:color w:val="FA4616"/>
                  <w:sz w:val="20"/>
                  <w:szCs w:val="20"/>
                  <w:u w:val="single"/>
                  <w:bdr w:val="none" w:sz="0" w:space="0" w:color="auto" w:frame="1"/>
                  <w:shd w:val="clear" w:color="auto" w:fill="FFFFFF"/>
                </w:rPr>
                <w:t>Billion Dollar Bets to Increase Early Childhood Development</w:t>
              </w:r>
            </w:hyperlink>
          </w:p>
          <w:p w:rsidR="00A17758" w:rsidRPr="00573087" w:rsidRDefault="00A17758" w:rsidP="00A17758">
            <w:pPr>
              <w:rPr>
                <w:rFonts w:ascii="Source Sans Pro" w:hAnsi="Source Sans Pro"/>
                <w:color w:val="FA4616"/>
                <w:sz w:val="20"/>
                <w:szCs w:val="20"/>
              </w:rPr>
            </w:pPr>
            <w:r w:rsidRPr="00573087">
              <w:rPr>
                <w:rFonts w:ascii="Source Sans Pro" w:hAnsi="Source Sans Pro"/>
                <w:color w:val="FA4616"/>
                <w:sz w:val="20"/>
                <w:szCs w:val="20"/>
              </w:rPr>
              <w:t>and</w:t>
            </w:r>
          </w:p>
          <w:p w:rsidR="00A17758" w:rsidRPr="00573087" w:rsidRDefault="003503B3" w:rsidP="00A17758">
            <w:pPr>
              <w:rPr>
                <w:rFonts w:ascii="Source Sans Pro" w:hAnsi="Source Sans Pro"/>
                <w:color w:val="FA4616"/>
                <w:sz w:val="20"/>
                <w:szCs w:val="20"/>
              </w:rPr>
            </w:pPr>
            <w:hyperlink r:id="rId556" w:tgtFrame="_blank" w:history="1">
              <w:r w:rsidR="00A17758" w:rsidRPr="00573087">
                <w:rPr>
                  <w:rFonts w:ascii="Source Sans Pro" w:hAnsi="Source Sans Pro" w:cs="Arial"/>
                  <w:color w:val="FA4616"/>
                  <w:sz w:val="20"/>
                  <w:szCs w:val="20"/>
                  <w:u w:val="single"/>
                  <w:bdr w:val="none" w:sz="0" w:space="0" w:color="auto" w:frame="1"/>
                  <w:shd w:val="clear" w:color="auto" w:fill="FFFFFF"/>
                </w:rPr>
                <w:t>How Donors Can Help Increase Early Childhood Development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 xml:space="preserve">Two reports from </w:t>
            </w:r>
            <w:proofErr w:type="spellStart"/>
            <w:r w:rsidRPr="00573087">
              <w:rPr>
                <w:rFonts w:ascii="Source Sans Pro" w:eastAsia="Times New Roman" w:hAnsi="Source Sans Pro" w:cs="Arial"/>
                <w:sz w:val="20"/>
                <w:szCs w:val="20"/>
              </w:rPr>
              <w:t>Bridgespan</w:t>
            </w:r>
            <w:proofErr w:type="spellEnd"/>
            <w:r w:rsidRPr="00573087">
              <w:rPr>
                <w:rFonts w:ascii="Source Sans Pro" w:eastAsia="Times New Roman" w:hAnsi="Source Sans Pro" w:cs="Arial"/>
                <w:sz w:val="20"/>
                <w:szCs w:val="20"/>
              </w:rPr>
              <w:t xml:space="preserve"> that present best practices for increasing early childhood development.  Click on the download button to access the complete early childhood development report.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Arial"/>
                <w:bCs/>
                <w:kern w:val="36"/>
                <w:sz w:val="20"/>
                <w:szCs w:val="20"/>
              </w:rPr>
              <w:t>Program Vitality &gt;</w:t>
            </w:r>
            <w:r w:rsidRPr="00573087">
              <w:rPr>
                <w:rFonts w:ascii="Source Sans Pro" w:eastAsia="Times New Roman" w:hAnsi="Source Sans Pro" w:cs="Arial"/>
                <w:b/>
                <w:bCs/>
                <w:kern w:val="36"/>
                <w:sz w:val="20"/>
                <w:szCs w:val="20"/>
              </w:rPr>
              <w:t xml:space="preserve"> </w:t>
            </w:r>
            <w:r w:rsidRPr="00573087">
              <w:rPr>
                <w:rFonts w:ascii="Source Sans Pro" w:hAnsi="Source Sans Pro"/>
                <w:sz w:val="20"/>
                <w:szCs w:val="20"/>
              </w:rPr>
              <w:t xml:space="preserve">Service, Program and Curriculum Samples &gt; </w:t>
            </w:r>
            <w:r w:rsidRPr="00573087">
              <w:rPr>
                <w:rFonts w:ascii="Source Sans Pro" w:eastAsia="Times New Roman" w:hAnsi="Source Sans Pro" w:cs="Arial"/>
                <w:bCs/>
                <w:sz w:val="20"/>
                <w:szCs w:val="20"/>
                <w:bdr w:val="none" w:sz="0" w:space="0" w:color="auto" w:frame="1"/>
              </w:rPr>
              <w:t>Prevention and Intervention Programs</w:t>
            </w:r>
          </w:p>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 YWCA USA Excellence </w:t>
            </w:r>
          </w:p>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Finalist Programs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57" w:history="1">
              <w:r w:rsidR="00A17758" w:rsidRPr="00573087">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Profiles of finalists’ submissions for 2015’s YWCA USA Advocacy, Racial Justice and Women’s Economic Empowerment Excellence Awards.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Program Listings- Who Does What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58" w:history="1">
              <w:r w:rsidR="00A17758" w:rsidRPr="00573087">
                <w:rPr>
                  <w:rFonts w:ascii="Source Sans Pro" w:eastAsia="Times New Roman" w:hAnsi="Source Sans Pro" w:cs="Times New Roman"/>
                  <w:color w:val="FA4616"/>
                  <w:sz w:val="20"/>
                  <w:szCs w:val="20"/>
                  <w:u w:val="single"/>
                </w:rPr>
                <w:t>Today's YWCA Reports including Program Listings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compilation of 2015’s YWCA metrics about programs and services offered, demographics, funding, partnerships, curriculums, and outcomes. 2017’s Today’s YWCA Reports will be posted during the summer and fall of 2017.</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Reference and Contact Center &gt; Today’s YWCA Data Reports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Curriculum Examples, Evaluation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59" w:history="1">
              <w:r w:rsidR="00A17758" w:rsidRPr="00573087">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w:t>
            </w:r>
            <w:r w:rsidRPr="00573087">
              <w:rPr>
                <w:rFonts w:ascii="Source Sans Pro" w:eastAsia="Times New Roman" w:hAnsi="Source Sans Pro" w:cs="Times New Roman"/>
                <w:sz w:val="20"/>
                <w:szCs w:val="20"/>
              </w:rPr>
              <w:lastRenderedPageBreak/>
              <w:t xml:space="preserve">Performance Outcome Measurement Resource Network, Girls Cool and Confident by Girls </w:t>
            </w:r>
            <w:proofErr w:type="spellStart"/>
            <w:r w:rsidRPr="00573087">
              <w:rPr>
                <w:rFonts w:ascii="Source Sans Pro" w:eastAsia="Times New Roman" w:hAnsi="Source Sans Pro" w:cs="Times New Roman"/>
                <w:sz w:val="20"/>
                <w:szCs w:val="20"/>
              </w:rPr>
              <w:t>Inc</w:t>
            </w:r>
            <w:proofErr w:type="spellEnd"/>
            <w:r w:rsidRPr="00573087">
              <w:rPr>
                <w:rFonts w:ascii="Source Sans Pro" w:eastAsia="Times New Roman" w:hAnsi="Source Sans Pro" w:cs="Times New Roman"/>
                <w:sz w:val="20"/>
                <w:szCs w:val="20"/>
              </w:rPr>
              <w:t xml:space="preserve">, Report of the APA on the </w:t>
            </w:r>
            <w:proofErr w:type="spellStart"/>
            <w:r w:rsidRPr="00573087">
              <w:rPr>
                <w:rFonts w:ascii="Source Sans Pro" w:eastAsia="Times New Roman" w:hAnsi="Source Sans Pro" w:cs="Times New Roman"/>
                <w:sz w:val="20"/>
                <w:szCs w:val="20"/>
              </w:rPr>
              <w:t>Sexualization</w:t>
            </w:r>
            <w:proofErr w:type="spellEnd"/>
            <w:r w:rsidRPr="00573087">
              <w:rPr>
                <w:rFonts w:ascii="Source Sans Pro" w:eastAsia="Times New Roman" w:hAnsi="Source Sans Pro" w:cs="Times New Roman"/>
                <w:sz w:val="20"/>
                <w:szCs w:val="20"/>
              </w:rPr>
              <w:t xml:space="preserve"> of Girls, Transforming Leadership report by Girl Scouts of America, Hardy Girls Healthy Women website, Financial Capability and Domestic Violence Prevention report, Financial Literacy curriculums, and a state-wide "Women and Money" conference planning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Program Vitality &gt; Web Links to Additional Program Vitality Resources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Evaluation   </w:t>
            </w:r>
            <w:r w:rsidRPr="00573087">
              <w:rPr>
                <w:rFonts w:ascii="Source Sans Pro" w:eastAsia="Times New Roman" w:hAnsi="Source Sans Pro" w:cs="Times New Roman"/>
                <w:bCs/>
                <w:color w:val="FA4616"/>
                <w:sz w:val="24"/>
                <w:szCs w:val="24"/>
              </w:rPr>
              <w:t>See Outcomes and Outcome Measurement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Handbooks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Parent Handbook Sample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60" w:history="1">
              <w:r w:rsidR="00A17758" w:rsidRPr="00573087">
                <w:rPr>
                  <w:rFonts w:ascii="Source Sans Pro" w:eastAsia="Times New Roman" w:hAnsi="Source Sans Pro" w:cs="Times New Roman"/>
                  <w:color w:val="FA4616"/>
                  <w:sz w:val="20"/>
                  <w:szCs w:val="20"/>
                  <w:u w:val="single"/>
                </w:rPr>
                <w:t>YWCA Child Development Program Parent Handbook; Sample Outline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outline to guide the development of a parent handbook for YWCA child development programs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Program Handbooks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Program Planning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Tools, Matrix,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61" w:history="1">
              <w:r w:rsidR="00A17758" w:rsidRPr="00573087">
                <w:rPr>
                  <w:rFonts w:ascii="Source Sans Pro" w:eastAsia="Times New Roman" w:hAnsi="Source Sans Pro" w:cs="Times New Roman"/>
                  <w:color w:val="FA4616"/>
                  <w:sz w:val="20"/>
                  <w:szCs w:val="20"/>
                  <w:u w:val="single"/>
                </w:rPr>
                <w:t>YWCA Programming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About YWCA programing, including mission alignment checklists.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About YWCA Programming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62" w:history="1">
              <w:r w:rsidR="00A17758" w:rsidRPr="00573087">
                <w:rPr>
                  <w:rFonts w:ascii="Source Sans Pro" w:eastAsia="Times New Roman" w:hAnsi="Source Sans Pro" w:cs="Times New Roman"/>
                  <w:color w:val="FA4616"/>
                  <w:sz w:val="20"/>
                  <w:szCs w:val="20"/>
                  <w:u w:val="single"/>
                </w:rPr>
                <w:t>MacMillan Matrix Tool</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Step-by-step instructions and down-loadable forms for analyzing YWCA programs.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63" w:history="1">
              <w:r w:rsidR="00A17758" w:rsidRPr="00573087">
                <w:rPr>
                  <w:rFonts w:ascii="Source Sans Pro" w:eastAsia="Times New Roman" w:hAnsi="Source Sans Pro" w:cs="Times New Roman"/>
                  <w:color w:val="FA4616"/>
                  <w:sz w:val="20"/>
                  <w:szCs w:val="20"/>
                  <w:u w:val="single"/>
                </w:rPr>
                <w:t>Approaches to Building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look at 5 common program building approaches, their characteristics and usual courses of development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64" w:history="1">
              <w:r w:rsidR="00A17758" w:rsidRPr="00573087">
                <w:rPr>
                  <w:rFonts w:ascii="Source Sans Pro" w:eastAsia="Times New Roman" w:hAnsi="Source Sans Pro" w:cs="Times New Roman"/>
                  <w:color w:val="FA4616"/>
                  <w:sz w:val="20"/>
                  <w:szCs w:val="20"/>
                  <w:u w:val="single"/>
                </w:rPr>
                <w:t>YWCA Goals and Outcomes Evaluation Worksheet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worksheets for defining outcomes for YWCA strategic and/or operational plans and tracking their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65" w:history="1">
              <w:r w:rsidR="00A17758" w:rsidRPr="00573087">
                <w:rPr>
                  <w:rFonts w:ascii="Source Sans Pro" w:eastAsia="Times New Roman" w:hAnsi="Source Sans Pro" w:cs="Times New Roman"/>
                  <w:color w:val="FA4616"/>
                  <w:sz w:val="20"/>
                  <w:szCs w:val="20"/>
                  <w:u w:val="single"/>
                </w:rPr>
                <w:t>Planning for, Tracking and Reporting YWCA Program Progress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includes a dashboard report template along with steps to implement an outcomes measurement and reporting program, sample planning worksheet, and sample data collection form</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Planning, Sustainability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66" w:history="1">
              <w:r w:rsidR="00A17758" w:rsidRPr="00573087">
                <w:rPr>
                  <w:rFonts w:ascii="Source Sans Pro" w:eastAsia="Times New Roman" w:hAnsi="Source Sans Pro" w:cs="Times New Roman"/>
                  <w:color w:val="FA4616"/>
                  <w:sz w:val="20"/>
                  <w:szCs w:val="20"/>
                  <w:u w:val="single"/>
                </w:rPr>
                <w:t>Building and Sustaining Strong, Engaging YWCA Programs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Keys to program sustainability, including community engagement </w:t>
            </w:r>
            <w:r w:rsidRPr="00573087">
              <w:rPr>
                <w:rFonts w:ascii="Source Sans Pro" w:eastAsia="Times New Roman" w:hAnsi="Source Sans Pro" w:cs="Times New Roman"/>
                <w:sz w:val="20"/>
                <w:szCs w:val="20"/>
              </w:rPr>
              <w:lastRenderedPageBreak/>
              <w:t xml:space="preserve">and infrastructure development strategies.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Program Vitality &gt; Program Planning &gt; General Program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67" w:history="1">
              <w:r w:rsidR="00A17758" w:rsidRPr="00573087">
                <w:rPr>
                  <w:rFonts w:ascii="Source Sans Pro" w:eastAsia="Times New Roman" w:hAnsi="Source Sans Pro" w:cs="Times New Roman"/>
                  <w:color w:val="FA4616"/>
                  <w:sz w:val="20"/>
                  <w:szCs w:val="20"/>
                  <w:u w:val="single"/>
                </w:rPr>
                <w:t>YWCA Fee Generating Program and Social Service Ideas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List and descriptions of YWCA and sister organizations of a wide range of programs and sample curriculums to consider for YWCA provision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Service, Program and Curriculum Samples &gt; General Program Ideas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68" w:history="1">
              <w:r w:rsidR="00A17758" w:rsidRPr="00573087">
                <w:rPr>
                  <w:rFonts w:ascii="Source Sans Pro" w:eastAsia="Times New Roman" w:hAnsi="Source Sans Pro" w:cs="Times New Roman"/>
                  <w:color w:val="FA4616"/>
                  <w:sz w:val="20"/>
                  <w:szCs w:val="20"/>
                  <w:u w:val="single"/>
                </w:rPr>
                <w:t>Transforming Services for Greater YWCA Mission Impact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Worksheets to help determine relationships and potential connections between existing programs, racism and women's economic challenges and enhancement strategies to fully align the programs with the YWCA mission.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Impact Planning and Tracking &gt; Impact Planning and Tracking-General</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69" w:history="1">
              <w:r w:rsidR="00A17758" w:rsidRPr="00573087">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70" w:history="1">
              <w:r w:rsidR="00A17758" w:rsidRPr="00573087">
                <w:rPr>
                  <w:rFonts w:ascii="Source Sans Pro" w:eastAsia="Times New Roman" w:hAnsi="Source Sans Pro" w:cs="Times New Roman"/>
                  <w:color w:val="FA4616"/>
                  <w:sz w:val="20"/>
                  <w:szCs w:val="20"/>
                  <w:u w:val="single"/>
                </w:rPr>
                <w:t>Success by Design</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importance of and examples of how to incorporate research and development as a priority in organizational planning and operations.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571" w:history="1">
              <w:r w:rsidR="00A17758" w:rsidRPr="00573087">
                <w:rPr>
                  <w:rFonts w:ascii="Source Sans Pro" w:eastAsia="Times New Roman" w:hAnsi="Source Sans Pro" w:cs="Times New Roman"/>
                  <w:color w:val="FA4616"/>
                  <w:sz w:val="20"/>
                  <w:szCs w:val="20"/>
                  <w:u w:val="single"/>
                </w:rPr>
                <w:t>34 Factors Promoting the Sustainability of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 "infographic" form, a presentation of the elements that help ensure program sustainability.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Program Planning &gt; General Program Planning</w:t>
            </w:r>
          </w:p>
        </w:tc>
      </w:tr>
      <w:tr w:rsidR="00A17758" w:rsidRPr="00573087" w:rsidTr="00573087">
        <w:trPr>
          <w:gridAfter w:val="1"/>
          <w:wAfter w:w="5804" w:type="dxa"/>
          <w:trHeight w:val="6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Examples, Evaluation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72" w:history="1">
              <w:r w:rsidR="00A17758" w:rsidRPr="00573087">
                <w:rPr>
                  <w:rFonts w:ascii="Source Sans Pro" w:eastAsia="Times New Roman" w:hAnsi="Source Sans Pro" w:cs="Times New Roman"/>
                  <w:color w:val="FA4616"/>
                  <w:sz w:val="20"/>
                  <w:szCs w:val="20"/>
                  <w:u w:val="single"/>
                </w:rPr>
                <w:t>Web Links to Additional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w:t>
            </w:r>
            <w:proofErr w:type="spellStart"/>
            <w:r w:rsidRPr="00573087">
              <w:rPr>
                <w:rFonts w:ascii="Source Sans Pro" w:eastAsia="Times New Roman" w:hAnsi="Source Sans Pro" w:cs="Times New Roman"/>
                <w:sz w:val="20"/>
                <w:szCs w:val="20"/>
              </w:rPr>
              <w:t>Inc</w:t>
            </w:r>
            <w:proofErr w:type="spellEnd"/>
            <w:r w:rsidRPr="00573087">
              <w:rPr>
                <w:rFonts w:ascii="Source Sans Pro" w:eastAsia="Times New Roman" w:hAnsi="Source Sans Pro" w:cs="Times New Roman"/>
                <w:sz w:val="20"/>
                <w:szCs w:val="20"/>
              </w:rPr>
              <w:t xml:space="preserve">, Report of the APA on the </w:t>
            </w:r>
            <w:proofErr w:type="spellStart"/>
            <w:r w:rsidRPr="00573087">
              <w:rPr>
                <w:rFonts w:ascii="Source Sans Pro" w:eastAsia="Times New Roman" w:hAnsi="Source Sans Pro" w:cs="Times New Roman"/>
                <w:sz w:val="20"/>
                <w:szCs w:val="20"/>
              </w:rPr>
              <w:t>Sexualization</w:t>
            </w:r>
            <w:proofErr w:type="spellEnd"/>
            <w:r w:rsidRPr="00573087">
              <w:rPr>
                <w:rFonts w:ascii="Source Sans Pro" w:eastAsia="Times New Roman" w:hAnsi="Source Sans Pro" w:cs="Times New Roman"/>
                <w:sz w:val="20"/>
                <w:szCs w:val="20"/>
              </w:rPr>
              <w:t xml:space="preserve"> of Girls, Transforming Leadership report by Girl Scouts of America, Hardy Girls Healthy </w:t>
            </w:r>
            <w:r w:rsidRPr="00573087">
              <w:rPr>
                <w:rFonts w:ascii="Source Sans Pro" w:eastAsia="Times New Roman" w:hAnsi="Source Sans Pro" w:cs="Times New Roman"/>
                <w:sz w:val="20"/>
                <w:szCs w:val="20"/>
              </w:rPr>
              <w:lastRenderedPageBreak/>
              <w:t xml:space="preserve">Women website, Financial Capability and Domestic Violence Prevention report, Financial Literacy curriculums, and a state-wide "Women and Money" conference planning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Program Vitality &gt; Web Links to Additional Program Vitality Resources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Program Policies    </w:t>
            </w:r>
            <w:r w:rsidRPr="00573087">
              <w:rPr>
                <w:rFonts w:ascii="Source Sans Pro" w:eastAsia="Times New Roman" w:hAnsi="Source Sans Pro" w:cs="Times New Roman"/>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Program Supervision and Service Delivery </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i/>
                <w:color w:val="FA4616"/>
                <w:sz w:val="20"/>
                <w:szCs w:val="20"/>
              </w:rPr>
            </w:pPr>
            <w:hyperlink r:id="rId573"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From YWCA Rochester and Monroe County, NY, information about and importance of providing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Program Vitality &gt; Program Vitality &gt; Service, Program and Curriculum Samples &gt; Service Delivery Resources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Cultural Competency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574"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Cultural Competence and Equity for YWCA Programming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Guide to build cultural competency among YWCA program participants.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Racial Justice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Program Supervision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75" w:history="1">
              <w:r w:rsidR="00A17758" w:rsidRPr="00573087">
                <w:rPr>
                  <w:rFonts w:ascii="Source Sans Pro" w:eastAsia="Times New Roman" w:hAnsi="Source Sans Pro" w:cs="Times New Roman"/>
                  <w:color w:val="FA4616"/>
                  <w:sz w:val="20"/>
                  <w:szCs w:val="20"/>
                  <w:u w:val="single"/>
                </w:rPr>
                <w:t>Supervision Procedures to Prevent Bullying and Racism in YWCA Programs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procedures for handling racism-based conflicts that occur in organizational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Program Vitality &gt; Service, Program and Curriculum Samples &gt; Anti-Bullying Programs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Programs at YWCA local Associations   </w:t>
            </w:r>
            <w:r w:rsidRPr="00573087">
              <w:rPr>
                <w:rFonts w:ascii="Source Sans Pro" w:eastAsia="Times New Roman" w:hAnsi="Source Sans Pro" w:cs="Times New Roman"/>
                <w:color w:val="FA4616"/>
                <w:sz w:val="24"/>
                <w:szCs w:val="24"/>
              </w:rPr>
              <w:t xml:space="preserve"> See the </w:t>
            </w:r>
            <w:r w:rsidRPr="00573087">
              <w:rPr>
                <w:rFonts w:ascii="Source Sans Pro" w:eastAsia="Times New Roman" w:hAnsi="Source Sans Pro" w:cs="Times New Roman"/>
                <w:i/>
                <w:color w:val="FA4616"/>
                <w:sz w:val="24"/>
                <w:szCs w:val="24"/>
              </w:rPr>
              <w:t xml:space="preserve">Today's YWCA  Reports </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57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Promotion Strategies </w:t>
            </w:r>
            <w:r w:rsidRPr="00573087">
              <w:rPr>
                <w:rFonts w:ascii="Source Sans Pro" w:eastAsia="Times New Roman" w:hAnsi="Source Sans Pro" w:cs="Times New Roman"/>
                <w:bCs/>
                <w:color w:val="FA4616"/>
                <w:sz w:val="24"/>
                <w:szCs w:val="24"/>
              </w:rPr>
              <w:t>See Communications; Social Media</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872"/>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color w:val="FA4616"/>
                <w:sz w:val="28"/>
                <w:szCs w:val="28"/>
              </w:rPr>
            </w:pPr>
            <w:r w:rsidRPr="00573087">
              <w:rPr>
                <w:rFonts w:ascii="Source Sans Pro" w:eastAsia="Times New Roman" w:hAnsi="Source Sans Pro" w:cs="Times New Roman"/>
                <w:b/>
                <w:color w:val="FA4616"/>
                <w:sz w:val="28"/>
                <w:szCs w:val="28"/>
              </w:rPr>
              <w:t xml:space="preserve">Property Management </w:t>
            </w:r>
            <w:r w:rsidRPr="00573087">
              <w:rPr>
                <w:rFonts w:ascii="Source Sans Pro" w:eastAsia="Times New Roman" w:hAnsi="Source Sans Pro" w:cs="Times New Roman"/>
                <w:color w:val="FA4616"/>
                <w:sz w:val="24"/>
                <w:szCs w:val="24"/>
              </w:rPr>
              <w:t>– See Facilities Management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 xml:space="preserve">Public Policy   </w:t>
            </w:r>
            <w:r w:rsidRPr="00573087">
              <w:rPr>
                <w:rFonts w:ascii="Source Sans Pro" w:eastAsia="Times New Roman" w:hAnsi="Source Sans Pro" w:cs="Times New Roman"/>
                <w:bCs/>
                <w:color w:val="FA4616"/>
                <w:sz w:val="24"/>
                <w:szCs w:val="24"/>
              </w:rPr>
              <w:t>See Advocacy; Research/ Status Reports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Arial"/>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444444"/>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Public Relations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Racial Justice/Civil Rights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Assessment and Planning Tools</w:t>
            </w: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76" w:history="1">
              <w:r w:rsidR="00A17758" w:rsidRPr="00573087">
                <w:rPr>
                  <w:rFonts w:ascii="Source Sans Pro" w:eastAsia="Times New Roman" w:hAnsi="Source Sans Pro" w:cs="Times New Roman"/>
                  <w:color w:val="FA4616"/>
                  <w:sz w:val="20"/>
                  <w:szCs w:val="20"/>
                  <w:u w:val="single"/>
                </w:rPr>
                <w:t>Core Mission Primer</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overview, aims, and outcome achievement regarding YWCA required efforts in the areas of racial justice and women’s empowerment. </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77" w:history="1">
              <w:r w:rsidR="00A17758" w:rsidRPr="00573087">
                <w:rPr>
                  <w:rFonts w:ascii="Source Sans Pro" w:eastAsia="Times New Roman" w:hAnsi="Source Sans Pro" w:cs="Times New Roman"/>
                  <w:color w:val="FA4616"/>
                  <w:sz w:val="20"/>
                  <w:szCs w:val="20"/>
                  <w:u w:val="single"/>
                </w:rPr>
                <w:t>Building the YWCA’s Racial Justice Impact</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and strategies to increase the YWCA’s racial justice visibility and impact</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pacing w:val="-4"/>
                <w:sz w:val="20"/>
                <w:szCs w:val="20"/>
              </w:rPr>
            </w:pPr>
            <w:r w:rsidRPr="00573087">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578"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Racial Justice at Work</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sz w:val="20"/>
                <w:szCs w:val="20"/>
              </w:rPr>
              <w:t xml:space="preserve">Presented at the 2016 LCBI by </w:t>
            </w:r>
            <w:proofErr w:type="spellStart"/>
            <w:r w:rsidRPr="00573087">
              <w:rPr>
                <w:rFonts w:ascii="Source Sans Pro" w:hAnsi="Source Sans Pro"/>
                <w:sz w:val="20"/>
                <w:szCs w:val="20"/>
              </w:rPr>
              <w:t>RaceForward</w:t>
            </w:r>
            <w:proofErr w:type="spellEnd"/>
            <w:r w:rsidRPr="00573087">
              <w:rPr>
                <w:rFonts w:ascii="Source Sans Pro" w:hAnsi="Source Sans Pro"/>
                <w:sz w:val="20"/>
                <w:szCs w:val="20"/>
              </w:rPr>
              <w:t>, information about building a common language to talk about race, an analysis for achieving racial justice, and ways to apply lessons and skills in our work.</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79" w:history="1">
              <w:r w:rsidR="00A17758" w:rsidRPr="00573087">
                <w:rPr>
                  <w:rFonts w:ascii="Source Sans Pro" w:eastAsia="Times New Roman" w:hAnsi="Source Sans Pro" w:cs="Times New Roman"/>
                  <w:color w:val="FA4616"/>
                  <w:sz w:val="20"/>
                  <w:szCs w:val="20"/>
                  <w:u w:val="single"/>
                </w:rPr>
                <w:t>YWCA Goals and Outcomes Evaluation Worksheet</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worksheets for defining outcomes for YWCA strategic and/or operational plans and tracking their progress. </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80" w:history="1">
              <w:r w:rsidR="00A17758" w:rsidRPr="00573087">
                <w:rPr>
                  <w:rFonts w:ascii="Source Sans Pro" w:eastAsia="Times New Roman" w:hAnsi="Source Sans Pro" w:cs="Times New Roman"/>
                  <w:color w:val="FA4616"/>
                  <w:sz w:val="20"/>
                  <w:szCs w:val="20"/>
                  <w:u w:val="single"/>
                </w:rPr>
                <w:t>YWCA Mission Evidence Checklist</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one-page checklist to determine the extent of alignment of YWCA operations and efforts with the YWCA mission.  </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81" w:history="1">
              <w:r w:rsidR="00A17758" w:rsidRPr="00573087">
                <w:rPr>
                  <w:rFonts w:ascii="Source Sans Pro" w:eastAsia="Times New Roman" w:hAnsi="Source Sans Pro" w:cs="Times New Roman"/>
                  <w:color w:val="FA4616"/>
                  <w:sz w:val="20"/>
                  <w:szCs w:val="20"/>
                  <w:u w:val="single"/>
                </w:rPr>
                <w:t>Race Matters Toolkit</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Link to a comprehensive guide about understanding racism and eliminating racism through organizational policies, practices and programs. The toolkit presents a specific point of view on addressing unequal opportunities by race and offers simple, results-oriented steps to help achieve racial justice goals</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 and Development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582" w:history="1">
              <w:r w:rsidR="00A17758" w:rsidRPr="00573087">
                <w:rPr>
                  <w:rFonts w:ascii="Source Sans Pro" w:hAnsi="Source Sans Pro"/>
                  <w:color w:val="FA4616"/>
                  <w:sz w:val="20"/>
                  <w:szCs w:val="20"/>
                  <w:u w:val="single"/>
                </w:rPr>
                <w:t>Racial Equity Tools Website and Resources</w:t>
              </w:r>
            </w:hyperlink>
          </w:p>
          <w:p w:rsidR="00A17758" w:rsidRPr="00573087" w:rsidRDefault="00A17758" w:rsidP="00A17758">
            <w:pPr>
              <w:rPr>
                <w:rFonts w:ascii="Source Sans Pro" w:hAnsi="Source Sans Pro"/>
                <w:color w:val="FA4616"/>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The Racial Equity Tools website supports individuals and groups working to achieve </w:t>
            </w:r>
            <w:r w:rsidRPr="00573087">
              <w:rPr>
                <w:rFonts w:ascii="Source Sans Pro" w:eastAsiaTheme="majorEastAsia" w:hAnsi="Source Sans Pro" w:cs="Arial"/>
                <w:sz w:val="20"/>
                <w:szCs w:val="20"/>
              </w:rPr>
              <w:t>racial equity</w:t>
            </w:r>
            <w:r w:rsidRPr="00573087">
              <w:rPr>
                <w:rFonts w:ascii="Source Sans Pro" w:hAnsi="Source Sans Pro" w:cs="Arial"/>
                <w:sz w:val="20"/>
                <w:szCs w:val="20"/>
              </w:rPr>
              <w:t xml:space="preserve"> with tools, research, tips, curriculums and ideas to increase understanding of racial equity and help those working toward justice at every level</w:t>
            </w:r>
            <w:r w:rsidRPr="00573087">
              <w:rPr>
                <w:rFonts w:ascii="Source Sans Pro" w:hAnsi="Source Sans Pro" w:cs="Arial"/>
                <w:color w:val="666666"/>
                <w:sz w:val="18"/>
                <w:szCs w:val="18"/>
              </w:rPr>
              <w:t>.</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 and Development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Bias and Racist Behaviors</w:t>
            </w:r>
          </w:p>
        </w:tc>
        <w:tc>
          <w:tcPr>
            <w:tcW w:w="2252" w:type="dxa"/>
            <w:tcBorders>
              <w:top w:val="single" w:sz="4" w:space="0" w:color="auto"/>
              <w:left w:val="nil"/>
              <w:bottom w:val="single" w:sz="4" w:space="0" w:color="auto"/>
            </w:tcBorders>
            <w:shd w:val="clear" w:color="auto" w:fill="auto"/>
            <w:vAlign w:val="center"/>
          </w:tcPr>
          <w:p w:rsidR="00A17758" w:rsidRPr="00EF609B" w:rsidRDefault="003503B3" w:rsidP="00A17758">
            <w:pPr>
              <w:rPr>
                <w:rFonts w:cs="Arial"/>
                <w:sz w:val="20"/>
                <w:szCs w:val="20"/>
              </w:rPr>
            </w:pPr>
            <w:hyperlink r:id="rId583" w:history="1">
              <w:r w:rsidR="00A17758" w:rsidRPr="00EF609B">
                <w:rPr>
                  <w:rStyle w:val="Hyperlink"/>
                  <w:rFonts w:cs="Arial"/>
                  <w:color w:val="FF3300"/>
                  <w:sz w:val="20"/>
                  <w:szCs w:val="20"/>
                </w:rPr>
                <w:t xml:space="preserve">Don't Think Your Bias Can Boss You Around? </w:t>
              </w:r>
            </w:hyperlink>
          </w:p>
        </w:tc>
        <w:tc>
          <w:tcPr>
            <w:tcW w:w="3240" w:type="dxa"/>
            <w:tcBorders>
              <w:top w:val="single" w:sz="4" w:space="0" w:color="auto"/>
              <w:bottom w:val="single" w:sz="4" w:space="0" w:color="auto"/>
            </w:tcBorders>
            <w:shd w:val="clear" w:color="auto" w:fill="auto"/>
            <w:vAlign w:val="center"/>
          </w:tcPr>
          <w:p w:rsidR="00A17758" w:rsidRPr="00EF609B" w:rsidRDefault="00A17758" w:rsidP="00A17758">
            <w:pPr>
              <w:rPr>
                <w:rFonts w:eastAsia="Times New Roman" w:cs="Times New Roman"/>
                <w:sz w:val="20"/>
                <w:szCs w:val="20"/>
              </w:rPr>
            </w:pPr>
            <w:r w:rsidRPr="00EF609B">
              <w:rPr>
                <w:rFonts w:cs="Arial"/>
                <w:spacing w:val="-1"/>
                <w:sz w:val="20"/>
                <w:szCs w:val="20"/>
              </w:rPr>
              <w:t>From Public Radio KQED, an interview with David Byrne who says, “Think again” in reference to implicit bias not having an effect. This resource, co-created by the</w:t>
            </w:r>
            <w:r w:rsidRPr="00EF609B">
              <w:rPr>
                <w:rFonts w:cs="Arial"/>
                <w:sz w:val="20"/>
                <w:szCs w:val="20"/>
              </w:rPr>
              <w:t xml:space="preserve"> musician and multimedia artist describes an </w:t>
            </w:r>
            <w:r w:rsidRPr="00EF609B">
              <w:rPr>
                <w:rFonts w:cs="Arial"/>
                <w:sz w:val="20"/>
                <w:szCs w:val="20"/>
              </w:rPr>
              <w:lastRenderedPageBreak/>
              <w:t xml:space="preserve">immersive experience designed to make people aware of their implicit biases. It's called "The Institute Presents: </w:t>
            </w:r>
            <w:proofErr w:type="spellStart"/>
            <w:r w:rsidRPr="00EF609B">
              <w:rPr>
                <w:rFonts w:cs="Arial"/>
                <w:sz w:val="20"/>
                <w:szCs w:val="20"/>
              </w:rPr>
              <w:t>Neurosociety</w:t>
            </w:r>
            <w:proofErr w:type="spellEnd"/>
            <w:r w:rsidRPr="00EF609B">
              <w:rPr>
                <w:rFonts w:cs="Arial"/>
                <w:sz w:val="20"/>
                <w:szCs w:val="20"/>
              </w:rPr>
              <w:t>."</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84" w:history="1">
              <w:r w:rsidR="00A17758" w:rsidRPr="00573087">
                <w:rPr>
                  <w:rFonts w:ascii="Source Sans Pro" w:eastAsia="Times New Roman" w:hAnsi="Source Sans Pro" w:cs="Times New Roman"/>
                  <w:color w:val="FA4616"/>
                  <w:sz w:val="20"/>
                  <w:szCs w:val="20"/>
                  <w:u w:val="single"/>
                </w:rPr>
                <w:t>A Look at 28 Common Racist Attitudes and Behaviors</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Community Anti-Racism Education Initiative, a list of common scenarios that indicate a detour or wrong turn into white guilt, denial or defensiveness, followed by reality check statements to further our understanding of racism and its effects. </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585" w:history="1">
              <w:r w:rsidR="00A17758" w:rsidRPr="00573087">
                <w:rPr>
                  <w:rStyle w:val="Hyperlink"/>
                  <w:rFonts w:ascii="Source Sans Pro" w:hAnsi="Source Sans Pro"/>
                  <w:color w:val="FA4616"/>
                  <w:sz w:val="20"/>
                  <w:szCs w:val="20"/>
                </w:rPr>
                <w:t>Proven Strategies for Addressing Unconscious Bias in the Workplace</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Style w:val="apple-converted-space"/>
                <w:rFonts w:ascii="Source Sans Pro" w:hAnsi="Source Sans Pro" w:cs="Arial"/>
                <w:bCs/>
                <w:sz w:val="20"/>
                <w:szCs w:val="20"/>
              </w:rPr>
              <w:t xml:space="preserve">From CDO Insights, a look at the effects of unconscious bias in the work environment and </w:t>
            </w:r>
            <w:r w:rsidRPr="00573087">
              <w:rPr>
                <w:rFonts w:ascii="Source Sans Pro" w:hAnsi="Source Sans Pro" w:cs="Arial"/>
                <w:sz w:val="20"/>
                <w:szCs w:val="20"/>
              </w:rPr>
              <w:t>steps to identify and address its presence.</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bCs/>
                <w:kern w:val="36"/>
                <w:sz w:val="20"/>
                <w:szCs w:val="20"/>
              </w:rPr>
              <w:t>Staff and Volunteer Vitality</w:t>
            </w:r>
            <w:r w:rsidRPr="00573087">
              <w:rPr>
                <w:rFonts w:ascii="Source Sans Pro" w:hAnsi="Source Sans Pro"/>
                <w:sz w:val="20"/>
                <w:szCs w:val="20"/>
              </w:rPr>
              <w:t xml:space="preserve"> &gt; Staff Functioning, Including Job Description Samples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86" w:history="1">
              <w:r w:rsidR="00A17758" w:rsidRPr="00573087">
                <w:rPr>
                  <w:rFonts w:ascii="Source Sans Pro" w:eastAsia="Times New Roman" w:hAnsi="Source Sans Pro" w:cs="Times New Roman"/>
                  <w:color w:val="FA4616"/>
                  <w:sz w:val="20"/>
                  <w:szCs w:val="20"/>
                  <w:u w:val="single"/>
                </w:rPr>
                <w:t>Racial Justice Indicators</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article about measuring the impact of racial justice work that also presents sample answers to: “Racial justice: how do we know it when we see it?”</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Racial Justice Committee: Job Description</w:t>
            </w: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87" w:history="1">
              <w:r w:rsidR="00A17758" w:rsidRPr="00573087">
                <w:rPr>
                  <w:rFonts w:ascii="Source Sans Pro" w:eastAsia="Times New Roman" w:hAnsi="Source Sans Pro" w:cs="Times New Roman"/>
                  <w:color w:val="FA4616"/>
                  <w:sz w:val="20"/>
                  <w:szCs w:val="20"/>
                  <w:u w:val="single"/>
                </w:rPr>
                <w:t>Sample Job Description: YWCA Racial Justice Committee</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 job description for a committee designed to ensure alignment with and progressive YWCA efforts to eliminate racism, and to help position the association as a credible, visible and connected community organization whenever contact related to YWCA racial justice work is made with the media and/or elected officials.</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pacing w:val="-4"/>
                <w:sz w:val="20"/>
                <w:szCs w:val="20"/>
              </w:rPr>
            </w:pPr>
            <w:r w:rsidRPr="00573087">
              <w:rPr>
                <w:rFonts w:ascii="Source Sans Pro" w:eastAsia="Times New Roman" w:hAnsi="Source Sans Pro" w:cs="Times New Roman"/>
                <w:spacing w:val="-4"/>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Racial Justice Community Engagement &amp; Coalition Building</w:t>
            </w: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588"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Promising Practice: Racial Justice Coalition</w:t>
              </w:r>
              <w:r w:rsidR="00A17758"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Information</w:t>
            </w:r>
            <w:r w:rsidRPr="00573087">
              <w:rPr>
                <w:rFonts w:ascii="Source Sans Pro" w:eastAsia="Times New Roman" w:hAnsi="Source Sans Pro"/>
                <w:b/>
                <w:color w:val="FF5A1E"/>
                <w:sz w:val="20"/>
                <w:szCs w:val="20"/>
              </w:rPr>
              <w:t xml:space="preserve"> </w:t>
            </w:r>
            <w:r w:rsidRPr="00573087">
              <w:rPr>
                <w:rFonts w:ascii="Source Sans Pro" w:eastAsia="Times New Roman" w:hAnsi="Source Sans Pro"/>
                <w:sz w:val="20"/>
                <w:szCs w:val="20"/>
              </w:rPr>
              <w:t>from YWCA Asheville’s 2016 LCBI presentation outlining the process and strategies employed to form a community-wide racial justice coalition.</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pStyle w:val="Default"/>
              <w:rPr>
                <w:rFonts w:ascii="Source Sans Pro" w:eastAsia="Times New Roman" w:hAnsi="Source Sans Pro"/>
                <w:color w:val="FA4616"/>
                <w:sz w:val="20"/>
                <w:szCs w:val="20"/>
              </w:rPr>
            </w:pPr>
            <w:hyperlink r:id="rId589"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Building a Racial Justice Coalition PowerPoint Presentation</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sz w:val="20"/>
                <w:szCs w:val="20"/>
              </w:rPr>
            </w:pPr>
            <w:r w:rsidRPr="00573087">
              <w:rPr>
                <w:rFonts w:ascii="Source Sans Pro" w:eastAsia="Times New Roman" w:hAnsi="Source Sans Pro"/>
                <w:sz w:val="20"/>
                <w:szCs w:val="20"/>
              </w:rPr>
              <w:t>In PPT format, YWCA Asheville’s 2016 LCBI presentation with information about their process to form a community-wide racial justice coalition.</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Racial Justice History</w:t>
            </w:r>
          </w:p>
        </w:tc>
        <w:tc>
          <w:tcPr>
            <w:tcW w:w="2252" w:type="dxa"/>
            <w:tcBorders>
              <w:top w:val="single" w:sz="4" w:space="0" w:color="auto"/>
              <w:left w:val="nil"/>
              <w:bottom w:val="single" w:sz="4" w:space="0" w:color="auto"/>
            </w:tcBorders>
            <w:shd w:val="clear" w:color="auto" w:fill="auto"/>
            <w:vAlign w:val="center"/>
          </w:tcPr>
          <w:p w:rsidR="00A17758" w:rsidRPr="00573087" w:rsidRDefault="00A17758" w:rsidP="00A17758">
            <w:pPr>
              <w:autoSpaceDE w:val="0"/>
              <w:autoSpaceDN w:val="0"/>
              <w:adjustRightInd w:val="0"/>
              <w:rPr>
                <w:rFonts w:ascii="Source Sans Pro" w:hAnsi="Source Sans Pro"/>
                <w:b/>
                <w:color w:val="FA4616"/>
                <w:sz w:val="20"/>
                <w:szCs w:val="20"/>
              </w:rPr>
            </w:pPr>
          </w:p>
          <w:p w:rsidR="00A17758" w:rsidRPr="00573087" w:rsidRDefault="003503B3" w:rsidP="00A17758">
            <w:pPr>
              <w:autoSpaceDE w:val="0"/>
              <w:autoSpaceDN w:val="0"/>
              <w:adjustRightInd w:val="0"/>
              <w:rPr>
                <w:rFonts w:ascii="Source Sans Pro" w:hAnsi="Source Sans Pro"/>
                <w:color w:val="FA4616"/>
                <w:sz w:val="20"/>
                <w:szCs w:val="20"/>
              </w:rPr>
            </w:pPr>
            <w:hyperlink r:id="rId59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Development of the Racial Justice Movement within YWCA</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lastRenderedPageBreak/>
              <w:t>YWCA’s history and timeline of racial justice work, at a glance.</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Racial Justice Leadership</w:t>
            </w: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91" w:history="1">
              <w:r w:rsidR="00A17758" w:rsidRPr="00573087">
                <w:rPr>
                  <w:rFonts w:ascii="Source Sans Pro" w:eastAsia="Times New Roman" w:hAnsi="Source Sans Pro" w:cs="Times New Roman"/>
                  <w:color w:val="FA4616"/>
                  <w:sz w:val="20"/>
                  <w:szCs w:val="20"/>
                  <w:u w:val="single"/>
                </w:rPr>
                <w:t>How to Develop and Support Leadership that Contributes to Racial Justice</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Explores current thinking about leadership and how it can contribute to producing and maintaining racialized dynamics, a set of core competencies associated with racial justice leadership and recommendations for developing and supporting these competencies. </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92" w:history="1">
              <w:r w:rsidR="00A17758" w:rsidRPr="00573087">
                <w:rPr>
                  <w:rFonts w:ascii="Source Sans Pro" w:eastAsia="Times New Roman" w:hAnsi="Source Sans Pro" w:cs="Times New Roman"/>
                  <w:color w:val="FA4616"/>
                  <w:sz w:val="20"/>
                  <w:szCs w:val="20"/>
                  <w:u w:val="single"/>
                </w:rPr>
                <w:t>Leadership and Race</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from Leadership for a New Era outlining How to Develop and Support Leadership that Contributes to Racial Justice</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Building Leadership Among Women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593" w:history="1">
              <w:r w:rsidR="00A17758" w:rsidRPr="00573087">
                <w:rPr>
                  <w:rStyle w:val="Hyperlink"/>
                  <w:rFonts w:ascii="Source Sans Pro" w:hAnsi="Source Sans Pro"/>
                  <w:color w:val="FA4616"/>
                  <w:sz w:val="20"/>
                  <w:szCs w:val="20"/>
                </w:rPr>
                <w:t>Race Equity and Inclusion Action Guide: 7 Steps to Advance and Embed Race Equity and Inclusion within Your Organization</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This guide outlines steps that organizations should take to proactively incorporate race equity principles into their programming.</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YWCA Racial Justice Persimmon Paper</w:t>
            </w: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hAnsi="Source Sans Pro"/>
                <w:color w:val="FF3300"/>
                <w:sz w:val="20"/>
                <w:szCs w:val="20"/>
              </w:rPr>
            </w:pPr>
            <w:hyperlink r:id="rId594" w:history="1">
              <w:r w:rsidR="00A17758" w:rsidRPr="00573087">
                <w:rPr>
                  <w:rStyle w:val="Hyperlink"/>
                  <w:rFonts w:ascii="Source Sans Pro" w:hAnsi="Source Sans Pro"/>
                  <w:color w:val="FF3300"/>
                  <w:sz w:val="20"/>
                  <w:szCs w:val="20"/>
                </w:rPr>
                <w:t>YWCA Racial Justice Persimmon Paper</w:t>
              </w:r>
            </w:hyperlink>
          </w:p>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This Persimmon Paper describes the history and evolution of the YWCA’s mission to eliminate racism. For the 2015 Annual Conference presentation on this resource</w:t>
            </w:r>
            <w:r w:rsidRPr="00573087">
              <w:rPr>
                <w:rFonts w:ascii="Source Sans Pro" w:hAnsi="Source Sans Pro" w:cs="Arial"/>
                <w:color w:val="FF5A1E"/>
                <w:sz w:val="20"/>
                <w:szCs w:val="20"/>
                <w:shd w:val="clear" w:color="auto" w:fill="FFFFFF"/>
              </w:rPr>
              <w:t>,</w:t>
            </w:r>
            <w:r w:rsidRPr="00573087">
              <w:rPr>
                <w:rStyle w:val="apple-converted-space"/>
                <w:rFonts w:ascii="Source Sans Pro" w:hAnsi="Source Sans Pro" w:cs="Arial"/>
                <w:color w:val="FF5A1E"/>
                <w:sz w:val="20"/>
                <w:szCs w:val="20"/>
                <w:shd w:val="clear" w:color="auto" w:fill="FFFFFF"/>
              </w:rPr>
              <w:t> </w:t>
            </w:r>
            <w:hyperlink r:id="rId595" w:history="1">
              <w:r w:rsidRPr="00573087">
                <w:rPr>
                  <w:rStyle w:val="Hyperlink"/>
                  <w:rFonts w:ascii="Source Sans Pro" w:hAnsi="Source Sans Pro" w:cs="Arial"/>
                  <w:color w:val="FF5A1E"/>
                  <w:sz w:val="20"/>
                  <w:szCs w:val="20"/>
                  <w:bdr w:val="none" w:sz="0" w:space="0" w:color="auto" w:frame="1"/>
                  <w:shd w:val="clear" w:color="auto" w:fill="FFFFFF"/>
                </w:rPr>
                <w:t>click here</w:t>
              </w:r>
            </w:hyperlink>
            <w:r w:rsidRPr="00573087">
              <w:rPr>
                <w:rFonts w:ascii="Source Sans Pro" w:hAnsi="Source Sans Pro" w:cs="Arial"/>
                <w:color w:val="FF5A1E"/>
                <w:sz w:val="20"/>
                <w:szCs w:val="20"/>
                <w:shd w:val="clear" w:color="auto" w:fill="FFFFFF"/>
              </w:rPr>
              <w:t>.</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Mission Vitality and Leadership Development &gt; YWCA Overview</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b/>
                <w:bCs/>
                <w:sz w:val="20"/>
                <w:szCs w:val="20"/>
              </w:rPr>
              <w:t>Racial Justice/Civil Rights Status Reports</w:t>
            </w: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96" w:history="1">
              <w:r w:rsidR="00A17758" w:rsidRPr="00573087">
                <w:rPr>
                  <w:rFonts w:ascii="Source Sans Pro" w:eastAsia="Times New Roman" w:hAnsi="Source Sans Pro" w:cs="Times New Roman"/>
                  <w:color w:val="FA4616"/>
                  <w:sz w:val="20"/>
                  <w:szCs w:val="20"/>
                  <w:u w:val="single"/>
                </w:rPr>
                <w:t>Economic Status of Communities of Color </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Center for American Progress, a report showing how people of color continue to be shortchanged as the economy grows. </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97" w:history="1">
              <w:r w:rsidR="00A17758" w:rsidRPr="00573087">
                <w:rPr>
                  <w:rFonts w:ascii="Source Sans Pro" w:eastAsia="Times New Roman" w:hAnsi="Source Sans Pro" w:cs="Times New Roman"/>
                  <w:color w:val="FA4616"/>
                  <w:sz w:val="20"/>
                  <w:szCs w:val="20"/>
                  <w:u w:val="single"/>
                </w:rPr>
                <w:t>The State of Women of Color in the United States </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Center for American Progress, a report about the significant and unique challenges still being faced by women of color despite meaningful gains in education and entrepreneurship </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Mission Related Research Summaries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98" w:history="1">
              <w:r w:rsidR="00A17758" w:rsidRPr="00573087">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discussion of issues critical to evaluating racial justice progress</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Training Guides and Visuals</w:t>
            </w: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599" w:history="1">
              <w:r w:rsidR="00A17758" w:rsidRPr="00573087">
                <w:rPr>
                  <w:rFonts w:ascii="Source Sans Pro" w:eastAsia="Times New Roman" w:hAnsi="Source Sans Pro" w:cs="Times New Roman"/>
                  <w:color w:val="FA4616"/>
                  <w:sz w:val="20"/>
                  <w:szCs w:val="20"/>
                  <w:u w:val="single"/>
                </w:rPr>
                <w:t>From Impetus to Impact Seminars for Board, Staff and Community for Racial Justice – Part One</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workshops: Sessions I-V, providing an introduction to racial justice and YWCA roles that ensure continued improvements in this YWCA core mission area</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00" w:history="1">
              <w:r w:rsidR="00A17758" w:rsidRPr="00573087">
                <w:rPr>
                  <w:rFonts w:ascii="Source Sans Pro" w:eastAsia="Times New Roman" w:hAnsi="Source Sans Pro" w:cs="Times New Roman"/>
                  <w:color w:val="FA4616"/>
                  <w:sz w:val="20"/>
                  <w:szCs w:val="20"/>
                  <w:u w:val="single"/>
                </w:rPr>
                <w:t>From Impetus to Impact Seminars for Board, Staff and Community for Racial Justice – Part Two</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This resource presents ‘self-drive’ workshops: Sessions VI-X, designed to grow the YWCA’s racial justice role and impact, and ensure continued improvements in this YWCA core mission area. </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spacing w:after="160" w:line="259" w:lineRule="auto"/>
              <w:rPr>
                <w:rFonts w:ascii="Source Sans Pro" w:hAnsi="Source Sans Pro"/>
                <w:color w:val="FA4616"/>
                <w:sz w:val="20"/>
                <w:szCs w:val="20"/>
              </w:rPr>
            </w:pPr>
            <w:hyperlink r:id="rId601"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Our Shared Language: Social Justice Glossary</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bCs/>
                <w:sz w:val="20"/>
                <w:szCs w:val="20"/>
              </w:rPr>
              <w:t>A YWCA USA-developed glossary presented in the context of our work and covering power, politics, privilege, multi-issue literacy, race, racism, racialized violence, racial profiling, and inclusive organizations.</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YWCA Mission Education and Training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02" w:history="1">
              <w:r w:rsidR="00A17758" w:rsidRPr="00573087">
                <w:rPr>
                  <w:rFonts w:ascii="Source Sans Pro" w:eastAsia="Times New Roman" w:hAnsi="Source Sans Pro" w:cs="Times New Roman"/>
                  <w:color w:val="FA4616"/>
                  <w:sz w:val="20"/>
                  <w:szCs w:val="20"/>
                  <w:u w:val="single"/>
                </w:rPr>
                <w:t>Race and Racism FAQs</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Terms, concepts and explanations regarding race.</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03" w:history="1">
              <w:r w:rsidR="00A17758" w:rsidRPr="00573087">
                <w:rPr>
                  <w:rFonts w:ascii="Source Sans Pro" w:eastAsia="Times New Roman" w:hAnsi="Source Sans Pro" w:cs="Times New Roman"/>
                  <w:color w:val="FA4616"/>
                  <w:sz w:val="20"/>
                  <w:szCs w:val="20"/>
                  <w:u w:val="single"/>
                </w:rPr>
                <w:t>10 Things To Do To Help Eliminate Racism (Front) </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Front of a printable pocket size guide for eliminating racism – (print and accordion fold) </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04" w:history="1">
              <w:r w:rsidR="00A17758" w:rsidRPr="00573087">
                <w:rPr>
                  <w:rFonts w:ascii="Source Sans Pro" w:eastAsia="Times New Roman" w:hAnsi="Source Sans Pro" w:cs="Times New Roman"/>
                  <w:color w:val="FA4616"/>
                  <w:sz w:val="20"/>
                  <w:szCs w:val="20"/>
                  <w:u w:val="single"/>
                </w:rPr>
                <w:t>10 Things To Do To Help Eliminate Racism (Back) </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Back of a printable pocket k et size guide for eliminating racism – (print and accordion fold)</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05" w:history="1">
              <w:r w:rsidR="00A17758" w:rsidRPr="00573087">
                <w:rPr>
                  <w:rFonts w:ascii="Source Sans Pro" w:eastAsia="Times New Roman" w:hAnsi="Source Sans Pro" w:cs="Times New Roman"/>
                  <w:color w:val="FA4616"/>
                  <w:sz w:val="20"/>
                  <w:szCs w:val="20"/>
                  <w:u w:val="single"/>
                </w:rPr>
                <w:t>Embrace Diversity Poster</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Ready to print poster with heading “Embrace Diversity,” that can be made larger or smaller.</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06" w:history="1">
              <w:r w:rsidR="00A17758" w:rsidRPr="00573087">
                <w:rPr>
                  <w:rFonts w:ascii="Source Sans Pro" w:eastAsia="Times New Roman" w:hAnsi="Source Sans Pro" w:cs="Times New Roman"/>
                  <w:color w:val="FA4616"/>
                  <w:sz w:val="20"/>
                  <w:szCs w:val="20"/>
                  <w:u w:val="single"/>
                </w:rPr>
                <w:t>YWCA Flashcards</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Samples of two flashcards that, at a glance, show YWCA action in the areas of racial justice and women's economic empowerment, for distribution to all YWCA staff and volunteers </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Aiming to Eliminate Racism: Visuals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Racial Profiling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Community Report Card/Fact Sheet/Checklist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EF609B" w:rsidRDefault="003503B3" w:rsidP="00A17758">
            <w:pPr>
              <w:rPr>
                <w:rFonts w:cs="Arial"/>
                <w:color w:val="FF3300"/>
                <w:sz w:val="20"/>
                <w:szCs w:val="20"/>
              </w:rPr>
            </w:pPr>
            <w:hyperlink r:id="rId607" w:history="1">
              <w:r w:rsidR="00A17758" w:rsidRPr="00EF609B">
                <w:rPr>
                  <w:rStyle w:val="Hyperlink"/>
                  <w:rFonts w:cs="Arial"/>
                  <w:color w:val="FF3300"/>
                  <w:sz w:val="20"/>
                  <w:szCs w:val="20"/>
                </w:rPr>
                <w:t>Racial Profiling: Community Watch Checklist-2017</w:t>
              </w:r>
            </w:hyperlink>
          </w:p>
          <w:p w:rsidR="00A17758" w:rsidRPr="00EF609B" w:rsidRDefault="00A17758" w:rsidP="00A17758">
            <w:pPr>
              <w:rPr>
                <w:rFonts w:cs="Arial"/>
                <w:color w:val="FF3300"/>
                <w:sz w:val="20"/>
                <w:szCs w:val="20"/>
              </w:rPr>
            </w:pPr>
            <w:r w:rsidRPr="00EF609B">
              <w:rPr>
                <w:rFonts w:cs="Arial"/>
                <w:color w:val="FF3300"/>
                <w:sz w:val="20"/>
                <w:szCs w:val="20"/>
              </w:rPr>
              <w:t>and</w:t>
            </w:r>
          </w:p>
          <w:p w:rsidR="00A17758" w:rsidRPr="00573087" w:rsidRDefault="003503B3" w:rsidP="00A17758">
            <w:pPr>
              <w:rPr>
                <w:rFonts w:ascii="Source Sans Pro" w:eastAsia="Times New Roman" w:hAnsi="Source Sans Pro" w:cs="Times New Roman"/>
                <w:color w:val="FA4616"/>
                <w:sz w:val="20"/>
                <w:szCs w:val="20"/>
                <w:u w:val="single"/>
              </w:rPr>
            </w:pPr>
            <w:hyperlink r:id="rId608" w:history="1">
              <w:r w:rsidR="00A17758" w:rsidRPr="00EF609B">
                <w:rPr>
                  <w:rFonts w:cs="Arial"/>
                  <w:color w:val="FF3300"/>
                  <w:sz w:val="20"/>
                  <w:szCs w:val="20"/>
                  <w:u w:val="single"/>
                </w:rPr>
                <w:t>Racial Profiling: Education System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EF609B">
              <w:rPr>
                <w:rFonts w:cs="Arial"/>
                <w:sz w:val="20"/>
                <w:szCs w:val="20"/>
              </w:rPr>
              <w:t>The Racial Profiling Community Watch and the Racial Profiling Education System Checklists translate the DOJ Ferguson Report into useful tools for everyday citizens and community organizations that want to take action and eliminate racism in their community.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Recordkeeping, Record Retention</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Record Locator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09" w:history="1">
              <w:r w:rsidR="00A17758" w:rsidRPr="00573087">
                <w:rPr>
                  <w:rFonts w:ascii="Source Sans Pro" w:eastAsia="Times New Roman" w:hAnsi="Source Sans Pro" w:cs="Times New Roman"/>
                  <w:color w:val="FA4616"/>
                  <w:sz w:val="20"/>
                  <w:szCs w:val="20"/>
                  <w:u w:val="single"/>
                </w:rPr>
                <w:t>Records Locator Form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 form on which to note where current important documents are stored as well as contact information for the YWCA’s bank and insurance, employee benefits and legal firms.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Operations Policies &gt; Records Security and Retention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Record Retention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hAnsi="Source Sans Pro"/>
                <w:color w:val="FA4616"/>
                <w:sz w:val="20"/>
                <w:szCs w:val="20"/>
              </w:rPr>
            </w:pPr>
            <w:hyperlink r:id="rId610" w:history="1">
              <w:r w:rsidR="00A17758" w:rsidRPr="00573087">
                <w:rPr>
                  <w:rStyle w:val="Hyperlink"/>
                  <w:rFonts w:ascii="Source Sans Pro" w:hAnsi="Source Sans Pro"/>
                  <w:color w:val="FA4616"/>
                  <w:sz w:val="20"/>
                  <w:szCs w:val="20"/>
                </w:rPr>
                <w:t>Records Retention Chart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A table listing usual YWCA documents with suggested security, retention, and disposal procedures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Operations Policies &gt; Records Security and Retention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Relationship Building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Relationship Building Overview, Planning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11" w:history="1">
              <w:r w:rsidR="00A17758" w:rsidRPr="00573087">
                <w:rPr>
                  <w:rFonts w:ascii="Source Sans Pro" w:eastAsia="Times New Roman" w:hAnsi="Source Sans Pro" w:cs="Times New Roman"/>
                  <w:color w:val="FA4616"/>
                  <w:sz w:val="20"/>
                  <w:szCs w:val="20"/>
                  <w:u w:val="single"/>
                </w:rPr>
                <w:t>The Positive Power of YWCA Relationships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Short guide and planning worksheets for cultivating and sustaining the YWCA external relationships that serve as building blocks for all YWCA capacity building and community support.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YWCA Relationship Building</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Research/Status Reports</w:t>
            </w:r>
          </w:p>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Cs/>
                <w:color w:val="FA4616"/>
                <w:sz w:val="24"/>
                <w:szCs w:val="24"/>
              </w:rPr>
              <w:t>Also see Status Reports listings for Empowerment, Economic Advancement, and Racial Justice/Civil Rights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Access to Childcare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textAlignment w:val="baseline"/>
              <w:rPr>
                <w:rStyle w:val="Hyperlink"/>
                <w:rFonts w:ascii="Source Sans Pro" w:hAnsi="Source Sans Pro" w:cs="Arial"/>
                <w:color w:val="FA4616"/>
                <w:sz w:val="20"/>
                <w:szCs w:val="20"/>
              </w:rPr>
            </w:pPr>
            <w:hyperlink r:id="rId612" w:anchor="epi-toc-6" w:history="1">
              <w:r w:rsidR="00A17758" w:rsidRPr="00573087">
                <w:rPr>
                  <w:rStyle w:val="Hyperlink"/>
                  <w:rFonts w:ascii="Source Sans Pro" w:hAnsi="Source Sans Pro" w:cs="Arial"/>
                  <w:color w:val="FA4616"/>
                  <w:sz w:val="20"/>
                  <w:szCs w:val="20"/>
                </w:rPr>
                <w:t>High quality childcare is out of reach for working families</w:t>
              </w:r>
            </w:hyperlink>
          </w:p>
          <w:p w:rsidR="00A17758" w:rsidRPr="00573087" w:rsidRDefault="00A17758" w:rsidP="00A17758">
            <w:pPr>
              <w:spacing w:line="72" w:lineRule="auto"/>
              <w:textAlignment w:val="baseline"/>
              <w:rPr>
                <w:rStyle w:val="Hyperlink"/>
                <w:rFonts w:ascii="Source Sans Pro" w:hAnsi="Source Sans Pro" w:cs="Arial"/>
                <w:sz w:val="20"/>
                <w:szCs w:val="20"/>
              </w:rPr>
            </w:pPr>
          </w:p>
          <w:p w:rsidR="00A17758" w:rsidRPr="00573087" w:rsidRDefault="00A17758" w:rsidP="00A17758">
            <w:pPr>
              <w:textAlignment w:val="baseline"/>
              <w:rPr>
                <w:rStyle w:val="Hyperlink"/>
                <w:rFonts w:ascii="Source Sans Pro" w:hAnsi="Source Sans Pro" w:cs="Arial"/>
                <w:color w:val="auto"/>
                <w:sz w:val="20"/>
                <w:szCs w:val="20"/>
                <w:u w:val="none"/>
              </w:rPr>
            </w:pPr>
            <w:r w:rsidRPr="00573087">
              <w:rPr>
                <w:rStyle w:val="Hyperlink"/>
                <w:rFonts w:ascii="Source Sans Pro" w:hAnsi="Source Sans Pro" w:cs="Arial"/>
                <w:color w:val="auto"/>
                <w:sz w:val="20"/>
                <w:szCs w:val="20"/>
                <w:u w:val="none"/>
              </w:rPr>
              <w:t>and</w:t>
            </w:r>
          </w:p>
          <w:p w:rsidR="00A17758" w:rsidRPr="00573087" w:rsidRDefault="00A17758" w:rsidP="00A17758">
            <w:pPr>
              <w:spacing w:line="72" w:lineRule="auto"/>
              <w:textAlignment w:val="baseline"/>
              <w:rPr>
                <w:rStyle w:val="Hyperlink"/>
                <w:rFonts w:ascii="Source Sans Pro" w:hAnsi="Source Sans Pro" w:cs="Arial"/>
                <w:sz w:val="20"/>
                <w:szCs w:val="20"/>
              </w:rPr>
            </w:pPr>
          </w:p>
          <w:p w:rsidR="00A17758" w:rsidRPr="00573087" w:rsidRDefault="003503B3" w:rsidP="00A17758">
            <w:pPr>
              <w:textAlignment w:val="baseline"/>
              <w:rPr>
                <w:rFonts w:ascii="Source Sans Pro" w:hAnsi="Source Sans Pro" w:cs="Arial"/>
                <w:sz w:val="20"/>
                <w:szCs w:val="20"/>
              </w:rPr>
            </w:pPr>
            <w:hyperlink r:id="rId613" w:anchor="/DC" w:history="1">
              <w:r w:rsidR="00A17758" w:rsidRPr="00573087">
                <w:rPr>
                  <w:rStyle w:val="Hyperlink"/>
                  <w:rFonts w:ascii="Source Sans Pro" w:hAnsi="Source Sans Pro" w:cs="Arial"/>
                  <w:color w:val="FA4616"/>
                  <w:sz w:val="20"/>
                  <w:szCs w:val="20"/>
                </w:rPr>
                <w:t>State childcare cost finder</w:t>
              </w:r>
            </w:hyperlink>
          </w:p>
          <w:p w:rsidR="00A17758" w:rsidRPr="00573087" w:rsidRDefault="00A17758" w:rsidP="00A17758">
            <w:pPr>
              <w:textAlignment w:val="baseline"/>
              <w:rPr>
                <w:rFonts w:ascii="Source Sans Pro" w:hAnsi="Source Sans Pro" w:cs="Arial"/>
                <w:sz w:val="18"/>
                <w:szCs w:val="18"/>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18"/>
                <w:szCs w:val="18"/>
              </w:rPr>
              <w:t xml:space="preserve">From the Economic Policy Institute, </w:t>
            </w:r>
            <w:r w:rsidRPr="00573087">
              <w:rPr>
                <w:rFonts w:ascii="Source Sans Pro" w:hAnsi="Source Sans Pro" w:cs="Arial"/>
                <w:sz w:val="18"/>
                <w:szCs w:val="18"/>
                <w:shd w:val="clear" w:color="auto" w:fill="FFFFFF"/>
              </w:rPr>
              <w:t xml:space="preserve">benchmarks to gauge the affordability of child care across the country. </w:t>
            </w:r>
            <w:r w:rsidRPr="00573087">
              <w:rPr>
                <w:rFonts w:ascii="Source Sans Pro" w:hAnsi="Source Sans Pro" w:cs="Arial"/>
                <w:sz w:val="18"/>
                <w:szCs w:val="18"/>
              </w:rPr>
              <w:t>The “Cost-by-State” web page opens to show Washington D.C. To find childcare costs for your area, choose your state in the box titled: “The cost of child care in…”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Children and Families Also see Girls Research/Status Reports, below</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b/>
                <w:color w:val="FA4616"/>
                <w:sz w:val="20"/>
                <w:szCs w:val="20"/>
              </w:rPr>
            </w:pPr>
          </w:p>
          <w:p w:rsidR="00A17758" w:rsidRPr="00573087" w:rsidRDefault="003503B3" w:rsidP="00A17758">
            <w:pPr>
              <w:rPr>
                <w:rFonts w:ascii="Source Sans Pro" w:hAnsi="Source Sans Pro"/>
                <w:color w:val="FA4616"/>
                <w:sz w:val="20"/>
                <w:szCs w:val="20"/>
              </w:rPr>
            </w:pPr>
            <w:hyperlink r:id="rId614" w:history="1">
              <w:r w:rsidR="00A17758" w:rsidRPr="00573087">
                <w:rPr>
                  <w:rStyle w:val="Hyperlink"/>
                  <w:rFonts w:ascii="Source Sans Pro" w:hAnsi="Source Sans Pro"/>
                  <w:color w:val="FA4616"/>
                  <w:sz w:val="20"/>
                  <w:szCs w:val="20"/>
                </w:rPr>
                <w:t>KIDS COUNT Data Book</w:t>
              </w:r>
            </w:hyperlink>
          </w:p>
          <w:p w:rsidR="00A17758" w:rsidRPr="00573087" w:rsidRDefault="00A17758" w:rsidP="00A17758">
            <w:pPr>
              <w:ind w:left="-18" w:right="162"/>
              <w:rPr>
                <w:rFonts w:ascii="Source Sans Pro" w:hAnsi="Source Sans Pro"/>
                <w:b/>
                <w:color w:val="FA4616"/>
                <w:sz w:val="20"/>
                <w:szCs w:val="20"/>
              </w:rPr>
            </w:pPr>
          </w:p>
          <w:p w:rsidR="00A17758" w:rsidRPr="00573087" w:rsidRDefault="00A17758" w:rsidP="00A17758">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autoSpaceDE w:val="0"/>
              <w:autoSpaceDN w:val="0"/>
              <w:adjustRightInd w:val="0"/>
              <w:rPr>
                <w:rFonts w:ascii="Source Sans Pro" w:eastAsia="Times New Roman" w:hAnsi="Source Sans Pro"/>
                <w:sz w:val="20"/>
                <w:szCs w:val="20"/>
              </w:rPr>
            </w:pPr>
            <w:r w:rsidRPr="00573087">
              <w:rPr>
                <w:rStyle w:val="apple-converted-space"/>
                <w:rFonts w:ascii="Source Sans Pro" w:hAnsi="Source Sans Pro"/>
                <w:sz w:val="20"/>
                <w:szCs w:val="20"/>
                <w:shd w:val="clear" w:color="auto" w:fill="FFFFFF"/>
              </w:rPr>
              <w:t xml:space="preserve">From the Annie E. Casey Foundation, </w:t>
            </w:r>
            <w:r w:rsidRPr="00573087">
              <w:rPr>
                <w:rFonts w:ascii="Source Sans Pro" w:hAnsi="Source Sans Pro"/>
                <w:sz w:val="20"/>
                <w:szCs w:val="20"/>
                <w:shd w:val="clear" w:color="auto" w:fill="FFFFFF"/>
              </w:rPr>
              <w:t>KIDS COUNT is a national data book comparing 16 indicators on children (including infant mortality, education expenditures, and the teenage employment rate) across the United States.</w:t>
            </w:r>
            <w:r w:rsidRPr="00573087">
              <w:rPr>
                <w:rStyle w:val="apple-converted-space"/>
                <w:rFonts w:ascii="Source Sans Pro" w:hAnsi="Source Sans Pro"/>
                <w:sz w:val="20"/>
                <w:szCs w:val="20"/>
                <w:shd w:val="clear" w:color="auto" w:fill="FFFFFF"/>
              </w:rPr>
              <w:t xml:space="preserve">  This state data finder and 2016’s downloadable report (click on the Publications tab) provide information </w:t>
            </w:r>
            <w:r w:rsidRPr="00573087">
              <w:rPr>
                <w:rFonts w:ascii="Source Sans Pro" w:hAnsi="Source Sans Pro"/>
                <w:sz w:val="20"/>
                <w:szCs w:val="20"/>
                <w:shd w:val="clear" w:color="auto" w:fill="FFFFFF"/>
              </w:rPr>
              <w:t xml:space="preserve">that can be used in </w:t>
            </w:r>
            <w:r w:rsidRPr="00573087">
              <w:rPr>
                <w:rFonts w:ascii="Source Sans Pro" w:hAnsi="Source Sans Pro"/>
                <w:sz w:val="20"/>
                <w:szCs w:val="20"/>
                <w:shd w:val="clear" w:color="auto" w:fill="FFFFFF"/>
              </w:rPr>
              <w:lastRenderedPageBreak/>
              <w:t>advocacy efforts, funding requests and overall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pStyle w:val="Heading1"/>
              <w:shd w:val="clear" w:color="auto" w:fill="FFFFFF"/>
              <w:spacing w:before="0"/>
              <w:textAlignment w:val="baseline"/>
              <w:rPr>
                <w:rFonts w:ascii="Source Sans Pro" w:hAnsi="Source Sans Pro" w:cs="Arial"/>
                <w:color w:val="auto"/>
                <w:sz w:val="20"/>
                <w:szCs w:val="20"/>
              </w:rPr>
            </w:pPr>
            <w:r w:rsidRPr="00573087">
              <w:rPr>
                <w:rFonts w:ascii="Source Sans Pro" w:eastAsia="Times New Roman" w:hAnsi="Source Sans Pro" w:cs="Times New Roman"/>
                <w:color w:val="auto"/>
                <w:sz w:val="20"/>
                <w:szCs w:val="20"/>
              </w:rPr>
              <w:lastRenderedPageBreak/>
              <w:t xml:space="preserve">Mission Vitality &gt; </w:t>
            </w:r>
            <w:r w:rsidRPr="00573087">
              <w:rPr>
                <w:rStyle w:val="Strong"/>
                <w:rFonts w:ascii="Source Sans Pro" w:hAnsi="Source Sans Pro" w:cs="Arial"/>
                <w:b w:val="0"/>
                <w:color w:val="auto"/>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sz w:val="20"/>
                <w:szCs w:val="20"/>
              </w:rPr>
            </w:pPr>
            <w:hyperlink r:id="rId615" w:history="1">
              <w:r w:rsidR="00A17758" w:rsidRPr="00573087">
                <w:rPr>
                  <w:rStyle w:val="Hyperlink"/>
                  <w:rFonts w:ascii="Source Sans Pro" w:hAnsi="Source Sans Pro"/>
                  <w:color w:val="FA4616"/>
                  <w:sz w:val="20"/>
                  <w:szCs w:val="20"/>
                </w:rPr>
                <w:t>Safer Families, Safer Communities Website, Information and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hAnsi="Source Sans Pro"/>
              </w:rPr>
              <w:t>Website for this project of the National Domestic Violence and Firearms Resource Center that provides information and community-based strategies to prevent domestic violence-related homicides.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Arial"/>
                <w:bCs/>
                <w:kern w:val="36"/>
                <w:sz w:val="20"/>
                <w:szCs w:val="20"/>
              </w:rPr>
              <w:t xml:space="preserve">Advocacy Vitality &gt; </w:t>
            </w:r>
            <w:r w:rsidRPr="00573087">
              <w:rPr>
                <w:rFonts w:ascii="Source Sans Pro" w:hAnsi="Source Sans Pro"/>
                <w:sz w:val="20"/>
                <w:szCs w:val="20"/>
              </w:rPr>
              <w:t>&gt; YWCA Advocacy Tools &gt;</w:t>
            </w:r>
          </w:p>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Information About YWCA Public Policy Priorities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616" w:history="1">
              <w:r w:rsidR="00A17758" w:rsidRPr="00573087">
                <w:rPr>
                  <w:rStyle w:val="Hyperlink"/>
                  <w:rFonts w:ascii="Source Sans Pro" w:hAnsi="Source Sans Pro"/>
                  <w:color w:val="FA4616"/>
                  <w:sz w:val="20"/>
                  <w:szCs w:val="20"/>
                </w:rPr>
                <w:t>KIDS COUNT Data Book</w:t>
              </w:r>
            </w:hyperlink>
          </w:p>
          <w:p w:rsidR="00A17758" w:rsidRPr="00573087" w:rsidRDefault="00A17758" w:rsidP="00A17758">
            <w:pPr>
              <w:ind w:left="-18" w:right="162"/>
              <w:rPr>
                <w:rFonts w:ascii="Source Sans Pro" w:hAnsi="Source Sans Pro"/>
                <w:b/>
                <w:color w:val="FA4616"/>
                <w:sz w:val="20"/>
                <w:szCs w:val="20"/>
              </w:rPr>
            </w:pPr>
          </w:p>
          <w:p w:rsidR="00A17758" w:rsidRPr="00573087" w:rsidRDefault="00A17758" w:rsidP="00A17758">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autoSpaceDE w:val="0"/>
              <w:autoSpaceDN w:val="0"/>
              <w:adjustRightInd w:val="0"/>
              <w:rPr>
                <w:rFonts w:ascii="Source Sans Pro" w:eastAsia="Times New Roman" w:hAnsi="Source Sans Pro"/>
                <w:sz w:val="20"/>
                <w:szCs w:val="20"/>
              </w:rPr>
            </w:pPr>
            <w:r w:rsidRPr="00573087">
              <w:rPr>
                <w:rStyle w:val="apple-converted-space"/>
                <w:rFonts w:ascii="Source Sans Pro" w:hAnsi="Source Sans Pro"/>
                <w:sz w:val="20"/>
                <w:szCs w:val="20"/>
                <w:shd w:val="clear" w:color="auto" w:fill="FFFFFF"/>
              </w:rPr>
              <w:t xml:space="preserve">From the Annie E. Casey Foundation, </w:t>
            </w:r>
            <w:r w:rsidRPr="00573087">
              <w:rPr>
                <w:rFonts w:ascii="Source Sans Pro" w:hAnsi="Source Sans Pro"/>
                <w:sz w:val="20"/>
                <w:szCs w:val="20"/>
                <w:shd w:val="clear" w:color="auto" w:fill="FFFFFF"/>
              </w:rPr>
              <w:t>KIDS COUNT is a national data book comparing 16 indicators on children (including infant mortality, education expenditures, and the teenage employment rate) across the United States.</w:t>
            </w:r>
            <w:r w:rsidRPr="00573087">
              <w:rPr>
                <w:rStyle w:val="apple-converted-space"/>
                <w:rFonts w:ascii="Source Sans Pro" w:hAnsi="Source Sans Pro"/>
                <w:sz w:val="20"/>
                <w:szCs w:val="20"/>
                <w:shd w:val="clear" w:color="auto" w:fill="FFFFFF"/>
              </w:rPr>
              <w:t xml:space="preserve">  This state data finder and 2016’s downloadable report (click on the Publications tab) provide information </w:t>
            </w:r>
            <w:r w:rsidRPr="00573087">
              <w:rPr>
                <w:rFonts w:ascii="Source Sans Pro" w:hAnsi="Source Sans Pro"/>
                <w:sz w:val="20"/>
                <w:szCs w:val="20"/>
                <w:shd w:val="clear" w:color="auto" w:fill="FFFFFF"/>
              </w:rPr>
              <w:t>that can be used in advocacy efforts, funding requests and overall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617" w:history="1">
              <w:r w:rsidR="00A17758" w:rsidRPr="00573087">
                <w:rPr>
                  <w:rStyle w:val="Hyperlink"/>
                  <w:rFonts w:ascii="Source Sans Pro" w:hAnsi="Source Sans Pro"/>
                  <w:color w:val="FA4616"/>
                  <w:sz w:val="20"/>
                  <w:szCs w:val="20"/>
                </w:rPr>
                <w:t>At Risk Kids and Nonprofit Sector Services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opinion describing the benefits of youth services being provided by non-profit organizations instead of government or for-profit agencies.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General Nonprofit Resources and Websites &gt; Websites Covering Program Evaluation and Impact Measurement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Education System Disparities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618" w:history="1">
              <w:r w:rsidR="00A17758" w:rsidRPr="00573087">
                <w:rPr>
                  <w:rStyle w:val="Hyperlink"/>
                  <w:rFonts w:ascii="Source Sans Pro" w:hAnsi="Source Sans Pro"/>
                  <w:color w:val="FA4616"/>
                  <w:sz w:val="20"/>
                  <w:szCs w:val="20"/>
                </w:rPr>
                <w:t>Black Students Nearly 4x as Likely to be Suspended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Style w:val="apple-converted-space"/>
                <w:rFonts w:ascii="Source Sans Pro" w:hAnsi="Source Sans Pro" w:cs="Arial"/>
                <w:bCs/>
                <w:sz w:val="20"/>
                <w:szCs w:val="20"/>
              </w:rPr>
              <w:t>Results of a federal study, summarized by USA Today that shows that</w:t>
            </w:r>
            <w:r w:rsidRPr="00573087">
              <w:rPr>
                <w:rFonts w:ascii="Source Sans Pro" w:hAnsi="Source Sans Pro" w:cs="Arial"/>
                <w:sz w:val="20"/>
                <w:szCs w:val="20"/>
              </w:rPr>
              <w:t xml:space="preserve"> public school is a different place for many minority students than it is for white students and that there is “systemic failure” to educate all students equally. The summary also profiles the effect of absenteeism on students’ performance and potential</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Eliminating Racism</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19" w:history="1">
              <w:r w:rsidR="00A17758" w:rsidRPr="00573087">
                <w:rPr>
                  <w:rFonts w:ascii="Source Sans Pro" w:eastAsia="Times New Roman" w:hAnsi="Source Sans Pro" w:cs="Times New Roman"/>
                  <w:color w:val="FA4616"/>
                  <w:sz w:val="20"/>
                  <w:szCs w:val="20"/>
                  <w:u w:val="single"/>
                </w:rPr>
                <w:t>Marking Progress: Movement Toward Racial Justice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discussion of issues critical to evaluating racial justice progress.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sz w:val="20"/>
                <w:szCs w:val="20"/>
              </w:rPr>
              <w:t>Gender Wage Gap</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20" w:history="1">
              <w:r w:rsidR="00A17758" w:rsidRPr="00573087">
                <w:rPr>
                  <w:rFonts w:ascii="Source Sans Pro" w:eastAsia="Times New Roman" w:hAnsi="Source Sans Pro" w:cs="Times New Roman"/>
                  <w:color w:val="FA4616"/>
                  <w:sz w:val="20"/>
                  <w:szCs w:val="20"/>
                  <w:u w:val="single"/>
                </w:rPr>
                <w:t>Status of U.S. Women's Employment and Earnings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Institute for Women’s Policy Research, the 2015 report covering women’s employment and earnings.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Women’s Economic Advancement - General</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p w:rsidR="00A17758" w:rsidRPr="00573087" w:rsidRDefault="003503B3" w:rsidP="00A17758">
            <w:pPr>
              <w:rPr>
                <w:rFonts w:ascii="Source Sans Pro" w:hAnsi="Source Sans Pro"/>
                <w:color w:val="FA4616"/>
                <w:sz w:val="20"/>
                <w:szCs w:val="20"/>
              </w:rPr>
            </w:pPr>
            <w:hyperlink r:id="rId621" w:history="1">
              <w:r w:rsidR="00A17758" w:rsidRPr="00573087">
                <w:rPr>
                  <w:rStyle w:val="Hyperlink"/>
                  <w:rFonts w:ascii="Source Sans Pro" w:hAnsi="Source Sans Pro"/>
                  <w:color w:val="FA4616"/>
                  <w:sz w:val="20"/>
                  <w:szCs w:val="20"/>
                </w:rPr>
                <w:t>Injustice and the Justice System</w:t>
              </w:r>
            </w:hyperlink>
          </w:p>
          <w:p w:rsidR="00A17758" w:rsidRPr="00573087" w:rsidRDefault="00A17758" w:rsidP="00A17758">
            <w:pPr>
              <w:rPr>
                <w:rFonts w:ascii="Source Sans Pro" w:hAnsi="Source Sans Pro"/>
                <w:color w:val="FA4616"/>
                <w:sz w:val="20"/>
                <w:szCs w:val="20"/>
              </w:rPr>
            </w:pPr>
          </w:p>
          <w:p w:rsidR="00A17758" w:rsidRPr="00573087" w:rsidRDefault="003503B3" w:rsidP="00A17758">
            <w:pPr>
              <w:rPr>
                <w:rFonts w:ascii="Source Sans Pro" w:hAnsi="Source Sans Pro"/>
                <w:color w:val="FA4616"/>
                <w:sz w:val="20"/>
                <w:szCs w:val="20"/>
              </w:rPr>
            </w:pPr>
            <w:hyperlink r:id="rId622" w:history="1">
              <w:r w:rsidR="00A17758" w:rsidRPr="00573087">
                <w:rPr>
                  <w:rStyle w:val="Hyperlink"/>
                  <w:rFonts w:ascii="Source Sans Pro" w:hAnsi="Source Sans Pro"/>
                  <w:color w:val="FA4616"/>
                  <w:sz w:val="20"/>
                  <w:szCs w:val="20"/>
                </w:rPr>
                <w:t>Inequality at School</w:t>
              </w:r>
            </w:hyperlink>
          </w:p>
          <w:p w:rsidR="00A17758" w:rsidRPr="00573087" w:rsidRDefault="00A17758" w:rsidP="00A17758">
            <w:pPr>
              <w:rPr>
                <w:rFonts w:ascii="Source Sans Pro" w:hAnsi="Source Sans Pro"/>
                <w:color w:val="FA4616"/>
                <w:sz w:val="20"/>
                <w:szCs w:val="20"/>
              </w:rPr>
            </w:pPr>
          </w:p>
          <w:p w:rsidR="00A17758" w:rsidRPr="00573087" w:rsidRDefault="003503B3" w:rsidP="00A17758">
            <w:pPr>
              <w:rPr>
                <w:rFonts w:ascii="Source Sans Pro" w:hAnsi="Source Sans Pro"/>
                <w:color w:val="FA4616"/>
                <w:sz w:val="20"/>
                <w:szCs w:val="20"/>
              </w:rPr>
            </w:pPr>
            <w:hyperlink r:id="rId623" w:history="1">
              <w:r w:rsidR="00A17758" w:rsidRPr="00573087">
                <w:rPr>
                  <w:rStyle w:val="Hyperlink"/>
                  <w:rFonts w:ascii="Source Sans Pro" w:hAnsi="Source Sans Pro"/>
                  <w:color w:val="FA4616"/>
                  <w:sz w:val="20"/>
                  <w:szCs w:val="20"/>
                </w:rPr>
                <w:t>Research and Strategy Reports from the African American Policy Forum Website</w:t>
              </w:r>
            </w:hyperlink>
          </w:p>
          <w:p w:rsidR="00A17758" w:rsidRPr="00573087" w:rsidRDefault="00A17758" w:rsidP="00A17758">
            <w:pPr>
              <w:rPr>
                <w:rFonts w:ascii="Source Sans Pro" w:hAnsi="Source Sans Pro"/>
                <w:color w:val="FA4616"/>
                <w:sz w:val="20"/>
                <w:szCs w:val="20"/>
              </w:rPr>
            </w:pPr>
          </w:p>
          <w:p w:rsidR="00A17758" w:rsidRPr="00573087" w:rsidRDefault="003503B3" w:rsidP="00A17758">
            <w:pPr>
              <w:rPr>
                <w:rFonts w:ascii="Source Sans Pro" w:hAnsi="Source Sans Pro"/>
                <w:color w:val="FA4616"/>
                <w:sz w:val="20"/>
                <w:szCs w:val="20"/>
              </w:rPr>
            </w:pPr>
            <w:hyperlink r:id="rId624" w:history="1">
              <w:r w:rsidR="00A17758" w:rsidRPr="00573087">
                <w:rPr>
                  <w:rStyle w:val="Hyperlink"/>
                  <w:rFonts w:ascii="Source Sans Pro" w:hAnsi="Source Sans Pro"/>
                  <w:color w:val="FA4616"/>
                  <w:sz w:val="20"/>
                  <w:szCs w:val="20"/>
                </w:rPr>
                <w:t xml:space="preserve">Safe, Healthy, and Ready to Learn </w:t>
              </w:r>
            </w:hyperlink>
          </w:p>
          <w:p w:rsidR="00A17758" w:rsidRPr="00573087" w:rsidRDefault="00A17758" w:rsidP="00A17758">
            <w:pPr>
              <w:rPr>
                <w:rFonts w:ascii="Source Sans Pro" w:hAnsi="Source Sans Pro"/>
                <w:color w:val="FA4616"/>
                <w:sz w:val="20"/>
                <w:szCs w:val="20"/>
              </w:rPr>
            </w:pPr>
          </w:p>
          <w:p w:rsidR="00A17758" w:rsidRPr="00573087" w:rsidRDefault="003503B3" w:rsidP="00A17758">
            <w:pPr>
              <w:rPr>
                <w:rFonts w:ascii="Source Sans Pro" w:hAnsi="Source Sans Pro"/>
                <w:color w:val="FA4616"/>
                <w:sz w:val="20"/>
                <w:szCs w:val="20"/>
              </w:rPr>
            </w:pPr>
            <w:hyperlink r:id="rId625" w:history="1">
              <w:r w:rsidR="00A17758" w:rsidRPr="00573087">
                <w:rPr>
                  <w:rStyle w:val="Hyperlink"/>
                  <w:rFonts w:ascii="Source Sans Pro" w:hAnsi="Source Sans Pro"/>
                  <w:color w:val="FA4616"/>
                  <w:sz w:val="20"/>
                  <w:szCs w:val="20"/>
                </w:rPr>
                <w:t>The Sexual Abuse to Prison Pipeline: The Girls’ Story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 xml:space="preserve">Through these links, find the YWCA USA Stand Against Racism policy briefing presentation and reports as well as reports available from </w:t>
            </w:r>
            <w:r w:rsidRPr="00573087">
              <w:rPr>
                <w:rFonts w:ascii="Source Sans Pro" w:hAnsi="Source Sans Pro"/>
                <w:sz w:val="20"/>
                <w:szCs w:val="20"/>
              </w:rPr>
              <w:t xml:space="preserve">Futures Without Violence, Rights4Girls, </w:t>
            </w:r>
            <w:r w:rsidRPr="00573087">
              <w:rPr>
                <w:rFonts w:ascii="Source Sans Pro" w:hAnsi="Source Sans Pro" w:cs="Arial"/>
                <w:sz w:val="20"/>
                <w:szCs w:val="20"/>
                <w:shd w:val="clear" w:color="auto" w:fill="FFFFFF"/>
              </w:rPr>
              <w:t xml:space="preserve">and the African American Policy Forum websites which include: </w:t>
            </w:r>
            <w:r w:rsidRPr="00573087">
              <w:rPr>
                <w:rFonts w:ascii="Source Sans Pro" w:hAnsi="Source Sans Pro"/>
                <w:i/>
                <w:sz w:val="20"/>
                <w:szCs w:val="20"/>
              </w:rPr>
              <w:t xml:space="preserve">Black Girls Matter: Pushed Out, </w:t>
            </w:r>
            <w:proofErr w:type="spellStart"/>
            <w:r w:rsidRPr="00573087">
              <w:rPr>
                <w:rFonts w:ascii="Source Sans Pro" w:hAnsi="Source Sans Pro"/>
                <w:i/>
                <w:sz w:val="20"/>
                <w:szCs w:val="20"/>
              </w:rPr>
              <w:t>Overpoliced</w:t>
            </w:r>
            <w:proofErr w:type="spellEnd"/>
            <w:r w:rsidRPr="00573087">
              <w:rPr>
                <w:rFonts w:ascii="Source Sans Pro" w:hAnsi="Source Sans Pro"/>
                <w:i/>
                <w:sz w:val="20"/>
                <w:szCs w:val="20"/>
              </w:rPr>
              <w:t xml:space="preserve">, and </w:t>
            </w:r>
            <w:proofErr w:type="spellStart"/>
            <w:r w:rsidRPr="00573087">
              <w:rPr>
                <w:rFonts w:ascii="Source Sans Pro" w:hAnsi="Source Sans Pro"/>
                <w:i/>
                <w:sz w:val="20"/>
                <w:szCs w:val="20"/>
              </w:rPr>
              <w:t>Underprotected</w:t>
            </w:r>
            <w:proofErr w:type="spellEnd"/>
            <w:r w:rsidRPr="00573087">
              <w:rPr>
                <w:rFonts w:ascii="Source Sans Pro" w:hAnsi="Source Sans Pro"/>
                <w:i/>
                <w:sz w:val="20"/>
                <w:szCs w:val="20"/>
              </w:rPr>
              <w:t>,</w:t>
            </w:r>
            <w:r w:rsidRPr="00573087">
              <w:rPr>
                <w:rFonts w:ascii="Source Sans Pro" w:hAnsi="Source Sans Pro"/>
                <w:b/>
                <w:i/>
                <w:sz w:val="20"/>
                <w:szCs w:val="20"/>
              </w:rPr>
              <w:t xml:space="preserve"> </w:t>
            </w:r>
            <w:r w:rsidRPr="00573087">
              <w:rPr>
                <w:rStyle w:val="Strong"/>
                <w:rFonts w:ascii="Source Sans Pro" w:hAnsi="Source Sans Pro"/>
                <w:b w:val="0"/>
                <w:i/>
                <w:sz w:val="20"/>
                <w:szCs w:val="20"/>
              </w:rPr>
              <w:t>Did You Know? The Plight of Black Girls and Women in America, and Race, Gender, and the School-to-Prison Pipeline.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p w:rsidR="00A17758" w:rsidRPr="00573087" w:rsidRDefault="00A17758" w:rsidP="00A17758">
            <w:pPr>
              <w:rPr>
                <w:rFonts w:ascii="Source Sans Pro" w:hAnsi="Source Sans Pro" w:cs="Arial"/>
                <w:sz w:val="20"/>
                <w:szCs w:val="20"/>
              </w:rPr>
            </w:pP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Juvenile Justice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26" w:history="1">
              <w:r w:rsidR="00A17758" w:rsidRPr="00573087">
                <w:rPr>
                  <w:rStyle w:val="Hyperlink"/>
                  <w:rFonts w:ascii="Source Sans Pro" w:eastAsia="Times New Roman" w:hAnsi="Source Sans Pro" w:cs="Times New Roman"/>
                  <w:color w:val="FA4616"/>
                  <w:sz w:val="20"/>
                  <w:szCs w:val="20"/>
                </w:rPr>
                <w:t>Girls Locked Up</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Results of a study commissioned by the </w:t>
            </w:r>
            <w:proofErr w:type="spellStart"/>
            <w:r w:rsidRPr="00573087">
              <w:rPr>
                <w:rFonts w:ascii="Source Sans Pro" w:eastAsia="Times New Roman" w:hAnsi="Source Sans Pro" w:cs="Times New Roman"/>
                <w:sz w:val="20"/>
                <w:szCs w:val="20"/>
              </w:rPr>
              <w:t>Crittenton</w:t>
            </w:r>
            <w:proofErr w:type="spellEnd"/>
            <w:r w:rsidRPr="00573087">
              <w:rPr>
                <w:rFonts w:ascii="Source Sans Pro" w:eastAsia="Times New Roman" w:hAnsi="Source Sans Pro" w:cs="Times New Roman"/>
                <w:sz w:val="20"/>
                <w:szCs w:val="20"/>
              </w:rPr>
              <w:t xml:space="preserve"> National Foundation and the National Women’s Law Center that shows how young girls are bearing the brunt of America’s juvenile prison system.</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Math and Gender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27" w:history="1">
              <w:r w:rsidR="00A17758" w:rsidRPr="00573087">
                <w:rPr>
                  <w:rStyle w:val="Hyperlink"/>
                  <w:rFonts w:ascii="Source Sans Pro" w:eastAsia="Times New Roman" w:hAnsi="Source Sans Pro" w:cs="Times New Roman"/>
                  <w:color w:val="FA4616"/>
                  <w:sz w:val="20"/>
                  <w:szCs w:val="20"/>
                </w:rPr>
                <w:t>Teachers Give Lower Math Scores to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Results of a study by the National Bureau of Economic Research that show that teachers’ unconscious beliefs in the aptitude of boys over girls come out when grading math tests.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YWCA Mission Work</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28" w:history="1">
              <w:r w:rsidR="00A17758" w:rsidRPr="00573087">
                <w:rPr>
                  <w:rFonts w:ascii="Source Sans Pro" w:eastAsia="Times New Roman" w:hAnsi="Source Sans Pro" w:cs="Times New Roman"/>
                  <w:color w:val="FA4616"/>
                  <w:sz w:val="20"/>
                  <w:szCs w:val="20"/>
                  <w:u w:val="single"/>
                </w:rPr>
                <w:t xml:space="preserve">The </w:t>
              </w:r>
              <w:proofErr w:type="spellStart"/>
              <w:r w:rsidR="00A17758" w:rsidRPr="00573087">
                <w:rPr>
                  <w:rFonts w:ascii="Source Sans Pro" w:eastAsia="Times New Roman" w:hAnsi="Source Sans Pro" w:cs="Times New Roman"/>
                  <w:color w:val="FA4616"/>
                  <w:sz w:val="20"/>
                  <w:szCs w:val="20"/>
                  <w:u w:val="single"/>
                </w:rPr>
                <w:t>Sexualization</w:t>
              </w:r>
              <w:proofErr w:type="spellEnd"/>
              <w:r w:rsidR="00A17758" w:rsidRPr="00573087">
                <w:rPr>
                  <w:rFonts w:ascii="Source Sans Pro" w:eastAsia="Times New Roman" w:hAnsi="Source Sans Pro" w:cs="Times New Roman"/>
                  <w:color w:val="FA4616"/>
                  <w:sz w:val="20"/>
                  <w:szCs w:val="20"/>
                  <w:u w:val="single"/>
                </w:rPr>
                <w:t xml:space="preserve">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executive summary from this report by the American Psychology Association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3503B3" w:rsidP="00A17758">
            <w:pPr>
              <w:rPr>
                <w:rFonts w:cs="Arial"/>
                <w:color w:val="FA4616"/>
                <w:sz w:val="20"/>
                <w:szCs w:val="20"/>
              </w:rPr>
            </w:pPr>
            <w:hyperlink r:id="rId629" w:history="1">
              <w:r w:rsidR="00A17758" w:rsidRPr="00F337BE">
                <w:rPr>
                  <w:rFonts w:cs="Arial"/>
                  <w:color w:val="FA4616"/>
                  <w:sz w:val="20"/>
                  <w:szCs w:val="20"/>
                  <w:u w:val="single"/>
                </w:rPr>
                <w:t>Putting Women And Girls Of Color At The Center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Fonts w:eastAsia="Times New Roman" w:cs="Times New Roman"/>
                <w:sz w:val="20"/>
                <w:szCs w:val="20"/>
              </w:rPr>
            </w:pPr>
            <w:r w:rsidRPr="00F337BE">
              <w:rPr>
                <w:rFonts w:cs="Arial"/>
                <w:sz w:val="20"/>
                <w:szCs w:val="20"/>
                <w:shd w:val="clear" w:color="auto" w:fill="FFFFFF"/>
              </w:rPr>
              <w:t xml:space="preserve">From the </w:t>
            </w:r>
            <w:r w:rsidRPr="00F337BE">
              <w:rPr>
                <w:rFonts w:eastAsia="Times New Roman" w:cs="Arial"/>
                <w:sz w:val="20"/>
                <w:szCs w:val="20"/>
              </w:rPr>
              <w:t xml:space="preserve">Collaborative to Advance Equity Through Research, </w:t>
            </w:r>
            <w:r w:rsidRPr="00F337BE">
              <w:rPr>
                <w:rFonts w:cs="Arial"/>
                <w:sz w:val="20"/>
                <w:szCs w:val="20"/>
                <w:shd w:val="clear" w:color="auto" w:fill="FFFFFF"/>
              </w:rPr>
              <w:t xml:space="preserve">this report is about </w:t>
            </w:r>
            <w:r w:rsidRPr="00F337BE">
              <w:rPr>
                <w:rFonts w:eastAsia="Times New Roman" w:cs="Arial"/>
                <w:sz w:val="20"/>
                <w:szCs w:val="20"/>
              </w:rPr>
              <w:t xml:space="preserve">shifting research efforts to ensure an ample focus on girls of color.  It also </w:t>
            </w:r>
            <w:r w:rsidRPr="00F337BE">
              <w:rPr>
                <w:rFonts w:cs="Arial"/>
                <w:sz w:val="20"/>
                <w:szCs w:val="20"/>
                <w:shd w:val="clear" w:color="auto" w:fill="FFFFFF"/>
              </w:rPr>
              <w:t xml:space="preserve">highlights 2016’s commitments and accomplishments from each Collaborative member.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3503B3" w:rsidP="00A17758">
            <w:pPr>
              <w:rPr>
                <w:rFonts w:cs="Arial"/>
                <w:color w:val="FA4616"/>
                <w:sz w:val="20"/>
                <w:szCs w:val="20"/>
                <w:u w:val="single"/>
              </w:rPr>
            </w:pPr>
            <w:hyperlink r:id="rId630" w:tgtFrame="_blank" w:history="1">
              <w:r w:rsidR="00A17758" w:rsidRPr="00F337BE">
                <w:rPr>
                  <w:rFonts w:cs="Arial"/>
                  <w:color w:val="FA4616"/>
                  <w:sz w:val="20"/>
                  <w:szCs w:val="20"/>
                  <w:u w:val="single"/>
                </w:rPr>
                <w:t>U.S. Civil Rights Office Listing of Title IX Coordinators</w:t>
              </w:r>
            </w:hyperlink>
          </w:p>
          <w:p w:rsidR="00A17758" w:rsidRPr="00F337BE" w:rsidRDefault="00A17758" w:rsidP="00A17758">
            <w:pPr>
              <w:spacing w:line="48" w:lineRule="auto"/>
              <w:rPr>
                <w:rFonts w:cs="Arial"/>
                <w:color w:val="FA4616"/>
                <w:sz w:val="20"/>
                <w:szCs w:val="20"/>
                <w:u w:val="single"/>
              </w:rPr>
            </w:pPr>
          </w:p>
          <w:p w:rsidR="00A17758" w:rsidRPr="00F337BE" w:rsidRDefault="00A17758" w:rsidP="00A17758">
            <w:pPr>
              <w:spacing w:line="48" w:lineRule="auto"/>
              <w:rPr>
                <w:rFonts w:cs="Arial"/>
                <w:color w:val="FA4616"/>
                <w:sz w:val="20"/>
                <w:szCs w:val="20"/>
                <w:u w:val="single"/>
              </w:rPr>
            </w:pPr>
          </w:p>
          <w:p w:rsidR="00A17758" w:rsidRPr="00F337BE" w:rsidRDefault="00A17758" w:rsidP="00A17758">
            <w:pPr>
              <w:spacing w:line="48" w:lineRule="auto"/>
              <w:rPr>
                <w:rFonts w:cs="Arial"/>
                <w:color w:val="FA4616"/>
                <w:sz w:val="20"/>
                <w:szCs w:val="20"/>
              </w:rPr>
            </w:pPr>
          </w:p>
          <w:p w:rsidR="00A17758" w:rsidRPr="00F337BE" w:rsidRDefault="003503B3" w:rsidP="00A17758">
            <w:pPr>
              <w:rPr>
                <w:rFonts w:cs="Arial"/>
                <w:color w:val="FA4616"/>
                <w:sz w:val="20"/>
                <w:szCs w:val="20"/>
                <w:u w:val="single"/>
              </w:rPr>
            </w:pPr>
            <w:hyperlink r:id="rId631" w:history="1">
              <w:r w:rsidR="00A17758" w:rsidRPr="00F337BE">
                <w:rPr>
                  <w:rFonts w:cs="Arial"/>
                  <w:color w:val="FA4616"/>
                  <w:sz w:val="20"/>
                  <w:szCs w:val="20"/>
                  <w:u w:val="single"/>
                </w:rPr>
                <w:t>AAUW Listing of Title IX Coordinators</w:t>
              </w:r>
            </w:hyperlink>
          </w:p>
          <w:p w:rsidR="00A17758" w:rsidRPr="00F337BE" w:rsidRDefault="00A17758" w:rsidP="00A17758">
            <w:pPr>
              <w:spacing w:line="72" w:lineRule="auto"/>
              <w:rPr>
                <w:rFonts w:cs="Arial"/>
                <w:color w:val="FA4616"/>
                <w:sz w:val="20"/>
                <w:szCs w:val="20"/>
              </w:rPr>
            </w:pPr>
          </w:p>
          <w:p w:rsidR="00A17758" w:rsidRPr="00F337BE" w:rsidRDefault="00A17758" w:rsidP="00A17758">
            <w:pPr>
              <w:spacing w:line="48" w:lineRule="auto"/>
              <w:rPr>
                <w:rFonts w:cs="Arial"/>
                <w:color w:val="FA4616"/>
                <w:sz w:val="20"/>
                <w:szCs w:val="20"/>
              </w:rPr>
            </w:pPr>
          </w:p>
          <w:p w:rsidR="00A17758" w:rsidRPr="00F337BE" w:rsidRDefault="003503B3" w:rsidP="00A17758">
            <w:pPr>
              <w:rPr>
                <w:color w:val="FA4616"/>
                <w:sz w:val="20"/>
                <w:szCs w:val="20"/>
              </w:rPr>
            </w:pPr>
            <w:hyperlink r:id="rId632" w:tgtFrame="_blank" w:history="1">
              <w:r w:rsidR="00A17758" w:rsidRPr="00F337BE">
                <w:rPr>
                  <w:rFonts w:cs="Arial"/>
                  <w:color w:val="FA4616"/>
                  <w:sz w:val="20"/>
                  <w:szCs w:val="20"/>
                  <w:u w:val="single"/>
                </w:rPr>
                <w:t>Feminist Majority Listing of Title IX Coordinators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shd w:val="clear" w:color="auto" w:fill="FFFFFF"/>
              <w:spacing w:line="240" w:lineRule="atLeast"/>
              <w:textAlignment w:val="baseline"/>
              <w:outlineLvl w:val="1"/>
              <w:rPr>
                <w:rFonts w:eastAsia="Times New Roman" w:cs="Arial"/>
                <w:sz w:val="20"/>
                <w:szCs w:val="20"/>
              </w:rPr>
            </w:pPr>
            <w:r w:rsidRPr="00F337BE">
              <w:rPr>
                <w:rFonts w:eastAsia="Times New Roman" w:cs="Arial"/>
                <w:sz w:val="20"/>
                <w:szCs w:val="20"/>
              </w:rPr>
              <w:t xml:space="preserve">From the U.S. government, AAUW, and the Feminist Majority, links to their websites that list the names of school district and college/university Title IX coordinators. In order to ensure gender-based civil rights, especially in athletic programs, naming a Title IX coordinator is a requirement for educational institutions receiving federal funds.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AF1423">
        <w:trPr>
          <w:gridAfter w:val="1"/>
          <w:wAfter w:w="5804" w:type="dxa"/>
          <w:trHeight w:val="53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Girls At Risk</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3503B3" w:rsidP="00A17758">
            <w:pPr>
              <w:rPr>
                <w:rFonts w:cs="Arial"/>
                <w:color w:val="FA4616"/>
                <w:sz w:val="20"/>
                <w:szCs w:val="20"/>
              </w:rPr>
            </w:pPr>
            <w:hyperlink r:id="rId633" w:history="1">
              <w:r w:rsidR="00A17758" w:rsidRPr="00F337BE">
                <w:rPr>
                  <w:rFonts w:cs="Arial"/>
                  <w:color w:val="FA4616"/>
                  <w:sz w:val="20"/>
                  <w:szCs w:val="20"/>
                  <w:u w:val="single"/>
                </w:rPr>
                <w:t>Let Her Learn: A Toolkit to Stop School Push Out for Girls of Color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Fonts w:cs="Arial"/>
                <w:sz w:val="20"/>
                <w:szCs w:val="20"/>
                <w:shd w:val="clear" w:color="auto" w:fill="FFFFFF"/>
              </w:rPr>
            </w:pPr>
            <w:r w:rsidRPr="00F337BE">
              <w:rPr>
                <w:rFonts w:cs="Arial"/>
                <w:sz w:val="20"/>
                <w:szCs w:val="20"/>
                <w:shd w:val="clear" w:color="auto" w:fill="FFFFFF"/>
              </w:rPr>
              <w:t>This tool kit helps to find out if a school’s discipline policy treats girls of color fairly. The guide can be used to learn about student rights, how school policies can be changed if necessary, and where to find help.</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AF1423">
        <w:trPr>
          <w:gridAfter w:val="1"/>
          <w:wAfter w:w="5804" w:type="dxa"/>
          <w:trHeight w:val="53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3503B3" w:rsidP="00A17758">
            <w:pPr>
              <w:rPr>
                <w:color w:val="FA4616"/>
                <w:sz w:val="20"/>
                <w:szCs w:val="20"/>
              </w:rPr>
            </w:pPr>
            <w:hyperlink r:id="rId634" w:history="1">
              <w:r w:rsidR="00A17758" w:rsidRPr="00F337BE">
                <w:rPr>
                  <w:rStyle w:val="Hyperlink"/>
                  <w:rFonts w:cs="Arial"/>
                  <w:color w:val="FA4616"/>
                  <w:sz w:val="20"/>
                  <w:szCs w:val="20"/>
                </w:rPr>
                <w:t>First Look: Equity and Opportunity Gaps in our Nation’s Public Schools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Fonts w:cs="Arial"/>
                <w:sz w:val="20"/>
                <w:szCs w:val="20"/>
                <w:shd w:val="clear" w:color="auto" w:fill="FFFFFF"/>
              </w:rPr>
            </w:pPr>
            <w:r w:rsidRPr="00F337BE">
              <w:rPr>
                <w:rStyle w:val="apple-converted-space"/>
                <w:rFonts w:cs="Arial"/>
                <w:bCs/>
                <w:sz w:val="20"/>
                <w:szCs w:val="20"/>
              </w:rPr>
              <w:t>A report from</w:t>
            </w:r>
            <w:r w:rsidRPr="00F337BE">
              <w:rPr>
                <w:rFonts w:cs="Arial"/>
                <w:sz w:val="20"/>
                <w:szCs w:val="20"/>
              </w:rPr>
              <w:t xml:space="preserve"> the U.S. Department of Education-Office for Civil Rights that measures factors impacting education equity and opportunity, e.g.: access to courses, programs, instructional staff, and resources; and school climate factors such as student discipline, bullying and harassment.   The report covers the period from 2013-2016.</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3503B3" w:rsidP="00A17758">
            <w:pPr>
              <w:rPr>
                <w:color w:val="FA4616"/>
                <w:sz w:val="20"/>
                <w:szCs w:val="20"/>
              </w:rPr>
            </w:pPr>
            <w:hyperlink r:id="rId635" w:history="1">
              <w:r w:rsidR="00A17758" w:rsidRPr="00EF609B">
                <w:rPr>
                  <w:rStyle w:val="Hyperlink"/>
                  <w:color w:val="FF3300"/>
                  <w:sz w:val="20"/>
                  <w:szCs w:val="20"/>
                </w:rPr>
                <w:t>Realizing Youth Justice: Guiding Principles for Advocates in the Trump Era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rPr>
                <w:rFonts w:eastAsia="Times New Roman" w:cs="Times New Roman"/>
                <w:sz w:val="20"/>
                <w:szCs w:val="20"/>
              </w:rPr>
            </w:pPr>
            <w:r w:rsidRPr="00EF609B">
              <w:rPr>
                <w:rFonts w:cs="Arial"/>
                <w:sz w:val="20"/>
                <w:szCs w:val="20"/>
              </w:rPr>
              <w:t>From CLASP, information about moving from a law and order approach to a racial justice approach in law enforcement</w:t>
            </w:r>
            <w:r>
              <w:rPr>
                <w:rFonts w:cs="Arial"/>
                <w:sz w:val="20"/>
                <w:szCs w:val="20"/>
              </w:rPr>
              <w:t>. A</w:t>
            </w:r>
            <w:r w:rsidRPr="00EF609B">
              <w:rPr>
                <w:rFonts w:cs="Arial"/>
                <w:sz w:val="20"/>
                <w:szCs w:val="20"/>
              </w:rPr>
              <w:t xml:space="preserve"> framework </w:t>
            </w:r>
            <w:r>
              <w:rPr>
                <w:rFonts w:cs="Arial"/>
                <w:sz w:val="20"/>
                <w:szCs w:val="20"/>
              </w:rPr>
              <w:t>is outlined that realizes</w:t>
            </w:r>
            <w:r w:rsidRPr="00EF609B">
              <w:rPr>
                <w:rFonts w:cs="Arial"/>
                <w:sz w:val="20"/>
                <w:szCs w:val="20"/>
              </w:rPr>
              <w:t xml:space="preserve"> that youth justice rests on protecting and expanding public, private, and philanthropic investments in workforce development, education, and health care for low-income communities and communities of color.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olor w:val="FA4616"/>
                <w:sz w:val="20"/>
                <w:szCs w:val="20"/>
              </w:rPr>
            </w:pPr>
            <w:r w:rsidRPr="00573087">
              <w:rPr>
                <w:rFonts w:ascii="Source Sans Pro" w:hAnsi="Source Sans Pro"/>
                <w:color w:val="FA4616"/>
                <w:sz w:val="20"/>
                <w:szCs w:val="20"/>
              </w:rPr>
              <w:fldChar w:fldCharType="begin"/>
            </w:r>
            <w:r w:rsidRPr="00573087">
              <w:rPr>
                <w:rFonts w:ascii="Source Sans Pro" w:hAnsi="Source Sans Pro"/>
                <w:color w:val="FA4616"/>
                <w:sz w:val="20"/>
                <w:szCs w:val="20"/>
              </w:rPr>
              <w:instrText xml:space="preserve"> HYPERLINK "http://intranet.ywca.org/atf/cf/%7B38F90928-EE78-4CE9-A81E-7298DA01493E%7D/Prog_Vit_Curr_Samps_Resrch_Girls_Girls%20Locked%20Up_Nov_2015.pdf" </w:instrText>
            </w:r>
            <w:r w:rsidRPr="00573087">
              <w:rPr>
                <w:rFonts w:ascii="Source Sans Pro" w:hAnsi="Source Sans Pro"/>
                <w:color w:val="FA4616"/>
                <w:sz w:val="20"/>
                <w:szCs w:val="20"/>
              </w:rPr>
              <w:fldChar w:fldCharType="separate"/>
            </w:r>
            <w:hyperlink r:id="rId636" w:history="1">
              <w:r w:rsidRPr="00573087">
                <w:rPr>
                  <w:rStyle w:val="Hyperlink"/>
                  <w:rFonts w:ascii="Source Sans Pro" w:hAnsi="Source Sans Pro"/>
                  <w:color w:val="FA4616"/>
                  <w:sz w:val="20"/>
                  <w:szCs w:val="20"/>
                </w:rPr>
                <w:t>Girls Locked Up</w:t>
              </w:r>
            </w:hyperlink>
          </w:p>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fldChar w:fldCharType="end"/>
            </w: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Results of a study commissioned by the </w:t>
            </w:r>
            <w:proofErr w:type="spellStart"/>
            <w:r w:rsidRPr="00573087">
              <w:rPr>
                <w:rFonts w:ascii="Source Sans Pro" w:eastAsia="Times New Roman" w:hAnsi="Source Sans Pro" w:cs="Times New Roman"/>
                <w:sz w:val="20"/>
                <w:szCs w:val="20"/>
              </w:rPr>
              <w:t>Crittenton</w:t>
            </w:r>
            <w:proofErr w:type="spellEnd"/>
            <w:r w:rsidRPr="00573087">
              <w:rPr>
                <w:rFonts w:ascii="Source Sans Pro" w:eastAsia="Times New Roman" w:hAnsi="Source Sans Pro" w:cs="Times New Roman"/>
                <w:sz w:val="20"/>
                <w:szCs w:val="20"/>
              </w:rPr>
              <w:t xml:space="preserve"> National Foundation and the National Women’s Law Center that shows how young girls are bearing the brunt of America’s juvenile prison system.</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Girls: </w:t>
            </w:r>
            <w:proofErr w:type="spellStart"/>
            <w:r w:rsidRPr="00573087">
              <w:rPr>
                <w:rFonts w:ascii="Source Sans Pro" w:eastAsia="Times New Roman" w:hAnsi="Source Sans Pro" w:cs="Times New Roman"/>
                <w:b/>
                <w:bCs/>
                <w:sz w:val="20"/>
                <w:szCs w:val="20"/>
              </w:rPr>
              <w:t>Sexualization</w:t>
            </w:r>
            <w:proofErr w:type="spellEnd"/>
            <w:r w:rsidRPr="00573087">
              <w:rPr>
                <w:rFonts w:ascii="Source Sans Pro" w:eastAsia="Times New Roman" w:hAnsi="Source Sans Pro" w:cs="Times New Roman"/>
                <w:b/>
                <w:bCs/>
                <w:sz w:val="20"/>
                <w:szCs w:val="20"/>
              </w:rPr>
              <w:t xml:space="preserve"> Report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37" w:history="1">
              <w:r w:rsidR="00A17758" w:rsidRPr="00573087">
                <w:rPr>
                  <w:rStyle w:val="Hyperlink"/>
                  <w:rFonts w:ascii="Source Sans Pro" w:eastAsia="Times New Roman" w:hAnsi="Source Sans Pro" w:cs="Times New Roman"/>
                  <w:color w:val="FA4616"/>
                  <w:sz w:val="20"/>
                  <w:szCs w:val="20"/>
                </w:rPr>
                <w:t xml:space="preserve">The </w:t>
              </w:r>
              <w:proofErr w:type="spellStart"/>
              <w:r w:rsidR="00A17758" w:rsidRPr="00573087">
                <w:rPr>
                  <w:rStyle w:val="Hyperlink"/>
                  <w:rFonts w:ascii="Source Sans Pro" w:eastAsia="Times New Roman" w:hAnsi="Source Sans Pro" w:cs="Times New Roman"/>
                  <w:color w:val="FA4616"/>
                  <w:sz w:val="20"/>
                  <w:szCs w:val="20"/>
                </w:rPr>
                <w:t>Sexualization</w:t>
              </w:r>
              <w:proofErr w:type="spellEnd"/>
              <w:r w:rsidR="00A17758" w:rsidRPr="00573087">
                <w:rPr>
                  <w:rStyle w:val="Hyperlink"/>
                  <w:rFonts w:ascii="Source Sans Pro" w:eastAsia="Times New Roman" w:hAnsi="Source Sans Pro" w:cs="Times New Roman"/>
                  <w:color w:val="FA4616"/>
                  <w:sz w:val="20"/>
                  <w:szCs w:val="20"/>
                </w:rPr>
                <w:t xml:space="preserve"> of Girls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executive summary from this report by the American Psychology Association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hAnsi="Source Sans Pro"/>
                <w:b/>
                <w:sz w:val="20"/>
                <w:szCs w:val="20"/>
              </w:rPr>
            </w:pPr>
            <w:r w:rsidRPr="00573087">
              <w:rPr>
                <w:rFonts w:ascii="Source Sans Pro" w:hAnsi="Source Sans Pro"/>
                <w:b/>
                <w:sz w:val="20"/>
                <w:szCs w:val="20"/>
              </w:rPr>
              <w:t>Health Disparities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638" w:history="1">
              <w:r w:rsidR="00A17758" w:rsidRPr="00573087">
                <w:rPr>
                  <w:rStyle w:val="Hyperlink"/>
                  <w:rFonts w:ascii="Source Sans Pro" w:hAnsi="Source Sans Pro"/>
                  <w:color w:val="FA4616"/>
                  <w:sz w:val="20"/>
                  <w:szCs w:val="20"/>
                </w:rPr>
                <w:t>Breast Cancer Death Rates Are Down, But Racial Disparities Persist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w:t>
            </w:r>
            <w:r w:rsidRPr="00573087">
              <w:rPr>
                <w:rFonts w:ascii="Source Sans Pro" w:hAnsi="Source Sans Pro" w:cs="Arial"/>
                <w:sz w:val="20"/>
                <w:szCs w:val="20"/>
                <w:shd w:val="clear" w:color="auto" w:fill="FFFFFF"/>
              </w:rPr>
              <w:t>Centers for Disease Control and Prevention, this report profiles women’s breast cancer rates, outlines current disparities, and reveals new, troubling statistics.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Covering the Health of Women and Girls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LGBTQIA Communities: Addressing the Needs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textAlignment w:val="baseline"/>
              <w:rPr>
                <w:rFonts w:ascii="Source Sans Pro" w:hAnsi="Source Sans Pro" w:cs="Arial"/>
                <w:color w:val="FA4616"/>
                <w:sz w:val="20"/>
                <w:szCs w:val="20"/>
              </w:rPr>
            </w:pPr>
            <w:hyperlink r:id="rId639" w:history="1">
              <w:r w:rsidR="00A17758" w:rsidRPr="00573087">
                <w:rPr>
                  <w:rStyle w:val="Hyperlink"/>
                  <w:rFonts w:ascii="Source Sans Pro" w:hAnsi="Source Sans Pro" w:cs="Arial"/>
                  <w:color w:val="FA4616"/>
                  <w:sz w:val="20"/>
                  <w:szCs w:val="20"/>
                </w:rPr>
                <w:t>Unjust: How the Broken Juvenile and Criminal Justice Systems Fail LGBTQ Youth</w:t>
              </w:r>
            </w:hyperlink>
          </w:p>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Center for American Progress, a snapshot of how the U.S. criminal justice fails lesbian, gay, bisexual, transgender, and queer youth.  Two infographics are included. The report is a companion to </w:t>
            </w:r>
            <w:r w:rsidRPr="00573087">
              <w:rPr>
                <w:rFonts w:ascii="Source Sans Pro" w:hAnsi="Source Sans Pro" w:cs="Arial"/>
                <w:i/>
                <w:sz w:val="20"/>
                <w:szCs w:val="20"/>
              </w:rPr>
              <w:t>Unjust: How the Broken Criminal Justice System Fails LGBT People</w:t>
            </w:r>
            <w:r w:rsidRPr="00573087">
              <w:rPr>
                <w:rFonts w:ascii="Source Sans Pro" w:hAnsi="Source Sans Pro" w:cs="Arial"/>
                <w:sz w:val="20"/>
                <w:szCs w:val="20"/>
              </w:rPr>
              <w:t>, also available in the YWCA Resource Library.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Profiling the Status of and Needs Among Girls and Youth</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textAlignment w:val="baseline"/>
              <w:rPr>
                <w:rFonts w:ascii="Source Sans Pro" w:hAnsi="Source Sans Pro" w:cs="Arial"/>
                <w:sz w:val="20"/>
                <w:szCs w:val="20"/>
              </w:rPr>
            </w:pPr>
            <w:hyperlink r:id="rId640" w:history="1">
              <w:r w:rsidR="00A17758" w:rsidRPr="00573087">
                <w:rPr>
                  <w:rStyle w:val="Hyperlink"/>
                  <w:rFonts w:ascii="Source Sans Pro" w:hAnsi="Source Sans Pro" w:cs="Arial"/>
                  <w:color w:val="FA4616"/>
                  <w:sz w:val="20"/>
                  <w:szCs w:val="20"/>
                </w:rPr>
                <w:t>Unjust: How the Broken Criminal Justice System Fails LGBT People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rPr>
              <w:t xml:space="preserve">From the Center for American Progress, a snapshot of how the U.S. criminal justice fails lesbian, gay, bisexual, and transgender, people.  The report is a companion to </w:t>
            </w:r>
            <w:r w:rsidRPr="00573087">
              <w:rPr>
                <w:rFonts w:ascii="Source Sans Pro" w:hAnsi="Source Sans Pro" w:cs="Arial"/>
                <w:i/>
                <w:sz w:val="20"/>
                <w:szCs w:val="20"/>
              </w:rPr>
              <w:t>Unjust: How the Broken Criminal Justice System Fails LGBTQ Youth</w:t>
            </w:r>
            <w:r w:rsidRPr="00573087">
              <w:rPr>
                <w:rFonts w:ascii="Source Sans Pro" w:hAnsi="Source Sans Pro" w:cs="Arial"/>
                <w:sz w:val="20"/>
                <w:szCs w:val="20"/>
              </w:rPr>
              <w:t>, a link to which is above.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Nonprofit Employment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41" w:history="1">
              <w:r w:rsidR="00A17758" w:rsidRPr="00573087">
                <w:rPr>
                  <w:rFonts w:ascii="Source Sans Pro" w:eastAsia="Times New Roman" w:hAnsi="Source Sans Pro" w:cs="Times New Roman"/>
                  <w:color w:val="FA4616"/>
                  <w:sz w:val="20"/>
                  <w:szCs w:val="20"/>
                  <w:u w:val="single"/>
                </w:rPr>
                <w:t>Nonprofit Employment Trends Survey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snapshot of current employment practices and discussion of the economic trends and implications of employment practices in the nonprofit sector.</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Additional Resource Links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Nonprofits and Public Policy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42" w:history="1">
              <w:r w:rsidR="00A17758" w:rsidRPr="00573087">
                <w:rPr>
                  <w:rStyle w:val="Hyperlink"/>
                  <w:rFonts w:ascii="Source Sans Pro" w:eastAsia="Times New Roman" w:hAnsi="Source Sans Pro" w:cs="Times New Roman"/>
                  <w:color w:val="FA4616"/>
                  <w:sz w:val="20"/>
                  <w:szCs w:val="20"/>
                </w:rPr>
                <w:t>Nonprofit Webpage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Public Policy Websites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3503B3" w:rsidP="00A17758">
            <w:pPr>
              <w:rPr>
                <w:rFonts w:cs="Arial"/>
                <w:sz w:val="20"/>
                <w:szCs w:val="20"/>
              </w:rPr>
            </w:pPr>
            <w:hyperlink r:id="rId643" w:history="1">
              <w:r w:rsidR="00A17758" w:rsidRPr="00EF609B">
                <w:rPr>
                  <w:rStyle w:val="Hyperlink"/>
                  <w:rFonts w:cs="Arial"/>
                  <w:color w:val="FF3300"/>
                  <w:sz w:val="20"/>
                  <w:szCs w:val="20"/>
                </w:rPr>
                <w:t>States of Change: Demographic Change, Representation Gaps, and Challenges to Democracy, 1980–2060</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rPr>
                <w:rFonts w:eastAsia="Times New Roman" w:cs="Times New Roman"/>
                <w:sz w:val="20"/>
                <w:szCs w:val="20"/>
              </w:rPr>
            </w:pPr>
            <w:r w:rsidRPr="00EF609B">
              <w:rPr>
                <w:rFonts w:cs="Arial"/>
                <w:sz w:val="20"/>
                <w:szCs w:val="20"/>
              </w:rPr>
              <w:t xml:space="preserve">From the Center for American Progress, a report </w:t>
            </w:r>
            <w:r w:rsidRPr="00EF609B">
              <w:rPr>
                <w:rFonts w:eastAsia="Times New Roman" w:cs="Arial"/>
                <w:sz w:val="20"/>
                <w:szCs w:val="20"/>
              </w:rPr>
              <w:t xml:space="preserve">documenting representation gaps observed </w:t>
            </w:r>
            <w:r>
              <w:rPr>
                <w:rFonts w:eastAsia="Times New Roman" w:cs="Arial"/>
                <w:sz w:val="20"/>
                <w:szCs w:val="20"/>
              </w:rPr>
              <w:t>over the last several decades</w:t>
            </w:r>
            <w:r w:rsidRPr="00EF609B">
              <w:rPr>
                <w:rFonts w:eastAsia="Times New Roman" w:cs="Arial"/>
                <w:sz w:val="20"/>
                <w:szCs w:val="20"/>
              </w:rPr>
              <w:t xml:space="preserve"> along age, education, gender, and race line</w:t>
            </w:r>
            <w:r>
              <w:rPr>
                <w:rFonts w:eastAsia="Times New Roman" w:cs="Arial"/>
                <w:sz w:val="20"/>
                <w:szCs w:val="20"/>
              </w:rPr>
              <w:t>s.  P</w:t>
            </w:r>
            <w:r w:rsidRPr="00EF609B">
              <w:rPr>
                <w:rFonts w:eastAsia="Times New Roman" w:cs="Arial"/>
                <w:sz w:val="20"/>
                <w:szCs w:val="20"/>
              </w:rPr>
              <w:t>redictions about what those gaps might look like going into the future</w:t>
            </w:r>
            <w:r>
              <w:rPr>
                <w:rFonts w:eastAsia="Times New Roman" w:cs="Arial"/>
                <w:sz w:val="20"/>
                <w:szCs w:val="20"/>
              </w:rPr>
              <w:t xml:space="preserve">, what </w:t>
            </w:r>
            <w:r w:rsidRPr="00EF609B">
              <w:rPr>
                <w:rFonts w:eastAsia="Times New Roman" w:cs="Arial"/>
                <w:sz w:val="20"/>
                <w:szCs w:val="20"/>
              </w:rPr>
              <w:t xml:space="preserve">representational challenges the United States is likely to face in </w:t>
            </w:r>
            <w:r w:rsidRPr="00EF609B">
              <w:rPr>
                <w:rFonts w:eastAsia="Times New Roman" w:cs="Arial"/>
                <w:sz w:val="20"/>
                <w:szCs w:val="20"/>
              </w:rPr>
              <w:lastRenderedPageBreak/>
              <w:t>the coming decades</w:t>
            </w:r>
            <w:r>
              <w:rPr>
                <w:rFonts w:eastAsia="Times New Roman" w:cs="Arial"/>
                <w:sz w:val="20"/>
                <w:szCs w:val="20"/>
              </w:rPr>
              <w:t>,</w:t>
            </w:r>
            <w:r w:rsidRPr="00EF609B">
              <w:rPr>
                <w:rFonts w:eastAsia="Times New Roman" w:cs="Arial"/>
                <w:sz w:val="20"/>
                <w:szCs w:val="20"/>
              </w:rPr>
              <w:t xml:space="preserve"> and what solutions might work best to </w:t>
            </w:r>
            <w:r>
              <w:rPr>
                <w:rFonts w:eastAsia="Times New Roman" w:cs="Arial"/>
                <w:sz w:val="20"/>
                <w:szCs w:val="20"/>
              </w:rPr>
              <w:t>confront them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Mission Vitality and Leadership Development &gt; 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Recruitment, Retention, Succession</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44" w:history="1">
              <w:r w:rsidR="00A17758" w:rsidRPr="00573087">
                <w:rPr>
                  <w:rFonts w:ascii="Source Sans Pro" w:eastAsia="Times New Roman" w:hAnsi="Source Sans Pro" w:cs="Times New Roman"/>
                  <w:color w:val="FA4616"/>
                  <w:sz w:val="20"/>
                  <w:szCs w:val="20"/>
                  <w:u w:val="single"/>
                </w:rPr>
                <w:t>Creating Pathways Study and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Colorado Association of Nonprofits, a study, report and strategies addressing how the nonprofit sector can and must attend to both financial and human resources as societal needs increase, government pulls back, and demographics shift.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olor w:val="FA4616"/>
                <w:sz w:val="20"/>
                <w:szCs w:val="20"/>
              </w:rPr>
            </w:pPr>
            <w:r w:rsidRPr="00573087">
              <w:rPr>
                <w:rFonts w:ascii="Source Sans Pro" w:hAnsi="Source Sans Pro" w:cs="Aharoni"/>
                <w:color w:val="FA4616"/>
                <w:sz w:val="20"/>
                <w:szCs w:val="20"/>
              </w:rPr>
              <w:br/>
            </w:r>
            <w:hyperlink r:id="rId645" w:history="1">
              <w:r w:rsidRPr="00573087">
                <w:rPr>
                  <w:rStyle w:val="Hyperlink"/>
                  <w:rFonts w:ascii="Source Sans Pro" w:hAnsi="Source Sans Pro"/>
                  <w:color w:val="FA4616"/>
                  <w:sz w:val="20"/>
                  <w:szCs w:val="20"/>
                </w:rPr>
                <w:t>2016 SAR Policy Briefing Video Presentation</w:t>
              </w:r>
            </w:hyperlink>
          </w:p>
          <w:p w:rsidR="00A17758" w:rsidRPr="00573087" w:rsidRDefault="00A17758" w:rsidP="00A17758">
            <w:pPr>
              <w:rPr>
                <w:rStyle w:val="Hyperlink"/>
                <w:rFonts w:ascii="Source Sans Pro" w:hAnsi="Source Sans Pro" w:cs="Aharoni"/>
                <w:color w:val="FA4616"/>
                <w:sz w:val="20"/>
                <w:szCs w:val="20"/>
              </w:rPr>
            </w:pPr>
          </w:p>
          <w:p w:rsidR="00A17758" w:rsidRPr="00573087" w:rsidRDefault="00A17758" w:rsidP="00A17758">
            <w:pPr>
              <w:rPr>
                <w:rStyle w:val="Hyperlink"/>
                <w:rFonts w:ascii="Source Sans Pro" w:hAnsi="Source Sans Pro" w:cs="Aharoni"/>
                <w:color w:val="FA4616"/>
                <w:sz w:val="20"/>
                <w:szCs w:val="20"/>
              </w:rPr>
            </w:pPr>
          </w:p>
          <w:p w:rsidR="00A17758" w:rsidRPr="00573087" w:rsidRDefault="003503B3" w:rsidP="00A17758">
            <w:pPr>
              <w:rPr>
                <w:rFonts w:ascii="Source Sans Pro" w:hAnsi="Source Sans Pro" w:cs="Aharoni"/>
                <w:color w:val="FA4616"/>
                <w:sz w:val="20"/>
                <w:szCs w:val="20"/>
              </w:rPr>
            </w:pPr>
            <w:hyperlink r:id="rId646" w:tgtFrame="_blank" w:history="1">
              <w:r w:rsidR="00A17758" w:rsidRPr="00573087">
                <w:rPr>
                  <w:rStyle w:val="Hyperlink"/>
                  <w:rFonts w:ascii="Source Sans Pro" w:hAnsi="Source Sans Pro" w:cs="Arial"/>
                  <w:color w:val="FA4616"/>
                  <w:sz w:val="20"/>
                  <w:szCs w:val="20"/>
                  <w:bdr w:val="none" w:sz="0" w:space="0" w:color="auto" w:frame="1"/>
                </w:rPr>
                <w:t>2016 SAR Policy Briefing Presentation Transcript</w:t>
              </w:r>
            </w:hyperlink>
          </w:p>
          <w:p w:rsidR="00A17758" w:rsidRPr="00573087" w:rsidRDefault="00A17758" w:rsidP="00A17758">
            <w:pPr>
              <w:rPr>
                <w:rFonts w:ascii="Source Sans Pro" w:hAnsi="Source Sans Pro" w:cs="Aharoni"/>
                <w: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You Tube and panel presentation for the National Day of Action and 2016’s YWCA Stand Against Racism: On a Mission for Girls of Color</w:t>
            </w:r>
          </w:p>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647" w:tgtFrame="_blank" w:history="1">
              <w:r w:rsidR="00A17758" w:rsidRPr="00573087">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noProof/>
                <w:sz w:val="20"/>
                <w:szCs w:val="20"/>
              </w:rPr>
              <w:t xml:space="preserve">Staff and Volunteer Vitality </w:t>
            </w:r>
            <w:r w:rsidRPr="00573087">
              <w:rPr>
                <w:rFonts w:ascii="Source Sans Pro" w:hAnsi="Source Sans Pro" w:cs="Arial"/>
                <w:noProof/>
                <w:sz w:val="20"/>
                <w:szCs w:val="20"/>
              </w:rPr>
              <w:t>&gt; Volunteers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Women of Color,  People of Color</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3503B3" w:rsidP="00A17758">
            <w:pPr>
              <w:rPr>
                <w:rFonts w:cs="Arial"/>
                <w:color w:val="FA4616"/>
                <w:sz w:val="20"/>
                <w:szCs w:val="20"/>
              </w:rPr>
            </w:pPr>
            <w:hyperlink r:id="rId648" w:history="1">
              <w:r w:rsidR="00A17758" w:rsidRPr="00F337BE">
                <w:rPr>
                  <w:rFonts w:cs="Arial"/>
                  <w:color w:val="FA4616"/>
                  <w:sz w:val="20"/>
                  <w:szCs w:val="20"/>
                  <w:u w:val="single"/>
                </w:rPr>
                <w:t>Putting Women And Girls Of Color At The Center</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Fonts w:eastAsia="Times New Roman" w:cs="Times New Roman"/>
                <w:sz w:val="20"/>
                <w:szCs w:val="20"/>
              </w:rPr>
            </w:pPr>
            <w:r w:rsidRPr="00F337BE">
              <w:rPr>
                <w:rFonts w:cs="Arial"/>
                <w:sz w:val="20"/>
                <w:szCs w:val="20"/>
                <w:shd w:val="clear" w:color="auto" w:fill="FFFFFF"/>
              </w:rPr>
              <w:t xml:space="preserve">From the </w:t>
            </w:r>
            <w:r w:rsidRPr="00F337BE">
              <w:rPr>
                <w:rFonts w:eastAsia="Times New Roman" w:cs="Arial"/>
                <w:sz w:val="20"/>
                <w:szCs w:val="20"/>
              </w:rPr>
              <w:t xml:space="preserve">Collaborative to Advance Equity Through Research, </w:t>
            </w:r>
            <w:r w:rsidRPr="00F337BE">
              <w:rPr>
                <w:rFonts w:cs="Arial"/>
                <w:sz w:val="20"/>
                <w:szCs w:val="20"/>
                <w:shd w:val="clear" w:color="auto" w:fill="FFFFFF"/>
              </w:rPr>
              <w:t xml:space="preserve">this report is about </w:t>
            </w:r>
            <w:r w:rsidRPr="00F337BE">
              <w:rPr>
                <w:rFonts w:eastAsia="Times New Roman" w:cs="Arial"/>
                <w:sz w:val="20"/>
                <w:szCs w:val="20"/>
              </w:rPr>
              <w:t xml:space="preserve">shifting research efforts to ensure an ample focus on girls of color.  It also </w:t>
            </w:r>
            <w:r w:rsidRPr="00F337BE">
              <w:rPr>
                <w:rFonts w:cs="Arial"/>
                <w:sz w:val="20"/>
                <w:szCs w:val="20"/>
                <w:shd w:val="clear" w:color="auto" w:fill="FFFFFF"/>
              </w:rPr>
              <w:t xml:space="preserve">highlights 2016’s commitments and accomplishments from each Collaborative member.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49" w:history="1">
              <w:r w:rsidR="00A17758" w:rsidRPr="00573087">
                <w:rPr>
                  <w:rFonts w:ascii="Source Sans Pro" w:eastAsia="Times New Roman" w:hAnsi="Source Sans Pro" w:cs="Times New Roman"/>
                  <w:color w:val="FA4616"/>
                  <w:sz w:val="20"/>
                  <w:szCs w:val="20"/>
                  <w:u w:val="single"/>
                </w:rPr>
                <w:t>Choosing Not to Walk the Walk on Board Diversity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profiling companies that haven’t kept their promises to stockholders to diversity their board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Mission Vitality and Leadership Development &gt; YWCA Mission Impact Strategies, Job Descriptions for Mission Strategy Committees and Mission Training Materials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b/>
                <w:color w:val="FA4616"/>
                <w:sz w:val="20"/>
                <w:szCs w:val="20"/>
              </w:rPr>
            </w:pPr>
          </w:p>
          <w:p w:rsidR="00A17758" w:rsidRPr="00573087" w:rsidRDefault="003503B3" w:rsidP="00A17758">
            <w:pPr>
              <w:rPr>
                <w:rFonts w:ascii="Source Sans Pro" w:hAnsi="Source Sans Pro"/>
                <w:color w:val="FA4616"/>
                <w:sz w:val="20"/>
                <w:szCs w:val="20"/>
              </w:rPr>
            </w:pPr>
            <w:hyperlink r:id="rId65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Research Reports from the African American Policy Forum Website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 xml:space="preserve">AAPF’s website has many resources and reports covering the lives of African-American women, including, “Say Her Name: Resisting Police Brutality Against Black Women,” “A Primer on Intersectionality,” “Focus on Affirmative Action,” “Did You Know? </w:t>
            </w:r>
            <w:r w:rsidRPr="00573087">
              <w:rPr>
                <w:rFonts w:ascii="Source Sans Pro" w:hAnsi="Source Sans Pro" w:cs="Arial"/>
                <w:sz w:val="20"/>
                <w:szCs w:val="20"/>
                <w:shd w:val="clear" w:color="auto" w:fill="FFFFFF"/>
              </w:rPr>
              <w:lastRenderedPageBreak/>
              <w:t>The Plight of Black Girls and Women in America,”</w:t>
            </w:r>
            <w:r w:rsidRPr="00573087">
              <w:rPr>
                <w:rFonts w:ascii="Source Sans Pro" w:hAnsi="Source Sans Pro" w:cs="Arial"/>
                <w:i/>
                <w:sz w:val="20"/>
                <w:szCs w:val="20"/>
                <w:shd w:val="clear" w:color="auto" w:fill="FFFFFF"/>
              </w:rPr>
              <w:t xml:space="preserve"> </w:t>
            </w:r>
            <w:r w:rsidRPr="00573087">
              <w:rPr>
                <w:rFonts w:ascii="Source Sans Pro" w:hAnsi="Source Sans Pro" w:cs="Arial"/>
                <w:sz w:val="20"/>
                <w:szCs w:val="20"/>
                <w:shd w:val="clear" w:color="auto" w:fill="FFFFFF"/>
              </w:rPr>
              <w:t>and “The Learning Circle Toolkit.”</w:t>
            </w:r>
            <w:r w:rsidRPr="00573087">
              <w:rPr>
                <w:rFonts w:ascii="Source Sans Pro" w:hAnsi="Source Sans Pro" w:cs="Arial"/>
                <w:b/>
                <w:i/>
                <w:sz w:val="20"/>
                <w:szCs w:val="20"/>
                <w:shd w:val="clear" w:color="auto" w:fill="FFFFFF"/>
              </w:rPr>
              <w:t xml:space="preser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lastRenderedPageBreak/>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651" w:history="1">
              <w:r w:rsidR="00A17758" w:rsidRPr="00573087">
                <w:rPr>
                  <w:rStyle w:val="Hyperlink"/>
                  <w:rFonts w:ascii="Source Sans Pro" w:hAnsi="Source Sans Pro"/>
                  <w:color w:val="FA4616"/>
                  <w:sz w:val="20"/>
                  <w:szCs w:val="20"/>
                </w:rPr>
                <w:t>Addressing the Role of Race in Gender Based Violence</w:t>
              </w:r>
            </w:hyperlink>
          </w:p>
          <w:p w:rsidR="00A17758" w:rsidRPr="00573087" w:rsidRDefault="00A17758" w:rsidP="00A17758">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A report printed in Essence magazine that profiles race- and gender-based violence and how to generate visibility and accountability around Black women’s experiences of violence.</w:t>
            </w:r>
            <w:r w:rsidRPr="00573087">
              <w:rPr>
                <w:rStyle w:val="apple-converted-space"/>
                <w:rFonts w:ascii="Source Sans Pro" w:hAnsi="Source Sans Pro" w:cs="Arial"/>
                <w:sz w:val="20"/>
                <w:szCs w:val="20"/>
                <w:shd w:val="clear" w:color="auto" w:fill="FFFFFF"/>
              </w:rPr>
              <w: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Fonts w:ascii="Source Sans Pro" w:hAnsi="Source Sans Pro" w:cs="Arial"/>
                <w:bCs/>
                <w:sz w:val="20"/>
                <w:szCs w:val="20"/>
                <w:bdr w:val="none" w:sz="0" w:space="0" w:color="auto" w:frame="1"/>
                <w:shd w:val="clear" w:color="auto" w:fill="FFFFFF"/>
              </w:rPr>
              <w:t>Mission Impact Framework Related Research Summaries, Reports and Presentations &gt; Reports Covering the Safety of Women and Girls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Women: General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52" w:history="1">
              <w:r w:rsidR="00A17758" w:rsidRPr="00573087">
                <w:rPr>
                  <w:rFonts w:ascii="Source Sans Pro" w:eastAsia="Times New Roman" w:hAnsi="Source Sans Pro" w:cs="Times New Roman"/>
                  <w:color w:val="FA4616"/>
                  <w:sz w:val="20"/>
                  <w:szCs w:val="20"/>
                  <w:u w:val="single"/>
                </w:rPr>
                <w:t>Overall Status of Women in the United States - 2015</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Institute for Women’s Policy Research, a comprehensive 2015 report that presents statistics covering women’s political participation, employment and earnings, work and family life, poverty and opportunity, reproductive rights, health and wellbeing, and violence and safety. Action recommendations are also included.</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653" w:history="1">
              <w:r w:rsidR="00A17758" w:rsidRPr="00573087">
                <w:rPr>
                  <w:rFonts w:ascii="Source Sans Pro" w:hAnsi="Source Sans Pro"/>
                  <w:color w:val="FA4616"/>
                  <w:sz w:val="20"/>
                  <w:szCs w:val="20"/>
                  <w:u w:val="single"/>
                </w:rPr>
                <w:t>Information About and Summit Results from The United State of Women’s 2016 White House Summit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Style w:val="apple-converted-space"/>
                <w:rFonts w:ascii="Source Sans Pro" w:hAnsi="Source Sans Pro" w:cs="Arial"/>
                <w:bCs/>
                <w:sz w:val="20"/>
                <w:szCs w:val="20"/>
              </w:rPr>
              <w:t xml:space="preserve">Information about The United State of Women and the results of the recent White House Summit they hosted.  The conference covered </w:t>
            </w:r>
            <w:r w:rsidRPr="00573087">
              <w:rPr>
                <w:rFonts w:ascii="Source Sans Pro" w:hAnsi="Source Sans Pro" w:cs="Arial"/>
                <w:bCs/>
                <w:sz w:val="20"/>
                <w:szCs w:val="20"/>
              </w:rPr>
              <w:t>what has been achieved toward gender equality and what the next steps are to move forward on six pillar topics.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A17758" w:rsidRPr="00573087" w:rsidTr="00573087">
        <w:trPr>
          <w:gridAfter w:val="1"/>
          <w:wAfter w:w="5804" w:type="dxa"/>
          <w:trHeight w:val="647"/>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pStyle w:val="Heading1"/>
              <w:spacing w:before="0"/>
              <w:rPr>
                <w:rFonts w:ascii="Source Sans Pro" w:hAnsi="Source Sans Pro"/>
                <w:color w:val="FA4616"/>
                <w:sz w:val="20"/>
                <w:szCs w:val="20"/>
              </w:rPr>
            </w:pPr>
            <w:hyperlink r:id="rId654" w:history="1">
              <w:r w:rsidR="00A17758" w:rsidRPr="00573087">
                <w:rPr>
                  <w:rStyle w:val="Hyperlink"/>
                  <w:rFonts w:ascii="Source Sans Pro" w:hAnsi="Source Sans Pro"/>
                  <w:color w:val="FA4616"/>
                  <w:sz w:val="20"/>
                  <w:szCs w:val="20"/>
                </w:rPr>
                <w:t>The Percentage of Female CEOs in the Fortune 500 Drops to 4%</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Style w:val="apple-converted-space"/>
                <w:rFonts w:ascii="Source Sans Pro" w:hAnsi="Source Sans Pro" w:cs="Arial"/>
                <w:bCs/>
                <w:sz w:val="20"/>
                <w:szCs w:val="20"/>
              </w:rPr>
            </w:pPr>
            <w:r w:rsidRPr="00573087">
              <w:rPr>
                <w:rStyle w:val="apple-converted-space"/>
                <w:rFonts w:ascii="Source Sans Pro" w:hAnsi="Source Sans Pro" w:cs="Arial"/>
                <w:bCs/>
                <w:sz w:val="20"/>
                <w:szCs w:val="20"/>
              </w:rPr>
              <w:t>A 2016 Fortune Magazine status report with the latest statistics about women’s leadership among Fortune 500 companies.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Other Mission-related Reports Including Women’s National Leadership Status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rPr>
            </w:pPr>
            <w:hyperlink r:id="rId655" w:history="1">
              <w:r w:rsidR="00A17758" w:rsidRPr="00573087">
                <w:rPr>
                  <w:rStyle w:val="Hyperlink"/>
                  <w:rFonts w:ascii="Source Sans Pro" w:hAnsi="Source Sans Pro"/>
                  <w:color w:val="FA4616"/>
                  <w:sz w:val="20"/>
                  <w:szCs w:val="20"/>
                </w:rPr>
                <w:t>Efforts to Get More Women on Public Company Boards Slow Going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Style w:val="apple-converted-space"/>
                <w:rFonts w:ascii="Source Sans Pro" w:hAnsi="Source Sans Pro" w:cs="Arial"/>
                <w:bCs/>
                <w:sz w:val="20"/>
                <w:szCs w:val="20"/>
              </w:rPr>
            </w:pPr>
            <w:r w:rsidRPr="00573087">
              <w:rPr>
                <w:rStyle w:val="apple-converted-space"/>
                <w:rFonts w:ascii="Source Sans Pro" w:hAnsi="Source Sans Pro" w:cs="Arial"/>
                <w:bCs/>
                <w:sz w:val="20"/>
                <w:szCs w:val="20"/>
              </w:rPr>
              <w:t>From the Pittsburgh Post-Gazette, a status report about women’s leadership on boards of directors of national companies.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Other Mission-related Reports Including Women’s National Leadership Status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656" w:anchor=".cTIGbE19D" w:history="1">
              <w:r w:rsidR="00A17758" w:rsidRPr="00573087">
                <w:rPr>
                  <w:rFonts w:ascii="Source Sans Pro" w:hAnsi="Source Sans Pro"/>
                  <w:color w:val="FA4616"/>
                  <w:sz w:val="20"/>
                  <w:szCs w:val="20"/>
                  <w:u w:val="single"/>
                </w:rPr>
                <w:t>Corporate Diversity Programs Don't Work, and a New Study Shows Why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Style w:val="apple-converted-space"/>
                <w:rFonts w:ascii="Source Sans Pro" w:hAnsi="Source Sans Pro" w:cs="Arial"/>
                <w:bCs/>
                <w:sz w:val="20"/>
                <w:szCs w:val="20"/>
              </w:rPr>
            </w:pPr>
            <w:r w:rsidRPr="00573087">
              <w:rPr>
                <w:rStyle w:val="apple-converted-space"/>
                <w:rFonts w:ascii="Source Sans Pro" w:hAnsi="Source Sans Pro" w:cs="Arial"/>
                <w:bCs/>
                <w:sz w:val="20"/>
                <w:szCs w:val="20"/>
              </w:rPr>
              <w:t>From Mic., a look at common, but largely ineffective, measures corporations have taken to diversify their leadership. Steps that need to be taken are also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Other Mission-related Reports Including Women’s National Leadership Status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57" w:history="1">
              <w:r w:rsidR="00A17758" w:rsidRPr="00573087">
                <w:rPr>
                  <w:rFonts w:ascii="Source Sans Pro" w:eastAsia="Times New Roman" w:hAnsi="Source Sans Pro" w:cs="Times New Roman"/>
                  <w:color w:val="FA4616"/>
                  <w:sz w:val="20"/>
                  <w:szCs w:val="20"/>
                  <w:u w:val="single"/>
                </w:rPr>
                <w:t>What Women Want</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The 2012 report commissioned by YWCA that presents the current concerns and needs among women</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A17758" w:rsidRPr="00573087" w:rsidTr="00AF1423">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ind w:right="162"/>
              <w:rPr>
                <w:rFonts w:ascii="Source Sans Pro" w:eastAsia="Times New Roman" w:hAnsi="Source Sans Pro" w:cs="Times New Roman"/>
                <w:color w:val="FA4616"/>
                <w:sz w:val="20"/>
                <w:szCs w:val="20"/>
              </w:rPr>
            </w:pPr>
            <w:hyperlink r:id="rId658"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Barriers For Women Today May Be Less Visible, But Not Less Real</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pacing w:val="-4"/>
                <w:sz w:val="20"/>
                <w:szCs w:val="20"/>
              </w:rPr>
            </w:pPr>
            <w:r w:rsidRPr="00573087">
              <w:rPr>
                <w:rFonts w:ascii="Source Sans Pro" w:eastAsia="Times New Roman" w:hAnsi="Source Sans Pro" w:cs="Arial"/>
                <w:sz w:val="20"/>
                <w:szCs w:val="20"/>
              </w:rPr>
              <w:t>An NPR report that describes the ways sexism currently manifests itself.</w:t>
            </w:r>
          </w:p>
        </w:tc>
        <w:tc>
          <w:tcPr>
            <w:tcW w:w="4320" w:type="dxa"/>
            <w:tcBorders>
              <w:top w:val="single" w:sz="4" w:space="0" w:color="auto"/>
              <w:left w:val="nil"/>
              <w:bottom w:val="single" w:sz="4" w:space="0" w:color="auto"/>
              <w:right w:val="single" w:sz="4" w:space="0" w:color="auto"/>
            </w:tcBorders>
            <w:shd w:val="clear" w:color="auto" w:fill="auto"/>
          </w:tcPr>
          <w:p w:rsidR="00A17758" w:rsidRDefault="00A17758" w:rsidP="00A17758">
            <w:r w:rsidRPr="00696275">
              <w:rPr>
                <w:rFonts w:ascii="Source Sans Pro" w:eastAsia="Times New Roman" w:hAnsi="Source Sans Pro" w:cs="Times New Roman"/>
                <w:color w:val="000000"/>
                <w:sz w:val="20"/>
                <w:szCs w:val="20"/>
              </w:rPr>
              <w:t xml:space="preserve">Mission Vitality &gt; </w:t>
            </w:r>
            <w:r w:rsidRPr="00696275">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A17758" w:rsidRPr="00573087" w:rsidTr="00AF1423">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3503B3" w:rsidP="00A17758">
            <w:pPr>
              <w:rPr>
                <w:rFonts w:cs="Arial"/>
                <w:color w:val="FA4616"/>
                <w:sz w:val="20"/>
                <w:szCs w:val="20"/>
              </w:rPr>
            </w:pPr>
            <w:hyperlink r:id="rId659" w:anchor="3af3ef184160" w:history="1">
              <w:r w:rsidR="00A17758" w:rsidRPr="00F337BE">
                <w:rPr>
                  <w:rFonts w:cs="Arial"/>
                  <w:color w:val="FA4616"/>
                  <w:sz w:val="20"/>
                  <w:szCs w:val="20"/>
                  <w:u w:val="single"/>
                </w:rPr>
                <w:t>What Leaders Should Do To Promote Gender Equality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F337BE" w:rsidRDefault="00A17758" w:rsidP="00A17758">
            <w:pPr>
              <w:shd w:val="clear" w:color="auto" w:fill="FFFFFF"/>
              <w:spacing w:line="240" w:lineRule="atLeast"/>
              <w:textAlignment w:val="baseline"/>
              <w:outlineLvl w:val="1"/>
              <w:rPr>
                <w:rFonts w:eastAsia="Times New Roman" w:cs="Arial"/>
                <w:b/>
                <w:sz w:val="20"/>
                <w:szCs w:val="20"/>
              </w:rPr>
            </w:pPr>
            <w:r w:rsidRPr="00F337BE">
              <w:rPr>
                <w:rFonts w:cs="Arial"/>
                <w:sz w:val="20"/>
                <w:szCs w:val="20"/>
                <w:shd w:val="clear" w:color="auto" w:fill="FFFFFF"/>
              </w:rPr>
              <w:t>From Forbes Magazine, an article outlining ways to ensure that the “right people reach the top regardless of their gender.”  Included is a list of six essential individual behaviors.</w:t>
            </w:r>
          </w:p>
        </w:tc>
        <w:tc>
          <w:tcPr>
            <w:tcW w:w="4320" w:type="dxa"/>
            <w:tcBorders>
              <w:top w:val="single" w:sz="4" w:space="0" w:color="auto"/>
              <w:left w:val="nil"/>
              <w:bottom w:val="single" w:sz="4" w:space="0" w:color="auto"/>
              <w:right w:val="single" w:sz="4" w:space="0" w:color="auto"/>
            </w:tcBorders>
            <w:shd w:val="clear" w:color="auto" w:fill="auto"/>
          </w:tcPr>
          <w:p w:rsidR="00A17758" w:rsidRDefault="00A17758" w:rsidP="00A17758">
            <w:r w:rsidRPr="00696275">
              <w:rPr>
                <w:rFonts w:ascii="Source Sans Pro" w:eastAsia="Times New Roman" w:hAnsi="Source Sans Pro" w:cs="Times New Roman"/>
                <w:color w:val="000000"/>
                <w:sz w:val="20"/>
                <w:szCs w:val="20"/>
              </w:rPr>
              <w:t xml:space="preserve">Mission Vitality &gt; </w:t>
            </w:r>
            <w:r w:rsidRPr="00696275">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Profiling the Status of and Needs Among Women</w:t>
            </w:r>
          </w:p>
        </w:tc>
      </w:tr>
      <w:tr w:rsidR="00A17758" w:rsidRPr="00573087" w:rsidTr="00926585">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Young Women</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3503B3" w:rsidP="00A17758">
            <w:pPr>
              <w:rPr>
                <w:color w:val="FA4616"/>
                <w:sz w:val="20"/>
                <w:szCs w:val="20"/>
              </w:rPr>
            </w:pPr>
            <w:hyperlink r:id="rId660" w:anchor="7f1fbd1d248c" w:history="1">
              <w:r w:rsidR="00A17758" w:rsidRPr="00F337BE">
                <w:rPr>
                  <w:color w:val="FA4616"/>
                  <w:sz w:val="20"/>
                  <w:szCs w:val="20"/>
                  <w:u w:val="single"/>
                </w:rPr>
                <w:t>How Modern Companies Are Wooing Millennials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F337BE" w:rsidRDefault="00A17758" w:rsidP="00A17758">
            <w:pPr>
              <w:rPr>
                <w:rFonts w:cs="Arial"/>
                <w:sz w:val="20"/>
                <w:szCs w:val="20"/>
                <w:shd w:val="clear" w:color="auto" w:fill="FFFFFF"/>
              </w:rPr>
            </w:pPr>
            <w:r w:rsidRPr="00F337BE">
              <w:rPr>
                <w:rFonts w:cs="Arial"/>
                <w:sz w:val="20"/>
                <w:szCs w:val="20"/>
              </w:rPr>
              <w:t xml:space="preserve">From Forbes Magazine, profiles of </w:t>
            </w:r>
            <w:r w:rsidRPr="00F337BE">
              <w:rPr>
                <w:rFonts w:cs="Arial"/>
                <w:sz w:val="20"/>
                <w:szCs w:val="20"/>
                <w:shd w:val="clear" w:color="auto" w:fill="FFFFFF"/>
              </w:rPr>
              <w:t>those shaping the future of the business world, and the message that “…sooner or later you’ll have to start cultivating them if you want your business to survive.”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Engaging Young Women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61" w:history="1">
              <w:r w:rsidR="00A17758" w:rsidRPr="00573087">
                <w:rPr>
                  <w:rFonts w:ascii="Source Sans Pro" w:eastAsia="Times New Roman" w:hAnsi="Source Sans Pro" w:cs="Times New Roman"/>
                  <w:color w:val="FA4616"/>
                  <w:sz w:val="20"/>
                  <w:szCs w:val="20"/>
                  <w:u w:val="single"/>
                </w:rPr>
                <w:t>Millennial Impact Research</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2013 report from Achieve Guidance that presents comprehensive data that reveals how this rising generation is eager to connect, get involved, and give to causes they’re passionate about.  Many strategy ideas are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Engaging Young Women and Youth</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662" w:history="1">
              <w:r w:rsidR="00A17758" w:rsidRPr="00573087">
                <w:rPr>
                  <w:rStyle w:val="Hyperlink"/>
                  <w:rFonts w:ascii="Source Sans Pro" w:hAnsi="Source Sans Pro"/>
                  <w:color w:val="FA4616"/>
                  <w:sz w:val="20"/>
                  <w:szCs w:val="20"/>
                </w:rPr>
                <w:t>Millennial Impact’s 2016 Reports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 link providing access to The Millennial Impact’s 2016 series of reports. The reports, which include an infographic, cover political preferences and provide an expansive look at other cultural norms of this age group</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Leadership Development, Including Engagement of Women of Color and Young Women &gt; Engaging Young Women and Youth</w:t>
            </w:r>
          </w:p>
        </w:tc>
      </w:tr>
      <w:tr w:rsidR="00A17758" w:rsidRPr="00573087" w:rsidTr="00573087">
        <w:trPr>
          <w:gridAfter w:val="1"/>
          <w:wAfter w:w="5804" w:type="dxa"/>
          <w:trHeight w:val="44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Additional Research/Status Reports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63" w:history="1">
              <w:r w:rsidR="00A17758" w:rsidRPr="00573087">
                <w:rPr>
                  <w:rFonts w:ascii="Source Sans Pro" w:eastAsia="Times New Roman" w:hAnsi="Source Sans Pro" w:cs="Times New Roman"/>
                  <w:color w:val="FA4616"/>
                  <w:sz w:val="20"/>
                  <w:szCs w:val="20"/>
                  <w:u w:val="single"/>
                </w:rPr>
                <w:t>Web Links to Additional Resources</w:t>
              </w:r>
            </w:hyperlink>
          </w:p>
          <w:p w:rsidR="00A17758" w:rsidRPr="00573087" w:rsidRDefault="00A17758" w:rsidP="00A17758">
            <w:pPr>
              <w:rPr>
                <w:rFonts w:ascii="Source Sans Pro" w:eastAsia="Times New Roman" w:hAnsi="Source Sans Pro" w:cs="Times New Roman"/>
                <w:color w:val="FA4616"/>
                <w:sz w:val="20"/>
                <w:szCs w:val="20"/>
                <w:u w:val="single"/>
              </w:rPr>
            </w:pPr>
          </w:p>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and</w:t>
            </w:r>
          </w:p>
          <w:p w:rsidR="00A17758" w:rsidRPr="00573087" w:rsidRDefault="00A17758" w:rsidP="00A17758">
            <w:pPr>
              <w:rPr>
                <w:rFonts w:ascii="Source Sans Pro" w:eastAsia="Times New Roman" w:hAnsi="Source Sans Pro" w:cs="Times New Roman"/>
                <w:color w:val="FA4616"/>
                <w:sz w:val="20"/>
                <w:szCs w:val="20"/>
                <w:u w:val="single"/>
              </w:rPr>
            </w:pPr>
          </w:p>
          <w:p w:rsidR="00A17758" w:rsidRPr="00573087" w:rsidRDefault="003503B3" w:rsidP="00A17758">
            <w:pPr>
              <w:rPr>
                <w:rFonts w:ascii="Source Sans Pro" w:eastAsia="Times New Roman" w:hAnsi="Source Sans Pro" w:cs="Times New Roman"/>
                <w:color w:val="FA4616"/>
                <w:sz w:val="20"/>
                <w:szCs w:val="20"/>
                <w:u w:val="single"/>
              </w:rPr>
            </w:pPr>
            <w:hyperlink r:id="rId664" w:history="1">
              <w:r w:rsidR="00A17758" w:rsidRPr="00573087">
                <w:rPr>
                  <w:rFonts w:ascii="Source Sans Pro" w:eastAsia="Times New Roman" w:hAnsi="Source Sans Pro" w:cs="Times New Roman"/>
                  <w:color w:val="FA4616"/>
                  <w:sz w:val="20"/>
                  <w:szCs w:val="20"/>
                  <w:u w:val="single"/>
                </w:rPr>
                <w:t>Web links for additional YWCA Mission Vitality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Additional resources include: YWCA Women's Economic Empowerment Webinars, YWCA Racial Justice Action Planning Webinars, Race Matters Tool Kit, The Urban Institute's Outcome Indicators Project, YWCA Program Performance Measurement and Tracking Webinars, Program Performance Outcome Measurement Resource Network, Girls Cool and Confident by Girls </w:t>
            </w:r>
            <w:proofErr w:type="spellStart"/>
            <w:r w:rsidRPr="00573087">
              <w:rPr>
                <w:rFonts w:ascii="Source Sans Pro" w:eastAsia="Times New Roman" w:hAnsi="Source Sans Pro" w:cs="Times New Roman"/>
                <w:sz w:val="20"/>
                <w:szCs w:val="20"/>
              </w:rPr>
              <w:t>Inc</w:t>
            </w:r>
            <w:proofErr w:type="spellEnd"/>
            <w:r w:rsidRPr="00573087">
              <w:rPr>
                <w:rFonts w:ascii="Source Sans Pro" w:eastAsia="Times New Roman" w:hAnsi="Source Sans Pro" w:cs="Times New Roman"/>
                <w:sz w:val="20"/>
                <w:szCs w:val="20"/>
              </w:rPr>
              <w:t xml:space="preserve">, Report of the APA on the </w:t>
            </w:r>
            <w:proofErr w:type="spellStart"/>
            <w:r w:rsidRPr="00573087">
              <w:rPr>
                <w:rFonts w:ascii="Source Sans Pro" w:eastAsia="Times New Roman" w:hAnsi="Source Sans Pro" w:cs="Times New Roman"/>
                <w:sz w:val="20"/>
                <w:szCs w:val="20"/>
              </w:rPr>
              <w:t>Sexualization</w:t>
            </w:r>
            <w:proofErr w:type="spellEnd"/>
            <w:r w:rsidRPr="00573087">
              <w:rPr>
                <w:rFonts w:ascii="Source Sans Pro" w:eastAsia="Times New Roman" w:hAnsi="Source Sans Pro" w:cs="Times New Roman"/>
                <w:sz w:val="20"/>
                <w:szCs w:val="20"/>
              </w:rPr>
              <w:t xml:space="preserve"> of Girls, Transforming </w:t>
            </w:r>
            <w:r w:rsidRPr="00573087">
              <w:rPr>
                <w:rFonts w:ascii="Source Sans Pro" w:eastAsia="Times New Roman" w:hAnsi="Source Sans Pro" w:cs="Times New Roman"/>
                <w:sz w:val="20"/>
                <w:szCs w:val="20"/>
              </w:rPr>
              <w:lastRenderedPageBreak/>
              <w:t xml:space="preserve">Leadership report by Girl Scouts of America, Hardy Girls Healthy Women website, Financial Capability and Domestic Violence Prevention report, Financial Literacy curriculums, and a state-wide "Women and Money" conference planning guide.  </w:t>
            </w:r>
          </w:p>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and</w:t>
            </w:r>
          </w:p>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Links to the websites of Applied Research Center, </w:t>
            </w:r>
            <w:proofErr w:type="spellStart"/>
            <w:r w:rsidRPr="00573087">
              <w:rPr>
                <w:rFonts w:ascii="Source Sans Pro" w:eastAsia="Times New Roman" w:hAnsi="Source Sans Pro" w:cs="Times New Roman"/>
                <w:sz w:val="20"/>
                <w:szCs w:val="20"/>
              </w:rPr>
              <w:t>Colorlines</w:t>
            </w:r>
            <w:proofErr w:type="spellEnd"/>
            <w:r w:rsidRPr="00573087">
              <w:rPr>
                <w:rFonts w:ascii="Source Sans Pro" w:eastAsia="Times New Roman" w:hAnsi="Source Sans Pro" w:cs="Times New Roman"/>
                <w:sz w:val="20"/>
                <w:szCs w:val="20"/>
              </w:rPr>
              <w:t xml:space="preserve"> Magazine, NOW, </w:t>
            </w:r>
            <w:proofErr w:type="spellStart"/>
            <w:r w:rsidRPr="00573087">
              <w:rPr>
                <w:rFonts w:ascii="Source Sans Pro" w:eastAsia="Times New Roman" w:hAnsi="Source Sans Pro" w:cs="Times New Roman"/>
                <w:sz w:val="20"/>
                <w:szCs w:val="20"/>
              </w:rPr>
              <w:t>Ms</w:t>
            </w:r>
            <w:proofErr w:type="spellEnd"/>
            <w:r w:rsidRPr="00573087">
              <w:rPr>
                <w:rFonts w:ascii="Source Sans Pro" w:eastAsia="Times New Roman" w:hAnsi="Source Sans Pro" w:cs="Times New Roman"/>
                <w:sz w:val="20"/>
                <w:szCs w:val="20"/>
              </w:rPr>
              <w:t>, Five Colleges Women’s Studies Research Center, Spelman College Women’s Research and Resource Center, and The Wage Project, Closing the Gender Gap by Focusing on Assignments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lastRenderedPageBreak/>
              <w:t>Program Vitality &gt; Web Links to Additional Program Vitality Resources</w:t>
            </w:r>
            <w:r w:rsidRPr="00573087">
              <w:rPr>
                <w:rFonts w:ascii="Source Sans Pro" w:eastAsia="Times New Roman" w:hAnsi="Source Sans Pro" w:cs="Times New Roman"/>
                <w:sz w:val="20"/>
                <w:szCs w:val="20"/>
              </w:rPr>
              <w:t xml:space="preserve"> </w:t>
            </w:r>
          </w:p>
          <w:p w:rsidR="00A17758" w:rsidRPr="00573087" w:rsidRDefault="00A17758" w:rsidP="00A17758">
            <w:pPr>
              <w:rPr>
                <w:rFonts w:ascii="Source Sans Pro" w:eastAsia="Times New Roman" w:hAnsi="Source Sans Pro" w:cs="Times New Roman"/>
                <w:sz w:val="20"/>
                <w:szCs w:val="20"/>
              </w:rPr>
            </w:pPr>
          </w:p>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and</w:t>
            </w:r>
          </w:p>
          <w:p w:rsidR="00A17758" w:rsidRPr="00573087" w:rsidRDefault="00A17758" w:rsidP="00A17758">
            <w:pPr>
              <w:rPr>
                <w:rFonts w:ascii="Source Sans Pro" w:eastAsia="Times New Roman" w:hAnsi="Source Sans Pro" w:cs="Times New Roman"/>
                <w:sz w:val="20"/>
                <w:szCs w:val="20"/>
              </w:rPr>
            </w:pPr>
          </w:p>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Mission Vitality and Leadership Development &gt; Additional Links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Resignations/ Terminations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Resignations, Involuntary Termination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65" w:history="1">
              <w:r w:rsidR="00A17758"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1530"/>
              </w:tabs>
              <w:ind w:left="-18" w:firstLine="18"/>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Board/CEO Resignations, </w:t>
            </w:r>
            <w:r w:rsidRPr="00573087">
              <w:rPr>
                <w:rFonts w:ascii="Source Sans Pro" w:eastAsia="Times New Roman" w:hAnsi="Source Sans Pro" w:cs="Times New Roman"/>
                <w:b/>
                <w:sz w:val="20"/>
                <w:szCs w:val="20"/>
              </w:rPr>
              <w:t>Exit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s="Arial"/>
                <w:i/>
                <w:noProof/>
                <w:color w:val="FA4616"/>
                <w:sz w:val="20"/>
                <w:szCs w:val="20"/>
              </w:rPr>
            </w:pPr>
            <w:hyperlink r:id="rId666" w:history="1">
              <w:r w:rsidR="00A17758" w:rsidRPr="00573087">
                <w:rPr>
                  <w:rStyle w:val="Hyperlink"/>
                  <w:rFonts w:ascii="Source Sans Pro" w:hAnsi="Source Sans Pro" w:cs="Arial"/>
                  <w:color w:val="FA4616"/>
                  <w:sz w:val="20"/>
                  <w:szCs w:val="20"/>
                  <w:bdr w:val="none" w:sz="0" w:space="0" w:color="auto" w:frame="1"/>
                  <w:shd w:val="clear" w:color="auto" w:fill="FFFFFF"/>
                </w:rPr>
                <w:t>Exit Interviews for Outgoing Board Members</w:t>
              </w:r>
            </w:hyperlink>
            <w:r w:rsidR="00A17758" w:rsidRPr="00573087">
              <w:rPr>
                <w:rStyle w:val="apple-converted-space"/>
                <w:rFonts w:ascii="Source Sans Pro" w:hAnsi="Source Sans Pro" w:cs="Arial"/>
                <w:color w:val="FA4616"/>
                <w:sz w:val="20"/>
                <w:szCs w:val="20"/>
                <w:shd w:val="clear" w:color="auto" w:fill="FFFFFF"/>
              </w:rPr>
              <w:t> </w:t>
            </w:r>
            <w:r w:rsidR="00A17758" w:rsidRPr="00573087">
              <w:rPr>
                <w:rFonts w:ascii="Source Sans Pro" w:hAnsi="Source Sans Pro" w:cs="Arial"/>
                <w:i/>
                <w:noProof/>
                <w:color w:val="FA4616"/>
                <w:sz w:val="20"/>
                <w:szCs w:val="20"/>
              </w:rPr>
              <w:t xml:space="preserve"> </w:t>
            </w: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sz w:val="20"/>
                <w:szCs w:val="20"/>
              </w:rPr>
              <w:t>A short guide for the important process of interviewing outgoing board members, receiving information for continuing improvement and keeping these leaders connected to the organization as supporters.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b/>
                <w:sz w:val="20"/>
                <w:szCs w:val="20"/>
              </w:rPr>
            </w:pPr>
            <w:r w:rsidRPr="00573087">
              <w:rPr>
                <w:rFonts w:ascii="Source Sans Pro" w:eastAsia="Times New Roman" w:hAnsi="Source Sans Pro" w:cs="Times New Roman"/>
                <w:color w:val="000000"/>
                <w:sz w:val="20"/>
                <w:szCs w:val="20"/>
              </w:rPr>
              <w:t xml:space="preserve">Board Vitality &gt; Building and Sustaining a High Functioning Board &gt; </w:t>
            </w:r>
            <w:r w:rsidRPr="00573087">
              <w:rPr>
                <w:rStyle w:val="Strong"/>
                <w:rFonts w:ascii="Source Sans Pro" w:hAnsi="Source Sans Pro" w:cs="Arial"/>
                <w:b w:val="0"/>
                <w:sz w:val="20"/>
                <w:szCs w:val="20"/>
                <w:bdr w:val="none" w:sz="0" w:space="0" w:color="auto" w:frame="1"/>
                <w:shd w:val="clear" w:color="auto" w:fill="FFFFFF"/>
              </w:rPr>
              <w:t>Board Member Exit Interviews</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1530"/>
              </w:tabs>
              <w:ind w:left="180"/>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67" w:history="1">
              <w:r w:rsidR="00A17758" w:rsidRPr="00573087">
                <w:rPr>
                  <w:rFonts w:ascii="Source Sans Pro" w:eastAsia="Times New Roman" w:hAnsi="Source Sans Pro" w:cs="Times New Roman"/>
                  <w:color w:val="FA4616"/>
                  <w:sz w:val="20"/>
                  <w:szCs w:val="20"/>
                  <w:u w:val="single"/>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Developed by long-term YWCA executives, a step by step process to guide the search, selection and 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Restructuring</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Strategic Restructuring</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Retirement Fund</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YWCA Retirement Fund</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Management</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Contingency and Continuity Planning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Risk Planning and Management</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Contingency and Continuity Planning</w:t>
            </w: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Risk Management and Safety Planning</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68" w:history="1">
              <w:r w:rsidR="00A17758" w:rsidRPr="00573087">
                <w:rPr>
                  <w:rFonts w:ascii="Source Sans Pro" w:eastAsia="Times New Roman" w:hAnsi="Source Sans Pro" w:cs="Times New Roman"/>
                  <w:color w:val="FA4616"/>
                  <w:sz w:val="20"/>
                  <w:szCs w:val="20"/>
                  <w:u w:val="single"/>
                </w:rPr>
                <w:t>Risk Management Planning Guide</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Outline for a comprehensive approach to identifying, assessing, preventing/managing, tracking and reporting risk in order to protect the organization’s ability to meet its operational and strategic objectives.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69" w:history="1">
              <w:r w:rsidR="00A17758" w:rsidRPr="00573087">
                <w:rPr>
                  <w:rFonts w:ascii="Source Sans Pro" w:eastAsia="Times New Roman" w:hAnsi="Source Sans Pro" w:cs="Times New Roman"/>
                  <w:color w:val="FA4616"/>
                  <w:sz w:val="20"/>
                  <w:szCs w:val="20"/>
                  <w:u w:val="single"/>
                </w:rPr>
                <w:t>Risk Management Resources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for two guides covering risk management and insurance processes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Finance Management and Reporting, Investment Management, and Risk Management &gt; Risk Management Resources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Risk Management: Self Inspection Worksheets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70" w:history="1">
              <w:r w:rsidR="00A17758" w:rsidRPr="00573087">
                <w:rPr>
                  <w:rFonts w:ascii="Source Sans Pro" w:eastAsia="Times New Roman" w:hAnsi="Source Sans Pro" w:cs="Times New Roman"/>
                  <w:color w:val="FA4616"/>
                  <w:sz w:val="20"/>
                  <w:szCs w:val="20"/>
                  <w:u w:val="single"/>
                </w:rPr>
                <w:t>Risk Management Self Inspection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area by area checklist to record the status of YWCA building conditions, procedures, and prevention efforts.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Operations &amp; Policies &gt; Property Management</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Robert’s Rules of Order</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tabs>
                <w:tab w:val="left" w:pos="108"/>
              </w:tabs>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Robert’s Rules Guide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olor w:val="FA4616"/>
                <w:sz w:val="20"/>
                <w:szCs w:val="20"/>
                <w:highlight w:val="yellow"/>
              </w:rPr>
            </w:pPr>
            <w:r w:rsidRPr="00573087">
              <w:rPr>
                <w:rFonts w:ascii="Source Sans Pro" w:hAnsi="Source Sans Pro"/>
                <w:color w:val="FA4616"/>
                <w:sz w:val="20"/>
                <w:szCs w:val="20"/>
              </w:rPr>
              <w:t>Robert’s Rules of Order,  Board Governance Responsibilities</w:t>
            </w: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summary of a YWCA board’s major roles and responsibilities, the role of the president/chair, and the application of Robert’s Rules of Order.  A handy chart to guide the introduction of various types of motions and options for action is included.  For this resource, please contact </w:t>
            </w:r>
            <w:hyperlink r:id="rId671" w:history="1">
              <w:r w:rsidRPr="00573087">
                <w:rPr>
                  <w:rStyle w:val="Hyperlink"/>
                  <w:rFonts w:ascii="Source Sans Pro" w:eastAsia="Times New Roman" w:hAnsi="Source Sans Pro" w:cs="Times New Roman"/>
                  <w:color w:val="FA4616"/>
                  <w:sz w:val="20"/>
                  <w:szCs w:val="20"/>
                </w:rPr>
                <w:t>mbreunig@ywca.org</w:t>
              </w:r>
            </w:hyperlink>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Safety of Women and Girls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Gender-based Violence</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b/>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s="Arial"/>
                <w:sz w:val="20"/>
                <w:szCs w:val="20"/>
                <w:shd w:val="clear" w:color="auto" w:fill="FFFFFF"/>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Salaries and Wages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F3300"/>
                <w:sz w:val="20"/>
                <w:szCs w:val="20"/>
                <w:u w:val="single"/>
              </w:rPr>
            </w:pPr>
            <w:hyperlink r:id="rId672" w:history="1">
              <w:r w:rsidR="00A17758" w:rsidRPr="00573087">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320" w:type="dxa"/>
            <w:tcBorders>
              <w:top w:val="single" w:sz="4" w:space="0" w:color="auto"/>
              <w:left w:val="nil"/>
              <w:bottom w:val="single" w:sz="4" w:space="0" w:color="auto"/>
              <w:right w:val="single" w:sz="4" w:space="0" w:color="auto"/>
            </w:tcBorders>
            <w:shd w:val="clear" w:color="auto" w:fill="auto"/>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A17758" w:rsidRPr="00573087" w:rsidTr="00573087">
        <w:trPr>
          <w:gridAfter w:val="1"/>
          <w:wAfter w:w="5804" w:type="dxa"/>
          <w:trHeight w:val="557"/>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Security</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Building Security</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1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Sexism </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lastRenderedPageBreak/>
              <w:t>See Research/Status Reports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ind w:right="162"/>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pacing w:val="-4"/>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Enterprise</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Social Enterprise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73" w:history="1">
              <w:r w:rsidR="00A17758" w:rsidRPr="00573087">
                <w:rPr>
                  <w:rFonts w:ascii="Source Sans Pro" w:eastAsia="Times New Roman" w:hAnsi="Source Sans Pro" w:cs="Times New Roman"/>
                  <w:color w:val="FA4616"/>
                  <w:sz w:val="20"/>
                  <w:szCs w:val="20"/>
                  <w:u w:val="single"/>
                </w:rPr>
                <w:t>Social Enterprise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Description and examples of nonprofit social enterprises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Social Enterprise</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Social Enterprise and Social Change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74" w:history="1">
              <w:r w:rsidR="00A17758" w:rsidRPr="00573087">
                <w:rPr>
                  <w:rFonts w:ascii="Source Sans Pro" w:eastAsia="Times New Roman" w:hAnsi="Source Sans Pro" w:cs="Times New Roman"/>
                  <w:color w:val="FA4616"/>
                  <w:sz w:val="20"/>
                  <w:szCs w:val="20"/>
                  <w:u w:val="single"/>
                </w:rPr>
                <w:t>Powering Social Change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Community Wealth Ventures, a comprehensive guide to social enterprise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Social Enterprise</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Business Partnerships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75" w:history="1">
              <w:r w:rsidR="00A17758" w:rsidRPr="00573087">
                <w:rPr>
                  <w:rFonts w:ascii="Source Sans Pro" w:eastAsia="Times New Roman" w:hAnsi="Source Sans Pro" w:cs="Times New Roman"/>
                  <w:color w:val="FA4616"/>
                  <w:sz w:val="20"/>
                  <w:szCs w:val="20"/>
                  <w:u w:val="single"/>
                </w:rPr>
                <w:t>Nonprofit-Corporate Partnerships: A New Framework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Stanford Social Innovation Review, a framework to help nonprofits effectively partner with the business sector; it focuses on who, when, and how to engage businesses in social change.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Social Enterprise</w:t>
            </w:r>
          </w:p>
        </w:tc>
      </w:tr>
      <w:tr w:rsidR="00A17758" w:rsidRPr="00573087" w:rsidTr="00573087">
        <w:trPr>
          <w:gridAfter w:val="1"/>
          <w:wAfter w:w="5804" w:type="dxa"/>
          <w:trHeight w:val="602"/>
        </w:trPr>
        <w:tc>
          <w:tcPr>
            <w:tcW w:w="2969" w:type="dxa"/>
            <w:tcBorders>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Business Structures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76" w:history="1">
              <w:r w:rsidR="00A17758" w:rsidRPr="00573087">
                <w:rPr>
                  <w:rFonts w:ascii="Source Sans Pro" w:eastAsia="Times New Roman" w:hAnsi="Source Sans Pro" w:cs="Times New Roman"/>
                  <w:color w:val="FA4616"/>
                  <w:sz w:val="20"/>
                  <w:szCs w:val="20"/>
                  <w:u w:val="single"/>
                </w:rPr>
                <w:t>Social Enterprise Business Structures</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Descriptions of L3c and Benefit Corporations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Social Enterprise</w:t>
            </w:r>
          </w:p>
        </w:tc>
      </w:tr>
      <w:tr w:rsidR="00A17758" w:rsidRPr="00573087" w:rsidTr="00573087">
        <w:trPr>
          <w:gridAfter w:val="1"/>
          <w:wAfter w:w="5804" w:type="dxa"/>
          <w:trHeight w:val="638"/>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Social Enterprises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677" w:history="1">
              <w:r w:rsidR="00A17758" w:rsidRPr="00573087">
                <w:rPr>
                  <w:rStyle w:val="Hyperlink"/>
                  <w:rFonts w:ascii="Source Sans Pro" w:hAnsi="Source Sans Pro"/>
                  <w:color w:val="FA4616"/>
                  <w:sz w:val="20"/>
                  <w:szCs w:val="20"/>
                </w:rPr>
                <w:t xml:space="preserve"> YWCA Social Enterprises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Summary report listing YWCAs that have social enterprises such as thrift or other types of re-sale shops open to the public, fee for service offerings or trainings, a restaurant or catering business, facility rental or lease programs or other types of social enterprises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Today's YWCA: Performance Metrics Reports - 2015</w:t>
            </w:r>
          </w:p>
        </w:tc>
      </w:tr>
      <w:tr w:rsidR="00A17758" w:rsidRPr="00573087" w:rsidTr="00573087">
        <w:trPr>
          <w:gridAfter w:val="1"/>
          <w:wAfter w:w="5804" w:type="dxa"/>
          <w:trHeight w:val="602"/>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Social Enterprise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78" w:history="1">
              <w:r w:rsidR="00A17758" w:rsidRPr="00573087">
                <w:rPr>
                  <w:rFonts w:ascii="Source Sans Pro" w:eastAsia="Times New Roman" w:hAnsi="Source Sans Pro" w:cs="Times New Roman"/>
                  <w:color w:val="FA4616"/>
                  <w:sz w:val="20"/>
                  <w:szCs w:val="20"/>
                  <w:u w:val="single"/>
                </w:rPr>
                <w:t>Links to additional social enterprise resources; including a national database listing examples; and contact info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Web links include resources covering starting a nonprofit moneymaking business, social enterprise assessment and planning outlines, "Portrait of the Field," "The Emerging Fourth Sector," "Enduring Social Impact" guide, and national databases listing nonprofit social enterprises.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Financial Vitality &gt; Long Term Financial Planning and Sustainability, including Social Enterprise and Contingency Planning &gt;  Social Enterprise</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Impact Bonds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Social Impact Bonds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79" w:history="1">
              <w:r w:rsidR="00A17758"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444444"/>
                <w:sz w:val="20"/>
                <w:szCs w:val="20"/>
              </w:rPr>
            </w:pPr>
            <w:r w:rsidRPr="00573087">
              <w:rPr>
                <w:rFonts w:ascii="Source Sans Pro" w:eastAsia="Times New Roman" w:hAnsi="Source Sans Pro" w:cs="Times New Roman"/>
                <w:color w:val="444444"/>
                <w:sz w:val="20"/>
                <w:szCs w:val="20"/>
              </w:rPr>
              <w:t>General Nonprofit Resources and Websites &gt; Websites Addressing Philanthropy and Funding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Social Innovation </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Innovation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68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 xml:space="preserve">American Express </w:t>
              </w:r>
              <w:proofErr w:type="spellStart"/>
              <w:r w:rsidR="00A17758" w:rsidRPr="00573087">
                <w:rPr>
                  <w:rStyle w:val="Hyperlink"/>
                  <w:rFonts w:ascii="Source Sans Pro" w:hAnsi="Source Sans Pro" w:cs="Arial"/>
                  <w:color w:val="FA4616"/>
                  <w:sz w:val="20"/>
                  <w:szCs w:val="20"/>
                  <w:bdr w:val="none" w:sz="0" w:space="0" w:color="auto" w:frame="1"/>
                  <w:shd w:val="clear" w:color="auto" w:fill="FFFFFF"/>
                </w:rPr>
                <w:t>NGen</w:t>
              </w:r>
              <w:proofErr w:type="spellEnd"/>
              <w:r w:rsidR="00A17758" w:rsidRPr="00573087">
                <w:rPr>
                  <w:rStyle w:val="Hyperlink"/>
                  <w:rFonts w:ascii="Source Sans Pro" w:hAnsi="Source Sans Pro" w:cs="Arial"/>
                  <w:color w:val="FA4616"/>
                  <w:sz w:val="20"/>
                  <w:szCs w:val="20"/>
                  <w:bdr w:val="none" w:sz="0" w:space="0" w:color="auto" w:frame="1"/>
                  <w:shd w:val="clear" w:color="auto" w:fill="FFFFFF"/>
                </w:rPr>
                <w:t xml:space="preserve"> Fellows Project: The Necessary Challenge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summary of the results from the Independent Sector/American Express </w:t>
            </w:r>
            <w:proofErr w:type="spellStart"/>
            <w:r w:rsidRPr="00573087">
              <w:rPr>
                <w:rFonts w:ascii="Source Sans Pro" w:eastAsia="Times New Roman" w:hAnsi="Source Sans Pro" w:cs="Times New Roman"/>
                <w:sz w:val="20"/>
                <w:szCs w:val="20"/>
              </w:rPr>
              <w:t>NGen</w:t>
            </w:r>
            <w:proofErr w:type="spellEnd"/>
            <w:r w:rsidRPr="00573087">
              <w:rPr>
                <w:rFonts w:ascii="Source Sans Pro" w:eastAsia="Times New Roman" w:hAnsi="Source Sans Pro" w:cs="Times New Roman"/>
                <w:sz w:val="20"/>
                <w:szCs w:val="20"/>
              </w:rPr>
              <w:t xml:space="preserve"> Fellows Program study that identifies social innovation models and approaches, </w:t>
            </w:r>
            <w:r w:rsidRPr="00573087">
              <w:rPr>
                <w:rFonts w:ascii="Source Sans Pro" w:eastAsia="Times New Roman" w:hAnsi="Source Sans Pro" w:cs="Times New Roman"/>
                <w:sz w:val="20"/>
                <w:szCs w:val="20"/>
              </w:rPr>
              <w:lastRenderedPageBreak/>
              <w:t>sustainable innovation practices, and ways to support more adoption of social innovation.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cs="Arial"/>
                <w:sz w:val="20"/>
                <w:szCs w:val="20"/>
              </w:rPr>
              <w:lastRenderedPageBreak/>
              <w:t xml:space="preserve">YWCA Excellence, Capacity Building and Strategic Planning &gt; </w:t>
            </w:r>
            <w:r w:rsidRPr="00573087">
              <w:rPr>
                <w:rFonts w:ascii="Source Sans Pro" w:hAnsi="Source Sans Pro"/>
                <w:sz w:val="20"/>
                <w:szCs w:val="20"/>
              </w:rPr>
              <w:t xml:space="preserve">General Capacity Building and Strategic Planning Resources </w:t>
            </w:r>
            <w:r w:rsidRPr="00573087">
              <w:rPr>
                <w:rFonts w:ascii="Source Sans Pro" w:hAnsi="Source Sans Pro"/>
                <w:b/>
                <w:sz w:val="20"/>
                <w:szCs w:val="20"/>
              </w:rPr>
              <w:t xml:space="preserve">&gt; </w:t>
            </w:r>
            <w:r w:rsidRPr="00573087">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Social Media</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Social Media</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681" w:history="1">
              <w:r w:rsidR="00A17758" w:rsidRPr="00573087">
                <w:rPr>
                  <w:rStyle w:val="Hyperlink"/>
                  <w:rFonts w:ascii="Source Sans Pro" w:hAnsi="Source Sans Pro"/>
                  <w:color w:val="FA4616"/>
                  <w:sz w:val="20"/>
                  <w:szCs w:val="20"/>
                </w:rPr>
                <w:t>Beginner's Guide to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 xml:space="preserve">A downloadable social media guide </w:t>
            </w:r>
            <w:r w:rsidRPr="00573087">
              <w:rPr>
                <w:rFonts w:ascii="Source Sans Pro" w:hAnsi="Source Sans Pro"/>
                <w:sz w:val="20"/>
                <w:szCs w:val="20"/>
              </w:rPr>
              <w:t>for assistance no matter the current skill level.</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3503B3" w:rsidP="00A17758">
            <w:pPr>
              <w:rPr>
                <w:sz w:val="20"/>
                <w:szCs w:val="20"/>
              </w:rPr>
            </w:pPr>
            <w:hyperlink r:id="rId682" w:history="1">
              <w:r w:rsidR="00A17758" w:rsidRPr="00EF609B">
                <w:rPr>
                  <w:rFonts w:cs="Arial"/>
                  <w:color w:val="FF3300"/>
                  <w:sz w:val="20"/>
                  <w:szCs w:val="20"/>
                  <w:u w:val="single"/>
                </w:rPr>
                <w:t>Are Your Members More Tech-Savvy Than You Think?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rPr>
                <w:rFonts w:eastAsia="Times New Roman" w:cs="Times New Roman"/>
                <w:sz w:val="20"/>
                <w:szCs w:val="20"/>
              </w:rPr>
            </w:pPr>
            <w:r w:rsidRPr="00EF609B">
              <w:rPr>
                <w:rFonts w:cs="Arial"/>
                <w:bCs/>
                <w:sz w:val="20"/>
                <w:szCs w:val="20"/>
              </w:rPr>
              <w:t>Recent ASAE (American Society of Association Executives) Foundation research highlights the fact that a good chunk of an organization’s constituents—particularly newer ones—are likely on the cutting e</w:t>
            </w:r>
            <w:r>
              <w:rPr>
                <w:rFonts w:cs="Arial"/>
                <w:bCs/>
                <w:sz w:val="20"/>
                <w:szCs w:val="20"/>
              </w:rPr>
              <w:t>dge when it comes to communications technology</w:t>
            </w:r>
            <w:r w:rsidRPr="00EF609B">
              <w:rPr>
                <w:rFonts w:cs="Arial"/>
                <w:bCs/>
                <w:sz w:val="20"/>
                <w:szCs w:val="20"/>
              </w:rPr>
              <w:t xml:space="preserve">. Given </w:t>
            </w:r>
            <w:r w:rsidRPr="00EF609B">
              <w:rPr>
                <w:rFonts w:cs="Arial"/>
                <w:sz w:val="20"/>
                <w:szCs w:val="20"/>
                <w:shd w:val="clear" w:color="auto" w:fill="FFFFFF"/>
              </w:rPr>
              <w:t>the signals being seen, the report profiles how organizations should respond and offers lessons for leadership.</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sz w:val="20"/>
                <w:szCs w:val="20"/>
              </w:rPr>
            </w:pPr>
            <w:hyperlink r:id="rId683" w:history="1">
              <w:r w:rsidR="00A17758" w:rsidRPr="00573087">
                <w:rPr>
                  <w:rStyle w:val="Hyperlink"/>
                  <w:rFonts w:ascii="Source Sans Pro" w:hAnsi="Source Sans Pro"/>
                  <w:color w:val="FA4616"/>
                  <w:sz w:val="20"/>
                  <w:szCs w:val="20"/>
                </w:rPr>
                <w:t>The Digital Lives of African American Tweens, Teens, and Parents: Innovating and Learning with Technology</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pStyle w:val="Heading1"/>
              <w:shd w:val="clear" w:color="auto" w:fill="FFFFFF"/>
              <w:spacing w:before="0"/>
              <w:rPr>
                <w:rFonts w:ascii="Source Sans Pro" w:hAnsi="Source Sans Pro"/>
                <w:color w:val="2A2A2A"/>
                <w:sz w:val="20"/>
                <w:szCs w:val="20"/>
              </w:rPr>
            </w:pPr>
            <w:r w:rsidRPr="00573087">
              <w:rPr>
                <w:rStyle w:val="Emphasis"/>
                <w:rFonts w:ascii="Source Sans Pro" w:hAnsi="Source Sans Pro" w:cs="Arial"/>
                <w:i w:val="0"/>
                <w:color w:val="auto"/>
                <w:sz w:val="20"/>
                <w:szCs w:val="20"/>
                <w:shd w:val="clear" w:color="auto" w:fill="F1F1F1"/>
              </w:rPr>
              <w:t xml:space="preserve">From </w:t>
            </w:r>
            <w:hyperlink r:id="rId684" w:tooltip="Home" w:history="1">
              <w:r w:rsidRPr="00573087">
                <w:rPr>
                  <w:rStyle w:val="Hyperlink"/>
                  <w:rFonts w:ascii="Source Sans Pro" w:hAnsi="Source Sans Pro" w:cs="Arial"/>
                  <w:bCs/>
                  <w:color w:val="auto"/>
                  <w:sz w:val="20"/>
                  <w:szCs w:val="20"/>
                  <w:u w:val="none"/>
                </w:rPr>
                <w:t>The Center for Gender Equity in Science and Technology</w:t>
              </w:r>
            </w:hyperlink>
            <w:r w:rsidRPr="00573087">
              <w:rPr>
                <w:rFonts w:ascii="Source Sans Pro" w:hAnsi="Source Sans Pro" w:cs="Arial"/>
                <w:bCs/>
                <w:color w:val="auto"/>
                <w:sz w:val="20"/>
                <w:szCs w:val="20"/>
              </w:rPr>
              <w:t xml:space="preserve">, a report outlining </w:t>
            </w:r>
            <w:r w:rsidRPr="00573087">
              <w:rPr>
                <w:rFonts w:ascii="Source Sans Pro" w:hAnsi="Source Sans Pro" w:cs="Arial"/>
                <w:color w:val="auto"/>
                <w:sz w:val="20"/>
                <w:szCs w:val="20"/>
              </w:rPr>
              <w:t>how African American families are using technology outside of traditional learning environments. The report provides data and insights to help inform the work of organizations serving African American families.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685" w:history="1">
              <w:r w:rsidR="00A17758" w:rsidRPr="00573087">
                <w:rPr>
                  <w:rStyle w:val="Hyperlink"/>
                  <w:rFonts w:ascii="Source Sans Pro" w:hAnsi="Source Sans Pro"/>
                  <w:color w:val="FA4616"/>
                  <w:sz w:val="20"/>
                  <w:szCs w:val="20"/>
                </w:rPr>
                <w:t>Black Millennials Rule the Internet</w:t>
              </w:r>
            </w:hyperlink>
          </w:p>
          <w:p w:rsidR="00A17758" w:rsidRPr="00573087" w:rsidRDefault="00A17758" w:rsidP="00A1775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Style w:val="Emphasis"/>
                <w:rFonts w:ascii="Source Sans Pro" w:hAnsi="Source Sans Pro" w:cs="Arial"/>
                <w:i w:val="0"/>
                <w:iCs w:val="0"/>
                <w:sz w:val="20"/>
                <w:szCs w:val="20"/>
              </w:rPr>
            </w:pPr>
            <w:r w:rsidRPr="00573087">
              <w:rPr>
                <w:rStyle w:val="Emphasis"/>
                <w:rFonts w:ascii="Source Sans Pro" w:hAnsi="Source Sans Pro" w:cs="Arial"/>
                <w:i w:val="0"/>
                <w:sz w:val="20"/>
                <w:szCs w:val="20"/>
                <w:shd w:val="clear" w:color="auto" w:fill="F1F1F1"/>
              </w:rPr>
              <w:t xml:space="preserve">How </w:t>
            </w:r>
            <w:r w:rsidRPr="00573087">
              <w:rPr>
                <w:rFonts w:ascii="Source Sans Pro" w:hAnsi="Source Sans Pro" w:cs="Arial"/>
                <w:sz w:val="20"/>
                <w:szCs w:val="20"/>
              </w:rPr>
              <w:t>African-American millennials are forging ahead in their use of technology and social media to raise awareness and evoke national discussions on civic and political issues.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Promotion Strategies &gt; Social Media</w:t>
            </w:r>
          </w:p>
        </w:tc>
      </w:tr>
      <w:tr w:rsidR="00A17758" w:rsidRPr="00573087" w:rsidTr="00573087">
        <w:trPr>
          <w:gridAfter w:val="1"/>
          <w:wAfter w:w="5804" w:type="dxa"/>
          <w:trHeight w:val="557"/>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Strategies,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86" w:history="1">
              <w:r w:rsidR="00A17758" w:rsidRPr="00573087">
                <w:rPr>
                  <w:rFonts w:ascii="Source Sans Pro" w:eastAsia="Times New Roman" w:hAnsi="Source Sans Pro" w:cs="Times New Roman"/>
                  <w:color w:val="FA4616"/>
                  <w:sz w:val="20"/>
                  <w:szCs w:val="20"/>
                  <w:u w:val="single"/>
                </w:rPr>
                <w:t>About Social Media Strategies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the Nonprofit Marketing Guide, an outline of key elements and approaches for social media planning. Please email </w:t>
            </w:r>
            <w:hyperlink r:id="rId687"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hAnsi="Source Sans Pro"/>
                <w:sz w:val="20"/>
                <w:szCs w:val="20"/>
              </w:rPr>
            </w:pPr>
          </w:p>
        </w:tc>
      </w:tr>
      <w:tr w:rsidR="00A17758" w:rsidRPr="00573087" w:rsidTr="00573087">
        <w:trPr>
          <w:gridAfter w:val="1"/>
          <w:wAfter w:w="5804" w:type="dxa"/>
          <w:trHeight w:val="53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88" w:history="1">
              <w:r w:rsidR="00A17758" w:rsidRPr="00573087">
                <w:rPr>
                  <w:rFonts w:ascii="Source Sans Pro" w:eastAsia="Times New Roman" w:hAnsi="Source Sans Pro" w:cs="Times New Roman"/>
                  <w:color w:val="FA4616"/>
                  <w:sz w:val="20"/>
                  <w:szCs w:val="20"/>
                  <w:u w:val="single"/>
                </w:rPr>
                <w:t>Developing a Social Media Strategy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Globalization Strategies, a step by step guide for developing an effective social media program.  Please email </w:t>
            </w:r>
            <w:hyperlink r:id="rId689"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hAnsi="Source Sans Pro"/>
                <w:sz w:val="20"/>
                <w:szCs w:val="20"/>
              </w:rPr>
            </w:pPr>
          </w:p>
        </w:tc>
      </w:tr>
      <w:tr w:rsidR="00A17758" w:rsidRPr="00573087" w:rsidTr="00573087">
        <w:trPr>
          <w:gridAfter w:val="1"/>
          <w:wAfter w:w="5804" w:type="dxa"/>
          <w:trHeight w:val="53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90" w:history="1">
              <w:r w:rsidR="00A17758" w:rsidRPr="00573087">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covering steps to take to maximize the YWCA’s place in the digital economy, or electronic marketplace. A digital status assessment tool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573087">
        <w:trPr>
          <w:gridAfter w:val="1"/>
          <w:wAfter w:w="5804" w:type="dxa"/>
          <w:trHeight w:val="53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91" w:history="1">
              <w:r w:rsidR="00A17758" w:rsidRPr="00573087">
                <w:rPr>
                  <w:rFonts w:ascii="Source Sans Pro" w:eastAsia="Times New Roman" w:hAnsi="Source Sans Pro" w:cs="Times New Roman"/>
                  <w:color w:val="FA4616"/>
                  <w:sz w:val="20"/>
                  <w:szCs w:val="20"/>
                  <w:u w:val="single"/>
                </w:rPr>
                <w:t>Editorial Calendar Guidelines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and tips for generating an annual social media editorial calendar -Listing includes a link to a sample calendar.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 &gt; Managing Social Media</w:t>
            </w:r>
          </w:p>
        </w:tc>
      </w:tr>
      <w:tr w:rsidR="00A17758" w:rsidRPr="00573087" w:rsidTr="00573087">
        <w:trPr>
          <w:gridAfter w:val="1"/>
          <w:wAfter w:w="5804" w:type="dxa"/>
          <w:trHeight w:val="53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92" w:history="1">
              <w:r w:rsidR="00A17758" w:rsidRPr="00573087">
                <w:rPr>
                  <w:rFonts w:ascii="Source Sans Pro" w:eastAsia="Times New Roman" w:hAnsi="Source Sans Pro" w:cs="Times New Roman"/>
                  <w:color w:val="FA4616"/>
                  <w:sz w:val="20"/>
                  <w:szCs w:val="20"/>
                  <w:u w:val="single"/>
                </w:rPr>
                <w:t>YWCA USA Hashtag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and tips for generating hashtags. Included are listings of YWCA USA hashtags currently in use, as well as other YWCA mission-relevant hashtags.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 &gt; Managing Social Media</w:t>
            </w:r>
          </w:p>
        </w:tc>
      </w:tr>
      <w:tr w:rsidR="00A17758" w:rsidRPr="00573087" w:rsidTr="00573087">
        <w:trPr>
          <w:gridAfter w:val="1"/>
          <w:wAfter w:w="5804" w:type="dxa"/>
          <w:trHeight w:val="53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93" w:history="1">
              <w:r w:rsidR="00A17758" w:rsidRPr="00573087">
                <w:rPr>
                  <w:rFonts w:ascii="Source Sans Pro" w:eastAsia="Times New Roman" w:hAnsi="Source Sans Pro" w:cs="Times New Roman"/>
                  <w:color w:val="FA4616"/>
                  <w:sz w:val="20"/>
                  <w:szCs w:val="20"/>
                  <w:u w:val="single"/>
                </w:rPr>
                <w:t>Tweet Chat Guidelines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organizing and making Twitter Chats productive and successful.</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 &gt; Managing Social Media</w:t>
            </w:r>
          </w:p>
        </w:tc>
      </w:tr>
      <w:tr w:rsidR="00A17758" w:rsidRPr="00573087" w:rsidTr="00573087">
        <w:trPr>
          <w:gridAfter w:val="1"/>
          <w:wAfter w:w="5804" w:type="dxa"/>
          <w:trHeight w:val="53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94" w:history="1">
              <w:r w:rsidR="00A17758" w:rsidRPr="00573087">
                <w:rPr>
                  <w:rFonts w:ascii="Source Sans Pro" w:eastAsia="Times New Roman" w:hAnsi="Source Sans Pro" w:cs="Times New Roman"/>
                  <w:color w:val="FA4616"/>
                  <w:sz w:val="20"/>
                  <w:szCs w:val="20"/>
                  <w:u w:val="single"/>
                </w:rPr>
                <w:t>Managing Interactions with Trolls, Fans, and Followers on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Guidelines and tips for handling trolls and other types of interactions, as well as best practices for managing your message inbox on Facebook and direct messages on Twitter.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Promotion Strategies &gt; Social Media &gt; Managing Social Media</w:t>
            </w:r>
          </w:p>
        </w:tc>
      </w:tr>
      <w:tr w:rsidR="00A17758" w:rsidRPr="00573087" w:rsidTr="00573087">
        <w:trPr>
          <w:gridAfter w:val="1"/>
          <w:wAfter w:w="5804" w:type="dxa"/>
          <w:trHeight w:val="6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95" w:history="1">
              <w:r w:rsidR="00A17758" w:rsidRPr="00573087">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providing recommendations for where media technology efforts should be concentrated in 2015.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573087">
        <w:trPr>
          <w:gridAfter w:val="1"/>
          <w:wAfter w:w="5804" w:type="dxa"/>
          <w:trHeight w:val="6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696" w:history="1">
              <w:r w:rsidR="00A17758" w:rsidRPr="00573087">
                <w:rPr>
                  <w:rFonts w:ascii="Source Sans Pro" w:eastAsia="Times New Roman" w:hAnsi="Source Sans Pro" w:cs="Times New Roman"/>
                  <w:color w:val="FA4616"/>
                  <w:sz w:val="20"/>
                  <w:szCs w:val="20"/>
                  <w:u w:val="single"/>
                </w:rPr>
                <w:t>Who's who on Social Media</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Results of a recent study showing who connects with social media sites and what it means for nonprofit promotion and fundraising. Please email </w:t>
            </w:r>
            <w:hyperlink r:id="rId697" w:history="1">
              <w:r w:rsidRPr="00573087">
                <w:rPr>
                  <w:rStyle w:val="Hyperlink"/>
                  <w:rFonts w:ascii="Source Sans Pro" w:eastAsia="Times New Roman" w:hAnsi="Source Sans Pro" w:cs="Times New Roman"/>
                  <w:color w:val="FF5A1E"/>
                  <w:sz w:val="20"/>
                  <w:szCs w:val="20"/>
                </w:rPr>
                <w:t>mbreunig@ywca.org</w:t>
              </w:r>
            </w:hyperlink>
            <w:r w:rsidRPr="00573087">
              <w:rPr>
                <w:rFonts w:ascii="Source Sans Pro" w:eastAsia="Times New Roman" w:hAnsi="Source Sans Pro" w:cs="Times New Roman"/>
                <w:sz w:val="20"/>
                <w:szCs w:val="20"/>
              </w:rPr>
              <w:t xml:space="preserve"> for access to this resource.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Policy Examples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698" w:history="1">
              <w:r w:rsidR="00A17758" w:rsidRPr="00573087">
                <w:rPr>
                  <w:rFonts w:ascii="Source Sans Pro" w:eastAsia="Times New Roman" w:hAnsi="Source Sans Pro" w:cs="Times New Roman"/>
                  <w:color w:val="FA4616"/>
                  <w:sz w:val="20"/>
                  <w:szCs w:val="20"/>
                  <w:u w:val="single"/>
                </w:rPr>
                <w:t>Sample Social Media Policies and Practices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Sample media policy and practices guide for YWCAs, including social media policy. Please email </w:t>
            </w:r>
            <w:hyperlink r:id="rId699" w:history="1">
              <w:r w:rsidRPr="00573087">
                <w:rPr>
                  <w:rStyle w:val="Hyperlink"/>
                  <w:rFonts w:ascii="Source Sans Pro" w:eastAsia="Times New Roman" w:hAnsi="Source Sans Pro" w:cs="Times New Roman"/>
                  <w:color w:val="FA4616"/>
                  <w:sz w:val="20"/>
                  <w:szCs w:val="20"/>
                </w:rPr>
                <w:t>mbreunig@ywca.org</w:t>
              </w:r>
            </w:hyperlink>
            <w:r w:rsidRPr="00573087">
              <w:rPr>
                <w:rFonts w:ascii="Source Sans Pro" w:eastAsia="Times New Roman" w:hAnsi="Source Sans Pro" w:cs="Times New Roman"/>
                <w:sz w:val="20"/>
                <w:szCs w:val="20"/>
              </w:rPr>
              <w:t xml:space="preserve"> for access to this resource.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and Staffing – </w:t>
            </w:r>
            <w:r w:rsidR="00A72623">
              <w:rPr>
                <w:rFonts w:ascii="Source Sans Pro" w:eastAsia="Times New Roman" w:hAnsi="Source Sans Pro" w:cs="Times New Roman"/>
                <w:b/>
                <w:bCs/>
                <w:color w:val="FA4616"/>
                <w:sz w:val="28"/>
                <w:szCs w:val="28"/>
              </w:rPr>
              <w:t>About Staff and Staffing-</w:t>
            </w:r>
            <w:r w:rsidRPr="00573087">
              <w:rPr>
                <w:rFonts w:ascii="Source Sans Pro" w:eastAsia="Times New Roman" w:hAnsi="Source Sans Pro" w:cs="Times New Roman"/>
                <w:b/>
                <w:bCs/>
                <w:color w:val="FA4616"/>
                <w:sz w:val="28"/>
                <w:szCs w:val="28"/>
              </w:rPr>
              <w:t>General Information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Recruitment, Applications, Interviews, Selection, Development &amp; Transition Processes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00" w:history="1">
              <w:r w:rsidR="00A17758"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covering essential attributes for YWCA staff members, organizational culture, leadership competency, and staff recruitment, selection, orientation, performance, development, </w:t>
            </w:r>
            <w:r w:rsidRPr="00573087">
              <w:rPr>
                <w:rFonts w:ascii="Source Sans Pro" w:eastAsia="Times New Roman" w:hAnsi="Source Sans Pro" w:cs="Times New Roman"/>
                <w:sz w:val="20"/>
                <w:szCs w:val="20"/>
              </w:rPr>
              <w:lastRenderedPageBreak/>
              <w:t>retention, succession planning and transitions.  Several tools and templates are included in the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Staff and Volunteer Vitality &gt; YWCA Staffing Overview</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About Affirmative Action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01" w:history="1">
              <w:r w:rsidR="00A17758" w:rsidRPr="00573087">
                <w:rPr>
                  <w:rFonts w:ascii="Source Sans Pro" w:eastAsia="Times New Roman" w:hAnsi="Source Sans Pro" w:cs="Times New Roman"/>
                  <w:color w:val="FA4616"/>
                  <w:sz w:val="20"/>
                  <w:szCs w:val="20"/>
                  <w:u w:val="single"/>
                </w:rPr>
                <w:t>Affirmative Action Program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Formal expression of the YWCA's intent to ensure staffing decisions reflect the YWCA mission and the broad diversity of the communities served.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Development, Performance Review/Evaluation </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Conference Outline to Improve Performance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02" w:history="1">
              <w:r w:rsidR="00A17758" w:rsidRPr="00573087">
                <w:rPr>
                  <w:rFonts w:ascii="Source Sans Pro" w:eastAsia="Times New Roman" w:hAnsi="Source Sans Pro" w:cs="Times New Roman"/>
                  <w:color w:val="FA4616"/>
                  <w:sz w:val="20"/>
                  <w:szCs w:val="20"/>
                  <w:u w:val="single"/>
                </w:rPr>
                <w:t>Performance Conference Aid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Points to consider including in a personal conference when a staff member's performance needs to improve.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Performance, Support, Planning and Development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Performance Review Models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03" w:history="1">
              <w:r w:rsidR="00A17758" w:rsidRPr="00573087">
                <w:rPr>
                  <w:rFonts w:ascii="Source Sans Pro" w:eastAsia="Times New Roman" w:hAnsi="Source Sans Pro" w:cs="Times New Roman"/>
                  <w:color w:val="FA4616"/>
                  <w:sz w:val="20"/>
                  <w:szCs w:val="20"/>
                  <w:u w:val="single"/>
                </w:rPr>
                <w:t>Performance Review Models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Several templates for Executive Director/CEO and staff performance reviews, including outlines for short form, chart form and 360° approaches.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Performance, Support, Planning and Development</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Development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rPr>
            </w:pPr>
            <w:hyperlink r:id="rId704" w:history="1">
              <w:r w:rsidR="00A17758" w:rsidRPr="00573087">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list of resource websites offering human resource guides and articles.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Additional Resource Links</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974394" w:rsidP="00A17758">
            <w:pPr>
              <w:rPr>
                <w:rFonts w:ascii="Source Sans Pro" w:eastAsia="Times New Roman" w:hAnsi="Source Sans Pro" w:cs="Times New Roman"/>
                <w:b/>
                <w:bCs/>
                <w:color w:val="FA4616"/>
                <w:sz w:val="28"/>
                <w:szCs w:val="28"/>
              </w:rPr>
            </w:pPr>
            <w:r>
              <w:rPr>
                <w:rFonts w:ascii="Source Sans Pro" w:eastAsia="Times New Roman" w:hAnsi="Source Sans Pro" w:cs="Times New Roman"/>
                <w:b/>
                <w:bCs/>
                <w:color w:val="FA4616"/>
                <w:sz w:val="28"/>
                <w:szCs w:val="28"/>
              </w:rPr>
              <w:t>Staff Employment/ Recruitment</w:t>
            </w:r>
            <w:r w:rsidRPr="00573087">
              <w:rPr>
                <w:rFonts w:ascii="Source Sans Pro" w:eastAsia="Times New Roman" w:hAnsi="Source Sans Pro" w:cs="Times New Roman"/>
                <w:b/>
                <w:bCs/>
                <w:color w:val="FA4616"/>
                <w:sz w:val="28"/>
                <w:szCs w:val="28"/>
              </w:rPr>
              <w:t xml:space="preserve"> </w:t>
            </w:r>
            <w:r>
              <w:rPr>
                <w:rFonts w:ascii="Source Sans Pro" w:eastAsia="Times New Roman" w:hAnsi="Source Sans Pro" w:cs="Times New Roman"/>
                <w:b/>
                <w:bCs/>
                <w:color w:val="FA4616"/>
                <w:sz w:val="28"/>
                <w:szCs w:val="28"/>
              </w:rPr>
              <w:t xml:space="preserve">Processes, </w:t>
            </w:r>
            <w:r w:rsidR="00A17758" w:rsidRPr="00573087">
              <w:rPr>
                <w:rFonts w:ascii="Source Sans Pro" w:eastAsia="Times New Roman" w:hAnsi="Source Sans Pro" w:cs="Times New Roman"/>
                <w:b/>
                <w:bCs/>
                <w:color w:val="FA4616"/>
                <w:sz w:val="28"/>
                <w:szCs w:val="28"/>
              </w:rPr>
              <w:t>Contracts</w:t>
            </w:r>
          </w:p>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Job Ad Checklist and Example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05" w:history="1">
              <w:r w:rsidR="00A17758"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Included in this resource, pp 14-15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ED/CEO Application, Screening and Evaluation Sample Forms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0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60-68</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Candidate Correspondence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07" w:history="1">
              <w:r w:rsidR="00A17758"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55-58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Interview Questions, Reponses, Legalities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08" w:history="1">
              <w:r w:rsidR="00A17758"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17; 59-66</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ED/CEO Interview Questions, Responses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09"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73-84</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Employment Offer: Negotiation Tips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1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YWCA  Executive Director/CEO Search and Transition Guide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Developed by long-term YWCA executives, a step by step process to guide the search, selection and </w:t>
            </w:r>
            <w:r w:rsidRPr="00573087">
              <w:rPr>
                <w:rFonts w:ascii="Source Sans Pro" w:eastAsia="Times New Roman" w:hAnsi="Source Sans Pro" w:cs="Times New Roman"/>
                <w:sz w:val="20"/>
                <w:szCs w:val="20"/>
              </w:rPr>
              <w:lastRenderedPageBreak/>
              <w:t>transition process for a YWCA’s new chief executive.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Staff and Volunteer Vitality &gt; Executive Transition, Including Succession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ED/CEO Employment Contract Sample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11" w:history="1">
              <w:r w:rsidR="00A17758" w:rsidRPr="00573087">
                <w:rPr>
                  <w:rFonts w:ascii="Source Sans Pro" w:eastAsia="Times New Roman" w:hAnsi="Source Sans Pro" w:cs="Times New Roman"/>
                  <w:color w:val="FA4616"/>
                  <w:sz w:val="20"/>
                  <w:szCs w:val="20"/>
                  <w:u w:val="single"/>
                </w:rPr>
                <w:t>Executive Director/CEO Employment Contract Information and Sample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Information about </w:t>
            </w:r>
            <w:proofErr w:type="spellStart"/>
            <w:r w:rsidRPr="00573087">
              <w:rPr>
                <w:rFonts w:ascii="Source Sans Pro" w:eastAsia="Times New Roman" w:hAnsi="Source Sans Pro" w:cs="Times New Roman"/>
                <w:sz w:val="20"/>
                <w:szCs w:val="20"/>
              </w:rPr>
              <w:t>and</w:t>
            </w:r>
            <w:proofErr w:type="spellEnd"/>
            <w:r w:rsidRPr="00573087">
              <w:rPr>
                <w:rFonts w:ascii="Source Sans Pro" w:eastAsia="Times New Roman" w:hAnsi="Source Sans Pro" w:cs="Times New Roman"/>
                <w:sz w:val="20"/>
                <w:szCs w:val="20"/>
              </w:rPr>
              <w:t xml:space="preserve"> example of an employment contract for the chief executive.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Recruitment, Selection, Orientation and Transition</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Functioning</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Best Practices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12"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pp: 14-16</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Managing Conflict</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13" w:history="1">
              <w:r w:rsidR="00A17758" w:rsidRPr="00573087">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management styles, their effects, and building a considerate culture in the work environment.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14" w:history="1">
              <w:r w:rsidR="00A17758" w:rsidRPr="00573087">
                <w:rPr>
                  <w:rFonts w:ascii="Source Sans Pro" w:eastAsia="Times New Roman" w:hAnsi="Source Sans Pro" w:cs="Times New Roman"/>
                  <w:color w:val="FA4616"/>
                  <w:sz w:val="20"/>
                  <w:szCs w:val="20"/>
                  <w:u w:val="single"/>
                </w:rPr>
                <w:t>Dealing With and Managing Conflict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managing conflict to maintain smooth staff functioning.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Delegation and Teambuilding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15" w:history="1">
              <w:r w:rsidR="00A17758" w:rsidRPr="00573087">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Roles and Responsibilities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716" w:history="1">
              <w:r w:rsidR="00A17758" w:rsidRPr="00573087">
                <w:rPr>
                  <w:rStyle w:val="Hyperlink"/>
                  <w:rFonts w:ascii="Source Sans Pro" w:eastAsia="Times New Roman" w:hAnsi="Source Sans Pro" w:cs="Times New Roman"/>
                  <w:color w:val="FA4616"/>
                  <w:sz w:val="20"/>
                  <w:szCs w:val="20"/>
                </w:rPr>
                <w:t>YWCA Structure and Mission Responsibilities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 showing how the board, the chief executive, management staff and direct service/support staff can ensure that their efforts are aligned with and forward the YWCA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A17758" w:rsidRPr="00573087" w:rsidTr="00573087">
        <w:trPr>
          <w:gridAfter w:val="1"/>
          <w:wAfter w:w="5804" w:type="dxa"/>
          <w:trHeight w:val="53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rPr>
            </w:pPr>
            <w:hyperlink r:id="rId717" w:history="1">
              <w:r w:rsidR="00A17758" w:rsidRPr="00573087">
                <w:rPr>
                  <w:rStyle w:val="Hyperlink"/>
                  <w:rFonts w:ascii="Source Sans Pro" w:eastAsia="Times New Roman" w:hAnsi="Source Sans Pro" w:cs="Times New Roman"/>
                  <w:color w:val="FA4616"/>
                  <w:sz w:val="20"/>
                  <w:szCs w:val="20"/>
                </w:rPr>
                <w:t>YWCA Duties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Chart to facilitate tracking usual operational elements, especially when a YWCA is without an executive director/CEO.</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YWCA Staffing Overview</w:t>
            </w:r>
          </w:p>
        </w:tc>
      </w:tr>
      <w:tr w:rsidR="00A17758" w:rsidRPr="00573087" w:rsidTr="00573087">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Staff Job Descriptions, </w:t>
            </w:r>
            <w:r w:rsidRPr="00573087">
              <w:rPr>
                <w:rFonts w:ascii="Source Sans Pro" w:eastAsia="Times New Roman" w:hAnsi="Source Sans Pro" w:cs="Times New Roman"/>
                <w:bCs/>
                <w:color w:val="FA4616"/>
                <w:sz w:val="24"/>
                <w:szCs w:val="24"/>
              </w:rPr>
              <w:t>See Job Descriptions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Staff/Volunteer Orientation</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color w:val="FA4616"/>
                <w:sz w:val="24"/>
                <w:szCs w:val="24"/>
              </w:rPr>
              <w:t xml:space="preserve">See </w:t>
            </w:r>
            <w:r w:rsidRPr="00573087">
              <w:rPr>
                <w:rFonts w:ascii="Source Sans Pro" w:eastAsia="Times New Roman" w:hAnsi="Source Sans Pro" w:cs="Times New Roman"/>
                <w:bCs/>
                <w:color w:val="FA4616"/>
                <w:sz w:val="24"/>
                <w:szCs w:val="24"/>
              </w:rPr>
              <w:t>Orientation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Personnel Policies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Policies and Procedures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tabs>
                <w:tab w:val="left" w:pos="0"/>
              </w:tabs>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6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Staff Retention</w:t>
            </w: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Motivating Staff</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18" w:history="1">
              <w:r w:rsidR="00A17758" w:rsidRPr="00573087">
                <w:rPr>
                  <w:rFonts w:ascii="Source Sans Pro" w:eastAsia="Times New Roman" w:hAnsi="Source Sans Pro" w:cs="Times New Roman"/>
                  <w:color w:val="FA4616"/>
                  <w:sz w:val="20"/>
                  <w:szCs w:val="20"/>
                  <w:u w:val="single"/>
                </w:rPr>
                <w:t>Treating Others as You Wish to Be Treated</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Information about management styles, their effects, and building a considerate culture in the work environment.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19" w:history="1">
              <w:r w:rsidR="00A17758" w:rsidRPr="00573087">
                <w:rPr>
                  <w:rFonts w:ascii="Source Sans Pro" w:eastAsia="Times New Roman" w:hAnsi="Source Sans Pro" w:cs="Times New Roman"/>
                  <w:color w:val="FA4616"/>
                  <w:sz w:val="20"/>
                  <w:szCs w:val="20"/>
                  <w:u w:val="single"/>
                </w:rPr>
                <w:t>How to Keep Good People at a Nonprofit Organization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Keys to and tips for retaining strong performers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20" w:history="1">
              <w:r w:rsidR="00A17758" w:rsidRPr="00573087">
                <w:rPr>
                  <w:rFonts w:ascii="Source Sans Pro" w:eastAsia="Times New Roman" w:hAnsi="Source Sans Pro" w:cs="Times New Roman"/>
                  <w:color w:val="FA4616"/>
                  <w:sz w:val="20"/>
                  <w:szCs w:val="20"/>
                  <w:u w:val="single"/>
                </w:rPr>
                <w:t>Strategies for Sustaining a Positive, Motivating Work Environment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Tips for creating and sustaining a positive and motivating work environment and preventing burnout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EA6E73" w:rsidRDefault="003503B3" w:rsidP="00A17758">
            <w:pPr>
              <w:rPr>
                <w:rFonts w:cs="Arial"/>
                <w:color w:val="FF3300"/>
                <w:sz w:val="20"/>
                <w:szCs w:val="20"/>
              </w:rPr>
            </w:pPr>
            <w:hyperlink r:id="rId721" w:history="1">
              <w:r w:rsidR="00A17758" w:rsidRPr="00EF609B">
                <w:rPr>
                  <w:rFonts w:cs="Arial"/>
                  <w:color w:val="FF3300"/>
                  <w:sz w:val="20"/>
                  <w:szCs w:val="20"/>
                  <w:u w:val="single"/>
                </w:rPr>
                <w:t>Workplace Perks: The Importance of Employee Benefits</w:t>
              </w:r>
            </w:hyperlink>
          </w:p>
          <w:p w:rsidR="00A17758" w:rsidRPr="00EF609B" w:rsidRDefault="00A17758" w:rsidP="00A17758">
            <w:pPr>
              <w:rPr>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EF609B" w:rsidRDefault="00A17758" w:rsidP="00A17758">
            <w:pPr>
              <w:autoSpaceDE w:val="0"/>
              <w:autoSpaceDN w:val="0"/>
              <w:adjustRightInd w:val="0"/>
              <w:spacing w:after="80" w:line="260" w:lineRule="atLeast"/>
              <w:rPr>
                <w:rFonts w:cs="Arial"/>
                <w:sz w:val="20"/>
                <w:szCs w:val="20"/>
              </w:rPr>
            </w:pPr>
            <w:r w:rsidRPr="00EB1A38">
              <w:rPr>
                <w:rFonts w:ascii="Arial" w:hAnsi="Arial" w:cs="Arial"/>
                <w:bCs/>
                <w:sz w:val="18"/>
                <w:szCs w:val="18"/>
              </w:rPr>
              <w:t>This report, from the ASAE (American Society of Association E</w:t>
            </w:r>
            <w:r>
              <w:rPr>
                <w:rFonts w:ascii="Arial" w:hAnsi="Arial" w:cs="Arial"/>
                <w:bCs/>
                <w:sz w:val="18"/>
                <w:szCs w:val="18"/>
              </w:rPr>
              <w:t>xecutives) Foundation, discusses the growing importance of</w:t>
            </w:r>
            <w:r w:rsidRPr="00EB1A38">
              <w:rPr>
                <w:rFonts w:ascii="Arial" w:hAnsi="Arial" w:cs="Arial"/>
                <w:bCs/>
                <w:sz w:val="18"/>
                <w:szCs w:val="18"/>
              </w:rPr>
              <w:t xml:space="preserve"> </w:t>
            </w:r>
            <w:r>
              <w:rPr>
                <w:rFonts w:ascii="Arial" w:hAnsi="Arial" w:cs="Arial"/>
                <w:bCs/>
                <w:sz w:val="18"/>
                <w:szCs w:val="18"/>
              </w:rPr>
              <w:t>providing</w:t>
            </w:r>
            <w:r w:rsidRPr="00EB1A38">
              <w:rPr>
                <w:rFonts w:ascii="Arial" w:hAnsi="Arial" w:cs="Arial"/>
                <w:bCs/>
                <w:sz w:val="18"/>
                <w:szCs w:val="18"/>
              </w:rPr>
              <w:t xml:space="preserve"> benefits that </w:t>
            </w:r>
            <w:r>
              <w:rPr>
                <w:rFonts w:ascii="Arial" w:hAnsi="Arial" w:cs="Arial"/>
                <w:bCs/>
                <w:sz w:val="18"/>
                <w:szCs w:val="18"/>
              </w:rPr>
              <w:t>will support staff members and their families.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A17758" w:rsidRPr="00573087" w:rsidTr="00573087">
        <w:trPr>
          <w:gridAfter w:val="1"/>
          <w:wAfter w:w="5804" w:type="dxa"/>
          <w:trHeight w:val="602"/>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Preventing Burnout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22" w:history="1">
              <w:r w:rsidR="00A17758" w:rsidRPr="00573087">
                <w:rPr>
                  <w:rFonts w:ascii="Source Sans Pro" w:eastAsia="Times New Roman" w:hAnsi="Source Sans Pro" w:cs="Times New Roman"/>
                  <w:color w:val="FA4616"/>
                  <w:sz w:val="20"/>
                  <w:szCs w:val="20"/>
                  <w:u w:val="single"/>
                </w:rPr>
                <w:t>Preventing Burn-out in the Helping Profession</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resource about preventing burn-out designed especially for staff working with survivors of domestic and/or sexual violence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02"/>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Psychological Contracts Iceberg Model</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23" w:history="1">
              <w:r w:rsidR="00A17758" w:rsidRPr="00573087">
                <w:rPr>
                  <w:rFonts w:ascii="Source Sans Pro" w:eastAsia="Times New Roman" w:hAnsi="Source Sans Pro" w:cs="Times New Roman"/>
                  <w:color w:val="FA4616"/>
                  <w:sz w:val="20"/>
                  <w:szCs w:val="20"/>
                  <w:u w:val="single"/>
                </w:rPr>
                <w:t>Stellar Staffing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guide covering essential attributes for YWCA staff members, organizational culture, leadership competency, and staff recruitment, selection, orientation, performance, development, retention, succession planning and transitions.  Several tools and templates are included in the guide.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Staff and Volunteer Vitality &gt; YWCA Staffing Overview</w:t>
            </w:r>
          </w:p>
        </w:tc>
      </w:tr>
      <w:tr w:rsidR="00A17758" w:rsidRPr="00573087" w:rsidTr="00573087">
        <w:trPr>
          <w:gridAfter w:val="1"/>
          <w:wAfter w:w="5804" w:type="dxa"/>
          <w:trHeight w:val="602"/>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Team Building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24" w:history="1">
              <w:r w:rsidR="00A17758" w:rsidRPr="00573087">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teambuilding overview and strategies to employ to improve board and staff functioning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Salaries and Wages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CEO Salary Survey-2016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F3300"/>
                <w:sz w:val="20"/>
                <w:szCs w:val="20"/>
                <w:u w:val="single"/>
              </w:rPr>
            </w:pPr>
            <w:hyperlink r:id="rId725" w:history="1">
              <w:r w:rsidR="00A17758" w:rsidRPr="00573087">
                <w:rPr>
                  <w:rStyle w:val="Hyperlink"/>
                  <w:rFonts w:ascii="Source Sans Pro" w:eastAsia="Times New Roman" w:hAnsi="Source Sans Pro" w:cs="Times New Roman"/>
                  <w:color w:val="FF3300"/>
                  <w:sz w:val="20"/>
                  <w:szCs w:val="20"/>
                </w:rPr>
                <w:t>Charity Navigator 2016 CEO Salary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s="Arial"/>
                <w:sz w:val="20"/>
                <w:szCs w:val="20"/>
                <w:shd w:val="clear" w:color="auto" w:fill="FFFFFF"/>
              </w:rPr>
            </w:pPr>
            <w:r w:rsidRPr="00573087">
              <w:rPr>
                <w:rFonts w:ascii="Source Sans Pro" w:hAnsi="Source Sans Pro" w:cs="Arial"/>
                <w:sz w:val="20"/>
                <w:szCs w:val="20"/>
                <w:shd w:val="clear" w:color="auto" w:fill="FFFFFF"/>
              </w:rPr>
              <w:t>From Charity Navigator, results of a CEO compensation study that show how pay varies given an organization’s budget, mission and location.</w:t>
            </w:r>
          </w:p>
        </w:tc>
        <w:tc>
          <w:tcPr>
            <w:tcW w:w="4320" w:type="dxa"/>
            <w:tcBorders>
              <w:top w:val="single" w:sz="4" w:space="0" w:color="auto"/>
              <w:left w:val="nil"/>
              <w:bottom w:val="single" w:sz="4" w:space="0" w:color="auto"/>
              <w:right w:val="single" w:sz="4" w:space="0" w:color="auto"/>
            </w:tcBorders>
            <w:shd w:val="clear" w:color="auto" w:fill="auto"/>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Staff and Volunteer Vitality &gt; Personnel Policies and Procedures, including Salary Surveys</w:t>
            </w:r>
          </w:p>
        </w:tc>
      </w:tr>
      <w:tr w:rsidR="00A17758" w:rsidRPr="00573087" w:rsidTr="00573087">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Structure</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Organizational Chart Samples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726"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About Organizational Staff Structures, Including Staff Structure Examples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sz w:val="20"/>
                <w:szCs w:val="20"/>
              </w:rPr>
              <w:t>A short guide providing information about and tips for organizing YWCA work among staff members.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02"/>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Support</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Crisis Counseling</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sz w:val="20"/>
                <w:szCs w:val="20"/>
              </w:rPr>
            </w:pPr>
            <w:hyperlink r:id="rId727" w:history="1">
              <w:r w:rsidR="00A17758" w:rsidRPr="00573087">
                <w:rPr>
                  <w:rStyle w:val="Hyperlink"/>
                  <w:rFonts w:ascii="Source Sans Pro" w:hAnsi="Source Sans Pro"/>
                  <w:color w:val="FA4616"/>
                  <w:sz w:val="20"/>
                  <w:szCs w:val="20"/>
                </w:rPr>
                <w:t>Responding to Traumatic Events That Affect the Workplace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cs="Arial"/>
                <w:sz w:val="20"/>
                <w:szCs w:val="20"/>
              </w:rPr>
              <w:t xml:space="preserve">A guide outlining how workers’ well-being can be supported in the aftermath of a critical incident while minimizing operational disruptions.  The resource includes information </w:t>
            </w:r>
            <w:r w:rsidRPr="00573087">
              <w:rPr>
                <w:rFonts w:ascii="Source Sans Pro" w:hAnsi="Source Sans Pro" w:cs="Arial"/>
                <w:sz w:val="20"/>
                <w:szCs w:val="20"/>
              </w:rPr>
              <w:lastRenderedPageBreak/>
              <w:t>about the role of employee assistance programs.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Arial"/>
                <w:bCs/>
                <w:color w:val="000000"/>
                <w:kern w:val="36"/>
                <w:sz w:val="20"/>
                <w:szCs w:val="20"/>
              </w:rPr>
              <w:lastRenderedPageBreak/>
              <w:t xml:space="preserve">Staff and Volunteer Vitality &gt; </w:t>
            </w:r>
            <w:r w:rsidRPr="00573087">
              <w:rPr>
                <w:rFonts w:ascii="Source Sans Pro" w:hAnsi="Source Sans Pro"/>
                <w:sz w:val="20"/>
                <w:szCs w:val="20"/>
              </w:rPr>
              <w:t>Staff Performance, Support, Planning and Development</w:t>
            </w:r>
          </w:p>
          <w:p w:rsidR="00A17758" w:rsidRPr="00573087" w:rsidRDefault="00A17758" w:rsidP="00A17758">
            <w:pPr>
              <w:rPr>
                <w:rFonts w:ascii="Source Sans Pro" w:hAnsi="Source Sans Pro"/>
                <w:sz w:val="20"/>
                <w:szCs w:val="20"/>
              </w:rPr>
            </w:pPr>
            <w:r w:rsidRPr="00573087">
              <w:rPr>
                <w:rFonts w:ascii="Source Sans Pro" w:hAnsi="Source Sans Pro"/>
                <w:sz w:val="20"/>
                <w:szCs w:val="20"/>
              </w:rPr>
              <w:t xml:space="preserve">and </w:t>
            </w:r>
          </w:p>
          <w:p w:rsidR="00A17758" w:rsidRPr="00573087" w:rsidRDefault="00A17758" w:rsidP="00A17758">
            <w:pPr>
              <w:rPr>
                <w:rFonts w:ascii="Source Sans Pro" w:hAnsi="Source Sans Pro"/>
                <w:sz w:val="20"/>
                <w:szCs w:val="20"/>
              </w:rPr>
            </w:pPr>
            <w:r w:rsidRPr="00573087">
              <w:rPr>
                <w:rFonts w:ascii="Source Sans Pro" w:eastAsia="Times New Roman" w:hAnsi="Source Sans Pro" w:cs="Arial"/>
                <w:bCs/>
                <w:color w:val="000000"/>
                <w:kern w:val="36"/>
                <w:sz w:val="20"/>
                <w:szCs w:val="20"/>
              </w:rPr>
              <w:t xml:space="preserve">Operations and Policies &gt; </w:t>
            </w:r>
            <w:r w:rsidRPr="00573087">
              <w:rPr>
                <w:rFonts w:ascii="Source Sans Pro" w:hAnsi="Source Sans Pro"/>
                <w:sz w:val="20"/>
                <w:szCs w:val="20"/>
              </w:rPr>
              <w:t>Emergency Preparedness and Disaster Response Guides</w:t>
            </w:r>
          </w:p>
        </w:tc>
      </w:tr>
      <w:tr w:rsidR="00A17758" w:rsidRPr="00573087" w:rsidTr="00573087">
        <w:trPr>
          <w:gridAfter w:val="1"/>
          <w:wAfter w:w="5804" w:type="dxa"/>
          <w:trHeight w:val="602"/>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hAnsi="Source Sans Pro"/>
                <w:color w:val="FA4616"/>
                <w:sz w:val="18"/>
                <w:szCs w:val="40"/>
                <w:shd w:val="clear" w:color="auto" w:fill="FFFFFF"/>
              </w:rPr>
              <w:t>Staff and Volunteer Supports to Consider When Disaster Strikes Elsewhere – This resource follows the above resource</w:t>
            </w: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cs="Arial"/>
                <w:sz w:val="18"/>
                <w:szCs w:val="18"/>
              </w:rPr>
              <w:t>Suggested practices for recognizing and responding to needs of staff and volunteers affected by a crisis occurring outside the YWCA community.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Arial"/>
                <w:bCs/>
                <w:color w:val="000000"/>
                <w:kern w:val="36"/>
                <w:sz w:val="20"/>
                <w:szCs w:val="20"/>
              </w:rPr>
              <w:t xml:space="preserve">Staff and Volunteer Vitality &gt; </w:t>
            </w:r>
            <w:r w:rsidRPr="00573087">
              <w:rPr>
                <w:rFonts w:ascii="Source Sans Pro" w:hAnsi="Source Sans Pro"/>
                <w:sz w:val="20"/>
                <w:szCs w:val="20"/>
              </w:rPr>
              <w:t>Staff Performance, Support, Planning and Development</w:t>
            </w:r>
          </w:p>
          <w:p w:rsidR="00A17758" w:rsidRPr="00573087" w:rsidRDefault="00A17758" w:rsidP="00A17758">
            <w:pPr>
              <w:rPr>
                <w:rFonts w:ascii="Source Sans Pro" w:hAnsi="Source Sans Pro"/>
                <w:sz w:val="20"/>
                <w:szCs w:val="20"/>
              </w:rPr>
            </w:pPr>
            <w:r w:rsidRPr="00573087">
              <w:rPr>
                <w:rFonts w:ascii="Source Sans Pro" w:hAnsi="Source Sans Pro"/>
                <w:sz w:val="20"/>
                <w:szCs w:val="20"/>
              </w:rPr>
              <w:t>and</w:t>
            </w:r>
          </w:p>
          <w:p w:rsidR="00A17758" w:rsidRPr="00573087" w:rsidRDefault="00A17758" w:rsidP="00A17758">
            <w:pPr>
              <w:rPr>
                <w:rFonts w:ascii="Source Sans Pro" w:hAnsi="Source Sans Pro"/>
                <w:sz w:val="20"/>
                <w:szCs w:val="20"/>
              </w:rPr>
            </w:pPr>
            <w:r w:rsidRPr="00573087">
              <w:rPr>
                <w:rFonts w:ascii="Source Sans Pro" w:eastAsia="Times New Roman" w:hAnsi="Source Sans Pro" w:cs="Arial"/>
                <w:bCs/>
                <w:color w:val="000000"/>
                <w:kern w:val="36"/>
                <w:sz w:val="20"/>
                <w:szCs w:val="20"/>
              </w:rPr>
              <w:t xml:space="preserve">Operations and Policies &gt; </w:t>
            </w:r>
            <w:r w:rsidRPr="00573087">
              <w:rPr>
                <w:rFonts w:ascii="Source Sans Pro" w:hAnsi="Source Sans Pro"/>
                <w:sz w:val="20"/>
                <w:szCs w:val="20"/>
              </w:rPr>
              <w:t>Emergency Preparedness and Disaster Response Guides</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602"/>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Staff Transition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Exit Interview Process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shd w:val="clear" w:color="auto" w:fill="FFFFFF"/>
              <w:rPr>
                <w:rFonts w:ascii="Source Sans Pro" w:hAnsi="Source Sans Pro"/>
                <w:color w:val="FA4616"/>
                <w:sz w:val="20"/>
                <w:szCs w:val="20"/>
              </w:rPr>
            </w:pPr>
            <w:hyperlink r:id="rId728"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Staff Exit Interviews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 short guide providing an overview of exit interview processes, approaches, tips and sample questions.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noProof/>
                <w:sz w:val="20"/>
                <w:szCs w:val="20"/>
              </w:rPr>
              <w:t xml:space="preserve">Staff and Volunteer Vitality &gt; </w:t>
            </w:r>
            <w:r w:rsidRPr="00573087">
              <w:rPr>
                <w:rFonts w:ascii="Source Sans Pro" w:hAnsi="Source Sans Pro"/>
                <w:sz w:val="20"/>
                <w:szCs w:val="20"/>
              </w:rPr>
              <w:t xml:space="preserve">Staff Recruitment, Selection, Orientation, and Transition &gt; </w:t>
            </w:r>
            <w:r w:rsidRPr="00573087">
              <w:rPr>
                <w:rFonts w:ascii="Source Sans Pro" w:hAnsi="Source Sans Pro" w:cs="Arial"/>
                <w:noProof/>
                <w:color w:val="000000" w:themeColor="text1"/>
                <w:sz w:val="20"/>
                <w:szCs w:val="20"/>
              </w:rPr>
              <w:t>YWCA Staff Transition</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Staffing </w:t>
            </w:r>
            <w:r w:rsidRPr="00573087">
              <w:rPr>
                <w:rFonts w:ascii="Source Sans Pro" w:eastAsia="Times New Roman" w:hAnsi="Source Sans Pro" w:cs="Times New Roman"/>
                <w:b/>
                <w:color w:val="FA4616"/>
                <w:sz w:val="28"/>
                <w:szCs w:val="28"/>
              </w:rPr>
              <w:t>Additional Resources</w:t>
            </w: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729"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HR Department Benchmarks and Analysis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 xml:space="preserve">From Bloomberg, this executive summary of a large study </w:t>
            </w:r>
            <w:r w:rsidRPr="00573087">
              <w:rPr>
                <w:rFonts w:ascii="Source Sans Pro" w:hAnsi="Source Sans Pro" w:cs="AkzidenzGroteskBQ-Light"/>
                <w:sz w:val="20"/>
                <w:szCs w:val="20"/>
              </w:rPr>
              <w:t>provides information and strategies for developing benchmarks and standards to determine optimum staffing levels for HR departments.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Staff and Volunteer Vitality &gt; YWCA Staffing Overview</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30" w:history="1">
              <w:r w:rsidR="00A17758" w:rsidRPr="00573087">
                <w:rPr>
                  <w:rFonts w:ascii="Source Sans Pro" w:eastAsia="Times New Roman" w:hAnsi="Source Sans Pro" w:cs="Times New Roman"/>
                  <w:color w:val="FA4616"/>
                  <w:sz w:val="20"/>
                  <w:szCs w:val="20"/>
                  <w:u w:val="single"/>
                </w:rPr>
                <w:t>Additional Staff and Volunteer Development Resource Links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list of resource websites offering human resource guides and articles.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Additional Resource Links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Stand Against Racism</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Stand Against Racism Policy Briefing 2016</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Style w:val="Hyperlink"/>
                <w:rFonts w:ascii="Source Sans Pro" w:hAnsi="Source Sans Pro" w:cs="Aharoni"/>
                <w:color w:val="FA4616"/>
                <w:sz w:val="20"/>
                <w:szCs w:val="20"/>
              </w:rPr>
            </w:pPr>
            <w:r w:rsidRPr="00573087">
              <w:rPr>
                <w:rFonts w:ascii="Source Sans Pro" w:hAnsi="Source Sans Pro" w:cs="Aharoni"/>
                <w:color w:val="FA4616"/>
                <w:sz w:val="20"/>
                <w:szCs w:val="20"/>
              </w:rPr>
              <w:br/>
            </w:r>
            <w:hyperlink r:id="rId731" w:history="1">
              <w:r w:rsidRPr="00573087">
                <w:rPr>
                  <w:rStyle w:val="Hyperlink"/>
                  <w:rFonts w:ascii="Source Sans Pro" w:hAnsi="Source Sans Pro" w:cs="Aharoni"/>
                  <w:color w:val="FA4616"/>
                  <w:sz w:val="20"/>
                  <w:szCs w:val="20"/>
                </w:rPr>
                <w:t>2016 SAR Policy Briefing Presentation</w:t>
              </w:r>
            </w:hyperlink>
          </w:p>
          <w:p w:rsidR="00A17758" w:rsidRPr="00573087" w:rsidRDefault="00A17758" w:rsidP="00A17758">
            <w:pPr>
              <w:rPr>
                <w:rStyle w:val="Hyperlink"/>
                <w:rFonts w:ascii="Source Sans Pro" w:hAnsi="Source Sans Pro" w:cs="Aharoni"/>
                <w:color w:val="FA4616"/>
                <w:sz w:val="20"/>
                <w:szCs w:val="20"/>
              </w:rPr>
            </w:pPr>
          </w:p>
          <w:p w:rsidR="00A17758" w:rsidRPr="00573087" w:rsidRDefault="003503B3" w:rsidP="00A17758">
            <w:pPr>
              <w:rPr>
                <w:rFonts w:ascii="Source Sans Pro" w:hAnsi="Source Sans Pro" w:cs="Aharoni"/>
                <w:color w:val="FA4616"/>
                <w:sz w:val="20"/>
                <w:szCs w:val="20"/>
              </w:rPr>
            </w:pPr>
            <w:hyperlink r:id="rId732" w:tgtFrame="_blank" w:history="1">
              <w:r w:rsidR="00A17758" w:rsidRPr="00573087">
                <w:rPr>
                  <w:rStyle w:val="Hyperlink"/>
                  <w:rFonts w:ascii="Source Sans Pro" w:hAnsi="Source Sans Pro" w:cs="Arial"/>
                  <w:color w:val="FA4616"/>
                  <w:sz w:val="20"/>
                  <w:szCs w:val="20"/>
                  <w:bdr w:val="none" w:sz="0" w:space="0" w:color="auto" w:frame="1"/>
                </w:rPr>
                <w:t>2016 SAR Policy Briefing Presentation Transcript</w:t>
              </w:r>
            </w:hyperlink>
          </w:p>
          <w:p w:rsidR="00A17758" w:rsidRPr="00573087" w:rsidRDefault="00A17758" w:rsidP="00A17758">
            <w:pPr>
              <w:rPr>
                <w:rFonts w:ascii="Source Sans Pro" w:hAnsi="Source Sans Pro" w:cs="Aharoni"/>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You Tube panel presentation and transcript for the National Day of Action and 2016’s YWCA Stand Against Racism: On a Mission for Girls of Color</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r w:rsidRPr="00573087">
              <w:rPr>
                <w:rFonts w:ascii="Source Sans Pro" w:eastAsia="Times New Roman" w:hAnsi="Source Sans Pro" w:cs="Times New Roman"/>
                <w:color w:val="000000"/>
                <w:sz w:val="20"/>
                <w:szCs w:val="20"/>
              </w:rPr>
              <w:t xml:space="preserve">Mission Vitality &gt; </w:t>
            </w:r>
            <w:r w:rsidRPr="00573087">
              <w:rPr>
                <w:rStyle w:val="Strong"/>
                <w:rFonts w:ascii="Source Sans Pro" w:hAnsi="Source Sans Pro" w:cs="Arial"/>
                <w:b w:val="0"/>
                <w:sz w:val="20"/>
                <w:szCs w:val="20"/>
                <w:bdr w:val="none" w:sz="0" w:space="0" w:color="auto" w:frame="1"/>
                <w:shd w:val="clear" w:color="auto" w:fill="FFFFFF"/>
              </w:rPr>
              <w:t>Mission Impact Framework Related Research Summaries, Reports and Presentations &gt; Reports and Presentations Focusing on Overall Racial Justice, Civil Rights and Equity</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hAnsi="Source Sans Pro"/>
                <w:b/>
                <w:sz w:val="20"/>
                <w:szCs w:val="20"/>
              </w:rPr>
            </w:pPr>
            <w:r w:rsidRPr="00573087">
              <w:rPr>
                <w:rFonts w:ascii="Source Sans Pro" w:hAnsi="Source Sans Pro"/>
                <w:b/>
                <w:sz w:val="20"/>
                <w:szCs w:val="20"/>
              </w:rPr>
              <w:t>Other YWCA SAR resources</w:t>
            </w:r>
          </w:p>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733"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2016 Stand Against Racism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Position papers and resources covering current conditions being faced by women and girls of color and strategies to alleviate all-too-common barriers.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hAnsi="Source Sans Pro" w:cs="Arial"/>
                <w:sz w:val="20"/>
                <w:szCs w:val="20"/>
              </w:rPr>
              <w:t xml:space="preserve">Mission Vitality and Leadership Development &gt; </w:t>
            </w:r>
            <w:r w:rsidRPr="00573087">
              <w:rPr>
                <w:rFonts w:ascii="Source Sans Pro" w:hAnsi="Source Sans Pro"/>
                <w:sz w:val="20"/>
                <w:szCs w:val="20"/>
              </w:rPr>
              <w:t>YWCA Mission Impact Strategies, Job Descriptions for Mission Strategy Committees and Mission Training Materials &gt; Building the YWCA’s Mission Identity and Impact</w:t>
            </w:r>
          </w:p>
        </w:tc>
      </w:tr>
      <w:tr w:rsidR="00A17758" w:rsidRPr="00573087" w:rsidTr="00573087">
        <w:trPr>
          <w:gridAfter w:val="1"/>
          <w:wAfter w:w="5804" w:type="dxa"/>
          <w:trHeight w:val="53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Restructuring</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Collaboration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YWCA USA Collaboration and Strategic Restructuring Toolkit </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34" w:history="1">
              <w:r w:rsidR="00A17758" w:rsidRPr="00573087">
                <w:rPr>
                  <w:rFonts w:ascii="Source Sans Pro" w:eastAsia="Times New Roman" w:hAnsi="Source Sans Pro" w:cs="Times New Roman"/>
                  <w:color w:val="FA4616"/>
                  <w:sz w:val="20"/>
                  <w:szCs w:val="20"/>
                  <w:u w:val="single"/>
                </w:rPr>
                <w:t>YWCA USA Collaboration and Strategic Restructuring Toolkit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xml:space="preserve">This online Toolkit was developed especially for the YWCA by </w:t>
            </w:r>
            <w:proofErr w:type="spellStart"/>
            <w:r w:rsidRPr="00573087">
              <w:rPr>
                <w:rFonts w:ascii="Source Sans Pro" w:eastAsia="Times New Roman" w:hAnsi="Source Sans Pro" w:cs="Times New Roman"/>
                <w:color w:val="000000"/>
                <w:sz w:val="20"/>
                <w:szCs w:val="20"/>
              </w:rPr>
              <w:t>LaPiana</w:t>
            </w:r>
            <w:proofErr w:type="spellEnd"/>
            <w:r w:rsidRPr="00573087">
              <w:rPr>
                <w:rFonts w:ascii="Source Sans Pro" w:eastAsia="Times New Roman" w:hAnsi="Source Sans Pro" w:cs="Times New Roman"/>
                <w:color w:val="000000"/>
                <w:sz w:val="20"/>
                <w:szCs w:val="20"/>
              </w:rPr>
              <w:t xml:space="preserve"> and contains information on types of strategies with links to a wealth of additional information. It also includes actual examples and case studies from YWCAs that have used collaboration and strategic restructuring to become vital, </w:t>
            </w:r>
            <w:r w:rsidRPr="00573087">
              <w:rPr>
                <w:rFonts w:ascii="Source Sans Pro" w:eastAsia="Times New Roman" w:hAnsi="Source Sans Pro" w:cs="Times New Roman"/>
                <w:color w:val="000000"/>
                <w:sz w:val="20"/>
                <w:szCs w:val="20"/>
              </w:rPr>
              <w:lastRenderedPageBreak/>
              <w:t xml:space="preserve">stronger, mission driven associations.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 xml:space="preserve">YWCA Excellence, Capacity Building and Strategic Planning &gt; </w:t>
            </w:r>
          </w:p>
          <w:p w:rsidR="00A17758" w:rsidRPr="00573087" w:rsidRDefault="00A17758" w:rsidP="00A17758">
            <w:pPr>
              <w:rPr>
                <w:rFonts w:ascii="Source Sans Pro" w:hAnsi="Source Sans Pro"/>
                <w:sz w:val="20"/>
                <w:szCs w:val="20"/>
              </w:rPr>
            </w:pPr>
            <w:r w:rsidRPr="00573087">
              <w:rPr>
                <w:rFonts w:ascii="Source Sans Pro" w:hAnsi="Source Sans Pro"/>
                <w:sz w:val="20"/>
                <w:szCs w:val="20"/>
              </w:rPr>
              <w:t>Collaboration, Collective Impact and Strategic Restructuring</w:t>
            </w:r>
          </w:p>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Restructuring Webinar</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35" w:history="1">
              <w:r w:rsidR="00A17758" w:rsidRPr="00573087">
                <w:rPr>
                  <w:rFonts w:ascii="Source Sans Pro" w:eastAsia="Times New Roman" w:hAnsi="Source Sans Pro" w:cs="Times New Roman"/>
                  <w:color w:val="FA4616"/>
                  <w:sz w:val="20"/>
                  <w:szCs w:val="20"/>
                  <w:u w:val="single"/>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Archived and accessible broadcast of the 2015 Webinar: "How Strategic Restructuring Can Strengthen Your YWCA?"  Click on the web address, then scroll down to February 12, 2015.</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Restructuring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36" w:history="1">
              <w:r w:rsidR="00A17758" w:rsidRPr="00573087">
                <w:rPr>
                  <w:rFonts w:ascii="Source Sans Pro" w:eastAsia="Times New Roman" w:hAnsi="Source Sans Pro" w:cs="Times New Roman"/>
                  <w:color w:val="FA4616"/>
                  <w:sz w:val="20"/>
                  <w:szCs w:val="20"/>
                  <w:u w:val="single"/>
                </w:rPr>
                <w:t>About Strategic Alliances: Collaborations, Mergers and Acquisitions, Joint Ventures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series of articles outlining a variety of strategic alliance and joint operational structures that can strengthen an organization's impact and sustainability.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Strategic Thinking and Planning</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Sustainability</w:t>
            </w: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Strategic Thinking and Planning- 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37" w:history="1">
              <w:r w:rsidR="00A17758" w:rsidRPr="00573087">
                <w:rPr>
                  <w:rFonts w:ascii="Source Sans Pro" w:eastAsia="Times New Roman" w:hAnsi="Source Sans Pro" w:cs="Times New Roman"/>
                  <w:color w:val="FA4616"/>
                  <w:sz w:val="20"/>
                  <w:szCs w:val="20"/>
                  <w:u w:val="single"/>
                </w:rPr>
                <w:t>Strategic Planning Overview</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Strategic planning defined and how to make the process most effective for your organization.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38" w:history="1">
              <w:r w:rsidR="00A17758" w:rsidRPr="00573087">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covering the importance of keeping mission, vision and values center stage.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F337BE" w:rsidRDefault="003503B3" w:rsidP="00A17758">
            <w:pPr>
              <w:rPr>
                <w:color w:val="FA4616"/>
                <w:sz w:val="20"/>
                <w:szCs w:val="20"/>
                <w:u w:val="single"/>
              </w:rPr>
            </w:pPr>
            <w:hyperlink r:id="rId739" w:anchor="423fd4454273" w:history="1">
              <w:r w:rsidR="00A17758" w:rsidRPr="00F337BE">
                <w:rPr>
                  <w:color w:val="FA4616"/>
                  <w:sz w:val="20"/>
                  <w:szCs w:val="20"/>
                  <w:u w:val="single"/>
                </w:rPr>
                <w:t>Nonprofit Trends to Watch in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F337BE" w:rsidRDefault="00A17758" w:rsidP="00A17758">
            <w:pPr>
              <w:rPr>
                <w:rFonts w:eastAsia="Times New Roman" w:cs="Times New Roman"/>
                <w:sz w:val="20"/>
                <w:szCs w:val="20"/>
              </w:rPr>
            </w:pPr>
            <w:r w:rsidRPr="00F337BE">
              <w:rPr>
                <w:rFonts w:cs="Arial"/>
                <w:sz w:val="20"/>
                <w:szCs w:val="20"/>
              </w:rPr>
              <w:t>From Forbes Magazine’s Nonprofit division, three trends nonprofits should integrate into 2017’s planning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40"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Included in this resource – pp 16-18</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41" w:history="1">
              <w:r w:rsidR="00A17758" w:rsidRPr="00573087">
                <w:rPr>
                  <w:rFonts w:ascii="Source Sans Pro" w:eastAsia="Times New Roman" w:hAnsi="Source Sans Pro" w:cs="Times New Roman"/>
                  <w:color w:val="FA4616"/>
                  <w:sz w:val="20"/>
                  <w:szCs w:val="20"/>
                  <w:u w:val="single"/>
                </w:rPr>
                <w:t>This Decade in the Life of Nonprofits: Expanding the Infrastructure</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and providing strategies for mission alignment, developing partnerships, developing strategic business, funding and communications plans.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hAnsi="Source Sans Pro"/>
                <w:color w:val="FA4616"/>
                <w:sz w:val="20"/>
                <w:szCs w:val="20"/>
              </w:rPr>
            </w:pPr>
            <w:hyperlink r:id="rId742" w:history="1">
              <w:r w:rsidR="00A17758" w:rsidRPr="00573087">
                <w:rPr>
                  <w:rFonts w:ascii="Source Sans Pro" w:hAnsi="Source Sans Pro"/>
                  <w:color w:val="FA4616"/>
                  <w:sz w:val="20"/>
                  <w:szCs w:val="20"/>
                  <w:u w:val="single"/>
                </w:rPr>
                <w:t>Multi-Party and Complex Decision-Making Processes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cs="Arial"/>
                <w:sz w:val="20"/>
                <w:szCs w:val="20"/>
                <w:shd w:val="clear" w:color="auto" w:fill="FFFFFF"/>
              </w:rPr>
              <w:t>From Spark Policy Institute, ways of tackling complex decision-making processes, including in negotiation, mediation, non-facilitated, and consensus processes.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Adaptability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43" w:history="1">
              <w:r w:rsidR="00A17758" w:rsidRPr="00573087">
                <w:rPr>
                  <w:rFonts w:ascii="Source Sans Pro" w:eastAsia="Times New Roman" w:hAnsi="Source Sans Pro" w:cs="Times New Roman"/>
                  <w:color w:val="FA4616"/>
                  <w:sz w:val="20"/>
                  <w:szCs w:val="20"/>
                  <w:u w:val="single"/>
                </w:rPr>
                <w:t>Real-Time Strategic Planning in a Rapid Response World</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From </w:t>
            </w:r>
            <w:proofErr w:type="spellStart"/>
            <w:r w:rsidRPr="00573087">
              <w:rPr>
                <w:rFonts w:ascii="Source Sans Pro" w:eastAsia="Times New Roman" w:hAnsi="Source Sans Pro" w:cs="Times New Roman"/>
                <w:sz w:val="20"/>
                <w:szCs w:val="20"/>
              </w:rPr>
              <w:t>LaPiana</w:t>
            </w:r>
            <w:proofErr w:type="spellEnd"/>
            <w:r w:rsidRPr="00573087">
              <w:rPr>
                <w:rFonts w:ascii="Source Sans Pro" w:eastAsia="Times New Roman" w:hAnsi="Source Sans Pro" w:cs="Times New Roman"/>
                <w:sz w:val="20"/>
                <w:szCs w:val="20"/>
              </w:rPr>
              <w:t xml:space="preserve"> consultants, tips for creating and sustaining a competitive advantage while achieving a nonprofit’s mission.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Planning Consultant RFP/Arrangements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44" w:history="1">
              <w:r w:rsidR="00A17758" w:rsidRPr="00573087">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Impact</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45" w:history="1">
              <w:r w:rsidR="00A17758" w:rsidRPr="00573087">
                <w:rPr>
                  <w:rFonts w:ascii="Source Sans Pro" w:eastAsia="Times New Roman" w:hAnsi="Source Sans Pro" w:cs="Times New Roman"/>
                  <w:color w:val="FA4616"/>
                  <w:sz w:val="20"/>
                  <w:szCs w:val="20"/>
                  <w:u w:val="single"/>
                </w:rPr>
                <w:t>Driving Strategy for Social Impact</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Ways to articulate success in terms of desired outcomes, priorities and decision-making.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46" w:history="1">
              <w:r w:rsidR="00A17758" w:rsidRPr="00573087">
                <w:rPr>
                  <w:rFonts w:ascii="Source Sans Pro" w:eastAsia="Times New Roman" w:hAnsi="Source Sans Pro" w:cs="Times New Roman"/>
                  <w:color w:val="FA4616"/>
                  <w:sz w:val="20"/>
                  <w:szCs w:val="20"/>
                  <w:u w:val="single"/>
                </w:rPr>
                <w:t>Leap of Reason: Managing to Outcomes in an Era of Scarcity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outline and tools from Leap of Reason and Venture Philanthropy Partners to help nonprofit staff and boards understand the outcomes imperative and become leaders in this movement to improve performance.                                                        </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Impact Planning and Management</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Models, 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47" w:history="1">
              <w:r w:rsidR="00A17758" w:rsidRPr="00573087">
                <w:rPr>
                  <w:rFonts w:ascii="Source Sans Pro" w:eastAsia="Times New Roman" w:hAnsi="Source Sans Pro" w:cs="Times New Roman"/>
                  <w:color w:val="FA4616"/>
                  <w:sz w:val="20"/>
                  <w:szCs w:val="20"/>
                  <w:u w:val="single"/>
                </w:rPr>
                <w:t>Strategic Thinking Overview and Strategic Planning Models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that includes the bases for YWCA mission-based planning, elements of strategic thinking, and several strategic planning models.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Sample  Planning Template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i/>
                <w:color w:val="FA4616"/>
                <w:sz w:val="20"/>
                <w:szCs w:val="20"/>
              </w:rPr>
            </w:pPr>
            <w:hyperlink r:id="rId748"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Strategic Thinking and Planning Summary Sample Template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sz w:val="20"/>
                <w:szCs w:val="20"/>
              </w:rPr>
              <w:t>Drawn from YWCA examples, a template for summarizing and presenting the organization’s planning process and goals.</w:t>
            </w:r>
          </w:p>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53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Readiness Assessment</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49" w:history="1">
              <w:r w:rsidR="00A17758" w:rsidRPr="00573087">
                <w:rPr>
                  <w:rFonts w:ascii="Source Sans Pro" w:eastAsia="Times New Roman" w:hAnsi="Source Sans Pro" w:cs="Times New Roman"/>
                  <w:color w:val="FA4616"/>
                  <w:sz w:val="20"/>
                  <w:szCs w:val="20"/>
                  <w:u w:val="single"/>
                </w:rPr>
                <w:t>YWCA Planning Preparation Assessment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An assessment tool to determine the strength of a YWCA’s foundation for planning, sustainability and growth.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Social Innovation</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b/>
                <w:color w:val="FA4616"/>
                <w:sz w:val="20"/>
                <w:szCs w:val="20"/>
              </w:rPr>
            </w:pPr>
          </w:p>
          <w:p w:rsidR="00A17758" w:rsidRPr="00573087" w:rsidRDefault="003503B3" w:rsidP="00A17758">
            <w:pPr>
              <w:rPr>
                <w:rFonts w:ascii="Source Sans Pro" w:hAnsi="Source Sans Pro"/>
                <w:color w:val="FA4616"/>
                <w:sz w:val="20"/>
                <w:szCs w:val="20"/>
              </w:rPr>
            </w:pPr>
            <w:hyperlink r:id="rId750"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 xml:space="preserve">American Express </w:t>
              </w:r>
              <w:proofErr w:type="spellStart"/>
              <w:r w:rsidR="00A17758" w:rsidRPr="00573087">
                <w:rPr>
                  <w:rStyle w:val="Hyperlink"/>
                  <w:rFonts w:ascii="Source Sans Pro" w:hAnsi="Source Sans Pro" w:cs="Arial"/>
                  <w:color w:val="FA4616"/>
                  <w:sz w:val="20"/>
                  <w:szCs w:val="20"/>
                  <w:bdr w:val="none" w:sz="0" w:space="0" w:color="auto" w:frame="1"/>
                  <w:shd w:val="clear" w:color="auto" w:fill="FFFFFF"/>
                </w:rPr>
                <w:t>NGen</w:t>
              </w:r>
              <w:proofErr w:type="spellEnd"/>
              <w:r w:rsidR="00A17758" w:rsidRPr="00573087">
                <w:rPr>
                  <w:rStyle w:val="Hyperlink"/>
                  <w:rFonts w:ascii="Source Sans Pro" w:hAnsi="Source Sans Pro" w:cs="Arial"/>
                  <w:color w:val="FA4616"/>
                  <w:sz w:val="20"/>
                  <w:szCs w:val="20"/>
                  <w:bdr w:val="none" w:sz="0" w:space="0" w:color="auto" w:frame="1"/>
                  <w:shd w:val="clear" w:color="auto" w:fill="FFFFFF"/>
                </w:rPr>
                <w:t xml:space="preserve"> Fellows Project: The Necessary Challenge</w:t>
              </w:r>
            </w:hyperlink>
          </w:p>
          <w:p w:rsidR="00A17758" w:rsidRPr="00573087" w:rsidRDefault="00A17758" w:rsidP="00A17758">
            <w:pPr>
              <w:rPr>
                <w:rFonts w:ascii="Source Sans Pro" w:eastAsia="Times New Roman" w:hAnsi="Source Sans Pro" w:cs="Times New Roman"/>
                <w:i/>
                <w:color w:val="FA4616"/>
                <w:sz w:val="20"/>
                <w:szCs w:val="20"/>
              </w:rPr>
            </w:pPr>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summary of the results from the Independent Sector/American Express </w:t>
            </w:r>
            <w:proofErr w:type="spellStart"/>
            <w:r w:rsidRPr="00573087">
              <w:rPr>
                <w:rFonts w:ascii="Source Sans Pro" w:eastAsia="Times New Roman" w:hAnsi="Source Sans Pro" w:cs="Times New Roman"/>
                <w:sz w:val="20"/>
                <w:szCs w:val="20"/>
              </w:rPr>
              <w:t>NGen</w:t>
            </w:r>
            <w:proofErr w:type="spellEnd"/>
            <w:r w:rsidRPr="00573087">
              <w:rPr>
                <w:rFonts w:ascii="Source Sans Pro" w:eastAsia="Times New Roman" w:hAnsi="Source Sans Pro" w:cs="Times New Roman"/>
                <w:sz w:val="20"/>
                <w:szCs w:val="20"/>
              </w:rPr>
              <w:t xml:space="preserve"> Fellows Program study that identifies social innovation models and approaches, sustainable innovation practices, and ways to support more adoption of social innovation.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cs="Arial"/>
                <w:sz w:val="20"/>
                <w:szCs w:val="20"/>
              </w:rPr>
              <w:t xml:space="preserve">YWCA Excellence, Capacity Building and Strategic Planning &gt; </w:t>
            </w:r>
            <w:r w:rsidRPr="00573087">
              <w:rPr>
                <w:rFonts w:ascii="Source Sans Pro" w:hAnsi="Source Sans Pro"/>
                <w:sz w:val="20"/>
                <w:szCs w:val="20"/>
              </w:rPr>
              <w:t xml:space="preserve">General Capacity Building and Strategic Planning Resources </w:t>
            </w:r>
            <w:r w:rsidRPr="00573087">
              <w:rPr>
                <w:rFonts w:ascii="Source Sans Pro" w:hAnsi="Source Sans Pro"/>
                <w:b/>
                <w:sz w:val="20"/>
                <w:szCs w:val="20"/>
              </w:rPr>
              <w:t xml:space="preserve">&gt; </w:t>
            </w:r>
            <w:r w:rsidRPr="00573087">
              <w:rPr>
                <w:rStyle w:val="Strong"/>
                <w:rFonts w:ascii="Source Sans Pro" w:hAnsi="Source Sans Pro" w:cs="Arial"/>
                <w:b w:val="0"/>
                <w:sz w:val="20"/>
                <w:szCs w:val="20"/>
                <w:bdr w:val="none" w:sz="0" w:space="0" w:color="auto" w:frame="1"/>
                <w:shd w:val="clear" w:color="auto" w:fill="FFFFFF"/>
              </w:rPr>
              <w:t>Nonprofit Sector Trends, Organizational Structure and Adaptive Capacity</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Strategic Thinking/Planning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51" w:history="1">
              <w:r w:rsidR="00A17758" w:rsidRPr="00573087">
                <w:rPr>
                  <w:rFonts w:ascii="Source Sans Pro" w:eastAsia="Times New Roman" w:hAnsi="Source Sans Pro" w:cs="Times New Roman"/>
                  <w:color w:val="FA4616"/>
                  <w:sz w:val="20"/>
                  <w:szCs w:val="20"/>
                  <w:u w:val="single"/>
                </w:rPr>
                <w:t>Web Links to Additional Capacity Building and Strategic Planning Resources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report by the National Council of Nonprofits that addresses how the current government contract system undermines the delivery of high quality services and practical solutions that could be adopted to </w:t>
            </w:r>
            <w:r w:rsidRPr="00573087">
              <w:rPr>
                <w:rFonts w:ascii="Source Sans Pro" w:eastAsia="Times New Roman" w:hAnsi="Source Sans Pro" w:cs="Times New Roman"/>
                <w:sz w:val="20"/>
                <w:szCs w:val="20"/>
              </w:rPr>
              <w:lastRenderedPageBreak/>
              <w:t>strengthen the government-nonprofit contracting relationship while ensuring higher-performing partners and cost savings for taxpayers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lastRenderedPageBreak/>
              <w:t>YWCA Excellence, Capacity Building and Strategic Planning &gt; General Capacity Building and Strategic Planning Resources</w:t>
            </w:r>
          </w:p>
        </w:tc>
      </w:tr>
      <w:tr w:rsidR="00A17758" w:rsidRPr="00573087" w:rsidTr="00573087">
        <w:trPr>
          <w:gridAfter w:val="1"/>
          <w:wAfter w:w="5804" w:type="dxa"/>
          <w:trHeight w:val="593"/>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Succession Planning</w:t>
            </w: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Overview, Tips,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52" w:history="1">
              <w:r w:rsidR="00A17758" w:rsidRPr="00573087">
                <w:rPr>
                  <w:rFonts w:ascii="Source Sans Pro" w:eastAsia="Times New Roman" w:hAnsi="Source Sans Pro" w:cs="Times New Roman"/>
                  <w:color w:val="FA4616"/>
                  <w:sz w:val="20"/>
                  <w:szCs w:val="20"/>
                  <w:u w:val="single"/>
                </w:rPr>
                <w:t>Building Leaderful Organizations: Succession Planning for Nonprofits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the Annie E. Casey Foundation, a comprehensive guide for staff and volunteer succession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71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53" w:history="1">
              <w:r w:rsidR="00A17758" w:rsidRPr="00573087">
                <w:rPr>
                  <w:rFonts w:ascii="Source Sans Pro" w:eastAsia="Times New Roman" w:hAnsi="Source Sans Pro" w:cs="Times New Roman"/>
                  <w:color w:val="FA4616"/>
                  <w:sz w:val="20"/>
                  <w:szCs w:val="20"/>
                  <w:u w:val="single"/>
                </w:rPr>
                <w:t>Steps to Succession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succession planning primer in webinar format from the Society of Human Resource Management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Executive Transition, Including Succession Planning</w:t>
            </w:r>
          </w:p>
        </w:tc>
      </w:tr>
      <w:tr w:rsidR="00A17758" w:rsidRPr="00573087" w:rsidTr="00573087">
        <w:trPr>
          <w:gridAfter w:val="1"/>
          <w:wAfter w:w="5804" w:type="dxa"/>
          <w:trHeight w:val="89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Expanding Leadership</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754"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Making Tomorrow Better Together Presentation</w:t>
              </w:r>
              <w:r w:rsidR="00A17758" w:rsidRPr="00573087">
                <w:rPr>
                  <w:rStyle w:val="apple-converted-space"/>
                  <w:rFonts w:ascii="Source Sans Pro" w:hAnsi="Source Sans Pro" w:cs="Arial"/>
                  <w:color w:val="FA4616"/>
                  <w:sz w:val="20"/>
                  <w:szCs w:val="20"/>
                  <w:u w:val="single"/>
                  <w:bdr w:val="none" w:sz="0" w:space="0" w:color="auto" w:frame="1"/>
                  <w:shd w:val="clear" w:color="auto" w:fill="FFFFFF"/>
                </w:rPr>
                <w:t>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hAnsi="Source Sans Pro"/>
                <w:sz w:val="20"/>
                <w:szCs w:val="20"/>
              </w:rPr>
              <w:t>From Aspen Institute’s Ascend Network, an interactive plenary that explores an</w:t>
            </w:r>
            <w:r w:rsidRPr="00573087">
              <w:rPr>
                <w:rFonts w:ascii="Source Sans Pro" w:hAnsi="Source Sans Pro" w:cs="Arial"/>
                <w:sz w:val="20"/>
                <w:szCs w:val="20"/>
              </w:rPr>
              <w:t xml:space="preserve"> intergenerational leadership focus, commitment to cross-discipline and cross-sector solutions, and racial equity and gender lenses that are at the heart of 2Gen. (Note, the presentation’s first slide will show for a period)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Times New Roman"/>
                <w:color w:val="000000"/>
                <w:sz w:val="20"/>
                <w:szCs w:val="20"/>
              </w:rPr>
              <w:t>Mission Vitality and Leadership Development &gt; Leadership Development, Including Engagement of Women of Color and Young Women &gt; Paving the Way for Young Women to Lead</w:t>
            </w:r>
          </w:p>
        </w:tc>
      </w:tr>
      <w:tr w:rsidR="00A17758" w:rsidRPr="00573087" w:rsidTr="00573087">
        <w:trPr>
          <w:gridAfter w:val="1"/>
          <w:wAfter w:w="5804" w:type="dxa"/>
          <w:trHeight w:val="89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Succession Planning for the Board of Directors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55" w:history="1">
              <w:r w:rsidR="00A17758" w:rsidRPr="00573087">
                <w:rPr>
                  <w:rFonts w:ascii="Source Sans Pro" w:eastAsia="Times New Roman" w:hAnsi="Source Sans Pro" w:cs="Times New Roman"/>
                  <w:color w:val="FA4616"/>
                  <w:sz w:val="20"/>
                  <w:szCs w:val="20"/>
                  <w:u w:val="single"/>
                </w:rPr>
                <w:t>Governance Series for YWCAs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Webinar series developed for the YWCA Great Lakes Alliance Region in 2012 covering planning, board calendar, self-evaluation, and redesigning board meetings.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Governance</w:t>
            </w:r>
          </w:p>
        </w:tc>
      </w:tr>
      <w:tr w:rsidR="00A17758" w:rsidRPr="00573087" w:rsidTr="00573087">
        <w:trPr>
          <w:gridAfter w:val="1"/>
          <w:wAfter w:w="5804" w:type="dxa"/>
          <w:trHeight w:val="6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Sustainability</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Sustainability and Adaptive Capacity</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56" w:history="1">
              <w:r w:rsidR="00A17758" w:rsidRPr="00573087">
                <w:rPr>
                  <w:rFonts w:ascii="Source Sans Pro" w:eastAsia="Times New Roman" w:hAnsi="Source Sans Pro" w:cs="Times New Roman"/>
                  <w:color w:val="FA4616"/>
                  <w:sz w:val="20"/>
                  <w:szCs w:val="20"/>
                  <w:u w:val="single"/>
                </w:rPr>
                <w:t>Building Adaptive Capacity</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for staying at least one step ahead of forces that affect planning and operations of nonprofit organizations.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Excellence, Capacity Building and Strategic Planning &gt; General Capacity Building and Strategic Planning Resources &gt; Nonprofit Sector Trends, Organizational Structure and Adaptive Capacity</w:t>
            </w:r>
          </w:p>
        </w:tc>
      </w:tr>
      <w:tr w:rsidR="00A17758" w:rsidRPr="00573087" w:rsidTr="00573087">
        <w:trPr>
          <w:gridAfter w:val="1"/>
          <w:wAfter w:w="5804" w:type="dxa"/>
          <w:trHeight w:val="66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Leadership and Capacity for Excellence</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57" w:history="1">
              <w:r w:rsidR="00A17758" w:rsidRPr="00573087">
                <w:rPr>
                  <w:rFonts w:ascii="Source Sans Pro" w:eastAsia="Times New Roman" w:hAnsi="Source Sans Pro" w:cs="Times New Roman"/>
                  <w:color w:val="FA4616"/>
                  <w:sz w:val="20"/>
                  <w:szCs w:val="20"/>
                  <w:u w:val="single"/>
                </w:rPr>
                <w:t>The Sustainability Formula</w:t>
              </w:r>
            </w:hyperlink>
          </w:p>
        </w:tc>
        <w:tc>
          <w:tcPr>
            <w:tcW w:w="3240"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From TCC Group, a short guide presenting a “winning formula” for nonprofit sustainability.</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Ensuring Mission Alignment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58" w:history="1">
              <w:r w:rsidR="00A17758" w:rsidRPr="00573087">
                <w:rPr>
                  <w:rFonts w:ascii="Source Sans Pro" w:eastAsia="Times New Roman" w:hAnsi="Source Sans Pro" w:cs="Times New Roman"/>
                  <w:color w:val="FA4616"/>
                  <w:sz w:val="20"/>
                  <w:szCs w:val="20"/>
                  <w:u w:val="single"/>
                </w:rPr>
                <w:t>Pillars of YWCA Planning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covering the importance of keeping mission, vision and values center stage.</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Excellence, Capacity Building and Strategic Planning &gt; Strategic Planning Overview, Tools and Models</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Sustainability Research Report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59" w:history="1">
              <w:r w:rsidR="00A17758" w:rsidRPr="00573087">
                <w:rPr>
                  <w:rFonts w:ascii="Source Sans Pro" w:eastAsia="Times New Roman" w:hAnsi="Source Sans Pro" w:cs="Times New Roman"/>
                  <w:color w:val="FA4616"/>
                  <w:sz w:val="20"/>
                  <w:szCs w:val="20"/>
                  <w:u w:val="single"/>
                </w:rPr>
                <w:t>Study Finds Nonprofits Rely on Unsustainable Operating Models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Results of a study involving more than 1200 nonprofits that shows that organizations in the social sector need to shift their approaches to planning, governance and investment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Tax Credit Information</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Tax Credit Benefits</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760" w:history="1">
              <w:r w:rsidR="00A17758" w:rsidRPr="00573087">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An article and infographic showing how earned income and child tax credits can greatly benefit families the YWCA serves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Arial"/>
                <w:bCs/>
                <w:kern w:val="36"/>
                <w:sz w:val="20"/>
                <w:szCs w:val="20"/>
              </w:rPr>
              <w:t xml:space="preserve">Program Vitality &gt; </w:t>
            </w:r>
            <w:r w:rsidRPr="00573087">
              <w:rPr>
                <w:rFonts w:ascii="Source Sans Pro" w:hAnsi="Source Sans Pro"/>
                <w:sz w:val="20"/>
                <w:szCs w:val="20"/>
              </w:rPr>
              <w:t xml:space="preserve">Resources to Share with Direct Service Recipients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761" w:history="1">
              <w:r w:rsidR="00A17758" w:rsidRPr="00573087">
                <w:rPr>
                  <w:rFonts w:ascii="Source Sans Pro" w:hAnsi="Source Sans Pro"/>
                  <w:color w:val="FA4616"/>
                  <w:sz w:val="20"/>
                  <w:szCs w:val="20"/>
                  <w:u w:val="single"/>
                </w:rPr>
                <w:t>Benefits of the Earned Income and Child Tax Credit Options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An article and infographic showing how earned income and child tax credits can greatly benefit families the YWCA serves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eastAsia="Times New Roman" w:hAnsi="Source Sans Pro" w:cs="Arial"/>
                <w:bCs/>
                <w:kern w:val="36"/>
                <w:sz w:val="20"/>
                <w:szCs w:val="20"/>
              </w:rPr>
              <w:t xml:space="preserve">Program Vitality &gt; </w:t>
            </w:r>
            <w:r w:rsidRPr="00573087">
              <w:rPr>
                <w:rFonts w:ascii="Source Sans Pro" w:hAnsi="Source Sans Pro"/>
                <w:sz w:val="20"/>
                <w:szCs w:val="20"/>
              </w:rPr>
              <w:t xml:space="preserve">Resources to Share with Direct Service Recipients  </w:t>
            </w:r>
          </w:p>
        </w:tc>
      </w:tr>
      <w:tr w:rsidR="00A17758" w:rsidRPr="00573087" w:rsidTr="00573087">
        <w:trPr>
          <w:gridAfter w:val="1"/>
          <w:wAfter w:w="5804" w:type="dxa"/>
          <w:trHeight w:val="602"/>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Teambuilding</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Essentials for Excellence</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62" w:history="1">
              <w:r w:rsidR="00A17758" w:rsidRPr="00573087">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602"/>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Tannenbaum and Schmidt Continuum</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63" w:history="1">
              <w:r w:rsidR="00A17758" w:rsidRPr="00573087">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Tuckman’s Forming, Storming, Norming Performing Description</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64" w:history="1">
              <w:r w:rsidR="00A17758" w:rsidRPr="00573087">
                <w:rPr>
                  <w:rFonts w:ascii="Source Sans Pro" w:eastAsia="Times New Roman" w:hAnsi="Source Sans Pro" w:cs="Times New Roman"/>
                  <w:color w:val="FA4616"/>
                  <w:sz w:val="20"/>
                  <w:szCs w:val="20"/>
                  <w:u w:val="single"/>
                </w:rPr>
                <w:t>Delegation and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Article covering the essentials of delegation, especially as it relates to teambuilding.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485"/>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Tips and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65" w:history="1">
              <w:r w:rsidR="00A17758" w:rsidRPr="00573087">
                <w:rPr>
                  <w:rFonts w:ascii="Source Sans Pro" w:eastAsia="Times New Roman" w:hAnsi="Source Sans Pro" w:cs="Times New Roman"/>
                  <w:color w:val="FA4616"/>
                  <w:sz w:val="20"/>
                  <w:szCs w:val="20"/>
                  <w:u w:val="single"/>
                </w:rPr>
                <w:t>Tips for Teambuilding</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teambuilding overview and strategies to employ to improve board and staff functioning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Staff Functioning, Including Job Description Samples</w:t>
            </w:r>
          </w:p>
        </w:tc>
      </w:tr>
      <w:tr w:rsidR="00A17758" w:rsidRPr="00573087" w:rsidTr="00573087">
        <w:trPr>
          <w:gridAfter w:val="1"/>
          <w:wAfter w:w="5804" w:type="dxa"/>
          <w:trHeight w:val="485"/>
        </w:trPr>
        <w:tc>
          <w:tcPr>
            <w:tcW w:w="2969" w:type="dxa"/>
            <w:tcBorders>
              <w:top w:val="single" w:sz="4" w:space="0" w:color="auto"/>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b/>
                <w:bCs/>
                <w:color w:val="FA4616"/>
                <w:sz w:val="28"/>
                <w:szCs w:val="28"/>
              </w:rPr>
              <w:t>Technology</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About Technology</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66" w:history="1">
              <w:r w:rsidR="00A17758" w:rsidRPr="00573087">
                <w:rPr>
                  <w:rFonts w:ascii="Source Sans Pro" w:eastAsia="Times New Roman" w:hAnsi="Source Sans Pro" w:cs="Times New Roman"/>
                  <w:color w:val="FA4616"/>
                  <w:sz w:val="20"/>
                  <w:szCs w:val="20"/>
                  <w:u w:val="single"/>
                </w:rPr>
                <w:t>YWCAs and Technology - A Crucial Link</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outlining the role technology plays in YWCA operations and how technology’s newest applications in the areas of social media, outcome tracking, donor engagement, cloud technology, and mobile technology are being implemented. Also included, barriers to the uptake process, goals to develop and hardware and software resources for nonprofits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573087">
        <w:trPr>
          <w:gridAfter w:val="1"/>
          <w:wAfter w:w="5804" w:type="dxa"/>
          <w:trHeight w:val="485"/>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Cloud Computing Overview</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67" w:history="1">
              <w:r w:rsidR="00A17758" w:rsidRPr="00573087">
                <w:rPr>
                  <w:rFonts w:ascii="Source Sans Pro" w:eastAsia="Times New Roman" w:hAnsi="Source Sans Pro" w:cs="Times New Roman"/>
                  <w:color w:val="FA4616"/>
                  <w:sz w:val="20"/>
                  <w:szCs w:val="20"/>
                  <w:u w:val="single"/>
                </w:rPr>
                <w:t>About Cloud Computing</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overview of cloud computing and its increasing role in overall organizational technology systems.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BC538D">
        <w:trPr>
          <w:gridAfter w:val="1"/>
          <w:wAfter w:w="5804" w:type="dxa"/>
          <w:trHeight w:val="720"/>
        </w:trPr>
        <w:tc>
          <w:tcPr>
            <w:tcW w:w="2969" w:type="dxa"/>
            <w:tcBorders>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Tech Planning</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F337BE" w:rsidRDefault="003503B3" w:rsidP="00A17758">
            <w:pPr>
              <w:rPr>
                <w:rFonts w:cs="Arial"/>
                <w:noProof/>
                <w:color w:val="FA4616"/>
                <w:sz w:val="20"/>
                <w:szCs w:val="20"/>
              </w:rPr>
            </w:pPr>
            <w:hyperlink r:id="rId768" w:history="1">
              <w:r w:rsidR="00A17758" w:rsidRPr="00F337BE">
                <w:rPr>
                  <w:rStyle w:val="Hyperlink"/>
                  <w:rFonts w:cs="Arial"/>
                  <w:noProof/>
                  <w:color w:val="FA4616"/>
                  <w:sz w:val="20"/>
                  <w:szCs w:val="20"/>
                </w:rPr>
                <w:t>5 Nonprofit Technology Trends to Watch in 2017</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F337BE" w:rsidRDefault="00A17758" w:rsidP="00A17758">
            <w:pPr>
              <w:rPr>
                <w:rFonts w:cs="Arial"/>
                <w:sz w:val="20"/>
                <w:szCs w:val="20"/>
                <w:shd w:val="clear" w:color="auto" w:fill="FFFFFF"/>
              </w:rPr>
            </w:pPr>
            <w:r w:rsidRPr="00F337BE">
              <w:rPr>
                <w:rStyle w:val="apple-converted-space"/>
                <w:rFonts w:cs="Arial"/>
                <w:sz w:val="20"/>
                <w:szCs w:val="20"/>
                <w:shd w:val="clear" w:color="auto" w:fill="FFFFFF"/>
              </w:rPr>
              <w:t xml:space="preserve">From Nonprofit Tech for Good, an article outlining </w:t>
            </w:r>
            <w:r w:rsidRPr="00F337BE">
              <w:rPr>
                <w:rFonts w:cs="Arial"/>
                <w:sz w:val="20"/>
                <w:szCs w:val="20"/>
                <w:shd w:val="clear" w:color="auto" w:fill="FFFFFF"/>
              </w:rPr>
              <w:t>technologies on the horizon that are expected to have just as profound an effect on nonprofits as current social media channels.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69" w:history="1">
              <w:r w:rsidR="00A17758" w:rsidRPr="00573087">
                <w:rPr>
                  <w:rFonts w:ascii="Source Sans Pro" w:eastAsia="Times New Roman" w:hAnsi="Source Sans Pro" w:cs="Times New Roman"/>
                  <w:color w:val="FA4616"/>
                  <w:sz w:val="20"/>
                  <w:szCs w:val="20"/>
                  <w:u w:val="single"/>
                </w:rPr>
                <w:t>Principles and Practices for Nonprofit Excellence in Colorado</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comprehensive guide designed to enable nonprofits- in any state- to address issues of capacity and </w:t>
            </w:r>
            <w:r w:rsidRPr="00573087">
              <w:rPr>
                <w:rFonts w:ascii="Source Sans Pro" w:eastAsia="Times New Roman" w:hAnsi="Source Sans Pro" w:cs="Times New Roman"/>
                <w:sz w:val="20"/>
                <w:szCs w:val="20"/>
              </w:rPr>
              <w:lastRenderedPageBreak/>
              <w:t>accountability as they strive to build the foundation for true mission achievement.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 xml:space="preserve">YWCA Excellence, Capacity Building and Strategic Planning &gt; What Makes an Effective Nonprofit </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70" w:history="1">
              <w:r w:rsidR="00A17758" w:rsidRPr="00573087">
                <w:rPr>
                  <w:rFonts w:ascii="Source Sans Pro" w:eastAsia="Times New Roman" w:hAnsi="Source Sans Pro" w:cs="Times New Roman"/>
                  <w:color w:val="FA4616"/>
                  <w:sz w:val="20"/>
                  <w:szCs w:val="20"/>
                  <w:u w:val="single"/>
                </w:rPr>
                <w:t>Core Elements of a Technology Plan</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listing 4 essential components of technology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71" w:history="1">
              <w:r w:rsidR="00A17758" w:rsidRPr="00573087">
                <w:rPr>
                  <w:rFonts w:ascii="Source Sans Pro" w:eastAsia="Times New Roman" w:hAnsi="Source Sans Pro" w:cs="Times New Roman"/>
                  <w:color w:val="FA4616"/>
                  <w:sz w:val="20"/>
                  <w:szCs w:val="20"/>
                  <w:u w:val="single"/>
                </w:rPr>
                <w:t>Digital Strategy - Planning for Today's YWCA</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covering steps to take to maximize the YWCA’s place in the digital economy, or electronic marketplace. A digital status assessment tool is included.</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72" w:history="1">
              <w:r w:rsidR="00A17758" w:rsidRPr="00573087">
                <w:rPr>
                  <w:rFonts w:ascii="Source Sans Pro" w:eastAsia="Times New Roman" w:hAnsi="Source Sans Pro" w:cs="Times New Roman"/>
                  <w:color w:val="FA4616"/>
                  <w:sz w:val="20"/>
                  <w:szCs w:val="20"/>
                  <w:u w:val="single"/>
                </w:rPr>
                <w:t>The Resilient Organization: A Guide for Technology Disaster Planning &amp; Recovery</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From </w:t>
            </w:r>
            <w:proofErr w:type="spellStart"/>
            <w:r w:rsidRPr="00573087">
              <w:rPr>
                <w:rFonts w:ascii="Source Sans Pro" w:eastAsia="Times New Roman" w:hAnsi="Source Sans Pro" w:cs="Times New Roman"/>
                <w:sz w:val="20"/>
                <w:szCs w:val="20"/>
              </w:rPr>
              <w:t>TechSoup</w:t>
            </w:r>
            <w:proofErr w:type="spellEnd"/>
            <w:r w:rsidRPr="00573087">
              <w:rPr>
                <w:rFonts w:ascii="Source Sans Pro" w:eastAsia="Times New Roman" w:hAnsi="Source Sans Pro" w:cs="Times New Roman"/>
                <w:sz w:val="20"/>
                <w:szCs w:val="20"/>
              </w:rPr>
              <w:t xml:space="preserve"> Global, instructions for disaster planning.</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73" w:history="1">
              <w:r w:rsidR="00A17758" w:rsidRPr="00573087">
                <w:rPr>
                  <w:rFonts w:ascii="Source Sans Pro" w:eastAsia="Times New Roman" w:hAnsi="Source Sans Pro" w:cs="Times New Roman"/>
                  <w:color w:val="FA4616"/>
                  <w:sz w:val="20"/>
                  <w:szCs w:val="20"/>
                  <w:u w:val="single"/>
                </w:rPr>
                <w:t>10 Goals for Media Managers for 2015</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An article providing recommendations for where media technology efforts should be concentrated in 2015.</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74" w:history="1">
              <w:r w:rsidR="00A17758" w:rsidRPr="00573087">
                <w:rPr>
                  <w:rFonts w:ascii="Source Sans Pro" w:eastAsia="Times New Roman" w:hAnsi="Source Sans Pro" w:cs="Times New Roman"/>
                  <w:color w:val="FA4616"/>
                  <w:sz w:val="20"/>
                  <w:szCs w:val="20"/>
                  <w:u w:val="single"/>
                </w:rPr>
                <w:t>Technology Inventory and Planning Worksheets</w:t>
              </w:r>
            </w:hyperlink>
          </w:p>
        </w:tc>
        <w:tc>
          <w:tcPr>
            <w:tcW w:w="3240"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guide with worksheets for inventorying technological equipment and planning, internal and external connectivity, software, back-up processes, risk assessment, support and training and overall technology management.</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573087">
        <w:trPr>
          <w:gridAfter w:val="1"/>
          <w:wAfter w:w="5804" w:type="dxa"/>
          <w:trHeight w:val="647"/>
        </w:trPr>
        <w:tc>
          <w:tcPr>
            <w:tcW w:w="2969" w:type="dxa"/>
            <w:tcBorders>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Arial"/>
                <w:b/>
                <w:bCs/>
                <w:sz w:val="20"/>
                <w:szCs w:val="20"/>
              </w:rPr>
            </w:pPr>
            <w:r w:rsidRPr="00573087">
              <w:rPr>
                <w:rFonts w:ascii="Source Sans Pro" w:eastAsia="Times New Roman" w:hAnsi="Source Sans Pro" w:cs="Arial"/>
                <w:b/>
                <w:bCs/>
                <w:sz w:val="20"/>
                <w:szCs w:val="20"/>
              </w:rPr>
              <w:t>Tech Products and Services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75" w:history="1">
              <w:r w:rsidR="00A17758"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General Nonprofit Resources and Websites &gt; Technology Resource Websites</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Tech Risk Management Checklist</w:t>
            </w:r>
          </w:p>
        </w:tc>
        <w:tc>
          <w:tcPr>
            <w:tcW w:w="2252" w:type="dxa"/>
            <w:tcBorders>
              <w:top w:val="single" w:sz="4" w:space="0" w:color="auto"/>
              <w:left w:val="nil"/>
              <w:bottom w:val="single" w:sz="4" w:space="0" w:color="auto"/>
              <w:right w:val="single" w:sz="4" w:space="0" w:color="auto"/>
            </w:tcBorders>
            <w:shd w:val="clear" w:color="000000" w:fill="FFFFFF"/>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76" w:history="1">
              <w:r w:rsidR="00A17758" w:rsidRPr="00573087">
                <w:rPr>
                  <w:rFonts w:ascii="Source Sans Pro" w:eastAsia="Times New Roman" w:hAnsi="Source Sans Pro" w:cs="Times New Roman"/>
                  <w:color w:val="FA4616"/>
                  <w:sz w:val="20"/>
                  <w:szCs w:val="20"/>
                  <w:u w:val="single"/>
                </w:rPr>
                <w:t>Technology Risk Management Checklist</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short description of the role of technology risk management and an assessment checklist</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Technology Strength &gt; Technology Planning</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Terminations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Resignations and Terminations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Theory of Change: </w:t>
            </w:r>
            <w:r w:rsidRPr="00573087">
              <w:rPr>
                <w:rFonts w:ascii="Source Sans Pro" w:eastAsia="Times New Roman" w:hAnsi="Source Sans Pro" w:cs="Times New Roman"/>
                <w:bCs/>
                <w:color w:val="FA4616"/>
                <w:sz w:val="24"/>
                <w:szCs w:val="24"/>
              </w:rPr>
              <w:t>See Logic Model, Theory of Change</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Today’s YWCA Reports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Today’s YWCA Reports</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hAnsi="Source Sans Pro"/>
                <w:color w:val="FA4616"/>
                <w:sz w:val="20"/>
                <w:szCs w:val="20"/>
              </w:rPr>
            </w:pPr>
            <w:hyperlink r:id="rId777" w:history="1">
              <w:r w:rsidR="00A17758" w:rsidRPr="00573087">
                <w:rPr>
                  <w:rFonts w:ascii="Source Sans Pro" w:eastAsia="Times New Roman" w:hAnsi="Source Sans Pro" w:cs="Times New Roman"/>
                  <w:color w:val="FA4616"/>
                  <w:sz w:val="20"/>
                  <w:szCs w:val="20"/>
                  <w:u w:val="single"/>
                </w:rPr>
                <w:t>Today's YWCA Reports including Program Listings</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A compilation of 2015’s YWCA metrics about programs and services offered, demographics, </w:t>
            </w:r>
            <w:r w:rsidRPr="00573087">
              <w:rPr>
                <w:rFonts w:ascii="Source Sans Pro" w:eastAsia="Times New Roman" w:hAnsi="Source Sans Pro" w:cs="Times New Roman"/>
                <w:sz w:val="20"/>
                <w:szCs w:val="20"/>
              </w:rPr>
              <w:lastRenderedPageBreak/>
              <w:t>funding, partnerships, curriculums, and outcomes.  2017’s Today’s YWCA Reports will be posted during the summer and fall of 2017.</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lastRenderedPageBreak/>
              <w:t>YWCA Reference and Contact Center &gt; Today’s YWCA Data Reports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Training and Development</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Racial Justice/Civil Rights, Economic Advancement, and Mission Fulfillment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A17758" w:rsidP="00A1775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Trauma</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Staff Support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Service Methodology</w:t>
            </w:r>
          </w:p>
        </w:tc>
        <w:tc>
          <w:tcPr>
            <w:tcW w:w="2252" w:type="dxa"/>
            <w:tcBorders>
              <w:top w:val="single" w:sz="4" w:space="0" w:color="auto"/>
              <w:left w:val="nil"/>
              <w:bottom w:val="single" w:sz="4" w:space="0" w:color="auto"/>
              <w:right w:val="single" w:sz="4" w:space="0" w:color="auto"/>
            </w:tcBorders>
            <w:shd w:val="clear" w:color="000000" w:fill="FFFFFF"/>
            <w:vAlign w:val="center"/>
          </w:tcPr>
          <w:p w:rsidR="00A17758" w:rsidRPr="00573087" w:rsidRDefault="003503B3" w:rsidP="00A17758">
            <w:pPr>
              <w:rPr>
                <w:rFonts w:ascii="Source Sans Pro" w:eastAsia="Times New Roman" w:hAnsi="Source Sans Pro" w:cs="Times New Roman"/>
                <w:i/>
                <w:color w:val="FA4616"/>
                <w:sz w:val="20"/>
                <w:szCs w:val="20"/>
              </w:rPr>
            </w:pPr>
            <w:hyperlink r:id="rId778"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Trauma Informed Care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sz w:val="20"/>
                <w:szCs w:val="20"/>
              </w:rPr>
              <w:t>From YWCA Rochester and Monroe County, NY, information about and importance of providing trauma informed care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sz w:val="20"/>
                <w:szCs w:val="20"/>
              </w:rPr>
              <w:t>Program Vitality &gt; Program Vitality &gt; Service, Program and Curriculum Samples &gt; Service Delivery Resources</w:t>
            </w:r>
          </w:p>
        </w:tc>
      </w:tr>
      <w:tr w:rsidR="00A17758" w:rsidRPr="00573087" w:rsidTr="00573087">
        <w:trPr>
          <w:gridAfter w:val="1"/>
          <w:wAfter w:w="5804" w:type="dxa"/>
          <w:trHeight w:val="720"/>
        </w:trPr>
        <w:tc>
          <w:tcPr>
            <w:tcW w:w="2969" w:type="dxa"/>
            <w:tcBorders>
              <w:top w:val="single" w:sz="4" w:space="0" w:color="auto"/>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Volunteer Programs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Recruitment, Motivation,  Retention Tools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79" w:history="1">
              <w:r w:rsidR="00A17758" w:rsidRPr="00573087">
                <w:rPr>
                  <w:rFonts w:ascii="Source Sans Pro" w:eastAsia="Times New Roman" w:hAnsi="Source Sans Pro" w:cs="Times New Roman"/>
                  <w:color w:val="FA4616"/>
                  <w:sz w:val="20"/>
                  <w:szCs w:val="20"/>
                  <w:u w:val="single"/>
                </w:rPr>
                <w:t>Volunteer Program Primer </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PowerPoint presentation from the American Society of Association Executives that spans volunteer recruitment, retention, recognition and succession planning</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Volunteers</w:t>
            </w:r>
          </w:p>
        </w:tc>
      </w:tr>
      <w:tr w:rsidR="00A17758" w:rsidRPr="00573087" w:rsidTr="00573087">
        <w:trPr>
          <w:gridAfter w:val="1"/>
          <w:wAfter w:w="5804" w:type="dxa"/>
          <w:trHeight w:val="720"/>
        </w:trPr>
        <w:tc>
          <w:tcPr>
            <w:tcW w:w="2969" w:type="dxa"/>
            <w:tcBorders>
              <w:lef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80" w:history="1">
              <w:r w:rsidR="00A17758" w:rsidRPr="00573087">
                <w:rPr>
                  <w:rFonts w:ascii="Source Sans Pro" w:eastAsia="Times New Roman" w:hAnsi="Source Sans Pro" w:cs="Times New Roman"/>
                  <w:color w:val="FA4616"/>
                  <w:sz w:val="20"/>
                  <w:szCs w:val="20"/>
                  <w:u w:val="single"/>
                </w:rPr>
                <w:t>Motivating Volunteers: Tips to Keep Them Onboard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Ways to retain a loyal corps of volunteers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Staff and Volunteer Vitality &gt; Volunteers</w:t>
            </w:r>
          </w:p>
        </w:tc>
      </w:tr>
      <w:tr w:rsidR="00A17758" w:rsidRPr="00573087" w:rsidTr="00573087">
        <w:trPr>
          <w:gridAfter w:val="1"/>
          <w:wAfter w:w="5804" w:type="dxa"/>
          <w:trHeight w:val="720"/>
        </w:trPr>
        <w:tc>
          <w:tcPr>
            <w:tcW w:w="2969" w:type="dxa"/>
            <w:tcBorders>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color w:val="FA4616"/>
                <w:sz w:val="28"/>
                <w:szCs w:val="28"/>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Value of Volunteer Time</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781" w:tgtFrame="_blank" w:history="1">
              <w:r w:rsidR="00A17758" w:rsidRPr="00573087">
                <w:rPr>
                  <w:rStyle w:val="Hyperlink"/>
                  <w:rFonts w:ascii="Source Sans Pro" w:hAnsi="Source Sans Pro"/>
                  <w:color w:val="FA4616"/>
                  <w:sz w:val="20"/>
                  <w:szCs w:val="20"/>
                  <w:shd w:val="clear" w:color="auto" w:fill="FFFFFF"/>
                </w:rPr>
                <w:t>National Volunteer Report</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Arial"/>
                <w:sz w:val="20"/>
                <w:szCs w:val="20"/>
              </w:rPr>
              <w:t>An infographic and national report from the Independent Sector illustrating the value of time volunteers contribute, by state and nationally.</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sz w:val="20"/>
                <w:szCs w:val="20"/>
              </w:rPr>
            </w:pPr>
            <w:r w:rsidRPr="00573087">
              <w:rPr>
                <w:rFonts w:ascii="Source Sans Pro" w:hAnsi="Source Sans Pro"/>
                <w:noProof/>
                <w:sz w:val="20"/>
                <w:szCs w:val="20"/>
              </w:rPr>
              <w:t xml:space="preserve">Staff and Volunteer Vitality </w:t>
            </w:r>
            <w:r w:rsidRPr="00573087">
              <w:rPr>
                <w:rFonts w:ascii="Source Sans Pro" w:hAnsi="Source Sans Pro" w:cs="Arial"/>
                <w:noProof/>
                <w:sz w:val="20"/>
                <w:szCs w:val="20"/>
              </w:rPr>
              <w:t>&gt; Volunteers</w:t>
            </w:r>
          </w:p>
        </w:tc>
      </w:tr>
      <w:tr w:rsidR="00A17758" w:rsidRPr="00573087" w:rsidTr="00573087">
        <w:trPr>
          <w:gridAfter w:val="1"/>
          <w:wAfter w:w="5804" w:type="dxa"/>
          <w:trHeight w:val="1727"/>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Arial"/>
                <w:b/>
                <w:bCs/>
                <w:sz w:val="20"/>
                <w:szCs w:val="20"/>
              </w:rPr>
            </w:pPr>
            <w:r w:rsidRPr="00573087">
              <w:rPr>
                <w:rFonts w:ascii="Source Sans Pro" w:eastAsia="Times New Roman" w:hAnsi="Source Sans Pro" w:cs="Times New Roman"/>
                <w:b/>
                <w:bCs/>
                <w:sz w:val="20"/>
                <w:szCs w:val="20"/>
              </w:rPr>
              <w:t>Volunteer Programs</w:t>
            </w:r>
            <w:r w:rsidRPr="00573087">
              <w:rPr>
                <w:rFonts w:ascii="Source Sans Pro" w:eastAsia="Times New Roman" w:hAnsi="Source Sans Pro" w:cs="Times New Roman"/>
                <w:b/>
                <w:sz w:val="20"/>
                <w:szCs w:val="20"/>
              </w:rPr>
              <w:t xml:space="preserve"> - Additional Resources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82" w:history="1">
              <w:r w:rsidR="00A17758" w:rsidRPr="00573087">
                <w:rPr>
                  <w:rStyle w:val="Hyperlink"/>
                  <w:rFonts w:ascii="Source Sans Pro" w:eastAsia="Times New Roman" w:hAnsi="Source Sans Pro" w:cs="Times New Roman"/>
                  <w:color w:val="FA4616"/>
                  <w:sz w:val="20"/>
                  <w:szCs w:val="20"/>
                </w:rPr>
                <w:t>http://intranet.ywca.org/site/c.dkIRJ9NVKoL8G/b.8755295/k.424/General_Nonprofit_Resources_and_Websites.htm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access this information/these materials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General Nonprofit Resources and Websites &gt; Resources and Websites about Volunteerism</w:t>
            </w:r>
          </w:p>
        </w:tc>
      </w:tr>
      <w:tr w:rsidR="00A17758" w:rsidRPr="00573087" w:rsidTr="00573087">
        <w:trPr>
          <w:gridAfter w:val="1"/>
          <w:wAfter w:w="5804" w:type="dxa"/>
          <w:trHeight w:val="89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Wages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Staffing -Salaries and Wages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89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Economic Advancement</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lastRenderedPageBreak/>
              <w:t>See Economic Advancement, and Program Curriculums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Empowerment</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Empowerment, and Program Curriculums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rPr>
            </w:pPr>
            <w:r w:rsidRPr="00573087">
              <w:rPr>
                <w:rFonts w:ascii="Source Sans Pro" w:eastAsia="Times New Roman" w:hAnsi="Source Sans Pro" w:cs="Times New Roman"/>
                <w:color w:val="FA4616"/>
                <w:sz w:val="20"/>
                <w:szCs w:val="20"/>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and Girls’ Health</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See Health, and Research/Status Reports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Women’s Research</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Research/Status Reports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olor w:val="FA4616"/>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F5A1E"/>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F5A1E"/>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 xml:space="preserve">Workplace Culture </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Staff Retention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57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World YWCA</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Also see Global Work</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World YWCA</w:t>
            </w: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F4616"/>
                <w:sz w:val="20"/>
                <w:szCs w:val="20"/>
                <w:u w:val="single"/>
              </w:rPr>
            </w:pPr>
            <w:hyperlink r:id="rId783" w:history="1">
              <w:r w:rsidR="00A17758" w:rsidRPr="00573087">
                <w:rPr>
                  <w:rStyle w:val="Hyperlink"/>
                  <w:rFonts w:ascii="Source Sans Pro" w:eastAsia="Times New Roman" w:hAnsi="Source Sans Pro" w:cs="Times New Roman"/>
                  <w:color w:val="FF4616"/>
                  <w:sz w:val="20"/>
                  <w:szCs w:val="20"/>
                </w:rPr>
                <w:t>World YWCA</w:t>
              </w:r>
            </w:hyperlink>
          </w:p>
          <w:p w:rsidR="00A17758" w:rsidRPr="00573087" w:rsidRDefault="00A17758" w:rsidP="00A17758">
            <w:pPr>
              <w:rPr>
                <w:rFonts w:ascii="Source Sans Pro" w:eastAsia="Times New Roman" w:hAnsi="Source Sans Pro" w:cs="Times New Roman"/>
                <w:color w:val="FF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World YWCA’s website providing an overview, news, position openings and information about events.</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575"/>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84" w:history="1">
              <w:r w:rsidR="00A17758" w:rsidRPr="00573087">
                <w:rPr>
                  <w:rFonts w:ascii="Source Sans Pro" w:eastAsia="Times New Roman" w:hAnsi="Source Sans Pro" w:cs="Times New Roman"/>
                  <w:color w:val="FA4616"/>
                  <w:sz w:val="20"/>
                  <w:szCs w:val="20"/>
                  <w:u w:val="single"/>
                </w:rPr>
                <w:t>About the YWCA </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"bird’s eye" view of the YWCA, our history and our work</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YWCA Overview</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hAnsi="Source Sans Pro" w:cs="Arial"/>
                <w:color w:val="FA4616"/>
                <w:sz w:val="20"/>
                <w:szCs w:val="20"/>
                <w:u w:val="single"/>
                <w:bdr w:val="none" w:sz="0" w:space="0" w:color="auto" w:frame="1"/>
                <w:shd w:val="clear" w:color="auto" w:fill="FFFFFF"/>
              </w:rPr>
            </w:pPr>
          </w:p>
          <w:p w:rsidR="00A17758" w:rsidRPr="00573087" w:rsidRDefault="003503B3" w:rsidP="00A17758">
            <w:pPr>
              <w:rPr>
                <w:rFonts w:ascii="Source Sans Pro" w:hAnsi="Source Sans Pro"/>
                <w:color w:val="FA4616"/>
                <w:sz w:val="20"/>
                <w:szCs w:val="20"/>
              </w:rPr>
            </w:pPr>
            <w:hyperlink r:id="rId785"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About Today's YWCA</w:t>
              </w:r>
            </w:hyperlink>
          </w:p>
          <w:p w:rsidR="00A17758" w:rsidRPr="00573087" w:rsidRDefault="00A17758" w:rsidP="00A17758">
            <w:pPr>
              <w:rPr>
                <w:rFonts w:ascii="Source Sans Pro" w:hAnsi="Source Sans Pro"/>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PowerPoint presentation outlining YWCA's national impacts and structure, and World YWCA affiliation</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Mission Vitality and Leadership Development &gt; Today's YWCA</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3503B3" w:rsidP="00A17758">
            <w:pPr>
              <w:rPr>
                <w:rFonts w:ascii="Source Sans Pro" w:hAnsi="Source Sans Pro"/>
                <w:color w:val="FA4616"/>
                <w:sz w:val="20"/>
                <w:szCs w:val="20"/>
              </w:rPr>
            </w:pPr>
            <w:hyperlink r:id="rId786" w:tgtFrame="_blank" w:history="1">
              <w:r w:rsidR="00A17758" w:rsidRPr="00573087">
                <w:rPr>
                  <w:rFonts w:ascii="Source Sans Pro" w:hAnsi="Source Sans Pro" w:cs="Arial"/>
                  <w:color w:val="FA4616"/>
                  <w:sz w:val="20"/>
                  <w:szCs w:val="20"/>
                  <w:u w:val="single"/>
                  <w:bdr w:val="none" w:sz="0" w:space="0" w:color="auto" w:frame="1"/>
                  <w:shd w:val="clear" w:color="auto" w:fill="FFFFFF"/>
                </w:rPr>
                <w:t>YWCA: History Presentation</w:t>
              </w:r>
            </w:hyperlink>
            <w:r w:rsidR="00A17758" w:rsidRPr="00573087">
              <w:rPr>
                <w:rFonts w:ascii="Source Sans Pro" w:hAnsi="Source Sans Pro"/>
                <w:color w:val="FA4616"/>
                <w:sz w:val="20"/>
                <w:szCs w:val="20"/>
              </w:rPr>
              <w:t xml:space="preserve"> and</w:t>
            </w:r>
          </w:p>
          <w:p w:rsidR="00A17758" w:rsidRPr="00573087" w:rsidRDefault="003503B3" w:rsidP="00A17758">
            <w:pPr>
              <w:rPr>
                <w:rFonts w:ascii="Source Sans Pro" w:hAnsi="Source Sans Pro"/>
                <w:color w:val="FA4616"/>
                <w:sz w:val="20"/>
                <w:szCs w:val="20"/>
              </w:rPr>
            </w:pPr>
            <w:hyperlink r:id="rId787" w:tgtFrame="_blank" w:history="1">
              <w:r w:rsidR="00A17758" w:rsidRPr="00573087">
                <w:rPr>
                  <w:rStyle w:val="Hyperlink"/>
                  <w:rFonts w:ascii="Source Sans Pro" w:hAnsi="Source Sans Pro" w:cs="Arial"/>
                  <w:color w:val="FA4616"/>
                  <w:sz w:val="20"/>
                  <w:szCs w:val="20"/>
                  <w:bdr w:val="none" w:sz="0" w:space="0" w:color="auto" w:frame="1"/>
                  <w:shd w:val="clear" w:color="auto" w:fill="FFFFFF"/>
                </w:rPr>
                <w:t>Narrative</w:t>
              </w:r>
            </w:hyperlink>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comprehensive presentation of the YWCA’s history, programs and structure in PowerPoint - Be sure to open both links – to the PPT and to the Narrative.</w:t>
            </w: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Board Vitality &gt; YWCA Board Member Roles and Responsibilities, Orientation Presentations and Committee Job Descriptions &gt; YWCA Board Member Orientation Materials and Presentations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Young Women</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Leadership Development - Young Women</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 Advocacy Toolkit</w:t>
            </w:r>
          </w:p>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color w:val="FA4616"/>
                <w:sz w:val="24"/>
                <w:szCs w:val="24"/>
              </w:rPr>
              <w:t>See Advocacy</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2252"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0"/>
                <w:szCs w:val="20"/>
                <w:u w:val="single"/>
              </w:rPr>
            </w:pPr>
            <w:r w:rsidRPr="00573087">
              <w:rPr>
                <w:rFonts w:ascii="Source Sans Pro" w:eastAsia="Times New Roman" w:hAnsi="Source Sans Pro" w:cs="Times New Roman"/>
                <w:color w:val="FA4616"/>
                <w:sz w:val="20"/>
                <w:szCs w:val="20"/>
                <w:u w:val="single"/>
              </w:rPr>
              <w:t> </w:t>
            </w: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lastRenderedPageBreak/>
              <w:t>YWCA USA Affiliation Information</w:t>
            </w:r>
          </w:p>
        </w:tc>
        <w:tc>
          <w:tcPr>
            <w:tcW w:w="2249" w:type="dxa"/>
            <w:tcBorders>
              <w:top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r w:rsidRPr="00573087">
              <w:rPr>
                <w:rFonts w:ascii="Source Sans Pro" w:eastAsia="Times New Roman" w:hAnsi="Source Sans Pro" w:cs="Times New Roman"/>
                <w:b/>
                <w:bCs/>
                <w:sz w:val="20"/>
                <w:szCs w:val="20"/>
              </w:rPr>
              <w:t>Affiliation/Membership Requirements</w:t>
            </w: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88" w:history="1">
              <w:r w:rsidR="00A17758" w:rsidRPr="00573087">
                <w:rPr>
                  <w:rFonts w:ascii="Source Sans Pro" w:eastAsia="Times New Roman" w:hAnsi="Source Sans Pro" w:cs="Times New Roman"/>
                  <w:color w:val="FA4616"/>
                  <w:sz w:val="20"/>
                  <w:szCs w:val="20"/>
                  <w:u w:val="single"/>
                </w:rPr>
                <w:t>YWCA USA Membership Requirements</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this information</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Affiliation Information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2252" w:type="dxa"/>
            <w:tcBorders>
              <w:top w:val="single" w:sz="4" w:space="0" w:color="auto"/>
              <w:left w:val="nil"/>
              <w:bottom w:val="single" w:sz="4" w:space="0" w:color="auto"/>
            </w:tcBorders>
            <w:shd w:val="clear" w:color="auto" w:fill="auto"/>
            <w:vAlign w:val="center"/>
          </w:tcPr>
          <w:p w:rsidR="00A17758" w:rsidRPr="00573087" w:rsidRDefault="003503B3" w:rsidP="00A17758">
            <w:pPr>
              <w:rPr>
                <w:rFonts w:ascii="Source Sans Pro" w:eastAsia="Times New Roman" w:hAnsi="Source Sans Pro" w:cs="Times New Roman"/>
                <w:color w:val="FA4616"/>
                <w:sz w:val="20"/>
                <w:szCs w:val="20"/>
                <w:u w:val="single"/>
              </w:rPr>
            </w:pPr>
            <w:hyperlink r:id="rId789" w:history="1">
              <w:r w:rsidR="00A17758" w:rsidRPr="00573087">
                <w:rPr>
                  <w:rFonts w:ascii="Source Sans Pro" w:eastAsia="Times New Roman" w:hAnsi="Source Sans Pro" w:cs="Times New Roman"/>
                  <w:color w:val="FA4616"/>
                  <w:sz w:val="20"/>
                  <w:szCs w:val="20"/>
                  <w:u w:val="single"/>
                </w:rPr>
                <w:t>YWCA USA Membership Standards</w:t>
              </w:r>
            </w:hyperlink>
          </w:p>
        </w:tc>
        <w:tc>
          <w:tcPr>
            <w:tcW w:w="3240"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 link to this information</w:t>
            </w:r>
          </w:p>
        </w:tc>
        <w:tc>
          <w:tcPr>
            <w:tcW w:w="4320" w:type="dxa"/>
            <w:tcBorders>
              <w:top w:val="single" w:sz="4" w:space="0" w:color="auto"/>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YWCA Reference and Contact Center &gt; Affiliation Information</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Brand Center and Materials</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Communications</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u w:val="single"/>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000000"/>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 xml:space="preserve">YWCA Local Association Program Directories </w:t>
            </w:r>
            <w:r w:rsidRPr="00573087">
              <w:rPr>
                <w:rFonts w:ascii="Source Sans Pro" w:eastAsia="Times New Roman" w:hAnsi="Source Sans Pro" w:cs="Times New Roman"/>
                <w:color w:val="FA4616"/>
                <w:sz w:val="24"/>
                <w:szCs w:val="24"/>
              </w:rPr>
              <w:t xml:space="preserve">  Included in the </w:t>
            </w:r>
            <w:r w:rsidRPr="00573087">
              <w:rPr>
                <w:rFonts w:ascii="Source Sans Pro" w:eastAsia="Times New Roman" w:hAnsi="Source Sans Pro" w:cs="Times New Roman"/>
                <w:i/>
                <w:color w:val="FA4616"/>
                <w:sz w:val="24"/>
                <w:szCs w:val="24"/>
              </w:rPr>
              <w:t>Today's YWCA Reports</w:t>
            </w:r>
            <w:r w:rsidRPr="00573087">
              <w:rPr>
                <w:rFonts w:ascii="Source Sans Pro" w:eastAsia="Times New Roman" w:hAnsi="Source Sans Pro" w:cs="Times New Roman"/>
                <w:color w:val="FA4616"/>
                <w:sz w:val="24"/>
                <w:szCs w:val="24"/>
              </w:rPr>
              <w:t xml:space="preserve"> </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Program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90" w:history="1">
              <w:r w:rsidR="00A17758" w:rsidRPr="00573087">
                <w:rPr>
                  <w:rFonts w:ascii="Source Sans Pro" w:eastAsia="Times New Roman" w:hAnsi="Source Sans Pro" w:cs="Times New Roman"/>
                  <w:color w:val="FA4616"/>
                  <w:sz w:val="20"/>
                  <w:szCs w:val="20"/>
                  <w:u w:val="single"/>
                </w:rPr>
                <w:t>http://intranet.ywca.org/site/c.dkIRJ9NVKoL8G/b.8129285/k.43B6/Our_National_Movement__Impact.htm</w:t>
              </w:r>
            </w:hyperlink>
          </w:p>
        </w:tc>
        <w:tc>
          <w:tcPr>
            <w:tcW w:w="3240"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Mission Training</w:t>
            </w:r>
          </w:p>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Cs/>
                <w:color w:val="FA4616"/>
                <w:sz w:val="24"/>
                <w:szCs w:val="24"/>
              </w:rPr>
              <w:t>See Mission Fulfillment</w:t>
            </w:r>
          </w:p>
        </w:tc>
        <w:tc>
          <w:tcPr>
            <w:tcW w:w="2249" w:type="dxa"/>
            <w:tcBorders>
              <w:top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b/>
                <w:bCs/>
                <w:sz w:val="20"/>
                <w:szCs w:val="20"/>
              </w:rPr>
            </w:pPr>
          </w:p>
        </w:tc>
        <w:tc>
          <w:tcPr>
            <w:tcW w:w="2252"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324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sz w:val="20"/>
                <w:szCs w:val="20"/>
              </w:rPr>
            </w:pP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Retirement Fund</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Retirement Fund Webinar</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rPr>
            </w:pPr>
            <w:hyperlink r:id="rId791" w:history="1">
              <w:r w:rsidR="00A17758" w:rsidRPr="00573087">
                <w:rPr>
                  <w:rStyle w:val="Hyperlink"/>
                  <w:rFonts w:ascii="Source Sans Pro" w:eastAsia="Times New Roman" w:hAnsi="Source Sans Pro" w:cs="Times New Roman"/>
                  <w:color w:val="FA4616"/>
                  <w:sz w:val="20"/>
                  <w:szCs w:val="20"/>
                </w:rPr>
                <w:t>http://intranet.ywca.org/site/c.dkIRJ9NVKoL8G/b.8769143/k.C5BD/Webinars_On_Demand.htm</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Archived and accessible presentation by the YWCA Retirement Fund.  Click on the web address, then scroll down to March 12, 2015.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2438"/>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Cs/>
                <w:color w:val="FA4616"/>
                <w:sz w:val="24"/>
                <w:szCs w:val="24"/>
              </w:rPr>
            </w:pPr>
            <w:r w:rsidRPr="00573087">
              <w:rPr>
                <w:rFonts w:ascii="Source Sans Pro" w:eastAsia="Times New Roman" w:hAnsi="Source Sans Pro" w:cs="Times New Roman"/>
                <w:b/>
                <w:bCs/>
                <w:color w:val="FA4616"/>
                <w:sz w:val="28"/>
                <w:szCs w:val="28"/>
              </w:rPr>
              <w:t>YWCA Services and Programs</w:t>
            </w:r>
            <w:r w:rsidRPr="00573087">
              <w:rPr>
                <w:rFonts w:ascii="Source Sans Pro" w:eastAsia="Times New Roman" w:hAnsi="Source Sans Pro" w:cs="Times New Roman"/>
                <w:bCs/>
                <w:color w:val="FA4616"/>
                <w:sz w:val="24"/>
                <w:szCs w:val="24"/>
              </w:rPr>
              <w:t xml:space="preserve"> </w:t>
            </w:r>
          </w:p>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Cs/>
                <w:color w:val="FA4616"/>
                <w:sz w:val="24"/>
                <w:szCs w:val="24"/>
              </w:rPr>
              <w:t xml:space="preserve">Also see </w:t>
            </w:r>
            <w:r w:rsidRPr="00573087">
              <w:rPr>
                <w:rFonts w:ascii="Source Sans Pro" w:eastAsia="Times New Roman" w:hAnsi="Source Sans Pro" w:cs="Times New Roman"/>
                <w:bCs/>
                <w:i/>
                <w:color w:val="FA4616"/>
                <w:sz w:val="24"/>
                <w:szCs w:val="24"/>
              </w:rPr>
              <w:t>Today’s YWCA Reports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Fact Sheets and Impact Statistics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92" w:history="1">
              <w:r w:rsidR="00A17758" w:rsidRPr="00573087">
                <w:rPr>
                  <w:rFonts w:ascii="Source Sans Pro" w:eastAsia="Times New Roman" w:hAnsi="Source Sans Pro" w:cs="Times New Roman"/>
                  <w:color w:val="FA4616"/>
                  <w:sz w:val="20"/>
                  <w:szCs w:val="20"/>
                  <w:u w:val="single"/>
                </w:rPr>
                <w:t>http://intranet.ywca.org/site/c.dkIRJ9NVKoL8G/b.8129285/k.43B6/Our_National_Movement__Impact.htm</w:t>
              </w:r>
            </w:hyperlink>
          </w:p>
        </w:tc>
        <w:tc>
          <w:tcPr>
            <w:tcW w:w="3240"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Excellence Awards</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Model Programs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93" w:history="1">
              <w:r w:rsidR="00A17758" w:rsidRPr="00573087">
                <w:rPr>
                  <w:rFonts w:ascii="Source Sans Pro" w:eastAsia="Times New Roman" w:hAnsi="Source Sans Pro" w:cs="Times New Roman"/>
                  <w:color w:val="FA4616"/>
                  <w:sz w:val="20"/>
                  <w:szCs w:val="20"/>
                  <w:u w:val="single"/>
                </w:rPr>
                <w:t>2015 YWCA USA Excellence Award Finalist Program and Advocacy Profiles</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Profiles of finalists’ submissions for 2015’s YWCA USA Advocacy, Racial Justice and Women’s Economic Empowerment Excellence Awards.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Program Vitality &gt; Program Vitality &gt; Service, Program and Curriculum Samples &gt; YWCA USA Excellence Award Winner Profiles</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Reference and Contact Center</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Staff and Board Directories</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3503B3" w:rsidP="00A17758">
            <w:pPr>
              <w:rPr>
                <w:rFonts w:ascii="Source Sans Pro" w:eastAsia="Times New Roman" w:hAnsi="Source Sans Pro" w:cs="Times New Roman"/>
                <w:color w:val="FA4616"/>
                <w:sz w:val="20"/>
                <w:szCs w:val="20"/>
                <w:u w:val="single"/>
              </w:rPr>
            </w:pPr>
            <w:hyperlink r:id="rId794" w:history="1">
              <w:r w:rsidR="00A17758" w:rsidRPr="00573087">
                <w:rPr>
                  <w:rFonts w:ascii="Source Sans Pro" w:eastAsia="Times New Roman" w:hAnsi="Source Sans Pro" w:cs="Times New Roman"/>
                  <w:color w:val="FA4616"/>
                  <w:sz w:val="20"/>
                  <w:szCs w:val="20"/>
                  <w:u w:val="single"/>
                </w:rPr>
                <w:t>http://intranet.ywca.org/site/c.dkIRJ9NVKoL8G/b.8707171/k.31EC/YWCA_Reference_and_Contact_Center.htm</w:t>
              </w:r>
            </w:hyperlink>
          </w:p>
        </w:tc>
        <w:tc>
          <w:tcPr>
            <w:tcW w:w="3240"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8"/>
                <w:szCs w:val="28"/>
              </w:rPr>
            </w:pPr>
            <w:r w:rsidRPr="00573087">
              <w:rPr>
                <w:rFonts w:ascii="Source Sans Pro" w:eastAsia="Times New Roman" w:hAnsi="Source Sans Pro" w:cs="Times New Roman"/>
                <w:b/>
                <w:bCs/>
                <w:color w:val="FA4616"/>
                <w:sz w:val="28"/>
                <w:szCs w:val="28"/>
              </w:rPr>
              <w:t>YWCA USA Webinars on Demand</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YWCA USA Planning, Funding, Advocacy and Operations Webinars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795"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Advocacy, Lobbying Rules Webinar(s)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796"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Branding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797"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Budgeting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798"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Financial Management Webinar(s)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799"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Funding Webinar(s)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800"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Grant Webinar(s)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801"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Impact Webinar(s)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802"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Logic Model Webinar(s)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803"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Media Webinar(s)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804"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Mission, Persimmon Paper Webinar(s)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805"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Retirement Fund Webinar(s)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806"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Sustainability Webinar(s)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807"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YWCA USA Planning, Funding, Advocacy and Operations Webinars</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xml:space="preserve"> YWCA Intranet Training and Events page &gt; Webinars on Demand &gt; scroll down until you find what you are looking for</w:t>
            </w:r>
          </w:p>
        </w:tc>
      </w:tr>
      <w:tr w:rsidR="00A17758" w:rsidRPr="00573087" w:rsidTr="00573087">
        <w:trPr>
          <w:gridAfter w:val="1"/>
          <w:wAfter w:w="5804" w:type="dxa"/>
          <w:trHeight w:val="720"/>
        </w:trPr>
        <w:tc>
          <w:tcPr>
            <w:tcW w:w="2969" w:type="dxa"/>
            <w:tcBorders>
              <w:top w:val="single" w:sz="4" w:space="0" w:color="auto"/>
              <w:left w:val="single" w:sz="4" w:space="0" w:color="auto"/>
              <w:bottom w:val="single" w:sz="4" w:space="0" w:color="auto"/>
            </w:tcBorders>
            <w:shd w:val="clear" w:color="auto" w:fill="auto"/>
            <w:vAlign w:val="center"/>
          </w:tcPr>
          <w:p w:rsidR="00A17758" w:rsidRPr="00573087" w:rsidRDefault="00A17758" w:rsidP="00A17758">
            <w:pPr>
              <w:rPr>
                <w:rFonts w:ascii="Source Sans Pro" w:eastAsia="Times New Roman" w:hAnsi="Source Sans Pro" w:cs="Times New Roman"/>
                <w:color w:val="FA4616"/>
                <w:sz w:val="20"/>
                <w:szCs w:val="20"/>
              </w:rPr>
            </w:pP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xml:space="preserve">YWCA USA Presentations with Information, How </w:t>
            </w:r>
            <w:proofErr w:type="spellStart"/>
            <w:r w:rsidRPr="00573087">
              <w:rPr>
                <w:rFonts w:ascii="Source Sans Pro" w:eastAsia="Times New Roman" w:hAnsi="Source Sans Pro" w:cs="Times New Roman"/>
                <w:b/>
                <w:bCs/>
                <w:sz w:val="20"/>
                <w:szCs w:val="20"/>
              </w:rPr>
              <w:t>tos</w:t>
            </w:r>
            <w:proofErr w:type="spellEnd"/>
            <w:r w:rsidRPr="00573087">
              <w:rPr>
                <w:rFonts w:ascii="Source Sans Pro" w:eastAsia="Times New Roman" w:hAnsi="Source Sans Pro" w:cs="Times New Roman"/>
                <w:b/>
                <w:bCs/>
                <w:sz w:val="20"/>
                <w:szCs w:val="20"/>
              </w:rPr>
              <w:t>, Tips and Tools</w:t>
            </w:r>
          </w:p>
        </w:tc>
        <w:tc>
          <w:tcPr>
            <w:tcW w:w="2252" w:type="dxa"/>
            <w:tcBorders>
              <w:top w:val="single" w:sz="4" w:space="0" w:color="auto"/>
              <w:left w:val="nil"/>
              <w:bottom w:val="single" w:sz="4" w:space="0" w:color="auto"/>
              <w:right w:val="single" w:sz="4" w:space="0" w:color="auto"/>
            </w:tcBorders>
            <w:shd w:val="clear" w:color="auto" w:fill="auto"/>
            <w:hideMark/>
          </w:tcPr>
          <w:p w:rsidR="00A17758" w:rsidRPr="00573087" w:rsidRDefault="003503B3" w:rsidP="00A17758">
            <w:pPr>
              <w:rPr>
                <w:rFonts w:ascii="Source Sans Pro" w:hAnsi="Source Sans Pro"/>
              </w:rPr>
            </w:pPr>
            <w:hyperlink r:id="rId808" w:history="1">
              <w:r w:rsidR="00A17758" w:rsidRPr="00573087">
                <w:rPr>
                  <w:rStyle w:val="Hyperlink"/>
                  <w:rFonts w:ascii="Source Sans Pro" w:hAnsi="Source Sans Pro"/>
                  <w:color w:val="FA4616"/>
                  <w:sz w:val="20"/>
                  <w:szCs w:val="20"/>
                </w:rPr>
                <w:t>YWCA USA Webinars on Demand</w:t>
              </w:r>
            </w:hyperlink>
          </w:p>
        </w:tc>
        <w:tc>
          <w:tcPr>
            <w:tcW w:w="3240" w:type="dxa"/>
            <w:tcBorders>
              <w:top w:val="single" w:sz="4" w:space="0" w:color="auto"/>
              <w:left w:val="nil"/>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Archived YWCA USA webinars. Click on the web address, then scroll down to find whatever date and presentation you seek.</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000000"/>
                <w:sz w:val="20"/>
                <w:szCs w:val="20"/>
              </w:rPr>
            </w:pPr>
            <w:r w:rsidRPr="00573087">
              <w:rPr>
                <w:rFonts w:ascii="Source Sans Pro" w:eastAsia="Times New Roman" w:hAnsi="Source Sans Pro" w:cs="Times New Roman"/>
                <w:color w:val="000000"/>
                <w:sz w:val="20"/>
                <w:szCs w:val="20"/>
              </w:rPr>
              <w:t> </w:t>
            </w:r>
          </w:p>
        </w:tc>
      </w:tr>
      <w:tr w:rsidR="00A17758" w:rsidRPr="00573087" w:rsidTr="00573087">
        <w:trPr>
          <w:gridAfter w:val="1"/>
          <w:wAfter w:w="5804" w:type="dxa"/>
          <w:trHeight w:val="575"/>
        </w:trPr>
        <w:tc>
          <w:tcPr>
            <w:tcW w:w="2969" w:type="dxa"/>
            <w:tcBorders>
              <w:top w:val="single" w:sz="4" w:space="0" w:color="auto"/>
              <w:left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color w:val="FA4616"/>
                <w:sz w:val="24"/>
                <w:szCs w:val="24"/>
              </w:rPr>
            </w:pPr>
            <w:r w:rsidRPr="00573087">
              <w:rPr>
                <w:rFonts w:ascii="Source Sans Pro" w:eastAsia="Times New Roman" w:hAnsi="Source Sans Pro" w:cs="Times New Roman"/>
                <w:b/>
                <w:bCs/>
                <w:color w:val="FA4616"/>
                <w:sz w:val="28"/>
                <w:szCs w:val="28"/>
              </w:rPr>
              <w:t>YWCA……</w:t>
            </w:r>
            <w:r w:rsidRPr="00573087">
              <w:rPr>
                <w:rFonts w:ascii="Source Sans Pro" w:eastAsia="Times New Roman" w:hAnsi="Source Sans Pro" w:cs="Times New Roman"/>
                <w:color w:val="FA4616"/>
                <w:sz w:val="24"/>
                <w:szCs w:val="24"/>
              </w:rPr>
              <w:t xml:space="preserve">    See the Particular Subject Area</w:t>
            </w:r>
          </w:p>
        </w:tc>
        <w:tc>
          <w:tcPr>
            <w:tcW w:w="2249"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sz w:val="20"/>
                <w:szCs w:val="20"/>
              </w:rPr>
            </w:pPr>
            <w:r w:rsidRPr="00573087">
              <w:rPr>
                <w:rFonts w:ascii="Source Sans Pro" w:eastAsia="Times New Roman" w:hAnsi="Source Sans Pro" w:cs="Times New Roman"/>
                <w:b/>
                <w:bCs/>
                <w:sz w:val="20"/>
                <w:szCs w:val="20"/>
              </w:rPr>
              <w:t> </w:t>
            </w:r>
          </w:p>
        </w:tc>
        <w:tc>
          <w:tcPr>
            <w:tcW w:w="2252"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b/>
                <w:bCs/>
                <w:color w:val="FA4616"/>
                <w:sz w:val="20"/>
                <w:szCs w:val="20"/>
              </w:rPr>
            </w:pPr>
          </w:p>
        </w:tc>
        <w:tc>
          <w:tcPr>
            <w:tcW w:w="3240" w:type="dxa"/>
            <w:tcBorders>
              <w:top w:val="single" w:sz="4" w:space="0" w:color="auto"/>
              <w:bottom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c>
          <w:tcPr>
            <w:tcW w:w="4320" w:type="dxa"/>
            <w:tcBorders>
              <w:top w:val="single" w:sz="4" w:space="0" w:color="auto"/>
              <w:bottom w:val="single" w:sz="4" w:space="0" w:color="auto"/>
              <w:right w:val="single" w:sz="4" w:space="0" w:color="auto"/>
            </w:tcBorders>
            <w:shd w:val="clear" w:color="auto" w:fill="auto"/>
            <w:vAlign w:val="center"/>
            <w:hideMark/>
          </w:tcPr>
          <w:p w:rsidR="00A17758" w:rsidRPr="00573087" w:rsidRDefault="00A17758" w:rsidP="00A17758">
            <w:pPr>
              <w:rPr>
                <w:rFonts w:ascii="Source Sans Pro" w:eastAsia="Times New Roman" w:hAnsi="Source Sans Pro" w:cs="Times New Roman"/>
                <w:sz w:val="20"/>
                <w:szCs w:val="20"/>
              </w:rPr>
            </w:pPr>
            <w:r w:rsidRPr="00573087">
              <w:rPr>
                <w:rFonts w:ascii="Source Sans Pro" w:eastAsia="Times New Roman" w:hAnsi="Source Sans Pro" w:cs="Times New Roman"/>
                <w:sz w:val="20"/>
                <w:szCs w:val="20"/>
              </w:rPr>
              <w:t> </w:t>
            </w:r>
          </w:p>
        </w:tc>
      </w:tr>
    </w:tbl>
    <w:p w:rsidR="00555553" w:rsidRPr="00573087" w:rsidRDefault="00555553" w:rsidP="000A23C5">
      <w:pPr>
        <w:rPr>
          <w:rFonts w:ascii="Source Sans Pro" w:hAnsi="Source Sans Pro"/>
        </w:rPr>
      </w:pPr>
    </w:p>
    <w:p w:rsidR="000E7921" w:rsidRPr="00573087" w:rsidRDefault="000E7921">
      <w:pPr>
        <w:rPr>
          <w:rFonts w:ascii="Source Sans Pro" w:hAnsi="Source Sans Pro"/>
        </w:rPr>
      </w:pPr>
    </w:p>
    <w:sectPr w:rsidR="000E7921" w:rsidRPr="00573087" w:rsidSect="00157E48">
      <w:footerReference w:type="default" r:id="rId809"/>
      <w:pgSz w:w="15840" w:h="12240" w:orient="landscape" w:code="1"/>
      <w:pgMar w:top="270" w:right="450" w:bottom="180" w:left="36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3B3" w:rsidRDefault="003503B3" w:rsidP="00ED1BF5">
      <w:r>
        <w:separator/>
      </w:r>
    </w:p>
  </w:endnote>
  <w:endnote w:type="continuationSeparator" w:id="0">
    <w:p w:rsidR="003503B3" w:rsidRDefault="003503B3" w:rsidP="00ED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Next LT Pro">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Source Sans Pro">
    <w:panose1 w:val="020B0503030403020204"/>
    <w:charset w:val="00"/>
    <w:family w:val="swiss"/>
    <w:pitch w:val="variable"/>
    <w:sig w:usb0="20000007" w:usb1="00000001" w:usb2="00000000" w:usb3="00000000" w:csb0="00000193" w:csb1="00000000"/>
  </w:font>
  <w:font w:name="AvenirNext LT Pro Heavy">
    <w:panose1 w:val="020B0903020202020204"/>
    <w:charset w:val="00"/>
    <w:family w:val="swiss"/>
    <w:pitch w:val="variable"/>
    <w:sig w:usb0="00000007" w:usb1="00000000" w:usb2="00000000" w:usb3="00000000" w:csb0="00000093" w:csb1="00000000"/>
  </w:font>
  <w:font w:name="GillSansStd-Light">
    <w:panose1 w:val="00000000000000000000"/>
    <w:charset w:val="00"/>
    <w:family w:val="swiss"/>
    <w:notTrueType/>
    <w:pitch w:val="default"/>
    <w:sig w:usb0="00000003" w:usb1="00000000" w:usb2="00000000" w:usb3="00000000" w:csb0="00000001" w:csb1="00000000"/>
  </w:font>
  <w:font w:name="AkzidenzGroteskBQ-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82C" w:rsidRDefault="00157E48">
    <w:pPr>
      <w:pStyle w:val="Footer"/>
    </w:pPr>
    <w:r>
      <w:rPr>
        <w:noProof/>
      </w:rPr>
      <mc:AlternateContent>
        <mc:Choice Requires="wps">
          <w:drawing>
            <wp:anchor distT="0" distB="0" distL="114300" distR="114300" simplePos="0" relativeHeight="251661312" behindDoc="0" locked="0" layoutInCell="1" allowOverlap="1">
              <wp:simplePos x="0" y="0"/>
              <wp:positionH relativeFrom="column">
                <wp:posOffset>5715000</wp:posOffset>
              </wp:positionH>
              <wp:positionV relativeFrom="paragraph">
                <wp:posOffset>-17780</wp:posOffset>
              </wp:positionV>
              <wp:extent cx="3467100" cy="3524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4671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7E48" w:rsidRPr="00157E48" w:rsidRDefault="00157E48">
                          <w:pPr>
                            <w:rPr>
                              <w:rFonts w:ascii="Source Sans Pro" w:hAnsi="Source Sans Pro"/>
                              <w:color w:val="FF4616"/>
                              <w:sz w:val="20"/>
                              <w:szCs w:val="20"/>
                            </w:rPr>
                          </w:pPr>
                          <w:r w:rsidRPr="00157E48">
                            <w:rPr>
                              <w:rFonts w:ascii="Source Sans Pro" w:hAnsi="Source Sans Pro"/>
                              <w:color w:val="FF4616"/>
                              <w:sz w:val="20"/>
                              <w:szCs w:val="20"/>
                            </w:rPr>
                            <w:t>YWCA USA Online Resource Library Index: Summer,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46" type="#_x0000_t202" style="position:absolute;margin-left:450pt;margin-top:-1.4pt;width:273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" filled="f" stroked="f" strokeweight=".5pt">
              <v:textbox>
                <w:txbxContent>
                  <w:p w:rsidR="00157E48" w:rsidRPr="00157E48" w:rsidRDefault="00157E48">
                    <w:pPr>
                      <w:rPr>
                        <w:rFonts w:ascii="Source Sans Pro" w:hAnsi="Source Sans Pro"/>
                        <w:color w:val="FF4616"/>
                        <w:sz w:val="20"/>
                        <w:szCs w:val="20"/>
                      </w:rPr>
                    </w:pPr>
                    <w:r w:rsidRPr="00157E48">
                      <w:rPr>
                        <w:rFonts w:ascii="Source Sans Pro" w:hAnsi="Source Sans Pro"/>
                        <w:color w:val="FF4616"/>
                        <w:sz w:val="20"/>
                        <w:szCs w:val="20"/>
                      </w:rPr>
                      <w:t>YWCA USA Online Resource Library Index: Summer, 2017</w:t>
                    </w:r>
                  </w:p>
                </w:txbxContent>
              </v:textbox>
            </v:shape>
          </w:pict>
        </mc:Fallback>
      </mc:AlternateContent>
    </w:r>
    <w:r w:rsidR="009E282C">
      <w:rPr>
        <w:noProof/>
      </w:rPr>
      <mc:AlternateContent>
        <mc:Choice Requires="wps">
          <w:drawing>
            <wp:anchor distT="0" distB="0" distL="114300" distR="114300" simplePos="0" relativeHeight="251660288" behindDoc="0" locked="0" layoutInCell="1" allowOverlap="1">
              <wp:simplePos x="0" y="0"/>
              <wp:positionH relativeFrom="margin">
                <wp:posOffset>9963150</wp:posOffset>
              </wp:positionH>
              <wp:positionV relativeFrom="paragraph">
                <wp:posOffset>-13970</wp:posOffset>
              </wp:positionV>
              <wp:extent cx="2314575" cy="237506"/>
              <wp:effectExtent l="0" t="0" r="0" b="0"/>
              <wp:wrapNone/>
              <wp:docPr id="9" name="Text Box 9"/>
              <wp:cNvGraphicFramePr/>
              <a:graphic xmlns:a="http://schemas.openxmlformats.org/drawingml/2006/main">
                <a:graphicData uri="http://schemas.microsoft.com/office/word/2010/wordprocessingShape">
                  <wps:wsp>
                    <wps:cNvSpPr txBox="1"/>
                    <wps:spPr>
                      <a:xfrm>
                        <a:off x="0" y="0"/>
                        <a:ext cx="2314575" cy="2375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282C" w:rsidRPr="001668BD" w:rsidRDefault="009E282C">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Pr>
                              <w:rFonts w:ascii="Source Sans Pro" w:hAnsi="Source Sans Pro" w:cs="Arial"/>
                              <w:b/>
                              <w:color w:val="FA4616"/>
                              <w:sz w:val="16"/>
                              <w:szCs w:val="16"/>
                            </w:rPr>
                            <w:t>: Summer,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784.5pt;margin-top:-1.1pt;width:182.25pt;height:1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" filled="f" stroked="f" strokeweight=".5pt">
              <v:textbox>
                <w:txbxContent>
                  <w:p w:rsidR="000C203A" w:rsidRPr="001668BD" w:rsidRDefault="000C203A">
                    <w:pPr>
                      <w:rPr>
                        <w:rFonts w:ascii="Source Sans Pro" w:hAnsi="Source Sans Pro" w:cs="Arial"/>
                        <w:b/>
                        <w:color w:val="FA4616"/>
                        <w:sz w:val="16"/>
                        <w:szCs w:val="16"/>
                      </w:rPr>
                    </w:pPr>
                    <w:r w:rsidRPr="001668BD">
                      <w:rPr>
                        <w:rFonts w:ascii="Source Sans Pro" w:hAnsi="Source Sans Pro" w:cs="Arial"/>
                        <w:b/>
                        <w:color w:val="FA4616"/>
                        <w:sz w:val="16"/>
                        <w:szCs w:val="16"/>
                      </w:rPr>
                      <w:t>YWCA USA Resource Library Index</w:t>
                    </w:r>
                    <w:r w:rsidR="00A2249F">
                      <w:rPr>
                        <w:rFonts w:ascii="Source Sans Pro" w:hAnsi="Source Sans Pro" w:cs="Arial"/>
                        <w:b/>
                        <w:color w:val="FA4616"/>
                        <w:sz w:val="16"/>
                        <w:szCs w:val="16"/>
                      </w:rPr>
                      <w:t>: Summer, 2017</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3B3" w:rsidRDefault="003503B3" w:rsidP="00ED1BF5">
      <w:r>
        <w:separator/>
      </w:r>
    </w:p>
  </w:footnote>
  <w:footnote w:type="continuationSeparator" w:id="0">
    <w:p w:rsidR="003503B3" w:rsidRDefault="003503B3" w:rsidP="00ED1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3A"/>
    <w:rsid w:val="000003C9"/>
    <w:rsid w:val="00001B2D"/>
    <w:rsid w:val="000023E1"/>
    <w:rsid w:val="000048CE"/>
    <w:rsid w:val="000078CA"/>
    <w:rsid w:val="0000791B"/>
    <w:rsid w:val="000206B9"/>
    <w:rsid w:val="000219D2"/>
    <w:rsid w:val="00022811"/>
    <w:rsid w:val="0003023F"/>
    <w:rsid w:val="00034599"/>
    <w:rsid w:val="00035B95"/>
    <w:rsid w:val="00042A89"/>
    <w:rsid w:val="00045685"/>
    <w:rsid w:val="00045AEA"/>
    <w:rsid w:val="00046BC7"/>
    <w:rsid w:val="00047F57"/>
    <w:rsid w:val="00050075"/>
    <w:rsid w:val="000538BA"/>
    <w:rsid w:val="00055133"/>
    <w:rsid w:val="000710C8"/>
    <w:rsid w:val="000872C7"/>
    <w:rsid w:val="00087EDB"/>
    <w:rsid w:val="00090FCB"/>
    <w:rsid w:val="00092EAB"/>
    <w:rsid w:val="000A1155"/>
    <w:rsid w:val="000A23C5"/>
    <w:rsid w:val="000A3CC0"/>
    <w:rsid w:val="000A7A16"/>
    <w:rsid w:val="000B096B"/>
    <w:rsid w:val="000B20D7"/>
    <w:rsid w:val="000B499A"/>
    <w:rsid w:val="000B5EA5"/>
    <w:rsid w:val="000C203A"/>
    <w:rsid w:val="000C4DE8"/>
    <w:rsid w:val="000C7BAD"/>
    <w:rsid w:val="000D21C9"/>
    <w:rsid w:val="000D567A"/>
    <w:rsid w:val="000D59A2"/>
    <w:rsid w:val="000E4EBD"/>
    <w:rsid w:val="000E67EF"/>
    <w:rsid w:val="000E6BCB"/>
    <w:rsid w:val="000E7921"/>
    <w:rsid w:val="000F12E4"/>
    <w:rsid w:val="00101A1D"/>
    <w:rsid w:val="00104EB6"/>
    <w:rsid w:val="0012162E"/>
    <w:rsid w:val="001230E3"/>
    <w:rsid w:val="00123499"/>
    <w:rsid w:val="001248B1"/>
    <w:rsid w:val="0012681A"/>
    <w:rsid w:val="001279F2"/>
    <w:rsid w:val="001334CF"/>
    <w:rsid w:val="001336CD"/>
    <w:rsid w:val="0014194A"/>
    <w:rsid w:val="00141AAA"/>
    <w:rsid w:val="00142534"/>
    <w:rsid w:val="00146A75"/>
    <w:rsid w:val="00146CF5"/>
    <w:rsid w:val="001509A9"/>
    <w:rsid w:val="00153DC3"/>
    <w:rsid w:val="001562A2"/>
    <w:rsid w:val="001576E3"/>
    <w:rsid w:val="00157B94"/>
    <w:rsid w:val="00157E48"/>
    <w:rsid w:val="00161AC7"/>
    <w:rsid w:val="001625C8"/>
    <w:rsid w:val="001668BD"/>
    <w:rsid w:val="00170381"/>
    <w:rsid w:val="00170904"/>
    <w:rsid w:val="00171422"/>
    <w:rsid w:val="00171471"/>
    <w:rsid w:val="00171D4E"/>
    <w:rsid w:val="0017371A"/>
    <w:rsid w:val="0017443F"/>
    <w:rsid w:val="0018631B"/>
    <w:rsid w:val="001905A6"/>
    <w:rsid w:val="00191E9D"/>
    <w:rsid w:val="001A2F9F"/>
    <w:rsid w:val="001B0BE6"/>
    <w:rsid w:val="001C0F86"/>
    <w:rsid w:val="001D157F"/>
    <w:rsid w:val="001D3A77"/>
    <w:rsid w:val="001D7AFB"/>
    <w:rsid w:val="001D7B91"/>
    <w:rsid w:val="001E19B6"/>
    <w:rsid w:val="001E4874"/>
    <w:rsid w:val="001E6952"/>
    <w:rsid w:val="001E6AC1"/>
    <w:rsid w:val="001F1996"/>
    <w:rsid w:val="001F31C2"/>
    <w:rsid w:val="002033E9"/>
    <w:rsid w:val="0020487F"/>
    <w:rsid w:val="002049B5"/>
    <w:rsid w:val="002054E3"/>
    <w:rsid w:val="00206BD4"/>
    <w:rsid w:val="00211773"/>
    <w:rsid w:val="002127BE"/>
    <w:rsid w:val="00213476"/>
    <w:rsid w:val="00215195"/>
    <w:rsid w:val="00221CEE"/>
    <w:rsid w:val="002276F3"/>
    <w:rsid w:val="0023130A"/>
    <w:rsid w:val="002319E6"/>
    <w:rsid w:val="00231D07"/>
    <w:rsid w:val="00233FA8"/>
    <w:rsid w:val="00237CF2"/>
    <w:rsid w:val="00241E77"/>
    <w:rsid w:val="00247250"/>
    <w:rsid w:val="00253094"/>
    <w:rsid w:val="00261BE0"/>
    <w:rsid w:val="0026556F"/>
    <w:rsid w:val="00267319"/>
    <w:rsid w:val="002826F9"/>
    <w:rsid w:val="00284AE1"/>
    <w:rsid w:val="00284D08"/>
    <w:rsid w:val="002A120E"/>
    <w:rsid w:val="002A2415"/>
    <w:rsid w:val="002A692C"/>
    <w:rsid w:val="002B205A"/>
    <w:rsid w:val="002B301E"/>
    <w:rsid w:val="002B577C"/>
    <w:rsid w:val="002B687A"/>
    <w:rsid w:val="002B7231"/>
    <w:rsid w:val="002C49D7"/>
    <w:rsid w:val="002D0963"/>
    <w:rsid w:val="002D28BA"/>
    <w:rsid w:val="002D2BAE"/>
    <w:rsid w:val="002E2B0A"/>
    <w:rsid w:val="002E3183"/>
    <w:rsid w:val="002E4E62"/>
    <w:rsid w:val="002E6716"/>
    <w:rsid w:val="002E6D5C"/>
    <w:rsid w:val="002E7DEA"/>
    <w:rsid w:val="002F0EE2"/>
    <w:rsid w:val="002F288A"/>
    <w:rsid w:val="002F2C5D"/>
    <w:rsid w:val="002F535A"/>
    <w:rsid w:val="002F62B4"/>
    <w:rsid w:val="002F73EE"/>
    <w:rsid w:val="002F7D60"/>
    <w:rsid w:val="00301CDC"/>
    <w:rsid w:val="00314F8F"/>
    <w:rsid w:val="00316B45"/>
    <w:rsid w:val="00317316"/>
    <w:rsid w:val="0031743F"/>
    <w:rsid w:val="00320119"/>
    <w:rsid w:val="00320A18"/>
    <w:rsid w:val="00320BD4"/>
    <w:rsid w:val="0033072C"/>
    <w:rsid w:val="00334665"/>
    <w:rsid w:val="0033682B"/>
    <w:rsid w:val="00336F6F"/>
    <w:rsid w:val="00341C85"/>
    <w:rsid w:val="00347E29"/>
    <w:rsid w:val="003503B3"/>
    <w:rsid w:val="00350AEE"/>
    <w:rsid w:val="00350D49"/>
    <w:rsid w:val="00351D68"/>
    <w:rsid w:val="00353B6B"/>
    <w:rsid w:val="003547CD"/>
    <w:rsid w:val="00356F88"/>
    <w:rsid w:val="0036296A"/>
    <w:rsid w:val="00365800"/>
    <w:rsid w:val="00367C87"/>
    <w:rsid w:val="00373BBE"/>
    <w:rsid w:val="00383B63"/>
    <w:rsid w:val="00386611"/>
    <w:rsid w:val="00394A3F"/>
    <w:rsid w:val="003A030D"/>
    <w:rsid w:val="003A24E1"/>
    <w:rsid w:val="003A3E98"/>
    <w:rsid w:val="003A5393"/>
    <w:rsid w:val="003B1DEC"/>
    <w:rsid w:val="003B1E07"/>
    <w:rsid w:val="003B4E42"/>
    <w:rsid w:val="003B77E0"/>
    <w:rsid w:val="003C6C72"/>
    <w:rsid w:val="003C6CF9"/>
    <w:rsid w:val="003D2392"/>
    <w:rsid w:val="003D23F2"/>
    <w:rsid w:val="003D2A38"/>
    <w:rsid w:val="003E108F"/>
    <w:rsid w:val="003E151B"/>
    <w:rsid w:val="003E4B52"/>
    <w:rsid w:val="003E586E"/>
    <w:rsid w:val="003F1671"/>
    <w:rsid w:val="003F3248"/>
    <w:rsid w:val="003F4D2F"/>
    <w:rsid w:val="003F6B22"/>
    <w:rsid w:val="00403EB4"/>
    <w:rsid w:val="00413512"/>
    <w:rsid w:val="00413B10"/>
    <w:rsid w:val="00414284"/>
    <w:rsid w:val="00415372"/>
    <w:rsid w:val="0041731C"/>
    <w:rsid w:val="0041750F"/>
    <w:rsid w:val="00420B4F"/>
    <w:rsid w:val="00430AA8"/>
    <w:rsid w:val="00432299"/>
    <w:rsid w:val="00433594"/>
    <w:rsid w:val="00434D4B"/>
    <w:rsid w:val="004356E0"/>
    <w:rsid w:val="004469F4"/>
    <w:rsid w:val="00450DBB"/>
    <w:rsid w:val="00451901"/>
    <w:rsid w:val="00455590"/>
    <w:rsid w:val="0045587A"/>
    <w:rsid w:val="004605BB"/>
    <w:rsid w:val="00461A68"/>
    <w:rsid w:val="00463758"/>
    <w:rsid w:val="004707D8"/>
    <w:rsid w:val="00475664"/>
    <w:rsid w:val="00475F70"/>
    <w:rsid w:val="00477B10"/>
    <w:rsid w:val="00486768"/>
    <w:rsid w:val="00486AAC"/>
    <w:rsid w:val="00486C84"/>
    <w:rsid w:val="0049146A"/>
    <w:rsid w:val="00491609"/>
    <w:rsid w:val="00491E83"/>
    <w:rsid w:val="00497903"/>
    <w:rsid w:val="004A29F7"/>
    <w:rsid w:val="004A5273"/>
    <w:rsid w:val="004B297C"/>
    <w:rsid w:val="004B5F78"/>
    <w:rsid w:val="004B6BDF"/>
    <w:rsid w:val="004C02F0"/>
    <w:rsid w:val="004C04E3"/>
    <w:rsid w:val="004C12C1"/>
    <w:rsid w:val="004C437B"/>
    <w:rsid w:val="004C54BE"/>
    <w:rsid w:val="004D2CCF"/>
    <w:rsid w:val="004D6F74"/>
    <w:rsid w:val="004D7D58"/>
    <w:rsid w:val="004E177F"/>
    <w:rsid w:val="004E2EF6"/>
    <w:rsid w:val="004F53FB"/>
    <w:rsid w:val="00503000"/>
    <w:rsid w:val="005031A7"/>
    <w:rsid w:val="0051046B"/>
    <w:rsid w:val="005145DD"/>
    <w:rsid w:val="00521DB6"/>
    <w:rsid w:val="00523F5D"/>
    <w:rsid w:val="00525F72"/>
    <w:rsid w:val="005264FE"/>
    <w:rsid w:val="005377CB"/>
    <w:rsid w:val="005424BF"/>
    <w:rsid w:val="00552CBE"/>
    <w:rsid w:val="00552D9B"/>
    <w:rsid w:val="0055417C"/>
    <w:rsid w:val="00555553"/>
    <w:rsid w:val="00557560"/>
    <w:rsid w:val="00561473"/>
    <w:rsid w:val="0056499E"/>
    <w:rsid w:val="00566E7C"/>
    <w:rsid w:val="00573087"/>
    <w:rsid w:val="00573D91"/>
    <w:rsid w:val="0057569C"/>
    <w:rsid w:val="00576428"/>
    <w:rsid w:val="005807A3"/>
    <w:rsid w:val="00582871"/>
    <w:rsid w:val="00584779"/>
    <w:rsid w:val="00593536"/>
    <w:rsid w:val="00593DAC"/>
    <w:rsid w:val="00593FBC"/>
    <w:rsid w:val="005A0341"/>
    <w:rsid w:val="005A13D6"/>
    <w:rsid w:val="005A452B"/>
    <w:rsid w:val="005A4B4A"/>
    <w:rsid w:val="005A5221"/>
    <w:rsid w:val="005A5C6D"/>
    <w:rsid w:val="005A75DC"/>
    <w:rsid w:val="005A7C23"/>
    <w:rsid w:val="005B21BB"/>
    <w:rsid w:val="005B36C3"/>
    <w:rsid w:val="005B5B7B"/>
    <w:rsid w:val="005B6090"/>
    <w:rsid w:val="005C0AE0"/>
    <w:rsid w:val="005D0770"/>
    <w:rsid w:val="005D66CC"/>
    <w:rsid w:val="005E0BB7"/>
    <w:rsid w:val="005E0E47"/>
    <w:rsid w:val="005E5DAF"/>
    <w:rsid w:val="005F1B8C"/>
    <w:rsid w:val="005F3F04"/>
    <w:rsid w:val="005F4E6D"/>
    <w:rsid w:val="005F6FEA"/>
    <w:rsid w:val="006014B3"/>
    <w:rsid w:val="006036A8"/>
    <w:rsid w:val="0061321D"/>
    <w:rsid w:val="00613C03"/>
    <w:rsid w:val="00616CEC"/>
    <w:rsid w:val="00625100"/>
    <w:rsid w:val="006257CC"/>
    <w:rsid w:val="00625F25"/>
    <w:rsid w:val="00626712"/>
    <w:rsid w:val="00626D03"/>
    <w:rsid w:val="00630DC4"/>
    <w:rsid w:val="0063129D"/>
    <w:rsid w:val="006437B7"/>
    <w:rsid w:val="00646B57"/>
    <w:rsid w:val="0065141A"/>
    <w:rsid w:val="0065206D"/>
    <w:rsid w:val="00653095"/>
    <w:rsid w:val="006577D4"/>
    <w:rsid w:val="00665889"/>
    <w:rsid w:val="0068225C"/>
    <w:rsid w:val="006823CF"/>
    <w:rsid w:val="00687BB2"/>
    <w:rsid w:val="0069206E"/>
    <w:rsid w:val="00694FF1"/>
    <w:rsid w:val="006A1D7C"/>
    <w:rsid w:val="006A4CF0"/>
    <w:rsid w:val="006A5E2D"/>
    <w:rsid w:val="006B105F"/>
    <w:rsid w:val="006B3748"/>
    <w:rsid w:val="006C001A"/>
    <w:rsid w:val="006C13A6"/>
    <w:rsid w:val="006C2251"/>
    <w:rsid w:val="006C2AF3"/>
    <w:rsid w:val="006C2C89"/>
    <w:rsid w:val="006C3ACE"/>
    <w:rsid w:val="006C5810"/>
    <w:rsid w:val="006C69E5"/>
    <w:rsid w:val="006C6FB7"/>
    <w:rsid w:val="006D39B1"/>
    <w:rsid w:val="006D5583"/>
    <w:rsid w:val="006D733A"/>
    <w:rsid w:val="006E3428"/>
    <w:rsid w:val="006E5589"/>
    <w:rsid w:val="006E7766"/>
    <w:rsid w:val="006F0E9A"/>
    <w:rsid w:val="006F1916"/>
    <w:rsid w:val="006F1949"/>
    <w:rsid w:val="006F4BD1"/>
    <w:rsid w:val="006F7D4C"/>
    <w:rsid w:val="00704EF4"/>
    <w:rsid w:val="00706F60"/>
    <w:rsid w:val="007070AC"/>
    <w:rsid w:val="00711568"/>
    <w:rsid w:val="0071229D"/>
    <w:rsid w:val="00730ADE"/>
    <w:rsid w:val="007352DB"/>
    <w:rsid w:val="007431F6"/>
    <w:rsid w:val="00745A8F"/>
    <w:rsid w:val="00746E93"/>
    <w:rsid w:val="00750287"/>
    <w:rsid w:val="00753CA3"/>
    <w:rsid w:val="00756DC6"/>
    <w:rsid w:val="00760802"/>
    <w:rsid w:val="0076184E"/>
    <w:rsid w:val="0076661C"/>
    <w:rsid w:val="00767B7E"/>
    <w:rsid w:val="00770899"/>
    <w:rsid w:val="007724D5"/>
    <w:rsid w:val="00773822"/>
    <w:rsid w:val="00773D28"/>
    <w:rsid w:val="00776BA9"/>
    <w:rsid w:val="00777220"/>
    <w:rsid w:val="0078356E"/>
    <w:rsid w:val="00785F81"/>
    <w:rsid w:val="007900A1"/>
    <w:rsid w:val="007915EC"/>
    <w:rsid w:val="00791763"/>
    <w:rsid w:val="00794759"/>
    <w:rsid w:val="007A3273"/>
    <w:rsid w:val="007A358E"/>
    <w:rsid w:val="007A4133"/>
    <w:rsid w:val="007A5348"/>
    <w:rsid w:val="007A77B5"/>
    <w:rsid w:val="007A7CBD"/>
    <w:rsid w:val="007B584B"/>
    <w:rsid w:val="007B68D7"/>
    <w:rsid w:val="007C1CCF"/>
    <w:rsid w:val="007C76FD"/>
    <w:rsid w:val="007D0B73"/>
    <w:rsid w:val="007D5DC4"/>
    <w:rsid w:val="007E0D59"/>
    <w:rsid w:val="007E3B47"/>
    <w:rsid w:val="007E4986"/>
    <w:rsid w:val="007E66C6"/>
    <w:rsid w:val="007F756E"/>
    <w:rsid w:val="00800ED5"/>
    <w:rsid w:val="00802AAE"/>
    <w:rsid w:val="00807E6C"/>
    <w:rsid w:val="00814920"/>
    <w:rsid w:val="00814BD0"/>
    <w:rsid w:val="0081614F"/>
    <w:rsid w:val="0081655C"/>
    <w:rsid w:val="00820B5B"/>
    <w:rsid w:val="0082477A"/>
    <w:rsid w:val="00832E15"/>
    <w:rsid w:val="00832FB1"/>
    <w:rsid w:val="00833265"/>
    <w:rsid w:val="00835753"/>
    <w:rsid w:val="008366AA"/>
    <w:rsid w:val="00836784"/>
    <w:rsid w:val="00840FB0"/>
    <w:rsid w:val="00841C3D"/>
    <w:rsid w:val="00842108"/>
    <w:rsid w:val="0084453D"/>
    <w:rsid w:val="00845F82"/>
    <w:rsid w:val="00851EB0"/>
    <w:rsid w:val="00860398"/>
    <w:rsid w:val="00861150"/>
    <w:rsid w:val="00862616"/>
    <w:rsid w:val="008659E7"/>
    <w:rsid w:val="00866E9F"/>
    <w:rsid w:val="008707A5"/>
    <w:rsid w:val="008715E5"/>
    <w:rsid w:val="00877419"/>
    <w:rsid w:val="008774CC"/>
    <w:rsid w:val="00886E83"/>
    <w:rsid w:val="00887E4F"/>
    <w:rsid w:val="00890816"/>
    <w:rsid w:val="00890D87"/>
    <w:rsid w:val="00892CF8"/>
    <w:rsid w:val="00897A22"/>
    <w:rsid w:val="008A435B"/>
    <w:rsid w:val="008A7618"/>
    <w:rsid w:val="008B0E65"/>
    <w:rsid w:val="008B15E4"/>
    <w:rsid w:val="008C5733"/>
    <w:rsid w:val="008D3E56"/>
    <w:rsid w:val="008E4645"/>
    <w:rsid w:val="008F2D8D"/>
    <w:rsid w:val="008F32F6"/>
    <w:rsid w:val="008F506D"/>
    <w:rsid w:val="00906199"/>
    <w:rsid w:val="00910591"/>
    <w:rsid w:val="009106FD"/>
    <w:rsid w:val="009109D3"/>
    <w:rsid w:val="0091350F"/>
    <w:rsid w:val="00913BEF"/>
    <w:rsid w:val="00913F17"/>
    <w:rsid w:val="00917586"/>
    <w:rsid w:val="009208D7"/>
    <w:rsid w:val="00922027"/>
    <w:rsid w:val="00924543"/>
    <w:rsid w:val="00926585"/>
    <w:rsid w:val="00927DC5"/>
    <w:rsid w:val="00930B98"/>
    <w:rsid w:val="00932B54"/>
    <w:rsid w:val="0093560D"/>
    <w:rsid w:val="009417C5"/>
    <w:rsid w:val="009551F5"/>
    <w:rsid w:val="00957AB7"/>
    <w:rsid w:val="00962585"/>
    <w:rsid w:val="009634D9"/>
    <w:rsid w:val="00965C38"/>
    <w:rsid w:val="0097013B"/>
    <w:rsid w:val="00974394"/>
    <w:rsid w:val="00975126"/>
    <w:rsid w:val="00986AB0"/>
    <w:rsid w:val="00992533"/>
    <w:rsid w:val="00997933"/>
    <w:rsid w:val="009A0AE9"/>
    <w:rsid w:val="009B487E"/>
    <w:rsid w:val="009B56EF"/>
    <w:rsid w:val="009C0558"/>
    <w:rsid w:val="009C2382"/>
    <w:rsid w:val="009C256A"/>
    <w:rsid w:val="009C263C"/>
    <w:rsid w:val="009D084C"/>
    <w:rsid w:val="009D0FEA"/>
    <w:rsid w:val="009D18B3"/>
    <w:rsid w:val="009D4EDF"/>
    <w:rsid w:val="009D5EBF"/>
    <w:rsid w:val="009D6034"/>
    <w:rsid w:val="009E282C"/>
    <w:rsid w:val="009E69E5"/>
    <w:rsid w:val="009F10E8"/>
    <w:rsid w:val="009F1473"/>
    <w:rsid w:val="009F6636"/>
    <w:rsid w:val="009F7B44"/>
    <w:rsid w:val="009F7D80"/>
    <w:rsid w:val="00A04F3A"/>
    <w:rsid w:val="00A055C5"/>
    <w:rsid w:val="00A0721C"/>
    <w:rsid w:val="00A0777A"/>
    <w:rsid w:val="00A114A7"/>
    <w:rsid w:val="00A14965"/>
    <w:rsid w:val="00A15312"/>
    <w:rsid w:val="00A17758"/>
    <w:rsid w:val="00A17B31"/>
    <w:rsid w:val="00A2249F"/>
    <w:rsid w:val="00A257BE"/>
    <w:rsid w:val="00A30BAA"/>
    <w:rsid w:val="00A35EE4"/>
    <w:rsid w:val="00A377C1"/>
    <w:rsid w:val="00A4135D"/>
    <w:rsid w:val="00A44E15"/>
    <w:rsid w:val="00A508DF"/>
    <w:rsid w:val="00A53A72"/>
    <w:rsid w:val="00A57173"/>
    <w:rsid w:val="00A63D92"/>
    <w:rsid w:val="00A71961"/>
    <w:rsid w:val="00A72623"/>
    <w:rsid w:val="00A73F13"/>
    <w:rsid w:val="00A76072"/>
    <w:rsid w:val="00A83CA6"/>
    <w:rsid w:val="00A8464F"/>
    <w:rsid w:val="00A85234"/>
    <w:rsid w:val="00A86C33"/>
    <w:rsid w:val="00A92E29"/>
    <w:rsid w:val="00A9425E"/>
    <w:rsid w:val="00AA494B"/>
    <w:rsid w:val="00AA4DCE"/>
    <w:rsid w:val="00AB2F1B"/>
    <w:rsid w:val="00AB4035"/>
    <w:rsid w:val="00AB40A1"/>
    <w:rsid w:val="00AB718A"/>
    <w:rsid w:val="00AC5C0A"/>
    <w:rsid w:val="00AD22EC"/>
    <w:rsid w:val="00AD5F86"/>
    <w:rsid w:val="00AE0343"/>
    <w:rsid w:val="00AE10CF"/>
    <w:rsid w:val="00AE4961"/>
    <w:rsid w:val="00AE6371"/>
    <w:rsid w:val="00AF1423"/>
    <w:rsid w:val="00AF166D"/>
    <w:rsid w:val="00AF3B56"/>
    <w:rsid w:val="00AF59AF"/>
    <w:rsid w:val="00AF68D3"/>
    <w:rsid w:val="00B010B4"/>
    <w:rsid w:val="00B011FF"/>
    <w:rsid w:val="00B06D06"/>
    <w:rsid w:val="00B07937"/>
    <w:rsid w:val="00B13981"/>
    <w:rsid w:val="00B16EEB"/>
    <w:rsid w:val="00B17078"/>
    <w:rsid w:val="00B174F7"/>
    <w:rsid w:val="00B21637"/>
    <w:rsid w:val="00B2190D"/>
    <w:rsid w:val="00B251A8"/>
    <w:rsid w:val="00B30B50"/>
    <w:rsid w:val="00B32CAD"/>
    <w:rsid w:val="00B35B2D"/>
    <w:rsid w:val="00B407A7"/>
    <w:rsid w:val="00B47C38"/>
    <w:rsid w:val="00B502C1"/>
    <w:rsid w:val="00B517EC"/>
    <w:rsid w:val="00B54483"/>
    <w:rsid w:val="00B655B7"/>
    <w:rsid w:val="00B704AD"/>
    <w:rsid w:val="00B70993"/>
    <w:rsid w:val="00B720F5"/>
    <w:rsid w:val="00B761B1"/>
    <w:rsid w:val="00B76358"/>
    <w:rsid w:val="00B83803"/>
    <w:rsid w:val="00B86281"/>
    <w:rsid w:val="00B865B8"/>
    <w:rsid w:val="00B91CF5"/>
    <w:rsid w:val="00B95A04"/>
    <w:rsid w:val="00B974FF"/>
    <w:rsid w:val="00BA0C5F"/>
    <w:rsid w:val="00BA0F98"/>
    <w:rsid w:val="00BA1060"/>
    <w:rsid w:val="00BA294B"/>
    <w:rsid w:val="00BA2A38"/>
    <w:rsid w:val="00BA5CE9"/>
    <w:rsid w:val="00BB14D2"/>
    <w:rsid w:val="00BB7932"/>
    <w:rsid w:val="00BB7F2C"/>
    <w:rsid w:val="00BC16D7"/>
    <w:rsid w:val="00BC1721"/>
    <w:rsid w:val="00BC1EBC"/>
    <w:rsid w:val="00BC538D"/>
    <w:rsid w:val="00BC5AAB"/>
    <w:rsid w:val="00BC5C2A"/>
    <w:rsid w:val="00BD2BF5"/>
    <w:rsid w:val="00BD363F"/>
    <w:rsid w:val="00BD51B3"/>
    <w:rsid w:val="00BD7E3E"/>
    <w:rsid w:val="00BE53F6"/>
    <w:rsid w:val="00BE76F4"/>
    <w:rsid w:val="00BF1F00"/>
    <w:rsid w:val="00BF7CBE"/>
    <w:rsid w:val="00C02DEC"/>
    <w:rsid w:val="00C057E3"/>
    <w:rsid w:val="00C1064E"/>
    <w:rsid w:val="00C11B7B"/>
    <w:rsid w:val="00C243D1"/>
    <w:rsid w:val="00C27A18"/>
    <w:rsid w:val="00C27B1C"/>
    <w:rsid w:val="00C37900"/>
    <w:rsid w:val="00C37F18"/>
    <w:rsid w:val="00C43B0D"/>
    <w:rsid w:val="00C43BEA"/>
    <w:rsid w:val="00C44E32"/>
    <w:rsid w:val="00C527F6"/>
    <w:rsid w:val="00C528F3"/>
    <w:rsid w:val="00C54D5A"/>
    <w:rsid w:val="00C55788"/>
    <w:rsid w:val="00C6370D"/>
    <w:rsid w:val="00C64568"/>
    <w:rsid w:val="00C64E7C"/>
    <w:rsid w:val="00C64F59"/>
    <w:rsid w:val="00C6634D"/>
    <w:rsid w:val="00C66E32"/>
    <w:rsid w:val="00C67393"/>
    <w:rsid w:val="00C72CE6"/>
    <w:rsid w:val="00C7500A"/>
    <w:rsid w:val="00C759B1"/>
    <w:rsid w:val="00C768CB"/>
    <w:rsid w:val="00C8407A"/>
    <w:rsid w:val="00C86471"/>
    <w:rsid w:val="00C974C7"/>
    <w:rsid w:val="00CA439C"/>
    <w:rsid w:val="00CC1676"/>
    <w:rsid w:val="00CC250A"/>
    <w:rsid w:val="00CD0128"/>
    <w:rsid w:val="00CD2A05"/>
    <w:rsid w:val="00CE33F3"/>
    <w:rsid w:val="00CE5381"/>
    <w:rsid w:val="00CE7C5E"/>
    <w:rsid w:val="00CF4522"/>
    <w:rsid w:val="00D0408E"/>
    <w:rsid w:val="00D04FC2"/>
    <w:rsid w:val="00D06C33"/>
    <w:rsid w:val="00D07771"/>
    <w:rsid w:val="00D101F7"/>
    <w:rsid w:val="00D11750"/>
    <w:rsid w:val="00D1487E"/>
    <w:rsid w:val="00D20324"/>
    <w:rsid w:val="00D27BAF"/>
    <w:rsid w:val="00D32627"/>
    <w:rsid w:val="00D32B7B"/>
    <w:rsid w:val="00D32BB8"/>
    <w:rsid w:val="00D4091D"/>
    <w:rsid w:val="00D441BA"/>
    <w:rsid w:val="00D45640"/>
    <w:rsid w:val="00D508BE"/>
    <w:rsid w:val="00D528BE"/>
    <w:rsid w:val="00D55AC1"/>
    <w:rsid w:val="00D615B4"/>
    <w:rsid w:val="00D644B5"/>
    <w:rsid w:val="00D666BB"/>
    <w:rsid w:val="00D70DE5"/>
    <w:rsid w:val="00D75047"/>
    <w:rsid w:val="00D76521"/>
    <w:rsid w:val="00D77426"/>
    <w:rsid w:val="00D80716"/>
    <w:rsid w:val="00D80B61"/>
    <w:rsid w:val="00D80D82"/>
    <w:rsid w:val="00D818F1"/>
    <w:rsid w:val="00D8603F"/>
    <w:rsid w:val="00D904DB"/>
    <w:rsid w:val="00D91CF6"/>
    <w:rsid w:val="00D95814"/>
    <w:rsid w:val="00D97330"/>
    <w:rsid w:val="00DA12E4"/>
    <w:rsid w:val="00DA44B2"/>
    <w:rsid w:val="00DA6104"/>
    <w:rsid w:val="00DA6199"/>
    <w:rsid w:val="00DA64D5"/>
    <w:rsid w:val="00DB0B5F"/>
    <w:rsid w:val="00DB3103"/>
    <w:rsid w:val="00DB4AF3"/>
    <w:rsid w:val="00DB4ED6"/>
    <w:rsid w:val="00DC6087"/>
    <w:rsid w:val="00DD3CFD"/>
    <w:rsid w:val="00DE6F66"/>
    <w:rsid w:val="00DF22AE"/>
    <w:rsid w:val="00DF273D"/>
    <w:rsid w:val="00DF7B72"/>
    <w:rsid w:val="00E018E9"/>
    <w:rsid w:val="00E01B2D"/>
    <w:rsid w:val="00E05442"/>
    <w:rsid w:val="00E12014"/>
    <w:rsid w:val="00E14400"/>
    <w:rsid w:val="00E14D00"/>
    <w:rsid w:val="00E16A88"/>
    <w:rsid w:val="00E24625"/>
    <w:rsid w:val="00E3039A"/>
    <w:rsid w:val="00E37679"/>
    <w:rsid w:val="00E40347"/>
    <w:rsid w:val="00E47A58"/>
    <w:rsid w:val="00E50460"/>
    <w:rsid w:val="00E512AC"/>
    <w:rsid w:val="00E52588"/>
    <w:rsid w:val="00E53361"/>
    <w:rsid w:val="00E57076"/>
    <w:rsid w:val="00E66B6C"/>
    <w:rsid w:val="00E67B48"/>
    <w:rsid w:val="00E72A80"/>
    <w:rsid w:val="00E764EF"/>
    <w:rsid w:val="00E76ADA"/>
    <w:rsid w:val="00E80A39"/>
    <w:rsid w:val="00E820F3"/>
    <w:rsid w:val="00E82FBA"/>
    <w:rsid w:val="00E8325F"/>
    <w:rsid w:val="00E83612"/>
    <w:rsid w:val="00E861FF"/>
    <w:rsid w:val="00E9361D"/>
    <w:rsid w:val="00E93A74"/>
    <w:rsid w:val="00E96F4D"/>
    <w:rsid w:val="00EA079C"/>
    <w:rsid w:val="00EA0E08"/>
    <w:rsid w:val="00EA2EFE"/>
    <w:rsid w:val="00EA2F69"/>
    <w:rsid w:val="00EA3522"/>
    <w:rsid w:val="00EB1290"/>
    <w:rsid w:val="00EB1E37"/>
    <w:rsid w:val="00EB6A83"/>
    <w:rsid w:val="00EC16BE"/>
    <w:rsid w:val="00EC3E56"/>
    <w:rsid w:val="00EC4A05"/>
    <w:rsid w:val="00EC7F9F"/>
    <w:rsid w:val="00ED142E"/>
    <w:rsid w:val="00ED1BF5"/>
    <w:rsid w:val="00ED2F41"/>
    <w:rsid w:val="00ED326E"/>
    <w:rsid w:val="00ED5A76"/>
    <w:rsid w:val="00EE0404"/>
    <w:rsid w:val="00EE20CA"/>
    <w:rsid w:val="00EE2761"/>
    <w:rsid w:val="00EE71C3"/>
    <w:rsid w:val="00EE72E8"/>
    <w:rsid w:val="00EE743B"/>
    <w:rsid w:val="00EE78F4"/>
    <w:rsid w:val="00EE7912"/>
    <w:rsid w:val="00EF267F"/>
    <w:rsid w:val="00F039D6"/>
    <w:rsid w:val="00F03B30"/>
    <w:rsid w:val="00F0585C"/>
    <w:rsid w:val="00F12C18"/>
    <w:rsid w:val="00F144FF"/>
    <w:rsid w:val="00F15B65"/>
    <w:rsid w:val="00F2577E"/>
    <w:rsid w:val="00F269D9"/>
    <w:rsid w:val="00F40235"/>
    <w:rsid w:val="00F405E4"/>
    <w:rsid w:val="00F41813"/>
    <w:rsid w:val="00F47C37"/>
    <w:rsid w:val="00F500FF"/>
    <w:rsid w:val="00F5323C"/>
    <w:rsid w:val="00F5574E"/>
    <w:rsid w:val="00F55E6E"/>
    <w:rsid w:val="00F56BBF"/>
    <w:rsid w:val="00F659FC"/>
    <w:rsid w:val="00F724C5"/>
    <w:rsid w:val="00F726AC"/>
    <w:rsid w:val="00F80189"/>
    <w:rsid w:val="00F8192C"/>
    <w:rsid w:val="00F86E6D"/>
    <w:rsid w:val="00F91F31"/>
    <w:rsid w:val="00F9352F"/>
    <w:rsid w:val="00F942A0"/>
    <w:rsid w:val="00F970CD"/>
    <w:rsid w:val="00F97A14"/>
    <w:rsid w:val="00FA0E99"/>
    <w:rsid w:val="00FA0FC8"/>
    <w:rsid w:val="00FA1AF2"/>
    <w:rsid w:val="00FA6BF3"/>
    <w:rsid w:val="00FA72FD"/>
    <w:rsid w:val="00FB0868"/>
    <w:rsid w:val="00FB0D1A"/>
    <w:rsid w:val="00FB1722"/>
    <w:rsid w:val="00FB1FDF"/>
    <w:rsid w:val="00FB4FC4"/>
    <w:rsid w:val="00FB5524"/>
    <w:rsid w:val="00FC5A7D"/>
    <w:rsid w:val="00FD2F90"/>
    <w:rsid w:val="00FD335F"/>
    <w:rsid w:val="00FE0271"/>
    <w:rsid w:val="00FE0786"/>
    <w:rsid w:val="00FE1A9B"/>
    <w:rsid w:val="00FE1E5C"/>
    <w:rsid w:val="00FE3E9E"/>
    <w:rsid w:val="00FE67AE"/>
    <w:rsid w:val="00FF0FE0"/>
    <w:rsid w:val="00FF46FC"/>
    <w:rsid w:val="00FF4CCF"/>
    <w:rsid w:val="00FF4D2F"/>
    <w:rsid w:val="00FF58CC"/>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7B82CB-E4A0-4B28-B9AC-E4922CCC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41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514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A23C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23C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04F3A"/>
    <w:rPr>
      <w:color w:val="0563C1"/>
      <w:u w:val="single"/>
    </w:rPr>
  </w:style>
  <w:style w:type="numbering" w:customStyle="1" w:styleId="NoList1">
    <w:name w:val="No List1"/>
    <w:next w:val="NoList"/>
    <w:uiPriority w:val="99"/>
    <w:semiHidden/>
    <w:unhideWhenUsed/>
    <w:rsid w:val="001B0BE6"/>
  </w:style>
  <w:style w:type="character" w:styleId="FollowedHyperlink">
    <w:name w:val="FollowedHyperlink"/>
    <w:basedOn w:val="DefaultParagraphFont"/>
    <w:uiPriority w:val="99"/>
    <w:semiHidden/>
    <w:unhideWhenUsed/>
    <w:rsid w:val="001B0BE6"/>
    <w:rPr>
      <w:color w:val="954F72"/>
      <w:u w:val="single"/>
    </w:rPr>
  </w:style>
  <w:style w:type="paragraph" w:customStyle="1" w:styleId="font5">
    <w:name w:val="font5"/>
    <w:basedOn w:val="Normal"/>
    <w:rsid w:val="001B0BE6"/>
    <w:pPr>
      <w:spacing w:before="100" w:beforeAutospacing="1" w:after="100" w:afterAutospacing="1"/>
    </w:pPr>
    <w:rPr>
      <w:rFonts w:ascii="Arial Narrow" w:eastAsia="Times New Roman" w:hAnsi="Arial Narrow" w:cs="Times New Roman"/>
      <w:b/>
      <w:bCs/>
      <w:color w:val="FF5A1E"/>
      <w:sz w:val="28"/>
      <w:szCs w:val="28"/>
    </w:rPr>
  </w:style>
  <w:style w:type="paragraph" w:customStyle="1" w:styleId="font6">
    <w:name w:val="font6"/>
    <w:basedOn w:val="Normal"/>
    <w:rsid w:val="001B0BE6"/>
    <w:pPr>
      <w:spacing w:before="100" w:beforeAutospacing="1" w:after="100" w:afterAutospacing="1"/>
    </w:pPr>
    <w:rPr>
      <w:rFonts w:ascii="Arial Narrow" w:eastAsia="Times New Roman" w:hAnsi="Arial Narrow" w:cs="Times New Roman"/>
      <w:color w:val="FF5A1E"/>
      <w:sz w:val="24"/>
      <w:szCs w:val="24"/>
    </w:rPr>
  </w:style>
  <w:style w:type="paragraph" w:customStyle="1" w:styleId="font7">
    <w:name w:val="font7"/>
    <w:basedOn w:val="Normal"/>
    <w:rsid w:val="001B0BE6"/>
    <w:pPr>
      <w:spacing w:before="100" w:beforeAutospacing="1" w:after="100" w:afterAutospacing="1"/>
    </w:pPr>
    <w:rPr>
      <w:rFonts w:ascii="Arial Narrow" w:eastAsia="Times New Roman" w:hAnsi="Arial Narrow" w:cs="Times New Roman"/>
      <w:color w:val="FF5A1E"/>
      <w:sz w:val="20"/>
      <w:szCs w:val="20"/>
    </w:rPr>
  </w:style>
  <w:style w:type="paragraph" w:customStyle="1" w:styleId="xl65">
    <w:name w:val="xl6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6">
    <w:name w:val="xl6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67">
    <w:name w:val="xl67"/>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68">
    <w:name w:val="xl68"/>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FF5A1E"/>
      <w:sz w:val="28"/>
      <w:szCs w:val="28"/>
    </w:rPr>
  </w:style>
  <w:style w:type="paragraph" w:customStyle="1" w:styleId="xl69">
    <w:name w:val="xl69"/>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4"/>
      <w:szCs w:val="24"/>
    </w:rPr>
  </w:style>
  <w:style w:type="paragraph" w:customStyle="1" w:styleId="xl70">
    <w:name w:val="xl70"/>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1">
    <w:name w:val="xl71"/>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2">
    <w:name w:val="xl72"/>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73">
    <w:name w:val="xl73"/>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74">
    <w:name w:val="xl74"/>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75">
    <w:name w:val="xl75"/>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6">
    <w:name w:val="xl76"/>
    <w:basedOn w:val="Normal"/>
    <w:rsid w:val="001B0B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rPr>
  </w:style>
  <w:style w:type="paragraph" w:customStyle="1" w:styleId="xl77">
    <w:name w:val="xl77"/>
    <w:basedOn w:val="Normal"/>
    <w:rsid w:val="001B0B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numbering" w:customStyle="1" w:styleId="NoList2">
    <w:name w:val="No List2"/>
    <w:next w:val="NoList"/>
    <w:uiPriority w:val="99"/>
    <w:semiHidden/>
    <w:unhideWhenUsed/>
    <w:rsid w:val="0063129D"/>
  </w:style>
  <w:style w:type="paragraph" w:customStyle="1" w:styleId="font8">
    <w:name w:val="font8"/>
    <w:basedOn w:val="Normal"/>
    <w:rsid w:val="0063129D"/>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78">
    <w:name w:val="xl78"/>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79">
    <w:name w:val="xl79"/>
    <w:basedOn w:val="Normal"/>
    <w:rsid w:val="006312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numbering" w:customStyle="1" w:styleId="NoList3">
    <w:name w:val="No List3"/>
    <w:next w:val="NoList"/>
    <w:uiPriority w:val="99"/>
    <w:semiHidden/>
    <w:unhideWhenUsed/>
    <w:rsid w:val="00A92E29"/>
  </w:style>
  <w:style w:type="paragraph" w:customStyle="1" w:styleId="font9">
    <w:name w:val="font9"/>
    <w:basedOn w:val="Normal"/>
    <w:rsid w:val="00A92E29"/>
    <w:pPr>
      <w:spacing w:before="100" w:beforeAutospacing="1" w:after="100" w:afterAutospacing="1"/>
    </w:pPr>
    <w:rPr>
      <w:rFonts w:ascii="Arial Narrow" w:eastAsia="Times New Roman" w:hAnsi="Arial Narrow" w:cs="Times New Roman"/>
      <w:b/>
      <w:bCs/>
      <w:color w:val="FF5A1E"/>
      <w:sz w:val="24"/>
      <w:szCs w:val="24"/>
    </w:rPr>
  </w:style>
  <w:style w:type="paragraph" w:customStyle="1" w:styleId="xl80">
    <w:name w:val="xl80"/>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1">
    <w:name w:val="xl8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6A6A6"/>
      <w:sz w:val="20"/>
      <w:szCs w:val="20"/>
    </w:rPr>
  </w:style>
  <w:style w:type="paragraph" w:customStyle="1" w:styleId="xl82">
    <w:name w:val="xl82"/>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3">
    <w:name w:val="xl83"/>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sz w:val="20"/>
      <w:szCs w:val="20"/>
    </w:rPr>
  </w:style>
  <w:style w:type="paragraph" w:customStyle="1" w:styleId="xl84">
    <w:name w:val="xl84"/>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5">
    <w:name w:val="xl85"/>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b/>
      <w:bCs/>
      <w:sz w:val="20"/>
      <w:szCs w:val="20"/>
    </w:rPr>
  </w:style>
  <w:style w:type="paragraph" w:customStyle="1" w:styleId="xl86">
    <w:name w:val="xl86"/>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7">
    <w:name w:val="xl87"/>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8">
    <w:name w:val="xl88"/>
    <w:basedOn w:val="Normal"/>
    <w:rsid w:val="00A92E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89">
    <w:name w:val="xl89"/>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FF5A1E"/>
      <w:sz w:val="20"/>
      <w:szCs w:val="20"/>
      <w:u w:val="single"/>
    </w:rPr>
  </w:style>
  <w:style w:type="paragraph" w:customStyle="1" w:styleId="xl90">
    <w:name w:val="xl90"/>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rPr>
  </w:style>
  <w:style w:type="paragraph" w:customStyle="1" w:styleId="xl91">
    <w:name w:val="xl91"/>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rPr>
  </w:style>
  <w:style w:type="paragraph" w:customStyle="1" w:styleId="xl92">
    <w:name w:val="xl92"/>
    <w:basedOn w:val="Normal"/>
    <w:rsid w:val="00A92E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8"/>
      <w:szCs w:val="18"/>
    </w:rPr>
  </w:style>
  <w:style w:type="numbering" w:customStyle="1" w:styleId="NoList4">
    <w:name w:val="No List4"/>
    <w:next w:val="NoList"/>
    <w:uiPriority w:val="99"/>
    <w:semiHidden/>
    <w:unhideWhenUsed/>
    <w:rsid w:val="003F4D2F"/>
  </w:style>
  <w:style w:type="paragraph" w:customStyle="1" w:styleId="font10">
    <w:name w:val="font10"/>
    <w:basedOn w:val="Normal"/>
    <w:rsid w:val="003F4D2F"/>
    <w:pPr>
      <w:spacing w:before="100" w:beforeAutospacing="1" w:after="100" w:afterAutospacing="1"/>
    </w:pPr>
    <w:rPr>
      <w:rFonts w:ascii="Arial Narrow" w:eastAsia="Times New Roman" w:hAnsi="Arial Narrow" w:cs="Times New Roman"/>
      <w:color w:val="FF5A1E"/>
      <w:sz w:val="24"/>
      <w:szCs w:val="24"/>
    </w:rPr>
  </w:style>
  <w:style w:type="paragraph" w:customStyle="1" w:styleId="font11">
    <w:name w:val="font11"/>
    <w:basedOn w:val="Normal"/>
    <w:rsid w:val="003F4D2F"/>
    <w:pPr>
      <w:spacing w:before="100" w:beforeAutospacing="1" w:after="100" w:afterAutospacing="1"/>
    </w:pPr>
    <w:rPr>
      <w:rFonts w:ascii="Arial Narrow" w:eastAsia="Times New Roman" w:hAnsi="Arial Narrow" w:cs="Times New Roman"/>
      <w:color w:val="FF5A1E"/>
      <w:sz w:val="20"/>
      <w:szCs w:val="20"/>
      <w:u w:val="single"/>
    </w:rPr>
  </w:style>
  <w:style w:type="numbering" w:customStyle="1" w:styleId="NoList5">
    <w:name w:val="No List5"/>
    <w:next w:val="NoList"/>
    <w:uiPriority w:val="99"/>
    <w:semiHidden/>
    <w:unhideWhenUsed/>
    <w:rsid w:val="00E12014"/>
  </w:style>
  <w:style w:type="paragraph" w:styleId="Header">
    <w:name w:val="header"/>
    <w:basedOn w:val="Normal"/>
    <w:link w:val="HeaderChar"/>
    <w:uiPriority w:val="99"/>
    <w:unhideWhenUsed/>
    <w:rsid w:val="00ED1BF5"/>
    <w:pPr>
      <w:tabs>
        <w:tab w:val="center" w:pos="4680"/>
        <w:tab w:val="right" w:pos="9360"/>
      </w:tabs>
    </w:pPr>
  </w:style>
  <w:style w:type="character" w:customStyle="1" w:styleId="HeaderChar">
    <w:name w:val="Header Char"/>
    <w:basedOn w:val="DefaultParagraphFont"/>
    <w:link w:val="Header"/>
    <w:uiPriority w:val="99"/>
    <w:rsid w:val="00ED1BF5"/>
  </w:style>
  <w:style w:type="paragraph" w:styleId="Footer">
    <w:name w:val="footer"/>
    <w:basedOn w:val="Normal"/>
    <w:link w:val="FooterChar"/>
    <w:uiPriority w:val="99"/>
    <w:unhideWhenUsed/>
    <w:rsid w:val="00ED1BF5"/>
    <w:pPr>
      <w:tabs>
        <w:tab w:val="center" w:pos="4680"/>
        <w:tab w:val="right" w:pos="9360"/>
      </w:tabs>
    </w:pPr>
  </w:style>
  <w:style w:type="character" w:customStyle="1" w:styleId="FooterChar">
    <w:name w:val="Footer Char"/>
    <w:basedOn w:val="DefaultParagraphFont"/>
    <w:link w:val="Footer"/>
    <w:uiPriority w:val="99"/>
    <w:rsid w:val="00ED1BF5"/>
  </w:style>
  <w:style w:type="character" w:styleId="Strong">
    <w:name w:val="Strong"/>
    <w:basedOn w:val="DefaultParagraphFont"/>
    <w:uiPriority w:val="22"/>
    <w:qFormat/>
    <w:rsid w:val="00646B57"/>
    <w:rPr>
      <w:b/>
      <w:bCs/>
    </w:rPr>
  </w:style>
  <w:style w:type="character" w:customStyle="1" w:styleId="apple-converted-space">
    <w:name w:val="apple-converted-space"/>
    <w:basedOn w:val="DefaultParagraphFont"/>
    <w:rsid w:val="00A508DF"/>
  </w:style>
  <w:style w:type="character" w:styleId="Emphasis">
    <w:name w:val="Emphasis"/>
    <w:basedOn w:val="DefaultParagraphFont"/>
    <w:uiPriority w:val="20"/>
    <w:qFormat/>
    <w:rsid w:val="00A508DF"/>
    <w:rPr>
      <w:i/>
      <w:iCs/>
    </w:rPr>
  </w:style>
  <w:style w:type="paragraph" w:customStyle="1" w:styleId="Default">
    <w:name w:val="Default"/>
    <w:rsid w:val="009C256A"/>
    <w:pPr>
      <w:autoSpaceDE w:val="0"/>
      <w:autoSpaceDN w:val="0"/>
      <w:adjustRightInd w:val="0"/>
    </w:pPr>
    <w:rPr>
      <w:rFonts w:ascii="Avenir Next LT Pro" w:hAnsi="Avenir Next LT Pro" w:cs="Avenir Next LT Pro"/>
      <w:color w:val="000000"/>
      <w:sz w:val="24"/>
      <w:szCs w:val="24"/>
    </w:rPr>
  </w:style>
  <w:style w:type="character" w:customStyle="1" w:styleId="Heading1Char">
    <w:name w:val="Heading 1 Char"/>
    <w:basedOn w:val="DefaultParagraphFont"/>
    <w:link w:val="Heading1"/>
    <w:uiPriority w:val="9"/>
    <w:rsid w:val="00D441B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B2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97C"/>
    <w:rPr>
      <w:rFonts w:ascii="Segoe UI" w:hAnsi="Segoe UI" w:cs="Segoe UI"/>
      <w:sz w:val="18"/>
      <w:szCs w:val="18"/>
    </w:rPr>
  </w:style>
  <w:style w:type="character" w:customStyle="1" w:styleId="Heading2Char">
    <w:name w:val="Heading 2 Char"/>
    <w:basedOn w:val="DefaultParagraphFont"/>
    <w:link w:val="Heading2"/>
    <w:uiPriority w:val="9"/>
    <w:semiHidden/>
    <w:rsid w:val="0065141A"/>
    <w:rPr>
      <w:rFonts w:asciiTheme="majorHAnsi" w:eastAsiaTheme="majorEastAsia" w:hAnsiTheme="majorHAnsi" w:cstheme="majorBidi"/>
      <w:color w:val="2E74B5" w:themeColor="accent1" w:themeShade="BF"/>
      <w:sz w:val="26"/>
      <w:szCs w:val="26"/>
    </w:rPr>
  </w:style>
  <w:style w:type="character" w:customStyle="1" w:styleId="redactor-invisible-space">
    <w:name w:val="redactor-invisible-space"/>
    <w:basedOn w:val="DefaultParagraphFont"/>
    <w:rsid w:val="00A17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8941">
      <w:bodyDiv w:val="1"/>
      <w:marLeft w:val="0"/>
      <w:marRight w:val="0"/>
      <w:marTop w:val="0"/>
      <w:marBottom w:val="0"/>
      <w:divBdr>
        <w:top w:val="none" w:sz="0" w:space="0" w:color="auto"/>
        <w:left w:val="none" w:sz="0" w:space="0" w:color="auto"/>
        <w:bottom w:val="none" w:sz="0" w:space="0" w:color="auto"/>
        <w:right w:val="none" w:sz="0" w:space="0" w:color="auto"/>
      </w:divBdr>
    </w:div>
    <w:div w:id="84035431">
      <w:bodyDiv w:val="1"/>
      <w:marLeft w:val="0"/>
      <w:marRight w:val="0"/>
      <w:marTop w:val="0"/>
      <w:marBottom w:val="0"/>
      <w:divBdr>
        <w:top w:val="none" w:sz="0" w:space="0" w:color="auto"/>
        <w:left w:val="none" w:sz="0" w:space="0" w:color="auto"/>
        <w:bottom w:val="none" w:sz="0" w:space="0" w:color="auto"/>
        <w:right w:val="none" w:sz="0" w:space="0" w:color="auto"/>
      </w:divBdr>
    </w:div>
    <w:div w:id="201721445">
      <w:bodyDiv w:val="1"/>
      <w:marLeft w:val="0"/>
      <w:marRight w:val="0"/>
      <w:marTop w:val="0"/>
      <w:marBottom w:val="0"/>
      <w:divBdr>
        <w:top w:val="none" w:sz="0" w:space="0" w:color="auto"/>
        <w:left w:val="none" w:sz="0" w:space="0" w:color="auto"/>
        <w:bottom w:val="none" w:sz="0" w:space="0" w:color="auto"/>
        <w:right w:val="none" w:sz="0" w:space="0" w:color="auto"/>
      </w:divBdr>
    </w:div>
    <w:div w:id="236020496">
      <w:bodyDiv w:val="1"/>
      <w:marLeft w:val="0"/>
      <w:marRight w:val="0"/>
      <w:marTop w:val="0"/>
      <w:marBottom w:val="0"/>
      <w:divBdr>
        <w:top w:val="none" w:sz="0" w:space="0" w:color="auto"/>
        <w:left w:val="none" w:sz="0" w:space="0" w:color="auto"/>
        <w:bottom w:val="none" w:sz="0" w:space="0" w:color="auto"/>
        <w:right w:val="none" w:sz="0" w:space="0" w:color="auto"/>
      </w:divBdr>
    </w:div>
    <w:div w:id="250168537">
      <w:bodyDiv w:val="1"/>
      <w:marLeft w:val="0"/>
      <w:marRight w:val="0"/>
      <w:marTop w:val="0"/>
      <w:marBottom w:val="0"/>
      <w:divBdr>
        <w:top w:val="none" w:sz="0" w:space="0" w:color="auto"/>
        <w:left w:val="none" w:sz="0" w:space="0" w:color="auto"/>
        <w:bottom w:val="none" w:sz="0" w:space="0" w:color="auto"/>
        <w:right w:val="none" w:sz="0" w:space="0" w:color="auto"/>
      </w:divBdr>
    </w:div>
    <w:div w:id="258611500">
      <w:bodyDiv w:val="1"/>
      <w:marLeft w:val="0"/>
      <w:marRight w:val="0"/>
      <w:marTop w:val="0"/>
      <w:marBottom w:val="0"/>
      <w:divBdr>
        <w:top w:val="none" w:sz="0" w:space="0" w:color="auto"/>
        <w:left w:val="none" w:sz="0" w:space="0" w:color="auto"/>
        <w:bottom w:val="none" w:sz="0" w:space="0" w:color="auto"/>
        <w:right w:val="none" w:sz="0" w:space="0" w:color="auto"/>
      </w:divBdr>
    </w:div>
    <w:div w:id="389811144">
      <w:bodyDiv w:val="1"/>
      <w:marLeft w:val="0"/>
      <w:marRight w:val="0"/>
      <w:marTop w:val="0"/>
      <w:marBottom w:val="0"/>
      <w:divBdr>
        <w:top w:val="none" w:sz="0" w:space="0" w:color="auto"/>
        <w:left w:val="none" w:sz="0" w:space="0" w:color="auto"/>
        <w:bottom w:val="none" w:sz="0" w:space="0" w:color="auto"/>
        <w:right w:val="none" w:sz="0" w:space="0" w:color="auto"/>
      </w:divBdr>
    </w:div>
    <w:div w:id="409430851">
      <w:bodyDiv w:val="1"/>
      <w:marLeft w:val="0"/>
      <w:marRight w:val="0"/>
      <w:marTop w:val="0"/>
      <w:marBottom w:val="0"/>
      <w:divBdr>
        <w:top w:val="none" w:sz="0" w:space="0" w:color="auto"/>
        <w:left w:val="none" w:sz="0" w:space="0" w:color="auto"/>
        <w:bottom w:val="none" w:sz="0" w:space="0" w:color="auto"/>
        <w:right w:val="none" w:sz="0" w:space="0" w:color="auto"/>
      </w:divBdr>
    </w:div>
    <w:div w:id="517158206">
      <w:bodyDiv w:val="1"/>
      <w:marLeft w:val="0"/>
      <w:marRight w:val="0"/>
      <w:marTop w:val="0"/>
      <w:marBottom w:val="0"/>
      <w:divBdr>
        <w:top w:val="none" w:sz="0" w:space="0" w:color="auto"/>
        <w:left w:val="none" w:sz="0" w:space="0" w:color="auto"/>
        <w:bottom w:val="none" w:sz="0" w:space="0" w:color="auto"/>
        <w:right w:val="none" w:sz="0" w:space="0" w:color="auto"/>
      </w:divBdr>
    </w:div>
    <w:div w:id="741415839">
      <w:bodyDiv w:val="1"/>
      <w:marLeft w:val="0"/>
      <w:marRight w:val="0"/>
      <w:marTop w:val="0"/>
      <w:marBottom w:val="0"/>
      <w:divBdr>
        <w:top w:val="none" w:sz="0" w:space="0" w:color="auto"/>
        <w:left w:val="none" w:sz="0" w:space="0" w:color="auto"/>
        <w:bottom w:val="none" w:sz="0" w:space="0" w:color="auto"/>
        <w:right w:val="none" w:sz="0" w:space="0" w:color="auto"/>
      </w:divBdr>
    </w:div>
    <w:div w:id="753822352">
      <w:bodyDiv w:val="1"/>
      <w:marLeft w:val="0"/>
      <w:marRight w:val="0"/>
      <w:marTop w:val="0"/>
      <w:marBottom w:val="0"/>
      <w:divBdr>
        <w:top w:val="none" w:sz="0" w:space="0" w:color="auto"/>
        <w:left w:val="none" w:sz="0" w:space="0" w:color="auto"/>
        <w:bottom w:val="none" w:sz="0" w:space="0" w:color="auto"/>
        <w:right w:val="none" w:sz="0" w:space="0" w:color="auto"/>
      </w:divBdr>
    </w:div>
    <w:div w:id="980692418">
      <w:bodyDiv w:val="1"/>
      <w:marLeft w:val="0"/>
      <w:marRight w:val="0"/>
      <w:marTop w:val="0"/>
      <w:marBottom w:val="0"/>
      <w:divBdr>
        <w:top w:val="none" w:sz="0" w:space="0" w:color="auto"/>
        <w:left w:val="none" w:sz="0" w:space="0" w:color="auto"/>
        <w:bottom w:val="none" w:sz="0" w:space="0" w:color="auto"/>
        <w:right w:val="none" w:sz="0" w:space="0" w:color="auto"/>
      </w:divBdr>
    </w:div>
    <w:div w:id="995455091">
      <w:bodyDiv w:val="1"/>
      <w:marLeft w:val="0"/>
      <w:marRight w:val="0"/>
      <w:marTop w:val="0"/>
      <w:marBottom w:val="0"/>
      <w:divBdr>
        <w:top w:val="none" w:sz="0" w:space="0" w:color="auto"/>
        <w:left w:val="none" w:sz="0" w:space="0" w:color="auto"/>
        <w:bottom w:val="none" w:sz="0" w:space="0" w:color="auto"/>
        <w:right w:val="none" w:sz="0" w:space="0" w:color="auto"/>
      </w:divBdr>
    </w:div>
    <w:div w:id="1102258066">
      <w:bodyDiv w:val="1"/>
      <w:marLeft w:val="0"/>
      <w:marRight w:val="0"/>
      <w:marTop w:val="0"/>
      <w:marBottom w:val="0"/>
      <w:divBdr>
        <w:top w:val="none" w:sz="0" w:space="0" w:color="auto"/>
        <w:left w:val="none" w:sz="0" w:space="0" w:color="auto"/>
        <w:bottom w:val="none" w:sz="0" w:space="0" w:color="auto"/>
        <w:right w:val="none" w:sz="0" w:space="0" w:color="auto"/>
      </w:divBdr>
    </w:div>
    <w:div w:id="1138258712">
      <w:bodyDiv w:val="1"/>
      <w:marLeft w:val="0"/>
      <w:marRight w:val="0"/>
      <w:marTop w:val="0"/>
      <w:marBottom w:val="0"/>
      <w:divBdr>
        <w:top w:val="none" w:sz="0" w:space="0" w:color="auto"/>
        <w:left w:val="none" w:sz="0" w:space="0" w:color="auto"/>
        <w:bottom w:val="none" w:sz="0" w:space="0" w:color="auto"/>
        <w:right w:val="none" w:sz="0" w:space="0" w:color="auto"/>
      </w:divBdr>
    </w:div>
    <w:div w:id="1179075947">
      <w:bodyDiv w:val="1"/>
      <w:marLeft w:val="0"/>
      <w:marRight w:val="0"/>
      <w:marTop w:val="0"/>
      <w:marBottom w:val="0"/>
      <w:divBdr>
        <w:top w:val="none" w:sz="0" w:space="0" w:color="auto"/>
        <w:left w:val="none" w:sz="0" w:space="0" w:color="auto"/>
        <w:bottom w:val="none" w:sz="0" w:space="0" w:color="auto"/>
        <w:right w:val="none" w:sz="0" w:space="0" w:color="auto"/>
      </w:divBdr>
    </w:div>
    <w:div w:id="1241914200">
      <w:bodyDiv w:val="1"/>
      <w:marLeft w:val="0"/>
      <w:marRight w:val="0"/>
      <w:marTop w:val="0"/>
      <w:marBottom w:val="0"/>
      <w:divBdr>
        <w:top w:val="none" w:sz="0" w:space="0" w:color="auto"/>
        <w:left w:val="none" w:sz="0" w:space="0" w:color="auto"/>
        <w:bottom w:val="none" w:sz="0" w:space="0" w:color="auto"/>
        <w:right w:val="none" w:sz="0" w:space="0" w:color="auto"/>
      </w:divBdr>
    </w:div>
    <w:div w:id="1327629753">
      <w:bodyDiv w:val="1"/>
      <w:marLeft w:val="0"/>
      <w:marRight w:val="0"/>
      <w:marTop w:val="0"/>
      <w:marBottom w:val="0"/>
      <w:divBdr>
        <w:top w:val="none" w:sz="0" w:space="0" w:color="auto"/>
        <w:left w:val="none" w:sz="0" w:space="0" w:color="auto"/>
        <w:bottom w:val="none" w:sz="0" w:space="0" w:color="auto"/>
        <w:right w:val="none" w:sz="0" w:space="0" w:color="auto"/>
      </w:divBdr>
    </w:div>
    <w:div w:id="1478836011">
      <w:bodyDiv w:val="1"/>
      <w:marLeft w:val="0"/>
      <w:marRight w:val="0"/>
      <w:marTop w:val="0"/>
      <w:marBottom w:val="0"/>
      <w:divBdr>
        <w:top w:val="none" w:sz="0" w:space="0" w:color="auto"/>
        <w:left w:val="none" w:sz="0" w:space="0" w:color="auto"/>
        <w:bottom w:val="none" w:sz="0" w:space="0" w:color="auto"/>
        <w:right w:val="none" w:sz="0" w:space="0" w:color="auto"/>
      </w:divBdr>
    </w:div>
    <w:div w:id="1519276099">
      <w:bodyDiv w:val="1"/>
      <w:marLeft w:val="0"/>
      <w:marRight w:val="0"/>
      <w:marTop w:val="0"/>
      <w:marBottom w:val="0"/>
      <w:divBdr>
        <w:top w:val="none" w:sz="0" w:space="0" w:color="auto"/>
        <w:left w:val="none" w:sz="0" w:space="0" w:color="auto"/>
        <w:bottom w:val="none" w:sz="0" w:space="0" w:color="auto"/>
        <w:right w:val="none" w:sz="0" w:space="0" w:color="auto"/>
      </w:divBdr>
    </w:div>
    <w:div w:id="1528566219">
      <w:bodyDiv w:val="1"/>
      <w:marLeft w:val="0"/>
      <w:marRight w:val="0"/>
      <w:marTop w:val="0"/>
      <w:marBottom w:val="0"/>
      <w:divBdr>
        <w:top w:val="none" w:sz="0" w:space="0" w:color="auto"/>
        <w:left w:val="none" w:sz="0" w:space="0" w:color="auto"/>
        <w:bottom w:val="none" w:sz="0" w:space="0" w:color="auto"/>
        <w:right w:val="none" w:sz="0" w:space="0" w:color="auto"/>
      </w:divBdr>
    </w:div>
    <w:div w:id="1534926723">
      <w:bodyDiv w:val="1"/>
      <w:marLeft w:val="0"/>
      <w:marRight w:val="0"/>
      <w:marTop w:val="0"/>
      <w:marBottom w:val="0"/>
      <w:divBdr>
        <w:top w:val="none" w:sz="0" w:space="0" w:color="auto"/>
        <w:left w:val="none" w:sz="0" w:space="0" w:color="auto"/>
        <w:bottom w:val="none" w:sz="0" w:space="0" w:color="auto"/>
        <w:right w:val="none" w:sz="0" w:space="0" w:color="auto"/>
      </w:divBdr>
    </w:div>
    <w:div w:id="1713191765">
      <w:bodyDiv w:val="1"/>
      <w:marLeft w:val="0"/>
      <w:marRight w:val="0"/>
      <w:marTop w:val="0"/>
      <w:marBottom w:val="0"/>
      <w:divBdr>
        <w:top w:val="none" w:sz="0" w:space="0" w:color="auto"/>
        <w:left w:val="none" w:sz="0" w:space="0" w:color="auto"/>
        <w:bottom w:val="none" w:sz="0" w:space="0" w:color="auto"/>
        <w:right w:val="none" w:sz="0" w:space="0" w:color="auto"/>
      </w:divBdr>
    </w:div>
    <w:div w:id="1813597821">
      <w:bodyDiv w:val="1"/>
      <w:marLeft w:val="0"/>
      <w:marRight w:val="0"/>
      <w:marTop w:val="0"/>
      <w:marBottom w:val="0"/>
      <w:divBdr>
        <w:top w:val="none" w:sz="0" w:space="0" w:color="auto"/>
        <w:left w:val="none" w:sz="0" w:space="0" w:color="auto"/>
        <w:bottom w:val="none" w:sz="0" w:space="0" w:color="auto"/>
        <w:right w:val="none" w:sz="0" w:space="0" w:color="auto"/>
      </w:divBdr>
    </w:div>
    <w:div w:id="1862207012">
      <w:bodyDiv w:val="1"/>
      <w:marLeft w:val="0"/>
      <w:marRight w:val="0"/>
      <w:marTop w:val="0"/>
      <w:marBottom w:val="0"/>
      <w:divBdr>
        <w:top w:val="none" w:sz="0" w:space="0" w:color="auto"/>
        <w:left w:val="none" w:sz="0" w:space="0" w:color="auto"/>
        <w:bottom w:val="none" w:sz="0" w:space="0" w:color="auto"/>
        <w:right w:val="none" w:sz="0" w:space="0" w:color="auto"/>
      </w:divBdr>
    </w:div>
    <w:div w:id="1915233794">
      <w:bodyDiv w:val="1"/>
      <w:marLeft w:val="0"/>
      <w:marRight w:val="0"/>
      <w:marTop w:val="0"/>
      <w:marBottom w:val="0"/>
      <w:divBdr>
        <w:top w:val="none" w:sz="0" w:space="0" w:color="auto"/>
        <w:left w:val="none" w:sz="0" w:space="0" w:color="auto"/>
        <w:bottom w:val="none" w:sz="0" w:space="0" w:color="auto"/>
        <w:right w:val="none" w:sz="0" w:space="0" w:color="auto"/>
      </w:divBdr>
    </w:div>
    <w:div w:id="1949196432">
      <w:bodyDiv w:val="1"/>
      <w:marLeft w:val="0"/>
      <w:marRight w:val="0"/>
      <w:marTop w:val="0"/>
      <w:marBottom w:val="0"/>
      <w:divBdr>
        <w:top w:val="none" w:sz="0" w:space="0" w:color="auto"/>
        <w:left w:val="none" w:sz="0" w:space="0" w:color="auto"/>
        <w:bottom w:val="none" w:sz="0" w:space="0" w:color="auto"/>
        <w:right w:val="none" w:sz="0" w:space="0" w:color="auto"/>
      </w:divBdr>
    </w:div>
    <w:div w:id="1988970979">
      <w:bodyDiv w:val="1"/>
      <w:marLeft w:val="0"/>
      <w:marRight w:val="0"/>
      <w:marTop w:val="0"/>
      <w:marBottom w:val="0"/>
      <w:divBdr>
        <w:top w:val="none" w:sz="0" w:space="0" w:color="auto"/>
        <w:left w:val="none" w:sz="0" w:space="0" w:color="auto"/>
        <w:bottom w:val="none" w:sz="0" w:space="0" w:color="auto"/>
        <w:right w:val="none" w:sz="0" w:space="0" w:color="auto"/>
      </w:divBdr>
    </w:div>
    <w:div w:id="2038121897">
      <w:bodyDiv w:val="1"/>
      <w:marLeft w:val="0"/>
      <w:marRight w:val="0"/>
      <w:marTop w:val="0"/>
      <w:marBottom w:val="0"/>
      <w:divBdr>
        <w:top w:val="none" w:sz="0" w:space="0" w:color="auto"/>
        <w:left w:val="none" w:sz="0" w:space="0" w:color="auto"/>
        <w:bottom w:val="none" w:sz="0" w:space="0" w:color="auto"/>
        <w:right w:val="none" w:sz="0" w:space="0" w:color="auto"/>
      </w:divBdr>
    </w:div>
    <w:div w:id="20391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ranet.ywca.org/atf/cf/%7B38f90928-ee78-4ce9-a81e-7298da01493e%7D/OPS_POLS_SAMP%20PROG_ACCESS_ACCOMO_POLS_JAN_2016.PDF" TargetMode="External"/><Relationship Id="rId671" Type="http://schemas.openxmlformats.org/officeDocument/2006/relationships/hyperlink" Target="mailto:mbreunig@ywca.org" TargetMode="External"/><Relationship Id="rId769" Type="http://schemas.openxmlformats.org/officeDocument/2006/relationships/hyperlink" Target="http://intranet.ywca.org/atf/cf/%7B38F90928-EE78-4CE9-A81E-7298DA01493E%7D/ColoNP_Practices_1d.pdf" TargetMode="External"/><Relationship Id="rId21" Type="http://schemas.openxmlformats.org/officeDocument/2006/relationships/hyperlink" Target="http://intranet.ywca.org/atf/cf/%7B38f90928-ee78-4ce9-a81e-7298da01493e%7D/MISS_VIT_BLD%20SUPP%20FOR%20MISS_MISS%20OVERV_TIMELINE_MARCH_2016.PDF" TargetMode="External"/><Relationship Id="rId324" Type="http://schemas.openxmlformats.org/officeDocument/2006/relationships/hyperlink" Target="http://intranet.ywca.org/atf/cf/%7B38f90928-ee78-4ce9-a81e-7298da01493e%7D/FV_FR_CC_DONORPROGRESSGRIDTOOL_MAR_2015.XLS" TargetMode="External"/><Relationship Id="rId531" Type="http://schemas.openxmlformats.org/officeDocument/2006/relationships/hyperlink" Target="http://intranet.ywca.org/atf/cf/%7B38F90928-EE78-4CE9-A81E-7298DA01493E%7D/Financial_Vit%20Operating_Res_Policy_Toolkit_7_2014_2b.pdf" TargetMode="External"/><Relationship Id="rId629" Type="http://schemas.openxmlformats.org/officeDocument/2006/relationships/hyperlink" Target="http://equitythroughresearch.com/report/" TargetMode="External"/><Relationship Id="rId170" Type="http://schemas.openxmlformats.org/officeDocument/2006/relationships/hyperlink" Target="http://intranet.ywca.org/atf/cf/%7B38F90928-EE78-4CE9-A81E-7298DA01493E%7D/Promotion_YWCA_Mission_and_Brand_Experience_8_2014_1.pdf" TargetMode="External"/><Relationship Id="rId268" Type="http://schemas.openxmlformats.org/officeDocument/2006/relationships/hyperlink" Target="http://intranet.ywca.org/atf/cf/%7B38f90928-ee78-4ce9-a81e-7298da01493e%7D/FINANCIAL%20PLANNING%20MADE%20EASY%20GUIDE.PDF" TargetMode="External"/><Relationship Id="rId475" Type="http://schemas.openxmlformats.org/officeDocument/2006/relationships/hyperlink" Target="http://intranet.ywca.org/atf/cf/%7B38F90928-EE78-4CE9-A81E-7298DA01493E%7D/2013_Employment_Trends_Survey_Rpt27.pdf" TargetMode="External"/><Relationship Id="rId682" Type="http://schemas.openxmlformats.org/officeDocument/2006/relationships/hyperlink" Target="http://associationsnow.com/2017/01/tech-uptake-members-more-savvy/?_cldee=bWJyZXVuaWdAeXdjYS5vcmc%3d&amp;recipientid=contact-de53ca1b691be611940f00155d009002-0870b1282397461596d4040f392ff39e&amp;esid=9f9e5edc-45e2-e611-959c-00155d009001" TargetMode="External"/><Relationship Id="rId32" Type="http://schemas.openxmlformats.org/officeDocument/2006/relationships/hyperlink" Target="http://intranet.ywca.org/atf/cf/%7B38f90928-ee78-4ce9-a81e-7298da01493e%7D/ADV_VIT_ADV%20TOOLS_ADV%20AND%20LOBBYING_MARCH_2016.PDF" TargetMode="External"/><Relationship Id="rId128" Type="http://schemas.openxmlformats.org/officeDocument/2006/relationships/hyperlink" Target="http://intranet.ywca.org/atf/cf/%7B38F90928-EE78-4CE9-A81E-7298DA01493E%7D/Accelerate_4b.pdf" TargetMode="External"/><Relationship Id="rId335" Type="http://schemas.openxmlformats.org/officeDocument/2006/relationships/hyperlink" Target="http://www.adweek.com/news/advertising-branding/how-iconic-charities-red-cross-and-united-way-are-trying-win-over-millennial-donors-171646?_cldee=bWJyZXVuaWdAeXdjYS5vcmc%3d" TargetMode="External"/><Relationship Id="rId542" Type="http://schemas.openxmlformats.org/officeDocument/2006/relationships/hyperlink" Target="http://intranet.ywca.org/atf/cf/%7B38F90928-EE78-4CE9-A81E-7298DA01493E%7D/Prog_Vit_Res_and_Curr_Creating_Multicull_Env_%20Yng_Chldn_Oct_2014.pdf" TargetMode="External"/><Relationship Id="rId181" Type="http://schemas.openxmlformats.org/officeDocument/2006/relationships/hyperlink" Target="http://intranet.ywca.org/atf/cf/%7B38f90928-ee78-4ce9-a81e-7298da01493e%7D/ContingencyPlanSampleEXM.pdf" TargetMode="External"/><Relationship Id="rId402" Type="http://schemas.openxmlformats.org/officeDocument/2006/relationships/hyperlink" Target="http://intranet.ywca.org/atf/cf/%7B38f90928-ee78-4ce9-a81e-7298da01493e%7D/YWCA%20_JOB_DESC_SAMPLES17.PDF" TargetMode="External"/><Relationship Id="rId279" Type="http://schemas.openxmlformats.org/officeDocument/2006/relationships/hyperlink" Target="http://intranet.ywca.org/atf/cf/%7B38F90928-EE78-4CE9-A81E-7298DA01493E%7D/Financial_Vit%20Operating_Res_Policy_Toolkit_7_2014_2b.pdf" TargetMode="External"/><Relationship Id="rId486" Type="http://schemas.openxmlformats.org/officeDocument/2006/relationships/hyperlink" Target="http://intranet.ywca.org/atf/cf/%7B38F90928-EE78-4CE9-A81E-7298DA01493E%7D/Exc_CB_SP_2015_NP_Trends_Aug_2015.pdf" TargetMode="External"/><Relationship Id="rId693" Type="http://schemas.openxmlformats.org/officeDocument/2006/relationships/hyperlink" Target="http://intranet.ywca.org/atf/cf/%7B38F90928-EE78-4CE9-A81E-7298DA01493E%7D/Promo_Strats_Soc_Media_Tweet_Chat_Gdlines_Aug_2015.pdf" TargetMode="External"/><Relationship Id="rId707" Type="http://schemas.openxmlformats.org/officeDocument/2006/relationships/hyperlink" Target="http://intranet.ywca.org/atf/cf/%7B38F90928-EE78-4CE9-A81E-7298DA01493E%7D/YWCA_Stellar_Staffing5.pdf" TargetMode="External"/><Relationship Id="rId43" Type="http://schemas.openxmlformats.org/officeDocument/2006/relationships/hyperlink" Target="http://intranet.ywca.org/atf/cf/%7B38f90928-ee78-4ce9-a81e-7298da01493e%7D/ADV_VIT_ADV%20TOOLS_BEYOND%20THE%20CAUSE_MARCH_2016.PDF" TargetMode="External"/><Relationship Id="rId139" Type="http://schemas.openxmlformats.org/officeDocument/2006/relationships/hyperlink" Target="http://intranet.ywca.org/atf/cf/%7B38F90928-EE78-4CE9-A81E-7298DA01493E%7D/CapBldg_Tool%201_3aUPDATED.xls" TargetMode="External"/><Relationship Id="rId346" Type="http://schemas.openxmlformats.org/officeDocument/2006/relationships/hyperlink" Target="http://libguides.unm.edu/content.php?pid=72398&amp;sid=535891" TargetMode="External"/><Relationship Id="rId553" Type="http://schemas.openxmlformats.org/officeDocument/2006/relationships/hyperlink" Target="http://www.crimesolutions.gov/programs.aspx" TargetMode="External"/><Relationship Id="rId760" Type="http://schemas.openxmlformats.org/officeDocument/2006/relationships/hyperlink" Target="http://isqmagazine.org/2016/06/09/connecting-advocacy-to-local-impact/" TargetMode="External"/><Relationship Id="rId85" Type="http://schemas.openxmlformats.org/officeDocument/2006/relationships/hyperlink" Target="http://intranet.ywca.org/atf/cf/%7B38f90928-ee78-4ce9-a81e-7298da01493e%7D/BD_VIT_BD%20ROLES%20AND%20RESP_CHARS%20OF%20STRONG%20ED%20BD%20RELS_JULY_2016_II.PDF" TargetMode="External"/><Relationship Id="rId150" Type="http://schemas.openxmlformats.org/officeDocument/2006/relationships/hyperlink" Target="http://forwomen.org/raisingournation/" TargetMode="External"/><Relationship Id="rId192" Type="http://schemas.openxmlformats.org/officeDocument/2006/relationships/hyperlink" Target="http://intranet.ywca.org/atf/cf/%7B38f90928-ee78-4ce9-a81e-7298da01493e%7D/MISS_VIT_BLD%20SUPP%20FOR%20MISS_TRN%20AND%20DEVEL_SJ%20GLOSSARY_MARCH_2016.PDF" TargetMode="External"/><Relationship Id="rId206" Type="http://schemas.openxmlformats.org/officeDocument/2006/relationships/hyperlink" Target="http://www.liveworkthrive.org/research_and_tools/bridge_to_self_sufficiency" TargetMode="External"/><Relationship Id="rId413" Type="http://schemas.openxmlformats.org/officeDocument/2006/relationships/hyperlink" Target="http://intranet.ywca.org/atf/cf/%7B38f90928-ee78-4ce9-a81e-7298da01493e%7D/PROG_VIT_RES_AND_CURR_GIRLS_LDRSHP_EXAMPLES_OCT_2014.PDF" TargetMode="External"/><Relationship Id="rId595" Type="http://schemas.openxmlformats.org/officeDocument/2006/relationships/hyperlink" Target="http://intranet.ywca.org/site/c.dkIRJ9NVKoL8G/b.9290547/k.F383/2015_Annual_Conference_Resources.htm" TargetMode="External"/><Relationship Id="rId248" Type="http://schemas.openxmlformats.org/officeDocument/2006/relationships/hyperlink" Target="http://intranet.ywca.org/atf/cf/%7B38F90928-EE78-4CE9-A81E-7298DA01493E%7D/Ops_Pols_Sample_Prop_Mgt_Agr_9a.pdf" TargetMode="External"/><Relationship Id="rId455" Type="http://schemas.openxmlformats.org/officeDocument/2006/relationships/hyperlink" Target="mailto:mbreunig@ywca.org" TargetMode="External"/><Relationship Id="rId497" Type="http://schemas.openxmlformats.org/officeDocument/2006/relationships/hyperlink" Target="http://intranet.ywca.org/atf/cf/%7B38f90928-ee78-4ce9-a81e-7298da01493e%7D/BD_VIT_BD%20ROLES%20AND%20RESP_CHARS%20OF%20STRONG%20ED%20BD%20RELS_JULY_2016_II.PDF" TargetMode="External"/><Relationship Id="rId620" Type="http://schemas.openxmlformats.org/officeDocument/2006/relationships/hyperlink" Target="http://intranet.ywca.org/atf/cf/%7B38F90928-EE78-4CE9-A81E-7298DA01493E%7D/MVL_BldSuppforMiss_Res_EconStateofWm_May_2015.pdf" TargetMode="External"/><Relationship Id="rId662" Type="http://schemas.openxmlformats.org/officeDocument/2006/relationships/hyperlink" Target="http://www.themillennialimpact.com/2016-report/" TargetMode="External"/><Relationship Id="rId718" Type="http://schemas.openxmlformats.org/officeDocument/2006/relationships/hyperlink" Target="http://intranet.ywca.org/atf/cf/%7B38F90928-EE78-4CE9-A81E-7298DA01493E%7D/Treating_Others_Well20.pdf" TargetMode="External"/><Relationship Id="rId12" Type="http://schemas.openxmlformats.org/officeDocument/2006/relationships/hyperlink" Target="http://intranet.ywca.org/atf/cf/%7B38f90928-ee78-4ce9-a81e-7298da01493e%7D/WorldofWmLeadingRL.pdf" TargetMode="External"/><Relationship Id="rId108" Type="http://schemas.openxmlformats.org/officeDocument/2006/relationships/hyperlink" Target="http://www.ywcabrand.org/site/pp.aspx?c=8oIFJNPwGgISF&amp;b=8794063" TargetMode="External"/><Relationship Id="rId315" Type="http://schemas.openxmlformats.org/officeDocument/2006/relationships/hyperlink" Target="http://intranet.ywca.org/atf/cf/%7B38F90928-EE78-4CE9-A81E-7298DA01493E%7D/Financial_Vit_Fund_Devel_CC_How_to_Set_Goal_5.pdf" TargetMode="External"/><Relationship Id="rId357" Type="http://schemas.openxmlformats.org/officeDocument/2006/relationships/hyperlink" Target="http://intranet.ywca.org/atf/cf/%7B38f90928-ee78-4ce9-a81e-7298da01493e%7D/YWCA_HERSTORY_ROOTS_AND_WORK10B.PPT" TargetMode="External"/><Relationship Id="rId522" Type="http://schemas.openxmlformats.org/officeDocument/2006/relationships/hyperlink" Target="http://intranet.ywca.org/atf/cf/%7B38f90928-ee78-4ce9-a81e-7298da01493e%7D/SAMPLE%20LOBBYING%20POLICY.PDF" TargetMode="External"/><Relationship Id="rId54" Type="http://schemas.openxmlformats.org/officeDocument/2006/relationships/hyperlink" Target="http://intranet.ywca.org/atf/cf/%7B38f90928-ee78-4ce9-a81e-7298da01493e%7D/SampleInvestmentPolicyEXM.pdf" TargetMode="External"/><Relationship Id="rId96" Type="http://schemas.openxmlformats.org/officeDocument/2006/relationships/hyperlink" Target="http://intranet.ywca.org/atf/cf/%7B38F90928-EE78-4CE9-A81E-7298DA01493E%7D/SAMPLE%20Executive%20Director%20Report%20Template25.pdf" TargetMode="External"/><Relationship Id="rId161" Type="http://schemas.openxmlformats.org/officeDocument/2006/relationships/hyperlink" Target="http://intranet.ywca.org/atf/cf/%7B38F90928-EE78-4CE9-A81E-7298DA01493E%7D/Decade_and_%20Bldg_%20Infrastructure_1c.pptx" TargetMode="External"/><Relationship Id="rId217" Type="http://schemas.openxmlformats.org/officeDocument/2006/relationships/hyperlink" Target="http://intranet.ywca.org/atf/cf/%7B38f90928-ee78-4ce9-a81e-7298da01493e%7D/MISSION_VIT_BLDG_SUPP_RESRCH_RENTAL%20COSTS%20FOR%20LOW%20INC_APRIL_2016.PDF" TargetMode="External"/><Relationship Id="rId399" Type="http://schemas.openxmlformats.org/officeDocument/2006/relationships/hyperlink" Target="http://intranet.ywca.org/atf/cf/%7B38f90928-ee78-4ce9-a81e-7298da01493e%7D/YWCA%20_JOB_DESC_SAMPLES17.PDF" TargetMode="External"/><Relationship Id="rId564" Type="http://schemas.openxmlformats.org/officeDocument/2006/relationships/hyperlink" Target="http://intranet.ywca.org/atf/cf/%7B38F90928-EE78-4CE9-A81E-7298DA01493E%7D/Prog_Vit_Imp_Pln_Goals_OC_Eval_WS_Oct_2014.pdf" TargetMode="External"/><Relationship Id="rId771" Type="http://schemas.openxmlformats.org/officeDocument/2006/relationships/hyperlink" Target="http://intranet.ywca.org/atf/cf/%7B38F90928-EE78-4CE9-A81E-7298DA01493E%7D/Tech_Strength_Tech_Pln_DigitalPlanning_Feb_2015_4.pdf" TargetMode="External"/><Relationship Id="rId259" Type="http://schemas.openxmlformats.org/officeDocument/2006/relationships/hyperlink" Target="http://intranet.ywca.org/atf/cf/%7B38f90928-ee78-4ce9-a81e-7298da01493e%7D/FinanceDefinitionsGUIDE.pdf" TargetMode="External"/><Relationship Id="rId424" Type="http://schemas.openxmlformats.org/officeDocument/2006/relationships/hyperlink" Target="http://intranet.ywca.org/atf/cf/%7B38F90928-EE78-4CE9-A81E-7298DA01493E%7D/RL_MisVit_LdrsDev_EngWmUnder30Pres_c.pptx" TargetMode="External"/><Relationship Id="rId466" Type="http://schemas.openxmlformats.org/officeDocument/2006/relationships/hyperlink" Target="http://intranet.ywca.org/atf/cf/%7B38f90928-ee78-4ce9-a81e-7298da01493e%7D/MISS_VIT_BLD%20SUPP%20FOR%20MISS_TRAINING_BLD%20CULT%20COMPETENCE_MAY_2016.PDF" TargetMode="External"/><Relationship Id="rId631" Type="http://schemas.openxmlformats.org/officeDocument/2006/relationships/hyperlink" Target="http://www.aauw.org/resource/find-your-title-ix-coordinator" TargetMode="External"/><Relationship Id="rId673" Type="http://schemas.openxmlformats.org/officeDocument/2006/relationships/hyperlink" Target="http://intranet.ywca.org/atf/cf/%7B38f90928-ee78-4ce9-a81e-7298da01493e%7D/AboutSocEnterpriseOVA.pdf" TargetMode="External"/><Relationship Id="rId729" Type="http://schemas.openxmlformats.org/officeDocument/2006/relationships/hyperlink" Target="http://intranet.ywca.org/atf/cf/%7B38f90928-ee78-4ce9-a81e-7298da01493e%7D/STAFF_VIT_STAFF%20OVERV_HR%20STFNG%20BNCHMRKS%20EXEC%20SUMM_MARCH_2016.PDF" TargetMode="External"/><Relationship Id="rId23" Type="http://schemas.openxmlformats.org/officeDocument/2006/relationships/hyperlink" Target="mailto:mbreunig@ywca.org" TargetMode="External"/><Relationship Id="rId119" Type="http://schemas.openxmlformats.org/officeDocument/2006/relationships/hyperlink" Target="http://intranet.ywca.org/atf/cf/%7B38F90928-EE78-4CE9-A81E-7298DA01493E%7D/SampleRentalAgreementFInal.pdf" TargetMode="External"/><Relationship Id="rId270" Type="http://schemas.openxmlformats.org/officeDocument/2006/relationships/hyperlink" Target="http://intranet.ywca.org/atf/cf/%7B38f90928-ee78-4ce9-a81e-7298da01493e%7D/DualBottomLineMatrixMapTOOL.pdf" TargetMode="External"/><Relationship Id="rId326" Type="http://schemas.openxmlformats.org/officeDocument/2006/relationships/hyperlink" Target="https://givingusa.org/see-the-numbers-giving-usa-2016-infographic/" TargetMode="External"/><Relationship Id="rId533" Type="http://schemas.openxmlformats.org/officeDocument/2006/relationships/hyperlink" Target="http://intranet.ywca.org/atf/cf/%7B38F90928-EE78-4CE9-A81E-7298DA01493E%7D/Fin_Vitality_Fundraising_and_Fund_Devel_Sample_YWCA_Gift_Acceptance_Policy_Jan_2015.pdf" TargetMode="External"/><Relationship Id="rId65" Type="http://schemas.openxmlformats.org/officeDocument/2006/relationships/hyperlink" Target="http://intranet.ywca.org/atf/cf/%7B38F90928-EE78-4CE9-A81E-7298DA01493E%7D/BoardResponsibilityChecklist4.pdf" TargetMode="External"/><Relationship Id="rId130" Type="http://schemas.openxmlformats.org/officeDocument/2006/relationships/hyperlink" Target="http://intranet.ywca.org/atf/cf/%7B38F90928-EE78-4CE9-A81E-7298DA01493E%7D/Pillars_of_Planning_5b.pdf" TargetMode="External"/><Relationship Id="rId368" Type="http://schemas.openxmlformats.org/officeDocument/2006/relationships/hyperlink" Target="http://intranet.ywca.org/atf/cf/%7B38F90928-EE78-4CE9-A81E-7298DA01493E%7D/Prog_Vit_Res_and_Curr_Creating_Multicull_Env_%20Yng_Chldn_Oct_2014.pdf" TargetMode="External"/><Relationship Id="rId575" Type="http://schemas.openxmlformats.org/officeDocument/2006/relationships/hyperlink" Target="http://intranet.ywca.org/atf/cf/%7B38F90928-EE78-4CE9-A81E-7298DA01493E%7D/Program_Vitality%20Antibullying_AntiRacism_Procedure_Guide_13.pdf" TargetMode="External"/><Relationship Id="rId740" Type="http://schemas.openxmlformats.org/officeDocument/2006/relationships/hyperlink" Target="http://intranet.ywca.org/atf/cf/%7B38F90928-EE78-4CE9-A81E-7298DA01493E%7D/ColoNP_Practices_1d.pdf" TargetMode="External"/><Relationship Id="rId782" Type="http://schemas.openxmlformats.org/officeDocument/2006/relationships/hyperlink" Target="http://intranet.ywca.org/site/c.dkIRJ9NVKoL8G/b.8755295/k.424/General_Nonprofit_Resources_and_Websites.htm" TargetMode="External"/><Relationship Id="rId172" Type="http://schemas.openxmlformats.org/officeDocument/2006/relationships/hyperlink" Target="http://intranet.ywca.org/atf/cf/%7B38F90928-EE78-4CE9-A81E-7298DA01493E%7D/Promotion_Succ_Mkt_NP_Strats_8_2014_2.ppt" TargetMode="External"/><Relationship Id="rId228" Type="http://schemas.openxmlformats.org/officeDocument/2006/relationships/hyperlink" Target="http://intranet.ywca.org/atf/cf/%7B38F90928-EE78-4CE9-A81E-7298DA01493E%7D/YWCA_ExecDirCEO_Search_Guide11.pdf" TargetMode="External"/><Relationship Id="rId435" Type="http://schemas.openxmlformats.org/officeDocument/2006/relationships/hyperlink" Target="http://intranet.ywca.org/site/lookup.asp?c=dkIRJ9NVKoL8G&amp;b=8709981" TargetMode="External"/><Relationship Id="rId477" Type="http://schemas.openxmlformats.org/officeDocument/2006/relationships/hyperlink" Target="http://intranet.ywca.org/site/c.dkIRJ9NVKoL8G/b.8755295/k.424/General_Nonprofit_Resources_and_Websites.htm" TargetMode="External"/><Relationship Id="rId600" Type="http://schemas.openxmlformats.org/officeDocument/2006/relationships/hyperlink" Target="http://intranet.ywca.org/atf/cf/%7B38f90928-ee78-4ce9-a81e-7298da01493e%7D/FromImptoImpactVItoXRL107.pdf" TargetMode="External"/><Relationship Id="rId642" Type="http://schemas.openxmlformats.org/officeDocument/2006/relationships/hyperlink" Target="http://intranet.ywca.org/site/c.dkIRJ9NVKoL8G/b.8755295/k.424/General_Nonprofit_Resources_and_Websites.htm" TargetMode="External"/><Relationship Id="rId684" Type="http://schemas.openxmlformats.org/officeDocument/2006/relationships/hyperlink" Target="https://cgest.asu.edu/" TargetMode="External"/><Relationship Id="rId281" Type="http://schemas.openxmlformats.org/officeDocument/2006/relationships/hyperlink" Target="http://intranet.ywca.org/atf/cf/%7B38f90928-ee78-4ce9-a81e-7298da01493e%7D/AddedFinPlnandSustLINKS.pdf" TargetMode="External"/><Relationship Id="rId337" Type="http://schemas.openxmlformats.org/officeDocument/2006/relationships/hyperlink" Target="http://fortune.com/2016/08/18/change-the-world-essay/" TargetMode="External"/><Relationship Id="rId502" Type="http://schemas.openxmlformats.org/officeDocument/2006/relationships/hyperlink" Target="http://intranet.ywca.org/site/c.dkIRJ9NVKoL8G/b.8755295/k.424/General_Nonprofit_Resources_and_Websites.htm" TargetMode="External"/><Relationship Id="rId34" Type="http://schemas.openxmlformats.org/officeDocument/2006/relationships/hyperlink" Target="http://intranet.ywca.org/atf/cf/%7B38f90928-ee78-4ce9-a81e-7298da01493e%7D/ADV_VIT_ADV%20TOOLS_CANDIDATE%20AND%20ELECTION%20COMM%20GDLNS_MARCH_2016.PDF" TargetMode="External"/><Relationship Id="rId76" Type="http://schemas.openxmlformats.org/officeDocument/2006/relationships/hyperlink" Target="http://intranet.ywca.org/atf/cf/%7B38F90928-EE78-4CE9-A81E-7298DA01493E%7D/BoardDevelandGovCommGuide8.pdf" TargetMode="External"/><Relationship Id="rId141" Type="http://schemas.openxmlformats.org/officeDocument/2006/relationships/hyperlink" Target="http://intranet.ywca.org/atf/cf/%7B38F90928-EE78-4CE9-A81E-7298DA01493E%7D/YWCA_CapBldg_Tool3_3d.pdf" TargetMode="External"/><Relationship Id="rId379" Type="http://schemas.openxmlformats.org/officeDocument/2006/relationships/hyperlink" Target="http://intranet.ywca.org/atf/cf/%7B38F90928-EE78-4CE9-A81E-7298DA01493E%7D/BV_RR_Roles_and_Resps_YWCA_BdDirs_Comms_Dec_2014_2.pdf" TargetMode="External"/><Relationship Id="rId544" Type="http://schemas.openxmlformats.org/officeDocument/2006/relationships/hyperlink" Target="http://intranet.ywca.org/atf/cf/%7B38F90928-EE78-4CE9-A81E-7298DA01493E%7D/Prog_Vit_Res_and_Prg_Curr_Tools_For_Emp_Yng_Chld_Oct_2014.pdf" TargetMode="External"/><Relationship Id="rId586" Type="http://schemas.openxmlformats.org/officeDocument/2006/relationships/hyperlink" Target="http://intranet.ywca.org/atf/cf/%7B38F90928-EE78-4CE9-A81E-7298DA01493E%7D/MVL_BldSuppforMiss_RJIndicators_2.pdf" TargetMode="External"/><Relationship Id="rId751" Type="http://schemas.openxmlformats.org/officeDocument/2006/relationships/hyperlink" Target="http://intranet.ywca.org/atf/cf/%7B38F90928-EE78-4CE9-A81E-7298DA01493E%7D/CapBldg_StratPln_AdditionalRes_4m.pdf" TargetMode="External"/><Relationship Id="rId793" Type="http://schemas.openxmlformats.org/officeDocument/2006/relationships/hyperlink" Target="http://intranet.ywca.org/atf/cf/%7B38F90928-EE78-4CE9-A81E-7298DA01493E%7D/Prog_Vit_Curr_Samps_Exc_Aw_Finalists_July_2015.pdf" TargetMode="External"/><Relationship Id="rId807" Type="http://schemas.openxmlformats.org/officeDocument/2006/relationships/hyperlink" Target="http://intranet.ywca.org/site/c.dkIRJ9NVKoL8G/b.8769143/k.C5BD/Webinars_On_Demand.htm" TargetMode="External"/><Relationship Id="rId7" Type="http://schemas.openxmlformats.org/officeDocument/2006/relationships/image" Target="media/image10.jpeg"/><Relationship Id="rId183" Type="http://schemas.openxmlformats.org/officeDocument/2006/relationships/hyperlink" Target="http://intranet.ywca.org/atf/cf/%7B38F90928-EE78-4CE9-A81E-7298DA01493E%7D/Contingency%20Pln_by_%20Scenario_%20EXAMPLE.xlsx" TargetMode="External"/><Relationship Id="rId239" Type="http://schemas.openxmlformats.org/officeDocument/2006/relationships/hyperlink" Target="http://intranet.ywca.org/atf/cf/%7B38f90928-ee78-4ce9-a81e-7298da01493e%7D/MISSION_VIT_BLDG_SUPP_RESRCH_BARRIERS%20WOMEN%20STILL%20FACE_APRIL_2016.PDF" TargetMode="External"/><Relationship Id="rId390" Type="http://schemas.openxmlformats.org/officeDocument/2006/relationships/hyperlink" Target="http://intranet.ywca.org/atf/cf/%7B38F90928-EE78-4CE9-A81E-7298DA01493E%7D/YWCAPresChairHandbook11.pdf" TargetMode="External"/><Relationship Id="rId404" Type="http://schemas.openxmlformats.org/officeDocument/2006/relationships/hyperlink" Target="http://intranet.ywca.org/atf/cf/%7B38f90928-ee78-4ce9-a81e-7298da01493e%7D/YWCA%20_JOB_DESC_SAMPLES17.PDF" TargetMode="External"/><Relationship Id="rId446" Type="http://schemas.openxmlformats.org/officeDocument/2006/relationships/hyperlink" Target="http://intranet.ywca.org/atf/cf/%7B38F90928-EE78-4CE9-A81E-7298DA01493E%7D/Program_Vitality%20YWCA_Program_Planning-Guide_1.pdf" TargetMode="External"/><Relationship Id="rId611" Type="http://schemas.openxmlformats.org/officeDocument/2006/relationships/hyperlink" Target="http://intranet.ywca.org/atf/cf/%7B38F90928-EE78-4CE9-A81E-7298DA01493E%7D/Exc_CB_SP_R_and_C_Positive_Pwr_YWCA_Relats_1.pdf" TargetMode="External"/><Relationship Id="rId653" Type="http://schemas.openxmlformats.org/officeDocument/2006/relationships/hyperlink" Target="http://www.theunitedstateofwomen.org/" TargetMode="External"/><Relationship Id="rId250" Type="http://schemas.openxmlformats.org/officeDocument/2006/relationships/hyperlink" Target="http://www.clicktoempower.org/financial-tools/curriculum-download" TargetMode="External"/><Relationship Id="rId292" Type="http://schemas.openxmlformats.org/officeDocument/2006/relationships/hyperlink" Target="http://www.townandcountrymag.com/society/money-and-power/a9427/trump-tax-plan-charitable-deduction/?_cldee=bWJyZXVuaWdAeXdjYS5vcmc%3d&amp;recipientid=contact-de53ca1b691be611940f00155d009002-8a6474dd8a64437b900f9cb0cebbcdb6&amp;esid=b771c0d2-faf1-e611-959c-00155d009001" TargetMode="External"/><Relationship Id="rId306" Type="http://schemas.openxmlformats.org/officeDocument/2006/relationships/hyperlink" Target="http://intranet.ywca.org/site/c.dkIRJ9NVKoL8G/b.9513577/k.2C4A/Federal_Budget_Advocacy_Toolkit.htm" TargetMode="External"/><Relationship Id="rId488" Type="http://schemas.openxmlformats.org/officeDocument/2006/relationships/hyperlink" Target="http://intranet.ywca.org/site/c.dkIRJ9NVKoL8G/b.8755295/k.424/General_Nonprofit_Resources_and_Websites.htm" TargetMode="External"/><Relationship Id="rId695" Type="http://schemas.openxmlformats.org/officeDocument/2006/relationships/hyperlink" Target="http://intranet.ywca.org/atf/cf/%7B38F90928-EE78-4CE9-A81E-7298DA01493E%7D/Tech_Strength_Tech_Pln_10Goalsfor2015_Feb_2015_5.pdf" TargetMode="External"/><Relationship Id="rId709" Type="http://schemas.openxmlformats.org/officeDocument/2006/relationships/hyperlink" Target="http://intranet.ywca.org/atf/cf/%7B38F90928-EE78-4CE9-A81E-7298DA01493E%7D/YWCA_ExecDirCEO_Search_Guide11.pdf" TargetMode="External"/><Relationship Id="rId45" Type="http://schemas.openxmlformats.org/officeDocument/2006/relationships/hyperlink" Target="http://intranet.ywca.org/site/c.dkIRJ9NVKoL8G/b.9513577/k.2C4A/Federal_Budget_Advocacy_Toolkit.htm" TargetMode="External"/><Relationship Id="rId87" Type="http://schemas.openxmlformats.org/officeDocument/2006/relationships/hyperlink" Target="http://intranet.ywca.org/atf/cf/%7B38F90928-EE78-4CE9-A81E-7298DA01493E%7D/Board_Vitality_Func_%20BOD_Human_Bds_May_2015.pdf" TargetMode="External"/><Relationship Id="rId110" Type="http://schemas.openxmlformats.org/officeDocument/2006/relationships/hyperlink" Target="http://intranet.ywca.org/atf/cf/%7B38f90928-ee78-4ce9-a81e-7298da01493e%7D/FiveStepstoBudgetDevelopmentPRES.pdf" TargetMode="External"/><Relationship Id="rId348" Type="http://schemas.openxmlformats.org/officeDocument/2006/relationships/hyperlink" Target="http://intranet.ywca.org/atf/cf/%7B38f90928-ee78-4ce9-a81e-7298da01493e%7D/CASE_STATEM_FIRST_FOR_STRATPLNING_5D.PDF" TargetMode="External"/><Relationship Id="rId513" Type="http://schemas.openxmlformats.org/officeDocument/2006/relationships/hyperlink" Target="http://intranet.ywca.org/atf/cf/%7B38F90928-EE78-4CE9-A81E-7298DA01493E%7D/Leap_For_Nonprofits_4j.pdf" TargetMode="External"/><Relationship Id="rId555" Type="http://schemas.openxmlformats.org/officeDocument/2006/relationships/hyperlink" Target="http://intranet.ywca.org/atf/cf/%7B38f90928-ee78-4ce9-a81e-7298da01493e%7D/PRG_VIT_CURRICS_PREV%20AND%20INTV_BIL%20DOL%20BETS%20ECHD_SEPT%202016.PDF" TargetMode="External"/><Relationship Id="rId597" Type="http://schemas.openxmlformats.org/officeDocument/2006/relationships/hyperlink" Target="http://intranet.ywca.org/atf/cf/%7B38F90928-EE78-4CE9-A81E-7298DA01493E%7D/MVL_Bld%20SuppforMiss_StofWOC_1.pdf" TargetMode="External"/><Relationship Id="rId720" Type="http://schemas.openxmlformats.org/officeDocument/2006/relationships/hyperlink" Target="http://intranet.ywca.org/atf/cf/%7B38F90928-EE78-4CE9-A81E-7298DA01493E%7D/Staff_Vol_Vitality%20Strategies_For_Work_Environment_7_2014_1.pdf" TargetMode="External"/><Relationship Id="rId762" Type="http://schemas.openxmlformats.org/officeDocument/2006/relationships/hyperlink" Target="http://intranet.ywca.org/atf/cf/%7B38F90928-EE78-4CE9-A81E-7298DA01493E%7D/Delegation_and_Teambuilding18.pdf" TargetMode="External"/><Relationship Id="rId152" Type="http://schemas.openxmlformats.org/officeDocument/2006/relationships/hyperlink" Target="http://www.bridgespan.org/Philanthropy-Advice/Getting-Started/How-donors-can-spread-ideas-to-help-kids.aspx" TargetMode="External"/><Relationship Id="rId194" Type="http://schemas.openxmlformats.org/officeDocument/2006/relationships/hyperlink" Target="mailto:mbreunig@ywca.org" TargetMode="External"/><Relationship Id="rId208" Type="http://schemas.openxmlformats.org/officeDocument/2006/relationships/hyperlink" Target="http://www.clicktoempower.org/financial-tools/curriculum-download" TargetMode="External"/><Relationship Id="rId415" Type="http://schemas.openxmlformats.org/officeDocument/2006/relationships/hyperlink" Target="http://ascend.aspeninstitute.org/media/entry/thinkxchange-making-tomorrow-better...-together" TargetMode="External"/><Relationship Id="rId457" Type="http://schemas.openxmlformats.org/officeDocument/2006/relationships/hyperlink" Target="http://intranet.ywca.org/atf/cf/%7B38f90928-ee78-4ce9-a81e-7298da01493e%7D/YWCAMissionCorePrimerRL.pdf" TargetMode="External"/><Relationship Id="rId622" Type="http://schemas.openxmlformats.org/officeDocument/2006/relationships/hyperlink" Target="http://standagainstracism.org/public/docs/inequality-at-school.pdf" TargetMode="External"/><Relationship Id="rId261" Type="http://schemas.openxmlformats.org/officeDocument/2006/relationships/hyperlink" Target="http://intranet.ywca.org/atf/cf/%7B38f90928-ee78-4ce9-a81e-7298da01493e%7D/YWCABoardGuidetoFinancialVitalityGUIDE.pdf" TargetMode="External"/><Relationship Id="rId499" Type="http://schemas.openxmlformats.org/officeDocument/2006/relationships/hyperlink" Target="http://intranet.ywca.org/atf/cf/%7B38f90928-ee78-4ce9-a81e-7298da01493e%7D/PERSIMMON_MAP_SLIDE10J.PPTX" TargetMode="External"/><Relationship Id="rId664" Type="http://schemas.openxmlformats.org/officeDocument/2006/relationships/hyperlink" Target="http://intranet.ywca.org/atf/cf/%7B38f90928-ee78-4ce9-a81e-7298da01493e%7D/YWCAMissionVitalityWebLinksRLReady.pdf" TargetMode="External"/><Relationship Id="rId14" Type="http://schemas.openxmlformats.org/officeDocument/2006/relationships/hyperlink" Target="https://intranetywcausa.sharefile.com/d-sd82b845fdfc4ff9b" TargetMode="External"/><Relationship Id="rId56" Type="http://schemas.openxmlformats.org/officeDocument/2006/relationships/hyperlink" Target="http://intranet.ywca.org/atf/cf/%7B38F90928-EE78-4CE9-A81E-7298DA01493E%7D/AboutYWCABoardsofDirectors1.pdf" TargetMode="External"/><Relationship Id="rId317" Type="http://schemas.openxmlformats.org/officeDocument/2006/relationships/hyperlink" Target="http://intranet.ywca.org/atf/cf/%7B38F90928-EE78-4CE9-A81E-7298DA01493E%7D/Financial_Vit_Fund_Devel_CC_Case_St_Guide_6.pdf" TargetMode="External"/><Relationship Id="rId359" Type="http://schemas.openxmlformats.org/officeDocument/2006/relationships/hyperlink" Target="http://intranet.ywca.org/atf/cf/%7B38f90928-ee78-4ce9-a81e-7298da01493e%7D/YWCAConnectingtheDotsRL.pdf" TargetMode="External"/><Relationship Id="rId524" Type="http://schemas.openxmlformats.org/officeDocument/2006/relationships/hyperlink" Target="http://intranet.ywca.org/atf/cf/%7B38F90928-EE78-4CE9-A81E-7298DA01493E%7D/Ops_Pols_Prog_Hbks_Res_Shelt_Conduct_March_2015_3c.pdf" TargetMode="External"/><Relationship Id="rId566" Type="http://schemas.openxmlformats.org/officeDocument/2006/relationships/hyperlink" Target="http://intranet.ywca.org/atf/cf/%7B38F90928-EE78-4CE9-A81E-7298DA01493E%7D/Program_Vitality%20CommEng_and_Program_Sustainability_2.pdf" TargetMode="External"/><Relationship Id="rId731" Type="http://schemas.openxmlformats.org/officeDocument/2006/relationships/hyperlink" Target="https://www.youtube.com/watch?v=kkQfdvciEdI" TargetMode="External"/><Relationship Id="rId773" Type="http://schemas.openxmlformats.org/officeDocument/2006/relationships/hyperlink" Target="http://intranet.ywca.org/atf/cf/%7B38F90928-EE78-4CE9-A81E-7298DA01493E%7D/Tech_Strength_Tech_Pln_10Goalsfor2015_Feb_2015_5.pdf" TargetMode="External"/><Relationship Id="rId98" Type="http://schemas.openxmlformats.org/officeDocument/2006/relationships/hyperlink" Target="http://intranet.ywca.org/atf/cf/%7B38F90928-EE78-4CE9-A81E-7298DA01493E%7D/BoardDevelandGovCommGuide8.pdf" TargetMode="External"/><Relationship Id="rId121" Type="http://schemas.openxmlformats.org/officeDocument/2006/relationships/hyperlink" Target="http://intranet.ywca.org/atf/cf/%7B38F90928-EE78-4CE9-A81E-7298DA01493E%7D/ECBSP_BandO_OpsPlan_BusSummary_1.docx" TargetMode="External"/><Relationship Id="rId163" Type="http://schemas.openxmlformats.org/officeDocument/2006/relationships/hyperlink" Target="http://intranet.ywca.org/atf/cf/%7B38F90928-EE78-4CE9-A81E-7298DA01493E%7D/Exc_CB_SP_R_and_C_Collective%20Impact%20Guide_March_2015.pdf" TargetMode="External"/><Relationship Id="rId219" Type="http://schemas.openxmlformats.org/officeDocument/2006/relationships/hyperlink" Target="http://intranet.ywca.org/atf/cf/%7B38f90928-ee78-4ce9-a81e-7298da01493e%7D/YWCAWEAandRacialWealthGapPreswithNotesRL.pptx" TargetMode="External"/><Relationship Id="rId370" Type="http://schemas.openxmlformats.org/officeDocument/2006/relationships/hyperlink" Target="http://intranet.ywca.org/atf/cf/%7B38F90928-EE78-4CE9-A81E-7298DA01493E%7D/MVLdrs_BldgOrgDiv_3.pdf" TargetMode="External"/><Relationship Id="rId426" Type="http://schemas.openxmlformats.org/officeDocument/2006/relationships/hyperlink" Target="http://intranet.ywca.org/atf/cf/%7B38F90928-EE78-4CE9-A81E-7298DA01493E%7D/Mission_Vit_Ldrshp_PTW_Commit_for_Eng_Young_Wm_Oct_2014.pdf" TargetMode="External"/><Relationship Id="rId633" Type="http://schemas.openxmlformats.org/officeDocument/2006/relationships/hyperlink" Target="https://nwlc.org/resources/let-her-learn-a-toolkit-to-stop-school-push-out-for-girls-of-color/" TargetMode="External"/><Relationship Id="rId230" Type="http://schemas.openxmlformats.org/officeDocument/2006/relationships/hyperlink" Target="http://intranet.ywca.org/atf/cf/%7B38f90928-ee78-4ce9-a81e-7298da01493e%7D/YWCAMissionCorePrimerRL.pdf" TargetMode="External"/><Relationship Id="rId468" Type="http://schemas.openxmlformats.org/officeDocument/2006/relationships/hyperlink" Target="http://intranet.ywca.org/atf/cf/%7B38F90928-EE78-4CE9-A81E-7298DA01493E%7D/MVL_Supp_MissID_RJ_Comm_Job_Desc_July_2015.pdf" TargetMode="External"/><Relationship Id="rId675" Type="http://schemas.openxmlformats.org/officeDocument/2006/relationships/hyperlink" Target="http://intranet.ywca.org/atf/cf/%7B38F90928-EE78-4CE9-A81E-7298DA01493E%7D/Fin_Vit_LT_Sust_Soc_Enterp_Nonprofit%20Corp%20Rels%20Frmwrk_Nov_2015.pdf" TargetMode="External"/><Relationship Id="rId25" Type="http://schemas.openxmlformats.org/officeDocument/2006/relationships/hyperlink" Target="http://intranet.ywca.org/atf/cf/%7B38f90928-ee78-4ce9-a81e-7298da01493e%7D/MISSION_VIT_TODAYS_YWCA_MAP_UPDATED_APR_2016.PPTX" TargetMode="External"/><Relationship Id="rId67" Type="http://schemas.openxmlformats.org/officeDocument/2006/relationships/hyperlink" Target="http://intranet.ywca.org/atf/cf/%7B38F90928-EE78-4CE9-A81E-7298DA01493E%7D/YWCAPresChairHandbook11.pdf" TargetMode="External"/><Relationship Id="rId272" Type="http://schemas.openxmlformats.org/officeDocument/2006/relationships/hyperlink" Target="http://intranet.ywca.org/atf/cf/%7B38f90928-ee78-4ce9-a81e-7298da01493e%7D/YWCAFVTFFinalRptRES.pdf" TargetMode="External"/><Relationship Id="rId328" Type="http://schemas.openxmlformats.org/officeDocument/2006/relationships/hyperlink" Target="http://ssir.org/articles/entry/rewriting_the_future_a_latino_prosperity_movement?_cldee=bWJyZXVuaWdAeXdjYS5vcmc%3d" TargetMode="External"/><Relationship Id="rId535" Type="http://schemas.openxmlformats.org/officeDocument/2006/relationships/hyperlink" Target="http://intranet.ywca.org/atf/cf/%7B38f90928-ee78-4ce9-a81e-7298da01493e%7D/PrinciplesofNonProfitAssetMgt.pdf" TargetMode="External"/><Relationship Id="rId577" Type="http://schemas.openxmlformats.org/officeDocument/2006/relationships/hyperlink" Target="http://intranet.ywca.org/atf/cf/%7B38f90928-ee78-4ce9-a81e-7298da01493e%7D/YWCARJImpactGuideRL107.pdf" TargetMode="External"/><Relationship Id="rId700" Type="http://schemas.openxmlformats.org/officeDocument/2006/relationships/hyperlink" Target="http://intranet.ywca.org/atf/cf/%7B38F90928-EE78-4CE9-A81E-7298DA01493E%7D/YWCA_Stellar_Staffing5.pdf" TargetMode="External"/><Relationship Id="rId742" Type="http://schemas.openxmlformats.org/officeDocument/2006/relationships/hyperlink" Target="http://sparkpolicy.com/tools/multi-party-decision-making-processes/" TargetMode="External"/><Relationship Id="rId132" Type="http://schemas.openxmlformats.org/officeDocument/2006/relationships/hyperlink" Target="http://intranet.ywca.org/atf/cf/%7B38f90928-ee78-4ce9-a81e-7298da01493e%7D/SOCENTERPRISEBUSINESSSTRUCTURESOVA.PDF" TargetMode="External"/><Relationship Id="rId174" Type="http://schemas.openxmlformats.org/officeDocument/2006/relationships/hyperlink" Target="mailto:mbreunig@ywca.org" TargetMode="External"/><Relationship Id="rId381" Type="http://schemas.openxmlformats.org/officeDocument/2006/relationships/hyperlink" Target="http://intranet.ywca.org/atf/cf/%7B38F90928-EE78-4CE9-A81E-7298DA01493E%7D/AV_AVToolKit_Sample_Adv_Comm_Desc_Dec_2014_2.pdf" TargetMode="External"/><Relationship Id="rId602" Type="http://schemas.openxmlformats.org/officeDocument/2006/relationships/hyperlink" Target="http://intranet.ywca.org/atf/cf/%7B38f90928-ee78-4ce9-a81e-7298da01493e%7D/RaceandRJFAQsRL.pdf" TargetMode="External"/><Relationship Id="rId784" Type="http://schemas.openxmlformats.org/officeDocument/2006/relationships/hyperlink" Target="http://intranet.ywca.org/atf/cf/%7B38f90928-ee78-4ce9-a81e-7298da01493e%7D/ABOUTTHEYWCARL.PDF" TargetMode="External"/><Relationship Id="rId241" Type="http://schemas.openxmlformats.org/officeDocument/2006/relationships/hyperlink" Target="http://intranet.ywca.org/atf/cf/%7B38F90928-EE78-4CE9-A81E-7298DA01493E%7D/Program_Vitality%20CommEng_and_Program_Sustainability_2.pdf" TargetMode="External"/><Relationship Id="rId437" Type="http://schemas.openxmlformats.org/officeDocument/2006/relationships/hyperlink" Target="http://intranet.ywca.org/atf/cf/%7B38F90928-EE78-4CE9-A81E-7298DA01493E%7D/Exc_CB_SP_Gen_Logic_Models_Chg_Theo_Glance_Oct_2014.pdf" TargetMode="External"/><Relationship Id="rId479" Type="http://schemas.openxmlformats.org/officeDocument/2006/relationships/hyperlink" Target="http://intranet.ywca.org/site/c.dkIRJ9NVKoL8G/b.8755295/k.424/General_Nonprofit_Resources_and_Websites.htm" TargetMode="External"/><Relationship Id="rId644" Type="http://schemas.openxmlformats.org/officeDocument/2006/relationships/hyperlink" Target="http://intranet.ywca.org/atf/cf/%7B38F90928-EE78-4CE9-A81E-7298DA01493E%7D/Crafting_Pathways_%20Report6.pdf" TargetMode="External"/><Relationship Id="rId686" Type="http://schemas.openxmlformats.org/officeDocument/2006/relationships/hyperlink" Target="http://intranet.ywca.org/atf/cf/%7B38F90928-EE78-4CE9-A81E-7298DA01493E%7D/Promotion_About_Social_Media_Strategies_8_2014_12.pdf" TargetMode="External"/><Relationship Id="rId36" Type="http://schemas.openxmlformats.org/officeDocument/2006/relationships/hyperlink" Target="http://intranet.ywca.org/atf/cf/%7B38F90928-EE78-4CE9-A81E-7298DA01493E%7D/2014%20Association%20Services%20Award%20Winner%20for%20Advocacy%20-%20YWCA%20Orange%20County.docx" TargetMode="External"/><Relationship Id="rId283" Type="http://schemas.openxmlformats.org/officeDocument/2006/relationships/hyperlink" Target="http://intranet.ywca.org/atf/cf/%7B38f90928-ee78-4ce9-a81e-7298da01493e%7D/FundraisingWebLINKS.pdf" TargetMode="External"/><Relationship Id="rId339" Type="http://schemas.openxmlformats.org/officeDocument/2006/relationships/hyperlink" Target="http://intranet.ywca.org/atf/cf/%7B38F90928-EE78-4CE9-A81E-7298DA01493E%7D/Fin_Vit_Fundrsing_FR_Tips_Tools_Crowdfunding_Nov_2015.pdf" TargetMode="External"/><Relationship Id="rId490" Type="http://schemas.openxmlformats.org/officeDocument/2006/relationships/hyperlink" Target="http://intranet.ywca.org/atf/cf/%7B38f90928-ee78-4ce9-a81e-7298da01493e%7D/EXC_AND_CAP_BLDG_EFF_NP_YWCA_VITALITY_UPD_JAN_2017.PDF" TargetMode="External"/><Relationship Id="rId504" Type="http://schemas.openxmlformats.org/officeDocument/2006/relationships/hyperlink" Target="http://intranet.ywca.org/site/c.dkIRJ9NVKoL8G/b.8755295/k.424/General_Nonprofit_Resources_and_Websites.htm" TargetMode="External"/><Relationship Id="rId546" Type="http://schemas.openxmlformats.org/officeDocument/2006/relationships/hyperlink" Target="http://intranet.ywca.org/atf/cf/%7B38F90928-EE78-4CE9-A81E-7298DA01493E%7D/Program_Vitality%20Mission%20Impact%20Anti_Bullying_Overview_12.pdf" TargetMode="External"/><Relationship Id="rId711" Type="http://schemas.openxmlformats.org/officeDocument/2006/relationships/hyperlink" Target="http://intranet.ywca.org/atf/cf/%7B38F90928-EE78-4CE9-A81E-7298DA01493E%7D/Sample_YWCA_CEO_Contract8.pdf" TargetMode="External"/><Relationship Id="rId753" Type="http://schemas.openxmlformats.org/officeDocument/2006/relationships/hyperlink" Target="http://intranet.ywca.org/atf/cf/%7B38F90928-EE78-4CE9-A81E-7298DA01493E%7D/Steps_for_Succession_Planning14a.ppt" TargetMode="External"/><Relationship Id="rId78" Type="http://schemas.openxmlformats.org/officeDocument/2006/relationships/hyperlink" Target="http://intranet.ywca.org/atf/cf/%7B38F90928-EE78-4CE9-A81E-7298DA01493E%7D/YWCABoardGovernanceWebinarSeries5.pdf" TargetMode="External"/><Relationship Id="rId101" Type="http://schemas.openxmlformats.org/officeDocument/2006/relationships/hyperlink" Target="http://intranet.ywca.org/atf/cf/%7B38F90928-EE78-4CE9-A81E-7298DA01493E%7D/VisionaryBoardAssessTool24.pdf" TargetMode="External"/><Relationship Id="rId143" Type="http://schemas.openxmlformats.org/officeDocument/2006/relationships/hyperlink" Target="http://intranet.ywca.org/atf/cf/%7B38F90928-EE78-4CE9-A81E-7298DA01493E%7D/CapBldg_StratPln_AdditionalRes_4m.pdf" TargetMode="External"/><Relationship Id="rId185" Type="http://schemas.openxmlformats.org/officeDocument/2006/relationships/hyperlink" Target="http://intranet.ywca.org/atf/cf/%7B38F90928-EE78-4CE9-A81E-7298DA01493E%7D/Financial_Vit_%20Operating_Res_Primer_7_2014_2a.pdf" TargetMode="External"/><Relationship Id="rId350" Type="http://schemas.openxmlformats.org/officeDocument/2006/relationships/hyperlink" Target="http://vimeo.com/ywcausa/review/75226892/b8c423d175" TargetMode="External"/><Relationship Id="rId406" Type="http://schemas.openxmlformats.org/officeDocument/2006/relationships/hyperlink" Target="http://intranet.ywca.org/atf/cf/%7B38f90928-ee78-4ce9-a81e-7298da01493e%7D/YWCA%20_JOB_DESC_SAMPLES17.PDF" TargetMode="External"/><Relationship Id="rId588" Type="http://schemas.openxmlformats.org/officeDocument/2006/relationships/hyperlink" Target="http://intranet.ywca.org/atf/cf/%7B38f90928-ee78-4ce9-a81e-7298da01493e%7D/MISS_VIT_BLD%20SUPP%20FOR%20MISS_IDENTITY_PROM%20PRACT%20RJC_MARCH_2016.PDF" TargetMode="External"/><Relationship Id="rId795" Type="http://schemas.openxmlformats.org/officeDocument/2006/relationships/hyperlink" Target="http://intranet.ywca.org/site/c.dkIRJ9NVKoL8G/b.8769143/k.C5BD/Webinars_On_Demand.htm" TargetMode="External"/><Relationship Id="rId809" Type="http://schemas.openxmlformats.org/officeDocument/2006/relationships/footer" Target="footer1.xml"/><Relationship Id="rId9" Type="http://schemas.openxmlformats.org/officeDocument/2006/relationships/image" Target="media/image20.png"/><Relationship Id="rId210" Type="http://schemas.openxmlformats.org/officeDocument/2006/relationships/hyperlink" Target="http://www.liveworkthrive.org/" TargetMode="External"/><Relationship Id="rId392" Type="http://schemas.openxmlformats.org/officeDocument/2006/relationships/hyperlink" Target="http://intranet.ywca.org/atf/cf/%7B38F90928-EE78-4CE9-A81E-7298DA01493E%7D/YWCA_ExecDirCEO_Search_Guide11.pdf" TargetMode="External"/><Relationship Id="rId448" Type="http://schemas.openxmlformats.org/officeDocument/2006/relationships/hyperlink" Target="http://intranet.ywca.org/atf/cf/%7B38F90928-EE78-4CE9-A81E-7298DA01493E%7D/Program_Vitality%20Antibullying_AntiRacism_Procedure_Guide_13.pdf" TargetMode="External"/><Relationship Id="rId613" Type="http://schemas.openxmlformats.org/officeDocument/2006/relationships/hyperlink" Target="http://www.epi.org/child-care-costs-in-the-united-states/" TargetMode="External"/><Relationship Id="rId655" Type="http://schemas.openxmlformats.org/officeDocument/2006/relationships/hyperlink" Target="http://www.post-gazette.com/business/career-workplace/2016/06/06/Women-hold-nearly-17-percent-of-board-seats-at-Pittsburgh-companies/stories/201606050016?_cldee=bWJyZXVuaWdAeXdjYS5vcmc%3d" TargetMode="External"/><Relationship Id="rId697" Type="http://schemas.openxmlformats.org/officeDocument/2006/relationships/hyperlink" Target="mailto:mbreunig@ywca.org" TargetMode="External"/><Relationship Id="rId252" Type="http://schemas.openxmlformats.org/officeDocument/2006/relationships/hyperlink" Target="http://intranet.ywca.org/atf/cf/%7B38f90928-ee78-4ce9-a81e-7298da01493e%7D/FinMgtWebLINKS.pdf" TargetMode="External"/><Relationship Id="rId294" Type="http://schemas.openxmlformats.org/officeDocument/2006/relationships/hyperlink" Target="http://intranet.ywca.org/atf/cf/%7B38f90928-ee78-4ce9-a81e-7298da01493e%7D/FIN_VIT_FUNDRSING_GENERAL_YWCAUSA7STEPS_FEB_2017.PPTX" TargetMode="External"/><Relationship Id="rId308" Type="http://schemas.openxmlformats.org/officeDocument/2006/relationships/hyperlink" Target="http://intranet.ywca.org/atf/cf/%7B38F90928-EE78-4CE9-A81E-7298DA01493E%7D/FV_FR_Annual_Annual_Fund_Plan_July_2015.ppt" TargetMode="External"/><Relationship Id="rId515" Type="http://schemas.openxmlformats.org/officeDocument/2006/relationships/hyperlink" Target="http://intranet.ywca.org/atf/cf/%7B38F90928-EE78-4CE9-A81E-7298DA01493E%7D/Driving_Strategy_for_Social_Impact_4I.pdf" TargetMode="External"/><Relationship Id="rId722" Type="http://schemas.openxmlformats.org/officeDocument/2006/relationships/hyperlink" Target="http://intranet.ywca.org/atf/cf/%7B38F90928-EE78-4CE9-A81E-7298DA01493E%7D/Staff_Vol_Vitality%20Preventing_Burnout_Helping_Prof_7_2014_2.pdf" TargetMode="External"/><Relationship Id="rId47" Type="http://schemas.openxmlformats.org/officeDocument/2006/relationships/hyperlink" Target="http://intranet.ywca.org/atf/cf/%7B38F90928-EE78-4CE9-A81E-7298DA01493E%7D/Success_By_Design_4h.pdf" TargetMode="External"/><Relationship Id="rId89" Type="http://schemas.openxmlformats.org/officeDocument/2006/relationships/hyperlink" Target="http://intranet.ywca.org/atf/cf/%7B38F90928-EE78-4CE9-A81E-7298DA01493E%7D/BoardRoomEssays27.pdf" TargetMode="External"/><Relationship Id="rId112" Type="http://schemas.openxmlformats.org/officeDocument/2006/relationships/hyperlink" Target="http://intranet.ywca.org/atf/cf/%7B38F90928-EE78-4CE9-A81E-7298DA01493E%7D/Fin_Vit_ST%20Budgeting_Busting_Overhead_Myth_Oct_2015.pdf" TargetMode="External"/><Relationship Id="rId154" Type="http://schemas.openxmlformats.org/officeDocument/2006/relationships/hyperlink" Target="http://intranet.ywca.org/atf/cf/%7B38F90928-EE78-4CE9-A81E-7298DA01493E%7D/Ops_Pols_Prog_Hbks_Res_Shelt_Conduct_March_2015_3c.pdf" TargetMode="External"/><Relationship Id="rId361" Type="http://schemas.openxmlformats.org/officeDocument/2006/relationships/hyperlink" Target="http://intranet.ywca.org/atf/cf/%7B38f90928-ee78-4ce9-a81e-7298da01493e%7D/YWCA_EVOLUTION_OF_WORK_MISSION10C.PDF" TargetMode="External"/><Relationship Id="rId557" Type="http://schemas.openxmlformats.org/officeDocument/2006/relationships/hyperlink" Target="http://intranet.ywca.org/atf/cf/%7B38F90928-EE78-4CE9-A81E-7298DA01493E%7D/Prog_Vit_Curr_Samps_Exc_Aw_Finalists_July_2015.pdf" TargetMode="External"/><Relationship Id="rId599" Type="http://schemas.openxmlformats.org/officeDocument/2006/relationships/hyperlink" Target="http://intranet.ywca.org/atf/cf/%7B38f90928-ee78-4ce9-a81e-7298da01493e%7D/FromRJImptoImpact1to5RL.pdf" TargetMode="External"/><Relationship Id="rId764" Type="http://schemas.openxmlformats.org/officeDocument/2006/relationships/hyperlink" Target="http://intranet.ywca.org/atf/cf/%7B38F90928-EE78-4CE9-A81E-7298DA01493E%7D/Delegation_and_Teambuilding18.pdf" TargetMode="External"/><Relationship Id="rId196" Type="http://schemas.openxmlformats.org/officeDocument/2006/relationships/hyperlink" Target="http://www.npr.org/sections/ed/2016/10/08/496563168/latino-students-a-portrait-in-numbers" TargetMode="External"/><Relationship Id="rId417" Type="http://schemas.openxmlformats.org/officeDocument/2006/relationships/hyperlink" Target="http://intranet.ywca.org/atf/cf/%7B38F90928-EE78-4CE9-A81E-7298DA01493E%7D/MVL_Ldrs_WomenLeadershipGap_1.pdf" TargetMode="External"/><Relationship Id="rId459" Type="http://schemas.openxmlformats.org/officeDocument/2006/relationships/hyperlink" Target="http://intranet.ywca.org/atf/cf/%7B38F90928-EE78-4CE9-A81E-7298DA01493E%7D/Promotion_YWCA_Mission_and_Brand_Experience_8_2014_1.pdf" TargetMode="External"/><Relationship Id="rId624" Type="http://schemas.openxmlformats.org/officeDocument/2006/relationships/hyperlink" Target="https://www.futureswithoutviolence.org/safe-healthy-and-ready-to-learn-executive-summary-full-report/" TargetMode="External"/><Relationship Id="rId666" Type="http://schemas.openxmlformats.org/officeDocument/2006/relationships/hyperlink" Target="http://intranet.ywca.org/atf/cf/%7B38f90928-ee78-4ce9-a81e-7298da01493e%7D/BD_VIT_BLD%20HIGH%20FUNC%20BD_EXIT_INTVS_EXIT%20INTV%20GUIDE_APRIL_2016.PDF" TargetMode="External"/><Relationship Id="rId16" Type="http://schemas.openxmlformats.org/officeDocument/2006/relationships/hyperlink" Target="http://intranet.ywca.org/atf/cf/%7B38F90928-EE78-4CE9-A81E-7298DA01493E%7D/Miss_Vit_YWCA_USA_History_PPT_Repost_March_2016.pdf" TargetMode="External"/><Relationship Id="rId221" Type="http://schemas.openxmlformats.org/officeDocument/2006/relationships/hyperlink" Target="http://intranet.ywca.org/atf/cf/%7B38f90928-ee78-4ce9-a81e-7298da01493e%7D/MISSION_VIT_BLDG_SUPP_RESRCH_DEBT_AND_RACIAL_WLTH_GAP_FEB_2016.PDF" TargetMode="External"/><Relationship Id="rId263" Type="http://schemas.openxmlformats.org/officeDocument/2006/relationships/hyperlink" Target="http://intranet.ywca.org/atf/cf/%7B38f90928-ee78-4ce9-a81e-7298da01493e%7D/ReportingFinInfoOVA.pdf" TargetMode="External"/><Relationship Id="rId319" Type="http://schemas.openxmlformats.org/officeDocument/2006/relationships/hyperlink" Target="http://intranet.ywca.org/atf/cf/%7B38F90928-EE78-4CE9-A81E-7298DA01493E%7D/Financial_Vit_Fund_Devel_CC_Links_8.pdf" TargetMode="External"/><Relationship Id="rId470" Type="http://schemas.openxmlformats.org/officeDocument/2006/relationships/hyperlink" Target="http://intranet.ywca.org/atf/cf/%7B38F90928-EE78-4CE9-A81E-7298DA01493E%7D/MVLdrs_BldgOrgDiv_3.pdf" TargetMode="External"/><Relationship Id="rId526" Type="http://schemas.openxmlformats.org/officeDocument/2006/relationships/hyperlink" Target="http://intranet.ywca.org/atf/cf/%7B38F90928-EE78-4CE9-A81E-7298DA01493E%7D/Ops_Pols_Sample_Prop_Mgt_Agr_9a.pdf" TargetMode="External"/><Relationship Id="rId58" Type="http://schemas.openxmlformats.org/officeDocument/2006/relationships/hyperlink" Target="http://intranet.ywca.org/atf/cf/%7B38F90928-EE78-4CE9-A81E-7298DA01493E%7D/Board%20Vitality%20Added%20Resources28.pdf" TargetMode="External"/><Relationship Id="rId123" Type="http://schemas.openxmlformats.org/officeDocument/2006/relationships/hyperlink" Target="http://intranet.ywca.org/atf/cf/%7B38F90928-EE78-4CE9-A81E-7298DA01493E%7D/Excellence_Cap_Bldg_Strat%20Planning%20Bus_Pln_Template_Guide_7_2014_4.pdf.pdf" TargetMode="External"/><Relationship Id="rId330" Type="http://schemas.openxmlformats.org/officeDocument/2006/relationships/hyperlink" Target="http://intranet.ywca.org/atf/cf/%7B38f90928-ee78-4ce9-a81e-7298da01493e%7D/FIN_VIT_FUNDR_GEN_2016%20FR%20EFFECTIVENESS%20RPT_JULY_2016.PDF" TargetMode="External"/><Relationship Id="rId568" Type="http://schemas.openxmlformats.org/officeDocument/2006/relationships/hyperlink" Target="http://intranet.ywca.org/atf/cf/%7B38F90928-EE78-4CE9-A81E-7298DA01493E%7D/Program_Vitality%20Transforming_Servs_For_Mission_Impact_5.pdf" TargetMode="External"/><Relationship Id="rId733" Type="http://schemas.openxmlformats.org/officeDocument/2006/relationships/hyperlink" Target="http://intranet.ywca.org/site/c.dkIRJ9NVKoL8G/b.8129305/apps/s/content.asp?ct=14805193" TargetMode="External"/><Relationship Id="rId775" Type="http://schemas.openxmlformats.org/officeDocument/2006/relationships/hyperlink" Target="http://intranet.ywca.org/site/c.dkIRJ9NVKoL8G/b.8755295/k.424/General_Nonprofit_Resources_and_Websites.htm" TargetMode="External"/><Relationship Id="rId165" Type="http://schemas.openxmlformats.org/officeDocument/2006/relationships/hyperlink" Target="http://intranet.ywca.org/atf/cf/%7B38F90928-EE78-4CE9-A81E-7298DA01493E%7D/Exc_CB_SP_R_and_C_Coll_Imp_Channeling_Change_Oct_2014.pdf" TargetMode="External"/><Relationship Id="rId372" Type="http://schemas.openxmlformats.org/officeDocument/2006/relationships/hyperlink" Target="http://www.independentsector.org/why_diversity_equity_and_inclusion_matter" TargetMode="External"/><Relationship Id="rId428" Type="http://schemas.openxmlformats.org/officeDocument/2006/relationships/hyperlink" Target="http://intranet.ywca.org/atf/cf/%7B38F90928-EE78-4CE9-A81E-7298DA01493E%7D/RL_MisVit_LdrsDev_EngWmUnder30Pres_c.pptx" TargetMode="External"/><Relationship Id="rId635" Type="http://schemas.openxmlformats.org/officeDocument/2006/relationships/hyperlink" Target="http://intranet.ywca.org/atf/cf/%7B38f90928-ee78-4ce9-a81e-7298da01493e%7D/YWCA_RACIALPROFILING_EDUCATIONCHECKLIST_201702.PDF" TargetMode="External"/><Relationship Id="rId677" Type="http://schemas.openxmlformats.org/officeDocument/2006/relationships/hyperlink" Target="http://intranet.ywca.org/site/c.dkIRJ9NVKoL8G/b.8129285/k.43B6/Our_National_Movement__Impact.htm" TargetMode="External"/><Relationship Id="rId800" Type="http://schemas.openxmlformats.org/officeDocument/2006/relationships/hyperlink" Target="http://intranet.ywca.org/site/c.dkIRJ9NVKoL8G/b.8769143/k.C5BD/Webinars_On_Demand.htm" TargetMode="External"/><Relationship Id="rId232" Type="http://schemas.openxmlformats.org/officeDocument/2006/relationships/hyperlink" Target="http://intranet.ywca.org/atf/cf/%7B38F90928-EE78-4CE9-A81E-7298DA01493E%7D/Mission_Vit_Supp_Ident_Miss_Evid_Checklist_Oct_2014.pdf" TargetMode="External"/><Relationship Id="rId274" Type="http://schemas.openxmlformats.org/officeDocument/2006/relationships/hyperlink" Target="http://intranet.ywca.org/atf/cf/%7B38f90928-ee78-4ce9-a81e-7298da01493e%7D/BeyondFinOversighttoSustainabilityOVA.pdf" TargetMode="External"/><Relationship Id="rId481" Type="http://schemas.openxmlformats.org/officeDocument/2006/relationships/hyperlink" Target="http://intranet.ywca.org/atf/cf/%7B38f90928-ee78-4ce9-a81e-7298da01493e%7D/GEN_NP_WEBL%20AND%20RES_NP%20PROMO%20TRENDS%20NEWS_NP%20IMP%20ROLE%20IN%20COMMS_APRIL_2016.PDF" TargetMode="External"/><Relationship Id="rId702" Type="http://schemas.openxmlformats.org/officeDocument/2006/relationships/hyperlink" Target="http://intranet.ywca.org/atf/cf/%7B38F90928-EE78-4CE9-A81E-7298DA01493E%7D/Performance_Conf_Guide23.pdf" TargetMode="External"/><Relationship Id="rId27" Type="http://schemas.openxmlformats.org/officeDocument/2006/relationships/hyperlink" Target="http://intranet.ywca.org/atf/cf/%7B38F90928-EE78-4CE9-A81E-7298DA01493E%7D/Promotion_YWCA_Mission_and_Brand_Experience_8_2014_1.pdf" TargetMode="External"/><Relationship Id="rId69" Type="http://schemas.openxmlformats.org/officeDocument/2006/relationships/hyperlink" Target="http://intranet.ywca.org/atf/cf/%7B38F90928-EE78-4CE9-A81E-7298DA01493E%7D/About_Staff_Roles1.pdf" TargetMode="External"/><Relationship Id="rId134" Type="http://schemas.openxmlformats.org/officeDocument/2006/relationships/hyperlink" Target="http://intranet.ywca.org/site/c.dkIRJ9NVKoL8G/b.8701973/k.766F/Association_Bylaw_Guide.htm" TargetMode="External"/><Relationship Id="rId537"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579" Type="http://schemas.openxmlformats.org/officeDocument/2006/relationships/hyperlink" Target="http://intranet.ywca.org/atf/cf/%7B38F90928-EE78-4CE9-A81E-7298DA01493E%7D/Mission_Vit_Supp_Ident_Goals_OC_Eval_WS_Oct_2014.pdf" TargetMode="External"/><Relationship Id="rId744" Type="http://schemas.openxmlformats.org/officeDocument/2006/relationships/hyperlink" Target="http://intranet.ywca.org/atf/cf/%7B38F90928-EE78-4CE9-A81E-7298DA01493E%7D/Strat_Think_Plan_Models_UPDATED_6.pdf" TargetMode="External"/><Relationship Id="rId786" Type="http://schemas.openxmlformats.org/officeDocument/2006/relationships/hyperlink" Target="http://intranet.ywca.org/atf/cf/%7B38F90928-EE78-4CE9-A81E-7298DA01493E%7D/Miss_Vit_YWCA_USA_History_PPT_Repost_March_2016.pdf" TargetMode="External"/><Relationship Id="rId80" Type="http://schemas.openxmlformats.org/officeDocument/2006/relationships/hyperlink" Target="https://www.independentsector.org/principles" TargetMode="External"/><Relationship Id="rId176" Type="http://schemas.openxmlformats.org/officeDocument/2006/relationships/hyperlink" Target="http://intranet.ywca.org/atf/cf/%7B38F90928-EE78-4CE9-A81E-7298DA01493E%7D/Promotion_Messages_For_Multiple_Gens_8_2014_9.pdf" TargetMode="External"/><Relationship Id="rId341" Type="http://schemas.openxmlformats.org/officeDocument/2006/relationships/hyperlink" Target="http://www.crainsdetroit.com/article/20161020/NEWS/161029989/how-nonprofits-use-mobile-to-attract-young-donors?_cldee=bWJyZXVuaWdAeXdjYS5vcmc=&amp;recipientid=contact-de53ca1b691be611940f00155d009002-e38a264ab3814fe1b7cf5df18647e996" TargetMode="External"/><Relationship Id="rId383" Type="http://schemas.openxmlformats.org/officeDocument/2006/relationships/hyperlink" Target="http://intranet.ywca.org/atf/cf/%7B38f90928-ee78-4ce9-a81e-7298da01493e%7D/YWCABoardGuidetoFinancialVitalityGUIDE.pdf" TargetMode="External"/><Relationship Id="rId439" Type="http://schemas.openxmlformats.org/officeDocument/2006/relationships/hyperlink" Target="http://intranet.ywca.org/site/lookup.asp?c=dkIRJ9NVKoL8G&amp;b=8709981" TargetMode="External"/><Relationship Id="rId590" Type="http://schemas.openxmlformats.org/officeDocument/2006/relationships/hyperlink" Target="http://intranet.ywca.org/atf/cf/%7B38f90928-ee78-4ce9-a81e-7298da01493e%7D/MISS_VIT_BLD%20SUPP%20FOR%20MISS_MISS%20OVERV_TIMELINE_MARCH_2016.PDF" TargetMode="External"/><Relationship Id="rId604" Type="http://schemas.openxmlformats.org/officeDocument/2006/relationships/hyperlink" Target="http://intranet.ywca.org/atf/cf/%7B38f90928-ee78-4ce9-a81e-7298da01493e%7D/10SimpleThingsBack.doc" TargetMode="External"/><Relationship Id="rId646" Type="http://schemas.openxmlformats.org/officeDocument/2006/relationships/hyperlink" Target="http://intranet.ywca.org/atf/cf/%7B38f90928-ee78-4ce9-a81e-7298da01493e%7D/MISS_VIT_BLD%20SUPP%20FOR%20MISS_RESEARCH_SAR%20BRIEFING%20TRNSCRPT_MAY_2016.PDF" TargetMode="External"/><Relationship Id="rId811" Type="http://schemas.openxmlformats.org/officeDocument/2006/relationships/theme" Target="theme/theme1.xml"/><Relationship Id="rId201" Type="http://schemas.openxmlformats.org/officeDocument/2006/relationships/hyperlink" Target="http://intranet.ywca.org/site/c.dkIRJ9NVKoL8G/b.8636355/k.7829/Association_Directory/apps/kb/cs/contactsearch.asp" TargetMode="External"/><Relationship Id="rId243" Type="http://schemas.openxmlformats.org/officeDocument/2006/relationships/hyperlink" Target="http://intranet.ywca.org/atf/cf/%7B38F90928-EE78-4CE9-A81E-7298DA01493E%7D/Promotion_Create%20a_Commun_Eng_Plan_8_2014_5.pdf" TargetMode="External"/><Relationship Id="rId285" Type="http://schemas.openxmlformats.org/officeDocument/2006/relationships/hyperlink" Target="http://intranet.ywca.org/site/c.dkIRJ9NVKoL8G/b.8755295/k.424/General_Nonprofit_Resources_and_Websites.htm" TargetMode="External"/><Relationship Id="rId450" Type="http://schemas.openxmlformats.org/officeDocument/2006/relationships/hyperlink" Target="http://intranet.ywca.org/atf/cf/%7B38f90928-ee78-4ce9-a81e-7298da01493e%7D/MISS_VIT_MISS%20OVERV_YWCA%20TOC_MARCH_2016.PDF" TargetMode="External"/><Relationship Id="rId506" Type="http://schemas.openxmlformats.org/officeDocument/2006/relationships/hyperlink" Target="http://intranet.ywca.org/atf/cf/%7B38F90928-EE78-4CE9-A81E-7298DA01493E%7D/Designing_Effective_Structure_4c.pdf" TargetMode="External"/><Relationship Id="rId688" Type="http://schemas.openxmlformats.org/officeDocument/2006/relationships/hyperlink" Target="http://intranet.ywca.org/atf/cf/%7B38F90928-EE78-4CE9-A81E-7298DA01493E%7D/Promotion_Glob_Strat_Developing_Social_Media_Strategies_8_2014_14.pdf" TargetMode="External"/><Relationship Id="rId38" Type="http://schemas.openxmlformats.org/officeDocument/2006/relationships/hyperlink" Target="http://intranet.ywca.org/atf/cf/%7B38F90928-EE78-4CE9-A81E-7298DA01493E%7D/ywca_advocacy_toolkit.pdf" TargetMode="External"/><Relationship Id="rId103" Type="http://schemas.openxmlformats.org/officeDocument/2006/relationships/hyperlink" Target="http://intranet.ywca.org/atf/cf/%7B38F90928-EE78-4CE9-A81E-7298DA01493E%7D/10_StepsofSuccessionPlanning16.ppt" TargetMode="External"/><Relationship Id="rId310" Type="http://schemas.openxmlformats.org/officeDocument/2006/relationships/hyperlink" Target="http://intranet.ywca.org/atf/cf/%7B38F90928-EE78-4CE9-A81E-7298DA01493E%7D/FV_FR%20and%20CC_YWCA%20FR%20Pln_Steps_and_Tmplts.docx" TargetMode="External"/><Relationship Id="rId492" Type="http://schemas.openxmlformats.org/officeDocument/2006/relationships/hyperlink" Target="http://intranet.ywca.org/atf/cf/%7B38F90928-EE78-4CE9-A81E-7298DA01493E%7D/Bakers_Doz_Prac_%20for_Excell_1b.pdf" TargetMode="External"/><Relationship Id="rId548" Type="http://schemas.openxmlformats.org/officeDocument/2006/relationships/hyperlink" Target="http://intranet.ywca.org/site/lookup.asp?c=dkIRJ9NVKoL8G&amp;b=8709981" TargetMode="External"/><Relationship Id="rId713" Type="http://schemas.openxmlformats.org/officeDocument/2006/relationships/hyperlink" Target="http://intranet.ywca.org/atf/cf/%7B38F90928-EE78-4CE9-A81E-7298DA01493E%7D/Treating_Others_Well20.pdf" TargetMode="External"/><Relationship Id="rId755" Type="http://schemas.openxmlformats.org/officeDocument/2006/relationships/hyperlink" Target="http://intranet.ywca.org/atf/cf/%7B38F90928-EE78-4CE9-A81E-7298DA01493E%7D/YWCABoardGovernanceWebinarSeries5.pdf" TargetMode="External"/><Relationship Id="rId797" Type="http://schemas.openxmlformats.org/officeDocument/2006/relationships/hyperlink" Target="http://intranet.ywca.org/site/c.dkIRJ9NVKoL8G/b.8769143/k.C5BD/Webinars_On_Demand.htm" TargetMode="External"/><Relationship Id="rId91" Type="http://schemas.openxmlformats.org/officeDocument/2006/relationships/hyperlink" Target="http://intranet.ywca.org/atf/cf/%7B38F90928-EE78-4CE9-A81E-7298DA01493E%7D/Why%20Boards%20Micromanage17.pdf" TargetMode="External"/><Relationship Id="rId145" Type="http://schemas.openxmlformats.org/officeDocument/2006/relationships/hyperlink" Target="http://intranet.ywca.org/atf/cf/%7B38f90928-ee78-4ce9-a81e-7298da01493e%7D/CASE_STATEM_FIRST_FOR_STRATPLNING_5D.PDF" TargetMode="External"/><Relationship Id="rId187" Type="http://schemas.openxmlformats.org/officeDocument/2006/relationships/hyperlink" Target="http://intranet.ywca.org/atf/cf/%7B38f90928-ee78-4ce9-a81e-7298da01493e%7D/AddedFinPlnandSustLINKS.pdf" TargetMode="External"/><Relationship Id="rId352" Type="http://schemas.openxmlformats.org/officeDocument/2006/relationships/hyperlink" Target="http://intranet.ywca.org/atf/cf/%7B38F90928-EE78-4CE9-A81E-7298DA01493E%7D/Miss_Vit_YWCA_USA_History_PPT_Repost_March_2016.pdf" TargetMode="External"/><Relationship Id="rId394" Type="http://schemas.openxmlformats.org/officeDocument/2006/relationships/hyperlink" Target="http://intranet.ywca.org/atf/cf/%7B38f90928-ee78-4ce9-a81e-7298da01493e%7D/YWCA%20_JOB_DESC_SAMPLES17.PDF" TargetMode="External"/><Relationship Id="rId408" Type="http://schemas.openxmlformats.org/officeDocument/2006/relationships/hyperlink" Target="http://intranet.ywca.org/atf/cf/%7B38F90928-EE78-4CE9-A81E-7298DA01493E%7D/YWCA_Ldr_Transition_Aid12.pdf" TargetMode="External"/><Relationship Id="rId615" Type="http://schemas.openxmlformats.org/officeDocument/2006/relationships/hyperlink" Target="http://www.preventdvgunviolence.org/" TargetMode="External"/><Relationship Id="rId212" Type="http://schemas.openxmlformats.org/officeDocument/2006/relationships/hyperlink" Target="http://intranet.ywca.org/atf/cf/%7B38F90928-EE78-4CE9-A81E-7298DA01493E%7D/MVL_BldSuppforMiss_Res_EconStateofWm_May_2015.pdf" TargetMode="External"/><Relationship Id="rId254" Type="http://schemas.openxmlformats.org/officeDocument/2006/relationships/hyperlink" Target="http://ssir.org/articles/entry/a_call_for_nonprofit_risk_management?_cldee=bWJyZXVuaWdAeXdjYS5vcmc%3d" TargetMode="External"/><Relationship Id="rId657" Type="http://schemas.openxmlformats.org/officeDocument/2006/relationships/hyperlink" Target="http://intranet.ywca.org/atf/cf/%7B38f90928-ee78-4ce9-a81e-7298da01493e%7D/What_Women_Want_Executive_Summary_YWCA_092512.pdf" TargetMode="External"/><Relationship Id="rId699" Type="http://schemas.openxmlformats.org/officeDocument/2006/relationships/hyperlink" Target="mailto:mbreunig@ywca.org" TargetMode="External"/><Relationship Id="rId49" Type="http://schemas.openxmlformats.org/officeDocument/2006/relationships/hyperlink" Target="http://intranet.ywca.org/atf/cf/%7B38F90928-EE78-4CE9-A81E-7298DA01493E%7D/YWCA_CapBldg_Assess_ShortForm_3b.pdf" TargetMode="External"/><Relationship Id="rId114" Type="http://schemas.openxmlformats.org/officeDocument/2006/relationships/hyperlink" Target="http://intranet.ywca.org/atf/cf/%7B38f90928-ee78-4ce9-a81e-7298da01493e%7D/YWCASampleBudgetTemplateTOOL.xls" TargetMode="External"/><Relationship Id="rId296" Type="http://schemas.openxmlformats.org/officeDocument/2006/relationships/hyperlink" Target="http://intranet.ywca.org/atf/cf/%7B38F90928-EE78-4CE9-A81E-7298DA01493E%7D/ColoNP_Practices_1d.pdf" TargetMode="External"/><Relationship Id="rId461" Type="http://schemas.openxmlformats.org/officeDocument/2006/relationships/hyperlink" Target="http://intranet.ywca.org/atf/cf/%7B38f90928-ee78-4ce9-a81e-7298da01493e%7D/FromRJImptoImpact1to5RL.pdf" TargetMode="External"/><Relationship Id="rId517" Type="http://schemas.openxmlformats.org/officeDocument/2006/relationships/hyperlink" Target="http://www.liveworkthrive.org/research_and_tools/outcomes_workgroup" TargetMode="External"/><Relationship Id="rId559" Type="http://schemas.openxmlformats.org/officeDocument/2006/relationships/hyperlink" Target="http://intranet.ywca.org/site/lookup.asp?c=dkIRJ9NVKoL8G&amp;b=8709981" TargetMode="External"/><Relationship Id="rId724" Type="http://schemas.openxmlformats.org/officeDocument/2006/relationships/hyperlink" Target="http://intranet.ywca.org/atf/cf/%7B38F90928-EE78-4CE9-A81E-7298DA01493E%7D/Staff_Vit_Func_Tips_for_Teambuilding_Oct_2014.pdf" TargetMode="External"/><Relationship Id="rId766" Type="http://schemas.openxmlformats.org/officeDocument/2006/relationships/hyperlink" Target="http://intranet.ywca.org/atf/cf/%7B38F90928-EE78-4CE9-A81E-7298DA01493E%7D/Tech_Strength_Tech_Pln_YWCAsandTech_Feb_2015_1.pdf" TargetMode="External"/><Relationship Id="rId60" Type="http://schemas.openxmlformats.org/officeDocument/2006/relationships/hyperlink" Target="http://intranet.ywca.org/atf/cf/%7B38f90928-ee78-4ce9-a81e-7298da01493e%7D/BOARD%20R%20AND%20R%20PPT3.PPT" TargetMode="External"/><Relationship Id="rId156" Type="http://schemas.openxmlformats.org/officeDocument/2006/relationships/hyperlink" Target="https://nonprofitquarterly.org/2017/01/09/collaborating-equity-justice-moving-beyond-collective-impact/?utm_source=Daily+Newswire&amp;utm_campaign=bd6ae96ea8-EMAIL_CAMPAIGN_2017_01_09&amp;utm_medium=email&amp;utm_term=0_94063a1d17-bd6ae96ea8-12567505" TargetMode="External"/><Relationship Id="rId198" Type="http://schemas.openxmlformats.org/officeDocument/2006/relationships/hyperlink" Target="http://intranet.ywca.org/site/c.dkIRJ9NVKoL8G/b.8746051/k.AE24/YWCA_USA_Staff.htm" TargetMode="External"/><Relationship Id="rId321" Type="http://schemas.openxmlformats.org/officeDocument/2006/relationships/hyperlink" Target="http://intranet.ywca.org/atf/cf/%7B38f90928-ee78-4ce9-a81e-7298da01493e%7D/YWCAMajorGiftsWebinarSlidesAug2013PRES.ppt" TargetMode="External"/><Relationship Id="rId363" Type="http://schemas.openxmlformats.org/officeDocument/2006/relationships/hyperlink" Target="http://intranet.ywca.org/atf/cf/%7B38F90928-EE78-4CE9-A81E-7298DA01493E%7D/ywca_persimmonpaper_online_final.pdf" TargetMode="External"/><Relationship Id="rId419" Type="http://schemas.openxmlformats.org/officeDocument/2006/relationships/hyperlink" Target="http://intranet.ywca.org/atf/cf/%7B38F90928-EE78-4CE9-A81E-7298DA01493E%7D/MVL_Ldrs_ValDemings_3.pdf" TargetMode="External"/><Relationship Id="rId570" Type="http://schemas.openxmlformats.org/officeDocument/2006/relationships/hyperlink" Target="http://intranet.ywca.org/atf/cf/%7B38F90928-EE78-4CE9-A81E-7298DA01493E%7D/Success_By_Design_4h.pdf" TargetMode="External"/><Relationship Id="rId626" Type="http://schemas.openxmlformats.org/officeDocument/2006/relationships/hyperlink" Target="http://intranet.ywca.org/atf/cf/%7B38F90928-EE78-4CE9-A81E-7298DA01493E%7D/Prog_Vit_Curr_Samps_Resrch_Girls_Girls%20Locked%20Up_Nov_2015.pdf" TargetMode="External"/><Relationship Id="rId223" Type="http://schemas.openxmlformats.org/officeDocument/2006/relationships/hyperlink" Target="http://intranet.ywca.org/atf/cf/%7B38F90928-EE78-4CE9-A81E-7298DA01493E%7D/Executive_Tips_for_Leading_a_NP16.pdf" TargetMode="External"/><Relationship Id="rId430" Type="http://schemas.openxmlformats.org/officeDocument/2006/relationships/hyperlink" Target="http://intranet.ywca.org/atf/cf/%7B38F90928-EE78-4CE9-A81E-7298DA01493E%7D/MVL_Eng_Yng_Wm_Youth_Move%20Over%20Mills%20for%20Gen%20Z_Nov_2015.pdf" TargetMode="External"/><Relationship Id="rId668" Type="http://schemas.openxmlformats.org/officeDocument/2006/relationships/hyperlink" Target="http://intranet.ywca.org/atf/cf/%7B38F90928-EE78-4CE9-A81E-7298DA01493E%7D/Ops_Pols_Risk%20Mgt_Plan_Guide_8.pdf" TargetMode="External"/><Relationship Id="rId18" Type="http://schemas.openxmlformats.org/officeDocument/2006/relationships/hyperlink" Target="http://intranet.ywca.org/atf/cf/%7B38f90928-ee78-4ce9-a81e-7298da01493e%7D/MISS_VIT_MISS%20OVERV_YWCA%20TOC_MARCH_2016.PDF" TargetMode="External"/><Relationship Id="rId265" Type="http://schemas.openxmlformats.org/officeDocument/2006/relationships/hyperlink" Target="http://intranet.ywca.org/atf/cf/%7B38F90928-EE78-4CE9-A81E-7298DA01493E%7D/FIn_Vit_Fin_Mgt_When%20to%20CFO_Nov_2015.pdf" TargetMode="External"/><Relationship Id="rId472" Type="http://schemas.openxmlformats.org/officeDocument/2006/relationships/hyperlink" Target="http://intranet.ywca.org/atf/cf/%7B38F90928-EE78-4CE9-A81E-7298DA01493E%7D/Tech_Strength_Tech_Pln_YWCAsandTech_Feb_2015_1.pdf" TargetMode="External"/><Relationship Id="rId528" Type="http://schemas.openxmlformats.org/officeDocument/2006/relationships/hyperlink" Target="http://intranet.ywca.org/atf/cf/%7B38F90928-EE78-4CE9-A81E-7298DA01493E%7D/Ops_Pols_Bldg%20Access_%20Security_Pols_3.pdf" TargetMode="External"/><Relationship Id="rId735" Type="http://schemas.openxmlformats.org/officeDocument/2006/relationships/hyperlink" Target="http://intranet.ywca.org/site/c.dkIRJ9NVKoL8G/b.8769143/k.C5BD/Webinars_On_Demand.htm" TargetMode="External"/><Relationship Id="rId125" Type="http://schemas.openxmlformats.org/officeDocument/2006/relationships/hyperlink" Target="http://intranet.ywca.org/atf/cf/%7B38F90928-EE78-4CE9-A81E-7298DA01493E%7D/ECBSP_BandO_Operations_Plan_Templates_1a.docx" TargetMode="External"/><Relationship Id="rId167" Type="http://schemas.openxmlformats.org/officeDocument/2006/relationships/hyperlink" Target="http://collectiveinsights.ssireview.org/" TargetMode="External"/><Relationship Id="rId332" Type="http://schemas.openxmlformats.org/officeDocument/2006/relationships/hyperlink" Target="http://fortune.com/2016/06/22/fortune-500-most-charitable-companies/?_cldee=bWJyZXVuaWdAeXdjYS5vcmc%3d" TargetMode="External"/><Relationship Id="rId374" Type="http://schemas.openxmlformats.org/officeDocument/2006/relationships/hyperlink" Target="http://intranet.ywca.org/atf/cf/%7B38f90928-ee78-4ce9-a81e-7298da01493e%7D/NonprofitRiskMgtandInsuranceGuidesLINKS.pdf" TargetMode="External"/><Relationship Id="rId581" Type="http://schemas.openxmlformats.org/officeDocument/2006/relationships/hyperlink" Target="http://www.aecf.org/KnowledgeCenter/PublicationsSeries/RaceMatters.asp" TargetMode="External"/><Relationship Id="rId777" Type="http://schemas.openxmlformats.org/officeDocument/2006/relationships/hyperlink" Target="http://intranet.ywca.org/site/c.dkIRJ9NVKoL8G/b.8129285/k.43B6/Our_National_Movement__Impact.htm" TargetMode="External"/><Relationship Id="rId71" Type="http://schemas.openxmlformats.org/officeDocument/2006/relationships/hyperlink" Target="http://intranet.ywca.org/atf/cf/%7B38F90928-EE78-4CE9-A81E-7298DA01493E%7D/BoardStaffPartnershipACloseLook19.pdf" TargetMode="External"/><Relationship Id="rId234" Type="http://schemas.openxmlformats.org/officeDocument/2006/relationships/hyperlink" Target="http://intranet.ywca.org/atf/cf/%7B38F90928-EE78-4CE9-A81E-7298DA01493E%7D/Prog_Vit_Res_and_Prg_Curr_Tools_For_Emp_Yng_Chld_Oct_2014.pdf" TargetMode="External"/><Relationship Id="rId637" Type="http://schemas.openxmlformats.org/officeDocument/2006/relationships/hyperlink" Target="http://intranet.ywca.org/atf/cf/%7B38F90928-EE78-4CE9-A81E-7298DA01493E%7D/Program_Vitality%20Girls_SexultnReport_Summary_10.pdf" TargetMode="External"/><Relationship Id="rId679" Type="http://schemas.openxmlformats.org/officeDocument/2006/relationships/hyperlink" Target="http://intranet.ywca.org/site/c.dkIRJ9NVKoL8G/b.8755295/k.424/General_Nonprofit_Resources_and_Websites.htm" TargetMode="External"/><Relationship Id="rId802" Type="http://schemas.openxmlformats.org/officeDocument/2006/relationships/hyperlink" Target="http://intranet.ywca.org/site/c.dkIRJ9NVKoL8G/b.8769143/k.C5BD/Webinars_On_Demand.htm" TargetMode="External"/><Relationship Id="rId2" Type="http://schemas.openxmlformats.org/officeDocument/2006/relationships/settings" Target="settings.xml"/><Relationship Id="rId29" Type="http://schemas.openxmlformats.org/officeDocument/2006/relationships/hyperlink" Target="http://eepurl.com/nkkW1" TargetMode="External"/><Relationship Id="rId276" Type="http://schemas.openxmlformats.org/officeDocument/2006/relationships/hyperlink" Target="http://intranet.ywca.org/atf/cf/%7B38F90928-EE78-4CE9-A81E-7298DA01493E%7D/Accelerate_4b.pdf" TargetMode="External"/><Relationship Id="rId441" Type="http://schemas.openxmlformats.org/officeDocument/2006/relationships/hyperlink" Target="http://intranet.ywca.org/atf/cf/%7B38F90928-EE78-4CE9-A81E-7298DA01493E%7D/Program_Vitality%20Transforming_Servs_For_Mission_Impact_5.pdf" TargetMode="External"/><Relationship Id="rId483" Type="http://schemas.openxmlformats.org/officeDocument/2006/relationships/hyperlink" Target="mailto:mbreunig@ywca.org" TargetMode="External"/><Relationship Id="rId539" Type="http://schemas.openxmlformats.org/officeDocument/2006/relationships/hyperlink" Target="http://intranet.ywca.org/atf/cf/%7B38F90928-EE78-4CE9-A81E-7298DA01493E%7D/Ops_Pols_Prog_Hbks_%20Prg%20_and_Access_Pols_March_2015_3b.pdf" TargetMode="External"/><Relationship Id="rId690" Type="http://schemas.openxmlformats.org/officeDocument/2006/relationships/hyperlink" Target="http://intranet.ywca.org/atf/cf/%7B38F90928-EE78-4CE9-A81E-7298DA01493E%7D/Tech_Strength_Tech_Pln_DigitalPlanning_Feb_2015_4.pdf" TargetMode="External"/><Relationship Id="rId704" Type="http://schemas.openxmlformats.org/officeDocument/2006/relationships/hyperlink" Target="http://intranet.ywca.org/atf/cf/%7B38F90928-EE78-4CE9-A81E-7298DA01493E%7D/Additional_Staffing_and_Vol_Dev_Res28.pdf" TargetMode="External"/><Relationship Id="rId746" Type="http://schemas.openxmlformats.org/officeDocument/2006/relationships/hyperlink" Target="http://intranet.ywca.org/atf/cf/%7B38F90928-EE78-4CE9-A81E-7298DA01493E%7D/Leap_For_Nonprofits_4j.pdf" TargetMode="External"/><Relationship Id="rId40" Type="http://schemas.openxmlformats.org/officeDocument/2006/relationships/hyperlink" Target="http://intranet.ywca.org/atf/cf/%7B38F90928-EE78-4CE9-A81E-7298DA01493E%7D/BV_RR_Roles_and_Resps_Stand_For_Your_Mission_Jan_2015.pdf" TargetMode="External"/><Relationship Id="rId136" Type="http://schemas.openxmlformats.org/officeDocument/2006/relationships/hyperlink" Target="http://intranet.ywca.org/atf/cf/%7B38F90928-EE78-4CE9-A81E-7298DA01493E%7D/Capacity_Building_Overview_2.pdf" TargetMode="External"/><Relationship Id="rId178" Type="http://schemas.openxmlformats.org/officeDocument/2006/relationships/hyperlink" Target="http://intranet.ywca.org/atf/cf/%7B38F90928-EE78-4CE9-A81E-7298DA01493E%7D/Financial_Vit%20Resilient_Org_Disaster_Planning_7_2014_2d.pdf" TargetMode="External"/><Relationship Id="rId301" Type="http://schemas.openxmlformats.org/officeDocument/2006/relationships/hyperlink" Target="http://intranet.ywca.org/atf/cf/%7B38f90928-ee78-4ce9-a81e-7298da01493e%7D/FIN_VIT_FR_TIPS_BD%20MEM%20AFFIL%20CHART_MAY_2016.PDF" TargetMode="External"/><Relationship Id="rId343" Type="http://schemas.openxmlformats.org/officeDocument/2006/relationships/hyperlink" Target="https://sustainabledevelopment.un.org/sdgs" TargetMode="External"/><Relationship Id="rId550" Type="http://schemas.openxmlformats.org/officeDocument/2006/relationships/hyperlink" Target="http://intranet.ywca.org/atf/cf/%7B38F90928-EE78-4CE9-A81E-7298DA01493E%7D/Program_Vit%20How_to_Get_Girls_Coding_7_2014_1.pdf" TargetMode="External"/><Relationship Id="rId788" Type="http://schemas.openxmlformats.org/officeDocument/2006/relationships/hyperlink" Target="http://intranet.ywca.org/site/c.dkIRJ9NVKoL8G/b.8780529/k.5575/Membership_Requirements.htm" TargetMode="External"/><Relationship Id="rId82" Type="http://schemas.openxmlformats.org/officeDocument/2006/relationships/hyperlink" Target="http://intranet.ywca.org/atf/cf/%7B38F90928-EE78-4CE9-A81E-7298DA01493E%7D/BuildingaHighFunctioningBoard7.pdf" TargetMode="External"/><Relationship Id="rId203" Type="http://schemas.openxmlformats.org/officeDocument/2006/relationships/hyperlink" Target="http://intranet.ywca.org/atf/cf/%7B38f90928-ee78-4ce9-a81e-7298da01493e%7D/FromImptoImpactWEARL107.pdf" TargetMode="External"/><Relationship Id="rId385" Type="http://schemas.openxmlformats.org/officeDocument/2006/relationships/hyperlink" Target="http://intranet.ywca.org/atf/cf/%7B38F90928-EE78-4CE9-A81E-7298DA01493E%7D/FV_FR_CC_YWCACmgnChr_Job%20Des_Mar_2015.pdf" TargetMode="External"/><Relationship Id="rId592" Type="http://schemas.openxmlformats.org/officeDocument/2006/relationships/hyperlink" Target="http://intranet.ywca.org/atf/cf/%7B38F90928-EE78-4CE9-A81E-7298DA01493E%7D/MVL_Ldrs_LeadershipandRace_4.pdf" TargetMode="External"/><Relationship Id="rId606" Type="http://schemas.openxmlformats.org/officeDocument/2006/relationships/hyperlink" Target="http://intranet.ywca.org/atf/cf/%7B38f90928-ee78-4ce9-a81e-7298da01493e%7D/RJandWEAFlashcardsRL.docx" TargetMode="External"/><Relationship Id="rId648" Type="http://schemas.openxmlformats.org/officeDocument/2006/relationships/hyperlink" Target="http://equitythroughresearch.com/report/" TargetMode="External"/><Relationship Id="rId245" Type="http://schemas.openxmlformats.org/officeDocument/2006/relationships/hyperlink" Target="http://intranet.ywca.org/atf/cf/%7B38F90928-EE78-4CE9-A81E-7298DA01493E%7D/Ops_Pols_Facilities_Mgt_%20Guide_5.pdf" TargetMode="External"/><Relationship Id="rId287" Type="http://schemas.openxmlformats.org/officeDocument/2006/relationships/hyperlink" Target="http://intranet.ywca.org/atf/cf/%7B38F90928-EE78-4CE9-A81E-7298DA01493E%7D/Investing_for_Impact_IndCosts_4k.pdf" TargetMode="External"/><Relationship Id="rId410" Type="http://schemas.openxmlformats.org/officeDocument/2006/relationships/hyperlink" Target="http://intranet.ywca.org/atf/cf/%7B38F90928-EE78-4CE9-A81E-7298DA01493E%7D/RL_MisVit_LdrsDev_MindfLdrs_e.pdf" TargetMode="External"/><Relationship Id="rId452" Type="http://schemas.openxmlformats.org/officeDocument/2006/relationships/hyperlink" Target="http://intranet.ywca.org/site/c.dkIRJ9NVKoL8G/b.8129305/apps/s/content.asp?ct=14731157" TargetMode="External"/><Relationship Id="rId494" Type="http://schemas.openxmlformats.org/officeDocument/2006/relationships/hyperlink" Target="http://intranet.ywca.org/atf/cf/%7B38F90928-EE78-4CE9-A81E-7298DA01493E%7D/Exc_CB_SP_High_Perf_Orgs_Sec_to_Success_Aug_2015.pdf" TargetMode="External"/><Relationship Id="rId508" Type="http://schemas.openxmlformats.org/officeDocument/2006/relationships/hyperlink" Target="http://intranet.ywca.org/atf/cf/%7B38F90928-EE78-4CE9-A81E-7298DA01493E%7D/BoardDevelandGovCommGuide8.pdf" TargetMode="External"/><Relationship Id="rId715" Type="http://schemas.openxmlformats.org/officeDocument/2006/relationships/hyperlink" Target="http://intranet.ywca.org/atf/cf/%7B38F90928-EE78-4CE9-A81E-7298DA01493E%7D/Delegation_and_Teambuilding18.pdf" TargetMode="External"/><Relationship Id="rId105" Type="http://schemas.openxmlformats.org/officeDocument/2006/relationships/hyperlink" Target="http://intranet.ywca.org/atf/cf/%7B38f90928-ee78-4ce9-a81e-7298da01493e%7D/BD_VIT_BLD%20HIGH%20FUNC%20BD_EXIT_INTVS_EXIT%20INTV%20GUIDE_APRIL_2016.PDF" TargetMode="External"/><Relationship Id="rId147" Type="http://schemas.openxmlformats.org/officeDocument/2006/relationships/hyperlink" Target="http://intranet.ywca.org/atf/cf/%7B38f90928-ee78-4ce9-a81e-7298da01493e%7D/ACHIEVING_ORG_EXCELLENCE_THRU_CHANGE_4E.PPTX" TargetMode="External"/><Relationship Id="rId312" Type="http://schemas.openxmlformats.org/officeDocument/2006/relationships/hyperlink" Target="http://intranet.ywca.org/atf/cf/%7B38f90928-ee78-4ce9-a81e-7298da01493e%7D/FIN_VIT_FR%20AND%20FD_CAP%20CAMP_CAP%20CAMP%20PRIMER_MARCH_2016.PPTX" TargetMode="External"/><Relationship Id="rId354" Type="http://schemas.openxmlformats.org/officeDocument/2006/relationships/hyperlink" Target="http://intranet.ywca.org/atf/cf/%7B38f90928-ee78-4ce9-a81e-7298da01493e%7D/YWCA_HERSTORY_ROOTS_AND_WORK10B.PPT" TargetMode="External"/><Relationship Id="rId757" Type="http://schemas.openxmlformats.org/officeDocument/2006/relationships/hyperlink" Target="http://intranet.ywca.org/atf/cf/%7B38F90928-EE78-4CE9-A81E-7298DA01493E%7D/Sustainability_Formula_1e.pdf" TargetMode="External"/><Relationship Id="rId799" Type="http://schemas.openxmlformats.org/officeDocument/2006/relationships/hyperlink" Target="http://intranet.ywca.org/site/c.dkIRJ9NVKoL8G/b.8769143/k.C5BD/Webinars_On_Demand.htm" TargetMode="External"/><Relationship Id="rId51" Type="http://schemas.openxmlformats.org/officeDocument/2006/relationships/hyperlink" Target="http://intranet.ywca.org/atf/cf/%7B38F90928-EE78-4CE9-A81E-7298DA01493E%7D/ECBSP_SP_YWCA_Planning_Preparation_Assess_5aa.docx" TargetMode="External"/><Relationship Id="rId93" Type="http://schemas.openxmlformats.org/officeDocument/2006/relationships/hyperlink" Target="http://intranet.ywca.org/atf/cf/%7B38F90928-EE78-4CE9-A81E-7298DA01493E%7D/Board_Vitality_Governance_Raising_%20Strategic_Focus_Aug_2015.pptx" TargetMode="External"/><Relationship Id="rId189" Type="http://schemas.openxmlformats.org/officeDocument/2006/relationships/hyperlink" Target="http://intranet.ywca.org/atf/cf/%7B38f90928-ee78-4ce9-a81e-7298da01493e%7D/YWCABoardGuidetoFinancialVitalityGUIDE.pdf" TargetMode="External"/><Relationship Id="rId396" Type="http://schemas.openxmlformats.org/officeDocument/2006/relationships/hyperlink" Target="http://intranet.ywca.org/atf/cf/%7B38f90928-ee78-4ce9-a81e-7298da01493e%7D/YWCA%20_JOB_DESC_SAMPLES17.PDF" TargetMode="External"/><Relationship Id="rId561" Type="http://schemas.openxmlformats.org/officeDocument/2006/relationships/hyperlink" Target="http://intranet.ywca.org/atf/cf/%7B38F90928-EE78-4CE9-A81E-7298DA01493E%7D/Program_Vitality%20YWCA_Program_Planning-Guide_1.pdf" TargetMode="External"/><Relationship Id="rId617" Type="http://schemas.openxmlformats.org/officeDocument/2006/relationships/hyperlink" Target="http://intranet.ywca.org/atf/cf/%7B38F90928-EE78-4CE9-A81E-7298DA01493E%7D/Gen_NP_Res_NP_Prg_Eval_Imp_NP%20Service%20to%20Youth_Nov_2015.pdf" TargetMode="External"/><Relationship Id="rId659" Type="http://schemas.openxmlformats.org/officeDocument/2006/relationships/hyperlink" Target="http://www.forbes.com/sites/rogertrapp/2016/12/31/what-leaders-should-do-to-promote-gender-equality/" TargetMode="External"/><Relationship Id="rId214" Type="http://schemas.openxmlformats.org/officeDocument/2006/relationships/hyperlink" Target="http://www.iwpr.org/publications/pubs/the-gender-wage-gap-2015-annual-earnings-differences-by-gender-race-and-ethnicity?mc_cid=0508d17818&amp;mc_eid=57158ed969" TargetMode="External"/><Relationship Id="rId256" Type="http://schemas.openxmlformats.org/officeDocument/2006/relationships/hyperlink" Target="http://intranet.ywca.org/site/c.dkIRJ9NVKoL8G/b.8769143/k.C5BD/Webinars_On_Demand.htm" TargetMode="External"/><Relationship Id="rId298" Type="http://schemas.openxmlformats.org/officeDocument/2006/relationships/hyperlink" Target="http://intranet.ywca.org/atf/cf/%7B38f90928-ee78-4ce9-a81e-7298da01493e%7D/FIN_VIT_FR_TIPS_AFP_FR_CHKLST_FEB_2016.PDF" TargetMode="External"/><Relationship Id="rId421" Type="http://schemas.openxmlformats.org/officeDocument/2006/relationships/hyperlink" Target="http://intranet.ywca.org/atf/cf/%7B38F90928-EE78-4CE9-A81E-7298DA01493E%7D/RL_MisVit_LdrsDev_MindfLdrs_e.pdf" TargetMode="External"/><Relationship Id="rId463" Type="http://schemas.openxmlformats.org/officeDocument/2006/relationships/hyperlink" Target="http://intranet.ywca.org/atf/cf/%7B38f90928-ee78-4ce9-a81e-7298da01493e%7D/FromImptoImpactWEARL107.pdf" TargetMode="External"/><Relationship Id="rId519" Type="http://schemas.openxmlformats.org/officeDocument/2006/relationships/hyperlink" Target="http://intranet.ywca.org/atf/cf/%7B38F90928-EE78-4CE9-A81E-7298DA01493E%7D/YWCA_Sample_Time_Sheet24.xlsx" TargetMode="External"/><Relationship Id="rId670" Type="http://schemas.openxmlformats.org/officeDocument/2006/relationships/hyperlink" Target="http://intranet.ywca.org/atf/cf/%7B38F90928-EE78-4CE9-A81E-7298DA01493E%7D/Ops_Pols_Risk__Mgt_Self_Insp_7.pdf" TargetMode="External"/><Relationship Id="rId116" Type="http://schemas.openxmlformats.org/officeDocument/2006/relationships/hyperlink" Target="http://intranet.ywca.org/atf/cf/%7B38F90928-EE78-4CE9-A81E-7298DA01493E%7D/Investing_for_Impact_IndCosts_4k.pdf" TargetMode="External"/><Relationship Id="rId158" Type="http://schemas.openxmlformats.org/officeDocument/2006/relationships/hyperlink" Target="http://independentsector.org/news-post/community-centered-selfishness/?_cldee=bWJyZXVuaWdAeXdjYS5vcmc%3d&amp;recipientid=contact-de53ca1b691be611940f00155d009002-c49fe48a4a5e4a18977d78fc5c59c86d&amp;esid=6c5beb5b-4ded-e611-959c-00155d009001" TargetMode="External"/><Relationship Id="rId323" Type="http://schemas.openxmlformats.org/officeDocument/2006/relationships/hyperlink" Target="http://intranet.ywca.org/atf/cf/%7B38f90928-ee78-4ce9-a81e-7298da01493e%7D/FIN_VIT_FR_TIPS_GIVING%20CIRCLES_APRIL_2016.PDF" TargetMode="External"/><Relationship Id="rId530" Type="http://schemas.openxmlformats.org/officeDocument/2006/relationships/hyperlink" Target="http://intranet.ywca.org/atf/cf/%7B38f90928-ee78-4ce9-a81e-7298da01493e%7D/YWCASampleFinPolsandProcsEXM.pdf" TargetMode="External"/><Relationship Id="rId726" Type="http://schemas.openxmlformats.org/officeDocument/2006/relationships/hyperlink" Target="http://intranet.ywca.org/atf/cf/%7B38f90928-ee78-4ce9-a81e-7298da01493e%7D/STAFF_VIT_FUNC_YWCA%20STAFF%20STRUCTURE%20EXS_MAY_2016.PDF" TargetMode="External"/><Relationship Id="rId768" Type="http://schemas.openxmlformats.org/officeDocument/2006/relationships/hyperlink" Target="http://www.nptechforgood.com/2016/11/22/5-nonprofit-technology-trends-to-watch-in-2017/" TargetMode="External"/><Relationship Id="rId20" Type="http://schemas.openxmlformats.org/officeDocument/2006/relationships/hyperlink" Target="http://intranet.ywca.org/atf/cf/%7B38f90928-ee78-4ce9-a81e-7298da01493e%7D/YWCAConnectingtheDotsRL.pdf" TargetMode="External"/><Relationship Id="rId62" Type="http://schemas.openxmlformats.org/officeDocument/2006/relationships/hyperlink" Target="http://intranet.ywca.org/atf/cf/%7B38F90928-EE78-4CE9-A81E-7298DA01493E%7D/YWCA_Structure_and_Resp2.pdf" TargetMode="External"/><Relationship Id="rId365" Type="http://schemas.openxmlformats.org/officeDocument/2006/relationships/hyperlink" Target="https://www.americanprogress.org/issues/economy/report/2016/10/19/146422/housing-the-extended-family/" TargetMode="External"/><Relationship Id="rId572" Type="http://schemas.openxmlformats.org/officeDocument/2006/relationships/hyperlink" Target="http://intranet.ywca.org/site/lookup.asp?c=dkIRJ9NVKoL8G&amp;b=8709981" TargetMode="External"/><Relationship Id="rId628" Type="http://schemas.openxmlformats.org/officeDocument/2006/relationships/hyperlink" Target="http://intranet.ywca.org/atf/cf/%7B38F90928-EE78-4CE9-A81E-7298DA01493E%7D/Program_Vitality%20Girls_SexultnReport_Summary_10.pdf" TargetMode="External"/><Relationship Id="rId225" Type="http://schemas.openxmlformats.org/officeDocument/2006/relationships/hyperlink" Target="http://intranet.ywca.org/atf/cf/%7B38F90928-EE78-4CE9-A81E-7298DA01493E%7D/YWCA_ExecDirCEO_Search_Guide11.pdf" TargetMode="External"/><Relationship Id="rId267" Type="http://schemas.openxmlformats.org/officeDocument/2006/relationships/hyperlink" Target="http://intranet.ywca.org/atf/cf/%7B38f90928-ee78-4ce9-a81e-7298da01493e%7D/YWCABoardGuidetoFinancialVitalityGUIDE.pdf" TargetMode="External"/><Relationship Id="rId432" Type="http://schemas.openxmlformats.org/officeDocument/2006/relationships/hyperlink" Target="http://intranet.ywca.org/atf/cf/%7B38F90928-EE78-4CE9-A81E-7298DA01493E%7D/RL_MisVit_LdrsDev_MindfLdrs_e.pdf" TargetMode="External"/><Relationship Id="rId474" Type="http://schemas.openxmlformats.org/officeDocument/2006/relationships/hyperlink" Target="http://sparkpolicy.com/tools/multi-party-decision-making-processes/" TargetMode="External"/><Relationship Id="rId127" Type="http://schemas.openxmlformats.org/officeDocument/2006/relationships/hyperlink" Target="http://www.nonprofitrisk.org/tools/business-continuity/business-continuity.shtml" TargetMode="External"/><Relationship Id="rId681" Type="http://schemas.openxmlformats.org/officeDocument/2006/relationships/hyperlink" Target="https://moz.com/beginners-guide-to-social-media" TargetMode="External"/><Relationship Id="rId737" Type="http://schemas.openxmlformats.org/officeDocument/2006/relationships/hyperlink" Target="http://intranet.ywca.org/atf/cf/%7B38F90928-EE78-4CE9-A81E-7298DA01493E%7D/StrategicPln_Overv_5a.pdf" TargetMode="External"/><Relationship Id="rId779" Type="http://schemas.openxmlformats.org/officeDocument/2006/relationships/hyperlink" Target="http://intranet.ywca.org/atf/cf/%7B38F90928-EE78-4CE9-A81E-7298DA01493E%7D/Staff_Vit_Vols_Volunteer_Prog_Primer_Oct_2014.pptx" TargetMode="External"/><Relationship Id="rId31" Type="http://schemas.openxmlformats.org/officeDocument/2006/relationships/hyperlink" Target="http://intranet.ywca.org/atf/cf/%7B38f90928-ee78-4ce9-a81e-7298da01493e%7D/YWCA_HERSTORY_ROOTS_AND_WORK10B.PPT" TargetMode="External"/><Relationship Id="rId73" Type="http://schemas.openxmlformats.org/officeDocument/2006/relationships/hyperlink" Target="http://intranet.ywca.org/atf/cf/%7B38f90928-ee78-4ce9-a81e-7298da01493e%7D/BD_VIT_BD%20ROLES%20AND%20RESP_CHARS%20OF%20STRONG%20ED%20BD%20RELS_JULY_2016_II.PDF" TargetMode="External"/><Relationship Id="rId169" Type="http://schemas.openxmlformats.org/officeDocument/2006/relationships/hyperlink" Target="http://intranet.ywca.org/atf/cf/%7B38F90928-EE78-4CE9-A81E-7298DA01493E%7D/ColoNP_Practices_1d.pdf" TargetMode="External"/><Relationship Id="rId334" Type="http://schemas.openxmlformats.org/officeDocument/2006/relationships/hyperlink" Target="http://www.d5coalition.org/wp-content/uploads/2016/04/D5-SOTW-2016-Final-web-pages.pdf" TargetMode="External"/><Relationship Id="rId376" Type="http://schemas.openxmlformats.org/officeDocument/2006/relationships/hyperlink" Target="http://intranet.ywca.org/atf/cf/%7B38F90928-EE78-4CE9-A81E-7298DA01493E%7D/Interim_Advantage13.pdf" TargetMode="External"/><Relationship Id="rId541" Type="http://schemas.openxmlformats.org/officeDocument/2006/relationships/hyperlink" Target="mailto:mbreunig@ywca.org" TargetMode="External"/><Relationship Id="rId583" Type="http://schemas.openxmlformats.org/officeDocument/2006/relationships/hyperlink" Target="http://www.npr.org/2017/02/15/515221503/dont-think-your-bias-can-boss-you-around-david-byrne-says-think-again?_cldee=bWJyZXVuaWdAeXdjYS5vcmc%3d&amp;recipientid=contact-de53ca1b691be611940f00155d009002-dabefb9d07ad441189d0e2e8fa849e01&amp;esid=667b87bb-8cf3-e611-959c-00155d009001" TargetMode="External"/><Relationship Id="rId639" Type="http://schemas.openxmlformats.org/officeDocument/2006/relationships/hyperlink" Target="https://www.lgbtmap.org/file/lgbt-criminal-justice-youth.pdf" TargetMode="External"/><Relationship Id="rId790" Type="http://schemas.openxmlformats.org/officeDocument/2006/relationships/hyperlink" Target="http://intranet.ywca.org/site/c.dkIRJ9NVKoL8G/b.8129285/k.43B6/Our_National_Movement__Impact.htm" TargetMode="External"/><Relationship Id="rId804" Type="http://schemas.openxmlformats.org/officeDocument/2006/relationships/hyperlink" Target="http://intranet.ywca.org/site/c.dkIRJ9NVKoL8G/b.8769143/k.C5BD/Webinars_On_Demand.htm" TargetMode="External"/><Relationship Id="rId4" Type="http://schemas.openxmlformats.org/officeDocument/2006/relationships/footnotes" Target="footnotes.xml"/><Relationship Id="rId180" Type="http://schemas.openxmlformats.org/officeDocument/2006/relationships/hyperlink" Target="http://intranet.ywca.org/atf/cf/%7B38F90928-EE78-4CE9-A81E-7298DA01493E%7D/Financial_Vit_LT_Sus_Cont_and_Risk_Mgt_Pres_Oct_2014.ppt" TargetMode="External"/><Relationship Id="rId236" Type="http://schemas.openxmlformats.org/officeDocument/2006/relationships/hyperlink" Target="http://intranet.ywca.org/atf/cf/%7B38F90928-EE78-4CE9-A81E-7298DA01493E%7D/Prog_Vit_Res_and_Prg_Curr_GirlsInc_Cool_Conf_Oct_2014.pdf" TargetMode="External"/><Relationship Id="rId278" Type="http://schemas.openxmlformats.org/officeDocument/2006/relationships/hyperlink" Target="http://intranet.ywca.org/atf/cf/%7B38f90928-ee78-4ce9-a81e-7298da01493e%7D/SustainabilityStratsforChallTimesOVA.pdf" TargetMode="External"/><Relationship Id="rId401" Type="http://schemas.openxmlformats.org/officeDocument/2006/relationships/hyperlink" Target="http://intranet.ywca.org/atf/cf/%7B38f90928-ee78-4ce9-a81e-7298da01493e%7D/YWCA%20_JOB_DESC_SAMPLES17.PDF" TargetMode="External"/><Relationship Id="rId443" Type="http://schemas.openxmlformats.org/officeDocument/2006/relationships/hyperlink" Target="http://intranet.ywca.org/atf/cf/%7B38F90928-EE78-4CE9-A81E-7298DA01493E%7D/Dealing_with_Conflict21.pdf" TargetMode="External"/><Relationship Id="rId650" Type="http://schemas.openxmlformats.org/officeDocument/2006/relationships/hyperlink" Target="http://www.aapf.org/publications/" TargetMode="External"/><Relationship Id="rId303" Type="http://schemas.openxmlformats.org/officeDocument/2006/relationships/hyperlink" Target="http://intranet.ywca.org/atf/cf/%7B38F90928-EE78-4CE9-A81E-7298DA01493E%7D/FV_FR_CC_YWCACampSol_JobDesc_Mar_2015.pdf" TargetMode="External"/><Relationship Id="rId485" Type="http://schemas.openxmlformats.org/officeDocument/2006/relationships/hyperlink" Target="http://intranet.ywca.org/atf/cf/%7B38F90928-EE78-4CE9-A81E-7298DA01493E%7D/Exc_CB_SP_NP_Trends_NP%20Must%20Adapt_Nov_2015.pdf" TargetMode="External"/><Relationship Id="rId692" Type="http://schemas.openxmlformats.org/officeDocument/2006/relationships/hyperlink" Target="http://intranet.ywca.org/atf/cf/%7B38F90928-EE78-4CE9-A81E-7298DA01493E%7D/Promo_Strats_Soc_Media_Hashtags_July_2015.pdf" TargetMode="External"/><Relationship Id="rId706" Type="http://schemas.openxmlformats.org/officeDocument/2006/relationships/hyperlink" Target="http://intranet.ywca.org/atf/cf/%7B38F90928-EE78-4CE9-A81E-7298DA01493E%7D/YWCA_ExecDirCEO_Search_Guide11.pdf" TargetMode="External"/><Relationship Id="rId748" Type="http://schemas.openxmlformats.org/officeDocument/2006/relationships/hyperlink" Target="http://intranet.ywca.org/atf/cf/%7B38f90928-ee78-4ce9-a81e-7298da01493e%7D/EXC_CAP_BLDG_GEN_CB%20AND%20SP_STRATEGIC%20DIR%20SUM%20TEMP_APRIL%202016.PDF" TargetMode="External"/><Relationship Id="rId42" Type="http://schemas.openxmlformats.org/officeDocument/2006/relationships/hyperlink" Target="http://intranet.ywca.org/atf/cf/%7B38f90928-ee78-4ce9-a81e-7298da01493e%7D/ADV_VIT_ADV%20TOOLS_BOARD%20ADV%20COMMITM_MARCH_2016.PDF" TargetMode="External"/><Relationship Id="rId84" Type="http://schemas.openxmlformats.org/officeDocument/2006/relationships/hyperlink" Target="http://www.afpnet.org/files/ContentDocuments/5%20Building%20an%20Effective%20Board%20of%20Directors-1.pdf" TargetMode="External"/><Relationship Id="rId138" Type="http://schemas.openxmlformats.org/officeDocument/2006/relationships/hyperlink" Target="http://intranet.ywca.org/atf/cf/%7B38F90928-EE78-4CE9-A81E-7298DA01493E%7D/YWCA_CapBldg_Assess_ShortForm_3b.pdf" TargetMode="External"/><Relationship Id="rId345" Type="http://schemas.openxmlformats.org/officeDocument/2006/relationships/hyperlink" Target="http://intranet.ywca.org/atf/cf/%7B38f90928-ee78-4ce9-a81e-7298da01493e%7D/GrantandRptChecklistTOOL.pdf" TargetMode="External"/><Relationship Id="rId387" Type="http://schemas.openxmlformats.org/officeDocument/2006/relationships/hyperlink" Target="http://intranet.ywca.org/atf/cf/%7B38f90928-ee78-4ce9-a81e-7298da01493e%7D/YWCABoardGuidetoFinancialVitalityGUIDE.pdf" TargetMode="External"/><Relationship Id="rId510" Type="http://schemas.openxmlformats.org/officeDocument/2006/relationships/hyperlink" Target="http://intranet.ywca.org/atf/cf/%7B38F90928-EE78-4CE9-A81E-7298DA01493E%7D/Exc_CB_SP_Bus_Ops_Pln__Goals_OC_Eval_WS_Oct_2014.pdf" TargetMode="External"/><Relationship Id="rId552" Type="http://schemas.openxmlformats.org/officeDocument/2006/relationships/hyperlink" Target="http://www.bridgespan.org/Big-Bets-to-Reduce-Unintended-Pregnancies.aspx" TargetMode="External"/><Relationship Id="rId594" Type="http://schemas.openxmlformats.org/officeDocument/2006/relationships/hyperlink" Target="http://intranet.ywca.org/atf/cf/%7B38F90928-EE78-4CE9-A81E-7298DA01493E%7D/ywca_persimmonpaper_online_final.pdf" TargetMode="External"/><Relationship Id="rId608" Type="http://schemas.openxmlformats.org/officeDocument/2006/relationships/hyperlink" Target="http://intranet.ywca.org/atf/cf/%7B38f90928-ee78-4ce9-a81e-7298da01493e%7D/YWCA_RACIALPROFILING_EDUCATIONCHECKLIST_201702.PDF" TargetMode="External"/><Relationship Id="rId191" Type="http://schemas.openxmlformats.org/officeDocument/2006/relationships/hyperlink" Target="http://intranet.ywca.org/atf/cf/%7B38F90928-EE78-4CE9-A81E-7298DA01493E%7D/Mission%20Impact%20Strategies_for_Bldg_Cult_Competence_7.pdf" TargetMode="External"/><Relationship Id="rId205" Type="http://schemas.openxmlformats.org/officeDocument/2006/relationships/hyperlink" Target="http://www.firescience.org/resources/women-public-service/" TargetMode="External"/><Relationship Id="rId247" Type="http://schemas.openxmlformats.org/officeDocument/2006/relationships/hyperlink" Target="http://intranet.ywca.org/atf/cf/%7B38F90928-EE78-4CE9-A81E-7298DA01493E%7D/SampleRentalAgreementFInal.pdf" TargetMode="External"/><Relationship Id="rId412" Type="http://schemas.openxmlformats.org/officeDocument/2006/relationships/hyperlink" Target="http://intranet.ywca.org/atf/cf/%7B38F90928-EE78-4CE9-A81E-7298DA01493E%7D/YWCA_Stellar_Staffing5.pdf" TargetMode="External"/><Relationship Id="rId107" Type="http://schemas.openxmlformats.org/officeDocument/2006/relationships/hyperlink" Target="http://intranet.ywca.org/site/c.dkIRJ9NVKoL8G/b.8769143/k.C5BD/Webinars_On_Demand.htm" TargetMode="External"/><Relationship Id="rId289" Type="http://schemas.openxmlformats.org/officeDocument/2006/relationships/hyperlink" Target="http://intranet.ywca.org/atf/cf/%7B38f90928-ee78-4ce9-a81e-7298da01493e%7D/AboutYWCAFundraisingOVA.pdf" TargetMode="External"/><Relationship Id="rId454" Type="http://schemas.openxmlformats.org/officeDocument/2006/relationships/hyperlink" Target="http://intranet.ywca.org/atf/cf/%7B38F90928-EE78-4CE9-A81E-7298DA01493E%7D/Promotion_NP_Messaging_Tips_8_2014_8.pdf" TargetMode="External"/><Relationship Id="rId496" Type="http://schemas.openxmlformats.org/officeDocument/2006/relationships/hyperlink" Target="http://intranet.ywca.org/site/c.dkIRJ9NVKoL8G/b.8755295/k.424/General_Nonprofit_Resources_and_Websites.htm" TargetMode="External"/><Relationship Id="rId661" Type="http://schemas.openxmlformats.org/officeDocument/2006/relationships/hyperlink" Target="http://intranet.ywca.org/atf/cf/%7B38F90928-EE78-4CE9-A81E-7298DA01493E%7D/Millennial_%20Impact_%20Research.pdf" TargetMode="External"/><Relationship Id="rId717" Type="http://schemas.openxmlformats.org/officeDocument/2006/relationships/hyperlink" Target="http://intranet.ywca.org/atf/cf/%7B38F90928-EE78-4CE9-A81E-7298DA01493E%7D/Duties_Checklist4.pdf" TargetMode="External"/><Relationship Id="rId759" Type="http://schemas.openxmlformats.org/officeDocument/2006/relationships/hyperlink" Target="http://intranet.ywca.org/atf/cf/%7B38F90928-EE78-4CE9-A81E-7298DA01493E%7D/Exc_CB_SP_Eff%20NP_Unsuns_NP_Op_Model_Oct_2015.pdf" TargetMode="External"/><Relationship Id="rId11" Type="http://schemas.openxmlformats.org/officeDocument/2006/relationships/hyperlink" Target="mailto:mbreunig@ywca.org" TargetMode="External"/><Relationship Id="rId53" Type="http://schemas.openxmlformats.org/officeDocument/2006/relationships/hyperlink" Target="http://intranet.ywca.org/atf/cf/%7B38f90928-ee78-4ce9-a81e-7298da01493e%7D/PrinciplesofNonProfitAssetMgt.pdf" TargetMode="External"/><Relationship Id="rId149" Type="http://schemas.openxmlformats.org/officeDocument/2006/relationships/hyperlink" Target="http://www.epi.org/child-care-costs-in-the-united-states/" TargetMode="External"/><Relationship Id="rId314" Type="http://schemas.openxmlformats.org/officeDocument/2006/relationships/hyperlink" Target="http://intranet.ywca.org/atf/cf/%7B38F90928-EE78-4CE9-A81E-7298DA01493E%7D/Financial_Vit_Fund_Devel_CC_Readiness_4.pdf" TargetMode="External"/><Relationship Id="rId356" Type="http://schemas.openxmlformats.org/officeDocument/2006/relationships/hyperlink" Target="http://intranet.ywca.org/atf/cf/%7B38f90928-ee78-4ce9-a81e-7298da01493e%7D/YWCATHENANDNOWRL.PDF" TargetMode="External"/><Relationship Id="rId398" Type="http://schemas.openxmlformats.org/officeDocument/2006/relationships/hyperlink" Target="http://intranet.ywca.org/atf/cf/%7B38f90928-ee78-4ce9-a81e-7298da01493e%7D/YWCA%20_JOB_DESC_SAMPLES17.PDF" TargetMode="External"/><Relationship Id="rId521" Type="http://schemas.openxmlformats.org/officeDocument/2006/relationships/hyperlink" Target="http://intranet.ywca.org/atf/cf/%7B38F90928-EE78-4CE9-A81E-7298DA01493E%7D/Gen_NP_Res_Strat_Phil_Lack%20Conf%20in%20Charities_Nov_2015.pdf" TargetMode="External"/><Relationship Id="rId563" Type="http://schemas.openxmlformats.org/officeDocument/2006/relationships/hyperlink" Target="http://intranet.ywca.org/atf/cf/%7B38f90928-ee78-4ce9-a81e-7298da01493e%7D/PROG_VIT_PRG_PLN_APPROACHES_OCT_2014.PDF" TargetMode="External"/><Relationship Id="rId619" Type="http://schemas.openxmlformats.org/officeDocument/2006/relationships/hyperlink" Target="http://intranet.ywca.org/atf/cf/%7B38F90928-EE78-4CE9-A81E-7298DA01493E%7D/Misson_Vit_Supp_Research_Marking_Prog_%20Racial_Justice_Oct_2014.pdf" TargetMode="External"/><Relationship Id="rId770" Type="http://schemas.openxmlformats.org/officeDocument/2006/relationships/hyperlink" Target="http://intranet.ywca.org/atf/cf/%7B38F90928-EE78-4CE9-A81E-7298DA01493E%7D/Tech_Strength_Tech_Pln_CoreElemsofTechPln_Feb_2015_2.pdf" TargetMode="External"/><Relationship Id="rId95" Type="http://schemas.openxmlformats.org/officeDocument/2006/relationships/hyperlink" Target="http://intranet.ywca.org/atf/cf/%7B38F90928-EE78-4CE9-A81E-7298DA01493E%7D/YWCABoardOrientationPPT10.ppt" TargetMode="External"/><Relationship Id="rId160" Type="http://schemas.openxmlformats.org/officeDocument/2006/relationships/hyperlink" Target="http://intranet.ywca.org/atf/cf/%7B38F90928-EE78-4CE9-A81E-7298DA01493E%7D/ColoNP_Practices_1d.pdf" TargetMode="External"/><Relationship Id="rId216" Type="http://schemas.openxmlformats.org/officeDocument/2006/relationships/hyperlink" Target="http://intranet.ywca.org/atf/cf/%7B38f90928-ee78-4ce9-a81e-7298da01493e%7D/MISSION_VIT_BLDG_SUPP_RSRCH_HOW_TO_BRIDGE_WAGE_GAP_FEB_2016.PDF" TargetMode="External"/><Relationship Id="rId423" Type="http://schemas.openxmlformats.org/officeDocument/2006/relationships/hyperlink" Target="http://intranet.ywca.org/atf/cf/%7B38F90928-EE78-4CE9-A81E-7298DA01493E%7D/RL_MisVit_LdrsDev_PTWGuide_b.pdf" TargetMode="External"/><Relationship Id="rId258" Type="http://schemas.openxmlformats.org/officeDocument/2006/relationships/hyperlink" Target="http://intranet.ywca.org/atf/cf/%7B38f90928-ee78-4ce9-a81e-7298da01493e%7D/FinancialMgtDashboardTOOL.pdf" TargetMode="External"/><Relationship Id="rId465" Type="http://schemas.openxmlformats.org/officeDocument/2006/relationships/hyperlink" Target="https://www.youtube.com/watch?v=DMRXy9sOtNk" TargetMode="External"/><Relationship Id="rId630" Type="http://schemas.openxmlformats.org/officeDocument/2006/relationships/hyperlink" Target="http://links.govdelivery.com/track?type=click&amp;enid=ZWFzPTEmbWFpbGluZ2lkPTIwMTYxMTAxLjY1NzkxNDgxJm1lc3NhZ2VpZD1NREItUFJELUJVTC0yMDE2MTEwMS42NTc5MTQ4MSZkYXRhYmFzZWlkPTEwMDEmc2VyaWFsPTE3Nzg0NzY2JmVtYWlsaWQ9c2V0aC5nYWxhbnRlckBlZC5nb3YmdXNlcmlkPXNldGguZ2FsYW50ZXJAZWQuZ292JmZsPSZleHRyYT1NdWx0aXZhcmlhdGVJZD0mJiY=&amp;&amp;&amp;101&amp;&amp;&amp;http://www.ed.gov/civ-rts-coordinators?utm_content=&amp;utm_medium=email&amp;utm_name=&amp;utm_source=govdelivery&amp;utm_term=" TargetMode="External"/><Relationship Id="rId672" Type="http://schemas.openxmlformats.org/officeDocument/2006/relationships/hyperlink" Target="https://d20umu42aunjpx.cloudfront.net/2016+CEO+Comp+Study/2016+CEO+Compensation+Study.pdf" TargetMode="External"/><Relationship Id="rId728" Type="http://schemas.openxmlformats.org/officeDocument/2006/relationships/hyperlink" Target="http://intranet.ywca.org/atf/cf/%7B38f90928-ee78-4ce9-a81e-7298da01493e%7D/STAFF_VIT_REC_SEL_ORIEN_TRANS_STAFF%20EXIT%20INTERVIEWS_APRIL_2016.PDF" TargetMode="External"/><Relationship Id="rId22" Type="http://schemas.openxmlformats.org/officeDocument/2006/relationships/hyperlink" Target="http://vimeo.com/ywcausa/review/75226892/b8c423d175" TargetMode="External"/><Relationship Id="rId64" Type="http://schemas.openxmlformats.org/officeDocument/2006/relationships/hyperlink" Target="http://intranet.ywca.org/atf/cf/%7B38F90928-EE78-4CE9-A81E-7298DA01493E%7D/Board_Vitality_RandR_Job_Desc_Commitm_Aug_2015.pdf" TargetMode="External"/><Relationship Id="rId118" Type="http://schemas.openxmlformats.org/officeDocument/2006/relationships/hyperlink" Target="http://intranet.ywca.org/atf/cf/%7B38F90928-EE78-4CE9-A81E-7298DA01493E%7D/Ops_Pols_Bldg%20Access_%20Security_Pols_3.pdf" TargetMode="External"/><Relationship Id="rId325" Type="http://schemas.openxmlformats.org/officeDocument/2006/relationships/hyperlink" Target="http://intranet.ywca.org/atf/cf/%7B38f90928-ee78-4ce9-a81e-7298da01493e%7D/TipsforFundraisingLettersGUIDE.pdf" TargetMode="External"/><Relationship Id="rId367" Type="http://schemas.openxmlformats.org/officeDocument/2006/relationships/hyperlink" Target="http://intranet.ywca.org/atf/cf/%7B38F90928-EE78-4CE9-A81E-7298DA01493E%7D/Prog_Vit_Res_and_Prg_Curr_RJ_Antibias_CCandYth_Prg_Guide_Oct_2014.pdf" TargetMode="External"/><Relationship Id="rId532" Type="http://schemas.openxmlformats.org/officeDocument/2006/relationships/hyperlink" Target="http://intranet.ywca.org/atf/cf/%7B38f90928-ee78-4ce9-a81e-7298da01493e%7D/YWCABoardGuidetoFinancialVitalityGUIDE.pdf" TargetMode="External"/><Relationship Id="rId574" Type="http://schemas.openxmlformats.org/officeDocument/2006/relationships/hyperlink" Target="http://intranet.ywca.org/atf/cf/%7B38F90928-EE78-4CE9-A81E-7298DA01493E%7D/Mission%20Impact%20Strategies_for_Bldg_Cult_Competence_7.pdf" TargetMode="External"/><Relationship Id="rId171" Type="http://schemas.openxmlformats.org/officeDocument/2006/relationships/hyperlink" Target="http://intranet.ywca.org/atf/cf/%7B38F90928-EE78-4CE9-A81E-7298DA01493E%7D/Decade_and_%20Bldg_%20Infrastructure_1c.pptx" TargetMode="External"/><Relationship Id="rId227" Type="http://schemas.openxmlformats.org/officeDocument/2006/relationships/hyperlink" Target="http://intranet.ywca.org/atf/cf/%7B38F90928-EE78-4CE9-A81E-7298DA01493E%7D/YWCA_Ldr_Transition_Aid12.pdf" TargetMode="External"/><Relationship Id="rId781"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269" Type="http://schemas.openxmlformats.org/officeDocument/2006/relationships/hyperlink" Target="http://intranet.ywca.org/atf/cf/%7B38f90928-ee78-4ce9-a81e-7298da01493e%7D/FIN_VIT_LT%20FIN%20PLNNING%20AND%20SUS_FIN%20SUST_FLMI%20STRNGTH%20BUS%20MODEL_MARCH_2016.PPTX" TargetMode="External"/><Relationship Id="rId434" Type="http://schemas.openxmlformats.org/officeDocument/2006/relationships/hyperlink" Target="http://intranet.ywca.org/atf/cf/%7B38f90928-ee78-4ce9-a81e-7298da01493e%7D/ADV_VIT_ADV%20TOOLS_ADV%20AND%20LOBBYING_MARCH_2016.PDF" TargetMode="External"/><Relationship Id="rId476" Type="http://schemas.openxmlformats.org/officeDocument/2006/relationships/hyperlink" Target="http://intranet.ywca.org/atf/cf/%7B38F90928-EE78-4CE9-A81E-7298DA01493E%7D/Crafting_Pathways_%20Report6.pdf" TargetMode="External"/><Relationship Id="rId641" Type="http://schemas.openxmlformats.org/officeDocument/2006/relationships/hyperlink" Target="http://intranet.ywca.org/atf/cf/%7B38F90928-EE78-4CE9-A81E-7298DA01493E%7D/2013_Employment_Trends_Survey_Rpt27.pdf" TargetMode="External"/><Relationship Id="rId683" Type="http://schemas.openxmlformats.org/officeDocument/2006/relationships/hyperlink" Target="https://cgest.asu.edu/digitallives/report" TargetMode="External"/><Relationship Id="rId739" Type="http://schemas.openxmlformats.org/officeDocument/2006/relationships/hyperlink" Target="http://www.forbes.com/sites/forbesnonprofitcouncil/2016/12/13/three-major-nonprofit-trends-for-2017/" TargetMode="External"/><Relationship Id="rId33" Type="http://schemas.openxmlformats.org/officeDocument/2006/relationships/hyperlink" Target="http://intranet.ywca.org/atf/cf/%7B38f90928-ee78-4ce9-a81e-7298da01493e%7D/SAMPLE%20LOBBYING%20POLICY.PDF" TargetMode="External"/><Relationship Id="rId129" Type="http://schemas.openxmlformats.org/officeDocument/2006/relationships/hyperlink" Target="http://intranet.ywca.org/atf/cf/%7B38F90928-EE78-4CE9-A81E-7298DA01493E%7D/Designing_Effective_Structure_4c.pdf" TargetMode="External"/><Relationship Id="rId280" Type="http://schemas.openxmlformats.org/officeDocument/2006/relationships/hyperlink" Target="http://intranet.ywca.org/atf/cf/%7B38F90928-EE78-4CE9-A81E-7298DA01493E%7D/Financial_Vit%20Resilient_Org_Disaster_Planning_7_2014_2d.pdf" TargetMode="External"/><Relationship Id="rId336" Type="http://schemas.openxmlformats.org/officeDocument/2006/relationships/hyperlink" Target="http://www.huffingtonpost.com/andrea-hoffman/conscious-capitalism-a-ra_b_11785658.html?_cldee=bWJyZXVuaWdAeXdjYS5vcmc%3d&amp;recipientid=contact-de53ca1b691be611940f00155d009002-b32201a95a8848e9af7411b80646c7d7" TargetMode="External"/><Relationship Id="rId501" Type="http://schemas.openxmlformats.org/officeDocument/2006/relationships/hyperlink" Target="http://intranet.ywca.org/atf/cf/%7B38F90928-EE78-4CE9-A81E-7298DA01493E%7D/Board_Vitality_Governance_Raising_%20Strategic_Focus_Aug_2015.pptx" TargetMode="External"/><Relationship Id="rId543" Type="http://schemas.openxmlformats.org/officeDocument/2006/relationships/hyperlink" Target="http://intranet.ywca.org/atf/cf/%7B38F90928-EE78-4CE9-A81E-7298DA01493E%7D/Prog_Vit_Res_and_Prg_Curr_Redef_%20Antibias_Curr_Oct_2014.pdf" TargetMode="External"/><Relationship Id="rId75" Type="http://schemas.openxmlformats.org/officeDocument/2006/relationships/hyperlink" Target="http://intranet.ywca.org/atf/cf/%7B38F90928-EE78-4CE9-A81E-7298DA01493E%7D/Why%20Boards%20Micromanage17.pdf" TargetMode="External"/><Relationship Id="rId140" Type="http://schemas.openxmlformats.org/officeDocument/2006/relationships/hyperlink" Target="http://intranet.ywca.org/atf/cf/%7B38F90928-EE78-4CE9-A81E-7298DA01493E%7D/YWCA_CapBldg_Tool2_3c.pdf" TargetMode="External"/><Relationship Id="rId182" Type="http://schemas.openxmlformats.org/officeDocument/2006/relationships/hyperlink" Target="http://www.nonprofitrisk.org/tools/business-continuity/business-continuity.shtml" TargetMode="External"/><Relationship Id="rId378" Type="http://schemas.openxmlformats.org/officeDocument/2006/relationships/hyperlink" Target="http://intranet.ywca.org/atf/cf/%7B38f90928-ee78-4ce9-a81e-7298da01493e%7D/YWCABoardGuidetoFinancialVitalityGUIDE.pdf" TargetMode="External"/><Relationship Id="rId403" Type="http://schemas.openxmlformats.org/officeDocument/2006/relationships/hyperlink" Target="http://intranet.ywca.org/atf/cf/%7B38f90928-ee78-4ce9-a81e-7298da01493e%7D/YWCA%20_JOB_DESC_SAMPLES17.PDF" TargetMode="External"/><Relationship Id="rId585" Type="http://schemas.openxmlformats.org/officeDocument/2006/relationships/hyperlink" Target="http://www.cookross.com/docs/UnconsciousBias.pdf" TargetMode="External"/><Relationship Id="rId750" Type="http://schemas.openxmlformats.org/officeDocument/2006/relationships/hyperlink" Target="http://intranet.ywca.org/atf/cf/%7B38f90928-ee78-4ce9-a81e-7298da01493e%7D/EXC_CAP_BLDG_CB_TRENDS_NGEN%20INNOVATION%20SURV%20RESULTS_APRIL_2016.PDF" TargetMode="External"/><Relationship Id="rId792" Type="http://schemas.openxmlformats.org/officeDocument/2006/relationships/hyperlink" Target="http://intranet.ywca.org/site/c.dkIRJ9NVKoL8G/b.8129285/k.43B6/Our_National_Movement__Impact.htm" TargetMode="External"/><Relationship Id="rId806" Type="http://schemas.openxmlformats.org/officeDocument/2006/relationships/hyperlink" Target="http://intranet.ywca.org/site/c.dkIRJ9NVKoL8G/b.8769143/k.C5BD/Webinars_On_Demand.htm" TargetMode="External"/><Relationship Id="rId6" Type="http://schemas.openxmlformats.org/officeDocument/2006/relationships/image" Target="media/image1.jpeg"/><Relationship Id="rId238" Type="http://schemas.openxmlformats.org/officeDocument/2006/relationships/hyperlink" Target="http://www.workflexibility.org/webinar-a-conversation-with-anne-marie-slaughter-on-women-men-work-and-family/" TargetMode="External"/><Relationship Id="rId445" Type="http://schemas.openxmlformats.org/officeDocument/2006/relationships/hyperlink" Target="http://intranet.ywca.org/atf/cf/%7B38F90928-EE78-4CE9-A81E-7298DA01493E%7D/Program_Vitality%20Youth_Young_Parents_Mentoring_Prg_9.pdf" TargetMode="External"/><Relationship Id="rId487" Type="http://schemas.openxmlformats.org/officeDocument/2006/relationships/hyperlink" Target="http://intranet.ywca.org/site/c.dkIRJ9NVKoL8G/b.8755295/k.424/General_Nonprofit_Resources_and_Websites.htm" TargetMode="External"/><Relationship Id="rId610" Type="http://schemas.openxmlformats.org/officeDocument/2006/relationships/hyperlink" Target="http://intranet.ywca.org/atf/cf/%7B38f90928-ee78-4ce9-a81e-7298da01493e%7D/OPS_POLS_RECS%20RETEN%20CHART_UPD_JULY_2016.PDF" TargetMode="External"/><Relationship Id="rId652" Type="http://schemas.openxmlformats.org/officeDocument/2006/relationships/hyperlink" Target="http://intranet.ywca.org/atf/cf/%7B38F90928-EE78-4CE9-A81E-7298DA01493E%7D/MVL_Bld%20SuppforMiss_State%20of%20Wm%202015_Oct_2015.pdf" TargetMode="External"/><Relationship Id="rId694" Type="http://schemas.openxmlformats.org/officeDocument/2006/relationships/hyperlink" Target="http://intranet.ywca.org/atf/cf/%7B38F90928-EE78-4CE9-A81E-7298DA01493E%7D/Promo_Strats_Soc_Media_Mging_Trolls_and_Comments_Aug_2015.pdf" TargetMode="External"/><Relationship Id="rId708" Type="http://schemas.openxmlformats.org/officeDocument/2006/relationships/hyperlink" Target="http://intranet.ywca.org/atf/cf/%7B38F90928-EE78-4CE9-A81E-7298DA01493E%7D/YWCA_Stellar_Staffing5.pdf" TargetMode="External"/><Relationship Id="rId291" Type="http://schemas.openxmlformats.org/officeDocument/2006/relationships/hyperlink" Target="http://boulderjewishnews.org/2017/seven-trends-in-philanthropy-to-expect-in-2017/?_cldee=bWJyZXVuaWdAeXdjYS5vcmc%3d&amp;recipientid=contact-de53ca1b691be611940f00155d009002-159da143cb8345ea8b7620a0dd700fb3&amp;esid=c829b29e-8ddd-e611-959c-00155d009001" TargetMode="External"/><Relationship Id="rId305" Type="http://schemas.openxmlformats.org/officeDocument/2006/relationships/hyperlink" Target="http://intranet.ywca.org/atf/cf/%7B38f90928-ee78-4ce9-a81e-7298da01493e%7D/ADV_VIT_ADV%20TOOLS_FUNDRAISING%20FOR%20ADVOCACY_MARCH_2016.PPTX" TargetMode="External"/><Relationship Id="rId347" Type="http://schemas.openxmlformats.org/officeDocument/2006/relationships/hyperlink" Target="http://intranet.ywca.org/atf/cf/%7B38F90928-EE78-4CE9-A81E-7298DA01493E%7D/Financial_Vit%20Grant_Writing_Toolkit_Prg_Pres_7_2014_1b.pdf" TargetMode="External"/><Relationship Id="rId512" Type="http://schemas.openxmlformats.org/officeDocument/2006/relationships/hyperlink" Target="https://www.justice.gov/ovw/page/file/933886/download" TargetMode="External"/><Relationship Id="rId44" Type="http://schemas.openxmlformats.org/officeDocument/2006/relationships/hyperlink" Target="http://intranet.ywca.org/atf/cf/%7B38f90928-ee78-4ce9-a81e-7298da01493e%7D/ADV_VIT_ADV%20TOOLS_FUNDRAISING%20FOR%20ADVOCACY_MARCH_2016.PPTX" TargetMode="External"/><Relationship Id="rId86" Type="http://schemas.openxmlformats.org/officeDocument/2006/relationships/hyperlink" Target="http://intranet.ywca.org/atf/cf/%7B38F90928-EE78-4CE9-A81E-7298DA01493E%7D/TipsforTeambuilding21.pdf" TargetMode="External"/><Relationship Id="rId151" Type="http://schemas.openxmlformats.org/officeDocument/2006/relationships/hyperlink" Target="http://intranet.ywca.org/atf/cf/%7B38f90928-ee78-4ce9-a81e-7298da01493e%7D/MISS_VIT_RANDR_GANDY_CC_FACT_SHEET_FEB_2017.PDF" TargetMode="External"/><Relationship Id="rId389" Type="http://schemas.openxmlformats.org/officeDocument/2006/relationships/hyperlink" Target="http://intranet.ywca.org/atf/cf/%7B38F90928-EE78-4CE9-A81E-7298DA01493E%7D/MVL_Supp_MissID_WE_Comm_Job%20Desc_July_2015.pdf" TargetMode="External"/><Relationship Id="rId554" Type="http://schemas.openxmlformats.org/officeDocument/2006/relationships/hyperlink" Target="http://intranet.ywca.org/atf/cf/%7B38F90928-EE78-4CE9-A81E-7298DA01493E%7D/Prog_Vit_Res_and_Prg_Curr_Wms_Prg_Examples_Oct_2014.pdf" TargetMode="External"/><Relationship Id="rId596" Type="http://schemas.openxmlformats.org/officeDocument/2006/relationships/hyperlink" Target="http://intranet.ywca.org/atf/cf/%7B38f90928-ee78-4ce9-a81e-7298da01493e%7D/StateofCommsofColor.pdf" TargetMode="External"/><Relationship Id="rId761" Type="http://schemas.openxmlformats.org/officeDocument/2006/relationships/hyperlink" Target="http://isqmagazine.org/2016/06/09/connecting-advocacy-to-local-impact/" TargetMode="External"/><Relationship Id="rId193" Type="http://schemas.openxmlformats.org/officeDocument/2006/relationships/hyperlink" Target="http://intranet.ywca.org/atf/cf/%7B38F90928-EE78-4CE9-A81E-7298DA01493E%7D/Promotion_YWCA_Mission_and_Brand_Experience_Cust_Service_Guide_May_2015.pptx" TargetMode="External"/><Relationship Id="rId207" Type="http://schemas.openxmlformats.org/officeDocument/2006/relationships/hyperlink" Target="http://www.financialeducatorscouncil.org/financial-literacy-curriculum/" TargetMode="External"/><Relationship Id="rId249" Type="http://schemas.openxmlformats.org/officeDocument/2006/relationships/hyperlink" Target="http://www.financialeducatorscouncil.org/financial-literacy-curriculum/" TargetMode="External"/><Relationship Id="rId414" Type="http://schemas.openxmlformats.org/officeDocument/2006/relationships/hyperlink" Target="http://intranet.ywca.org/atf/cf/%7B38F90928-EE78-4CE9-A81E-7298DA01493E%7D/Multi_Cult_Youth_Ldrshp.pdf" TargetMode="External"/><Relationship Id="rId456" Type="http://schemas.openxmlformats.org/officeDocument/2006/relationships/hyperlink" Target="http://intranet.ywca.org/atf/cf/%7B38f90928-ee78-4ce9-a81e-7298da01493e%7D/YWCARJImpactGuideRL107.pdf" TargetMode="External"/><Relationship Id="rId498" Type="http://schemas.openxmlformats.org/officeDocument/2006/relationships/hyperlink" Target="http://intranet.ywca.org/site/c.dkIRJ9NVKoL8G/b.8710225/k.A50D/YWCA_Excellence_Capacity_Building_and_Strategic_Planning.htm" TargetMode="External"/><Relationship Id="rId621" Type="http://schemas.openxmlformats.org/officeDocument/2006/relationships/hyperlink" Target="http://standagainstracism.org/public/docs/injustice-in-the-justice-system.pdf" TargetMode="External"/><Relationship Id="rId663" Type="http://schemas.openxmlformats.org/officeDocument/2006/relationships/hyperlink" Target="http://intranet.ywca.org/site/lookup.asp?c=dkIRJ9NVKoL8G&amp;b=8709981" TargetMode="External"/><Relationship Id="rId13" Type="http://schemas.openxmlformats.org/officeDocument/2006/relationships/hyperlink" Target="http://intranet.ywca.org/atf/cf/%7B38f90928-ee78-4ce9-a81e-7298da01493e%7D/ABOUTTHEYWCARL.PDF" TargetMode="External"/><Relationship Id="rId109" Type="http://schemas.openxmlformats.org/officeDocument/2006/relationships/hyperlink" Target="http://intranet.ywca.org/atf/cf/%7B38f90928-ee78-4ce9-a81e-7298da01493e%7D/BudgetingOverviewOVA.pdf" TargetMode="External"/><Relationship Id="rId260" Type="http://schemas.openxmlformats.org/officeDocument/2006/relationships/hyperlink" Target="http://intranet.ywca.org/atf/cf/%7B38f90928-ee78-4ce9-a81e-7298da01493e%7D/FinRatioGUIDE.pdf" TargetMode="External"/><Relationship Id="rId316" Type="http://schemas.openxmlformats.org/officeDocument/2006/relationships/hyperlink" Target="http://intranet.ywca.org/atf/cf/%7B38F90928-EE78-4CE9-A81E-7298DA01493E%7D/Financial_Vit_Fund_Dev_CC_Link_Mission_Capital_2.pdf" TargetMode="External"/><Relationship Id="rId523" Type="http://schemas.openxmlformats.org/officeDocument/2006/relationships/hyperlink" Target="http://intranet.ywca.org/atf/cf/%7B38f90928-ee78-4ce9-a81e-7298da01493e%7D/OPS_POLS_SAMP%20PROG_ACCESS_ACCOMO_POLS_JAN_2016.PDF" TargetMode="External"/><Relationship Id="rId719" Type="http://schemas.openxmlformats.org/officeDocument/2006/relationships/hyperlink" Target="http://intranet.ywca.org/atf/cf/%7B38F90928-EE78-4CE9-A81E-7298DA01493E%7D/How_to_Keep_Good_Ppl19.pdf" TargetMode="External"/><Relationship Id="rId55" Type="http://schemas.openxmlformats.org/officeDocument/2006/relationships/hyperlink" Target="http://intranet.ywca.org/atf/cf/%7B38f90928-ee78-4ce9-a81e-7298da01493e%7D/AuditCommGUIDE.pdf" TargetMode="External"/><Relationship Id="rId97" Type="http://schemas.openxmlformats.org/officeDocument/2006/relationships/hyperlink" Target="http://intranet.ywca.org/atf/cf/%7B38F90928-EE78-4CE9-A81E-7298DA01493E%7D/BoardAgendaandMinsTemplate26.pdf" TargetMode="External"/><Relationship Id="rId120" Type="http://schemas.openxmlformats.org/officeDocument/2006/relationships/hyperlink" Target="http://intranet.ywca.org/atf/cf/%7B38F90928-EE78-4CE9-A81E-7298DA01493E%7D/Decade_and_%20Bldg_%20Infrastructure_1c.pptx" TargetMode="External"/><Relationship Id="rId358" Type="http://schemas.openxmlformats.org/officeDocument/2006/relationships/hyperlink" Target="http://intranet.ywca.org/atf/cf/%7B38F90928-EE78-4CE9-A81E-7298DA01493E%7D/Prog_Vit_Curr_Samps_Health%20Hist%20PPT%20slides%20And%20Narrative%20Feb%202015.pptx" TargetMode="External"/><Relationship Id="rId565" Type="http://schemas.openxmlformats.org/officeDocument/2006/relationships/hyperlink" Target="http://intranet.ywca.org/atf/cf/%7B38F90928-EE78-4CE9-A81E-7298DA01493E%7D/Prog_Vit_Imp_Pln_Prog_Prog_Dashb_July_2015.pdf" TargetMode="External"/><Relationship Id="rId730" Type="http://schemas.openxmlformats.org/officeDocument/2006/relationships/hyperlink" Target="http://intranet.ywca.org/atf/cf/%7B38F90928-EE78-4CE9-A81E-7298DA01493E%7D/Additional_Staffing_and_Vol_Dev_Res28.pdf" TargetMode="External"/><Relationship Id="rId772" Type="http://schemas.openxmlformats.org/officeDocument/2006/relationships/hyperlink" Target="http://intranet.ywca.org/atf/cf/%7B38F90928-EE78-4CE9-A81E-7298DA01493E%7D/Tech_Strength_Tech_Pln_Tech_Disaster_Planning2015_5a.pdf" TargetMode="External"/><Relationship Id="rId162" Type="http://schemas.openxmlformats.org/officeDocument/2006/relationships/hyperlink" Target="http://cdn2.hubspot.net/hubfs/316071/Events/CCI/2016_CCI_Toronto/CCI_Publications/Collective_Impact_3.0_FINAL_PDF.pdf?t=1473277387067" TargetMode="External"/><Relationship Id="rId218" Type="http://schemas.openxmlformats.org/officeDocument/2006/relationships/hyperlink" Target="http://www.liveworkthrive.org/research_and_tools/reports_and_publications" TargetMode="External"/><Relationship Id="rId425" Type="http://schemas.openxmlformats.org/officeDocument/2006/relationships/hyperlink" Target="http://intranet.ywca.org/atf/cf/%7B38F90928-EE78-4CE9-A81E-7298DA01493E%7D/RL_MisVit_LdrsDev_PTWCurric_d.pdf" TargetMode="External"/><Relationship Id="rId467" Type="http://schemas.openxmlformats.org/officeDocument/2006/relationships/hyperlink" Target="http://www.racialequitytools.org/home" TargetMode="External"/><Relationship Id="rId632" Type="http://schemas.openxmlformats.org/officeDocument/2006/relationships/hyperlink" Target="http://www.feminist.org/education/TitleixcoordinatorsNetwork.asp" TargetMode="External"/><Relationship Id="rId271" Type="http://schemas.openxmlformats.org/officeDocument/2006/relationships/hyperlink" Target="http://intranet.ywca.org/atf/cf/%7B38f90928-ee78-4ce9-a81e-7298da01493e%7D/ABOUTYWCAFINANCIALVITALITYOVA.PDF" TargetMode="External"/><Relationship Id="rId674" Type="http://schemas.openxmlformats.org/officeDocument/2006/relationships/hyperlink" Target="http://intranet.ywca.org/atf/cf/%7B38f90928-ee78-4ce9-a81e-7298da01493e%7D/PoweringSocialChgwithEnterpriseGUIDE.pdf" TargetMode="External"/><Relationship Id="rId24" Type="http://schemas.openxmlformats.org/officeDocument/2006/relationships/hyperlink" Target="http://intranet.ywca.org/atf/cf/%7B38f90928-ee78-4ce9-a81e-7298da01493e%7D/YWCA_HERSTORY_ROOTS_AND_WORK10B.PPT" TargetMode="External"/><Relationship Id="rId66" Type="http://schemas.openxmlformats.org/officeDocument/2006/relationships/hyperlink" Target="http://intranet.ywca.org/atf/cf/%7B38F90928-EE78-4CE9-A81E-7298DA01493E%7D/Duties_Checklist4.pdf" TargetMode="External"/><Relationship Id="rId131" Type="http://schemas.openxmlformats.org/officeDocument/2006/relationships/hyperlink" Target="http://intranet.ywca.org/atf/cf/%7B38F90928-EE78-4CE9-A81E-7298DA01493E%7D/Dual_Bottom_Line_Matrix_5c.pdf" TargetMode="External"/><Relationship Id="rId327" Type="http://schemas.openxmlformats.org/officeDocument/2006/relationships/hyperlink" Target="http://intranet.ywca.org/atf/cf/%7B38f90928-ee78-4ce9-a81e-7298da01493e%7D/YWCAFundraisingForecastWebLINKS.pdf" TargetMode="External"/><Relationship Id="rId369" Type="http://schemas.openxmlformats.org/officeDocument/2006/relationships/hyperlink" Target="http://intranet.ywca.org/atf/cf/%7B38F90928-EE78-4CE9-A81E-7298DA01493E%7D/Program_Vitality%20YWCA-Racial_SocialJustice_YouthCurriculum_8.pdf" TargetMode="External"/><Relationship Id="rId534" Type="http://schemas.openxmlformats.org/officeDocument/2006/relationships/hyperlink" Target="http://intranet.ywca.org/atf/cf/%7B38f90928-ee78-4ce9-a81e-7298da01493e%7D/SampleInvestmentPolicyEXM.pdf" TargetMode="External"/><Relationship Id="rId576" Type="http://schemas.openxmlformats.org/officeDocument/2006/relationships/hyperlink" Target="http://intranet.ywca.org/atf/cf/%7B38f90928-ee78-4ce9-a81e-7298da01493e%7D/YWCAMissionCorePrimerRL.pdf" TargetMode="External"/><Relationship Id="rId741" Type="http://schemas.openxmlformats.org/officeDocument/2006/relationships/hyperlink" Target="http://intranet.ywca.org/atf/cf/%7B38F90928-EE78-4CE9-A81E-7298DA01493E%7D/Decade_and_%20Bldg_%20Infrastructure_1c.pptx" TargetMode="External"/><Relationship Id="rId783" Type="http://schemas.openxmlformats.org/officeDocument/2006/relationships/hyperlink" Target="http://www.worldywca.org/" TargetMode="External"/><Relationship Id="rId173" Type="http://schemas.openxmlformats.org/officeDocument/2006/relationships/hyperlink" Target="http://intranet.ywca.org/atf/cf/%7B38F90928-EE78-4CE9-A81E-7298DA01493E%7D/Promotion_Added_Resces_8_2014_16.pdf" TargetMode="External"/><Relationship Id="rId229" Type="http://schemas.openxmlformats.org/officeDocument/2006/relationships/hyperlink" Target="http://intranet.ywca.org/atf/cf/%7B38F90928-EE78-4CE9-A81E-7298DA01493E%7D/Ops_Pols_Emergency_Procs_4.pdf" TargetMode="External"/><Relationship Id="rId380" Type="http://schemas.openxmlformats.org/officeDocument/2006/relationships/hyperlink" Target="http://intranet.ywca.org/atf/cf/%7B38F90928-EE78-4CE9-A81E-7298DA01493E%7D/BoardDevelandGovCommGuide8.pdf" TargetMode="External"/><Relationship Id="rId436" Type="http://schemas.openxmlformats.org/officeDocument/2006/relationships/hyperlink" Target="http://intranet.ywca.org/atf/cf/%7B38f90928-ee78-4ce9-a81e-7298da01493e%7D/MISS_VIT_MISS%20OVERV_YWCA%20TOC_MARCH_2016.PDF" TargetMode="External"/><Relationship Id="rId601" Type="http://schemas.openxmlformats.org/officeDocument/2006/relationships/hyperlink" Target="http://intranet.ywca.org/atf/cf/%7B38f90928-ee78-4ce9-a81e-7298da01493e%7D/MISS_VIT_BLD%20SUPP%20FOR%20MISS_TRN%20AND%20DEVEL_SJ%20GLOSSARY_MARCH_2016.PDF" TargetMode="External"/><Relationship Id="rId643" Type="http://schemas.openxmlformats.org/officeDocument/2006/relationships/hyperlink" Target="http://app.mx3.americanprogressaction.org/e/es.aspx?s=785&amp;e=1038662&amp;elqTrackId=ac8045166cea40e9af686322c61b4fc1&amp;elq=614aabe8d8fe49fb864dc107aa4af234&amp;elqaid=33184&amp;elqat=1" TargetMode="External"/><Relationship Id="rId240" Type="http://schemas.openxmlformats.org/officeDocument/2006/relationships/hyperlink" Target="http://intranet.ywca.org/atf/cf/%7B38F90928-EE78-4CE9-A81E-7298DA01493E%7D/Promotion_YWCA_Mission_and_Brand_Experience_8_2014_1.pdf" TargetMode="External"/><Relationship Id="rId478" Type="http://schemas.openxmlformats.org/officeDocument/2006/relationships/hyperlink" Target="http://intranet.ywca.org/atf/cf/%7B38F90928-EE78-4CE9-A81E-7298DA01493E%7D/Scaling_impact_primer_4L.pdf" TargetMode="External"/><Relationship Id="rId685" Type="http://schemas.openxmlformats.org/officeDocument/2006/relationships/hyperlink" Target="https://www.colorlines.com/articles/new-report-confirms-black-millennials-rule-internet" TargetMode="External"/><Relationship Id="rId35" Type="http://schemas.openxmlformats.org/officeDocument/2006/relationships/hyperlink" Target="http://intranet.ywca.org/atf/cf/%7B38f90928-ee78-4ce9-a81e-7298da01493e%7D/ADV_VIT_ADV%20TOOLS_ELECTIONS%20TRNG_MARCH_2016.PDF" TargetMode="External"/><Relationship Id="rId77" Type="http://schemas.openxmlformats.org/officeDocument/2006/relationships/hyperlink" Target="http://intranet.ywca.org/atf/cf/%7B38f90928-ee78-4ce9-a81e-7298da01493e%7D/BOARD_VITALITY_BD_GOV_BOD_R_R_AND_RRULES_JAN_2017.PDF" TargetMode="External"/><Relationship Id="rId100" Type="http://schemas.openxmlformats.org/officeDocument/2006/relationships/hyperlink" Target="http://intranet.ywca.org/atf/cf/%7B38F90928-EE78-4CE9-A81E-7298DA01493E%7D/Board_Vitality_Func_Diversity_Pol_July_2015.pdf" TargetMode="External"/><Relationship Id="rId282" Type="http://schemas.openxmlformats.org/officeDocument/2006/relationships/hyperlink" Target="http://intranet.ywca.org/atf/cf/%7B38F90928-EE78-4CE9-A81E-7298DA01493E%7D/Promotion_YWCA_Mission_and_Brand_Experience_8_2014_1.pdf" TargetMode="External"/><Relationship Id="rId338" Type="http://schemas.openxmlformats.org/officeDocument/2006/relationships/hyperlink" Target="http://intranet.ywca.org/atf/cf/%7B38F90928-EE78-4CE9-A81E-7298DA01493E%7D/Tech_Strength_Tech_Pln_YWCAsandTech_Feb_2015_1.pdf" TargetMode="External"/><Relationship Id="rId503" Type="http://schemas.openxmlformats.org/officeDocument/2006/relationships/hyperlink" Target="http://intranet.ywca.org/site/c.dkIRJ9NVKoL8G/b.8755295/k.424/General_Nonprofit_Resources_and_Websites.htm" TargetMode="External"/><Relationship Id="rId545" Type="http://schemas.openxmlformats.org/officeDocument/2006/relationships/hyperlink" Target="http://runjumpthrow.usatf.org/Organizer" TargetMode="External"/><Relationship Id="rId587" Type="http://schemas.openxmlformats.org/officeDocument/2006/relationships/hyperlink" Target="http://intranet.ywca.org/atf/cf/%7B38F90928-EE78-4CE9-A81E-7298DA01493E%7D/MVL_Supp_MissID_RJ_Comm_Job_Desc_July_2015.pdf" TargetMode="External"/><Relationship Id="rId710" Type="http://schemas.openxmlformats.org/officeDocument/2006/relationships/hyperlink" Target="http://intranet.ywca.org/atf/cf/%7B38F90928-EE78-4CE9-A81E-7298DA01493E%7D/YWCA_ExecDirCEO_Search_Guide11.pdf" TargetMode="External"/><Relationship Id="rId752" Type="http://schemas.openxmlformats.org/officeDocument/2006/relationships/hyperlink" Target="http://intranet.ywca.org/atf/cf/%7B38F90928-EE78-4CE9-A81E-7298DA01493E%7D/Building_Leaderful_Organizations14.pdf" TargetMode="External"/><Relationship Id="rId808" Type="http://schemas.openxmlformats.org/officeDocument/2006/relationships/hyperlink" Target="http://intranet.ywca.org/site/c.dkIRJ9NVKoL8G/b.8769143/k.C5BD/Webinars_On_Demand.htm" TargetMode="External"/><Relationship Id="rId8" Type="http://schemas.openxmlformats.org/officeDocument/2006/relationships/image" Target="media/image2.png"/><Relationship Id="rId142" Type="http://schemas.openxmlformats.org/officeDocument/2006/relationships/hyperlink" Target="http://intranet.ywca.org/atf/cf/%7B38F90928-EE78-4CE9-A81E-7298DA01493E%7D/YWCA_CapBldg_Tool4_3e.pdf" TargetMode="External"/><Relationship Id="rId184" Type="http://schemas.openxmlformats.org/officeDocument/2006/relationships/hyperlink" Target="http://intranet.ywca.org/atf/cf/%7B38F90928-EE78-4CE9-A81E-7298DA01493E%7D/Cont_Pn_by_Scen_TEMPLATE.xls" TargetMode="External"/><Relationship Id="rId391" Type="http://schemas.openxmlformats.org/officeDocument/2006/relationships/hyperlink" Target="http://intranet.ywca.org/atf/cf/%7B38f90928-ee78-4ce9-a81e-7298da01493e%7D/YWCAFinSustCommAndTreasRandRGUIDE.pdf" TargetMode="External"/><Relationship Id="rId405" Type="http://schemas.openxmlformats.org/officeDocument/2006/relationships/hyperlink" Target="http://intranet.ywca.org/atf/cf/%7B38f90928-ee78-4ce9-a81e-7298da01493e%7D/YWCA%20_JOB_DESC_SAMPLES17.PDF" TargetMode="External"/><Relationship Id="rId447" Type="http://schemas.openxmlformats.org/officeDocument/2006/relationships/hyperlink" Target="http://intranet.ywca.org/atf/cf/%7B38F90928-EE78-4CE9-A81E-7298DA01493E%7D/Decade_and_%20Bldg_%20Infrastructure_1c.pptx" TargetMode="External"/><Relationship Id="rId612" Type="http://schemas.openxmlformats.org/officeDocument/2006/relationships/hyperlink" Target="http://www.epi.org/publication/child-care-affordability/" TargetMode="External"/><Relationship Id="rId794" Type="http://schemas.openxmlformats.org/officeDocument/2006/relationships/hyperlink" Target="http://intranet.ywca.org/site/c.dkIRJ9NVKoL8G/b.8707171/k.31EC/YWCA_Reference_and_Contact_Center.htm" TargetMode="External"/><Relationship Id="rId251" Type="http://schemas.openxmlformats.org/officeDocument/2006/relationships/hyperlink" Target="http://intranet.ywca.org/atf/cf/%7B38F90928-EE78-4CE9-A81E-7298DA01493E%7D/Prog_Vit_Res_and_Curr_Facil_Gde_Pers_Fin_Lit_Prg_Oct_2014.pdf" TargetMode="External"/><Relationship Id="rId489" Type="http://schemas.openxmlformats.org/officeDocument/2006/relationships/hyperlink" Target="http://intranet.ywca.org/atf/cf/%7B38f90928-ee78-4ce9-a81e-7298da01493e%7D/GrantandRptChecklistTOOL.pdf" TargetMode="External"/><Relationship Id="rId654" Type="http://schemas.openxmlformats.org/officeDocument/2006/relationships/hyperlink" Target="http://fortune.com/2016/06/06/women-ceos-fortune-500-2016/?_cldee=bWJyZXVuaWdAeXdjYS5vcmc%3d" TargetMode="External"/><Relationship Id="rId696" Type="http://schemas.openxmlformats.org/officeDocument/2006/relationships/hyperlink" Target="http://intranet.ywca.org/atf/cf/%7B38F90928-EE78-4CE9-A81E-7298DA01493E%7D/Promotion_Pew_Rpt_Social_Media_Users_8_2014_13.pdf" TargetMode="External"/><Relationship Id="rId46" Type="http://schemas.openxmlformats.org/officeDocument/2006/relationships/hyperlink" Target="https://intranetywcausa.sharefile.com/d-s7022e28e5604e9ba" TargetMode="External"/><Relationship Id="rId293" Type="http://schemas.openxmlformats.org/officeDocument/2006/relationships/hyperlink" Target="http://openroadalliance.org/wp-content/uploads/2017/01/Open_Road_Risk_Toolkit_01.2017.pdf" TargetMode="External"/><Relationship Id="rId307" Type="http://schemas.openxmlformats.org/officeDocument/2006/relationships/hyperlink" Target="http://intranet.ywca.org/atf/cf/%7B38f90928-ee78-4ce9-a81e-7298da01493e%7D/AnnualFundrDevelPlanOVA.pdf" TargetMode="External"/><Relationship Id="rId349" Type="http://schemas.openxmlformats.org/officeDocument/2006/relationships/hyperlink" Target="http://intranet.ywca.org/atf/cf/%7B38F90928-EE78-4CE9-A81E-7298DA01493E%7D/Prog_Vit_Curr_Samps_Health%20Hist%20PPT%20slides%20And%20Narrative%20Feb%202015.pptx" TargetMode="External"/><Relationship Id="rId514" Type="http://schemas.openxmlformats.org/officeDocument/2006/relationships/hyperlink" Target="http://www.urban.org/center/cnp/Projects/outcomeindicators.cfm" TargetMode="External"/><Relationship Id="rId556" Type="http://schemas.openxmlformats.org/officeDocument/2006/relationships/hyperlink" Target="https://www.bridgespan.org/insights/library/big-bets/how-donors-can-spread-ideas-to-help-kids" TargetMode="External"/><Relationship Id="rId721" Type="http://schemas.openxmlformats.org/officeDocument/2006/relationships/hyperlink" Target="http://associationsnow.com/2017/02/employee-benefits-perks/?_cldee=bWJyZXVuaWdAeXdjYS5vcmc%3d&amp;recipientid=contact-de53ca1b691be611940f00155d009002-dfd877b36cf145a79cd0b44ae0c9554e&amp;esid=8826bbdb-8ee8-e611-959c-00155d009001" TargetMode="External"/><Relationship Id="rId763" Type="http://schemas.openxmlformats.org/officeDocument/2006/relationships/hyperlink" Target="http://intranet.ywca.org/atf/cf/%7B38F90928-EE78-4CE9-A81E-7298DA01493E%7D/Delegation_and_Teambuilding18.pdf" TargetMode="External"/><Relationship Id="rId88" Type="http://schemas.openxmlformats.org/officeDocument/2006/relationships/hyperlink" Target="http://intranet.ywca.org/atf/cf/%7B38F90928-EE78-4CE9-A81E-7298DA01493E%7D/Case%20of%20Disagree%20W%20Bd%20Dec22.pdf" TargetMode="External"/><Relationship Id="rId111" Type="http://schemas.openxmlformats.org/officeDocument/2006/relationships/hyperlink" Target="http://intranet.ywca.org/atf/cf/%7B38f90928-ee78-4ce9-a81e-7298da01493e%7D/CashFlowWorksheetTOOL.xlsx" TargetMode="External"/><Relationship Id="rId153" Type="http://schemas.openxmlformats.org/officeDocument/2006/relationships/hyperlink" Target="http://intranet.ywca.org/atf/cf/%7B38F90928-EE78-4CE9-A81E-7298DA01493E%7D/Tech_Strength_Tech_Pln_YWCAsandTech_Feb_2015_1.pdf" TargetMode="External"/><Relationship Id="rId195" Type="http://schemas.openxmlformats.org/officeDocument/2006/relationships/hyperlink" Target="http://sparkpolicy.com/tools/multi-party-decision-making-processes/" TargetMode="External"/><Relationship Id="rId209" Type="http://schemas.openxmlformats.org/officeDocument/2006/relationships/hyperlink" Target="http://intranet.ywca.org/atf/cf/%7B38F90928-EE78-4CE9-A81E-7298DA01493E%7D/Prog_Vit_Res_and_Curr_Facil_Gde_Pers_Fin_Lit_Prg_Oct_2014.pdf" TargetMode="External"/><Relationship Id="rId360" Type="http://schemas.openxmlformats.org/officeDocument/2006/relationships/hyperlink" Target="http://intranet.ywca.org/atf/cf/%7B38F90928-EE78-4CE9-A81E-7298DA01493E%7D/MIssion_Vit_History_YWCA_Past_Prel_Oct_2014.pdf" TargetMode="External"/><Relationship Id="rId416" Type="http://schemas.openxmlformats.org/officeDocument/2006/relationships/hyperlink" Target="http://intranet.ywca.org/atf/cf/%7B38F90928-EE78-4CE9-A81E-7298DA01493E%7D/MVL_Ldrs_WomensLeadership-report_2.pdf" TargetMode="External"/><Relationship Id="rId598" Type="http://schemas.openxmlformats.org/officeDocument/2006/relationships/hyperlink" Target="http://intranet.ywca.org/atf/cf/%7B38F90928-EE78-4CE9-A81E-7298DA01493E%7D/Misson_Vit_Supp_Research_Marking_Prog_%20Racial_Justice_Oct_2014.pdf" TargetMode="External"/><Relationship Id="rId220" Type="http://schemas.openxmlformats.org/officeDocument/2006/relationships/hyperlink" Target="http://assetfunders.org/images/pages/AFN_Racial_Wealth_Gap_-Strategy_Spotlight_2015.pdf" TargetMode="External"/><Relationship Id="rId458" Type="http://schemas.openxmlformats.org/officeDocument/2006/relationships/hyperlink" Target="http://intranet.ywca.org/atf/cf/%7B38F90928-EE78-4CE9-A81E-7298DA01493E%7D/Mission_Vit_Supp_Ident_Miss_Evid_Checklist_Oct_2014.pdf" TargetMode="External"/><Relationship Id="rId623" Type="http://schemas.openxmlformats.org/officeDocument/2006/relationships/hyperlink" Target="http://www.aapf.org/publications/" TargetMode="External"/><Relationship Id="rId665" Type="http://schemas.openxmlformats.org/officeDocument/2006/relationships/hyperlink" Target="http://intranet.ywca.org/atf/cf/%7B38F90928-EE78-4CE9-A81E-7298DA01493E%7D/YWCA_Stellar_Staffing5.pdf" TargetMode="External"/><Relationship Id="rId15" Type="http://schemas.openxmlformats.org/officeDocument/2006/relationships/hyperlink" Target="https://www.youtube.com/watch?v=DMRXy9sOtNk" TargetMode="External"/><Relationship Id="rId57" Type="http://schemas.openxmlformats.org/officeDocument/2006/relationships/hyperlink" Target="http://intranet.ywca.org/atf/cf/%7B38F90928-EE78-4CE9-A81E-7298DA01493E%7D/ColoNP_Practices_1d.pdf" TargetMode="External"/><Relationship Id="rId262" Type="http://schemas.openxmlformats.org/officeDocument/2006/relationships/hyperlink" Target="http://intranet.ywca.org/atf/cf/%7B38f90928-ee78-4ce9-a81e-7298da01493e%7D/BOARD_AND_FINANCE_MUSTS_2014.PPT" TargetMode="External"/><Relationship Id="rId318" Type="http://schemas.openxmlformats.org/officeDocument/2006/relationships/hyperlink" Target="http://intranet.ywca.org/atf/cf/%7B38F90928-EE78-4CE9-A81E-7298DA01493E%7D/FInancial_Vit_Fund_Devel_CC_Eval_7.pdf" TargetMode="External"/><Relationship Id="rId525" Type="http://schemas.openxmlformats.org/officeDocument/2006/relationships/hyperlink" Target="http://intranet.ywca.org/atf/cf/%7B38f90928-ee78-4ce9-a81e-7298da01493e%7D/OPS_POLS_SAMP%20PROG_ACCESS_ACCOMO_POLS_JAN_2016.PDF" TargetMode="External"/><Relationship Id="rId567" Type="http://schemas.openxmlformats.org/officeDocument/2006/relationships/hyperlink" Target="http://intranet.ywca.org/site/lookup.asp?c=dkIRJ9NVKoL8G&amp;b=8709981" TargetMode="External"/><Relationship Id="rId732" Type="http://schemas.openxmlformats.org/officeDocument/2006/relationships/hyperlink" Target="http://intranet.ywca.org/atf/cf/%7B38f90928-ee78-4ce9-a81e-7298da01493e%7D/MISS_VIT_BLD%20SUPP%20FOR%20MISS_RESEARCH_SAR%20BRIEFING%20TRNSCRPT_MAY_2016.PDF" TargetMode="External"/><Relationship Id="rId99" Type="http://schemas.openxmlformats.org/officeDocument/2006/relationships/hyperlink" Target="http://intranet.ywca.org/atf/cf/%7B38F90928-EE78-4CE9-A81E-7298DA01493E%7D/InclusivenessGuidefrDenverFoundation9.pdf" TargetMode="External"/><Relationship Id="rId122" Type="http://schemas.openxmlformats.org/officeDocument/2006/relationships/hyperlink" Target="http://www.lapiana.org/insights-for-the-sector/insights/business-planning/nonproft-business-plan-book.aspx" TargetMode="External"/><Relationship Id="rId164" Type="http://schemas.openxmlformats.org/officeDocument/2006/relationships/hyperlink" Target="https://www.independentsector.org/a_framework_for_learning_about_cross-sector_collaboration" TargetMode="External"/><Relationship Id="rId371" Type="http://schemas.openxmlformats.org/officeDocument/2006/relationships/hyperlink" Target="https://mic.com/articles/151989/diversity-initiatives-diversity-in-tech-wall-street-discrimmination?bt_email=catherinelorithompson@gmail.com&amp;bt_ts=1471903341344" TargetMode="External"/><Relationship Id="rId774" Type="http://schemas.openxmlformats.org/officeDocument/2006/relationships/hyperlink" Target="http://intranet.ywca.org/atf/cf/%7B38F90928-EE78-4CE9-A81E-7298DA01493E%7D/Tech_Strength_Tech_Pln_InventoryandPlnWorksheets_Feb_2015_3.pdf" TargetMode="External"/><Relationship Id="rId427" Type="http://schemas.openxmlformats.org/officeDocument/2006/relationships/hyperlink" Target="http://intranet.ywca.org/atf/cf/%7B38F90928-EE78-4CE9-A81E-7298DA01493E%7D/MVL_Ldrs_Pave_Way_Sample_Meths_July_2015.pdf" TargetMode="External"/><Relationship Id="rId469" Type="http://schemas.openxmlformats.org/officeDocument/2006/relationships/hyperlink" Target="http://intranet.ywca.org/atf/cf/%7B38F90928-EE78-4CE9-A81E-7298DA01493E%7D/MVL_Supp_MissID_WE_Comm_Job%20Desc_July_2015.pdf" TargetMode="External"/><Relationship Id="rId634" Type="http://schemas.openxmlformats.org/officeDocument/2006/relationships/hyperlink" Target="https://www2.ed.gov/about/offices/list/ocr/docs/2013-14-first-look.pdf?utm_content=&amp;utm_medium=email&amp;utm_name=&amp;utm_source=govdelivery&amp;utm_term" TargetMode="External"/><Relationship Id="rId676" Type="http://schemas.openxmlformats.org/officeDocument/2006/relationships/hyperlink" Target="http://intranet.ywca.org/atf/cf/%7B38f90928-ee78-4ce9-a81e-7298da01493e%7D/SOCENTERPRISEBUSINESSSTRUCTURESOVA.PDF" TargetMode="External"/><Relationship Id="rId26" Type="http://schemas.openxmlformats.org/officeDocument/2006/relationships/hyperlink" Target="https://intranetywcausa.sharefile.com/d-sd82b845fdfc4ff9b" TargetMode="External"/><Relationship Id="rId231" Type="http://schemas.openxmlformats.org/officeDocument/2006/relationships/hyperlink" Target="http://intranet.ywca.org/atf/cf/%7B38F90928-EE78-4CE9-A81E-7298DA01493E%7D/Mission_Vit_Supp_Ident_Goals_OC_Eval_WS_Oct_2014.pdf" TargetMode="External"/><Relationship Id="rId273" Type="http://schemas.openxmlformats.org/officeDocument/2006/relationships/hyperlink" Target="http://intranet.ywca.org/atf/cf/%7B38f90928-ee78-4ce9-a81e-7298da01493e%7D/AboutFinSustainabilityOVA.pdf" TargetMode="External"/><Relationship Id="rId329" Type="http://schemas.openxmlformats.org/officeDocument/2006/relationships/hyperlink" Target="https://bloomerang.co/blog/infographic-2016-fundraising-effectiveness-project-survey-report/" TargetMode="External"/><Relationship Id="rId480" Type="http://schemas.openxmlformats.org/officeDocument/2006/relationships/hyperlink" Target="http://intranet.ywca.org/site/c.dkIRJ9NVKoL8G/b.8755295/k.424/General_Nonprofit_Resources_and_Websites.htm" TargetMode="External"/><Relationship Id="rId536" Type="http://schemas.openxmlformats.org/officeDocument/2006/relationships/hyperlink" Target="http://intranet.ywca.org/atf/cf/%7B38F90928-EE78-4CE9-A81E-7298DA01493E%7D/Sample_PersPols_and_Handbook26.docx" TargetMode="External"/><Relationship Id="rId701" Type="http://schemas.openxmlformats.org/officeDocument/2006/relationships/hyperlink" Target="http://intranet.ywca.org/atf/cf/%7B38F90928-EE78-4CE9-A81E-7298DA01493E%7D/YWCA_Aff_Act_Prog7.pdf" TargetMode="External"/><Relationship Id="rId68" Type="http://schemas.openxmlformats.org/officeDocument/2006/relationships/hyperlink" Target="http://intranet.ywca.org/atf/cf/%7B38f90928-ee78-4ce9-a81e-7298da01493e%7D/YWCAFinSustCommAndTreasRandRGUIDE.pdf" TargetMode="External"/><Relationship Id="rId133" Type="http://schemas.openxmlformats.org/officeDocument/2006/relationships/hyperlink" Target="http://intranet.ywca.org/atf/cf/%7B38F90928-EE78-4CE9-A81E-7298DA01493E%7D/Board_Vitality_Func_Gov_Mem_and_Dir_Byl_Cons_May_2015.pdf" TargetMode="External"/><Relationship Id="rId175" Type="http://schemas.openxmlformats.org/officeDocument/2006/relationships/hyperlink" Target="mailto:mbreunig@ywca.org" TargetMode="External"/><Relationship Id="rId340" Type="http://schemas.openxmlformats.org/officeDocument/2006/relationships/hyperlink" Target="http://intranet.ywca.org/atf/cf/%7B38F90928-EE78-4CE9-A81E-7298DA01493E%7D/Fin_Vit_Fundrsing_FR_Tips_Tools_Live%20Stream%20FR_Nov_2015.pdf" TargetMode="External"/><Relationship Id="rId578" Type="http://schemas.openxmlformats.org/officeDocument/2006/relationships/hyperlink" Target="https://intranetywcausa.sharefile.com/d-s3cc588da41f4180a" TargetMode="External"/><Relationship Id="rId743" Type="http://schemas.openxmlformats.org/officeDocument/2006/relationships/hyperlink" Target="http://intranet.ywca.org/atf/cf/%7B38F90928-EE78-4CE9-A81E-7298DA01493E%7D/Exc_CB_SP_SP_RealTimeStratPlanning_May_2015.pdf" TargetMode="External"/><Relationship Id="rId785" Type="http://schemas.openxmlformats.org/officeDocument/2006/relationships/hyperlink" Target="https://intranetywcausa.sharefile.com/d-sd82b845fdfc4ff9b" TargetMode="External"/><Relationship Id="rId200" Type="http://schemas.openxmlformats.org/officeDocument/2006/relationships/hyperlink" Target="http://intranet.ywca.org/site/c.dkIRJ9NVKoL8G/b.8190469/k.66DA/CEO_Advisory_Council.htm" TargetMode="External"/><Relationship Id="rId382" Type="http://schemas.openxmlformats.org/officeDocument/2006/relationships/hyperlink" Target="http://intranet.ywca.org/atf/cf/%7B38f90928-ee78-4ce9-a81e-7298da01493e%7D/AuditCommGUIDE.pdf" TargetMode="External"/><Relationship Id="rId438" Type="http://schemas.openxmlformats.org/officeDocument/2006/relationships/hyperlink" Target="http://intranet.ywca.org/site/lookup.asp?c=dkIRJ9NVKoL8G&amp;b=8709981" TargetMode="External"/><Relationship Id="rId603" Type="http://schemas.openxmlformats.org/officeDocument/2006/relationships/hyperlink" Target="http://intranet.ywca.org/atf/cf/%7B38f90928-ee78-4ce9-a81e-7298da01493e%7D/10SimpleThingsFront.doc" TargetMode="External"/><Relationship Id="rId645" Type="http://schemas.openxmlformats.org/officeDocument/2006/relationships/hyperlink" Target="https://www.youtube.com/watch?v=kkQfdvciEdI" TargetMode="External"/><Relationship Id="rId687" Type="http://schemas.openxmlformats.org/officeDocument/2006/relationships/hyperlink" Target="mailto:mbreunig@ywca.org" TargetMode="External"/><Relationship Id="rId810" Type="http://schemas.openxmlformats.org/officeDocument/2006/relationships/fontTable" Target="fontTable.xml"/><Relationship Id="rId242" Type="http://schemas.openxmlformats.org/officeDocument/2006/relationships/hyperlink" Target="http://intranet.ywca.org/atf/cf/%7B38F90928-EE78-4CE9-A81E-7298DA01493E%7D/Promotion_Commun_Eng_Intro_8_2014_4.pdf" TargetMode="External"/><Relationship Id="rId284" Type="http://schemas.openxmlformats.org/officeDocument/2006/relationships/hyperlink" Target="http://intranet.ywca.org/atf/cf/%7B38f90928-ee78-4ce9-a81e-7298da01493e%7D/YWCABoardGuidetoFinancialVitalityGUIDE.pdf" TargetMode="External"/><Relationship Id="rId491" Type="http://schemas.openxmlformats.org/officeDocument/2006/relationships/hyperlink" Target="http://intranet.ywca.org/atf/cf/%7B38F90928-EE78-4CE9-A81E-7298DA01493E%7D/ColoNP_Practices_1d.pdf" TargetMode="External"/><Relationship Id="rId505" Type="http://schemas.openxmlformats.org/officeDocument/2006/relationships/hyperlink" Target="http://www.lapiana.org/insights-for-the-sector/insights/business-planning/nonproft-business-plan-book.aspx" TargetMode="External"/><Relationship Id="rId712" Type="http://schemas.openxmlformats.org/officeDocument/2006/relationships/hyperlink" Target="http://intranet.ywca.org/atf/cf/%7B38F90928-EE78-4CE9-A81E-7298DA01493E%7D/ColoNP_Practices_1d.pdf" TargetMode="External"/><Relationship Id="rId37" Type="http://schemas.openxmlformats.org/officeDocument/2006/relationships/hyperlink" Target="http://intranet.ywca.org/atf/cf/%7B38f90928-ee78-4ce9-a81e-7298da01493e%7D/ADV_VIT_ADV%20TOOLS_PROM%20PRACT%20WPI_MARCH_2016.PDF" TargetMode="External"/><Relationship Id="rId79" Type="http://schemas.openxmlformats.org/officeDocument/2006/relationships/hyperlink" Target="http://intranet.ywca.org/atf/cf/%7B38F90928-EE78-4CE9-A81E-7298DA01493E%7D/Board_Vitality%20Eth_CI_WB_Samples_7_2014_1.pdf" TargetMode="External"/><Relationship Id="rId102" Type="http://schemas.openxmlformats.org/officeDocument/2006/relationships/hyperlink" Target="http://intranet.ywca.org/atf/cf/%7B38F90928-EE78-4CE9-A81E-7298DA01493E%7D/Board%20Assessment%20Chart%20for%20YWCAs23.pdf" TargetMode="External"/><Relationship Id="rId144" Type="http://schemas.openxmlformats.org/officeDocument/2006/relationships/hyperlink" Target="http://intranet.ywca.org/atf/cf/%7B38f90928-ee78-4ce9-a81e-7298da01493e%7D/YWCASampleBudgetTemplateTOOL.xls" TargetMode="External"/><Relationship Id="rId547" Type="http://schemas.openxmlformats.org/officeDocument/2006/relationships/hyperlink" Target="http://intranet.ywca.org/atf/cf/%7B38F90928-EE78-4CE9-A81E-7298DA01493E%7D/Program_Vitality%20Full_of_Ourselves_Overview_11.pdf" TargetMode="External"/><Relationship Id="rId589" Type="http://schemas.openxmlformats.org/officeDocument/2006/relationships/hyperlink" Target="http://intranet.ywca.org/atf/cf/%7B38f90928-ee78-4ce9-a81e-7298da01493e%7D/MISS_VIT_BLD%20SUPP%20FOR%20MISS_IDENTITY_RJ%20COALITION%20SAMPLE_MARCH_2016.PPTX" TargetMode="External"/><Relationship Id="rId754" Type="http://schemas.openxmlformats.org/officeDocument/2006/relationships/hyperlink" Target="http://ascend.aspeninstitute.org/media/entry/thinkxchange-making-tomorrow-better...-together" TargetMode="External"/><Relationship Id="rId796" Type="http://schemas.openxmlformats.org/officeDocument/2006/relationships/hyperlink" Target="http://intranet.ywca.org/site/c.dkIRJ9NVKoL8G/b.8769143/k.C5BD/Webinars_On_Demand.htm" TargetMode="External"/><Relationship Id="rId90" Type="http://schemas.openxmlformats.org/officeDocument/2006/relationships/hyperlink" Target="http://intranet.ywca.org/atf/cf/%7B38F90928-EE78-4CE9-A81E-7298DA01493E%7D/Getting%20Unstuck15.pdf" TargetMode="External"/><Relationship Id="rId186" Type="http://schemas.openxmlformats.org/officeDocument/2006/relationships/hyperlink" Target="http://intranet.ywca.org/atf/cf/%7B38F90928-EE78-4CE9-A81E-7298DA01493E%7D/Financial_Vit%20Operating_Res_Policy_Toolkit_7_2014_2b.pdf" TargetMode="External"/><Relationship Id="rId351" Type="http://schemas.openxmlformats.org/officeDocument/2006/relationships/hyperlink" Target="mailto:mbreunig@ywca.org" TargetMode="External"/><Relationship Id="rId393" Type="http://schemas.openxmlformats.org/officeDocument/2006/relationships/hyperlink" Target="http://intranet.ywca.org/atf/cf/%7B38f90928-ee78-4ce9-a81e-7298da01493e%7D/YWCA%20_JOB_DESC_SAMPLES17.PDF" TargetMode="External"/><Relationship Id="rId407" Type="http://schemas.openxmlformats.org/officeDocument/2006/relationships/hyperlink" Target="http://intranet.ywca.org/atf/cf/%7B38F90928-EE78-4CE9-A81E-7298DA01493E%7D/YWCA_ExecDirCEO_Search_Guide11.pdf" TargetMode="External"/><Relationship Id="rId449" Type="http://schemas.openxmlformats.org/officeDocument/2006/relationships/hyperlink" Target="http://intranet.ywca.org/atf/cf/%7B38F90928-EE78-4CE9-A81E-7298DA01493E%7D/Program_Vitality%20Transforming_Servs_For_Mission_Impact_5.pdf" TargetMode="External"/><Relationship Id="rId614" Type="http://schemas.openxmlformats.org/officeDocument/2006/relationships/hyperlink" Target="http://datacenter.kidscount.org/" TargetMode="External"/><Relationship Id="rId656" Type="http://schemas.openxmlformats.org/officeDocument/2006/relationships/hyperlink" Target="https://mic.com/articles/151989/diversity-initiatives-diversity-in-tech-wall-street-discrimmination?bt_email=catherinelorithompson@gmail.com&amp;bt_ts=1471903341344" TargetMode="External"/><Relationship Id="rId211" Type="http://schemas.openxmlformats.org/officeDocument/2006/relationships/hyperlink" Target="http://intranet.ywca.org/atf/cf/%7B38f90928-ee78-4ce9-a81e-7298da01493e%7D/MISSION_VIT_BLDG_SUPP_RESRCH_BARRIERS%20WOMEN%20STILL%20FACE_APRIL_2016.PDF" TargetMode="External"/><Relationship Id="rId253" Type="http://schemas.openxmlformats.org/officeDocument/2006/relationships/hyperlink" Target="https://trust.guidestar.org/fasb-modifies-not-for-profit-accounting-rules?utm_campaign=GuideStar+Newsletter+-+Nonprofits&amp;utm_source=hs_email&amp;utm_medium=email&amp;utm_content=33687071&amp;_hsenc=p2ANqtz-_3wpOz-7UJ9aNmMyzO08v4I8h9U8yDh8ti2EgXrPJjuY4oFmg1VsXu3ZbE8CnUZBAULLyxOXaQYauGRePhCySIoFPCqQ&amp;_hsmi=33687071" TargetMode="External"/><Relationship Id="rId295" Type="http://schemas.openxmlformats.org/officeDocument/2006/relationships/hyperlink" Target="http://intranet.ywca.org/atf/cf/%7B38f90928-ee78-4ce9-a81e-7298da01493e%7D/YWCAFundraisingGUIDE.pdf" TargetMode="External"/><Relationship Id="rId309" Type="http://schemas.openxmlformats.org/officeDocument/2006/relationships/hyperlink" Target="http://intranet.ywca.org/atf/cf/%7B38F90928-EE78-4CE9-A81E-7298DA01493E%7D/FV_FR_Annual_Annual_Fund_Devel_Outline_July_2015.docx" TargetMode="External"/><Relationship Id="rId460" Type="http://schemas.openxmlformats.org/officeDocument/2006/relationships/hyperlink" Target="http://intranet.ywca.org/atf/cf/%7B38f90928-ee78-4ce9-a81e-7298da01493e%7D/MISS_VIT_BLD%20SUPP%20FOR%20MISS_TRN%20AND%20DEVEL_SJ%20GLOSSARY_MARCH_2016.PDF" TargetMode="External"/><Relationship Id="rId516" Type="http://schemas.openxmlformats.org/officeDocument/2006/relationships/hyperlink" Target="http://intranet.ywca.org/atf/cf/%7B38F90928-EE78-4CE9-A81E-7298DA01493E%7D/Scaling_impact_primer_4L.pdf" TargetMode="External"/><Relationship Id="rId698" Type="http://schemas.openxmlformats.org/officeDocument/2006/relationships/hyperlink" Target="http://intranet.ywca.org/atf/cf/%7B38F90928-EE78-4CE9-A81E-7298DA01493E%7D/Promotion_Social_Media_Policies_8_2014_15.pdf" TargetMode="External"/><Relationship Id="rId48" Type="http://schemas.openxmlformats.org/officeDocument/2006/relationships/hyperlink" Target="http://intranet.ywca.org/atf/cf/%7B38F90928-EE78-4CE9-A81E-7298DA01493E%7D/ColoNP_Practices_1d.pdf" TargetMode="External"/><Relationship Id="rId113" Type="http://schemas.openxmlformats.org/officeDocument/2006/relationships/hyperlink" Target="http://intranet.ywca.org/atf/cf/%7B38f90928-ee78-4ce9-a81e-7298da01493e%7D/NFFDevelopanOccupancyBudgetTOOL.pdf" TargetMode="External"/><Relationship Id="rId320" Type="http://schemas.openxmlformats.org/officeDocument/2006/relationships/hyperlink" Target="http://intranet.ywca.org/atf/cf/%7B38f90928-ee78-4ce9-a81e-7298da01493e%7D/FIN_VIT_FR%20AND%20FD_END%20AND%20PLND%20GIVING_END%20PRIMER_MARCH_2016.PPTX" TargetMode="External"/><Relationship Id="rId558" Type="http://schemas.openxmlformats.org/officeDocument/2006/relationships/hyperlink" Target="http://intranet.ywca.org/site/c.dkIRJ9NVKoL8G/b.8129285/k.43B6/Our_National_Movement__Impact.htm" TargetMode="External"/><Relationship Id="rId723" Type="http://schemas.openxmlformats.org/officeDocument/2006/relationships/hyperlink" Target="http://intranet.ywca.org/atf/cf/%7B38F90928-EE78-4CE9-A81E-7298DA01493E%7D/YWCA_Stellar_Staffing5.pdf" TargetMode="External"/><Relationship Id="rId765" Type="http://schemas.openxmlformats.org/officeDocument/2006/relationships/hyperlink" Target="http://intranet.ywca.org/atf/cf/%7B38F90928-EE78-4CE9-A81E-7298DA01493E%7D/Staff_Vit_Func_Tips_for_Teambuilding_Oct_2014.pdf" TargetMode="External"/><Relationship Id="rId155" Type="http://schemas.openxmlformats.org/officeDocument/2006/relationships/hyperlink" Target="http://intranet.ywca.org/atf/cf/%7B38F90928-EE78-4CE9-A81E-7298DA01493E%7D/Exc_CB_SP_R_and_C_Collaboration_Tools_2.pdf" TargetMode="External"/><Relationship Id="rId197" Type="http://schemas.openxmlformats.org/officeDocument/2006/relationships/hyperlink" Target="http://intranet.ywca.org/atf/cf/%7B38F90928-EE78-4CE9-A81E-7298DA01493E%7D/Tech_Strength_Tech_Pln_DigitalPlanning_Feb_2015_4.pdf" TargetMode="External"/><Relationship Id="rId362" Type="http://schemas.openxmlformats.org/officeDocument/2006/relationships/hyperlink" Target="http://intranet.ywca.org/atf/cf/%7B38f90928-ee78-4ce9-a81e-7298da01493e%7D/MISS_VIT_BLD%20SUPP%20FOR%20MISS_MISS%20OVERV_TIMELINE_MARCH_2016.PDF" TargetMode="External"/><Relationship Id="rId418" Type="http://schemas.openxmlformats.org/officeDocument/2006/relationships/hyperlink" Target="http://intranet.ywca.org/atf/cf/%7B38F90928-EE78-4CE9-A81E-7298DA01493E%7D/MVL_Ldrs_LeadershipandRace_4.pdf" TargetMode="External"/><Relationship Id="rId625" Type="http://schemas.openxmlformats.org/officeDocument/2006/relationships/hyperlink" Target="http://rights4girls.org/wp-content/uploads/r4g/2015/02/2015_COP_sexual-abuse_layout_web-1.pdf" TargetMode="External"/><Relationship Id="rId222" Type="http://schemas.openxmlformats.org/officeDocument/2006/relationships/hyperlink" Target="http://www.iwpr.org/publications/pubs/intersections-of-domestic-violence-and-economic-security" TargetMode="External"/><Relationship Id="rId264" Type="http://schemas.openxmlformats.org/officeDocument/2006/relationships/hyperlink" Target="http://intranet.ywca.org/atf/cf/%7B38F90928-EE78-4CE9-A81E-7298DA01493E%7D/FinStatementOverviewandGUIDE.pdf" TargetMode="External"/><Relationship Id="rId471" Type="http://schemas.openxmlformats.org/officeDocument/2006/relationships/hyperlink" Target="http://intranet.ywca.org/atf/cf/%7B38f90928-ee78-4ce9-a81e-7298da01493e%7D/YWCAMissionVitalityWebLinksRLReady.pdf" TargetMode="External"/><Relationship Id="rId667" Type="http://schemas.openxmlformats.org/officeDocument/2006/relationships/hyperlink" Target="http://intranet.ywca.org/atf/cf/%7B38F90928-EE78-4CE9-A81E-7298DA01493E%7D/YWCA_ExecDirCEO_Search_Guide11.pdf" TargetMode="External"/><Relationship Id="rId17" Type="http://schemas.openxmlformats.org/officeDocument/2006/relationships/hyperlink" Target="http://intranet.ywca.org/atf/cf/%7B38F90928-EE78-4CE9-A81E-7298DA01493E%7D/Miss_Vit_YWCA_USA_History_PPT%20Narrative_March_2016.pdf" TargetMode="External"/><Relationship Id="rId59" Type="http://schemas.openxmlformats.org/officeDocument/2006/relationships/hyperlink" Target="http://intranet.ywca.org/atf/cf/%7B38F90928-EE78-4CE9-A81E-7298DA01493E%7D/BV_RR_Roles_and_Resps_YWCA_BdDirs_Comms_Dec_2014_2.pdf" TargetMode="External"/><Relationship Id="rId124" Type="http://schemas.openxmlformats.org/officeDocument/2006/relationships/hyperlink" Target="http://intranet.ywca.org/atf/cf/%7B38F90928-EE78-4CE9-A81E-7298DA01493E%7D/Excellence_Cap_Bldg_Strat%20Planning%20Bus_Pln_for_NP_Orgs_7_2014_3.pdf" TargetMode="External"/><Relationship Id="rId527" Type="http://schemas.openxmlformats.org/officeDocument/2006/relationships/hyperlink" Target="http://intranet.ywca.org/atf/cf/%7B38F90928-EE78-4CE9-A81E-7298DA01493E%7D/SampleRentalAgreementFInal.pdf" TargetMode="External"/><Relationship Id="rId569" Type="http://schemas.openxmlformats.org/officeDocument/2006/relationships/hyperlink" Target="http://intranet.ywca.org/atf/cf/%7B38F90928-EE78-4CE9-A81E-7298DA01493E%7D/Building_Adaptive_Capacity_4g.pdf" TargetMode="External"/><Relationship Id="rId734" Type="http://schemas.openxmlformats.org/officeDocument/2006/relationships/hyperlink" Target="http://intranet.ywca.org/atf/cf/%7B38f90928-ee78-4ce9-a81e-7298da01493e%7D/YWCA%20USA%20STRATEGIC%20RESTRUCTURING%20TOOLKIT%20JUNE%202015.PDF" TargetMode="External"/><Relationship Id="rId776" Type="http://schemas.openxmlformats.org/officeDocument/2006/relationships/hyperlink" Target="http://intranet.ywca.org/atf/cf/%7B38F90928-EE78-4CE9-A81E-7298DA01493E%7D/Tech_Strength_Tech_Pln_TechRiskChecklist_Feb_2015_6.pdf" TargetMode="External"/><Relationship Id="rId70" Type="http://schemas.openxmlformats.org/officeDocument/2006/relationships/hyperlink" Target="https://intranetywcausa.sharefile.com/d-sb8aa13bf8a543e99" TargetMode="External"/><Relationship Id="rId166" Type="http://schemas.openxmlformats.org/officeDocument/2006/relationships/hyperlink" Target="http://intranet.ywca.org/atf/cf/%7B38F90928-EE78-4CE9-A81E-7298DA01493E%7D/Exc_CB_SP_R_and_C_Coll_Imp_Aligning_CI_Inits_Oct_2014.pdf" TargetMode="External"/><Relationship Id="rId331" Type="http://schemas.openxmlformats.org/officeDocument/2006/relationships/hyperlink" Target="https://philanthropy.iupui.edu/institutes/womens-philanthropy-institute/research/gender-giving.html" TargetMode="External"/><Relationship Id="rId373" Type="http://schemas.openxmlformats.org/officeDocument/2006/relationships/hyperlink" Target="http://www.aecf.org/m/resourcedoc/AECF_EmbracingEquity7Steps-2014.pdf" TargetMode="External"/><Relationship Id="rId429" Type="http://schemas.openxmlformats.org/officeDocument/2006/relationships/hyperlink" Target="http://ascend.aspeninstitute.org/media/entry/thinkxchange-making-tomorrow-better...-together" TargetMode="External"/><Relationship Id="rId580" Type="http://schemas.openxmlformats.org/officeDocument/2006/relationships/hyperlink" Target="http://intranet.ywca.org/atf/cf/%7B38F90928-EE78-4CE9-A81E-7298DA01493E%7D/Mission_Vit_Supp_Ident_Miss_Evid_Checklist_Oct_2014.pdf" TargetMode="External"/><Relationship Id="rId636" Type="http://schemas.openxmlformats.org/officeDocument/2006/relationships/hyperlink" Target="http://intranet.ywca.org/atf/cf/%7B38F90928-EE78-4CE9-A81E-7298DA01493E%7D/Prog_Vit_Curr_Samps_Resrch_Girls_Girls%20Locked%20Up_Nov_2015.pdf" TargetMode="External"/><Relationship Id="rId801" Type="http://schemas.openxmlformats.org/officeDocument/2006/relationships/hyperlink" Target="http://intranet.ywca.org/site/c.dkIRJ9NVKoL8G/b.8769143/k.C5BD/Webinars_On_Demand.htm" TargetMode="External"/><Relationship Id="rId1" Type="http://schemas.openxmlformats.org/officeDocument/2006/relationships/styles" Target="styles.xml"/><Relationship Id="rId233" Type="http://schemas.openxmlformats.org/officeDocument/2006/relationships/hyperlink" Target="http://intranet.ywca.org/atf/cf/%7B38F90928-EE78-4CE9-A81E-7298DA01493E%7D/MVL_Supp_MissID_WE_Comm_Job%20Desc_July_2015.pdf" TargetMode="External"/><Relationship Id="rId440" Type="http://schemas.openxmlformats.org/officeDocument/2006/relationships/hyperlink" Target="http://intranet.ywca.org/site/lookup.asp?c=dkIRJ9NVKoL8G&amp;b=8709981" TargetMode="External"/><Relationship Id="rId678" Type="http://schemas.openxmlformats.org/officeDocument/2006/relationships/hyperlink" Target="http://intranet.ywca.org/atf/cf/%7B38f90928-ee78-4ce9-a81e-7298da01493e%7D/SocEnterpriseLINKS.pdf" TargetMode="External"/><Relationship Id="rId28" Type="http://schemas.openxmlformats.org/officeDocument/2006/relationships/hyperlink" Target="http://intranet.ywca.org/atf/cf/%7B38F90928-EE78-4CE9-A81E-7298DA01493E%7D/ColoNP_Practices_1d.pdf" TargetMode="External"/><Relationship Id="rId275" Type="http://schemas.openxmlformats.org/officeDocument/2006/relationships/hyperlink" Target="http://intranet.ywca.org/atf/cf/%7B38F90928-EE78-4CE9-A81E-7298DA01493E%7D/Financial_Vit_LT_Sust_Sust_Form_Oct_2014.pdf" TargetMode="External"/><Relationship Id="rId300" Type="http://schemas.openxmlformats.org/officeDocument/2006/relationships/hyperlink" Target="http://intranet.ywca.org/atf/cf/%7B38f90928-ee78-4ce9-a81e-7298da01493e%7D/SampleBoardFundraisingCommitmentFormEXM.pdf" TargetMode="External"/><Relationship Id="rId482" Type="http://schemas.openxmlformats.org/officeDocument/2006/relationships/hyperlink" Target="http://intranet.ywca.org/atf/cf/%7B38F90928-EE78-4CE9-A81E-7298DA01493E%7D/Promotion_Succ_Mkt_NP_Strats_8_2014_2.ppt" TargetMode="External"/><Relationship Id="rId538" Type="http://schemas.openxmlformats.org/officeDocument/2006/relationships/hyperlink" Target="http://intranet.ywca.org/atf/cf/%7B38F90928-EE78-4CE9-A81E-7298DA01493E%7D/Ops_Pols_Prog_HBks_Chld_Devel_Prg_HB_March_2015_3a.pdf" TargetMode="External"/><Relationship Id="rId703" Type="http://schemas.openxmlformats.org/officeDocument/2006/relationships/hyperlink" Target="http://intranet.ywca.org/atf/cf/%7B38f90928-ee78-4ce9-a81e-7298da01493e%7D/YWCA_PERF_REVIEW_MODELS22.PDF" TargetMode="External"/><Relationship Id="rId745" Type="http://schemas.openxmlformats.org/officeDocument/2006/relationships/hyperlink" Target="http://intranet.ywca.org/atf/cf/%7B38F90928-EE78-4CE9-A81E-7298DA01493E%7D/Driving_Strategy_for_Social_Impact_4I.pdf" TargetMode="External"/><Relationship Id="rId81" Type="http://schemas.openxmlformats.org/officeDocument/2006/relationships/hyperlink" Target="http://intranet.ywca.org/atf/cf/%7B38f90928-ee78-4ce9-a81e-7298da01493e%7D/YWCABoardGuidetoFinancialVitalityGUIDE.pdf" TargetMode="External"/><Relationship Id="rId135" Type="http://schemas.openxmlformats.org/officeDocument/2006/relationships/hyperlink" Target="http://intranet.ywca.org/atf/cf/%7B38F90928-EE78-4CE9-A81E-7298DA01493E%7D/YWCA%20Bylaw%20Sample%20Templates6.pdf" TargetMode="External"/><Relationship Id="rId177" Type="http://schemas.openxmlformats.org/officeDocument/2006/relationships/hyperlink" Target="http://intranet.ywca.org/atf/cf/%7B38F90928-EE78-4CE9-A81E-7298DA01493E%7D/Prog_Vit_Res_and_Prg_Curr_GirlsInc_Cool_Conf_Oct_2014.pdf" TargetMode="External"/><Relationship Id="rId342" Type="http://schemas.openxmlformats.org/officeDocument/2006/relationships/hyperlink" Target="http://www.essence.com/2016/04/18/addressing-role-race-gender-based-violence" TargetMode="External"/><Relationship Id="rId384" Type="http://schemas.openxmlformats.org/officeDocument/2006/relationships/hyperlink" Target="http://intranet.ywca.org/atf/cf/%7B38f90928-ee78-4ce9-a81e-7298da01493e%7D/YWCAFundDevCommJobDescEXM.pdf" TargetMode="External"/><Relationship Id="rId591" Type="http://schemas.openxmlformats.org/officeDocument/2006/relationships/hyperlink" Target="http://intranet.ywca.org/site/c.dkIRJ9NVKoL8G/b.8707153/k.22E6/Mission_Vitality_and_Leadership_Development.htm" TargetMode="External"/><Relationship Id="rId605" Type="http://schemas.openxmlformats.org/officeDocument/2006/relationships/hyperlink" Target="http://intranet.ywca.org/atf/cf/%7B38f90928-ee78-4ce9-a81e-7298da01493e%7D/EmbraceDiversityPosterRL.docx" TargetMode="External"/><Relationship Id="rId787" Type="http://schemas.openxmlformats.org/officeDocument/2006/relationships/hyperlink" Target="http://intranet.ywca.org/atf/cf/%7B38F90928-EE78-4CE9-A81E-7298DA01493E%7D/Miss_Vit_YWCA_USA_History_PPT%20Narrative_March_2016.pdf" TargetMode="External"/><Relationship Id="rId202" Type="http://schemas.openxmlformats.org/officeDocument/2006/relationships/hyperlink" Target="http://intranet.ywca.org/site/c.dkIRJ9NVKoL8G/b.8683285/k.99FB/Staff_Directory/apps/kb/cs/contactsearch.asp" TargetMode="External"/><Relationship Id="rId244" Type="http://schemas.openxmlformats.org/officeDocument/2006/relationships/hyperlink" Target="https://www.independentsector.org/principles" TargetMode="External"/><Relationship Id="rId647" Type="http://schemas.openxmlformats.org/officeDocument/2006/relationships/hyperlink" Target="http://link.independentsector.org/c/3/?T=T0RJek5EWTFOREE6WWprd01UWXROelJtTVRGbE5UQXRNamxrTkMwMFlUQmpMV0kxTVRBdFpqSXdOemt3WVdOa01EVmk6ZVhkallXNWxja0JoYjJ3dVkyOXQ6WTI5dWRHRmpkQzFsWVRjeE16Sm1abVpqWldabE16RXhPRFUxWlRBd01UVTFaREF3T1RBd01pMWlNMkUwTlRkbVpUWXhNVEkwWlRVMVlXVTJZMlZrTnpFeFl6VmlORFpsTmc&amp;K=BXZRhhJUrmqI7ydqpBGe7w&amp;uId=0&amp;dUrl=http%3A%2F%2Findependentsector.org%2Fvolunteer_time%3F_cldee%3DeXdjYW5lckBhb2wuY29t%26utm_source%3DClickDimensions%26utm_medium%3Demail%26utm_campaign%3DDaily%2520Media%2520Digest" TargetMode="External"/><Relationship Id="rId689" Type="http://schemas.openxmlformats.org/officeDocument/2006/relationships/hyperlink" Target="mailto:mbreunig@ywca.org" TargetMode="External"/><Relationship Id="rId39" Type="http://schemas.openxmlformats.org/officeDocument/2006/relationships/hyperlink" Target="http://intranet.ywca.org/atf/cf/%7B38f90928-ee78-4ce9-a81e-7298da01493e%7D/ADV_VIT_ADV%20TOOLS_MAKING%20TIME%20FOR%20ADV_MARCH_2016.PDF" TargetMode="External"/><Relationship Id="rId286" Type="http://schemas.openxmlformats.org/officeDocument/2006/relationships/hyperlink" Target="http://independentsector.org/news-post/the-federal-government-and-impact-investing/?_cldee=bWJyZXVuaWdAeXdjYS5vcmc%3d&amp;recipientid=contact-de53ca1b691be611940f00155d009002-0870b1282397461596d4040f392ff39e&amp;esid=9f9e5edc-45e2-e611-959c-00155d009001" TargetMode="External"/><Relationship Id="rId451" Type="http://schemas.openxmlformats.org/officeDocument/2006/relationships/hyperlink" Target="http://intranet.ywca.org/site/lookup.asp?c=dkIRJ9NVKoL8G&amp;b=8709981" TargetMode="External"/><Relationship Id="rId493" Type="http://schemas.openxmlformats.org/officeDocument/2006/relationships/hyperlink" Target="http://intranet.ywca.org/atf/cf/%7B38F90928-EE78-4CE9-A81E-7298DA01493E%7D/Decade_and_%20Bldg_%20Infrastructure_1c.pptx" TargetMode="External"/><Relationship Id="rId507" Type="http://schemas.openxmlformats.org/officeDocument/2006/relationships/hyperlink" Target="http://intranet.ywca.org/atf/cf/%7B38f90928-ee78-4ce9-a81e-7298da01493e%7D/BD_VIT_BD%20ROLES%20AND%20RESP_ORIENTATION_ORIENT%20GUIDE_UPDATED%20APR_2016.PDF" TargetMode="External"/><Relationship Id="rId549" Type="http://schemas.openxmlformats.org/officeDocument/2006/relationships/hyperlink" Target="http://intranet.ywca.org/atf/cf/%7B38F90928-EE78-4CE9-A81E-7298DA01493E%7D/Program_Vitality%20YWCA-Racial_SocialJustice_YouthCurriculum_8.pdf" TargetMode="External"/><Relationship Id="rId714" Type="http://schemas.openxmlformats.org/officeDocument/2006/relationships/hyperlink" Target="http://intranet.ywca.org/atf/cf/%7B38F90928-EE78-4CE9-A81E-7298DA01493E%7D/Dealing_with_Conflict21.pdf" TargetMode="External"/><Relationship Id="rId756" Type="http://schemas.openxmlformats.org/officeDocument/2006/relationships/hyperlink" Target="http://intranet.ywca.org/atf/cf/%7B38F90928-EE78-4CE9-A81E-7298DA01493E%7D/Building_Adaptive_Capacity_4g.pdf" TargetMode="External"/><Relationship Id="rId50" Type="http://schemas.openxmlformats.org/officeDocument/2006/relationships/hyperlink" Target="http://intranet.ywca.org/atf/cf/%7B38F90928-EE78-4CE9-A81E-7298DA01493E%7D/Dual_Bottom_Line_Matrix_5c.pdf" TargetMode="External"/><Relationship Id="rId104" Type="http://schemas.openxmlformats.org/officeDocument/2006/relationships/hyperlink" Target="http://intranet.ywca.org/atf/cf/%7B38F90928-EE78-4CE9-A81E-7298DA01493E%7D/Board_Vitality_Func_%20BOD_Terms_Oct_2014.pdf" TargetMode="External"/><Relationship Id="rId146" Type="http://schemas.openxmlformats.org/officeDocument/2006/relationships/hyperlink" Target="http://intranet.ywca.org/atf/cf/%7B38F90928-EE78-4CE9-A81E-7298DA01493E%7D/Change_Management_4d.pdf" TargetMode="External"/><Relationship Id="rId188" Type="http://schemas.openxmlformats.org/officeDocument/2006/relationships/hyperlink" Target="http://intranet.ywca.org/atf/cf/%7B38f90928-ee78-4ce9-a81e-7298da01493e%7D/NegotiatingTipsTOOL.pdf" TargetMode="External"/><Relationship Id="rId311" Type="http://schemas.openxmlformats.org/officeDocument/2006/relationships/hyperlink" Target="http://intranet.ywca.org/atf/cf/%7B38F90928-EE78-4CE9-A81E-7298DA01493E%7D/Financial_Vit_Fund_Devel_CC_About_Cap_Camps_1.pdf" TargetMode="External"/><Relationship Id="rId353" Type="http://schemas.openxmlformats.org/officeDocument/2006/relationships/hyperlink" Target="http://intranet.ywca.org/atf/cf/%7B38F90928-EE78-4CE9-A81E-7298DA01493E%7D/Miss_Vit_YWCA_USA_History_PPT%20Narrative_March_2016.pdf" TargetMode="External"/><Relationship Id="rId395" Type="http://schemas.openxmlformats.org/officeDocument/2006/relationships/hyperlink" Target="http://intranet.ywca.org/atf/cf/%7B38f90928-ee78-4ce9-a81e-7298da01493e%7D/YWCA%20_JOB_DESC_SAMPLES17.PDF" TargetMode="External"/><Relationship Id="rId409" Type="http://schemas.openxmlformats.org/officeDocument/2006/relationships/hyperlink" Target="http://intranet.ywca.org/atf/cf/%7B38F90928-EE78-4CE9-A81E-7298DA01493E%7D/YWCA_Stellar_Staffing5.pdf" TargetMode="External"/><Relationship Id="rId560" Type="http://schemas.openxmlformats.org/officeDocument/2006/relationships/hyperlink" Target="http://intranet.ywca.org/atf/cf/%7B38F90928-EE78-4CE9-A81E-7298DA01493E%7D/Ops_Pols_Prog_HBks_Chld_Devel_Prg_HB_March_2015_3a.pdf" TargetMode="External"/><Relationship Id="rId798" Type="http://schemas.openxmlformats.org/officeDocument/2006/relationships/hyperlink" Target="http://intranet.ywca.org/site/c.dkIRJ9NVKoL8G/b.8769143/k.C5BD/Webinars_On_Demand.htm" TargetMode="External"/><Relationship Id="rId92" Type="http://schemas.openxmlformats.org/officeDocument/2006/relationships/hyperlink" Target="http://intranet.ywca.org/atf/cf/%7B38F90928-EE78-4CE9-A81E-7298DA01493E%7D/BulliesonBoard12.pdf" TargetMode="External"/><Relationship Id="rId213" Type="http://schemas.openxmlformats.org/officeDocument/2006/relationships/hyperlink" Target="https://www.americanprogress.org/issues/women/report/2016/04/12/135260/the-top-10-facts-about-the-gender-wage-gap/" TargetMode="External"/><Relationship Id="rId420" Type="http://schemas.openxmlformats.org/officeDocument/2006/relationships/hyperlink" Target="http://intranet.ywca.org/atf/cf/%7B38F90928-EE78-4CE9-A81E-7298DA01493E%7D/MVL_Ldrs_PolitLdshpPipeWOC_5.pdf" TargetMode="External"/><Relationship Id="rId616" Type="http://schemas.openxmlformats.org/officeDocument/2006/relationships/hyperlink" Target="http://datacenter.kidscount.org/" TargetMode="External"/><Relationship Id="rId658" Type="http://schemas.openxmlformats.org/officeDocument/2006/relationships/hyperlink" Target="http://intranet.ywca.org/atf/cf/%7B38f90928-ee78-4ce9-a81e-7298da01493e%7D/MISSION_VIT_BLDG_SUPP_RESRCH_BARRIERS%20WOMEN%20STILL%20FACE_APRIL_2016.PDF" TargetMode="External"/><Relationship Id="rId255" Type="http://schemas.openxmlformats.org/officeDocument/2006/relationships/hyperlink" Target="http://intranet.ywca.org/atf/cf/%7B38F90928-EE78-4CE9-A81E-7298DA01493E%7D/ColoNP_Practices_1d.pdf" TargetMode="External"/><Relationship Id="rId297" Type="http://schemas.openxmlformats.org/officeDocument/2006/relationships/hyperlink" Target="http://intranet.ywca.org/atf/cf/%7B38f90928-ee78-4ce9-a81e-7298da01493e%7D/HowtoMaximizeGivingOVA.pdf" TargetMode="External"/><Relationship Id="rId462" Type="http://schemas.openxmlformats.org/officeDocument/2006/relationships/hyperlink" Target="http://intranet.ywca.org/atf/cf/%7B38f90928-ee78-4ce9-a81e-7298da01493e%7D/FromImptoImpactVItoXRL107.pdf" TargetMode="External"/><Relationship Id="rId518" Type="http://schemas.openxmlformats.org/officeDocument/2006/relationships/hyperlink" Target="http://intranet.ywca.org/site/c.dkIRJ9NVKoL8G/b.8755295/k.424/General_Nonprofit_Resources_and_Websites.htm" TargetMode="External"/><Relationship Id="rId725" Type="http://schemas.openxmlformats.org/officeDocument/2006/relationships/hyperlink" Target="https://d20umu42aunjpx.cloudfront.net/2016+CEO+Comp+Study/2016+CEO+Compensation+Study.pdf" TargetMode="External"/><Relationship Id="rId115" Type="http://schemas.openxmlformats.org/officeDocument/2006/relationships/hyperlink" Target="http://intranet.ywca.org/atf/cf/%7B38f90928-ee78-4ce9-a81e-7298da01493e%7D/BudgetingWebLINKS.pdf" TargetMode="External"/><Relationship Id="rId157" Type="http://schemas.openxmlformats.org/officeDocument/2006/relationships/hyperlink" Target="https://www.fastcompany.com/3067377/why-alliances-with-nonprofits-are-important-to-corporations?partner=rss&amp;_cldee=bWJyZXVuaWdAeXdjYS5vcmc%3d&amp;recipientid=contact-de53ca1b691be611940f00155d009002-0870b1282397461596d4040f392ff39e&amp;esid=9f9e5edc-45e2-e611-959c-00155d009001" TargetMode="External"/><Relationship Id="rId322" Type="http://schemas.openxmlformats.org/officeDocument/2006/relationships/hyperlink" Target="http://intranet.ywca.org/atf/cf/%7B38f90928-ee78-4ce9-a81e-7298da01493e%7D/YWCARoadtoMajorGSuccessPRES.pdf" TargetMode="External"/><Relationship Id="rId364" Type="http://schemas.openxmlformats.org/officeDocument/2006/relationships/hyperlink" Target="http://intranet.ywca.org/site/c.dkIRJ9NVKoL8G/b.9290547/k.F383/2015_Annual_Conference_Resources.htm" TargetMode="External"/><Relationship Id="rId767" Type="http://schemas.openxmlformats.org/officeDocument/2006/relationships/hyperlink" Target="http://intranet.ywca.org/atf/cf/%7B38F90928-EE78-4CE9-A81E-7298DA01493E%7D/Tech_Strength_Tech_Pln_AboutCloudComputing_Feb_2015_7.pdf" TargetMode="External"/><Relationship Id="rId61" Type="http://schemas.openxmlformats.org/officeDocument/2006/relationships/hyperlink" Target="http://intranet.ywca.org/atf/cf/%7B38f90928-ee78-4ce9-a81e-7298da01493e%7D/BD_VIT_ORIENTATION_BOARD%20R%20AND%20R_UPDATED%20MAY%202016.PPT" TargetMode="External"/><Relationship Id="rId199" Type="http://schemas.openxmlformats.org/officeDocument/2006/relationships/hyperlink" Target="http://intranet.ywca.org/site/c.dkIRJ9NVKoL8G/b.8190461/k.85D5/National_Board.htm" TargetMode="External"/><Relationship Id="rId571" Type="http://schemas.openxmlformats.org/officeDocument/2006/relationships/hyperlink" Target="http://intranet.ywca.org/atf/cf/%7B38F90928-EE78-4CE9-A81E-7298DA01493E%7D/Program_Vitality%2034_Factors_for_ProgSustainability_4.pdf" TargetMode="External"/><Relationship Id="rId627" Type="http://schemas.openxmlformats.org/officeDocument/2006/relationships/hyperlink" Target="http://intranet.ywca.org/atf/cf/%7B38F90928-EE78-4CE9-A81E-7298DA01493E%7D/Prog_Vit_Res_and_PrgCurr_GirlsandSTEMGrades_Oct_2015.pdf" TargetMode="External"/><Relationship Id="rId669" Type="http://schemas.openxmlformats.org/officeDocument/2006/relationships/hyperlink" Target="http://intranet.ywca.org/atf/cf/%7B38f90928-ee78-4ce9-a81e-7298da01493e%7D/NonprofitRiskMgtandInsuranceGuidesLINKS.pdf" TargetMode="External"/><Relationship Id="rId19" Type="http://schemas.openxmlformats.org/officeDocument/2006/relationships/hyperlink" Target="http://intranet.ywca.org/atf/cf/%7B38f90928-ee78-4ce9-a81e-7298da01493e%7D/AShortLookSeriesRL.pdf" TargetMode="External"/><Relationship Id="rId224" Type="http://schemas.openxmlformats.org/officeDocument/2006/relationships/hyperlink" Target="http://intranet.ywca.org/atf/cf/%7B38F90928-EE78-4CE9-A81E-7298DA01493E%7D/Building_Leaderful_Organizations14.pdf" TargetMode="External"/><Relationship Id="rId266" Type="http://schemas.openxmlformats.org/officeDocument/2006/relationships/hyperlink" Target="http://intranet.ywca.org/atf/cf/%7B38f90928-ee78-4ce9-a81e-7298da01493e%7D/FIN_VIT_FIN%20MGT_FIN%20STAFFING%20BNCHMKG_MARCH_2016.PDF" TargetMode="External"/><Relationship Id="rId431" Type="http://schemas.openxmlformats.org/officeDocument/2006/relationships/hyperlink" Target="http://intranet.ywca.org/atf/cf/%7B38F90928-EE78-4CE9-A81E-7298DA01493E%7D/Mission_Vit_Ldrshp_PTW_Sample_Progs_Curriculums_Oct_2014.pdf" TargetMode="External"/><Relationship Id="rId473" Type="http://schemas.openxmlformats.org/officeDocument/2006/relationships/hyperlink" Target="http://intranet.ywca.org/atf/cf/%7B38f90928-ee78-4ce9-a81e-7298da01493e%7D/NegotiatingTipsTOOL.pdf" TargetMode="External"/><Relationship Id="rId529" Type="http://schemas.openxmlformats.org/officeDocument/2006/relationships/hyperlink" Target="http://intranet.ywca.org/atf/cf/%7B38F90928-EE78-4CE9-A81E-7298DA01493E%7D/Ops_Pols_Emergency_Procs_4.pdf" TargetMode="External"/><Relationship Id="rId680" Type="http://schemas.openxmlformats.org/officeDocument/2006/relationships/hyperlink" Target="http://intranet.ywca.org/atf/cf/%7B38f90928-ee78-4ce9-a81e-7298da01493e%7D/EXC_CAP_BLDG_CB_TRENDS_NGEN%20INNOVATION%20SURV%20RESULTS_APRIL_2016.PDF" TargetMode="External"/><Relationship Id="rId736" Type="http://schemas.openxmlformats.org/officeDocument/2006/relationships/hyperlink" Target="http://managementhelp.org/alliances/index.htm" TargetMode="External"/><Relationship Id="rId30" Type="http://schemas.openxmlformats.org/officeDocument/2006/relationships/hyperlink" Target="http://intranet.ywca.org/atf/cf/%7B38F90928-EE78-4CE9-A81E-7298DA01493E%7D/ColoNP_Practices_1d.pdf" TargetMode="External"/><Relationship Id="rId126" Type="http://schemas.openxmlformats.org/officeDocument/2006/relationships/hyperlink" Target="http://intranet.ywca.org/atf/cf/%7B38F90928-EE78-4CE9-A81E-7298DA01493E%7D/Exc_CB_SP_Bus_Ops_Pln__Goals_OC_Eval_WS_Oct_2014.pdf" TargetMode="External"/><Relationship Id="rId168" Type="http://schemas.openxmlformats.org/officeDocument/2006/relationships/hyperlink" Target="http://intranet.ywca.org/atf/cf/%7B38F90928-EE78-4CE9-A81E-7298DA01493E%7D/Staff_Vit_Func_Intern_%20Communs_%20Best_Pracs_Oct_2014.pdf" TargetMode="External"/><Relationship Id="rId333" Type="http://schemas.openxmlformats.org/officeDocument/2006/relationships/hyperlink" Target="http://intranet.ywca.org/atf/cf/%7B38f90928-ee78-4ce9-a81e-7298da01493e%7D/FIN_VIT_FR_GEN_AFP_STATE_OF_SECTOR_FEB_2016.PDF" TargetMode="External"/><Relationship Id="rId540" Type="http://schemas.openxmlformats.org/officeDocument/2006/relationships/hyperlink" Target="http://intranet.ywca.org/atf/cf/%7B38F90928-EE78-4CE9-A81E-7298DA01493E%7D/Promotion_Social_Media_Policies_8_2014_15.pdf" TargetMode="External"/><Relationship Id="rId778" Type="http://schemas.openxmlformats.org/officeDocument/2006/relationships/hyperlink" Target="http://intranet.ywca.org/atf/cf/%7B38f90928-ee78-4ce9-a81e-7298da01493e%7D/PROG_VIT_CURR%20SAMPLES_SERV%20DELIVERY_TRAUMA%20INF%20CARE_MARCH_2016.PDF" TargetMode="External"/><Relationship Id="rId72" Type="http://schemas.openxmlformats.org/officeDocument/2006/relationships/hyperlink" Target="http://intranet.ywca.org/atf/cf/%7B38F90928-EE78-4CE9-A81E-7298DA01493E%7D/BoardandStaffRelationshipsThatWork18.pdf" TargetMode="External"/><Relationship Id="rId375" Type="http://schemas.openxmlformats.org/officeDocument/2006/relationships/hyperlink" Target="http://intranet.ywca.org/atf/cf/%7B38F90928-EE78-4CE9-A81E-7298DA01493E%7D/YWCA_Ldr_Transition_Aid12.pdf" TargetMode="External"/><Relationship Id="rId582" Type="http://schemas.openxmlformats.org/officeDocument/2006/relationships/hyperlink" Target="http://www.racialequitytools.org/home" TargetMode="External"/><Relationship Id="rId638" Type="http://schemas.openxmlformats.org/officeDocument/2006/relationships/hyperlink" Target="http://www.npr.org/sections/health-shots/2016/10/13/497793332/breast-cancer-death-rates-are-down-but-racial-disparities-persist" TargetMode="External"/><Relationship Id="rId803" Type="http://schemas.openxmlformats.org/officeDocument/2006/relationships/hyperlink" Target="http://intranet.ywca.org/site/c.dkIRJ9NVKoL8G/b.8769143/k.C5BD/Webinars_On_Demand.htm" TargetMode="External"/><Relationship Id="rId3" Type="http://schemas.openxmlformats.org/officeDocument/2006/relationships/webSettings" Target="webSettings.xml"/><Relationship Id="rId235" Type="http://schemas.openxmlformats.org/officeDocument/2006/relationships/hyperlink" Target="http://intranet.ywca.org/site/lookup.asp?c=dkIRJ9NVKoL8G&amp;b=8709981" TargetMode="External"/><Relationship Id="rId277" Type="http://schemas.openxmlformats.org/officeDocument/2006/relationships/hyperlink" Target="http://intranet.ywca.org/atf/cf/%7B38F90928-EE78-4CE9-A81E-7298DA01493E%7D/Financial_Vit_LT_Sust_Cont_20_Emerg_Funding_Strats_Oct_2014.pdf" TargetMode="External"/><Relationship Id="rId400" Type="http://schemas.openxmlformats.org/officeDocument/2006/relationships/hyperlink" Target="http://intranet.ywca.org/atf/cf/%7B38f90928-ee78-4ce9-a81e-7298da01493e%7D/YWCA%20_JOB_DESC_SAMPLES17.PDF" TargetMode="External"/><Relationship Id="rId442" Type="http://schemas.openxmlformats.org/officeDocument/2006/relationships/hyperlink" Target="http://intranet.ywca.org/atf/cf/%7B38F90928-EE78-4CE9-A81E-7298DA01493E%7D/Treating_Others_Well20.pdf" TargetMode="External"/><Relationship Id="rId484" Type="http://schemas.openxmlformats.org/officeDocument/2006/relationships/hyperlink" Target="http://intranet.ywca.org/atf/cf/%7B38f90928-ee78-4ce9-a81e-7298da01493e%7D/EXC_CAP_BLDG_CB_TRENDS_THREADS_ARTICLE_FEB_2016.PDF" TargetMode="External"/><Relationship Id="rId705" Type="http://schemas.openxmlformats.org/officeDocument/2006/relationships/hyperlink" Target="http://intranet.ywca.org/atf/cf/%7B38F90928-EE78-4CE9-A81E-7298DA01493E%7D/YWCA_Stellar_Staffing5.pdf" TargetMode="External"/><Relationship Id="rId137" Type="http://schemas.openxmlformats.org/officeDocument/2006/relationships/hyperlink" Target="http://intranet.ywca.org/atf/cf/%7B38F90928-EE78-4CE9-A81E-7298DA01493E%7D/YWCA_CapBldg_Overview_3.pdf" TargetMode="External"/><Relationship Id="rId302" Type="http://schemas.openxmlformats.org/officeDocument/2006/relationships/hyperlink" Target="http://intranet.ywca.org/atf/cf/%7B38F90928-EE78-4CE9-A81E-7298DA01493E%7D/FV_FR_CC_YWCACmgnChr_Job%20Des_Mar_2015.pdf" TargetMode="External"/><Relationship Id="rId344" Type="http://schemas.openxmlformats.org/officeDocument/2006/relationships/hyperlink" Target="http://intranet.ywca.org/atf/cf/%7B38f90928-ee78-4ce9-a81e-7298da01493e%7D/MISS_VIT_BLD%20SUPP%20FOR%20MISS_TRN%20AND%20DEVEL_SJ%20GLOSSARY_MARCH_2016.PDF" TargetMode="External"/><Relationship Id="rId691" Type="http://schemas.openxmlformats.org/officeDocument/2006/relationships/hyperlink" Target="http://intranet.ywca.org/atf/cf/%7B38F90928-EE78-4CE9-A81E-7298DA01493E%7D/Promo_Strats_Soc_Media_Editorial_Calend_July_2015.pdf" TargetMode="External"/><Relationship Id="rId747" Type="http://schemas.openxmlformats.org/officeDocument/2006/relationships/hyperlink" Target="http://intranet.ywca.org/atf/cf/%7B38F90928-EE78-4CE9-A81E-7298DA01493E%7D/Strat_Think_Plan_Models_UPDATED_6.pdf" TargetMode="External"/><Relationship Id="rId789" Type="http://schemas.openxmlformats.org/officeDocument/2006/relationships/hyperlink" Target="http://intranet.ywca.org/site/c.dkIRJ9NVKoL8G/b.8683367/k.5C40/Membership_Standards.htm" TargetMode="External"/><Relationship Id="rId41" Type="http://schemas.openxmlformats.org/officeDocument/2006/relationships/hyperlink" Target="http://intranet.ywca.org/atf/cf/%7B38f90928-ee78-4ce9-a81e-7298da01493e%7D/ADV_VIT_ADV%20TOOLS_BOARD%20AND%20ADV_MARCH_2016.PPTX" TargetMode="External"/><Relationship Id="rId83" Type="http://schemas.openxmlformats.org/officeDocument/2006/relationships/hyperlink" Target="http://intranet.ywca.org/atf/cf/%7B38F90928-EE78-4CE9-A81E-7298DA01493E%7D/BoardDevelandGovCommGuide8.pdf" TargetMode="External"/><Relationship Id="rId179" Type="http://schemas.openxmlformats.org/officeDocument/2006/relationships/hyperlink" Target="http://intranet.ywca.org/atf/cf/%7B38F90928-EE78-4CE9-A81E-7298DA01493E%7D/Financial_Vit_LT_Sust_Cont_20_Emerg_Funding_Strats_Oct_2014.pdf" TargetMode="External"/><Relationship Id="rId386" Type="http://schemas.openxmlformats.org/officeDocument/2006/relationships/hyperlink" Target="http://intranet.ywca.org/atf/cf/%7B38F90928-EE78-4CE9-A81E-7298DA01493E%7D/FV_FR_CC_YWCACampSol_JobDesc_Mar_2015.pdf" TargetMode="External"/><Relationship Id="rId551" Type="http://schemas.openxmlformats.org/officeDocument/2006/relationships/hyperlink" Target="https://cgest.asu.edu/collaborative" TargetMode="External"/><Relationship Id="rId593" Type="http://schemas.openxmlformats.org/officeDocument/2006/relationships/hyperlink" Target="http://www.aecf.org/m/resourcedoc/AECF_EmbracingEquity7Steps-2014.pdf" TargetMode="External"/><Relationship Id="rId607" Type="http://schemas.openxmlformats.org/officeDocument/2006/relationships/hyperlink" Target="http://intranet.ywca.org/atf/cf/%7B38f90928-ee78-4ce9-a81e-7298da01493e%7D/YWCA_RACIALPROFILING_CHECKLIST_201702.PDF" TargetMode="External"/><Relationship Id="rId649" Type="http://schemas.openxmlformats.org/officeDocument/2006/relationships/hyperlink" Target="http://intranet.ywca.org/atf/cf/%7B38F90928-EE78-4CE9-A81E-7298DA01493E%7D/Mission_Vit_and_LDevel%20Not_Walking_the_Walk_7_2014_1.pdf" TargetMode="External"/><Relationship Id="rId190" Type="http://schemas.openxmlformats.org/officeDocument/2006/relationships/hyperlink" Target="http://intranet.ywca.org/atf/cf/%7B38F90928-EE78-4CE9-A81E-7298DA01493E%7D/Fin_Vit_LT_Sust_Soc_Enterp_Nonprofit%20Corp%20Rels%20Frmwrk_Nov_2015.pdf" TargetMode="External"/><Relationship Id="rId204" Type="http://schemas.openxmlformats.org/officeDocument/2006/relationships/hyperlink" Target="http://nwlc.org/resources/federal-roadmap-to-economic-justice/" TargetMode="External"/><Relationship Id="rId246" Type="http://schemas.openxmlformats.org/officeDocument/2006/relationships/hyperlink" Target="http://intranet.ywca.org/atf/cf/%7B38F90928-EE78-4CE9-A81E-7298DA01493E%7D/Ops_Pols_Facility_Plan_Worksheets_6.xls" TargetMode="External"/><Relationship Id="rId288" Type="http://schemas.openxmlformats.org/officeDocument/2006/relationships/hyperlink" Target="http://intranet.ywca.org/site/c.dkIRJ9NVKoL8G/b.8755295/k.424/General_Nonprofit_Resources_and_Websites.htm" TargetMode="External"/><Relationship Id="rId411" Type="http://schemas.openxmlformats.org/officeDocument/2006/relationships/hyperlink" Target="http://intranet.ywca.org/atf/cf/%7B38F90928-EE78-4CE9-A81E-7298DA01493E%7D/Leadership_Attributes_Charts15.pdf" TargetMode="External"/><Relationship Id="rId453" Type="http://schemas.openxmlformats.org/officeDocument/2006/relationships/hyperlink" Target="http://intranet.ywca.org/atf/cf/%7B38F90928-EE78-4CE9-A81E-7298DA01493E%7D/ywca_persimmonpaper_online.pdf" TargetMode="External"/><Relationship Id="rId509" Type="http://schemas.openxmlformats.org/officeDocument/2006/relationships/hyperlink" Target="http://intranet.ywca.org/atf/cf/%7B38F90928-EE78-4CE9-A81E-7298DA01493E%7D/Prog_Vit_Imp_Pln_Basic_Guide_to_Program_Evaluation_Oct_2014.pdf" TargetMode="External"/><Relationship Id="rId660" Type="http://schemas.openxmlformats.org/officeDocument/2006/relationships/hyperlink" Target="http://www.forbes.com/sites/larryalton/2017/01/11/how-modern-companies-are-wooing-millennials/" TargetMode="External"/><Relationship Id="rId106" Type="http://schemas.openxmlformats.org/officeDocument/2006/relationships/hyperlink" Target="http://intranet.ywca.org/atf/cf/%7B38F90928-EE78-4CE9-A81E-7298DA01493E%7D/YWCA_ExecDirCEO_Search_Guide11.pdf" TargetMode="External"/><Relationship Id="rId313" Type="http://schemas.openxmlformats.org/officeDocument/2006/relationships/hyperlink" Target="http://intranet.ywca.org/atf/cf/%7B38F90928-EE78-4CE9-A81E-7298DA01493E%7D/Financial_Vit_Fund_Devel_CC_Guide_3.pdf" TargetMode="External"/><Relationship Id="rId495" Type="http://schemas.openxmlformats.org/officeDocument/2006/relationships/hyperlink" Target="http://intranet.ywca.org/atf/cf/%7B38F90928-EE78-4CE9-A81E-7298DA01493E%7D/What_Makes_An_Effective_Nonprofit_1a.pdf" TargetMode="External"/><Relationship Id="rId716" Type="http://schemas.openxmlformats.org/officeDocument/2006/relationships/hyperlink" Target="http://intranet.ywca.org/atf/cf/%7B38F90928-EE78-4CE9-A81E-7298DA01493E%7D/YWCA_Structure_and_Resp2.pdf" TargetMode="External"/><Relationship Id="rId758" Type="http://schemas.openxmlformats.org/officeDocument/2006/relationships/hyperlink" Target="http://intranet.ywca.org/atf/cf/%7B38F90928-EE78-4CE9-A81E-7298DA01493E%7D/Pillars_of_Planning_5b.pdf" TargetMode="External"/><Relationship Id="rId10" Type="http://schemas.openxmlformats.org/officeDocument/2006/relationships/image" Target="media/image3.png"/><Relationship Id="rId52" Type="http://schemas.openxmlformats.org/officeDocument/2006/relationships/hyperlink" Target="http://intranet.ywca.org/atf/cf/%7B38f90928-ee78-4ce9-a81e-7298da01493e%7D/GrantandRptChecklistTOOL.pdf" TargetMode="External"/><Relationship Id="rId94" Type="http://schemas.openxmlformats.org/officeDocument/2006/relationships/hyperlink" Target="http://intranet.ywca.org/atf/cf/%7B38F90928-EE78-4CE9-A81E-7298DA01493E%7D/YWCAPresChairHandbook11.pdf" TargetMode="External"/><Relationship Id="rId148" Type="http://schemas.openxmlformats.org/officeDocument/2006/relationships/hyperlink" Target="http://www.epi.org/publication/child-care-affordability/" TargetMode="External"/><Relationship Id="rId355" Type="http://schemas.openxmlformats.org/officeDocument/2006/relationships/hyperlink" Target="http://intranet.ywca.org/atf/cf/%7B38f90928-ee78-4ce9-a81e-7298da01493e%7D/YWCA_HERSTORY_ROOTS_AND_WORK10B.PPT" TargetMode="External"/><Relationship Id="rId397" Type="http://schemas.openxmlformats.org/officeDocument/2006/relationships/hyperlink" Target="http://intranet.ywca.org/atf/cf/%7B38f90928-ee78-4ce9-a81e-7298da01493e%7D/YWCA%20_JOB_DESC_SAMPLES17.PDF" TargetMode="External"/><Relationship Id="rId520" Type="http://schemas.openxmlformats.org/officeDocument/2006/relationships/hyperlink" Target="http://intranet.ywca.org/site/c.dkIRJ9NVKoL8G/b.8755295/k.424/General_Nonprofit_Resources_and_Websites.htm" TargetMode="External"/><Relationship Id="rId562" Type="http://schemas.openxmlformats.org/officeDocument/2006/relationships/hyperlink" Target="http://intranet.ywca.org/atf/cf/%7B38F90928-EE78-4CE9-A81E-7298DA01493E%7D/Program_Vitality%20Dual_Bottom_Line_Matrix_for%20ProgImpact_3.pdf" TargetMode="External"/><Relationship Id="rId618" Type="http://schemas.openxmlformats.org/officeDocument/2006/relationships/hyperlink" Target="http://www.usatoday.com/story/news/2016/06/07/black-students-nearly-4x-likely-suspended/85526458/?_cldee=bWJyZXVuaWdAeXdjYS5vcmc%3d" TargetMode="External"/><Relationship Id="rId215" Type="http://schemas.openxmlformats.org/officeDocument/2006/relationships/hyperlink" Target="https://www.americanprogress.org/press/release/2016/09/13/144018/release-new-cap-interactive-and-analysis-show-gender-wage-gap-for-federal-aid-recipients-of-every-public-and-nonprofit-four-year-college/" TargetMode="External"/><Relationship Id="rId257" Type="http://schemas.openxmlformats.org/officeDocument/2006/relationships/hyperlink" Target="http://intranet.ywca.org/atf/cf/%7B38f90928-ee78-4ce9-a81e-7298da01493e%7D/GrantandRptChecklistTOOL.pdf" TargetMode="External"/><Relationship Id="rId422" Type="http://schemas.openxmlformats.org/officeDocument/2006/relationships/hyperlink" Target="http://intranet.ywca.org/atf/cf/%7B38F90928-EE78-4CE9-A81E-7298DA01493E%7D/RL_MisVit_LdrsDev_PTW_Build_a.pdf" TargetMode="External"/><Relationship Id="rId464" Type="http://schemas.openxmlformats.org/officeDocument/2006/relationships/hyperlink" Target="https://intranetywcausa.sharefile.com/d-s3cc588da41f4180a" TargetMode="External"/><Relationship Id="rId299" Type="http://schemas.openxmlformats.org/officeDocument/2006/relationships/hyperlink" Target="http://intranet.ywca.org/site/c.dkIRJ9NVKoL8G/b.8755295/k.424/General_Nonprofit_Resources_and_Websites.htm" TargetMode="External"/><Relationship Id="rId727" Type="http://schemas.openxmlformats.org/officeDocument/2006/relationships/hyperlink" Target="https://www.optum.com/content/dam/optum/resources/whitePapers/5218_CIRS_White_Paper_08062014.pdf" TargetMode="External"/><Relationship Id="rId63" Type="http://schemas.openxmlformats.org/officeDocument/2006/relationships/hyperlink" Target="http://intranet.ywca.org/atf/cf/%7B38F90928-EE78-4CE9-A81E-7298DA01493E%7D/BV_RR_Roles_and_Resps_Stand_For_Your_Mission_Jan_2015.pdf" TargetMode="External"/><Relationship Id="rId159" Type="http://schemas.openxmlformats.org/officeDocument/2006/relationships/hyperlink" Target="https://www.independentsector.org/a_framework_for_learning_about_cross-sector_collaboration" TargetMode="External"/><Relationship Id="rId366" Type="http://schemas.openxmlformats.org/officeDocument/2006/relationships/hyperlink" Target="http://intranet.ywca.org/site/c.dkIRJ9NVKoL8G/b.8129285/k.43B6/Our_National_Movement__Impact.htm" TargetMode="External"/><Relationship Id="rId573" Type="http://schemas.openxmlformats.org/officeDocument/2006/relationships/hyperlink" Target="http://intranet.ywca.org/atf/cf/%7B38f90928-ee78-4ce9-a81e-7298da01493e%7D/PROG_VIT_CURR%20SAMPLES_SERV%20DELIVERY_TRAUMA%20INF%20CARE_MARCH_2016.PDF" TargetMode="External"/><Relationship Id="rId780" Type="http://schemas.openxmlformats.org/officeDocument/2006/relationships/hyperlink" Target="http://intranet.ywca.org/atf/cf/%7B38F90928-EE78-4CE9-A81E-7298DA01493E%7D/Motivating_Vols25.pdf" TargetMode="External"/><Relationship Id="rId226" Type="http://schemas.openxmlformats.org/officeDocument/2006/relationships/hyperlink" Target="http://intranet.ywca.org/atf/cf/%7B38F90928-EE78-4CE9-A81E-7298DA01493E%7D/YWCA_ExecDirCEO_Search_Guide11.pdf" TargetMode="External"/><Relationship Id="rId433" Type="http://schemas.openxmlformats.org/officeDocument/2006/relationships/hyperlink" Target="http://intranet.ywca.org/atf/cf/%7B38f90928-ee78-4ce9-a81e-7298da01493e%7D/SAMPLE%20LOBBYING%20POLICY.PDF" TargetMode="External"/><Relationship Id="rId640" Type="http://schemas.openxmlformats.org/officeDocument/2006/relationships/hyperlink" Target="http://www.lgbtmap.org/file/lgbt-criminal-justice.pdf" TargetMode="External"/><Relationship Id="rId738" Type="http://schemas.openxmlformats.org/officeDocument/2006/relationships/hyperlink" Target="http://intranet.ywca.org/atf/cf/%7B38F90928-EE78-4CE9-A81E-7298DA01493E%7D/Pillars_of_Planning_5b.pdf" TargetMode="External"/><Relationship Id="rId74" Type="http://schemas.openxmlformats.org/officeDocument/2006/relationships/hyperlink" Target="http://intranet.ywca.org/atf/cf/%7B38F90928-EE78-4CE9-A81E-7298DA01493E%7D/BoardCEORelationship20.pdf" TargetMode="External"/><Relationship Id="rId377" Type="http://schemas.openxmlformats.org/officeDocument/2006/relationships/hyperlink" Target="http://intranet.ywca.org/atf/cf/%7B38F90928-EE78-4CE9-A81E-7298DA01493E%7D/YWCA_ExecDirCEO_Search_Guide11.pdf" TargetMode="External"/><Relationship Id="rId500" Type="http://schemas.openxmlformats.org/officeDocument/2006/relationships/hyperlink" Target="http://intranet.ywca.org/atf/cf/%7B38f90928-ee78-4ce9-a81e-7298da01493e%7D/PERSIMMON_MAP_SLIDE10J.PPTX" TargetMode="External"/><Relationship Id="rId584" Type="http://schemas.openxmlformats.org/officeDocument/2006/relationships/hyperlink" Target="http://intranet.ywca.org/atf/cf/%7B38f90928-ee78-4ce9-a81e-7298da01493e%7D/AboutRacistAttitudesandBehaviors.pdf" TargetMode="External"/><Relationship Id="rId805" Type="http://schemas.openxmlformats.org/officeDocument/2006/relationships/hyperlink" Target="http://intranet.ywca.org/site/c.dkIRJ9NVKoL8G/b.8769143/k.C5BD/Webinars_On_Demand.htm" TargetMode="External"/><Relationship Id="rId5" Type="http://schemas.openxmlformats.org/officeDocument/2006/relationships/endnotes" Target="endnotes.xml"/><Relationship Id="rId237" Type="http://schemas.openxmlformats.org/officeDocument/2006/relationships/hyperlink" Target="http://intranet.ywca.org/atf/cf/%7B38F90928-EE78-4CE9-A81E-7298DA01493E%7D/Program_Vitality%20Full_of_Ourselves_Overview_11.pdf" TargetMode="External"/><Relationship Id="rId791" Type="http://schemas.openxmlformats.org/officeDocument/2006/relationships/hyperlink" Target="http://intranet.ywca.org/site/c.dkIRJ9NVKoL8G/b.8769143/k.C5BD/Webinars_On_Demand.htm" TargetMode="External"/><Relationship Id="rId444" Type="http://schemas.openxmlformats.org/officeDocument/2006/relationships/hyperlink" Target="http://intranet.ywca.org/atf/cf/%7B38F90928-EE78-4CE9-A81E-7298DA01493E%7D/Executive_Tips_for_Leading_a_NP16.pdf" TargetMode="External"/><Relationship Id="rId651" Type="http://schemas.openxmlformats.org/officeDocument/2006/relationships/hyperlink" Target="http://www.essence.com/2016/04/18/addressing-role-race-gender-based-violence" TargetMode="External"/><Relationship Id="rId749" Type="http://schemas.openxmlformats.org/officeDocument/2006/relationships/hyperlink" Target="http://intranet.ywca.org/atf/cf/%7B38F90928-EE78-4CE9-A81E-7298DA01493E%7D/ECBSP_SP_YWCA_Planning_Preparation_Assess_5aa.docx" TargetMode="External"/><Relationship Id="rId290" Type="http://schemas.openxmlformats.org/officeDocument/2006/relationships/hyperlink" Target="http://intranet.ywca.org/atf/cf/%7B38f90928-ee78-4ce9-a81e-7298da01493e%7D/YWCAFundraisingDeMystifiedOVA.pdf" TargetMode="External"/><Relationship Id="rId304" Type="http://schemas.openxmlformats.org/officeDocument/2006/relationships/hyperlink" Target="http://intranet.ywca.org/atf/cf/%7B38f90928-ee78-4ce9-a81e-7298da01493e%7D/YWCAFundDevCommJobDescEXM.pdf" TargetMode="External"/><Relationship Id="rId388" Type="http://schemas.openxmlformats.org/officeDocument/2006/relationships/hyperlink" Target="http://intranet.ywca.org/atf/cf/%7B38F90928-EE78-4CE9-A81E-7298DA01493E%7D/MVL_Supp_MissID_RJ_Comm_Job_Desc_July_2015.pdf" TargetMode="External"/><Relationship Id="rId511" Type="http://schemas.openxmlformats.org/officeDocument/2006/relationships/hyperlink" Target="http://intranet.ywca.org/atf/cf/%7B38F90928-EE78-4CE9-A81E-7298DA01493E%7D/Program_Vitality%20Transforming_Servs_For_Mission_Impact_5.pdf" TargetMode="External"/><Relationship Id="rId609" Type="http://schemas.openxmlformats.org/officeDocument/2006/relationships/hyperlink" Target="http://intranet.ywca.org/atf/cf/%7B38F90928-EE78-4CE9-A81E-7298DA01493E%7D/Ops_Pols_Records_Locator_Form_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104</Pages>
  <Words>53144</Words>
  <Characters>302924</Characters>
  <Application>Microsoft Office Word</Application>
  <DocSecurity>0</DocSecurity>
  <Lines>2524</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Breunig</dc:creator>
  <cp:keywords/>
  <dc:description/>
  <cp:lastModifiedBy>Martha Breunig</cp:lastModifiedBy>
  <cp:revision>10</cp:revision>
  <cp:lastPrinted>2017-05-01T22:57:00Z</cp:lastPrinted>
  <dcterms:created xsi:type="dcterms:W3CDTF">2017-06-08T22:24:00Z</dcterms:created>
  <dcterms:modified xsi:type="dcterms:W3CDTF">2017-06-10T13:52:00Z</dcterms:modified>
</cp:coreProperties>
</file>