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846A3" w14:textId="65B9EC5E" w:rsidR="00324C80" w:rsidRPr="00324C80" w:rsidRDefault="00324C80" w:rsidP="00324C80">
      <w:r w:rsidRPr="00324C80">
        <w:t xml:space="preserve">Dear &lt;practice owner or </w:t>
      </w:r>
      <w:r w:rsidR="009D6387">
        <w:t>supervisor's</w:t>
      </w:r>
      <w:r w:rsidRPr="00324C80">
        <w:t xml:space="preserve"> name&gt;,</w:t>
      </w:r>
    </w:p>
    <w:p w14:paraId="046AB80E" w14:textId="061B9FF4" w:rsidR="00324C80" w:rsidRPr="00324C80" w:rsidRDefault="00324C80" w:rsidP="00324C80">
      <w:r w:rsidRPr="00324C80">
        <w:t xml:space="preserve">I am requesting approval to attend </w:t>
      </w:r>
      <w:r w:rsidR="009D6387">
        <w:rPr>
          <w:b/>
          <w:bCs/>
        </w:rPr>
        <w:t>VHMA's</w:t>
      </w:r>
      <w:r w:rsidRPr="00324C80">
        <w:rPr>
          <w:b/>
          <w:bCs/>
        </w:rPr>
        <w:t xml:space="preserve"> Management Exchange</w:t>
      </w:r>
      <w:r w:rsidR="009D6387">
        <w:rPr>
          <w:b/>
          <w:bCs/>
        </w:rPr>
        <w:t>, February 18-20, 2027</w:t>
      </w:r>
      <w:r w:rsidR="009D6387" w:rsidRPr="009D6387">
        <w:t>, in</w:t>
      </w:r>
      <w:r w:rsidR="009D6387">
        <w:rPr>
          <w:b/>
          <w:bCs/>
        </w:rPr>
        <w:t xml:space="preserve"> Austin, TX</w:t>
      </w:r>
      <w:r w:rsidRPr="00324C80">
        <w:t>. I believe this program is a valuable investment in my professional development and, more importantly, an opportunity to bring practical ideas, strategies, and resources back to</w:t>
      </w:r>
      <w:r w:rsidR="009D6387">
        <w:t xml:space="preserve"> </w:t>
      </w:r>
      <w:proofErr w:type="gramStart"/>
      <w:r w:rsidR="009D6387">
        <w:t>the practice</w:t>
      </w:r>
      <w:proofErr w:type="gramEnd"/>
      <w:r w:rsidRPr="00324C80">
        <w:t>.</w:t>
      </w:r>
    </w:p>
    <w:p w14:paraId="0D23A697" w14:textId="77777777" w:rsidR="00324C80" w:rsidRPr="00324C80" w:rsidRDefault="00324C80" w:rsidP="00324C80">
      <w:r w:rsidRPr="00324C80">
        <w:t>The Management Exchange is designed specifically for veterinary management professionals and focuses on the real-world challenges we face in leading successful practices. Through interactive education, discussion with industry experts, and exchange with other veterinary managers, I will have the opportunity to explore new approaches to leadership, operations, team management, financial performance, and other areas that directly affect our practice.</w:t>
      </w:r>
    </w:p>
    <w:p w14:paraId="2BBA967E" w14:textId="16A4946A" w:rsidR="00324C80" w:rsidRPr="00324C80" w:rsidRDefault="00324C80" w:rsidP="00324C80">
      <w:r w:rsidRPr="00324C80">
        <w:t xml:space="preserve">Unlike a traditional conference, participation in the Management Exchange is intentionally limited to </w:t>
      </w:r>
      <w:proofErr w:type="gramStart"/>
      <w:r w:rsidRPr="00324C80">
        <w:t>create</w:t>
      </w:r>
      <w:proofErr w:type="gramEnd"/>
      <w:r w:rsidRPr="00324C80">
        <w:t xml:space="preserve"> a highly interactive learning environment. This provides greater access to speakers and more </w:t>
      </w:r>
      <w:r w:rsidR="009D6387">
        <w:t>opportunities</w:t>
      </w:r>
      <w:r w:rsidRPr="00324C80">
        <w:t xml:space="preserve"> to discuss challenges, compare approaches with other </w:t>
      </w:r>
      <w:r w:rsidR="009D6387">
        <w:t>management professionals</w:t>
      </w:r>
      <w:r w:rsidRPr="00324C80">
        <w:t xml:space="preserve">, and identify solutions </w:t>
      </w:r>
      <w:r w:rsidR="009D6387">
        <w:t>applicable to</w:t>
      </w:r>
      <w:r w:rsidRPr="00324C80">
        <w:t xml:space="preserve"> my own role.</w:t>
      </w:r>
    </w:p>
    <w:p w14:paraId="302C3CFC" w14:textId="77777777" w:rsidR="00324C80" w:rsidRPr="00324C80" w:rsidRDefault="00324C80" w:rsidP="00324C80">
      <w:r w:rsidRPr="00324C80">
        <w:rPr>
          <w:b/>
          <w:bCs/>
        </w:rPr>
        <w:t>I expect to return with practical ideas and resources that can help me:</w:t>
      </w:r>
    </w:p>
    <w:p w14:paraId="2C2C67E4" w14:textId="77777777" w:rsidR="00324C80" w:rsidRPr="00324C80" w:rsidRDefault="00324C80" w:rsidP="00324C80">
      <w:pPr>
        <w:numPr>
          <w:ilvl w:val="0"/>
          <w:numId w:val="1"/>
        </w:numPr>
      </w:pPr>
      <w:proofErr w:type="gramStart"/>
      <w:r w:rsidRPr="00324C80">
        <w:t>Strengthen</w:t>
      </w:r>
      <w:proofErr w:type="gramEnd"/>
      <w:r w:rsidRPr="00324C80">
        <w:t xml:space="preserve"> my effectiveness as a manager and leader;</w:t>
      </w:r>
    </w:p>
    <w:p w14:paraId="3E9A4F39" w14:textId="77777777" w:rsidR="00324C80" w:rsidRPr="00324C80" w:rsidRDefault="00324C80" w:rsidP="00324C80">
      <w:pPr>
        <w:numPr>
          <w:ilvl w:val="0"/>
          <w:numId w:val="1"/>
        </w:numPr>
      </w:pPr>
      <w:r w:rsidRPr="00324C80">
        <w:t>Identify opportunities to improve practice operations and efficiency;</w:t>
      </w:r>
    </w:p>
    <w:p w14:paraId="40DE1CCB" w14:textId="77777777" w:rsidR="00324C80" w:rsidRPr="00324C80" w:rsidRDefault="00324C80" w:rsidP="00324C80">
      <w:pPr>
        <w:numPr>
          <w:ilvl w:val="0"/>
          <w:numId w:val="1"/>
        </w:numPr>
      </w:pPr>
      <w:r w:rsidRPr="00324C80">
        <w:t xml:space="preserve">Better </w:t>
      </w:r>
      <w:proofErr w:type="gramStart"/>
      <w:r w:rsidRPr="00324C80">
        <w:t>address</w:t>
      </w:r>
      <w:proofErr w:type="gramEnd"/>
      <w:r w:rsidRPr="00324C80">
        <w:t xml:space="preserve"> team and workplace challenges;</w:t>
      </w:r>
    </w:p>
    <w:p w14:paraId="24035E7B" w14:textId="77777777" w:rsidR="00324C80" w:rsidRPr="00324C80" w:rsidRDefault="00324C80" w:rsidP="00324C80">
      <w:pPr>
        <w:numPr>
          <w:ilvl w:val="0"/>
          <w:numId w:val="1"/>
        </w:numPr>
      </w:pPr>
      <w:r w:rsidRPr="00324C80">
        <w:t>Learn how other veterinary practices are approaching common management issues;</w:t>
      </w:r>
    </w:p>
    <w:p w14:paraId="304C5A25" w14:textId="77777777" w:rsidR="00324C80" w:rsidRPr="00324C80" w:rsidRDefault="00324C80" w:rsidP="00324C80">
      <w:pPr>
        <w:numPr>
          <w:ilvl w:val="0"/>
          <w:numId w:val="1"/>
        </w:numPr>
      </w:pPr>
      <w:r w:rsidRPr="00324C80">
        <w:t>Evaluate new strategies, tools, and approaches that may benefit our practice; and</w:t>
      </w:r>
    </w:p>
    <w:p w14:paraId="7C2AFF86" w14:textId="77777777" w:rsidR="00324C80" w:rsidRPr="00324C80" w:rsidRDefault="00324C80" w:rsidP="00324C80">
      <w:pPr>
        <w:numPr>
          <w:ilvl w:val="0"/>
          <w:numId w:val="1"/>
        </w:numPr>
      </w:pPr>
      <w:r w:rsidRPr="00324C80">
        <w:t>Build a professional network I can continue to use as a resource after the program.</w:t>
      </w:r>
    </w:p>
    <w:p w14:paraId="1899BFD4" w14:textId="77777777" w:rsidR="00324C80" w:rsidRPr="00324C80" w:rsidRDefault="00324C80" w:rsidP="00324C80">
      <w:r w:rsidRPr="00324C80">
        <w:t>I will also earn &lt;#&gt; continuing education hours through my participation.</w:t>
      </w:r>
    </w:p>
    <w:p w14:paraId="5D60DD23" w14:textId="77777777" w:rsidR="00324C80" w:rsidRPr="00324C80" w:rsidRDefault="00324C80" w:rsidP="00324C80">
      <w:pPr>
        <w:rPr>
          <w:b/>
          <w:bCs/>
        </w:rPr>
      </w:pPr>
      <w:r w:rsidRPr="00324C80">
        <w:rPr>
          <w:b/>
          <w:bCs/>
        </w:rPr>
        <w:t>Estimated Investment</w:t>
      </w:r>
    </w:p>
    <w:p w14:paraId="68107F99" w14:textId="77777777" w:rsidR="00324C80" w:rsidRPr="00324C80" w:rsidRDefault="00324C80" w:rsidP="00324C80">
      <w:pPr>
        <w:numPr>
          <w:ilvl w:val="0"/>
          <w:numId w:val="2"/>
        </w:numPr>
      </w:pPr>
      <w:r w:rsidRPr="00324C80">
        <w:rPr>
          <w:b/>
          <w:bCs/>
        </w:rPr>
        <w:t>Management Exchange Registration:</w:t>
      </w:r>
      <w:r w:rsidRPr="00324C80">
        <w:t xml:space="preserve"> &lt;$xxx&gt;</w:t>
      </w:r>
    </w:p>
    <w:p w14:paraId="5BFC0266" w14:textId="77777777" w:rsidR="00324C80" w:rsidRPr="00324C80" w:rsidRDefault="00324C80" w:rsidP="00324C80">
      <w:pPr>
        <w:numPr>
          <w:ilvl w:val="0"/>
          <w:numId w:val="2"/>
        </w:numPr>
      </w:pPr>
      <w:r w:rsidRPr="00324C80">
        <w:rPr>
          <w:b/>
          <w:bCs/>
        </w:rPr>
        <w:t>Roundtrip Airfare:</w:t>
      </w:r>
      <w:r w:rsidRPr="00324C80">
        <w:t xml:space="preserve"> &lt;$xxx&gt;</w:t>
      </w:r>
    </w:p>
    <w:p w14:paraId="6DF4D985" w14:textId="77777777" w:rsidR="00324C80" w:rsidRPr="00324C80" w:rsidRDefault="00324C80" w:rsidP="00324C80">
      <w:pPr>
        <w:numPr>
          <w:ilvl w:val="0"/>
          <w:numId w:val="2"/>
        </w:numPr>
      </w:pPr>
      <w:r w:rsidRPr="00324C80">
        <w:rPr>
          <w:b/>
          <w:bCs/>
        </w:rPr>
        <w:t>Ground Transportation/Parking:</w:t>
      </w:r>
      <w:r w:rsidRPr="00324C80">
        <w:t xml:space="preserve"> &lt;$xxx&gt;</w:t>
      </w:r>
    </w:p>
    <w:p w14:paraId="6549B4AE" w14:textId="77777777" w:rsidR="00324C80" w:rsidRPr="00324C80" w:rsidRDefault="00324C80" w:rsidP="00324C80">
      <w:pPr>
        <w:numPr>
          <w:ilvl w:val="0"/>
          <w:numId w:val="2"/>
        </w:numPr>
      </w:pPr>
      <w:r w:rsidRPr="00324C80">
        <w:rPr>
          <w:b/>
          <w:bCs/>
        </w:rPr>
        <w:t>Hotel:</w:t>
      </w:r>
      <w:r w:rsidRPr="00324C80">
        <w:t xml:space="preserve"> &lt;$xxx&gt;</w:t>
      </w:r>
    </w:p>
    <w:p w14:paraId="57A570AB" w14:textId="77777777" w:rsidR="00324C80" w:rsidRPr="00324C80" w:rsidRDefault="00324C80" w:rsidP="00324C80">
      <w:pPr>
        <w:numPr>
          <w:ilvl w:val="0"/>
          <w:numId w:val="2"/>
        </w:numPr>
      </w:pPr>
      <w:r w:rsidRPr="00324C80">
        <w:rPr>
          <w:b/>
          <w:bCs/>
        </w:rPr>
        <w:t>Additional Meals:</w:t>
      </w:r>
      <w:r w:rsidRPr="00324C80">
        <w:t xml:space="preserve"> &lt;$xxx&gt;</w:t>
      </w:r>
    </w:p>
    <w:p w14:paraId="00E03AD3" w14:textId="77777777" w:rsidR="00324C80" w:rsidRPr="00324C80" w:rsidRDefault="00324C80" w:rsidP="00324C80">
      <w:r w:rsidRPr="00324C80">
        <w:rPr>
          <w:b/>
          <w:bCs/>
        </w:rPr>
        <w:lastRenderedPageBreak/>
        <w:t>Estimated Total: &lt;$xxx&gt;</w:t>
      </w:r>
    </w:p>
    <w:p w14:paraId="353D56F1" w14:textId="12D35907" w:rsidR="00324C80" w:rsidRPr="00324C80" w:rsidRDefault="00324C80" w:rsidP="00324C80">
      <w:r w:rsidRPr="00324C80">
        <w:t xml:space="preserve">The registration fee includes not only the educational program and networking opportunities, but also </w:t>
      </w:r>
      <w:r w:rsidRPr="00324C80">
        <w:rPr>
          <w:b/>
          <w:bCs/>
        </w:rPr>
        <w:t>breakfast on Thursday, Friday, and Saturday</w:t>
      </w:r>
      <w:r w:rsidR="009D6387">
        <w:rPr>
          <w:b/>
          <w:bCs/>
        </w:rPr>
        <w:t>,</w:t>
      </w:r>
      <w:r w:rsidRPr="00324C80">
        <w:rPr>
          <w:b/>
          <w:bCs/>
        </w:rPr>
        <w:t xml:space="preserve"> and lunch on Thursday and Friday</w:t>
      </w:r>
      <w:r w:rsidRPr="00324C80">
        <w:t xml:space="preserve">. With </w:t>
      </w:r>
      <w:r w:rsidRPr="00324C80">
        <w:rPr>
          <w:b/>
          <w:bCs/>
        </w:rPr>
        <w:t>five meals included in registration</w:t>
      </w:r>
      <w:r w:rsidRPr="00324C80">
        <w:t>, a significant portion of the typical meal expense associated with conference travel is already covered, reducing the additional cost of attending.</w:t>
      </w:r>
    </w:p>
    <w:p w14:paraId="0D3D2E6D" w14:textId="0F6CC79D" w:rsidR="00324C80" w:rsidRPr="00324C80" w:rsidRDefault="00324C80" w:rsidP="00324C80">
      <w:r w:rsidRPr="00324C80">
        <w:t xml:space="preserve">I also want to make sure the value of attending extends beyond my individual professional development. Following the Management Exchange, I will share relevant takeaways, resources, and recommendations with </w:t>
      </w:r>
      <w:r w:rsidR="009D6387">
        <w:t xml:space="preserve">our practice team </w:t>
      </w:r>
      <w:r w:rsidRPr="00324C80">
        <w:t xml:space="preserve">and identify ideas </w:t>
      </w:r>
      <w:r w:rsidR="009D6387">
        <w:t>we can realistically implement</w:t>
      </w:r>
      <w:r w:rsidRPr="00324C80">
        <w:t>.</w:t>
      </w:r>
    </w:p>
    <w:p w14:paraId="7F2AC686" w14:textId="77777777" w:rsidR="00324C80" w:rsidRPr="00324C80" w:rsidRDefault="00324C80" w:rsidP="00324C80">
      <w:r w:rsidRPr="00324C80">
        <w:t>I would appreciate the opportunity to discuss my attendance and any expectations you would like me to meet as part of this investment. Thank you for considering my request. I believe the Management Exchange will help me return to the practice with new perspectives, stronger management skills, and actionable ideas that can benefit both our team and the business.</w:t>
      </w:r>
    </w:p>
    <w:p w14:paraId="270F10B5" w14:textId="77777777" w:rsidR="00324C80" w:rsidRPr="00324C80" w:rsidRDefault="00324C80" w:rsidP="00324C80">
      <w:r w:rsidRPr="00324C80">
        <w:t>Sincerely,</w:t>
      </w:r>
    </w:p>
    <w:p w14:paraId="1A0144E1" w14:textId="77777777" w:rsidR="00324C80" w:rsidRDefault="00324C80"/>
    <w:sectPr w:rsidR="00324C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3126C2"/>
    <w:multiLevelType w:val="multilevel"/>
    <w:tmpl w:val="1EC00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FD0191"/>
    <w:multiLevelType w:val="multilevel"/>
    <w:tmpl w:val="AE1C0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3542644">
    <w:abstractNumId w:val="1"/>
  </w:num>
  <w:num w:numId="2" w16cid:durableId="232933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C80"/>
    <w:rsid w:val="00324C80"/>
    <w:rsid w:val="009D6387"/>
    <w:rsid w:val="00C14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1A60E"/>
  <w15:chartTrackingRefBased/>
  <w15:docId w15:val="{BEAE3A9B-9EBE-432C-80D1-E3FFDFC8C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4C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4C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C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C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C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4C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4C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4C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4C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4C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4C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4C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4C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4C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4C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4C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4C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4C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4C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4C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4C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4C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4C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4C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4C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4C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4C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4C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4C8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433</Words>
  <Characters>2471</Characters>
  <Application>Microsoft Office Word</Application>
  <DocSecurity>0</DocSecurity>
  <Lines>20</Lines>
  <Paragraphs>5</Paragraphs>
  <ScaleCrop>false</ScaleCrop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Q. Shupe, CAE</dc:creator>
  <cp:keywords/>
  <dc:description/>
  <cp:lastModifiedBy>Christine Q. Shupe, CAE</cp:lastModifiedBy>
  <cp:revision>2</cp:revision>
  <dcterms:created xsi:type="dcterms:W3CDTF">2026-09-02T23:21:00Z</dcterms:created>
  <dcterms:modified xsi:type="dcterms:W3CDTF">2026-09-02T23:26:00Z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eab9c7c3-0bef-42c9-b307-4ba96288fbf7</vt:lpwstr>
  </property>
</Properties>
</file>