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6C1F" w14:textId="77777777" w:rsidR="007C5399" w:rsidRPr="00FE210D" w:rsidRDefault="007C5399" w:rsidP="007C5399">
      <w:pPr>
        <w:pStyle w:val="LogHeadline"/>
      </w:pPr>
      <w:r w:rsidRPr="00FC104D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94220" wp14:editId="6B9A731B">
                <wp:simplePos x="0" y="0"/>
                <wp:positionH relativeFrom="column">
                  <wp:posOffset>916940</wp:posOffset>
                </wp:positionH>
                <wp:positionV relativeFrom="paragraph">
                  <wp:posOffset>373380</wp:posOffset>
                </wp:positionV>
                <wp:extent cx="1866900" cy="2667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81871" w14:textId="77777777" w:rsidR="007C5399" w:rsidRPr="00FC104D" w:rsidRDefault="007C5399" w:rsidP="007C5399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C104D">
                              <w:rPr>
                                <w:rFonts w:ascii="Arial" w:hAnsi="Arial" w:cs="Arial"/>
                                <w:i/>
                              </w:rPr>
                              <w:t xml:space="preserve">Pleasant Valley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Farm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94220" id="Text Box 3" o:spid="_x0000_s1028" type="#_x0000_t202" style="position:absolute;left:0;text-align:left;margin-left:72.2pt;margin-top:29.4pt;width:147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hEB+QEAANQDAAAOAAAAZHJzL2Uyb0RvYy54bWysU8Fu2zAMvQ/YPwi6L3aCJG2MOEXXrsOA&#13;&#10;rhvQ7QMUWY6FSaJGKbGzrx8lp2mw3YblIFCh+Mj3+Ly+GaxhB4VBg6v5dFJyppyERrtdzb9/e3h3&#13;&#10;zVmIwjXCgFM1P6rAbzZv36x7X6kZdGAahYxAXKh6X/MuRl8VRZCdsiJMwCtHyRbQikhX3BUNip7Q&#13;&#10;rSlmZbksesDGI0gVAv17Pyb5JuO3rZLxS9sGFZmpOc0W84n53Kaz2KxFtUPhOy1PY4h/mMIK7ajp&#13;&#10;GepeRMH2qP+CsloiBGjjRIItoG21VJkDsZmWf7B57oRXmQuJE/xZpvD/YOXT4dl/RRaH9zDQAjOJ&#13;&#10;4B9B/gjMwV0n3E7dIkLfKdFQ42mSrOh9qE6lSepQhQSy7T9DQ0sW+wgZaGjRJlWIJyN0WsDxLLoa&#13;&#10;IpOp5fVyuSopJSk3Wy6vKE4tRPVS7THEjwosS0HNkZaa0cXhMcTx6cuT1MzBgzYmL9Y41td8tZgt&#13;&#10;csFFxupIvjPa1vy6TL/RCYnkB9fk4ii0GWOaxbgT60R0pByH7cB0Q0On2iTCFpojyYAw2ow+Cwo6&#13;&#10;wF+c9WSxmoefe4GKM/PJkZSr6XyePJkv88XVjC54mdleZoSTBFXzyNkY3sXs45HyLUne6qzG6ySn&#13;&#10;kck6Wc+TzZM3L+/51evHuPkNAAD//wMAUEsDBBQABgAIAAAAIQDGFEnk4AAAAA8BAAAPAAAAZHJz&#13;&#10;L2Rvd25yZXYueG1sTE9BTsMwELwj8QdrkbhRG3CrkMapEBVXKlpA4ubG2yQiXkex24Tfsz3Ry0qz&#13;&#10;Mzs7U6wm34kTDrENZOB+pkAgVcG1VBv42L3eZSBisuRsFwgN/GKEVXl9VdjchZHe8bRNtWATirk1&#13;&#10;0KTU51LGqkFv4yz0SMwdwuBtYjjU0g12ZHPfyQelFtLblvhDY3t8abD62R69gc+3w/eXVpt67ef9&#13;&#10;GCYlyT9JY25vpvWSx/MSRMIp/V/AuQPnh5KD7cORXBQdY601Sw3MM+7BAv2Y8WLPjFIZyLKQlz3K&#13;&#10;PwAAAP//AwBQSwECLQAUAAYACAAAACEAtoM4kv4AAADhAQAAEwAAAAAAAAAAAAAAAAAAAAAAW0Nv&#13;&#10;bnRlbnRfVHlwZXNdLnhtbFBLAQItABQABgAIAAAAIQA4/SH/1gAAAJQBAAALAAAAAAAAAAAAAAAA&#13;&#10;AC8BAABfcmVscy8ucmVsc1BLAQItABQABgAIAAAAIQCRZhEB+QEAANQDAAAOAAAAAAAAAAAAAAAA&#13;&#10;AC4CAABkcnMvZTJvRG9jLnhtbFBLAQItABQABgAIAAAAIQDGFEnk4AAAAA8BAAAPAAAAAAAAAAAA&#13;&#10;AAAAAFMEAABkcnMvZG93bnJldi54bWxQSwUGAAAAAAQABADzAAAAYAUAAAAA&#13;&#10;" filled="f" stroked="f">
                <v:textbox>
                  <w:txbxContent>
                    <w:p w14:paraId="1F781871" w14:textId="77777777" w:rsidR="007C5399" w:rsidRPr="00FC104D" w:rsidRDefault="007C5399" w:rsidP="007C5399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FC104D">
                        <w:rPr>
                          <w:rFonts w:ascii="Arial" w:hAnsi="Arial" w:cs="Arial"/>
                          <w:i/>
                        </w:rPr>
                        <w:t xml:space="preserve">Pleasant Valley </w:t>
                      </w:r>
                      <w:r>
                        <w:rPr>
                          <w:rFonts w:ascii="Arial" w:hAnsi="Arial" w:cs="Arial"/>
                          <w:i/>
                        </w:rPr>
                        <w:t>Farm</w:t>
                      </w:r>
                    </w:p>
                  </w:txbxContent>
                </v:textbox>
              </v:shape>
            </w:pict>
          </mc:Fallback>
        </mc:AlternateContent>
      </w:r>
      <w:r w:rsidR="009A1DE6">
        <w:t xml:space="preserve">Sample </w:t>
      </w:r>
      <w:r w:rsidRPr="00FE210D">
        <w:t>Pre-Harvest Field Assessment</w:t>
      </w:r>
      <w:r>
        <w:t xml:space="preserve"> Log</w:t>
      </w:r>
    </w:p>
    <w:p w14:paraId="70CFAF46" w14:textId="77777777" w:rsidR="007C5399" w:rsidRDefault="007C5399" w:rsidP="27BE2A79">
      <w:pPr>
        <w:tabs>
          <w:tab w:val="right" w:leader="underscore" w:pos="14400"/>
        </w:tabs>
        <w:rPr>
          <w:rFonts w:ascii="Arial" w:hAnsi="Arial" w:cs="Arial"/>
          <w:b/>
          <w:bCs/>
        </w:rPr>
      </w:pPr>
      <w:r w:rsidRPr="27BE2A79">
        <w:rPr>
          <w:rFonts w:ascii="Arial" w:hAnsi="Arial" w:cs="Arial"/>
          <w:b/>
          <w:bCs/>
        </w:rPr>
        <w:t>Name of farm:</w:t>
      </w:r>
      <w:r w:rsidRPr="27BE2A79">
        <w:rPr>
          <w:b/>
          <w:bCs/>
          <w:noProof/>
        </w:rPr>
        <w:t xml:space="preserve"> </w:t>
      </w:r>
      <w:r w:rsidRPr="00526981">
        <w:rPr>
          <w:rFonts w:ascii="Arial" w:hAnsi="Arial" w:cs="Arial"/>
          <w:b/>
        </w:rPr>
        <w:tab/>
      </w:r>
    </w:p>
    <w:p w14:paraId="6EEA85B9" w14:textId="408B6977" w:rsidR="007C5399" w:rsidRPr="00FE210D" w:rsidRDefault="27BE2A79" w:rsidP="27BE2A7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27BE2A79">
        <w:rPr>
          <w:rFonts w:ascii="Arial" w:hAnsi="Arial" w:cs="Arial"/>
          <w:b/>
          <w:bCs/>
          <w:sz w:val="20"/>
          <w:szCs w:val="20"/>
        </w:rPr>
        <w:t>Please see the farm food safety plan for overall wildlife and domesticated animal management, monitoring procedures, and corrective actions.</w:t>
      </w:r>
      <w:r w:rsidR="007C5399">
        <w:br/>
      </w:r>
      <w:r w:rsidRPr="27BE2A79">
        <w:rPr>
          <w:rFonts w:ascii="Arial" w:hAnsi="Arial" w:cs="Arial"/>
          <w:b/>
          <w:bCs/>
          <w:sz w:val="20"/>
          <w:szCs w:val="20"/>
        </w:rPr>
        <w:t>Attach any relevant information including pictures, maps, or other notes about the monitoring or event to this assessment.</w:t>
      </w:r>
    </w:p>
    <w:tbl>
      <w:tblPr>
        <w:tblStyle w:val="TableGrid"/>
        <w:tblW w:w="0" w:type="auto"/>
        <w:tblInd w:w="11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984"/>
        <w:gridCol w:w="3295"/>
        <w:gridCol w:w="4633"/>
        <w:gridCol w:w="1607"/>
        <w:gridCol w:w="899"/>
      </w:tblGrid>
      <w:tr w:rsidR="007C5399" w14:paraId="3ACCE504" w14:textId="77777777" w:rsidTr="27BE2A79">
        <w:trPr>
          <w:trHeight w:val="20"/>
        </w:trPr>
        <w:tc>
          <w:tcPr>
            <w:tcW w:w="2880" w:type="dxa"/>
            <w:vAlign w:val="center"/>
          </w:tcPr>
          <w:p w14:paraId="74976F7F" w14:textId="77777777" w:rsidR="007C5399" w:rsidRPr="008B55DD" w:rsidRDefault="27BE2A79" w:rsidP="27BE2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990" w:type="dxa"/>
            <w:vAlign w:val="center"/>
          </w:tcPr>
          <w:p w14:paraId="4457491F" w14:textId="77777777" w:rsidR="007C5399" w:rsidRPr="008B55DD" w:rsidRDefault="27BE2A79" w:rsidP="27BE2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or </w:t>
            </w:r>
            <w:proofErr w:type="gramStart"/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proofErr w:type="gramEnd"/>
          </w:p>
        </w:tc>
        <w:tc>
          <w:tcPr>
            <w:tcW w:w="3323" w:type="dxa"/>
            <w:vAlign w:val="center"/>
          </w:tcPr>
          <w:p w14:paraId="62315D38" w14:textId="77777777" w:rsidR="007C5399" w:rsidRPr="008B55DD" w:rsidRDefault="27BE2A79" w:rsidP="27BE2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Observations</w:t>
            </w:r>
          </w:p>
        </w:tc>
        <w:tc>
          <w:tcPr>
            <w:tcW w:w="4687" w:type="dxa"/>
            <w:vAlign w:val="center"/>
          </w:tcPr>
          <w:p w14:paraId="32F4BA5E" w14:textId="77777777" w:rsidR="007C5399" w:rsidRPr="008B55DD" w:rsidRDefault="27BE2A79" w:rsidP="27BE2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Corrective actions (CA) taken</w:t>
            </w:r>
          </w:p>
        </w:tc>
        <w:tc>
          <w:tcPr>
            <w:tcW w:w="1620" w:type="dxa"/>
            <w:vAlign w:val="center"/>
          </w:tcPr>
          <w:p w14:paraId="09524893" w14:textId="77777777" w:rsidR="007C5399" w:rsidRPr="008B55DD" w:rsidRDefault="27BE2A79" w:rsidP="27BE2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vAlign w:val="center"/>
          </w:tcPr>
          <w:p w14:paraId="2BBB86B8" w14:textId="77777777" w:rsidR="007C5399" w:rsidRPr="008B55DD" w:rsidRDefault="27BE2A79" w:rsidP="27BE2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Initials</w:t>
            </w:r>
          </w:p>
        </w:tc>
      </w:tr>
      <w:tr w:rsidR="007C5399" w14:paraId="5F2DB5B9" w14:textId="77777777" w:rsidTr="27BE2A79">
        <w:trPr>
          <w:trHeight w:val="1066"/>
        </w:trPr>
        <w:tc>
          <w:tcPr>
            <w:tcW w:w="2880" w:type="dxa"/>
            <w:vAlign w:val="center"/>
          </w:tcPr>
          <w:p w14:paraId="29D3F56C" w14:textId="77777777" w:rsidR="007C5399" w:rsidRPr="008B55DD" w:rsidRDefault="27BE2A79" w:rsidP="27BE2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Is there any evidence or observations of animals in the field?</w:t>
            </w:r>
          </w:p>
        </w:tc>
        <w:tc>
          <w:tcPr>
            <w:tcW w:w="990" w:type="dxa"/>
            <w:vAlign w:val="center"/>
          </w:tcPr>
          <w:p w14:paraId="329066E3" w14:textId="77777777" w:rsidR="007C5399" w:rsidRPr="005F6FAB" w:rsidRDefault="27BE2A79" w:rsidP="27BE2A7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7BE2A79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3323" w:type="dxa"/>
            <w:vAlign w:val="center"/>
          </w:tcPr>
          <w:p w14:paraId="3691DB1E" w14:textId="77777777" w:rsidR="007C5399" w:rsidRPr="005F6FAB" w:rsidRDefault="27BE2A79" w:rsidP="27BE2A7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7BE2A79">
              <w:rPr>
                <w:rFonts w:ascii="Arial" w:hAnsi="Arial" w:cs="Arial"/>
                <w:i/>
                <w:iCs/>
                <w:sz w:val="20"/>
                <w:szCs w:val="20"/>
              </w:rPr>
              <w:t>A few deer tracks on the edge of the field.</w:t>
            </w:r>
          </w:p>
        </w:tc>
        <w:tc>
          <w:tcPr>
            <w:tcW w:w="4687" w:type="dxa"/>
            <w:vAlign w:val="center"/>
          </w:tcPr>
          <w:p w14:paraId="181C9D73" w14:textId="77777777" w:rsidR="007C5399" w:rsidRPr="005F6FAB" w:rsidRDefault="27BE2A79" w:rsidP="27BE2A7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7BE2A79">
              <w:rPr>
                <w:rFonts w:ascii="Arial" w:hAnsi="Arial" w:cs="Arial"/>
                <w:i/>
                <w:iCs/>
                <w:sz w:val="20"/>
                <w:szCs w:val="20"/>
              </w:rPr>
              <w:t>Scouted tracks to see if fecal material was present. It was not.</w:t>
            </w:r>
          </w:p>
        </w:tc>
        <w:tc>
          <w:tcPr>
            <w:tcW w:w="1620" w:type="dxa"/>
            <w:vAlign w:val="center"/>
          </w:tcPr>
          <w:p w14:paraId="6A824E5A" w14:textId="77777777" w:rsidR="007C5399" w:rsidRPr="005F6FAB" w:rsidRDefault="27BE2A79" w:rsidP="27BE2A7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7BE2A79">
              <w:rPr>
                <w:rFonts w:ascii="Arial" w:hAnsi="Arial" w:cs="Arial"/>
                <w:i/>
                <w:iCs/>
                <w:sz w:val="20"/>
                <w:szCs w:val="20"/>
              </w:rPr>
              <w:t>7/6/13</w:t>
            </w:r>
          </w:p>
        </w:tc>
        <w:tc>
          <w:tcPr>
            <w:tcW w:w="900" w:type="dxa"/>
            <w:vAlign w:val="center"/>
          </w:tcPr>
          <w:p w14:paraId="5806CA91" w14:textId="77777777" w:rsidR="007C5399" w:rsidRPr="005F6FAB" w:rsidRDefault="27BE2A79" w:rsidP="27BE2A7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7BE2A79">
              <w:rPr>
                <w:rFonts w:ascii="Arial" w:hAnsi="Arial" w:cs="Arial"/>
                <w:i/>
                <w:iCs/>
                <w:sz w:val="20"/>
                <w:szCs w:val="20"/>
              </w:rPr>
              <w:t>GW</w:t>
            </w:r>
          </w:p>
        </w:tc>
      </w:tr>
      <w:tr w:rsidR="007C5399" w14:paraId="5C7A9547" w14:textId="77777777" w:rsidTr="27BE2A79">
        <w:trPr>
          <w:trHeight w:val="1066"/>
        </w:trPr>
        <w:tc>
          <w:tcPr>
            <w:tcW w:w="2880" w:type="dxa"/>
            <w:vAlign w:val="center"/>
          </w:tcPr>
          <w:p w14:paraId="1BC07A68" w14:textId="77777777" w:rsidR="007C5399" w:rsidRPr="008B55DD" w:rsidRDefault="27BE2A79" w:rsidP="27BE2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Is there fecal material in the field?</w:t>
            </w:r>
          </w:p>
        </w:tc>
        <w:tc>
          <w:tcPr>
            <w:tcW w:w="990" w:type="dxa"/>
            <w:vAlign w:val="center"/>
          </w:tcPr>
          <w:p w14:paraId="35C6CED0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5AF41B3B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7" w:type="dxa"/>
            <w:vAlign w:val="center"/>
          </w:tcPr>
          <w:p w14:paraId="3D7224A1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9763A22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A040C0B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399" w14:paraId="04027D3E" w14:textId="77777777" w:rsidTr="27BE2A79">
        <w:trPr>
          <w:trHeight w:val="1066"/>
        </w:trPr>
        <w:tc>
          <w:tcPr>
            <w:tcW w:w="2880" w:type="dxa"/>
            <w:vAlign w:val="center"/>
          </w:tcPr>
          <w:p w14:paraId="329335D1" w14:textId="77777777" w:rsidR="007C5399" w:rsidRPr="008B55DD" w:rsidRDefault="27BE2A79" w:rsidP="27BE2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Is there fecal material in direct contact with fresh produce?</w:t>
            </w:r>
          </w:p>
        </w:tc>
        <w:tc>
          <w:tcPr>
            <w:tcW w:w="990" w:type="dxa"/>
            <w:vAlign w:val="center"/>
          </w:tcPr>
          <w:p w14:paraId="34B2A78C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45FF8729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7" w:type="dxa"/>
            <w:vAlign w:val="center"/>
          </w:tcPr>
          <w:p w14:paraId="0F45D6FD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B1105D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740DE68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399" w14:paraId="3AC9D9A0" w14:textId="77777777" w:rsidTr="27BE2A79">
        <w:trPr>
          <w:trHeight w:val="1066"/>
        </w:trPr>
        <w:tc>
          <w:tcPr>
            <w:tcW w:w="2880" w:type="dxa"/>
            <w:vAlign w:val="center"/>
          </w:tcPr>
          <w:p w14:paraId="74A0A27C" w14:textId="207CABD0" w:rsidR="007C5399" w:rsidRPr="008B55DD" w:rsidRDefault="00472349" w:rsidP="00C571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Should</w:t>
            </w:r>
            <w:r w:rsidR="00C571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7BE2A79"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="00C5714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27BE2A79" w:rsidRPr="27BE2A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harvest </w:t>
            </w:r>
            <w:r w:rsidR="00C57148">
              <w:rPr>
                <w:rFonts w:ascii="Arial" w:hAnsi="Arial" w:cs="Arial"/>
                <w:b/>
                <w:bCs/>
                <w:sz w:val="20"/>
                <w:szCs w:val="20"/>
              </w:rPr>
              <w:t>buffer zones</w:t>
            </w:r>
            <w:r w:rsidR="27BE2A79" w:rsidRPr="27BE2A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71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 </w:t>
            </w:r>
            <w:r w:rsidR="27BE2A79"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established?</w:t>
            </w:r>
          </w:p>
        </w:tc>
        <w:tc>
          <w:tcPr>
            <w:tcW w:w="990" w:type="dxa"/>
            <w:vAlign w:val="center"/>
          </w:tcPr>
          <w:p w14:paraId="410CB314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65B6492C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7" w:type="dxa"/>
            <w:vAlign w:val="center"/>
          </w:tcPr>
          <w:p w14:paraId="197B2C22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0C4B347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5D09350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399" w14:paraId="59DDE70C" w14:textId="77777777" w:rsidTr="27BE2A79">
        <w:trPr>
          <w:trHeight w:val="1066"/>
        </w:trPr>
        <w:tc>
          <w:tcPr>
            <w:tcW w:w="2880" w:type="dxa"/>
            <w:vAlign w:val="center"/>
          </w:tcPr>
          <w:p w14:paraId="7829A909" w14:textId="77777777" w:rsidR="007C5399" w:rsidRPr="008B55DD" w:rsidRDefault="27BE2A79" w:rsidP="27BE2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7BE2A79">
              <w:rPr>
                <w:rFonts w:ascii="Arial" w:hAnsi="Arial" w:cs="Arial"/>
                <w:b/>
                <w:bCs/>
                <w:sz w:val="20"/>
                <w:szCs w:val="20"/>
              </w:rPr>
              <w:t>Is this field safe to be harvested?</w:t>
            </w:r>
          </w:p>
        </w:tc>
        <w:tc>
          <w:tcPr>
            <w:tcW w:w="990" w:type="dxa"/>
            <w:vAlign w:val="center"/>
          </w:tcPr>
          <w:p w14:paraId="03A81187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3" w:type="dxa"/>
            <w:vAlign w:val="center"/>
          </w:tcPr>
          <w:p w14:paraId="622E1AF9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7" w:type="dxa"/>
            <w:vAlign w:val="center"/>
          </w:tcPr>
          <w:p w14:paraId="23209D42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18532B3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F48F23C" w14:textId="77777777" w:rsidR="007C5399" w:rsidRDefault="007C5399" w:rsidP="007B5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B3CE" w14:textId="5C55C4D5" w:rsidR="003B44BA" w:rsidRDefault="0045687C" w:rsidP="003A388D">
      <w:pPr>
        <w:pStyle w:val="Reference"/>
        <w:tabs>
          <w:tab w:val="left" w:leader="underscore" w:pos="7200"/>
          <w:tab w:val="left" w:leader="underscore" w:pos="11246"/>
          <w:tab w:val="right" w:leader="underscore" w:pos="14400"/>
        </w:tabs>
        <w:spacing w:before="180"/>
        <w:ind w:left="0" w:firstLine="0"/>
      </w:pPr>
      <w:r w:rsidRPr="27BE2A79">
        <w:rPr>
          <w:b/>
          <w:bCs/>
          <w:sz w:val="20"/>
          <w:szCs w:val="20"/>
        </w:rPr>
        <w:t>Reviewed by:</w:t>
      </w:r>
      <w:r w:rsidRPr="009D401C">
        <w:rPr>
          <w:sz w:val="20"/>
          <w:szCs w:val="20"/>
        </w:rPr>
        <w:tab/>
      </w:r>
      <w:r w:rsidRPr="27BE2A79">
        <w:rPr>
          <w:b/>
          <w:bCs/>
          <w:sz w:val="20"/>
          <w:szCs w:val="20"/>
        </w:rPr>
        <w:t>Title:</w:t>
      </w:r>
      <w:r w:rsidRPr="009D401C">
        <w:rPr>
          <w:sz w:val="20"/>
          <w:szCs w:val="20"/>
        </w:rPr>
        <w:tab/>
      </w:r>
      <w:r w:rsidRPr="27BE2A79">
        <w:rPr>
          <w:b/>
          <w:bCs/>
          <w:sz w:val="20"/>
          <w:szCs w:val="20"/>
        </w:rPr>
        <w:t>Date:</w:t>
      </w:r>
      <w:r w:rsidR="003A388D" w:rsidRPr="003B44BA">
        <w:t xml:space="preserve"> </w:t>
      </w:r>
    </w:p>
    <w:p w14:paraId="616D03C8" w14:textId="12A6A7A9" w:rsidR="00885A89" w:rsidRPr="00885A89" w:rsidRDefault="00885A89" w:rsidP="00885A89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Confidential Record</w:t>
      </w:r>
    </w:p>
    <w:sectPr w:rsidR="00885A89" w:rsidRPr="00885A89" w:rsidSect="003A388D">
      <w:footerReference w:type="even" r:id="rId7"/>
      <w:footerReference w:type="default" r:id="rId8"/>
      <w:pgSz w:w="15840" w:h="12240" w:orient="landscape"/>
      <w:pgMar w:top="720" w:right="720" w:bottom="1080" w:left="720" w:header="720" w:footer="432" w:gutter="0"/>
      <w:pgNumType w:start="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D7AC" w14:textId="77777777" w:rsidR="006C1A22" w:rsidRDefault="006C1A22" w:rsidP="00451496">
      <w:pPr>
        <w:spacing w:after="0" w:line="240" w:lineRule="auto"/>
      </w:pPr>
      <w:r>
        <w:separator/>
      </w:r>
    </w:p>
  </w:endnote>
  <w:endnote w:type="continuationSeparator" w:id="0">
    <w:p w14:paraId="3DE82351" w14:textId="77777777" w:rsidR="006C1A22" w:rsidRDefault="006C1A22" w:rsidP="004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8984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6D15E" w14:textId="1D648E24" w:rsidR="00904F0D" w:rsidRDefault="00030D50" w:rsidP="00030D50">
        <w:pPr>
          <w:pStyle w:val="Footer"/>
          <w:jc w:val="center"/>
        </w:pPr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K. Woods. </w:t>
        </w:r>
        <w:hyperlink r:id="rId1" w:history="1">
          <w:proofErr w:type="spellStart"/>
          <w:r w:rsidR="00D65576" w:rsidRPr="00E62546">
            <w:rPr>
              <w:rStyle w:val="Hyperlink"/>
              <w:rFonts w:ascii="Arial" w:eastAsia="Times New Roman" w:hAnsi="Arial" w:cs="Arial"/>
              <w:sz w:val="18"/>
              <w:szCs w:val="18"/>
            </w:rPr>
            <w:t>www.gaps.cornell.edu</w:t>
          </w:r>
          <w:proofErr w:type="spellEnd"/>
        </w:hyperlink>
        <w:r w:rsidR="00D65576">
          <w:rPr>
            <w:rFonts w:ascii="Arial" w:eastAsia="Times New Roman" w:hAnsi="Arial" w:cs="Arial"/>
            <w:color w:val="000000"/>
            <w:sz w:val="18"/>
            <w:szCs w:val="18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9B13" w14:textId="257949E2" w:rsidR="0046506B" w:rsidRPr="003A388D" w:rsidRDefault="006C1A22" w:rsidP="00030D50">
    <w:pPr>
      <w:pStyle w:val="Footer"/>
      <w:jc w:val="center"/>
      <w:rPr>
        <w:rFonts w:cstheme="minorHAnsi"/>
        <w:sz w:val="20"/>
        <w:szCs w:val="20"/>
      </w:rPr>
    </w:pPr>
    <w:sdt>
      <w:sdtPr>
        <w:id w:val="96986002"/>
        <w:docPartObj>
          <w:docPartGallery w:val="Page Numbers (Bottom of Page)"/>
          <w:docPartUnique/>
        </w:docPartObj>
      </w:sdtPr>
      <w:sdtEndPr>
        <w:rPr>
          <w:rFonts w:cstheme="minorHAnsi"/>
          <w:noProof/>
          <w:sz w:val="20"/>
          <w:szCs w:val="20"/>
        </w:rPr>
      </w:sdtEndPr>
      <w:sdtContent>
        <w:sdt>
          <w:sdtPr>
            <w:rPr>
              <w:rFonts w:cstheme="minorHAnsi"/>
              <w:sz w:val="20"/>
              <w:szCs w:val="20"/>
            </w:rPr>
            <w:id w:val="162194886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On-Farm Decision Tree Project. E.A. </w:t>
            </w:r>
            <w:proofErr w:type="spellStart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Bihn</w:t>
            </w:r>
            <w:proofErr w:type="spellEnd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M.A. </w:t>
            </w:r>
            <w:proofErr w:type="spellStart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Schermann</w:t>
            </w:r>
            <w:proofErr w:type="spellEnd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A.L. </w:t>
            </w:r>
            <w:proofErr w:type="spellStart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Wszelaki</w:t>
            </w:r>
            <w:proofErr w:type="spellEnd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G.L. Wall, and S.K. Amundson, 2014. Updated 2020 by L.E. </w:t>
            </w:r>
            <w:proofErr w:type="spellStart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Acuña</w:t>
            </w:r>
            <w:proofErr w:type="spellEnd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-Maldonado, E.A. </w:t>
            </w:r>
            <w:proofErr w:type="spellStart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Bihn</w:t>
            </w:r>
            <w:proofErr w:type="spellEnd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D.P. Clements, C.L. Fisk, T.P. Saunders, D.M. </w:t>
            </w:r>
            <w:proofErr w:type="spellStart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Stoeckel</w:t>
            </w:r>
            <w:proofErr w:type="spellEnd"/>
            <w:r w:rsidR="00030D50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>, G.L. Wall, and K. Woods.</w:t>
            </w:r>
            <w:r w:rsidR="003A388D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hyperlink r:id="rId1" w:history="1">
              <w:r w:rsidR="003A388D" w:rsidRPr="003A388D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</w:t>
              </w:r>
              <w:proofErr w:type="spellStart"/>
              <w:r w:rsidR="003A388D" w:rsidRPr="003A388D">
                <w:rPr>
                  <w:rStyle w:val="Hyperlink"/>
                  <w:rFonts w:eastAsia="Times New Roman" w:cstheme="minorHAnsi"/>
                  <w:sz w:val="20"/>
                  <w:szCs w:val="20"/>
                </w:rPr>
                <w:t>gaps.cornell.edu</w:t>
              </w:r>
              <w:proofErr w:type="spellEnd"/>
            </w:hyperlink>
            <w:r w:rsidR="003A388D" w:rsidRPr="003A388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</w:t>
            </w:r>
          </w:sdtContent>
        </w:sdt>
      </w:sdtContent>
    </w:sdt>
    <w:r w:rsidR="00D65576" w:rsidRPr="003A388D">
      <w:rPr>
        <w:rFonts w:cstheme="minorHAnsi"/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4652" w14:textId="77777777" w:rsidR="006C1A22" w:rsidRDefault="006C1A22" w:rsidP="00451496">
      <w:pPr>
        <w:spacing w:after="0" w:line="240" w:lineRule="auto"/>
      </w:pPr>
      <w:r>
        <w:separator/>
      </w:r>
    </w:p>
  </w:footnote>
  <w:footnote w:type="continuationSeparator" w:id="0">
    <w:p w14:paraId="52240BF6" w14:textId="77777777" w:rsidR="006C1A22" w:rsidRDefault="006C1A22" w:rsidP="00451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EAF"/>
    <w:multiLevelType w:val="hybridMultilevel"/>
    <w:tmpl w:val="C29EC4FC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20104B"/>
    <w:multiLevelType w:val="hybridMultilevel"/>
    <w:tmpl w:val="B3FA03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460D"/>
    <w:multiLevelType w:val="hybridMultilevel"/>
    <w:tmpl w:val="654E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27F0"/>
    <w:multiLevelType w:val="hybridMultilevel"/>
    <w:tmpl w:val="3022FD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CBA390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07F07"/>
    <w:multiLevelType w:val="hybridMultilevel"/>
    <w:tmpl w:val="FF867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D0B153F"/>
    <w:multiLevelType w:val="hybridMultilevel"/>
    <w:tmpl w:val="7D5CAE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91200"/>
    <w:multiLevelType w:val="hybridMultilevel"/>
    <w:tmpl w:val="E334CE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124F3"/>
    <w:multiLevelType w:val="hybridMultilevel"/>
    <w:tmpl w:val="6846D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D20AE0"/>
    <w:multiLevelType w:val="hybridMultilevel"/>
    <w:tmpl w:val="2E70D5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7108A"/>
    <w:multiLevelType w:val="hybridMultilevel"/>
    <w:tmpl w:val="6E841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4B8A"/>
    <w:multiLevelType w:val="hybridMultilevel"/>
    <w:tmpl w:val="4D0C22E2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A33603"/>
    <w:multiLevelType w:val="hybridMultilevel"/>
    <w:tmpl w:val="823A7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3A68AA"/>
    <w:multiLevelType w:val="hybridMultilevel"/>
    <w:tmpl w:val="AD16A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CBA390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AC2D574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F55AF"/>
    <w:multiLevelType w:val="hybridMultilevel"/>
    <w:tmpl w:val="F3467976"/>
    <w:lvl w:ilvl="0" w:tplc="EF4AA128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C47BA"/>
    <w:multiLevelType w:val="hybridMultilevel"/>
    <w:tmpl w:val="CA1C1B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D269A"/>
    <w:multiLevelType w:val="hybridMultilevel"/>
    <w:tmpl w:val="1F7AD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869EB"/>
    <w:multiLevelType w:val="hybridMultilevel"/>
    <w:tmpl w:val="39A4D6AE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B80F04"/>
    <w:multiLevelType w:val="hybridMultilevel"/>
    <w:tmpl w:val="93245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4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15"/>
  </w:num>
  <w:num w:numId="11">
    <w:abstractNumId w:val="9"/>
  </w:num>
  <w:num w:numId="12">
    <w:abstractNumId w:val="4"/>
  </w:num>
  <w:num w:numId="13">
    <w:abstractNumId w:val="7"/>
  </w:num>
  <w:num w:numId="14">
    <w:abstractNumId w:val="12"/>
  </w:num>
  <w:num w:numId="15">
    <w:abstractNumId w:val="16"/>
  </w:num>
  <w:num w:numId="16">
    <w:abstractNumId w:val="10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96"/>
    <w:rsid w:val="000006A7"/>
    <w:rsid w:val="0000283F"/>
    <w:rsid w:val="000240C7"/>
    <w:rsid w:val="00030D50"/>
    <w:rsid w:val="00077722"/>
    <w:rsid w:val="000962E7"/>
    <w:rsid w:val="000C1811"/>
    <w:rsid w:val="00106FBD"/>
    <w:rsid w:val="0014095B"/>
    <w:rsid w:val="001806D9"/>
    <w:rsid w:val="00184E65"/>
    <w:rsid w:val="00196916"/>
    <w:rsid w:val="001A685A"/>
    <w:rsid w:val="001D1DC9"/>
    <w:rsid w:val="001E20FB"/>
    <w:rsid w:val="001E498C"/>
    <w:rsid w:val="001E66B4"/>
    <w:rsid w:val="001F6458"/>
    <w:rsid w:val="00222056"/>
    <w:rsid w:val="00225255"/>
    <w:rsid w:val="00230C8A"/>
    <w:rsid w:val="00236213"/>
    <w:rsid w:val="00254856"/>
    <w:rsid w:val="00263F92"/>
    <w:rsid w:val="00266FE1"/>
    <w:rsid w:val="0029516E"/>
    <w:rsid w:val="002B14F2"/>
    <w:rsid w:val="002C3D91"/>
    <w:rsid w:val="002F1B2B"/>
    <w:rsid w:val="002F6D52"/>
    <w:rsid w:val="00307B1F"/>
    <w:rsid w:val="00311F67"/>
    <w:rsid w:val="003221FE"/>
    <w:rsid w:val="003357C1"/>
    <w:rsid w:val="003539A3"/>
    <w:rsid w:val="003651AC"/>
    <w:rsid w:val="00370BE0"/>
    <w:rsid w:val="00375387"/>
    <w:rsid w:val="00385FF5"/>
    <w:rsid w:val="003A388D"/>
    <w:rsid w:val="003B44BA"/>
    <w:rsid w:val="003B57EF"/>
    <w:rsid w:val="003C799C"/>
    <w:rsid w:val="003E79A5"/>
    <w:rsid w:val="00433766"/>
    <w:rsid w:val="00434075"/>
    <w:rsid w:val="00446371"/>
    <w:rsid w:val="00451496"/>
    <w:rsid w:val="00452697"/>
    <w:rsid w:val="004548D0"/>
    <w:rsid w:val="0045687C"/>
    <w:rsid w:val="004710F1"/>
    <w:rsid w:val="00472349"/>
    <w:rsid w:val="0049350A"/>
    <w:rsid w:val="004D48A7"/>
    <w:rsid w:val="004E05E3"/>
    <w:rsid w:val="004E1C5A"/>
    <w:rsid w:val="004E1E49"/>
    <w:rsid w:val="004F2060"/>
    <w:rsid w:val="005063EA"/>
    <w:rsid w:val="00507298"/>
    <w:rsid w:val="0050751A"/>
    <w:rsid w:val="00536630"/>
    <w:rsid w:val="0054719F"/>
    <w:rsid w:val="00571B57"/>
    <w:rsid w:val="00581575"/>
    <w:rsid w:val="005A3599"/>
    <w:rsid w:val="005E7779"/>
    <w:rsid w:val="00600AE2"/>
    <w:rsid w:val="006473DE"/>
    <w:rsid w:val="006609E7"/>
    <w:rsid w:val="00670F0F"/>
    <w:rsid w:val="00677786"/>
    <w:rsid w:val="00691CE3"/>
    <w:rsid w:val="006B61FC"/>
    <w:rsid w:val="006B7A49"/>
    <w:rsid w:val="006C1A22"/>
    <w:rsid w:val="006C70D4"/>
    <w:rsid w:val="006D72C2"/>
    <w:rsid w:val="0071600E"/>
    <w:rsid w:val="00721CF7"/>
    <w:rsid w:val="00733852"/>
    <w:rsid w:val="00743CF5"/>
    <w:rsid w:val="00744089"/>
    <w:rsid w:val="0074654C"/>
    <w:rsid w:val="0075118F"/>
    <w:rsid w:val="00751E39"/>
    <w:rsid w:val="007775B9"/>
    <w:rsid w:val="007902B3"/>
    <w:rsid w:val="007C5399"/>
    <w:rsid w:val="007C5842"/>
    <w:rsid w:val="007C6971"/>
    <w:rsid w:val="007D5C12"/>
    <w:rsid w:val="007F1A19"/>
    <w:rsid w:val="00812959"/>
    <w:rsid w:val="0082168C"/>
    <w:rsid w:val="00850223"/>
    <w:rsid w:val="00855C39"/>
    <w:rsid w:val="0086032C"/>
    <w:rsid w:val="00885A89"/>
    <w:rsid w:val="008940AA"/>
    <w:rsid w:val="008B1959"/>
    <w:rsid w:val="008C76AD"/>
    <w:rsid w:val="008E50C8"/>
    <w:rsid w:val="009319F1"/>
    <w:rsid w:val="00944F79"/>
    <w:rsid w:val="00967089"/>
    <w:rsid w:val="00991DE5"/>
    <w:rsid w:val="009A1DE6"/>
    <w:rsid w:val="009B7318"/>
    <w:rsid w:val="009C3A50"/>
    <w:rsid w:val="009D0E88"/>
    <w:rsid w:val="00A06A8C"/>
    <w:rsid w:val="00A15902"/>
    <w:rsid w:val="00A15E15"/>
    <w:rsid w:val="00A25B0E"/>
    <w:rsid w:val="00A2726E"/>
    <w:rsid w:val="00A40456"/>
    <w:rsid w:val="00A54137"/>
    <w:rsid w:val="00A54774"/>
    <w:rsid w:val="00A63E06"/>
    <w:rsid w:val="00A67EFE"/>
    <w:rsid w:val="00A83218"/>
    <w:rsid w:val="00A940E8"/>
    <w:rsid w:val="00AA0E2D"/>
    <w:rsid w:val="00AC10B5"/>
    <w:rsid w:val="00AD263B"/>
    <w:rsid w:val="00AD40D8"/>
    <w:rsid w:val="00AE1DF2"/>
    <w:rsid w:val="00AE6B4E"/>
    <w:rsid w:val="00AF53C7"/>
    <w:rsid w:val="00B041D5"/>
    <w:rsid w:val="00B05A5D"/>
    <w:rsid w:val="00B07E43"/>
    <w:rsid w:val="00B262B4"/>
    <w:rsid w:val="00B328BF"/>
    <w:rsid w:val="00B476BE"/>
    <w:rsid w:val="00BF4E70"/>
    <w:rsid w:val="00C115FB"/>
    <w:rsid w:val="00C14CA0"/>
    <w:rsid w:val="00C41109"/>
    <w:rsid w:val="00C57148"/>
    <w:rsid w:val="00C72D6B"/>
    <w:rsid w:val="00C80D93"/>
    <w:rsid w:val="00C84E38"/>
    <w:rsid w:val="00CA29F4"/>
    <w:rsid w:val="00CA7178"/>
    <w:rsid w:val="00CC6176"/>
    <w:rsid w:val="00CD1DB2"/>
    <w:rsid w:val="00CE0300"/>
    <w:rsid w:val="00CF38FE"/>
    <w:rsid w:val="00D15BB9"/>
    <w:rsid w:val="00D44208"/>
    <w:rsid w:val="00D46DB6"/>
    <w:rsid w:val="00D65576"/>
    <w:rsid w:val="00D8780D"/>
    <w:rsid w:val="00DA21E3"/>
    <w:rsid w:val="00DB3BF0"/>
    <w:rsid w:val="00DD5694"/>
    <w:rsid w:val="00DD5DEA"/>
    <w:rsid w:val="00DF6335"/>
    <w:rsid w:val="00E006F7"/>
    <w:rsid w:val="00E10776"/>
    <w:rsid w:val="00E2737C"/>
    <w:rsid w:val="00E3157A"/>
    <w:rsid w:val="00E3341E"/>
    <w:rsid w:val="00E33D1F"/>
    <w:rsid w:val="00E66F53"/>
    <w:rsid w:val="00EC1E5B"/>
    <w:rsid w:val="00EC28E8"/>
    <w:rsid w:val="00EC5408"/>
    <w:rsid w:val="00EC60AE"/>
    <w:rsid w:val="00EE04D6"/>
    <w:rsid w:val="00EF17C1"/>
    <w:rsid w:val="00EF4784"/>
    <w:rsid w:val="00F446FA"/>
    <w:rsid w:val="00F51257"/>
    <w:rsid w:val="00F52588"/>
    <w:rsid w:val="00F562B1"/>
    <w:rsid w:val="00F824F9"/>
    <w:rsid w:val="00F91184"/>
    <w:rsid w:val="00F9265B"/>
    <w:rsid w:val="00FC6653"/>
    <w:rsid w:val="00FD5D7E"/>
    <w:rsid w:val="00FE3FF1"/>
    <w:rsid w:val="00FE6EF2"/>
    <w:rsid w:val="00FE7014"/>
    <w:rsid w:val="00FF3DC2"/>
    <w:rsid w:val="27B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0E266"/>
  <w15:docId w15:val="{9353C220-CE76-4B6E-81E3-1DC4EA54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Subhead">
    <w:name w:val="SOP Subhead"/>
    <w:basedOn w:val="Normal"/>
    <w:qFormat/>
    <w:rsid w:val="00451496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451496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SOPHeadline">
    <w:name w:val="SOP Headline"/>
    <w:basedOn w:val="Normal"/>
    <w:qFormat/>
    <w:rsid w:val="00451496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Arial" w:hAnsi="Arial" w:cs="Arial"/>
      <w:b/>
      <w:color w:val="000000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4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496"/>
  </w:style>
  <w:style w:type="paragraph" w:styleId="Footer">
    <w:name w:val="footer"/>
    <w:basedOn w:val="Normal"/>
    <w:link w:val="FooterChar"/>
    <w:uiPriority w:val="99"/>
    <w:unhideWhenUsed/>
    <w:rsid w:val="004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496"/>
  </w:style>
  <w:style w:type="paragraph" w:customStyle="1" w:styleId="Question">
    <w:name w:val="Question"/>
    <w:basedOn w:val="Normal"/>
    <w:uiPriority w:val="99"/>
    <w:rsid w:val="00E3157A"/>
    <w:pPr>
      <w:suppressAutoHyphens/>
      <w:autoSpaceDE w:val="0"/>
      <w:autoSpaceDN w:val="0"/>
      <w:adjustRightInd w:val="0"/>
      <w:spacing w:after="120" w:line="320" w:lineRule="atLeast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Reference">
    <w:name w:val="Reference"/>
    <w:basedOn w:val="SOPText"/>
    <w:qFormat/>
    <w:rsid w:val="006C70D4"/>
    <w:pPr>
      <w:ind w:left="270" w:hanging="270"/>
    </w:pPr>
    <w:rPr>
      <w:sz w:val="19"/>
      <w:szCs w:val="19"/>
    </w:rPr>
  </w:style>
  <w:style w:type="table" w:styleId="TableGrid">
    <w:name w:val="Table Grid"/>
    <w:basedOn w:val="TableNormal"/>
    <w:uiPriority w:val="59"/>
    <w:rsid w:val="00FF3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Headline">
    <w:name w:val="Log Headline"/>
    <w:basedOn w:val="Normal"/>
    <w:qFormat/>
    <w:rsid w:val="00FF3DC2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Default">
    <w:name w:val="Default"/>
    <w:rsid w:val="00FF3D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FF3DC2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2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3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55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624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4899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191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2889B-EB3A-4E1B-94B4-14CBFC9ED656}"/>
</file>

<file path=customXml/itemProps2.xml><?xml version="1.0" encoding="utf-8"?>
<ds:datastoreItem xmlns:ds="http://schemas.openxmlformats.org/officeDocument/2006/customXml" ds:itemID="{553EE86B-65A6-45C5-8064-5A92221ED7A5}"/>
</file>

<file path=customXml/itemProps3.xml><?xml version="1.0" encoding="utf-8"?>
<ds:datastoreItem xmlns:ds="http://schemas.openxmlformats.org/officeDocument/2006/customXml" ds:itemID="{FD981FD2-D3AE-4FD8-BBB0-B5DFEA3DBA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707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Rob Way</cp:lastModifiedBy>
  <cp:revision>4</cp:revision>
  <cp:lastPrinted>2014-08-11T18:40:00Z</cp:lastPrinted>
  <dcterms:created xsi:type="dcterms:W3CDTF">2022-01-12T15:20:00Z</dcterms:created>
  <dcterms:modified xsi:type="dcterms:W3CDTF">2022-02-11T15:22:00Z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