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BAA3" w14:textId="4A49035F" w:rsidR="00F7494F" w:rsidRPr="009D401C" w:rsidRDefault="00F7494F" w:rsidP="00F7494F">
      <w:pPr>
        <w:jc w:val="center"/>
        <w:rPr>
          <w:rFonts w:ascii="Arial" w:hAnsi="Arial" w:cs="Arial"/>
          <w:b/>
          <w:sz w:val="36"/>
          <w:szCs w:val="36"/>
        </w:rPr>
      </w:pPr>
      <w:r w:rsidRPr="00FC104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C9D12" wp14:editId="2AA2942E">
                <wp:simplePos x="0" y="0"/>
                <wp:positionH relativeFrom="column">
                  <wp:posOffset>916940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8D96" w14:textId="77777777" w:rsidR="0067022F" w:rsidRPr="00FC104D" w:rsidRDefault="0067022F" w:rsidP="00F7494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8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2pt;margin-top:29pt;width:14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" filled="f" stroked="f">
                <v:textbox>
                  <w:txbxContent>
                    <w:p w:rsidR="0067022F" w:rsidRPr="00FC104D" w:rsidRDefault="0067022F" w:rsidP="00F7494F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494F">
        <w:rPr>
          <w:rFonts w:ascii="Arial" w:hAnsi="Arial" w:cs="Arial"/>
          <w:b/>
          <w:sz w:val="36"/>
          <w:szCs w:val="36"/>
        </w:rPr>
        <w:t>Food Contact Surface Sanitation</w:t>
      </w:r>
      <w:r w:rsidRPr="0062211D">
        <w:rPr>
          <w:rFonts w:ascii="Arial" w:hAnsi="Arial" w:cs="Arial"/>
          <w:b/>
          <w:sz w:val="36"/>
          <w:szCs w:val="36"/>
        </w:rPr>
        <w:t xml:space="preserve"> </w:t>
      </w:r>
      <w:r w:rsidR="0017065E">
        <w:rPr>
          <w:rFonts w:ascii="Arial" w:hAnsi="Arial" w:cs="Arial"/>
          <w:b/>
          <w:sz w:val="36"/>
          <w:szCs w:val="36"/>
        </w:rPr>
        <w:t xml:space="preserve">Record </w:t>
      </w:r>
      <w:r w:rsidR="0017065E" w:rsidRPr="0017065E">
        <w:rPr>
          <w:rFonts w:ascii="Arial" w:hAnsi="Arial" w:cs="Arial"/>
          <w:b/>
          <w:i/>
          <w:iCs/>
          <w:sz w:val="36"/>
          <w:szCs w:val="36"/>
        </w:rPr>
        <w:t>Template</w:t>
      </w:r>
    </w:p>
    <w:p w14:paraId="6EE0E809" w14:textId="77777777" w:rsidR="00F7494F" w:rsidRPr="009D401C" w:rsidRDefault="00F7494F" w:rsidP="00F7494F">
      <w:pPr>
        <w:tabs>
          <w:tab w:val="right" w:leader="underscore" w:pos="14400"/>
        </w:tabs>
        <w:spacing w:line="240" w:lineRule="auto"/>
        <w:rPr>
          <w:rFonts w:ascii="Arial" w:hAnsi="Arial" w:cs="Arial"/>
          <w:b/>
        </w:rPr>
      </w:pPr>
      <w:r w:rsidRPr="009D401C">
        <w:rPr>
          <w:rFonts w:ascii="Arial" w:hAnsi="Arial" w:cs="Arial"/>
          <w:b/>
        </w:rPr>
        <w:t>Name of farm:</w:t>
      </w:r>
      <w:r w:rsidRPr="002B00AC">
        <w:rPr>
          <w:b/>
          <w:noProof/>
        </w:rPr>
        <w:t xml:space="preserve"> </w:t>
      </w:r>
      <w:r w:rsidRPr="009D401C">
        <w:rPr>
          <w:rFonts w:ascii="Arial" w:hAnsi="Arial" w:cs="Arial"/>
          <w:b/>
        </w:rPr>
        <w:tab/>
      </w:r>
    </w:p>
    <w:p w14:paraId="4532A5E5" w14:textId="77777777" w:rsidR="0062211D" w:rsidRDefault="00946CCB" w:rsidP="00946CCB">
      <w:pPr>
        <w:tabs>
          <w:tab w:val="left" w:leader="underscore" w:pos="7200"/>
          <w:tab w:val="left" w:leader="underscore" w:pos="11250"/>
          <w:tab w:val="right" w:leader="underscore" w:pos="14400"/>
        </w:tabs>
        <w:jc w:val="center"/>
        <w:rPr>
          <w:rFonts w:ascii="Arial" w:hAnsi="Arial" w:cs="Arial"/>
          <w:b/>
          <w:sz w:val="20"/>
          <w:szCs w:val="20"/>
        </w:rPr>
      </w:pPr>
      <w:r w:rsidRPr="00946CCB">
        <w:rPr>
          <w:rFonts w:ascii="Arial" w:hAnsi="Arial" w:cs="Arial"/>
          <w:b/>
          <w:sz w:val="20"/>
          <w:szCs w:val="20"/>
        </w:rPr>
        <w:t>C=Cleaned</w:t>
      </w:r>
      <w:r w:rsidR="0094472E">
        <w:rPr>
          <w:rFonts w:ascii="Arial" w:hAnsi="Arial" w:cs="Arial"/>
          <w:b/>
          <w:sz w:val="20"/>
          <w:szCs w:val="20"/>
        </w:rPr>
        <w:t xml:space="preserve">  </w:t>
      </w:r>
      <w:r w:rsidR="00C70782">
        <w:rPr>
          <w:rFonts w:ascii="Arial" w:hAnsi="Arial" w:cs="Arial"/>
          <w:b/>
          <w:sz w:val="20"/>
          <w:szCs w:val="20"/>
        </w:rPr>
        <w:t xml:space="preserve"> </w:t>
      </w:r>
      <w:r w:rsidRPr="00946CCB">
        <w:rPr>
          <w:rFonts w:ascii="Arial" w:hAnsi="Arial" w:cs="Arial"/>
          <w:b/>
          <w:sz w:val="20"/>
          <w:szCs w:val="20"/>
        </w:rPr>
        <w:t>S=Sanitized</w:t>
      </w:r>
    </w:p>
    <w:tbl>
      <w:tblPr>
        <w:tblStyle w:val="TableGrid"/>
        <w:tblW w:w="14429" w:type="dxa"/>
        <w:tblInd w:w="108" w:type="dxa"/>
        <w:tblLook w:val="04A0" w:firstRow="1" w:lastRow="0" w:firstColumn="1" w:lastColumn="0" w:noHBand="0" w:noVBand="1"/>
      </w:tblPr>
      <w:tblGrid>
        <w:gridCol w:w="1167"/>
        <w:gridCol w:w="720"/>
        <w:gridCol w:w="720"/>
        <w:gridCol w:w="720"/>
        <w:gridCol w:w="720"/>
        <w:gridCol w:w="720"/>
        <w:gridCol w:w="720"/>
        <w:gridCol w:w="720"/>
        <w:gridCol w:w="720"/>
        <w:gridCol w:w="6369"/>
        <w:gridCol w:w="1133"/>
      </w:tblGrid>
      <w:tr w:rsidR="00B87686" w14:paraId="51E1683E" w14:textId="77777777" w:rsidTr="001840DE">
        <w:trPr>
          <w:trHeight w:val="557"/>
        </w:trPr>
        <w:tc>
          <w:tcPr>
            <w:tcW w:w="1167" w:type="dxa"/>
            <w:vMerge w:val="restart"/>
            <w:vAlign w:val="center"/>
          </w:tcPr>
          <w:p w14:paraId="43130926" w14:textId="77777777" w:rsidR="00B87686" w:rsidRDefault="00B87686" w:rsidP="00226009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760" w:type="dxa"/>
            <w:gridSpan w:val="8"/>
            <w:vAlign w:val="center"/>
          </w:tcPr>
          <w:p w14:paraId="4C52D12B" w14:textId="77777777" w:rsidR="00B87686" w:rsidRDefault="00C5164C" w:rsidP="00C5164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Food contact s</w:t>
            </w:r>
            <w:r w:rsidR="00B87686">
              <w:rPr>
                <w:rFonts w:ascii="Arial" w:hAnsi="Arial" w:cs="Arial"/>
                <w:b/>
              </w:rPr>
              <w:t xml:space="preserve">urface </w:t>
            </w:r>
            <w:r>
              <w:rPr>
                <w:rFonts w:ascii="Arial" w:hAnsi="Arial" w:cs="Arial"/>
                <w:b/>
              </w:rPr>
              <w:t>c</w:t>
            </w:r>
            <w:r w:rsidR="00B87686">
              <w:rPr>
                <w:rFonts w:ascii="Arial" w:hAnsi="Arial" w:cs="Arial"/>
                <w:b/>
              </w:rPr>
              <w:t xml:space="preserve">leaning </w:t>
            </w:r>
            <w:r>
              <w:rPr>
                <w:rFonts w:ascii="Arial" w:hAnsi="Arial" w:cs="Arial"/>
                <w:b/>
              </w:rPr>
              <w:t>c</w:t>
            </w:r>
            <w:r w:rsidR="00B87686">
              <w:rPr>
                <w:rFonts w:ascii="Arial" w:hAnsi="Arial" w:cs="Arial"/>
                <w:b/>
              </w:rPr>
              <w:t>hecklist</w:t>
            </w:r>
          </w:p>
        </w:tc>
        <w:tc>
          <w:tcPr>
            <w:tcW w:w="6369" w:type="dxa"/>
            <w:vMerge w:val="restart"/>
            <w:vAlign w:val="center"/>
          </w:tcPr>
          <w:p w14:paraId="202F3AB6" w14:textId="77777777" w:rsidR="00B87686" w:rsidRDefault="00C5164C" w:rsidP="00C51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Corrective a</w:t>
            </w:r>
            <w:r w:rsidR="00B87686">
              <w:rPr>
                <w:rFonts w:ascii="Arial" w:hAnsi="Arial" w:cs="Arial"/>
                <w:b/>
              </w:rPr>
              <w:t xml:space="preserve">ctions </w:t>
            </w:r>
            <w:r>
              <w:rPr>
                <w:rFonts w:ascii="Arial" w:hAnsi="Arial" w:cs="Arial"/>
                <w:b/>
              </w:rPr>
              <w:t>n</w:t>
            </w:r>
            <w:r w:rsidR="00B87686">
              <w:rPr>
                <w:rFonts w:ascii="Arial" w:hAnsi="Arial" w:cs="Arial"/>
                <w:b/>
              </w:rPr>
              <w:t>eeded:</w:t>
            </w:r>
          </w:p>
        </w:tc>
        <w:tc>
          <w:tcPr>
            <w:tcW w:w="1133" w:type="dxa"/>
            <w:vMerge w:val="restart"/>
            <w:vAlign w:val="center"/>
          </w:tcPr>
          <w:p w14:paraId="4EEC14A9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Cleaned by (initials):</w:t>
            </w:r>
          </w:p>
        </w:tc>
      </w:tr>
      <w:tr w:rsidR="00B87686" w14:paraId="373D9712" w14:textId="77777777" w:rsidTr="001840DE">
        <w:trPr>
          <w:trHeight w:val="701"/>
        </w:trPr>
        <w:tc>
          <w:tcPr>
            <w:tcW w:w="1167" w:type="dxa"/>
            <w:vMerge/>
          </w:tcPr>
          <w:p w14:paraId="4F68EBFD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321E1B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Belts</w:t>
            </w:r>
          </w:p>
        </w:tc>
        <w:tc>
          <w:tcPr>
            <w:tcW w:w="1440" w:type="dxa"/>
            <w:gridSpan w:val="2"/>
            <w:vAlign w:val="center"/>
          </w:tcPr>
          <w:p w14:paraId="28B9B971" w14:textId="77777777" w:rsidR="00B87686" w:rsidRDefault="00C5164C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Grading</w:t>
            </w:r>
            <w:r>
              <w:rPr>
                <w:rFonts w:ascii="Arial" w:hAnsi="Arial" w:cs="Arial"/>
                <w:b/>
              </w:rPr>
              <w:br/>
              <w:t>t</w:t>
            </w:r>
            <w:r w:rsidR="00B87686">
              <w:rPr>
                <w:rFonts w:ascii="Arial" w:hAnsi="Arial" w:cs="Arial"/>
                <w:b/>
              </w:rPr>
              <w:t>ables</w:t>
            </w:r>
          </w:p>
        </w:tc>
        <w:tc>
          <w:tcPr>
            <w:tcW w:w="1440" w:type="dxa"/>
            <w:gridSpan w:val="2"/>
            <w:vAlign w:val="center"/>
          </w:tcPr>
          <w:p w14:paraId="780BF066" w14:textId="77777777" w:rsidR="00B87686" w:rsidRDefault="00C5164C" w:rsidP="004F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Washing</w:t>
            </w:r>
            <w:r>
              <w:rPr>
                <w:rFonts w:ascii="Arial" w:hAnsi="Arial" w:cs="Arial"/>
                <w:b/>
              </w:rPr>
              <w:br/>
              <w:t>e</w:t>
            </w:r>
            <w:r w:rsidR="00B87686">
              <w:rPr>
                <w:rFonts w:ascii="Arial" w:hAnsi="Arial" w:cs="Arial"/>
                <w:b/>
              </w:rPr>
              <w:t>quipment</w:t>
            </w:r>
          </w:p>
        </w:tc>
        <w:tc>
          <w:tcPr>
            <w:tcW w:w="1440" w:type="dxa"/>
            <w:gridSpan w:val="2"/>
            <w:vAlign w:val="center"/>
          </w:tcPr>
          <w:p w14:paraId="7D127CC6" w14:textId="77777777" w:rsidR="00B87686" w:rsidRDefault="00C5164C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Rollers/</w:t>
            </w:r>
            <w:r>
              <w:rPr>
                <w:rFonts w:ascii="Arial" w:hAnsi="Arial" w:cs="Arial"/>
                <w:b/>
              </w:rPr>
              <w:br/>
              <w:t>b</w:t>
            </w:r>
            <w:r w:rsidR="00B87686">
              <w:rPr>
                <w:rFonts w:ascii="Arial" w:hAnsi="Arial" w:cs="Arial"/>
                <w:b/>
              </w:rPr>
              <w:t>rushes</w:t>
            </w:r>
          </w:p>
        </w:tc>
        <w:tc>
          <w:tcPr>
            <w:tcW w:w="6369" w:type="dxa"/>
            <w:vMerge/>
          </w:tcPr>
          <w:p w14:paraId="4949C4B8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E0CAC5F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686" w14:paraId="17488337" w14:textId="77777777" w:rsidTr="001840DE">
        <w:trPr>
          <w:trHeight w:val="449"/>
        </w:trPr>
        <w:tc>
          <w:tcPr>
            <w:tcW w:w="1167" w:type="dxa"/>
            <w:vMerge/>
          </w:tcPr>
          <w:p w14:paraId="50D97038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B2F6A6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20" w:type="dxa"/>
            <w:vAlign w:val="center"/>
          </w:tcPr>
          <w:p w14:paraId="2CAD2422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20" w:type="dxa"/>
            <w:vAlign w:val="center"/>
          </w:tcPr>
          <w:p w14:paraId="0950006D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20" w:type="dxa"/>
            <w:vAlign w:val="center"/>
          </w:tcPr>
          <w:p w14:paraId="5D2D016E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20" w:type="dxa"/>
            <w:vAlign w:val="center"/>
          </w:tcPr>
          <w:p w14:paraId="229CBCC4" w14:textId="77777777" w:rsidR="00B87686" w:rsidRDefault="00B87686" w:rsidP="004F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20" w:type="dxa"/>
            <w:vAlign w:val="center"/>
          </w:tcPr>
          <w:p w14:paraId="720282F1" w14:textId="77777777" w:rsidR="00B87686" w:rsidRDefault="00B87686" w:rsidP="004F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20" w:type="dxa"/>
            <w:vAlign w:val="center"/>
          </w:tcPr>
          <w:p w14:paraId="65664C4A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20" w:type="dxa"/>
            <w:vAlign w:val="center"/>
          </w:tcPr>
          <w:p w14:paraId="20898CB9" w14:textId="77777777" w:rsidR="00B87686" w:rsidRDefault="00B87686" w:rsidP="002260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369" w:type="dxa"/>
            <w:vMerge/>
          </w:tcPr>
          <w:p w14:paraId="57E866E1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9BF9F22" w14:textId="77777777" w:rsidR="00B87686" w:rsidRDefault="00B87686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3C6" w14:paraId="3D18965C" w14:textId="77777777" w:rsidTr="002023C6">
        <w:trPr>
          <w:trHeight w:val="864"/>
        </w:trPr>
        <w:tc>
          <w:tcPr>
            <w:tcW w:w="1167" w:type="dxa"/>
            <w:vAlign w:val="center"/>
          </w:tcPr>
          <w:p w14:paraId="53DEA0BB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1EC91847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23B51650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7525CF94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46995CC6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0488E316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127C7D97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4CEABEFB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Align w:val="center"/>
          </w:tcPr>
          <w:p w14:paraId="64AD74B4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369" w:type="dxa"/>
            <w:vAlign w:val="center"/>
          </w:tcPr>
          <w:p w14:paraId="6D630F34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vAlign w:val="center"/>
          </w:tcPr>
          <w:p w14:paraId="0C4B3ABA" w14:textId="77777777" w:rsidR="002023C6" w:rsidRPr="002023C6" w:rsidRDefault="002023C6" w:rsidP="002023C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C0C7F" w14:paraId="19586628" w14:textId="77777777" w:rsidTr="0067022F">
        <w:trPr>
          <w:trHeight w:val="864"/>
        </w:trPr>
        <w:tc>
          <w:tcPr>
            <w:tcW w:w="1167" w:type="dxa"/>
          </w:tcPr>
          <w:p w14:paraId="734D2860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12ECB9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B106D2A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038DD1F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4087A137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E40823D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7BD12E08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2DFDAE0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00DC817F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26608881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618C83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7F" w14:paraId="1DED0D6D" w14:textId="77777777" w:rsidTr="0067022F">
        <w:trPr>
          <w:trHeight w:val="864"/>
        </w:trPr>
        <w:tc>
          <w:tcPr>
            <w:tcW w:w="1167" w:type="dxa"/>
          </w:tcPr>
          <w:p w14:paraId="6F53BF2E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ADA3FD1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1CF3BB9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632F95B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0C94E709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477008FB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0154E51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C6A37B1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1E758F7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334CE980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A6B150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7F" w14:paraId="23F212EA" w14:textId="77777777" w:rsidTr="0067022F">
        <w:trPr>
          <w:trHeight w:val="864"/>
        </w:trPr>
        <w:tc>
          <w:tcPr>
            <w:tcW w:w="1167" w:type="dxa"/>
          </w:tcPr>
          <w:p w14:paraId="2A28CD64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A5C310B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DD26A48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4C442C97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6E6F6DED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43D90B78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7899C37F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DEDD539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6819CFBC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41434BF1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C544ED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7F" w14:paraId="1E49A92F" w14:textId="77777777" w:rsidTr="0067022F">
        <w:trPr>
          <w:trHeight w:val="864"/>
        </w:trPr>
        <w:tc>
          <w:tcPr>
            <w:tcW w:w="1167" w:type="dxa"/>
          </w:tcPr>
          <w:p w14:paraId="18CC542E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1C632E3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B9B27EC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6A577381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7F715D9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1D0DF496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B6CCE4C" w14:textId="77777777" w:rsidR="007C0C7F" w:rsidRDefault="007C0C7F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8330F1A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9D73BF3" w14:textId="77777777" w:rsidR="007C0C7F" w:rsidRDefault="007C0C7F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1123BB83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2DD4916" w14:textId="77777777" w:rsidR="007C0C7F" w:rsidRDefault="007C0C7F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0DE" w14:paraId="73A73025" w14:textId="77777777" w:rsidTr="0067022F">
        <w:trPr>
          <w:trHeight w:val="864"/>
        </w:trPr>
        <w:tc>
          <w:tcPr>
            <w:tcW w:w="1167" w:type="dxa"/>
          </w:tcPr>
          <w:p w14:paraId="0AEC41E6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A8D585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7C14154C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981F77A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79FFC853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64B52384" w14:textId="77777777" w:rsidR="001840DE" w:rsidRDefault="001840DE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14207977" w14:textId="77777777" w:rsidR="001840DE" w:rsidRDefault="001840DE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3CE07D08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0B297B98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517727F8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345464F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0DE" w14:paraId="0A121A06" w14:textId="77777777" w:rsidTr="0067022F">
        <w:trPr>
          <w:trHeight w:val="864"/>
        </w:trPr>
        <w:tc>
          <w:tcPr>
            <w:tcW w:w="1167" w:type="dxa"/>
          </w:tcPr>
          <w:p w14:paraId="6FEEE769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309D9B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31B23E4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33CC0D6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5CBEB7DE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1BA0AF98" w14:textId="77777777" w:rsidR="001840DE" w:rsidRDefault="001840DE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7E7D1BED" w14:textId="77777777" w:rsidR="001840DE" w:rsidRDefault="001840DE" w:rsidP="004F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20A55EC4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vAlign w:val="center"/>
          </w:tcPr>
          <w:p w14:paraId="03314EDD" w14:textId="77777777" w:rsidR="001840DE" w:rsidRDefault="001840DE" w:rsidP="0022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9" w:type="dxa"/>
          </w:tcPr>
          <w:p w14:paraId="15AB169B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8EF321" w14:textId="77777777" w:rsidR="001840DE" w:rsidRDefault="001840DE" w:rsidP="009E7463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D1445" w14:textId="77777777" w:rsidR="00487B87" w:rsidRDefault="00487B87" w:rsidP="009E7463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sz w:val="20"/>
          <w:szCs w:val="20"/>
        </w:rPr>
      </w:pPr>
    </w:p>
    <w:p w14:paraId="207F8ED5" w14:textId="77777777" w:rsidR="00C16702" w:rsidRDefault="00487B87" w:rsidP="002550BA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58974D48" w14:textId="77777777" w:rsidR="00A825BF" w:rsidRPr="00A825BF" w:rsidRDefault="00A825BF" w:rsidP="00A825BF">
      <w:pPr>
        <w:tabs>
          <w:tab w:val="left" w:leader="underscore" w:pos="7200"/>
          <w:tab w:val="left" w:leader="underscore" w:pos="11250"/>
          <w:tab w:val="right" w:leader="underscore" w:pos="1440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Confidential Record</w:t>
      </w:r>
    </w:p>
    <w:sectPr w:rsidR="00A825BF" w:rsidRPr="00A825BF" w:rsidSect="00A825BF">
      <w:footerReference w:type="even" r:id="rId7"/>
      <w:footerReference w:type="default" r:id="rId8"/>
      <w:pgSz w:w="15840" w:h="12240" w:orient="landscape"/>
      <w:pgMar w:top="540" w:right="720" w:bottom="720" w:left="720" w:header="720" w:footer="432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A2A1" w14:textId="77777777" w:rsidR="00F02C6B" w:rsidRDefault="00F02C6B" w:rsidP="009F0D3A">
      <w:pPr>
        <w:spacing w:after="0" w:line="240" w:lineRule="auto"/>
      </w:pPr>
      <w:r>
        <w:separator/>
      </w:r>
    </w:p>
  </w:endnote>
  <w:endnote w:type="continuationSeparator" w:id="0">
    <w:p w14:paraId="22FA714F" w14:textId="77777777" w:rsidR="00F02C6B" w:rsidRDefault="00F02C6B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156E" w14:textId="77777777" w:rsidR="0067022F" w:rsidRDefault="00F02C6B">
    <w:pPr>
      <w:pStyle w:val="Footer"/>
    </w:pPr>
    <w:sdt>
      <w:sdtPr>
        <w:id w:val="-159023827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noProof/>
          <w:sz w:val="24"/>
          <w:szCs w:val="24"/>
        </w:rPr>
      </w:sdtEndPr>
      <w:sdtContent>
        <w:r w:rsidR="0067022F" w:rsidRPr="003B235C">
          <w:rPr>
            <w:rFonts w:ascii="Arial" w:hAnsi="Arial" w:cs="Arial"/>
            <w:sz w:val="18"/>
            <w:szCs w:val="18"/>
          </w:rPr>
          <w:ptab w:relativeTo="margin" w:alignment="center" w:leader="none"/>
        </w:r>
        <w:r w:rsidR="0067022F" w:rsidRPr="003B235C">
          <w:rPr>
            <w:rFonts w:ascii="Arial" w:hAnsi="Arial" w:cs="Arial"/>
            <w:sz w:val="18"/>
            <w:szCs w:val="18"/>
          </w:rPr>
          <w:t xml:space="preserve">On-Farm Decision Tree Project: </w:t>
        </w:r>
        <w:r w:rsidR="0067022F" w:rsidRPr="00950024">
          <w:rPr>
            <w:rFonts w:ascii="Arial" w:hAnsi="Arial" w:cs="Arial"/>
            <w:sz w:val="18"/>
            <w:szCs w:val="18"/>
          </w:rPr>
          <w:t xml:space="preserve">Sanitation </w:t>
        </w:r>
        <w:r w:rsidR="0067022F">
          <w:rPr>
            <w:rFonts w:ascii="Arial" w:hAnsi="Arial" w:cs="Arial"/>
            <w:sz w:val="18"/>
            <w:szCs w:val="18"/>
          </w:rPr>
          <w:t>and</w:t>
        </w:r>
        <w:r w:rsidR="0067022F" w:rsidRPr="00950024">
          <w:rPr>
            <w:rFonts w:ascii="Arial" w:hAnsi="Arial" w:cs="Arial"/>
            <w:sz w:val="18"/>
            <w:szCs w:val="18"/>
          </w:rPr>
          <w:t xml:space="preserve"> Postharvest Handling</w:t>
        </w:r>
        <w:r w:rsidR="0067022F">
          <w:rPr>
            <w:rFonts w:ascii="Arial" w:hAnsi="Arial" w:cs="Arial"/>
            <w:sz w:val="18"/>
            <w:szCs w:val="18"/>
          </w:rPr>
          <w:t>—</w:t>
        </w:r>
        <w:r w:rsidR="00FD3EF7">
          <w:rPr>
            <w:rFonts w:ascii="Arial" w:hAnsi="Arial" w:cs="Arial"/>
            <w:sz w:val="18"/>
            <w:szCs w:val="18"/>
          </w:rPr>
          <w:t>v5 08/11/2014</w:t>
        </w:r>
        <w:r w:rsidR="0067022F">
          <w:rPr>
            <w:rFonts w:ascii="Arial" w:hAnsi="Arial" w:cs="Arial"/>
            <w:b/>
            <w:noProof/>
            <w:sz w:val="24"/>
            <w:szCs w:val="24"/>
          </w:rPr>
          <w:br/>
        </w:r>
        <w:r w:rsidR="0067022F">
          <w:rPr>
            <w:rFonts w:ascii="Arial" w:hAnsi="Arial" w:cs="Arial"/>
            <w:sz w:val="18"/>
            <w:szCs w:val="18"/>
          </w:rPr>
          <w:t xml:space="preserve"> </w:t>
        </w:r>
        <w:r w:rsidR="0067022F">
          <w:rPr>
            <w:rFonts w:ascii="Arial" w:hAnsi="Arial" w:cs="Arial"/>
            <w:sz w:val="18"/>
            <w:szCs w:val="18"/>
          </w:rPr>
          <w:ptab w:relativeTo="margin" w:alignment="center" w:leader="none"/>
        </w:r>
        <w:r w:rsidR="0067022F" w:rsidRPr="005E7B0F">
          <w:rPr>
            <w:rFonts w:ascii="Arial" w:hAnsi="Arial" w:cs="Arial"/>
            <w:sz w:val="18"/>
            <w:szCs w:val="18"/>
          </w:rPr>
          <w:t xml:space="preserve">E.A. </w:t>
        </w:r>
        <w:proofErr w:type="spellStart"/>
        <w:r w:rsidR="0067022F" w:rsidRPr="005E7B0F">
          <w:rPr>
            <w:rFonts w:ascii="Arial" w:hAnsi="Arial" w:cs="Arial"/>
            <w:sz w:val="18"/>
            <w:szCs w:val="18"/>
          </w:rPr>
          <w:t>Bihn</w:t>
        </w:r>
        <w:proofErr w:type="spellEnd"/>
        <w:r w:rsidR="0067022F" w:rsidRPr="005E7B0F">
          <w:rPr>
            <w:rFonts w:ascii="Arial" w:hAnsi="Arial" w:cs="Arial"/>
            <w:sz w:val="18"/>
            <w:szCs w:val="18"/>
          </w:rPr>
          <w:t xml:space="preserve">, M.A. </w:t>
        </w:r>
        <w:proofErr w:type="spellStart"/>
        <w:r w:rsidR="0067022F" w:rsidRPr="005E7B0F">
          <w:rPr>
            <w:rFonts w:ascii="Arial" w:hAnsi="Arial" w:cs="Arial"/>
            <w:sz w:val="18"/>
            <w:szCs w:val="18"/>
          </w:rPr>
          <w:t>Schermann</w:t>
        </w:r>
        <w:proofErr w:type="spellEnd"/>
        <w:r w:rsidR="0067022F" w:rsidRPr="005E7B0F">
          <w:rPr>
            <w:rFonts w:ascii="Arial" w:hAnsi="Arial" w:cs="Arial"/>
            <w:sz w:val="18"/>
            <w:szCs w:val="18"/>
          </w:rPr>
          <w:t xml:space="preserve">, A.L. </w:t>
        </w:r>
        <w:proofErr w:type="spellStart"/>
        <w:r w:rsidR="0067022F" w:rsidRPr="005E7B0F">
          <w:rPr>
            <w:rFonts w:ascii="Arial" w:hAnsi="Arial" w:cs="Arial"/>
            <w:sz w:val="18"/>
            <w:szCs w:val="18"/>
          </w:rPr>
          <w:t>Wszelaki</w:t>
        </w:r>
        <w:proofErr w:type="spellEnd"/>
        <w:r w:rsidR="0067022F" w:rsidRPr="005E7B0F">
          <w:rPr>
            <w:rFonts w:ascii="Arial" w:hAnsi="Arial" w:cs="Arial"/>
            <w:sz w:val="18"/>
            <w:szCs w:val="18"/>
          </w:rPr>
          <w:t xml:space="preserve">, G.L. Wall, and </w:t>
        </w:r>
        <w:r w:rsidR="002956A2">
          <w:rPr>
            <w:rFonts w:ascii="Arial" w:hAnsi="Arial" w:cs="Arial"/>
            <w:sz w:val="18"/>
            <w:szCs w:val="18"/>
          </w:rPr>
          <w:t>S.K. Amundson, 2014 www.gaps.cornell.edu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835463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4"/>
        <w:szCs w:val="24"/>
      </w:rPr>
    </w:sdtEndPr>
    <w:sdtContent>
      <w:p w14:paraId="4653784B" w14:textId="5F351C4A" w:rsidR="0067022F" w:rsidRPr="009B1F8C" w:rsidRDefault="00F02C6B" w:rsidP="009B1F8C">
        <w:pPr>
          <w:pStyle w:val="Footer"/>
          <w:tabs>
            <w:tab w:val="clear" w:pos="9360"/>
            <w:tab w:val="right" w:pos="10440"/>
          </w:tabs>
          <w:rPr>
            <w:rFonts w:ascii="Arial" w:hAnsi="Arial" w:cs="Arial"/>
            <w:b/>
            <w:sz w:val="24"/>
            <w:szCs w:val="24"/>
          </w:rPr>
        </w:pPr>
        <w:sdt>
          <w:sdtPr>
            <w:rPr>
              <w:rFonts w:ascii="Arial" w:hAnsi="Arial" w:cs="Arial"/>
              <w:sz w:val="18"/>
              <w:szCs w:val="18"/>
            </w:rPr>
            <w:id w:val="-2137871468"/>
            <w:docPartObj>
              <w:docPartGallery w:val="Page Numbers (Bottom of Page)"/>
              <w:docPartUnique/>
            </w:docPartObj>
          </w:sdtPr>
          <w:sdtEndPr>
            <w:rPr>
              <w:b/>
              <w:noProof/>
            </w:rPr>
          </w:sdtEndPr>
          <w:sdtContent>
            <w:r w:rsidR="0067022F" w:rsidRPr="003B235C">
              <w:rPr>
                <w:rFonts w:ascii="Arial" w:hAnsi="Arial" w:cs="Arial"/>
                <w:sz w:val="18"/>
                <w:szCs w:val="18"/>
              </w:rPr>
              <w:ptab w:relativeTo="margin" w:alignment="center" w:leader="none"/>
            </w:r>
            <w:r w:rsidR="0067022F" w:rsidRPr="003B235C">
              <w:rPr>
                <w:rFonts w:ascii="Arial" w:hAnsi="Arial" w:cs="Arial"/>
                <w:sz w:val="18"/>
                <w:szCs w:val="18"/>
              </w:rPr>
              <w:t xml:space="preserve">On-Farm Decision Tree Project: </w:t>
            </w:r>
            <w:r w:rsidR="0067022F" w:rsidRPr="00950024">
              <w:rPr>
                <w:rFonts w:ascii="Arial" w:hAnsi="Arial" w:cs="Arial"/>
                <w:sz w:val="18"/>
                <w:szCs w:val="18"/>
              </w:rPr>
              <w:t xml:space="preserve">Sanitation </w:t>
            </w:r>
            <w:r w:rsidR="0067022F">
              <w:rPr>
                <w:rFonts w:ascii="Arial" w:hAnsi="Arial" w:cs="Arial"/>
                <w:sz w:val="18"/>
                <w:szCs w:val="18"/>
              </w:rPr>
              <w:t>and</w:t>
            </w:r>
            <w:r w:rsidR="0067022F" w:rsidRPr="00950024">
              <w:rPr>
                <w:rFonts w:ascii="Arial" w:hAnsi="Arial" w:cs="Arial"/>
                <w:sz w:val="18"/>
                <w:szCs w:val="18"/>
              </w:rPr>
              <w:t xml:space="preserve"> Postharvest Handling</w:t>
            </w:r>
            <w:r w:rsidR="0067022F">
              <w:rPr>
                <w:rFonts w:ascii="Arial" w:hAnsi="Arial" w:cs="Arial"/>
                <w:sz w:val="18"/>
                <w:szCs w:val="18"/>
              </w:rPr>
              <w:t>—</w:t>
            </w:r>
            <w:r w:rsidR="00FD3EF7">
              <w:rPr>
                <w:rFonts w:ascii="Arial" w:hAnsi="Arial" w:cs="Arial"/>
                <w:sz w:val="18"/>
                <w:szCs w:val="18"/>
              </w:rPr>
              <w:t>v</w:t>
            </w:r>
            <w:r w:rsidR="0017065E">
              <w:rPr>
                <w:rFonts w:ascii="Arial" w:hAnsi="Arial" w:cs="Arial"/>
                <w:sz w:val="18"/>
                <w:szCs w:val="18"/>
              </w:rPr>
              <w:t>6</w:t>
            </w:r>
            <w:r w:rsidR="00CD2160">
              <w:rPr>
                <w:rFonts w:ascii="Arial" w:hAnsi="Arial" w:cs="Arial"/>
                <w:sz w:val="18"/>
                <w:szCs w:val="18"/>
              </w:rPr>
              <w:t xml:space="preserve"> Updated </w:t>
            </w:r>
            <w:r w:rsidR="00FD3EF7">
              <w:rPr>
                <w:rFonts w:ascii="Arial" w:hAnsi="Arial" w:cs="Arial"/>
                <w:sz w:val="18"/>
                <w:szCs w:val="18"/>
              </w:rPr>
              <w:t>20</w:t>
            </w:r>
            <w:r w:rsidR="0017065E">
              <w:rPr>
                <w:rFonts w:ascii="Arial" w:hAnsi="Arial" w:cs="Arial"/>
                <w:sz w:val="18"/>
                <w:szCs w:val="18"/>
              </w:rPr>
              <w:t>20</w:t>
            </w:r>
            <w:r w:rsidR="0067022F" w:rsidRPr="003B235C"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 w:rsidR="0067022F" w:rsidRPr="003B235C">
              <w:rPr>
                <w:rFonts w:ascii="Arial" w:hAnsi="Arial" w:cs="Arial"/>
                <w:sz w:val="18"/>
                <w:szCs w:val="18"/>
              </w:rPr>
              <w:ptab w:relativeTo="margin" w:alignment="center" w:leader="none"/>
            </w:r>
            <w:r w:rsidR="0067022F" w:rsidRPr="003B235C">
              <w:rPr>
                <w:rFonts w:ascii="Arial" w:hAnsi="Arial" w:cs="Arial"/>
                <w:sz w:val="18"/>
                <w:szCs w:val="18"/>
              </w:rPr>
              <w:t xml:space="preserve">E.A. </w:t>
            </w:r>
            <w:proofErr w:type="spellStart"/>
            <w:r w:rsidR="0067022F" w:rsidRPr="003B235C">
              <w:rPr>
                <w:rFonts w:ascii="Arial" w:hAnsi="Arial" w:cs="Arial"/>
                <w:sz w:val="18"/>
                <w:szCs w:val="18"/>
              </w:rPr>
              <w:t>Bihn</w:t>
            </w:r>
            <w:proofErr w:type="spellEnd"/>
            <w:r w:rsidR="0067022F" w:rsidRPr="003B235C">
              <w:rPr>
                <w:rFonts w:ascii="Arial" w:hAnsi="Arial" w:cs="Arial"/>
                <w:sz w:val="18"/>
                <w:szCs w:val="18"/>
              </w:rPr>
              <w:t xml:space="preserve">, M.A. </w:t>
            </w:r>
            <w:proofErr w:type="spellStart"/>
            <w:r w:rsidR="0067022F" w:rsidRPr="003B235C">
              <w:rPr>
                <w:rFonts w:ascii="Arial" w:hAnsi="Arial" w:cs="Arial"/>
                <w:sz w:val="18"/>
                <w:szCs w:val="18"/>
              </w:rPr>
              <w:t>Schermann</w:t>
            </w:r>
            <w:proofErr w:type="spellEnd"/>
            <w:r w:rsidR="0067022F" w:rsidRPr="003B235C">
              <w:rPr>
                <w:rFonts w:ascii="Arial" w:hAnsi="Arial" w:cs="Arial"/>
                <w:sz w:val="18"/>
                <w:szCs w:val="18"/>
              </w:rPr>
              <w:t xml:space="preserve">, A.L. </w:t>
            </w:r>
            <w:proofErr w:type="spellStart"/>
            <w:r w:rsidR="0067022F" w:rsidRPr="003B235C">
              <w:rPr>
                <w:rFonts w:ascii="Arial" w:hAnsi="Arial" w:cs="Arial"/>
                <w:sz w:val="18"/>
                <w:szCs w:val="18"/>
              </w:rPr>
              <w:t>Wszelaki</w:t>
            </w:r>
            <w:proofErr w:type="spellEnd"/>
            <w:r w:rsidR="0067022F" w:rsidRPr="003B235C">
              <w:rPr>
                <w:rFonts w:ascii="Arial" w:hAnsi="Arial" w:cs="Arial"/>
                <w:sz w:val="18"/>
                <w:szCs w:val="18"/>
              </w:rPr>
              <w:t xml:space="preserve">, G.L. Wall, and </w:t>
            </w:r>
            <w:r w:rsidR="002956A2">
              <w:rPr>
                <w:rFonts w:ascii="Arial" w:hAnsi="Arial" w:cs="Arial"/>
                <w:sz w:val="18"/>
                <w:szCs w:val="18"/>
              </w:rPr>
              <w:t>S.K. Amundson, 2014</w:t>
            </w:r>
            <w:r w:rsidR="00CD216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" w:history="1">
              <w:r w:rsidR="00CD2160" w:rsidRPr="00E37E2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</w:t>
              </w:r>
              <w:proofErr w:type="spellStart"/>
              <w:r w:rsidR="00CD2160" w:rsidRPr="00E37E23">
                <w:rPr>
                  <w:rStyle w:val="Hyperlink"/>
                  <w:rFonts w:ascii="Arial" w:hAnsi="Arial" w:cs="Arial"/>
                  <w:sz w:val="18"/>
                  <w:szCs w:val="18"/>
                </w:rPr>
                <w:t>gaps.cornell.edu</w:t>
              </w:r>
              <w:proofErr w:type="spellEnd"/>
            </w:hyperlink>
            <w:r w:rsidR="00CD2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216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sdtContent>
        </w:sdt>
        <w:r w:rsidR="0067022F">
          <w:t xml:space="preserve"> </w:t>
        </w:r>
        <w:r w:rsidR="0067022F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947F" w14:textId="77777777" w:rsidR="00F02C6B" w:rsidRDefault="00F02C6B" w:rsidP="009F0D3A">
      <w:pPr>
        <w:spacing w:after="0" w:line="240" w:lineRule="auto"/>
      </w:pPr>
      <w:r>
        <w:separator/>
      </w:r>
    </w:p>
  </w:footnote>
  <w:footnote w:type="continuationSeparator" w:id="0">
    <w:p w14:paraId="70955252" w14:textId="77777777" w:rsidR="00F02C6B" w:rsidRDefault="00F02C6B" w:rsidP="009F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369A3"/>
    <w:rsid w:val="0004190F"/>
    <w:rsid w:val="000454B6"/>
    <w:rsid w:val="00060F18"/>
    <w:rsid w:val="0008144A"/>
    <w:rsid w:val="000E3159"/>
    <w:rsid w:val="000E7BC8"/>
    <w:rsid w:val="00121B3A"/>
    <w:rsid w:val="0014549B"/>
    <w:rsid w:val="001531D6"/>
    <w:rsid w:val="0017065E"/>
    <w:rsid w:val="0017177E"/>
    <w:rsid w:val="00175F06"/>
    <w:rsid w:val="001840DE"/>
    <w:rsid w:val="00194CB4"/>
    <w:rsid w:val="00197753"/>
    <w:rsid w:val="001A18C7"/>
    <w:rsid w:val="001A1EE2"/>
    <w:rsid w:val="001B4FE1"/>
    <w:rsid w:val="001D584B"/>
    <w:rsid w:val="001D61DE"/>
    <w:rsid w:val="001E1C38"/>
    <w:rsid w:val="002023C6"/>
    <w:rsid w:val="00223B65"/>
    <w:rsid w:val="00225183"/>
    <w:rsid w:val="00226009"/>
    <w:rsid w:val="00240A42"/>
    <w:rsid w:val="002550BA"/>
    <w:rsid w:val="0026429D"/>
    <w:rsid w:val="0027580D"/>
    <w:rsid w:val="0028759C"/>
    <w:rsid w:val="00291EE6"/>
    <w:rsid w:val="002956A2"/>
    <w:rsid w:val="002A7A06"/>
    <w:rsid w:val="002B41A7"/>
    <w:rsid w:val="002D2F39"/>
    <w:rsid w:val="002F1DE5"/>
    <w:rsid w:val="003152F6"/>
    <w:rsid w:val="0031742A"/>
    <w:rsid w:val="00320A38"/>
    <w:rsid w:val="00321F64"/>
    <w:rsid w:val="00375FA4"/>
    <w:rsid w:val="00376DF4"/>
    <w:rsid w:val="003802AF"/>
    <w:rsid w:val="0038174C"/>
    <w:rsid w:val="003942BD"/>
    <w:rsid w:val="00396A06"/>
    <w:rsid w:val="003A1A5C"/>
    <w:rsid w:val="003B235C"/>
    <w:rsid w:val="003E43EE"/>
    <w:rsid w:val="003F414D"/>
    <w:rsid w:val="00405301"/>
    <w:rsid w:val="00421869"/>
    <w:rsid w:val="004430C5"/>
    <w:rsid w:val="00477289"/>
    <w:rsid w:val="00481AB5"/>
    <w:rsid w:val="00487B87"/>
    <w:rsid w:val="004946D6"/>
    <w:rsid w:val="004A5730"/>
    <w:rsid w:val="004B5AA0"/>
    <w:rsid w:val="004B6593"/>
    <w:rsid w:val="004C0EC0"/>
    <w:rsid w:val="004C1516"/>
    <w:rsid w:val="004C308D"/>
    <w:rsid w:val="004C7F4F"/>
    <w:rsid w:val="004F1274"/>
    <w:rsid w:val="004F5EFB"/>
    <w:rsid w:val="005076E3"/>
    <w:rsid w:val="00512625"/>
    <w:rsid w:val="00512C77"/>
    <w:rsid w:val="00513691"/>
    <w:rsid w:val="00515E75"/>
    <w:rsid w:val="00565C42"/>
    <w:rsid w:val="00582073"/>
    <w:rsid w:val="005C0509"/>
    <w:rsid w:val="005C5AA4"/>
    <w:rsid w:val="005D0380"/>
    <w:rsid w:val="005D1E4D"/>
    <w:rsid w:val="005E5AE2"/>
    <w:rsid w:val="005E6410"/>
    <w:rsid w:val="006028C1"/>
    <w:rsid w:val="006067AA"/>
    <w:rsid w:val="00611730"/>
    <w:rsid w:val="0062211D"/>
    <w:rsid w:val="00624C88"/>
    <w:rsid w:val="0062546F"/>
    <w:rsid w:val="00631AB9"/>
    <w:rsid w:val="00636AD7"/>
    <w:rsid w:val="00647E4E"/>
    <w:rsid w:val="00653AAF"/>
    <w:rsid w:val="006669F1"/>
    <w:rsid w:val="0067022F"/>
    <w:rsid w:val="00693E58"/>
    <w:rsid w:val="006A6036"/>
    <w:rsid w:val="006B38F2"/>
    <w:rsid w:val="006E0D19"/>
    <w:rsid w:val="006F178D"/>
    <w:rsid w:val="006F5A27"/>
    <w:rsid w:val="007131C5"/>
    <w:rsid w:val="00721708"/>
    <w:rsid w:val="007226AF"/>
    <w:rsid w:val="0076183A"/>
    <w:rsid w:val="00792FB9"/>
    <w:rsid w:val="007A22F6"/>
    <w:rsid w:val="007A4003"/>
    <w:rsid w:val="007C0C7F"/>
    <w:rsid w:val="007D1A12"/>
    <w:rsid w:val="0084190C"/>
    <w:rsid w:val="008470D4"/>
    <w:rsid w:val="00850710"/>
    <w:rsid w:val="0085243B"/>
    <w:rsid w:val="008559BB"/>
    <w:rsid w:val="0086168A"/>
    <w:rsid w:val="008A26B8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A08A7"/>
    <w:rsid w:val="009B1F8C"/>
    <w:rsid w:val="009B3877"/>
    <w:rsid w:val="009C34D8"/>
    <w:rsid w:val="009C4304"/>
    <w:rsid w:val="009E7463"/>
    <w:rsid w:val="009F0D3A"/>
    <w:rsid w:val="009F3E60"/>
    <w:rsid w:val="009F5BE0"/>
    <w:rsid w:val="00A10AD8"/>
    <w:rsid w:val="00A15E15"/>
    <w:rsid w:val="00A54C08"/>
    <w:rsid w:val="00A825BF"/>
    <w:rsid w:val="00AC00DC"/>
    <w:rsid w:val="00AF16CC"/>
    <w:rsid w:val="00AF6915"/>
    <w:rsid w:val="00B17251"/>
    <w:rsid w:val="00B24CB2"/>
    <w:rsid w:val="00B35E54"/>
    <w:rsid w:val="00B36303"/>
    <w:rsid w:val="00B365CC"/>
    <w:rsid w:val="00B62C6E"/>
    <w:rsid w:val="00B87686"/>
    <w:rsid w:val="00B97F62"/>
    <w:rsid w:val="00BB4BB4"/>
    <w:rsid w:val="00BC48D8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70782"/>
    <w:rsid w:val="00C7404F"/>
    <w:rsid w:val="00C7406B"/>
    <w:rsid w:val="00CC3B31"/>
    <w:rsid w:val="00CC3E0E"/>
    <w:rsid w:val="00CD0D1C"/>
    <w:rsid w:val="00CD2160"/>
    <w:rsid w:val="00D01FB1"/>
    <w:rsid w:val="00D2149C"/>
    <w:rsid w:val="00D45D02"/>
    <w:rsid w:val="00D7675A"/>
    <w:rsid w:val="00DA3C55"/>
    <w:rsid w:val="00DE4ECA"/>
    <w:rsid w:val="00E008DD"/>
    <w:rsid w:val="00E179B2"/>
    <w:rsid w:val="00E30449"/>
    <w:rsid w:val="00E3454A"/>
    <w:rsid w:val="00E83B07"/>
    <w:rsid w:val="00E871C1"/>
    <w:rsid w:val="00E96A05"/>
    <w:rsid w:val="00EA1CE6"/>
    <w:rsid w:val="00F02C6B"/>
    <w:rsid w:val="00F306E6"/>
    <w:rsid w:val="00F308E2"/>
    <w:rsid w:val="00F3158E"/>
    <w:rsid w:val="00F323D0"/>
    <w:rsid w:val="00F37B1B"/>
    <w:rsid w:val="00F43CCE"/>
    <w:rsid w:val="00F66177"/>
    <w:rsid w:val="00F66583"/>
    <w:rsid w:val="00F7494F"/>
    <w:rsid w:val="00F81764"/>
    <w:rsid w:val="00F87DE1"/>
    <w:rsid w:val="00F9625D"/>
    <w:rsid w:val="00FB2CDB"/>
    <w:rsid w:val="00FD3EF7"/>
    <w:rsid w:val="00FF0355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B148D"/>
  <w15:docId w15:val="{A4F8A953-4B0E-4591-8135-DF716872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Hyperlink">
    <w:name w:val="Hyperlink"/>
    <w:basedOn w:val="DefaultParagraphFont"/>
    <w:uiPriority w:val="99"/>
    <w:unhideWhenUsed/>
    <w:rsid w:val="00CD21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0375B-7F4E-49D7-A8BD-6E6ED41ED83E}"/>
</file>

<file path=customXml/itemProps2.xml><?xml version="1.0" encoding="utf-8"?>
<ds:datastoreItem xmlns:ds="http://schemas.openxmlformats.org/officeDocument/2006/customXml" ds:itemID="{D8ED2838-ACD2-4F23-831B-B1E482321E76}"/>
</file>

<file path=customXml/itemProps3.xml><?xml version="1.0" encoding="utf-8"?>
<ds:datastoreItem xmlns:ds="http://schemas.openxmlformats.org/officeDocument/2006/customXml" ds:itemID="{EB2DB6B1-902B-475B-AE6E-9279B6E5C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336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3</cp:revision>
  <cp:lastPrinted>2014-08-14T12:36:00Z</cp:lastPrinted>
  <dcterms:created xsi:type="dcterms:W3CDTF">2022-02-10T21:43:00Z</dcterms:created>
  <dcterms:modified xsi:type="dcterms:W3CDTF">2022-02-10T21:48:00Z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