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A8965" w14:textId="77777777" w:rsidR="00D63C88" w:rsidRPr="00D63C88" w:rsidRDefault="00D63C88" w:rsidP="00D63C88">
      <w:pPr>
        <w:ind w:left="360"/>
        <w:jc w:val="center"/>
        <w:rPr>
          <w:rFonts w:ascii="Arial" w:hAnsi="Arial" w:cs="Arial"/>
          <w:b/>
          <w:sz w:val="36"/>
          <w:szCs w:val="36"/>
        </w:rPr>
      </w:pPr>
      <w:bookmarkStart w:id="0" w:name="monitoring"/>
      <w:r w:rsidRPr="00D63C88">
        <w:rPr>
          <w:rFonts w:ascii="Arial" w:hAnsi="Arial" w:cs="Arial"/>
          <w:b/>
          <w:sz w:val="36"/>
          <w:szCs w:val="36"/>
        </w:rPr>
        <w:t xml:space="preserve">Water Treatment Monitoring Record </w:t>
      </w:r>
      <w:r w:rsidRPr="00D63C88">
        <w:rPr>
          <w:rFonts w:ascii="Arial" w:hAnsi="Arial" w:cs="Arial"/>
          <w:b/>
          <w:i/>
          <w:sz w:val="36"/>
          <w:szCs w:val="36"/>
        </w:rPr>
        <w:t>Template</w:t>
      </w:r>
    </w:p>
    <w:bookmarkEnd w:id="0"/>
    <w:p w14:paraId="76759A44" w14:textId="77777777" w:rsidR="00D63C88" w:rsidRPr="00D63C88" w:rsidRDefault="00D63C88" w:rsidP="00D63C88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ind w:left="360"/>
        <w:textAlignment w:val="center"/>
        <w:rPr>
          <w:rFonts w:ascii="Arial" w:hAnsi="Arial" w:cs="Arial"/>
          <w:b/>
          <w:color w:val="000000"/>
          <w:sz w:val="23"/>
          <w:szCs w:val="23"/>
        </w:rPr>
      </w:pPr>
      <w:r w:rsidRPr="00D63C88">
        <w:rPr>
          <w:rFonts w:ascii="Arial" w:hAnsi="Arial" w:cs="Arial"/>
          <w:b/>
          <w:color w:val="000000"/>
          <w:sz w:val="23"/>
          <w:szCs w:val="23"/>
        </w:rPr>
        <w:t>Name and address of farm:</w:t>
      </w:r>
      <w:r w:rsidRPr="00D63C88">
        <w:rPr>
          <w:rFonts w:ascii="Arial" w:hAnsi="Arial" w:cs="Arial"/>
          <w:b/>
          <w:color w:val="000000"/>
          <w:sz w:val="23"/>
          <w:szCs w:val="23"/>
        </w:rPr>
        <w:tab/>
      </w:r>
    </w:p>
    <w:p w14:paraId="18AC13D9" w14:textId="312A0049" w:rsidR="00D63C88" w:rsidRPr="00D63C88" w:rsidRDefault="7288C62B" w:rsidP="7288C62B">
      <w:pPr>
        <w:autoSpaceDE w:val="0"/>
        <w:autoSpaceDN w:val="0"/>
        <w:adjustRightInd w:val="0"/>
        <w:spacing w:after="120" w:line="310" w:lineRule="atLeast"/>
        <w:ind w:left="360"/>
        <w:jc w:val="center"/>
        <w:textAlignment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7288C62B">
        <w:rPr>
          <w:rFonts w:ascii="Arial" w:hAnsi="Arial" w:cs="Arial"/>
          <w:b/>
          <w:bCs/>
          <w:color w:val="000000" w:themeColor="text1"/>
          <w:sz w:val="20"/>
          <w:szCs w:val="20"/>
        </w:rPr>
        <w:t>Please see the farm food safety plan for overall water treatment procedures.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62"/>
        <w:gridCol w:w="1527"/>
        <w:gridCol w:w="1537"/>
        <w:gridCol w:w="1604"/>
        <w:gridCol w:w="1567"/>
        <w:gridCol w:w="1565"/>
        <w:gridCol w:w="3495"/>
        <w:gridCol w:w="1440"/>
      </w:tblGrid>
      <w:tr w:rsidR="00D63C88" w14:paraId="791F2B1D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2A1A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D8BF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528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Water pH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AD57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Water Temperature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CC54" w14:textId="77777777" w:rsidR="00D63C88" w:rsidRDefault="00D6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Turbidity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97AB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Sanitizer (name &amp; rate)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5D5B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Corrective Action Needed</w:t>
            </w:r>
          </w:p>
          <w:p w14:paraId="5F9D248E" w14:textId="77777777" w:rsidR="00D63C88" w:rsidRDefault="00D6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(yes or no)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33C7" w14:textId="77777777" w:rsidR="00D63C88" w:rsidRDefault="00D63C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Initials</w:t>
            </w:r>
          </w:p>
        </w:tc>
      </w:tr>
      <w:tr w:rsidR="00D63C88" w14:paraId="50757ED4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DEDD" w14:textId="53872462" w:rsidR="00D63C88" w:rsidRDefault="00D63C88" w:rsidP="008A6DE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D14F65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8A58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8:35 am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2570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8.5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20DD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65° F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9CC6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25 NTU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0D48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NaOCl</w:t>
            </w:r>
            <w:proofErr w:type="spellEnd"/>
          </w:p>
          <w:p w14:paraId="44664338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75 ppm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A0CC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 - pH was too high, added citric acid; retested –pH 7.0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89B3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D63C88" w14:paraId="2367DEF5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6CF2" w14:textId="42E8F49C" w:rsidR="00D63C88" w:rsidRDefault="00D63C88" w:rsidP="008A6DE1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10/14/</w:t>
            </w:r>
            <w:r w:rsidR="00D14F65">
              <w:rPr>
                <w:rFonts w:ascii="Arial" w:hAnsi="Arial" w:cs="Arial"/>
                <w:i/>
                <w:sz w:val="20"/>
                <w:szCs w:val="20"/>
              </w:rPr>
              <w:t>20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6944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12:00 pm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804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21C8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72° F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9E58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47 NTU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61A6" w14:textId="77777777" w:rsidR="00D63C88" w:rsidRDefault="00D63C8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NaOCl</w:t>
            </w:r>
            <w:proofErr w:type="spellEnd"/>
          </w:p>
          <w:p w14:paraId="684DE250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55 ppm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FC12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EC52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EAB</w:t>
            </w:r>
          </w:p>
        </w:tc>
      </w:tr>
      <w:tr w:rsidR="00D63C88" w14:paraId="61E2587D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1652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4644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8FEB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15E4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ED8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376B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A45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BDF6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63C88" w14:paraId="68EB555E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903F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9CC0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FC1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5F7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06B4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2D8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9D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485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63C88" w14:paraId="35FF35E8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E059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9111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381B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324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EA2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A2D5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8105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8D2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63C88" w14:paraId="27CC551C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D5FB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9B6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288D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9678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4D2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25DD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435C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37B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63C88" w14:paraId="0DE51592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DB5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C48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D09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44E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7EF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5C41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EE79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6F06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63C88" w14:paraId="760C95A6" w14:textId="77777777" w:rsidTr="00D63C88">
        <w:trPr>
          <w:trHeight w:val="72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3418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D15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2997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7353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F87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58DB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917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C7E5" w14:textId="77777777" w:rsidR="00D63C88" w:rsidRDefault="00D63C88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BD5EC00" w14:textId="77777777" w:rsidR="00D63C88" w:rsidRPr="00D63C88" w:rsidRDefault="00D63C88" w:rsidP="00D63C88">
      <w:pPr>
        <w:tabs>
          <w:tab w:val="left" w:leader="underscore" w:pos="7200"/>
          <w:tab w:val="left" w:leader="underscore" w:pos="11250"/>
          <w:tab w:val="right" w:leader="underscore" w:pos="14400"/>
        </w:tabs>
        <w:ind w:left="360"/>
        <w:rPr>
          <w:rFonts w:ascii="Arial" w:hAnsi="Arial" w:cs="Arial"/>
          <w:b/>
          <w:sz w:val="20"/>
          <w:szCs w:val="20"/>
        </w:rPr>
      </w:pPr>
      <w:r w:rsidRPr="00D63C88">
        <w:rPr>
          <w:rFonts w:ascii="Arial" w:hAnsi="Arial" w:cs="Arial"/>
          <w:b/>
          <w:sz w:val="20"/>
          <w:szCs w:val="20"/>
        </w:rPr>
        <w:t xml:space="preserve">*Not </w:t>
      </w:r>
      <w:proofErr w:type="gramStart"/>
      <w:r w:rsidRPr="00D63C88">
        <w:rPr>
          <w:rFonts w:ascii="Arial" w:hAnsi="Arial" w:cs="Arial"/>
          <w:b/>
          <w:sz w:val="20"/>
          <w:szCs w:val="20"/>
        </w:rPr>
        <w:t>all of</w:t>
      </w:r>
      <w:proofErr w:type="gramEnd"/>
      <w:r w:rsidRPr="00D63C88">
        <w:rPr>
          <w:rFonts w:ascii="Arial" w:hAnsi="Arial" w:cs="Arial"/>
          <w:b/>
          <w:sz w:val="20"/>
          <w:szCs w:val="20"/>
        </w:rPr>
        <w:t xml:space="preserve"> the above factors may need to be recorded.  Refer to the product’s EPA label for specific use instructions.</w:t>
      </w:r>
    </w:p>
    <w:p w14:paraId="526C5144" w14:textId="77777777" w:rsidR="00F87B0E" w:rsidRDefault="00F87B0E" w:rsidP="00D63C88">
      <w:pPr>
        <w:tabs>
          <w:tab w:val="left" w:leader="underscore" w:pos="7200"/>
          <w:tab w:val="left" w:leader="underscore" w:pos="11250"/>
          <w:tab w:val="right" w:leader="underscore" w:pos="14400"/>
        </w:tabs>
        <w:ind w:left="360"/>
        <w:rPr>
          <w:rFonts w:ascii="Arial" w:hAnsi="Arial" w:cs="Arial"/>
          <w:b/>
          <w:sz w:val="20"/>
          <w:szCs w:val="20"/>
        </w:rPr>
      </w:pPr>
    </w:p>
    <w:p w14:paraId="38CBAF04" w14:textId="11610793" w:rsidR="00D63C88" w:rsidRPr="00D63C88" w:rsidRDefault="00D63C88" w:rsidP="00D63C88">
      <w:pPr>
        <w:tabs>
          <w:tab w:val="left" w:leader="underscore" w:pos="7200"/>
          <w:tab w:val="left" w:leader="underscore" w:pos="11250"/>
          <w:tab w:val="right" w:leader="underscore" w:pos="14400"/>
        </w:tabs>
        <w:ind w:left="360"/>
        <w:rPr>
          <w:rFonts w:ascii="Arial" w:hAnsi="Arial" w:cs="Arial"/>
          <w:sz w:val="20"/>
          <w:szCs w:val="20"/>
        </w:rPr>
      </w:pPr>
      <w:r w:rsidRPr="00D63C88">
        <w:rPr>
          <w:rFonts w:ascii="Arial" w:hAnsi="Arial" w:cs="Arial"/>
          <w:b/>
          <w:sz w:val="20"/>
          <w:szCs w:val="20"/>
        </w:rPr>
        <w:t>Reviewed by:</w:t>
      </w:r>
      <w:r w:rsidRPr="00D63C88">
        <w:rPr>
          <w:rFonts w:ascii="Arial" w:hAnsi="Arial" w:cs="Arial"/>
          <w:sz w:val="20"/>
          <w:szCs w:val="20"/>
        </w:rPr>
        <w:tab/>
      </w:r>
      <w:r w:rsidRPr="00D63C88">
        <w:rPr>
          <w:rFonts w:ascii="Arial" w:hAnsi="Arial" w:cs="Arial"/>
          <w:b/>
          <w:sz w:val="20"/>
          <w:szCs w:val="20"/>
        </w:rPr>
        <w:t>Title:</w:t>
      </w:r>
      <w:r w:rsidRPr="00D63C88">
        <w:rPr>
          <w:rFonts w:ascii="Arial" w:hAnsi="Arial" w:cs="Arial"/>
          <w:sz w:val="20"/>
          <w:szCs w:val="20"/>
        </w:rPr>
        <w:tab/>
      </w:r>
      <w:r w:rsidRPr="00D63C88">
        <w:rPr>
          <w:rFonts w:ascii="Arial" w:hAnsi="Arial" w:cs="Arial"/>
          <w:b/>
          <w:sz w:val="20"/>
          <w:szCs w:val="20"/>
        </w:rPr>
        <w:t>Date:</w:t>
      </w:r>
      <w:r w:rsidRPr="00D63C88">
        <w:rPr>
          <w:rFonts w:ascii="Arial" w:hAnsi="Arial" w:cs="Arial"/>
          <w:sz w:val="20"/>
          <w:szCs w:val="20"/>
        </w:rPr>
        <w:tab/>
      </w:r>
    </w:p>
    <w:p w14:paraId="391EB442" w14:textId="72D24BDF" w:rsidR="00C25AEE" w:rsidRDefault="00C25AEE" w:rsidP="00140D06">
      <w:pPr>
        <w:rPr>
          <w:rFonts w:ascii="Arial" w:hAnsi="Arial" w:cs="Arial"/>
          <w:sz w:val="20"/>
          <w:szCs w:val="20"/>
        </w:rPr>
      </w:pPr>
    </w:p>
    <w:p w14:paraId="08B5A0A0" w14:textId="207686C1" w:rsidR="00F87B0E" w:rsidRPr="00F87B0E" w:rsidRDefault="00F87B0E" w:rsidP="00F87B0E">
      <w:pPr>
        <w:pStyle w:val="SOP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Confidential Record</w:t>
      </w:r>
    </w:p>
    <w:sectPr w:rsidR="00F87B0E" w:rsidRPr="00F87B0E" w:rsidSect="00FC3DF6">
      <w:footerReference w:type="default" r:id="rId8"/>
      <w:pgSz w:w="15840" w:h="12240" w:orient="landscape" w:code="1"/>
      <w:pgMar w:top="720" w:right="720" w:bottom="1080" w:left="720" w:header="720" w:footer="432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F6D9" w14:textId="77777777" w:rsidR="00631130" w:rsidRDefault="00631130" w:rsidP="001E69EE">
      <w:pPr>
        <w:spacing w:after="0" w:line="240" w:lineRule="auto"/>
      </w:pPr>
      <w:r>
        <w:separator/>
      </w:r>
    </w:p>
  </w:endnote>
  <w:endnote w:type="continuationSeparator" w:id="0">
    <w:p w14:paraId="299D2039" w14:textId="77777777" w:rsidR="00631130" w:rsidRDefault="00631130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4827597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4"/>
        <w:szCs w:val="24"/>
      </w:rPr>
    </w:sdtEndPr>
    <w:sdtContent>
      <w:p w14:paraId="2D2B2F58" w14:textId="5C36666B" w:rsidR="0028263F" w:rsidRPr="00D14F65" w:rsidRDefault="00631130" w:rsidP="00D14F65">
        <w:pPr>
          <w:pStyle w:val="Footer"/>
          <w:jc w:val="center"/>
        </w:pPr>
        <w:sdt>
          <w:sdtPr>
            <w:id w:val="-65776956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On-Farm Decision Tree Project. E.A. </w:t>
            </w:r>
            <w:proofErr w:type="spellStart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Bihn</w:t>
            </w:r>
            <w:proofErr w:type="spellEnd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M.A. </w:t>
            </w:r>
            <w:proofErr w:type="spellStart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Schermann</w:t>
            </w:r>
            <w:proofErr w:type="spellEnd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A.L. </w:t>
            </w:r>
            <w:proofErr w:type="spellStart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Wszelaki</w:t>
            </w:r>
            <w:proofErr w:type="spellEnd"/>
            <w:r w:rsidR="00D14F65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>, G.L. Wall, and S.K. Amundson, 2014. Updated 2020 by L.E. Acuña-Maldonado, E.A. Bihn, D.P. Clements, C.L. Fisk, T.P. Saunders, D.M. Stoeckel, G.L. Wall, and K. Woods.</w:t>
            </w:r>
            <w:r w:rsidR="002520AB" w:rsidRPr="002520A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hyperlink r:id="rId1" w:history="1">
              <w:r w:rsidR="002520AB" w:rsidRPr="002520AB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https://</w:t>
              </w:r>
              <w:proofErr w:type="spellStart"/>
              <w:r w:rsidR="002520AB" w:rsidRPr="002520AB">
                <w:rPr>
                  <w:rStyle w:val="Hyperlink"/>
                  <w:rFonts w:eastAsia="Times New Roman" w:cstheme="minorHAnsi"/>
                  <w:sz w:val="20"/>
                  <w:szCs w:val="20"/>
                </w:rPr>
                <w:t>gaps.cornell.edu</w:t>
              </w:r>
              <w:proofErr w:type="spellEnd"/>
            </w:hyperlink>
            <w:r w:rsidR="002520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A0033" w14:textId="77777777" w:rsidR="00631130" w:rsidRDefault="00631130" w:rsidP="001E69EE">
      <w:pPr>
        <w:spacing w:after="0" w:line="240" w:lineRule="auto"/>
      </w:pPr>
      <w:r>
        <w:separator/>
      </w:r>
    </w:p>
  </w:footnote>
  <w:footnote w:type="continuationSeparator" w:id="0">
    <w:p w14:paraId="0C75600F" w14:textId="77777777" w:rsidR="00631130" w:rsidRDefault="00631130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744C"/>
    <w:multiLevelType w:val="hybridMultilevel"/>
    <w:tmpl w:val="A8C06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5782E"/>
    <w:multiLevelType w:val="hybridMultilevel"/>
    <w:tmpl w:val="BC74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11CF9"/>
    <w:multiLevelType w:val="hybridMultilevel"/>
    <w:tmpl w:val="4E6855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2ED738E8"/>
    <w:multiLevelType w:val="hybridMultilevel"/>
    <w:tmpl w:val="95EE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C443B22"/>
    <w:multiLevelType w:val="hybridMultilevel"/>
    <w:tmpl w:val="0CB25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B6C5C"/>
    <w:multiLevelType w:val="hybridMultilevel"/>
    <w:tmpl w:val="C5EC9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569CE"/>
    <w:multiLevelType w:val="hybridMultilevel"/>
    <w:tmpl w:val="951E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F867E2B"/>
    <w:multiLevelType w:val="hybridMultilevel"/>
    <w:tmpl w:val="172C3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0"/>
  </w:num>
  <w:num w:numId="12">
    <w:abstractNumId w:val="1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047FB"/>
    <w:rsid w:val="0001563B"/>
    <w:rsid w:val="000249F9"/>
    <w:rsid w:val="000360C1"/>
    <w:rsid w:val="00046122"/>
    <w:rsid w:val="00055A81"/>
    <w:rsid w:val="00060530"/>
    <w:rsid w:val="000712E8"/>
    <w:rsid w:val="00072277"/>
    <w:rsid w:val="00075F9B"/>
    <w:rsid w:val="00082876"/>
    <w:rsid w:val="000938D2"/>
    <w:rsid w:val="000B11AB"/>
    <w:rsid w:val="000B15D6"/>
    <w:rsid w:val="000B510D"/>
    <w:rsid w:val="000C42C4"/>
    <w:rsid w:val="000D0BFA"/>
    <w:rsid w:val="000D3740"/>
    <w:rsid w:val="000D43E0"/>
    <w:rsid w:val="000E0F51"/>
    <w:rsid w:val="000E1A4E"/>
    <w:rsid w:val="000E77D3"/>
    <w:rsid w:val="000F1776"/>
    <w:rsid w:val="000F5120"/>
    <w:rsid w:val="00125CDF"/>
    <w:rsid w:val="00135401"/>
    <w:rsid w:val="001369EE"/>
    <w:rsid w:val="00140D06"/>
    <w:rsid w:val="00140DDD"/>
    <w:rsid w:val="00162BCF"/>
    <w:rsid w:val="001643EC"/>
    <w:rsid w:val="00165301"/>
    <w:rsid w:val="001656DE"/>
    <w:rsid w:val="0017245F"/>
    <w:rsid w:val="001944F8"/>
    <w:rsid w:val="00197DB5"/>
    <w:rsid w:val="001A0471"/>
    <w:rsid w:val="001A3A22"/>
    <w:rsid w:val="001B070B"/>
    <w:rsid w:val="001B450B"/>
    <w:rsid w:val="001B7F80"/>
    <w:rsid w:val="001E69EE"/>
    <w:rsid w:val="00200DC2"/>
    <w:rsid w:val="00201B63"/>
    <w:rsid w:val="00226B89"/>
    <w:rsid w:val="00232BD1"/>
    <w:rsid w:val="002420F1"/>
    <w:rsid w:val="0024756F"/>
    <w:rsid w:val="00251896"/>
    <w:rsid w:val="002520AB"/>
    <w:rsid w:val="00264336"/>
    <w:rsid w:val="00264ECE"/>
    <w:rsid w:val="00276B72"/>
    <w:rsid w:val="0028263F"/>
    <w:rsid w:val="00283570"/>
    <w:rsid w:val="002902F0"/>
    <w:rsid w:val="002A03E8"/>
    <w:rsid w:val="002A3852"/>
    <w:rsid w:val="002B00AC"/>
    <w:rsid w:val="002B30A3"/>
    <w:rsid w:val="002B6996"/>
    <w:rsid w:val="002C6C3B"/>
    <w:rsid w:val="002D751F"/>
    <w:rsid w:val="002E05BB"/>
    <w:rsid w:val="002E2233"/>
    <w:rsid w:val="00312186"/>
    <w:rsid w:val="003135DC"/>
    <w:rsid w:val="003176C0"/>
    <w:rsid w:val="003260DF"/>
    <w:rsid w:val="0033100B"/>
    <w:rsid w:val="003424EA"/>
    <w:rsid w:val="00343765"/>
    <w:rsid w:val="003456E4"/>
    <w:rsid w:val="00350D46"/>
    <w:rsid w:val="00357A15"/>
    <w:rsid w:val="00361CF8"/>
    <w:rsid w:val="00375407"/>
    <w:rsid w:val="003A4B04"/>
    <w:rsid w:val="003A6E01"/>
    <w:rsid w:val="003B19F6"/>
    <w:rsid w:val="003B4BB0"/>
    <w:rsid w:val="003C204F"/>
    <w:rsid w:val="003C7ECB"/>
    <w:rsid w:val="003D260F"/>
    <w:rsid w:val="003F00ED"/>
    <w:rsid w:val="0041441A"/>
    <w:rsid w:val="004202AB"/>
    <w:rsid w:val="00420B97"/>
    <w:rsid w:val="00425DEC"/>
    <w:rsid w:val="00427942"/>
    <w:rsid w:val="004360F1"/>
    <w:rsid w:val="00446E6D"/>
    <w:rsid w:val="00453700"/>
    <w:rsid w:val="004603B2"/>
    <w:rsid w:val="00466963"/>
    <w:rsid w:val="0047431B"/>
    <w:rsid w:val="0047436E"/>
    <w:rsid w:val="0048477E"/>
    <w:rsid w:val="004C5954"/>
    <w:rsid w:val="004D1B32"/>
    <w:rsid w:val="004D5A26"/>
    <w:rsid w:val="004D6338"/>
    <w:rsid w:val="004F101D"/>
    <w:rsid w:val="005068E9"/>
    <w:rsid w:val="00513C2B"/>
    <w:rsid w:val="00522FD2"/>
    <w:rsid w:val="00524B39"/>
    <w:rsid w:val="00542528"/>
    <w:rsid w:val="00547BD7"/>
    <w:rsid w:val="00556A11"/>
    <w:rsid w:val="00564074"/>
    <w:rsid w:val="00577CE2"/>
    <w:rsid w:val="0058220A"/>
    <w:rsid w:val="00582D08"/>
    <w:rsid w:val="00594C76"/>
    <w:rsid w:val="005B26EF"/>
    <w:rsid w:val="005B4E9F"/>
    <w:rsid w:val="005C60B6"/>
    <w:rsid w:val="005C6EB5"/>
    <w:rsid w:val="005E0EF4"/>
    <w:rsid w:val="005E3801"/>
    <w:rsid w:val="00612301"/>
    <w:rsid w:val="006166E6"/>
    <w:rsid w:val="0062657E"/>
    <w:rsid w:val="00631130"/>
    <w:rsid w:val="0064392C"/>
    <w:rsid w:val="00664832"/>
    <w:rsid w:val="00673C1C"/>
    <w:rsid w:val="0067541D"/>
    <w:rsid w:val="00676BBC"/>
    <w:rsid w:val="00677088"/>
    <w:rsid w:val="00682C80"/>
    <w:rsid w:val="00684DA3"/>
    <w:rsid w:val="006901A1"/>
    <w:rsid w:val="006B125D"/>
    <w:rsid w:val="006B2971"/>
    <w:rsid w:val="006B7866"/>
    <w:rsid w:val="006C2BA3"/>
    <w:rsid w:val="006D288F"/>
    <w:rsid w:val="006D36FD"/>
    <w:rsid w:val="006E040E"/>
    <w:rsid w:val="006E7DA0"/>
    <w:rsid w:val="00702AB5"/>
    <w:rsid w:val="00717312"/>
    <w:rsid w:val="007222FD"/>
    <w:rsid w:val="007322F7"/>
    <w:rsid w:val="007361F0"/>
    <w:rsid w:val="007473F3"/>
    <w:rsid w:val="00763E52"/>
    <w:rsid w:val="00775AB9"/>
    <w:rsid w:val="00784CFC"/>
    <w:rsid w:val="00785085"/>
    <w:rsid w:val="00792C81"/>
    <w:rsid w:val="00796E65"/>
    <w:rsid w:val="007B060C"/>
    <w:rsid w:val="007B781D"/>
    <w:rsid w:val="007C046A"/>
    <w:rsid w:val="007C2A16"/>
    <w:rsid w:val="007E0FFC"/>
    <w:rsid w:val="0080179E"/>
    <w:rsid w:val="0080458F"/>
    <w:rsid w:val="00811BF4"/>
    <w:rsid w:val="00822C41"/>
    <w:rsid w:val="00823715"/>
    <w:rsid w:val="0083075B"/>
    <w:rsid w:val="00837974"/>
    <w:rsid w:val="00840A5C"/>
    <w:rsid w:val="00853B27"/>
    <w:rsid w:val="008858C3"/>
    <w:rsid w:val="008A6DE1"/>
    <w:rsid w:val="008B5004"/>
    <w:rsid w:val="008C11BE"/>
    <w:rsid w:val="008D1E64"/>
    <w:rsid w:val="008E4149"/>
    <w:rsid w:val="009070FC"/>
    <w:rsid w:val="00914A7D"/>
    <w:rsid w:val="0091675E"/>
    <w:rsid w:val="00942677"/>
    <w:rsid w:val="009450AA"/>
    <w:rsid w:val="00947955"/>
    <w:rsid w:val="00952657"/>
    <w:rsid w:val="009538EB"/>
    <w:rsid w:val="00955BA9"/>
    <w:rsid w:val="009808D3"/>
    <w:rsid w:val="00986C8F"/>
    <w:rsid w:val="0099022E"/>
    <w:rsid w:val="009B3914"/>
    <w:rsid w:val="009C28D1"/>
    <w:rsid w:val="009C755A"/>
    <w:rsid w:val="009D401C"/>
    <w:rsid w:val="009E28CA"/>
    <w:rsid w:val="009E4FBF"/>
    <w:rsid w:val="009E749C"/>
    <w:rsid w:val="009F2ABC"/>
    <w:rsid w:val="00A06A7B"/>
    <w:rsid w:val="00A15E15"/>
    <w:rsid w:val="00A23F4A"/>
    <w:rsid w:val="00A321D2"/>
    <w:rsid w:val="00A3354A"/>
    <w:rsid w:val="00A35160"/>
    <w:rsid w:val="00A37066"/>
    <w:rsid w:val="00A42831"/>
    <w:rsid w:val="00A45AB0"/>
    <w:rsid w:val="00A55BE1"/>
    <w:rsid w:val="00A603EE"/>
    <w:rsid w:val="00A63964"/>
    <w:rsid w:val="00A65587"/>
    <w:rsid w:val="00A76EE7"/>
    <w:rsid w:val="00A86CD1"/>
    <w:rsid w:val="00A91E2D"/>
    <w:rsid w:val="00A96DAD"/>
    <w:rsid w:val="00AB3A64"/>
    <w:rsid w:val="00AB79A5"/>
    <w:rsid w:val="00AC2A4D"/>
    <w:rsid w:val="00AC3975"/>
    <w:rsid w:val="00AD149F"/>
    <w:rsid w:val="00AD581B"/>
    <w:rsid w:val="00AD7024"/>
    <w:rsid w:val="00AF50FB"/>
    <w:rsid w:val="00AF750B"/>
    <w:rsid w:val="00B017B5"/>
    <w:rsid w:val="00B10FD4"/>
    <w:rsid w:val="00B16B6A"/>
    <w:rsid w:val="00B31E54"/>
    <w:rsid w:val="00B3360D"/>
    <w:rsid w:val="00B45425"/>
    <w:rsid w:val="00B62889"/>
    <w:rsid w:val="00B657A4"/>
    <w:rsid w:val="00B67B43"/>
    <w:rsid w:val="00B73C13"/>
    <w:rsid w:val="00B81BBC"/>
    <w:rsid w:val="00B94012"/>
    <w:rsid w:val="00BC083C"/>
    <w:rsid w:val="00BE0CB0"/>
    <w:rsid w:val="00BE6F5E"/>
    <w:rsid w:val="00BE7E2B"/>
    <w:rsid w:val="00C0225B"/>
    <w:rsid w:val="00C03C70"/>
    <w:rsid w:val="00C05011"/>
    <w:rsid w:val="00C07A79"/>
    <w:rsid w:val="00C217DB"/>
    <w:rsid w:val="00C25AEE"/>
    <w:rsid w:val="00C26A92"/>
    <w:rsid w:val="00C27424"/>
    <w:rsid w:val="00C55BCD"/>
    <w:rsid w:val="00C57B7B"/>
    <w:rsid w:val="00C671F8"/>
    <w:rsid w:val="00C71794"/>
    <w:rsid w:val="00C7384F"/>
    <w:rsid w:val="00C77C61"/>
    <w:rsid w:val="00C77E53"/>
    <w:rsid w:val="00C8173A"/>
    <w:rsid w:val="00C84779"/>
    <w:rsid w:val="00CB61AB"/>
    <w:rsid w:val="00CF22E8"/>
    <w:rsid w:val="00D0281F"/>
    <w:rsid w:val="00D14F65"/>
    <w:rsid w:val="00D35D50"/>
    <w:rsid w:val="00D61B63"/>
    <w:rsid w:val="00D63C88"/>
    <w:rsid w:val="00D72456"/>
    <w:rsid w:val="00D7681F"/>
    <w:rsid w:val="00D84E13"/>
    <w:rsid w:val="00D86076"/>
    <w:rsid w:val="00D97B3B"/>
    <w:rsid w:val="00DA01EB"/>
    <w:rsid w:val="00DA43D9"/>
    <w:rsid w:val="00DB1B64"/>
    <w:rsid w:val="00DB1C54"/>
    <w:rsid w:val="00DC0845"/>
    <w:rsid w:val="00E23E29"/>
    <w:rsid w:val="00E25F02"/>
    <w:rsid w:val="00E27F57"/>
    <w:rsid w:val="00E536B3"/>
    <w:rsid w:val="00E6122F"/>
    <w:rsid w:val="00E82310"/>
    <w:rsid w:val="00E83B21"/>
    <w:rsid w:val="00EC1516"/>
    <w:rsid w:val="00F04301"/>
    <w:rsid w:val="00F0577D"/>
    <w:rsid w:val="00F13B87"/>
    <w:rsid w:val="00F1552B"/>
    <w:rsid w:val="00F22AD5"/>
    <w:rsid w:val="00F339B6"/>
    <w:rsid w:val="00F44FC5"/>
    <w:rsid w:val="00F72C07"/>
    <w:rsid w:val="00F77F75"/>
    <w:rsid w:val="00F81A5C"/>
    <w:rsid w:val="00F87B0E"/>
    <w:rsid w:val="00F936B5"/>
    <w:rsid w:val="00F94A59"/>
    <w:rsid w:val="00FA60ED"/>
    <w:rsid w:val="00FC3DF6"/>
    <w:rsid w:val="00FD1F80"/>
    <w:rsid w:val="00FE7CCD"/>
    <w:rsid w:val="0C5E3A00"/>
    <w:rsid w:val="2A83CEA3"/>
    <w:rsid w:val="7288C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A7BB6C"/>
  <w15:docId w15:val="{2BBFEA2B-E547-48EE-A040-EC3E5F7F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OPHead">
    <w:name w:val="SOP Head"/>
    <w:basedOn w:val="SOPText"/>
    <w:qFormat/>
    <w:rsid w:val="005E3801"/>
    <w:rPr>
      <w:b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6B1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2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2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38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4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9DFA1-D44C-4554-B0A0-462928BD3F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0ED62-2195-4473-BE7C-B669FE9E81B7}"/>
</file>

<file path=customXml/itemProps3.xml><?xml version="1.0" encoding="utf-8"?>
<ds:datastoreItem xmlns:ds="http://schemas.openxmlformats.org/officeDocument/2006/customXml" ds:itemID="{19D8EB99-B89A-4BFF-853C-273988019E0A}"/>
</file>

<file path=customXml/itemProps4.xml><?xml version="1.0" encoding="utf-8"?>
<ds:datastoreItem xmlns:ds="http://schemas.openxmlformats.org/officeDocument/2006/customXml" ds:itemID="{08D5E46B-DC96-4F4F-A69B-B6E1CE8D3B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554</Characters>
  <Application>Microsoft Office Word</Application>
  <DocSecurity>0</DocSecurity>
  <Lines>25</Lines>
  <Paragraphs>11</Paragraphs>
  <ScaleCrop>false</ScaleCrop>
  <Company>Cornell University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5</cp:revision>
  <cp:lastPrinted>2014-08-12T18:10:00Z</cp:lastPrinted>
  <dcterms:created xsi:type="dcterms:W3CDTF">2022-01-12T17:09:00Z</dcterms:created>
  <dcterms:modified xsi:type="dcterms:W3CDTF">2022-02-11T15:16:00Z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