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05" w:rsidRPr="00C67F05" w:rsidRDefault="004E11E6" w:rsidP="00C67F05">
      <w:pPr>
        <w:jc w:val="center"/>
        <w:rPr>
          <w:rFonts w:ascii="Myriad Pro" w:hAnsi="Myriad Pro"/>
          <w:b/>
          <w:sz w:val="32"/>
          <w:szCs w:val="32"/>
        </w:rPr>
      </w:pPr>
      <w:r>
        <w:rPr>
          <w:rFonts w:ascii="Myriad Pro" w:hAnsi="Myriad Pro"/>
          <w:b/>
          <w:sz w:val="32"/>
          <w:szCs w:val="32"/>
        </w:rPr>
        <w:t>Walk-In Cooler</w:t>
      </w:r>
      <w:r w:rsidR="00C67F05" w:rsidRPr="00C67F05">
        <w:rPr>
          <w:rFonts w:ascii="Myriad Pro" w:hAnsi="Myriad Pro"/>
          <w:b/>
          <w:sz w:val="32"/>
          <w:szCs w:val="32"/>
        </w:rPr>
        <w:t xml:space="preserve"> Temperature Log</w:t>
      </w:r>
    </w:p>
    <w:tbl>
      <w:tblPr>
        <w:tblStyle w:val="LightGrid"/>
        <w:tblW w:w="0" w:type="auto"/>
        <w:jc w:val="center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404D0" w:rsidTr="00D40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Pr="00FA0ADF" w:rsidRDefault="00D404D0" w:rsidP="00C67F05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Date</w:t>
            </w:r>
          </w:p>
        </w:tc>
        <w:tc>
          <w:tcPr>
            <w:tcW w:w="2160" w:type="dxa"/>
          </w:tcPr>
          <w:p w:rsidR="00D404D0" w:rsidRPr="00FA0ADF" w:rsidRDefault="00D404D0" w:rsidP="00C67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Shift (AM/PM)</w:t>
            </w:r>
          </w:p>
        </w:tc>
        <w:tc>
          <w:tcPr>
            <w:tcW w:w="2160" w:type="dxa"/>
          </w:tcPr>
          <w:p w:rsidR="00D404D0" w:rsidRPr="00FA0ADF" w:rsidRDefault="00D404D0" w:rsidP="00C67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Temperature</w:t>
            </w:r>
          </w:p>
        </w:tc>
        <w:tc>
          <w:tcPr>
            <w:tcW w:w="2160" w:type="dxa"/>
          </w:tcPr>
          <w:p w:rsidR="00D404D0" w:rsidRPr="00FA0ADF" w:rsidRDefault="00BD4EFF" w:rsidP="00C67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Employee </w:t>
            </w:r>
            <w:r w:rsidR="00D404D0" w:rsidRPr="00FA0ADF">
              <w:rPr>
                <w:rFonts w:ascii="Myriad Pro" w:hAnsi="Myriad Pro"/>
              </w:rPr>
              <w:t>Initials</w:t>
            </w:r>
          </w:p>
        </w:tc>
      </w:tr>
      <w:tr w:rsidR="00D404D0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C67F05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C67F05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C67F05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C67F05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C67F05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C67F05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C67F05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C67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  <w:tr w:rsidR="00D404D0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404D0" w:rsidRDefault="00D404D0" w:rsidP="00663D6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2160" w:type="dxa"/>
          </w:tcPr>
          <w:p w:rsidR="00D404D0" w:rsidRDefault="00D404D0" w:rsidP="00663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 Pro" w:hAnsi="Myriad Pro"/>
              </w:rPr>
            </w:pPr>
          </w:p>
        </w:tc>
      </w:tr>
    </w:tbl>
    <w:p w:rsidR="00C67F05" w:rsidRPr="00C67F05" w:rsidRDefault="00C67F05" w:rsidP="00C67F05">
      <w:pPr>
        <w:jc w:val="center"/>
        <w:rPr>
          <w:rFonts w:ascii="Myriad Pro" w:hAnsi="Myriad Pro"/>
        </w:rPr>
      </w:pPr>
    </w:p>
    <w:sectPr w:rsidR="00C67F05" w:rsidRPr="00C67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8F2" w:rsidRDefault="004D38F2" w:rsidP="00FA0ADF">
      <w:pPr>
        <w:spacing w:after="0" w:line="240" w:lineRule="auto"/>
      </w:pPr>
      <w:r>
        <w:separator/>
      </w:r>
    </w:p>
  </w:endnote>
  <w:endnote w:type="continuationSeparator" w:id="0">
    <w:p w:rsidR="004D38F2" w:rsidRDefault="004D38F2" w:rsidP="00FA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D6" w:rsidRDefault="006811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ADF" w:rsidRPr="006811D6" w:rsidRDefault="006811D6" w:rsidP="006811D6">
    <w:pPr>
      <w:pStyle w:val="Footer"/>
      <w:tabs>
        <w:tab w:val="right" w:pos="9936"/>
      </w:tabs>
    </w:pPr>
    <w:r w:rsidRPr="00FE0EF1">
      <w:rPr>
        <w:sz w:val="16"/>
        <w:szCs w:val="16"/>
      </w:rPr>
      <w:t>©</w:t>
    </w:r>
    <w:r>
      <w:rPr>
        <w:sz w:val="16"/>
        <w:szCs w:val="16"/>
      </w:rPr>
      <w:t>StateFoodSafety.com 2016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05926CD7" wp14:editId="5D66167F">
          <wp:extent cx="1194818" cy="271273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S-logo_Black_Horiz_X Small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818" cy="271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D6" w:rsidRDefault="006811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8F2" w:rsidRDefault="004D38F2" w:rsidP="00FA0ADF">
      <w:pPr>
        <w:spacing w:after="0" w:line="240" w:lineRule="auto"/>
      </w:pPr>
      <w:r>
        <w:separator/>
      </w:r>
    </w:p>
  </w:footnote>
  <w:footnote w:type="continuationSeparator" w:id="0">
    <w:p w:rsidR="004D38F2" w:rsidRDefault="004D38F2" w:rsidP="00FA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D6" w:rsidRDefault="006811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D6" w:rsidRDefault="006811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D6" w:rsidRDefault="006811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05"/>
    <w:rsid w:val="004D38F2"/>
    <w:rsid w:val="004E11E6"/>
    <w:rsid w:val="00632954"/>
    <w:rsid w:val="006811D6"/>
    <w:rsid w:val="00AF6026"/>
    <w:rsid w:val="00BD4EFF"/>
    <w:rsid w:val="00C67F05"/>
    <w:rsid w:val="00D404D0"/>
    <w:rsid w:val="00E2132D"/>
    <w:rsid w:val="00FA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FA0AD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A0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ADF"/>
  </w:style>
  <w:style w:type="paragraph" w:styleId="Footer">
    <w:name w:val="footer"/>
    <w:basedOn w:val="Normal"/>
    <w:link w:val="FooterChar"/>
    <w:uiPriority w:val="99"/>
    <w:unhideWhenUsed/>
    <w:rsid w:val="00FA0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ADF"/>
  </w:style>
  <w:style w:type="paragraph" w:styleId="BalloonText">
    <w:name w:val="Balloon Text"/>
    <w:basedOn w:val="Normal"/>
    <w:link w:val="BalloonTextChar"/>
    <w:uiPriority w:val="99"/>
    <w:semiHidden/>
    <w:unhideWhenUsed/>
    <w:rsid w:val="00FA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DF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AF60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FA0AD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A0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ADF"/>
  </w:style>
  <w:style w:type="paragraph" w:styleId="Footer">
    <w:name w:val="footer"/>
    <w:basedOn w:val="Normal"/>
    <w:link w:val="FooterChar"/>
    <w:uiPriority w:val="99"/>
    <w:unhideWhenUsed/>
    <w:rsid w:val="00FA0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ADF"/>
  </w:style>
  <w:style w:type="paragraph" w:styleId="BalloonText">
    <w:name w:val="Balloon Text"/>
    <w:basedOn w:val="Normal"/>
    <w:link w:val="BalloonTextChar"/>
    <w:uiPriority w:val="99"/>
    <w:semiHidden/>
    <w:unhideWhenUsed/>
    <w:rsid w:val="00FA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DF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AF60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ksivertsen</dc:creator>
  <cp:lastModifiedBy>ksivertsen</cp:lastModifiedBy>
  <cp:revision>4</cp:revision>
  <dcterms:created xsi:type="dcterms:W3CDTF">2016-03-16T14:43:00Z</dcterms:created>
  <dcterms:modified xsi:type="dcterms:W3CDTF">2016-03-17T17:59:00Z</dcterms:modified>
</cp:coreProperties>
</file>