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FCC03" w14:textId="77777777" w:rsidR="00CD1F4B" w:rsidRDefault="006D1688">
      <w:pPr>
        <w:jc w:val="center"/>
        <w:rPr>
          <w:rFonts w:ascii="Arial" w:eastAsia="Arial" w:hAnsi="Arial" w:cs="Arial"/>
          <w:b/>
          <w:sz w:val="38"/>
          <w:szCs w:val="38"/>
        </w:rPr>
      </w:pPr>
      <w:r>
        <w:rPr>
          <w:noProof/>
        </w:rPr>
        <w:drawing>
          <wp:inline distT="0" distB="0" distL="0" distR="0" wp14:anchorId="19D89FED" wp14:editId="267C1912">
            <wp:extent cx="3534915" cy="592863"/>
            <wp:effectExtent l="0" t="0" r="0" b="0"/>
            <wp:docPr id="5" name="image1.png" descr="Oncology Nutrition DPG"/>
            <wp:cNvGraphicFramePr/>
            <a:graphic xmlns:a="http://schemas.openxmlformats.org/drawingml/2006/main">
              <a:graphicData uri="http://schemas.openxmlformats.org/drawingml/2006/picture">
                <pic:pic xmlns:pic="http://schemas.openxmlformats.org/drawingml/2006/picture">
                  <pic:nvPicPr>
                    <pic:cNvPr id="0" name="image1.png" descr="Oncology Nutrition DPG"/>
                    <pic:cNvPicPr preferRelativeResize="0"/>
                  </pic:nvPicPr>
                  <pic:blipFill>
                    <a:blip r:embed="rId6"/>
                    <a:srcRect/>
                    <a:stretch>
                      <a:fillRect/>
                    </a:stretch>
                  </pic:blipFill>
                  <pic:spPr>
                    <a:xfrm>
                      <a:off x="0" y="0"/>
                      <a:ext cx="3534915" cy="592863"/>
                    </a:xfrm>
                    <a:prstGeom prst="rect">
                      <a:avLst/>
                    </a:prstGeom>
                    <a:ln/>
                  </pic:spPr>
                </pic:pic>
              </a:graphicData>
            </a:graphic>
          </wp:inline>
        </w:drawing>
      </w:r>
    </w:p>
    <w:p w14:paraId="2E926748" w14:textId="77777777" w:rsidR="00CD1F4B" w:rsidRDefault="00CD1F4B">
      <w:pPr>
        <w:jc w:val="center"/>
        <w:rPr>
          <w:rFonts w:ascii="Arial" w:eastAsia="Arial" w:hAnsi="Arial" w:cs="Arial"/>
          <w:b/>
          <w:sz w:val="38"/>
          <w:szCs w:val="38"/>
        </w:rPr>
      </w:pPr>
    </w:p>
    <w:p w14:paraId="419106FA" w14:textId="77777777" w:rsidR="00CD1F4B" w:rsidRDefault="006D1688">
      <w:pPr>
        <w:jc w:val="center"/>
      </w:pPr>
      <w:r>
        <w:rPr>
          <w:rFonts w:ascii="Arial" w:eastAsia="Arial" w:hAnsi="Arial" w:cs="Arial"/>
          <w:b/>
          <w:sz w:val="38"/>
          <w:szCs w:val="38"/>
        </w:rPr>
        <w:t>Tempeh Sweet Plantain</w:t>
      </w:r>
      <w:r>
        <w:rPr>
          <w:rFonts w:ascii="Arial" w:eastAsia="Arial" w:hAnsi="Arial" w:cs="Arial"/>
          <w:b/>
          <w:sz w:val="38"/>
          <w:szCs w:val="38"/>
          <w:highlight w:val="white"/>
        </w:rPr>
        <w:t xml:space="preserve"> “Lasagna” </w:t>
      </w:r>
    </w:p>
    <w:p w14:paraId="73C58C25" w14:textId="77777777" w:rsidR="00CD1F4B" w:rsidRDefault="006D1688">
      <w:pPr>
        <w:pStyle w:val="Heading1"/>
        <w:keepNext w:val="0"/>
        <w:keepLines w:val="0"/>
        <w:widowControl w:val="0"/>
        <w:spacing w:before="78" w:after="0"/>
        <w:ind w:left="100"/>
        <w:jc w:val="center"/>
        <w:rPr>
          <w:rFonts w:ascii="Arial" w:eastAsia="Arial" w:hAnsi="Arial" w:cs="Arial"/>
          <w:sz w:val="24"/>
          <w:szCs w:val="24"/>
        </w:rPr>
      </w:pPr>
      <w:r>
        <w:rPr>
          <w:rFonts w:ascii="Arial" w:eastAsia="Arial" w:hAnsi="Arial" w:cs="Arial"/>
          <w:sz w:val="24"/>
          <w:szCs w:val="24"/>
        </w:rPr>
        <w:t>By:</w:t>
      </w:r>
    </w:p>
    <w:p w14:paraId="7C9E53C9" w14:textId="77777777" w:rsidR="00CD1F4B" w:rsidRDefault="006D1688">
      <w:pPr>
        <w:widowControl w:val="0"/>
        <w:spacing w:before="41" w:line="273" w:lineRule="auto"/>
        <w:ind w:left="100" w:right="30"/>
        <w:jc w:val="center"/>
        <w:rPr>
          <w:rFonts w:ascii="Arial" w:eastAsia="Arial" w:hAnsi="Arial" w:cs="Arial"/>
        </w:rPr>
      </w:pPr>
      <w:r>
        <w:rPr>
          <w:rFonts w:ascii="Arial" w:eastAsia="Arial" w:hAnsi="Arial" w:cs="Arial"/>
        </w:rPr>
        <w:t>Madeline Butler-Sanchez, RDN</w:t>
      </w:r>
    </w:p>
    <w:p w14:paraId="61013908" w14:textId="77777777" w:rsidR="00CD1F4B" w:rsidRDefault="00CD1F4B"/>
    <w:p w14:paraId="06F5E138" w14:textId="77777777" w:rsidR="00CD1F4B" w:rsidRDefault="00CD1F4B">
      <w:pPr>
        <w:rPr>
          <w:b/>
        </w:rPr>
      </w:pPr>
    </w:p>
    <w:p w14:paraId="21CDD7BE" w14:textId="77777777" w:rsidR="00CD1F4B" w:rsidRDefault="00CD1F4B"/>
    <w:p w14:paraId="70DA68EA" w14:textId="77777777" w:rsidR="00CD1F4B" w:rsidRDefault="006D1688">
      <w:r>
        <w:rPr>
          <w:noProof/>
        </w:rPr>
        <w:drawing>
          <wp:anchor distT="0" distB="0" distL="114300" distR="114300" simplePos="0" relativeHeight="251658240" behindDoc="0" locked="0" layoutInCell="1" hidden="0" allowOverlap="1" wp14:anchorId="01DA9671" wp14:editId="39CA2ACB">
            <wp:simplePos x="0" y="0"/>
            <wp:positionH relativeFrom="column">
              <wp:posOffset>266700</wp:posOffset>
            </wp:positionH>
            <wp:positionV relativeFrom="paragraph">
              <wp:posOffset>133350</wp:posOffset>
            </wp:positionV>
            <wp:extent cx="6322219" cy="4214813"/>
            <wp:effectExtent l="0" t="0" r="0" b="0"/>
            <wp:wrapSquare wrapText="bothSides" distT="0" distB="0" distL="114300" distR="114300"/>
            <wp:docPr id="4" name="image2.jpg" descr="A banana sitting on top of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anana sitting on top of a table&#10;&#10;Description automatically generated"/>
                    <pic:cNvPicPr preferRelativeResize="0"/>
                  </pic:nvPicPr>
                  <pic:blipFill>
                    <a:blip r:embed="rId7"/>
                    <a:srcRect/>
                    <a:stretch>
                      <a:fillRect/>
                    </a:stretch>
                  </pic:blipFill>
                  <pic:spPr>
                    <a:xfrm>
                      <a:off x="0" y="0"/>
                      <a:ext cx="6322219" cy="4214813"/>
                    </a:xfrm>
                    <a:prstGeom prst="rect">
                      <a:avLst/>
                    </a:prstGeom>
                    <a:ln/>
                  </pic:spPr>
                </pic:pic>
              </a:graphicData>
            </a:graphic>
          </wp:anchor>
        </w:drawing>
      </w:r>
    </w:p>
    <w:p w14:paraId="05F7D17F" w14:textId="77777777" w:rsidR="00CD1F4B" w:rsidRDefault="00CD1F4B">
      <w:pPr>
        <w:rPr>
          <w:b/>
        </w:rPr>
      </w:pPr>
    </w:p>
    <w:p w14:paraId="0F2CAB9D" w14:textId="77777777" w:rsidR="00CD1F4B" w:rsidRDefault="00CD1F4B">
      <w:pPr>
        <w:rPr>
          <w:b/>
        </w:rPr>
      </w:pPr>
    </w:p>
    <w:p w14:paraId="3FC05B89" w14:textId="77777777" w:rsidR="00CD1F4B" w:rsidRDefault="00CD1F4B">
      <w:pPr>
        <w:rPr>
          <w:b/>
        </w:rPr>
      </w:pPr>
    </w:p>
    <w:p w14:paraId="518464C5" w14:textId="77777777" w:rsidR="00CD1F4B" w:rsidRDefault="00CD1F4B">
      <w:pPr>
        <w:rPr>
          <w:b/>
        </w:rPr>
      </w:pPr>
    </w:p>
    <w:p w14:paraId="5F1AB6C7" w14:textId="77777777" w:rsidR="00CD1F4B" w:rsidRDefault="00CD1F4B">
      <w:pPr>
        <w:rPr>
          <w:b/>
        </w:rPr>
      </w:pPr>
    </w:p>
    <w:p w14:paraId="1EE2C8A3" w14:textId="77777777" w:rsidR="00CD1F4B" w:rsidRDefault="00CD1F4B">
      <w:pPr>
        <w:rPr>
          <w:b/>
        </w:rPr>
      </w:pPr>
    </w:p>
    <w:p w14:paraId="7D37CE9B" w14:textId="77777777" w:rsidR="00CD1F4B" w:rsidRDefault="00CD1F4B">
      <w:pPr>
        <w:rPr>
          <w:b/>
        </w:rPr>
      </w:pPr>
    </w:p>
    <w:p w14:paraId="60FE15C1" w14:textId="77777777" w:rsidR="00CD1F4B" w:rsidRDefault="00CD1F4B">
      <w:pPr>
        <w:rPr>
          <w:b/>
        </w:rPr>
      </w:pPr>
    </w:p>
    <w:p w14:paraId="0E957A4A" w14:textId="77777777" w:rsidR="00CD1F4B" w:rsidRDefault="00CD1F4B">
      <w:pPr>
        <w:rPr>
          <w:b/>
        </w:rPr>
      </w:pPr>
    </w:p>
    <w:p w14:paraId="17810EF3" w14:textId="77777777" w:rsidR="00CD1F4B" w:rsidRDefault="00CD1F4B">
      <w:pPr>
        <w:rPr>
          <w:b/>
        </w:rPr>
      </w:pPr>
    </w:p>
    <w:p w14:paraId="4D273E3E" w14:textId="77777777" w:rsidR="00CD1F4B" w:rsidRDefault="00CD1F4B">
      <w:pPr>
        <w:rPr>
          <w:b/>
        </w:rPr>
      </w:pPr>
    </w:p>
    <w:p w14:paraId="758BB2AD" w14:textId="77777777" w:rsidR="00CD1F4B" w:rsidRDefault="00CD1F4B">
      <w:pPr>
        <w:rPr>
          <w:b/>
        </w:rPr>
      </w:pPr>
    </w:p>
    <w:p w14:paraId="0B52951B" w14:textId="77777777" w:rsidR="00CD1F4B" w:rsidRDefault="00CD1F4B">
      <w:pPr>
        <w:rPr>
          <w:b/>
        </w:rPr>
      </w:pPr>
    </w:p>
    <w:p w14:paraId="786D6EC9" w14:textId="77777777" w:rsidR="009C709B" w:rsidRDefault="009C709B">
      <w:pPr>
        <w:rPr>
          <w:b/>
        </w:rPr>
      </w:pPr>
    </w:p>
    <w:p w14:paraId="6FD4B1D5" w14:textId="14ED8E01" w:rsidR="00CD1F4B" w:rsidRDefault="006D1688">
      <w:pPr>
        <w:rPr>
          <w:rFonts w:ascii="Arial" w:eastAsia="Arial" w:hAnsi="Arial" w:cs="Arial"/>
          <w:b/>
        </w:rPr>
      </w:pPr>
      <w:r>
        <w:rPr>
          <w:rFonts w:ascii="Arial" w:eastAsia="Arial" w:hAnsi="Arial" w:cs="Arial"/>
          <w:b/>
        </w:rPr>
        <w:lastRenderedPageBreak/>
        <w:t xml:space="preserve">Recipe Ethnicity/Cultural Inspiration: </w:t>
      </w:r>
      <w:r>
        <w:rPr>
          <w:rFonts w:ascii="Arial" w:eastAsia="Arial" w:hAnsi="Arial" w:cs="Arial"/>
        </w:rPr>
        <w:t xml:space="preserve">Latin / Caribbean </w:t>
      </w:r>
    </w:p>
    <w:p w14:paraId="4DB72C4B" w14:textId="77777777" w:rsidR="00CD1F4B" w:rsidRDefault="00CD1F4B">
      <w:pPr>
        <w:rPr>
          <w:rFonts w:ascii="Arial" w:eastAsia="Arial" w:hAnsi="Arial" w:cs="Arial"/>
        </w:rPr>
      </w:pPr>
    </w:p>
    <w:p w14:paraId="072B1317" w14:textId="77777777" w:rsidR="00CD1F4B" w:rsidRDefault="006D1688">
      <w:pPr>
        <w:rPr>
          <w:rFonts w:ascii="Arial" w:eastAsia="Arial" w:hAnsi="Arial" w:cs="Arial"/>
        </w:rPr>
      </w:pPr>
      <w:r>
        <w:rPr>
          <w:rFonts w:ascii="Arial" w:eastAsia="Arial" w:hAnsi="Arial" w:cs="Arial"/>
          <w:b/>
        </w:rPr>
        <w:t>About this recipe:</w:t>
      </w:r>
    </w:p>
    <w:p w14:paraId="1A8804AB" w14:textId="77777777" w:rsidR="00CD1F4B" w:rsidRDefault="006D1688">
      <w:pPr>
        <w:spacing w:line="276" w:lineRule="auto"/>
        <w:jc w:val="both"/>
        <w:rPr>
          <w:rFonts w:ascii="Arial" w:eastAsia="Arial" w:hAnsi="Arial" w:cs="Arial"/>
          <w:i/>
        </w:rPr>
      </w:pPr>
      <w:r>
        <w:rPr>
          <w:rFonts w:ascii="Arial" w:eastAsia="Arial" w:hAnsi="Arial" w:cs="Arial"/>
          <w:color w:val="0E101A"/>
        </w:rPr>
        <w:t>"</w:t>
      </w:r>
      <w:proofErr w:type="spellStart"/>
      <w:r>
        <w:rPr>
          <w:rFonts w:ascii="Arial" w:eastAsia="Arial" w:hAnsi="Arial" w:cs="Arial"/>
          <w:color w:val="0E101A"/>
        </w:rPr>
        <w:t>Pastelón</w:t>
      </w:r>
      <w:proofErr w:type="spellEnd"/>
      <w:r>
        <w:rPr>
          <w:rFonts w:ascii="Arial" w:eastAsia="Arial" w:hAnsi="Arial" w:cs="Arial"/>
          <w:color w:val="0E101A"/>
        </w:rPr>
        <w:t>!</w:t>
      </w:r>
      <w:r>
        <w:rPr>
          <w:rFonts w:ascii="Arial" w:eastAsia="Arial" w:hAnsi="Arial" w:cs="Arial"/>
          <w:i/>
        </w:rPr>
        <w:t>" ... Have you ever heard this word before? It is a traditional dish from Puerto Rico layered like lasagna but made enterally with sweet plantains, typically stuffed with ground meat, cheese, and vegetables. Plantain or sweet plantains (ripe plantains) are a dietary staple with roots in Africa, Central America, and the Caribbean islands. Plantains are a source of fiber, vitamins, minerals, and antioxidants. To make a plant-based version of this dish, I substituted the typical ground meat layer with a mix of tempeh, mushrooms, and vegetables, increasing the nutrient profile. Tempeh is a soy-derived food product primarily consumed in Asia. It contains isoflavones, also known as phytoestrogens, linked to favorable outcomes in breast cancer survivors. Including at least 3 mg/day of isoflavones from soy foods has shown benefits in decreasing breast cancer recurrence and mortality. Tempeh and other soy products are rich nutrient-packed foods considered an excellent plant-based protein source. The nutrient profile of soy products also includes fiber, B vitamins, potassium, magnesium, copper, manganese, and essential fatty acids.</w:t>
      </w:r>
    </w:p>
    <w:p w14:paraId="6F27C725" w14:textId="77777777" w:rsidR="00CD1F4B" w:rsidRDefault="00CD1F4B">
      <w:pPr>
        <w:rPr>
          <w:rFonts w:ascii="Arial" w:eastAsia="Arial" w:hAnsi="Arial" w:cs="Arial"/>
        </w:rPr>
      </w:pPr>
    </w:p>
    <w:p w14:paraId="640FCB07" w14:textId="77777777" w:rsidR="00CD1F4B" w:rsidRDefault="00CD1F4B">
      <w:pPr>
        <w:rPr>
          <w:rFonts w:ascii="Arial" w:eastAsia="Arial" w:hAnsi="Arial" w:cs="Arial"/>
          <w:b/>
        </w:rPr>
      </w:pPr>
    </w:p>
    <w:p w14:paraId="4CECBDA9" w14:textId="77777777" w:rsidR="00CD1F4B" w:rsidRDefault="00CD1F4B">
      <w:pPr>
        <w:rPr>
          <w:rFonts w:ascii="Arial" w:eastAsia="Arial" w:hAnsi="Arial" w:cs="Arial"/>
          <w:b/>
        </w:rPr>
      </w:pPr>
    </w:p>
    <w:p w14:paraId="3134C860" w14:textId="77777777" w:rsidR="00CD1F4B" w:rsidRDefault="00CD1F4B">
      <w:pPr>
        <w:rPr>
          <w:rFonts w:ascii="Arial" w:eastAsia="Arial" w:hAnsi="Arial" w:cs="Arial"/>
          <w:b/>
        </w:rPr>
      </w:pPr>
    </w:p>
    <w:p w14:paraId="50F7C565" w14:textId="77777777" w:rsidR="00CD1F4B" w:rsidRDefault="00CD1F4B">
      <w:pPr>
        <w:rPr>
          <w:rFonts w:ascii="Arial" w:eastAsia="Arial" w:hAnsi="Arial" w:cs="Arial"/>
          <w:b/>
        </w:rPr>
      </w:pPr>
    </w:p>
    <w:p w14:paraId="4C5C8836" w14:textId="77777777" w:rsidR="00CD1F4B" w:rsidRDefault="00CD1F4B">
      <w:pPr>
        <w:rPr>
          <w:rFonts w:ascii="Arial" w:eastAsia="Arial" w:hAnsi="Arial" w:cs="Arial"/>
          <w:b/>
        </w:rPr>
      </w:pPr>
    </w:p>
    <w:p w14:paraId="14E25543" w14:textId="77777777" w:rsidR="00CD1F4B" w:rsidRDefault="00CD1F4B">
      <w:pPr>
        <w:rPr>
          <w:rFonts w:ascii="Arial" w:eastAsia="Arial" w:hAnsi="Arial" w:cs="Arial"/>
          <w:b/>
        </w:rPr>
      </w:pPr>
    </w:p>
    <w:p w14:paraId="49EDB66B" w14:textId="77777777" w:rsidR="00CD1F4B" w:rsidRDefault="00CD1F4B">
      <w:pPr>
        <w:rPr>
          <w:rFonts w:ascii="Arial" w:eastAsia="Arial" w:hAnsi="Arial" w:cs="Arial"/>
          <w:b/>
        </w:rPr>
      </w:pPr>
    </w:p>
    <w:p w14:paraId="3F7C00DC" w14:textId="77777777" w:rsidR="00CD1F4B" w:rsidRDefault="00CD1F4B">
      <w:pPr>
        <w:rPr>
          <w:rFonts w:ascii="Arial" w:eastAsia="Arial" w:hAnsi="Arial" w:cs="Arial"/>
          <w:b/>
        </w:rPr>
      </w:pPr>
    </w:p>
    <w:p w14:paraId="1339D789" w14:textId="77777777" w:rsidR="00CD1F4B" w:rsidRDefault="00CD1F4B">
      <w:pPr>
        <w:rPr>
          <w:rFonts w:ascii="Arial" w:eastAsia="Arial" w:hAnsi="Arial" w:cs="Arial"/>
          <w:b/>
        </w:rPr>
      </w:pPr>
    </w:p>
    <w:p w14:paraId="2D0E4D8E" w14:textId="77777777" w:rsidR="00CD1F4B" w:rsidRDefault="00CD1F4B">
      <w:pPr>
        <w:rPr>
          <w:rFonts w:ascii="Arial" w:eastAsia="Arial" w:hAnsi="Arial" w:cs="Arial"/>
          <w:b/>
        </w:rPr>
      </w:pPr>
    </w:p>
    <w:p w14:paraId="18C20F90" w14:textId="77777777" w:rsidR="00CD1F4B" w:rsidRDefault="00CD1F4B">
      <w:pPr>
        <w:rPr>
          <w:rFonts w:ascii="Arial" w:eastAsia="Arial" w:hAnsi="Arial" w:cs="Arial"/>
          <w:b/>
        </w:rPr>
      </w:pPr>
    </w:p>
    <w:p w14:paraId="67DBCC05" w14:textId="77777777" w:rsidR="00CD1F4B" w:rsidRDefault="00CD1F4B">
      <w:pPr>
        <w:rPr>
          <w:rFonts w:ascii="Arial" w:eastAsia="Arial" w:hAnsi="Arial" w:cs="Arial"/>
          <w:b/>
        </w:rPr>
      </w:pPr>
    </w:p>
    <w:p w14:paraId="762ECB4F" w14:textId="77777777" w:rsidR="00CD1F4B" w:rsidRDefault="00CD1F4B">
      <w:pPr>
        <w:rPr>
          <w:rFonts w:ascii="Arial" w:eastAsia="Arial" w:hAnsi="Arial" w:cs="Arial"/>
          <w:b/>
        </w:rPr>
      </w:pPr>
    </w:p>
    <w:p w14:paraId="7C3A7A53" w14:textId="77777777" w:rsidR="00CD1F4B" w:rsidRDefault="00CD1F4B">
      <w:pPr>
        <w:rPr>
          <w:rFonts w:ascii="Arial" w:eastAsia="Arial" w:hAnsi="Arial" w:cs="Arial"/>
          <w:b/>
        </w:rPr>
      </w:pPr>
    </w:p>
    <w:p w14:paraId="6A73C041" w14:textId="77777777" w:rsidR="00CD1F4B" w:rsidRDefault="00CD1F4B">
      <w:pPr>
        <w:rPr>
          <w:rFonts w:ascii="Arial" w:eastAsia="Arial" w:hAnsi="Arial" w:cs="Arial"/>
          <w:b/>
        </w:rPr>
      </w:pPr>
    </w:p>
    <w:p w14:paraId="75A3726C" w14:textId="77777777" w:rsidR="00CD1F4B" w:rsidRDefault="00CD1F4B">
      <w:pPr>
        <w:rPr>
          <w:rFonts w:ascii="Arial" w:eastAsia="Arial" w:hAnsi="Arial" w:cs="Arial"/>
          <w:b/>
        </w:rPr>
      </w:pPr>
    </w:p>
    <w:p w14:paraId="1A69A042" w14:textId="77777777" w:rsidR="00CD1F4B" w:rsidRDefault="00CD1F4B">
      <w:pPr>
        <w:rPr>
          <w:rFonts w:ascii="Arial" w:eastAsia="Arial" w:hAnsi="Arial" w:cs="Arial"/>
          <w:b/>
        </w:rPr>
      </w:pPr>
    </w:p>
    <w:p w14:paraId="6135C3BD" w14:textId="77777777" w:rsidR="00CD1F4B" w:rsidRDefault="00CD1F4B">
      <w:pPr>
        <w:rPr>
          <w:rFonts w:ascii="Arial" w:eastAsia="Arial" w:hAnsi="Arial" w:cs="Arial"/>
          <w:b/>
        </w:rPr>
      </w:pPr>
    </w:p>
    <w:p w14:paraId="66A3199A" w14:textId="77777777" w:rsidR="00CD1F4B" w:rsidRDefault="00CD1F4B">
      <w:pPr>
        <w:rPr>
          <w:rFonts w:ascii="Arial" w:eastAsia="Arial" w:hAnsi="Arial" w:cs="Arial"/>
          <w:b/>
        </w:rPr>
      </w:pPr>
    </w:p>
    <w:p w14:paraId="1A1A1106" w14:textId="77777777" w:rsidR="00CD1F4B" w:rsidRDefault="00CD1F4B">
      <w:pPr>
        <w:rPr>
          <w:rFonts w:ascii="Arial" w:eastAsia="Arial" w:hAnsi="Arial" w:cs="Arial"/>
          <w:b/>
        </w:rPr>
      </w:pPr>
    </w:p>
    <w:p w14:paraId="750BD21E" w14:textId="77777777" w:rsidR="00CD1F4B" w:rsidRDefault="00CD1F4B">
      <w:pPr>
        <w:rPr>
          <w:rFonts w:ascii="Arial" w:eastAsia="Arial" w:hAnsi="Arial" w:cs="Arial"/>
          <w:b/>
        </w:rPr>
      </w:pPr>
    </w:p>
    <w:p w14:paraId="6188B8EA" w14:textId="77777777" w:rsidR="00CD1F4B" w:rsidRDefault="00CD1F4B">
      <w:pPr>
        <w:rPr>
          <w:rFonts w:ascii="Arial" w:eastAsia="Arial" w:hAnsi="Arial" w:cs="Arial"/>
          <w:b/>
        </w:rPr>
      </w:pPr>
    </w:p>
    <w:p w14:paraId="552AD820" w14:textId="77777777" w:rsidR="00CD1F4B" w:rsidRDefault="00CD1F4B">
      <w:pPr>
        <w:rPr>
          <w:rFonts w:ascii="Arial" w:eastAsia="Arial" w:hAnsi="Arial" w:cs="Arial"/>
          <w:b/>
        </w:rPr>
      </w:pPr>
    </w:p>
    <w:p w14:paraId="67B22BC6" w14:textId="77777777" w:rsidR="00CD1F4B" w:rsidRDefault="00CD1F4B">
      <w:pPr>
        <w:rPr>
          <w:rFonts w:ascii="Arial" w:eastAsia="Arial" w:hAnsi="Arial" w:cs="Arial"/>
          <w:b/>
        </w:rPr>
      </w:pPr>
    </w:p>
    <w:p w14:paraId="39463734" w14:textId="77777777" w:rsidR="00CD1F4B" w:rsidRDefault="00CD1F4B">
      <w:pPr>
        <w:rPr>
          <w:rFonts w:ascii="Arial" w:eastAsia="Arial" w:hAnsi="Arial" w:cs="Arial"/>
          <w:b/>
        </w:rPr>
      </w:pPr>
    </w:p>
    <w:p w14:paraId="55C08B6C" w14:textId="77777777" w:rsidR="00CD1F4B" w:rsidRDefault="00CD1F4B">
      <w:pPr>
        <w:rPr>
          <w:rFonts w:ascii="Arial" w:eastAsia="Arial" w:hAnsi="Arial" w:cs="Arial"/>
          <w:b/>
        </w:rPr>
      </w:pPr>
    </w:p>
    <w:p w14:paraId="56B19DA7" w14:textId="77777777" w:rsidR="00CD1F4B" w:rsidRDefault="00CD1F4B">
      <w:pPr>
        <w:rPr>
          <w:rFonts w:ascii="Arial" w:eastAsia="Arial" w:hAnsi="Arial" w:cs="Arial"/>
          <w:b/>
        </w:rPr>
      </w:pPr>
    </w:p>
    <w:p w14:paraId="76F9ED53" w14:textId="77777777" w:rsidR="00CD1F4B" w:rsidRDefault="00CD1F4B">
      <w:pPr>
        <w:rPr>
          <w:rFonts w:ascii="Arial" w:eastAsia="Arial" w:hAnsi="Arial" w:cs="Arial"/>
          <w:b/>
        </w:rPr>
      </w:pPr>
    </w:p>
    <w:p w14:paraId="6D128B4D" w14:textId="77777777" w:rsidR="00CD1F4B" w:rsidRDefault="00CD1F4B">
      <w:pPr>
        <w:rPr>
          <w:rFonts w:ascii="Arial" w:eastAsia="Arial" w:hAnsi="Arial" w:cs="Arial"/>
          <w:b/>
        </w:rPr>
      </w:pPr>
    </w:p>
    <w:p w14:paraId="4BE24D36" w14:textId="77777777" w:rsidR="009C709B" w:rsidRDefault="009C709B">
      <w:pPr>
        <w:rPr>
          <w:rFonts w:ascii="Arial" w:eastAsia="Arial" w:hAnsi="Arial" w:cs="Arial"/>
          <w:b/>
        </w:rPr>
      </w:pPr>
      <w:r>
        <w:rPr>
          <w:rFonts w:ascii="Arial" w:eastAsia="Arial" w:hAnsi="Arial" w:cs="Arial"/>
          <w:b/>
        </w:rPr>
        <w:br w:type="page"/>
      </w:r>
    </w:p>
    <w:p w14:paraId="7B76F671" w14:textId="19401E97" w:rsidR="00CD1F4B" w:rsidRDefault="006D1688">
      <w:pPr>
        <w:jc w:val="center"/>
        <w:rPr>
          <w:rFonts w:ascii="Arial" w:eastAsia="Arial" w:hAnsi="Arial" w:cs="Arial"/>
          <w:b/>
        </w:rPr>
      </w:pPr>
      <w:r>
        <w:rPr>
          <w:rFonts w:ascii="Arial" w:eastAsia="Arial" w:hAnsi="Arial" w:cs="Arial"/>
          <w:b/>
        </w:rPr>
        <w:t>Tempeh Sweet Plantain “Lasagna”</w:t>
      </w:r>
    </w:p>
    <w:p w14:paraId="1DD9356E" w14:textId="77777777" w:rsidR="00CD1F4B" w:rsidRDefault="006D1688">
      <w:pPr>
        <w:jc w:val="center"/>
        <w:rPr>
          <w:rFonts w:ascii="Arial" w:eastAsia="Arial" w:hAnsi="Arial" w:cs="Arial"/>
          <w:b/>
        </w:rPr>
      </w:pPr>
      <w:r>
        <w:rPr>
          <w:rFonts w:ascii="Arial" w:eastAsia="Arial" w:hAnsi="Arial" w:cs="Arial"/>
          <w:i/>
        </w:rPr>
        <w:t>Plant-Based</w:t>
      </w:r>
    </w:p>
    <w:p w14:paraId="30E3717D" w14:textId="77777777" w:rsidR="00CD1F4B" w:rsidRDefault="00CD1F4B">
      <w:pPr>
        <w:jc w:val="center"/>
        <w:rPr>
          <w:rFonts w:ascii="Arial" w:eastAsia="Arial" w:hAnsi="Arial" w:cs="Arial"/>
          <w:b/>
        </w:rPr>
      </w:pPr>
    </w:p>
    <w:p w14:paraId="2085888D" w14:textId="77777777" w:rsidR="00CD1F4B" w:rsidRDefault="006D1688">
      <w:pPr>
        <w:jc w:val="center"/>
        <w:rPr>
          <w:rFonts w:ascii="Arial" w:eastAsia="Arial" w:hAnsi="Arial" w:cs="Arial"/>
          <w:i/>
        </w:rPr>
      </w:pPr>
      <w:r>
        <w:rPr>
          <w:rFonts w:ascii="Arial" w:eastAsia="Arial" w:hAnsi="Arial" w:cs="Arial"/>
          <w:b/>
        </w:rPr>
        <w:t xml:space="preserve">Prep Time: </w:t>
      </w:r>
      <w:r>
        <w:rPr>
          <w:rFonts w:ascii="Arial" w:eastAsia="Arial" w:hAnsi="Arial" w:cs="Arial"/>
          <w:i/>
        </w:rPr>
        <w:t xml:space="preserve">1 </w:t>
      </w:r>
      <w:proofErr w:type="spellStart"/>
      <w:r>
        <w:rPr>
          <w:rFonts w:ascii="Arial" w:eastAsia="Arial" w:hAnsi="Arial" w:cs="Arial"/>
          <w:i/>
        </w:rPr>
        <w:t>hr</w:t>
      </w:r>
      <w:proofErr w:type="spellEnd"/>
    </w:p>
    <w:p w14:paraId="3DD44F48" w14:textId="77777777" w:rsidR="00CD1F4B" w:rsidRDefault="006D1688">
      <w:pPr>
        <w:rPr>
          <w:rFonts w:ascii="Arial" w:eastAsia="Arial" w:hAnsi="Arial" w:cs="Arial"/>
          <w:i/>
        </w:rPr>
      </w:pPr>
      <w:r>
        <w:rPr>
          <w:rFonts w:ascii="Arial" w:eastAsia="Arial" w:hAnsi="Arial" w:cs="Arial"/>
          <w:b/>
        </w:rPr>
        <w:t xml:space="preserve">Servings: </w:t>
      </w:r>
      <w:r>
        <w:rPr>
          <w:rFonts w:ascii="Arial" w:eastAsia="Arial" w:hAnsi="Arial" w:cs="Arial"/>
          <w:i/>
        </w:rPr>
        <w:t xml:space="preserve">6 servings </w:t>
      </w:r>
    </w:p>
    <w:p w14:paraId="14F250A1" w14:textId="77777777" w:rsidR="00CD1F4B" w:rsidRDefault="00CD1F4B">
      <w:pPr>
        <w:rPr>
          <w:rFonts w:ascii="Arial" w:eastAsia="Arial" w:hAnsi="Arial" w:cs="Arial"/>
          <w:b/>
        </w:rPr>
      </w:pPr>
    </w:p>
    <w:p w14:paraId="2F0BF14D" w14:textId="77777777" w:rsidR="00CD1F4B" w:rsidRDefault="006D1688">
      <w:pPr>
        <w:rPr>
          <w:rFonts w:ascii="Arial" w:eastAsia="Arial" w:hAnsi="Arial" w:cs="Arial"/>
          <w:i/>
        </w:rPr>
      </w:pPr>
      <w:r>
        <w:rPr>
          <w:rFonts w:ascii="Arial" w:eastAsia="Arial" w:hAnsi="Arial" w:cs="Arial"/>
          <w:b/>
        </w:rPr>
        <w:t xml:space="preserve">Serving Size: </w:t>
      </w:r>
      <w:r>
        <w:rPr>
          <w:rFonts w:ascii="Arial" w:eastAsia="Arial" w:hAnsi="Arial" w:cs="Arial"/>
          <w:i/>
        </w:rPr>
        <w:t>1 square</w:t>
      </w:r>
      <w:r>
        <w:rPr>
          <w:rFonts w:ascii="Arial" w:eastAsia="Arial" w:hAnsi="Arial" w:cs="Arial"/>
          <w:b/>
        </w:rPr>
        <w:t xml:space="preserve"> </w:t>
      </w:r>
    </w:p>
    <w:p w14:paraId="7834F561" w14:textId="77777777" w:rsidR="00CD1F4B" w:rsidRDefault="00CD1F4B">
      <w:pPr>
        <w:rPr>
          <w:rFonts w:ascii="Arial" w:eastAsia="Arial" w:hAnsi="Arial" w:cs="Arial"/>
          <w:b/>
        </w:rPr>
      </w:pPr>
    </w:p>
    <w:p w14:paraId="22B68559" w14:textId="77777777" w:rsidR="00CD1F4B" w:rsidRDefault="006D1688">
      <w:pPr>
        <w:rPr>
          <w:rFonts w:ascii="Arial" w:eastAsia="Arial" w:hAnsi="Arial" w:cs="Arial"/>
          <w:b/>
        </w:rPr>
      </w:pPr>
      <w:r>
        <w:rPr>
          <w:rFonts w:ascii="Arial" w:eastAsia="Arial" w:hAnsi="Arial" w:cs="Arial"/>
          <w:b/>
        </w:rPr>
        <w:t>Ingredients:</w:t>
      </w:r>
    </w:p>
    <w:p w14:paraId="4F266B97"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 xml:space="preserve">6 Ripe Plantains </w:t>
      </w:r>
    </w:p>
    <w:p w14:paraId="0FFA6BE8"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¼ cup low-sodium vegetable broth or water</w:t>
      </w:r>
    </w:p>
    <w:p w14:paraId="150A53EA"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 xml:space="preserve">½ cup </w:t>
      </w:r>
      <w:proofErr w:type="gramStart"/>
      <w:r>
        <w:rPr>
          <w:rFonts w:ascii="Arial" w:eastAsia="Arial" w:hAnsi="Arial" w:cs="Arial"/>
          <w:color w:val="000000"/>
        </w:rPr>
        <w:t>Red</w:t>
      </w:r>
      <w:proofErr w:type="gramEnd"/>
      <w:r>
        <w:rPr>
          <w:rFonts w:ascii="Arial" w:eastAsia="Arial" w:hAnsi="Arial" w:cs="Arial"/>
          <w:color w:val="000000"/>
        </w:rPr>
        <w:t xml:space="preserve"> onion, diced </w:t>
      </w:r>
    </w:p>
    <w:p w14:paraId="4841E710"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½ cup bell pepper mix (red, green, orange)</w:t>
      </w:r>
    </w:p>
    <w:p w14:paraId="234A2D5A"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 xml:space="preserve">½ cup fresh minced cilantro (¼ cup when cooking vegetables and ¼ cup at the end) </w:t>
      </w:r>
    </w:p>
    <w:p w14:paraId="6FBA95AE"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3 Garlic cloves, minced</w:t>
      </w:r>
    </w:p>
    <w:p w14:paraId="640D390F"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1 cup Mushrooms, chopped</w:t>
      </w:r>
    </w:p>
    <w:p w14:paraId="6A52D03C"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2 Tbsp Liquid aminos or soy sauce</w:t>
      </w:r>
    </w:p>
    <w:p w14:paraId="060B7B32"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8 oz Tempeh, crumbled</w:t>
      </w:r>
    </w:p>
    <w:p w14:paraId="0181E823"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1 can Crushed tomatoes</w:t>
      </w:r>
    </w:p>
    <w:p w14:paraId="6FB33851"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 xml:space="preserve">¼ cup Marinara Sauce  </w:t>
      </w:r>
    </w:p>
    <w:p w14:paraId="49845EB5"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3 Tbsp tomato paste (diluted in ¼ cup water)</w:t>
      </w:r>
    </w:p>
    <w:p w14:paraId="76321EB1"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1 Tbsp Oregano, dry</w:t>
      </w:r>
    </w:p>
    <w:p w14:paraId="7BD05D70"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¼ tsp Onion powder</w:t>
      </w:r>
    </w:p>
    <w:p w14:paraId="039D9CAF"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¼ tsp salt</w:t>
      </w:r>
    </w:p>
    <w:p w14:paraId="509096F4" w14:textId="77777777" w:rsidR="00CD1F4B" w:rsidRDefault="006D1688">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¼ cup plant-based mozzarella cheese (optional)</w:t>
      </w:r>
    </w:p>
    <w:p w14:paraId="55FBDD04" w14:textId="77777777" w:rsidR="00CD1F4B" w:rsidRDefault="00CD1F4B">
      <w:pPr>
        <w:rPr>
          <w:rFonts w:ascii="Arial" w:eastAsia="Arial" w:hAnsi="Arial" w:cs="Arial"/>
        </w:rPr>
      </w:pPr>
    </w:p>
    <w:p w14:paraId="3A5ABC25" w14:textId="77777777" w:rsidR="00CD1F4B" w:rsidRDefault="006D1688">
      <w:pPr>
        <w:rPr>
          <w:rFonts w:ascii="Arial" w:eastAsia="Arial" w:hAnsi="Arial" w:cs="Arial"/>
          <w:b/>
        </w:rPr>
      </w:pPr>
      <w:r>
        <w:rPr>
          <w:rFonts w:ascii="Arial" w:eastAsia="Arial" w:hAnsi="Arial" w:cs="Arial"/>
          <w:b/>
        </w:rPr>
        <w:t>Instructions:</w:t>
      </w:r>
    </w:p>
    <w:p w14:paraId="45F09B2D" w14:textId="77777777" w:rsidR="00CD1F4B" w:rsidRDefault="006D1688">
      <w:pPr>
        <w:numPr>
          <w:ilvl w:val="0"/>
          <w:numId w:val="1"/>
        </w:numPr>
        <w:spacing w:before="120" w:after="120" w:line="276" w:lineRule="auto"/>
        <w:rPr>
          <w:rFonts w:ascii="Arial" w:eastAsia="Arial" w:hAnsi="Arial" w:cs="Arial"/>
          <w:color w:val="0E101A"/>
        </w:rPr>
      </w:pPr>
      <w:r>
        <w:rPr>
          <w:rFonts w:ascii="Arial" w:eastAsia="Arial" w:hAnsi="Arial" w:cs="Arial"/>
          <w:color w:val="0E101A"/>
        </w:rPr>
        <w:t>In a large saucepan, bring 2 L of water to boil. Add the 6 ripe plantains cut in big pieces and cook for 25 minutes.</w:t>
      </w:r>
    </w:p>
    <w:p w14:paraId="3A7DEEFB" w14:textId="77777777" w:rsidR="00CD1F4B" w:rsidRDefault="006D1688">
      <w:pPr>
        <w:numPr>
          <w:ilvl w:val="0"/>
          <w:numId w:val="1"/>
        </w:numPr>
        <w:spacing w:before="120" w:after="120" w:line="276" w:lineRule="auto"/>
        <w:rPr>
          <w:rFonts w:ascii="Arial" w:eastAsia="Arial" w:hAnsi="Arial" w:cs="Arial"/>
          <w:color w:val="0E101A"/>
        </w:rPr>
      </w:pPr>
      <w:r>
        <w:rPr>
          <w:rFonts w:ascii="Arial" w:eastAsia="Arial" w:hAnsi="Arial" w:cs="Arial"/>
          <w:color w:val="0E101A"/>
        </w:rPr>
        <w:t>While plantains are cooking, heat a large skillet over medium heat add vegetable broth or water, onion, bell pepper mix, garlic, and ¼ cup fresh cilantro and sauté for 5 minutes, stirring frequently. </w:t>
      </w:r>
    </w:p>
    <w:p w14:paraId="0C45E0AA" w14:textId="77777777" w:rsidR="00CD1F4B" w:rsidRDefault="006D1688">
      <w:pPr>
        <w:numPr>
          <w:ilvl w:val="0"/>
          <w:numId w:val="1"/>
        </w:numPr>
        <w:spacing w:before="120" w:after="120" w:line="276" w:lineRule="auto"/>
        <w:rPr>
          <w:rFonts w:ascii="Arial" w:eastAsia="Arial" w:hAnsi="Arial" w:cs="Arial"/>
          <w:color w:val="0E101A"/>
        </w:rPr>
      </w:pPr>
      <w:r>
        <w:rPr>
          <w:rFonts w:ascii="Arial" w:eastAsia="Arial" w:hAnsi="Arial" w:cs="Arial"/>
          <w:color w:val="0E101A"/>
        </w:rPr>
        <w:t>Add mushrooms, stir, and Sauté for two minutes. Then add the liquid aminos and tempeh, stir for 1 min. Add crushed tomatoes, marinara sauce, tomato paste, spices, and salt. Stir to combine and simmer for about 10 minutes. </w:t>
      </w:r>
    </w:p>
    <w:p w14:paraId="6FC88630" w14:textId="77777777" w:rsidR="00CD1F4B" w:rsidRDefault="006D1688">
      <w:pPr>
        <w:numPr>
          <w:ilvl w:val="0"/>
          <w:numId w:val="1"/>
        </w:numPr>
        <w:spacing w:before="120" w:after="120" w:line="276" w:lineRule="auto"/>
        <w:rPr>
          <w:rFonts w:ascii="Arial" w:eastAsia="Arial" w:hAnsi="Arial" w:cs="Arial"/>
          <w:color w:val="0E101A"/>
        </w:rPr>
      </w:pPr>
      <w:r>
        <w:rPr>
          <w:rFonts w:ascii="Arial" w:eastAsia="Arial" w:hAnsi="Arial" w:cs="Arial"/>
          <w:color w:val="0E101A"/>
        </w:rPr>
        <w:t>Remove water from the plantains and mash them using a fork. </w:t>
      </w:r>
    </w:p>
    <w:p w14:paraId="7AD0D49F" w14:textId="77777777" w:rsidR="00CD1F4B" w:rsidRDefault="006D1688">
      <w:pPr>
        <w:numPr>
          <w:ilvl w:val="0"/>
          <w:numId w:val="1"/>
        </w:numPr>
        <w:spacing w:before="120" w:after="120" w:line="276" w:lineRule="auto"/>
        <w:rPr>
          <w:rFonts w:ascii="Arial" w:eastAsia="Arial" w:hAnsi="Arial" w:cs="Arial"/>
          <w:color w:val="0E101A"/>
        </w:rPr>
      </w:pPr>
      <w:r>
        <w:rPr>
          <w:rFonts w:ascii="Arial" w:eastAsia="Arial" w:hAnsi="Arial" w:cs="Arial"/>
          <w:color w:val="0E101A"/>
        </w:rPr>
        <w:t>In an 11-inch glass loaf dish (or pan of your preference), place a 1-inch layer of mashed plantains. Cover the layer of mashed plantain with the tempeh marinara, spreading evenly. Repeat the process one more time and Cover with another layer of mashed plantain. Top with plain marinara sauce and mozzarella plant-based cheese if adding (you can also add cheese between layers).</w:t>
      </w:r>
    </w:p>
    <w:p w14:paraId="3879DB43" w14:textId="77777777" w:rsidR="00CD1F4B" w:rsidRDefault="006D1688">
      <w:pPr>
        <w:numPr>
          <w:ilvl w:val="0"/>
          <w:numId w:val="1"/>
        </w:numPr>
        <w:spacing w:before="120" w:after="120" w:line="276" w:lineRule="auto"/>
        <w:rPr>
          <w:rFonts w:ascii="Arial" w:eastAsia="Arial" w:hAnsi="Arial" w:cs="Arial"/>
          <w:color w:val="0E101A"/>
        </w:rPr>
      </w:pPr>
      <w:r>
        <w:rPr>
          <w:rFonts w:ascii="Arial" w:eastAsia="Arial" w:hAnsi="Arial" w:cs="Arial"/>
          <w:color w:val="0E101A"/>
        </w:rPr>
        <w:t>Bake for 20 minutes. Take out of the oven and set aside for 15 minutes before serving. Enjoy! </w:t>
      </w:r>
    </w:p>
    <w:p w14:paraId="35DD6ACA" w14:textId="77777777" w:rsidR="00CD1F4B" w:rsidRDefault="006D1688">
      <w:pPr>
        <w:spacing w:before="120" w:after="120" w:line="276" w:lineRule="auto"/>
        <w:rPr>
          <w:rFonts w:ascii="Arial" w:eastAsia="Arial" w:hAnsi="Arial" w:cs="Arial"/>
          <w:color w:val="0E101A"/>
        </w:rPr>
      </w:pPr>
      <w:r>
        <w:rPr>
          <w:rFonts w:ascii="Arial" w:eastAsia="Arial" w:hAnsi="Arial" w:cs="Arial"/>
          <w:b/>
          <w:color w:val="0E101A"/>
        </w:rPr>
        <w:t>Note:</w:t>
      </w:r>
      <w:r>
        <w:rPr>
          <w:rFonts w:ascii="Arial" w:eastAsia="Arial" w:hAnsi="Arial" w:cs="Arial"/>
          <w:color w:val="0E101A"/>
        </w:rPr>
        <w:t xml:space="preserve"> Pair with brown rice and a side of vegetables to make a balanced, nutrient-dense meal.</w:t>
      </w:r>
    </w:p>
    <w:p w14:paraId="0A568BDF" w14:textId="77777777" w:rsidR="00CD1F4B" w:rsidRDefault="006D1688">
      <w:pPr>
        <w:rPr>
          <w:rFonts w:ascii="Arial" w:eastAsia="Arial" w:hAnsi="Arial" w:cs="Arial"/>
          <w:b/>
        </w:rPr>
      </w:pPr>
      <w:r>
        <w:rPr>
          <w:rFonts w:ascii="Arial" w:eastAsia="Arial" w:hAnsi="Arial" w:cs="Arial"/>
          <w:b/>
        </w:rPr>
        <w:t xml:space="preserve">Nutrient Info:  </w:t>
      </w:r>
    </w:p>
    <w:p w14:paraId="35409E3D" w14:textId="700711F9" w:rsidR="00CD1F4B" w:rsidRDefault="00780593">
      <w:pPr>
        <w:rPr>
          <w:b/>
        </w:rPr>
      </w:pPr>
      <w:r>
        <w:rPr>
          <w:b/>
          <w:noProof/>
        </w:rPr>
        <w:drawing>
          <wp:anchor distT="0" distB="0" distL="114300" distR="114300" simplePos="0" relativeHeight="251659264" behindDoc="1" locked="0" layoutInCell="1" allowOverlap="1" wp14:anchorId="3A6F677A" wp14:editId="7C262BBB">
            <wp:simplePos x="0" y="0"/>
            <wp:positionH relativeFrom="column">
              <wp:posOffset>1130300</wp:posOffset>
            </wp:positionH>
            <wp:positionV relativeFrom="paragraph">
              <wp:posOffset>129540</wp:posOffset>
            </wp:positionV>
            <wp:extent cx="4540250" cy="5201920"/>
            <wp:effectExtent l="19050" t="19050" r="12700" b="17780"/>
            <wp:wrapTight wrapText="bothSides">
              <wp:wrapPolygon edited="0">
                <wp:start x="-91" y="-79"/>
                <wp:lineTo x="-91" y="21595"/>
                <wp:lineTo x="21570" y="21595"/>
                <wp:lineTo x="21570" y="-79"/>
                <wp:lineTo x="-91" y="-7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540250" cy="5201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B0354CB" w14:textId="494ED325" w:rsidR="00CD1F4B" w:rsidRDefault="00CD1F4B"/>
    <w:sectPr w:rsidR="00CD1F4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D461B"/>
    <w:multiLevelType w:val="multilevel"/>
    <w:tmpl w:val="8C9CA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4A36DF"/>
    <w:multiLevelType w:val="multilevel"/>
    <w:tmpl w:val="9F6A43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F4B"/>
    <w:rsid w:val="006D1688"/>
    <w:rsid w:val="00780593"/>
    <w:rsid w:val="009C709B"/>
    <w:rsid w:val="00CD1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36BE6"/>
  <w15:docId w15:val="{A696C7A4-5688-458A-892B-0751ED231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7C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93BD3"/>
    <w:pPr>
      <w:spacing w:before="100" w:beforeAutospacing="1" w:after="100" w:afterAutospacing="1"/>
    </w:pPr>
  </w:style>
  <w:style w:type="table" w:styleId="TableGridLight">
    <w:name w:val="Grid Table Light"/>
    <w:basedOn w:val="TableNormal"/>
    <w:uiPriority w:val="40"/>
    <w:rsid w:val="00E93BD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5337B"/>
    <w:pPr>
      <w:ind w:left="720"/>
      <w:contextualSpacing/>
    </w:pPr>
  </w:style>
  <w:style w:type="character" w:styleId="Emphasis">
    <w:name w:val="Emphasis"/>
    <w:basedOn w:val="DefaultParagraphFont"/>
    <w:uiPriority w:val="20"/>
    <w:qFormat/>
    <w:rsid w:val="00C877C9"/>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oKW50wQzeYGiqbYJl++tYN9N6A==">AMUW2mUTda67Y6/sjrh2dlqPItPM8l/qb9ubkV4MOektl4n2YRpsIm7HF4RM9oQcVhLIG9wtpFlks9ozim13gk1QrRrnbGda80ZzGVtNztnY6oC+iZnshnc=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Madeline Butler</dc:creator>
  <cp:lastModifiedBy>Rachael Heffner</cp:lastModifiedBy>
  <cp:revision>3</cp:revision>
  <dcterms:created xsi:type="dcterms:W3CDTF">2020-09-22T17:49:00Z</dcterms:created>
  <dcterms:modified xsi:type="dcterms:W3CDTF">2022-03-01T20:03:00Z</dcterms:modified>
</cp:coreProperties>
</file>