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B9FE" w14:textId="77777777" w:rsidR="00DB57C9" w:rsidRDefault="00DB57C9" w:rsidP="00DB57C9">
      <w:pPr>
        <w:jc w:val="center"/>
        <w:rPr>
          <w:rFonts w:asciiTheme="minorHAnsi" w:hAnsiTheme="minorHAnsi" w:cstheme="minorHAnsi"/>
          <w:sz w:val="40"/>
          <w:szCs w:val="24"/>
        </w:rPr>
      </w:pPr>
      <w:r w:rsidRPr="00DB57C9">
        <w:rPr>
          <w:rFonts w:asciiTheme="minorHAnsi" w:hAnsiTheme="minorHAnsi" w:cstheme="minorHAnsi"/>
          <w:sz w:val="40"/>
          <w:szCs w:val="24"/>
        </w:rPr>
        <w:t>Karen Collins</w:t>
      </w:r>
      <w:r>
        <w:rPr>
          <w:rFonts w:asciiTheme="minorHAnsi" w:hAnsiTheme="minorHAnsi" w:cstheme="minorHAnsi"/>
          <w:sz w:val="40"/>
          <w:szCs w:val="24"/>
        </w:rPr>
        <w:t>, MS, RDN, CDN, FAND</w:t>
      </w:r>
    </w:p>
    <w:p w14:paraId="74DC43AD" w14:textId="1EDC54EB" w:rsidR="003D54E5" w:rsidRDefault="00184DF9" w:rsidP="00DB57C9">
      <w:pPr>
        <w:jc w:val="center"/>
        <w:rPr>
          <w:rFonts w:asciiTheme="minorHAnsi" w:hAnsiTheme="minorHAnsi" w:cstheme="minorHAnsi"/>
          <w:sz w:val="40"/>
          <w:szCs w:val="24"/>
        </w:rPr>
      </w:pPr>
      <w:r>
        <w:rPr>
          <w:rFonts w:asciiTheme="minorHAnsi" w:hAnsiTheme="minorHAnsi" w:cstheme="minorHAnsi"/>
          <w:sz w:val="40"/>
          <w:szCs w:val="24"/>
        </w:rPr>
        <w:t xml:space="preserve">Western </w:t>
      </w:r>
      <w:r w:rsidR="003D54E5">
        <w:rPr>
          <w:rFonts w:asciiTheme="minorHAnsi" w:hAnsiTheme="minorHAnsi" w:cstheme="minorHAnsi"/>
          <w:sz w:val="40"/>
          <w:szCs w:val="24"/>
        </w:rPr>
        <w:t>New York</w:t>
      </w:r>
    </w:p>
    <w:p w14:paraId="411D2E2C" w14:textId="77777777" w:rsidR="00DB57C9" w:rsidRDefault="00184DF9" w:rsidP="00282918">
      <w:pPr>
        <w:jc w:val="center"/>
        <w:rPr>
          <w:rFonts w:asciiTheme="minorHAnsi" w:hAnsiTheme="minorHAnsi" w:cstheme="minorHAnsi"/>
          <w:szCs w:val="24"/>
        </w:rPr>
      </w:pPr>
      <w:hyperlink r:id="rId4" w:tgtFrame="_blank" w:history="1">
        <w:r w:rsidR="003D54E5" w:rsidRPr="003D54E5">
          <w:rPr>
            <w:rStyle w:val="Hyperlink"/>
            <w:rFonts w:asciiTheme="minorHAnsi" w:hAnsiTheme="minorHAnsi" w:cstheme="minorHAnsi"/>
            <w:color w:val="auto"/>
          </w:rPr>
          <w:t>karen@karencollinsnutrition.com</w:t>
        </w:r>
      </w:hyperlink>
      <w:r w:rsidR="003D54E5">
        <w:rPr>
          <w:rStyle w:val="Hyperlink"/>
          <w:rFonts w:asciiTheme="minorHAnsi" w:hAnsiTheme="minorHAnsi" w:cstheme="minorHAnsi"/>
          <w:color w:val="auto"/>
        </w:rPr>
        <w:t xml:space="preserve">;  </w:t>
      </w:r>
      <w:hyperlink r:id="rId5" w:history="1">
        <w:r w:rsidR="005F5A45" w:rsidRPr="004B1A2F">
          <w:rPr>
            <w:rStyle w:val="Hyperlink"/>
            <w:rFonts w:asciiTheme="minorHAnsi" w:hAnsiTheme="minorHAnsi" w:cstheme="minorHAnsi"/>
          </w:rPr>
          <w:t>https://karencollinsnutrition.com/</w:t>
        </w:r>
      </w:hyperlink>
      <w:r w:rsidR="003D54E5">
        <w:rPr>
          <w:rStyle w:val="Hyperlink"/>
          <w:rFonts w:asciiTheme="minorHAnsi" w:hAnsiTheme="minorHAnsi"/>
          <w:snapToGrid w:val="0"/>
        </w:rPr>
        <w:t xml:space="preserve">; </w:t>
      </w:r>
      <w:r w:rsidR="003D54E5" w:rsidRPr="00DB57C9">
        <w:rPr>
          <w:rFonts w:asciiTheme="minorHAnsi" w:hAnsiTheme="minorHAnsi"/>
          <w:snapToGrid w:val="0"/>
        </w:rPr>
        <w:t>On Twitter:  @KarenCollinsRD</w:t>
      </w:r>
      <w:r w:rsidR="005F5A45">
        <w:rPr>
          <w:rFonts w:asciiTheme="minorHAnsi" w:hAnsiTheme="minorHAnsi"/>
          <w:snapToGrid w:val="0"/>
        </w:rPr>
        <w:t>; on Facebook: @KarenCollinsNutrition</w:t>
      </w:r>
    </w:p>
    <w:p w14:paraId="17811E3C" w14:textId="77777777" w:rsidR="00D65A18" w:rsidRDefault="00D65A18" w:rsidP="00DB57C9">
      <w:pPr>
        <w:rPr>
          <w:rFonts w:asciiTheme="minorHAnsi" w:hAnsiTheme="minorHAnsi" w:cstheme="minorHAnsi"/>
          <w:szCs w:val="24"/>
        </w:rPr>
      </w:pPr>
    </w:p>
    <w:p w14:paraId="4F71ABE1" w14:textId="77777777" w:rsidR="00D65A18" w:rsidRDefault="00D65A18" w:rsidP="00C0546C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320A4815" wp14:editId="4F7C188E">
            <wp:extent cx="3124200" cy="38710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en Collin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5"/>
                    <a:stretch/>
                  </pic:blipFill>
                  <pic:spPr bwMode="auto">
                    <a:xfrm>
                      <a:off x="0" y="0"/>
                      <a:ext cx="3130947" cy="387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BA689" w14:textId="77777777" w:rsidR="00D65A18" w:rsidRDefault="00D65A18" w:rsidP="00DB57C9">
      <w:pPr>
        <w:rPr>
          <w:rFonts w:asciiTheme="minorHAnsi" w:hAnsiTheme="minorHAnsi" w:cstheme="minorHAnsi"/>
          <w:szCs w:val="24"/>
        </w:rPr>
      </w:pPr>
    </w:p>
    <w:p w14:paraId="4390C0C4" w14:textId="77777777" w:rsidR="00DB57C9" w:rsidRDefault="00DB57C9" w:rsidP="00DB57C9">
      <w:pPr>
        <w:rPr>
          <w:rFonts w:asciiTheme="minorHAnsi" w:hAnsiTheme="minorHAnsi" w:cstheme="minorHAnsi"/>
          <w:szCs w:val="24"/>
        </w:rPr>
      </w:pPr>
      <w:r w:rsidRPr="00DB57C9">
        <w:rPr>
          <w:rFonts w:asciiTheme="minorHAnsi" w:hAnsiTheme="minorHAnsi" w:cstheme="minorHAnsi"/>
          <w:szCs w:val="24"/>
        </w:rPr>
        <w:t xml:space="preserve">Karen Collins is a registered dietitian who promotes healthy eating as a speaker, consultant and writer. </w:t>
      </w:r>
      <w:r w:rsidRPr="00DB57C9">
        <w:rPr>
          <w:rFonts w:asciiTheme="minorHAnsi" w:hAnsiTheme="minorHAnsi" w:cstheme="minorHAnsi"/>
          <w:snapToGrid w:val="0"/>
          <w:szCs w:val="24"/>
        </w:rPr>
        <w:t xml:space="preserve">Karen is Nutrition Advisor to the American Institute for Cancer Research (AICR). </w:t>
      </w:r>
      <w:r w:rsidRPr="00DB57C9">
        <w:rPr>
          <w:rFonts w:asciiTheme="minorHAnsi" w:hAnsiTheme="minorHAnsi" w:cstheme="minorHAnsi"/>
          <w:szCs w:val="24"/>
        </w:rPr>
        <w:t xml:space="preserve">Her trademarked tagline, “Taking Nutrition from Daunting to </w:t>
      </w:r>
      <w:r w:rsidRPr="00DB57C9">
        <w:rPr>
          <w:rFonts w:asciiTheme="minorHAnsi" w:hAnsiTheme="minorHAnsi" w:cstheme="minorHAnsi"/>
          <w:i/>
          <w:iCs/>
          <w:szCs w:val="24"/>
        </w:rPr>
        <w:t>Do</w:t>
      </w:r>
      <w:r w:rsidR="0084618A">
        <w:rPr>
          <w:rFonts w:asciiTheme="minorHAnsi" w:hAnsiTheme="minorHAnsi" w:cstheme="minorHAnsi"/>
          <w:szCs w:val="24"/>
        </w:rPr>
        <w:t xml:space="preserve">able”, highlights her focus on </w:t>
      </w:r>
      <w:r w:rsidRPr="00DB57C9">
        <w:rPr>
          <w:rFonts w:asciiTheme="minorHAnsi" w:hAnsiTheme="minorHAnsi" w:cstheme="minorHAnsi"/>
          <w:szCs w:val="24"/>
        </w:rPr>
        <w:t>translating current research to hel</w:t>
      </w:r>
      <w:r w:rsidR="0084618A">
        <w:rPr>
          <w:rFonts w:asciiTheme="minorHAnsi" w:hAnsiTheme="minorHAnsi" w:cstheme="minorHAnsi"/>
          <w:szCs w:val="24"/>
        </w:rPr>
        <w:t>p people see beyond headlines and</w:t>
      </w:r>
      <w:r w:rsidRPr="00DB57C9">
        <w:rPr>
          <w:rFonts w:asciiTheme="minorHAnsi" w:hAnsiTheme="minorHAnsi" w:cstheme="minorHAnsi"/>
          <w:szCs w:val="24"/>
        </w:rPr>
        <w:t xml:space="preserve"> put complex information in perspective within the “big picture” of overall research.</w:t>
      </w:r>
    </w:p>
    <w:p w14:paraId="234007BB" w14:textId="77777777" w:rsidR="00DB57C9" w:rsidRDefault="00DB57C9" w:rsidP="00DB57C9">
      <w:pPr>
        <w:pStyle w:val="NormalWeb"/>
        <w:rPr>
          <w:rFonts w:asciiTheme="minorHAnsi" w:hAnsiTheme="minorHAnsi" w:cstheme="minorHAnsi"/>
        </w:rPr>
      </w:pPr>
      <w:r w:rsidRPr="00DB57C9">
        <w:rPr>
          <w:rFonts w:asciiTheme="minorHAnsi" w:hAnsiTheme="minorHAnsi" w:cstheme="minorHAnsi"/>
        </w:rPr>
        <w:t>She has authored multiple peer-reviewed book chapters and research summaries for health professionals covering cancer prevention and the intersection of cancer, diabetes and heart disease. And she has penned over 2,000 nutrition-related articles for the public. As a speaker or writer, Karen empowers people to feel less overwhelmed and equips them to develop realistic strategies for health. </w:t>
      </w:r>
    </w:p>
    <w:p w14:paraId="6A755351" w14:textId="77777777" w:rsidR="00DB57C9" w:rsidRPr="00DB57C9" w:rsidRDefault="003D54E5" w:rsidP="00282918">
      <w:pPr>
        <w:rPr>
          <w:rFonts w:asciiTheme="minorHAnsi" w:hAnsiTheme="minorHAnsi"/>
          <w:snapToGrid w:val="0"/>
        </w:rPr>
      </w:pPr>
      <w:r>
        <w:rPr>
          <w:rFonts w:asciiTheme="minorHAnsi" w:hAnsiTheme="minorHAnsi" w:cstheme="minorHAnsi"/>
        </w:rPr>
        <w:t>Karen speaks</w:t>
      </w:r>
      <w:r w:rsidR="0084618A">
        <w:rPr>
          <w:rFonts w:asciiTheme="minorHAnsi" w:hAnsiTheme="minorHAnsi" w:cstheme="minorHAnsi"/>
        </w:rPr>
        <w:t xml:space="preserve"> to health professionals and the general public</w:t>
      </w:r>
      <w:r>
        <w:rPr>
          <w:rFonts w:asciiTheme="minorHAnsi" w:hAnsiTheme="minorHAnsi" w:cstheme="minorHAnsi"/>
        </w:rPr>
        <w:t xml:space="preserve"> on </w:t>
      </w:r>
      <w:r w:rsidR="00282918">
        <w:rPr>
          <w:rFonts w:asciiTheme="minorHAnsi" w:hAnsiTheme="minorHAnsi" w:cstheme="minorHAnsi"/>
        </w:rPr>
        <w:t xml:space="preserve">topics such as </w:t>
      </w:r>
      <w:r w:rsidR="0084618A">
        <w:rPr>
          <w:rFonts w:asciiTheme="minorHAnsi" w:hAnsiTheme="minorHAnsi" w:cstheme="minorHAnsi"/>
        </w:rPr>
        <w:t xml:space="preserve">1) </w:t>
      </w:r>
      <w:r w:rsidR="005F5A45">
        <w:rPr>
          <w:rFonts w:asciiTheme="minorHAnsi" w:hAnsiTheme="minorHAnsi" w:cstheme="minorHAnsi"/>
        </w:rPr>
        <w:t>O</w:t>
      </w:r>
      <w:r w:rsidRPr="00282918">
        <w:rPr>
          <w:rFonts w:asciiTheme="minorHAnsi" w:hAnsiTheme="minorHAnsi" w:cstheme="minorHAnsi"/>
        </w:rPr>
        <w:t xml:space="preserve">ncology guidelines, evidence on protective foods/phytochemicals/eating patterns, </w:t>
      </w:r>
      <w:r w:rsidR="0084618A">
        <w:rPr>
          <w:rFonts w:asciiTheme="minorHAnsi" w:hAnsiTheme="minorHAnsi" w:cstheme="minorHAnsi"/>
        </w:rPr>
        <w:t>(</w:t>
      </w:r>
      <w:r w:rsidRPr="00282918">
        <w:rPr>
          <w:rFonts w:asciiTheme="minorHAnsi" w:hAnsiTheme="minorHAnsi" w:cstheme="minorHAnsi"/>
        </w:rPr>
        <w:t xml:space="preserve">cutting through </w:t>
      </w:r>
      <w:r w:rsidRPr="0084618A">
        <w:rPr>
          <w:rFonts w:asciiTheme="minorHAnsi" w:hAnsiTheme="minorHAnsi" w:cstheme="minorHAnsi"/>
        </w:rPr>
        <w:t>media hype);</w:t>
      </w:r>
      <w:r w:rsidRPr="00282918">
        <w:rPr>
          <w:rFonts w:asciiTheme="minorHAnsi" w:hAnsiTheme="minorHAnsi" w:cstheme="minorHAnsi"/>
        </w:rPr>
        <w:t xml:space="preserve">  2) Cancer </w:t>
      </w:r>
      <w:r w:rsidR="00282918">
        <w:rPr>
          <w:rFonts w:asciiTheme="minorHAnsi" w:hAnsiTheme="minorHAnsi" w:cstheme="minorHAnsi"/>
        </w:rPr>
        <w:t>S</w:t>
      </w:r>
      <w:r w:rsidRPr="00282918">
        <w:rPr>
          <w:rFonts w:asciiTheme="minorHAnsi" w:hAnsiTheme="minorHAnsi" w:cstheme="minorHAnsi"/>
        </w:rPr>
        <w:t xml:space="preserve">urvivors moving into long-term healthy lifestyles; </w:t>
      </w:r>
      <w:r w:rsidR="0084618A">
        <w:rPr>
          <w:rFonts w:asciiTheme="minorHAnsi" w:hAnsiTheme="minorHAnsi" w:cstheme="minorHAnsi"/>
        </w:rPr>
        <w:t xml:space="preserve"> </w:t>
      </w:r>
      <w:r w:rsidRPr="00282918">
        <w:rPr>
          <w:rFonts w:asciiTheme="minorHAnsi" w:hAnsiTheme="minorHAnsi" w:cstheme="minorHAnsi"/>
        </w:rPr>
        <w:t>3) Intersection of Cancer with Cardiometabolic Health.</w:t>
      </w:r>
    </w:p>
    <w:sectPr w:rsidR="00DB57C9" w:rsidRPr="00DB57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C9"/>
    <w:rsid w:val="00184DF9"/>
    <w:rsid w:val="00282918"/>
    <w:rsid w:val="003D54E5"/>
    <w:rsid w:val="004A018A"/>
    <w:rsid w:val="0053738F"/>
    <w:rsid w:val="0058250B"/>
    <w:rsid w:val="005F5A45"/>
    <w:rsid w:val="0084618A"/>
    <w:rsid w:val="009666C3"/>
    <w:rsid w:val="00B26699"/>
    <w:rsid w:val="00C0546C"/>
    <w:rsid w:val="00D65A18"/>
    <w:rsid w:val="00DB57C9"/>
    <w:rsid w:val="00DB61E8"/>
    <w:rsid w:val="00DE104D"/>
    <w:rsid w:val="00E3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D1D9"/>
  <w15:chartTrackingRefBased/>
  <w15:docId w15:val="{6BC96ACB-D81D-468C-8E35-55FEAC03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7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7C9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arencollinsnutrition.com/" TargetMode="External"/><Relationship Id="rId4" Type="http://schemas.openxmlformats.org/officeDocument/2006/relationships/hyperlink" Target="mailto:karen@karencollinsnutr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Voss</dc:creator>
  <cp:keywords/>
  <dc:description/>
  <cp:lastModifiedBy>Anne Voss</cp:lastModifiedBy>
  <cp:revision>2</cp:revision>
  <cp:lastPrinted>2017-04-27T19:29:00Z</cp:lastPrinted>
  <dcterms:created xsi:type="dcterms:W3CDTF">2020-08-12T18:34:00Z</dcterms:created>
  <dcterms:modified xsi:type="dcterms:W3CDTF">2020-08-12T18:34:00Z</dcterms:modified>
</cp:coreProperties>
</file>