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00D2C7" w14:textId="14CDBB90" w:rsidR="00A06722" w:rsidRDefault="00613E3B">
      <w:r>
        <w:t xml:space="preserve">The </w:t>
      </w:r>
      <w:r>
        <w:t>interview questions you will be asked during our recorded Zoom interview are below. Please keep in mind the following notes:</w:t>
      </w:r>
    </w:p>
    <w:p w14:paraId="3CA3020C" w14:textId="77777777" w:rsidR="00A06722" w:rsidRDefault="00613E3B">
      <w:pPr>
        <w:numPr>
          <w:ilvl w:val="0"/>
          <w:numId w:val="1"/>
        </w:numPr>
      </w:pPr>
      <w:r>
        <w:t>Think about these questions ahead of time, but don’t memorize responses. Interviews always sound better when you speak natural</w:t>
      </w:r>
      <w:r>
        <w:t>ly rather than delivering a prepared statement.</w:t>
      </w:r>
    </w:p>
    <w:p w14:paraId="54925376" w14:textId="77777777" w:rsidR="00A06722" w:rsidRDefault="00613E3B">
      <w:pPr>
        <w:numPr>
          <w:ilvl w:val="0"/>
          <w:numId w:val="1"/>
        </w:numPr>
      </w:pPr>
      <w:r>
        <w:t>What do you want your video to say? Is there anything not covered in these questions that this audience needs to know? Feel free to edit these questions to best capture the story you want your video to tell.</w:t>
      </w:r>
    </w:p>
    <w:p w14:paraId="0C98AC30" w14:textId="77777777" w:rsidR="00A06722" w:rsidRDefault="00613E3B">
      <w:pPr>
        <w:numPr>
          <w:ilvl w:val="0"/>
          <w:numId w:val="1"/>
        </w:numPr>
      </w:pPr>
      <w:r>
        <w:t xml:space="preserve">Don’t be concerned about delivering the perfect soundbite. If you’re not happy with a response, feel free to collect your thoughts and start over. No pressure! </w:t>
      </w:r>
    </w:p>
    <w:p w14:paraId="58126A81" w14:textId="77777777" w:rsidR="00A06722" w:rsidRDefault="00613E3B">
      <w:pPr>
        <w:numPr>
          <w:ilvl w:val="0"/>
          <w:numId w:val="1"/>
        </w:numPr>
      </w:pPr>
      <w:r>
        <w:t xml:space="preserve">The interview will be very conversational. Relax, have fun, speak from the heart and you’ll do </w:t>
      </w:r>
      <w:r>
        <w:t>great.</w:t>
      </w:r>
    </w:p>
    <w:p w14:paraId="558CB220" w14:textId="77777777" w:rsidR="00A06722" w:rsidRDefault="00A06722">
      <w:pPr>
        <w:ind w:left="720"/>
      </w:pPr>
    </w:p>
    <w:p w14:paraId="119A589C" w14:textId="77777777" w:rsidR="00A06722" w:rsidRDefault="00613E3B">
      <w:r>
        <w:t>-------------------------------------------------------------------------------------------------------------------------------</w:t>
      </w:r>
    </w:p>
    <w:p w14:paraId="69460A1F" w14:textId="77777777" w:rsidR="00A06722" w:rsidRDefault="00A06722">
      <w:pPr>
        <w:rPr>
          <w:b/>
        </w:rPr>
      </w:pPr>
    </w:p>
    <w:p w14:paraId="3EFF42F8" w14:textId="77777777" w:rsidR="00A06722" w:rsidRDefault="00613E3B">
      <w:pPr>
        <w:rPr>
          <w:b/>
        </w:rPr>
      </w:pPr>
      <w:r>
        <w:rPr>
          <w:b/>
        </w:rPr>
        <w:t>INTERVIEW QUESTIONS</w:t>
      </w:r>
    </w:p>
    <w:p w14:paraId="61B8F9A9" w14:textId="77777777" w:rsidR="00A06722" w:rsidRDefault="00A06722"/>
    <w:p w14:paraId="104EB2DF" w14:textId="13009D6E" w:rsidR="00A06722" w:rsidRDefault="00613E3B">
      <w:pPr>
        <w:numPr>
          <w:ilvl w:val="0"/>
          <w:numId w:val="2"/>
        </w:numPr>
      </w:pPr>
      <w:r>
        <w:t>Give me a high</w:t>
      </w:r>
      <w:r w:rsidR="00616DEE">
        <w:t>-</w:t>
      </w:r>
      <w:r>
        <w:t>level overview of [your company</w:t>
      </w:r>
      <w:r>
        <w:t>]</w:t>
      </w:r>
      <w:r w:rsidR="00616DEE">
        <w:t>—</w:t>
      </w:r>
      <w:r>
        <w:t>what’s your elevator speech?</w:t>
      </w:r>
    </w:p>
    <w:p w14:paraId="3630CCC2" w14:textId="77777777" w:rsidR="00A06722" w:rsidRDefault="00A06722"/>
    <w:p w14:paraId="092C0DB7" w14:textId="77777777" w:rsidR="00A06722" w:rsidRDefault="00613E3B">
      <w:pPr>
        <w:numPr>
          <w:ilvl w:val="0"/>
          <w:numId w:val="8"/>
        </w:numPr>
      </w:pPr>
      <w:r>
        <w:t xml:space="preserve">What is important </w:t>
      </w:r>
      <w:r>
        <w:t>for this audience to know about [your company?]</w:t>
      </w:r>
    </w:p>
    <w:p w14:paraId="7A16D3C8" w14:textId="77777777" w:rsidR="00A06722" w:rsidRDefault="00613E3B">
      <w:pPr>
        <w:numPr>
          <w:ilvl w:val="1"/>
          <w:numId w:val="8"/>
        </w:numPr>
      </w:pPr>
      <w:r>
        <w:t>Years in business</w:t>
      </w:r>
    </w:p>
    <w:p w14:paraId="58C7A999" w14:textId="77777777" w:rsidR="00A06722" w:rsidRDefault="00613E3B">
      <w:pPr>
        <w:numPr>
          <w:ilvl w:val="1"/>
          <w:numId w:val="8"/>
        </w:numPr>
      </w:pPr>
      <w:r>
        <w:t>Pioneer in the industry</w:t>
      </w:r>
    </w:p>
    <w:p w14:paraId="7EC23BDA" w14:textId="77777777" w:rsidR="00A06722" w:rsidRDefault="00613E3B">
      <w:pPr>
        <w:numPr>
          <w:ilvl w:val="1"/>
          <w:numId w:val="8"/>
        </w:numPr>
      </w:pPr>
      <w:r>
        <w:t>Awards</w:t>
      </w:r>
    </w:p>
    <w:p w14:paraId="7C7F2243" w14:textId="77777777" w:rsidR="00A06722" w:rsidRDefault="00613E3B">
      <w:pPr>
        <w:numPr>
          <w:ilvl w:val="1"/>
          <w:numId w:val="8"/>
        </w:numPr>
      </w:pPr>
      <w:r>
        <w:t>Specialized expertise</w:t>
      </w:r>
    </w:p>
    <w:p w14:paraId="34525F26" w14:textId="77777777" w:rsidR="00A06722" w:rsidRDefault="00613E3B">
      <w:pPr>
        <w:numPr>
          <w:ilvl w:val="1"/>
          <w:numId w:val="8"/>
        </w:numPr>
      </w:pPr>
      <w:r>
        <w:t>Etc.</w:t>
      </w:r>
    </w:p>
    <w:p w14:paraId="5719038E" w14:textId="77777777" w:rsidR="00A06722" w:rsidRDefault="00A06722"/>
    <w:p w14:paraId="75AA34C0" w14:textId="77777777" w:rsidR="00A06722" w:rsidRDefault="00613E3B">
      <w:pPr>
        <w:numPr>
          <w:ilvl w:val="0"/>
          <w:numId w:val="10"/>
        </w:numPr>
      </w:pPr>
      <w:r>
        <w:t>How long has [your company] been a supporter of, or involved with NASP?</w:t>
      </w:r>
    </w:p>
    <w:p w14:paraId="1DB6A59C" w14:textId="77777777" w:rsidR="00A06722" w:rsidRDefault="00613E3B">
      <w:pPr>
        <w:numPr>
          <w:ilvl w:val="1"/>
          <w:numId w:val="10"/>
        </w:numPr>
      </w:pPr>
      <w:r>
        <w:t>Why is NASP important to you?</w:t>
      </w:r>
    </w:p>
    <w:p w14:paraId="02FC0EE4" w14:textId="77777777" w:rsidR="00A06722" w:rsidRDefault="00A06722"/>
    <w:p w14:paraId="1AD403AB" w14:textId="77777777" w:rsidR="00A06722" w:rsidRDefault="00613E3B">
      <w:pPr>
        <w:numPr>
          <w:ilvl w:val="0"/>
          <w:numId w:val="9"/>
        </w:numPr>
      </w:pPr>
      <w:r>
        <w:t>What experience does [your c</w:t>
      </w:r>
      <w:r>
        <w:t>ompany] have in the subrogation field?</w:t>
      </w:r>
    </w:p>
    <w:p w14:paraId="529D6B7F" w14:textId="77777777" w:rsidR="00A06722" w:rsidRDefault="00A06722"/>
    <w:p w14:paraId="7C31D6B4" w14:textId="77777777" w:rsidR="00A06722" w:rsidRDefault="00613E3B">
      <w:pPr>
        <w:numPr>
          <w:ilvl w:val="0"/>
          <w:numId w:val="3"/>
        </w:numPr>
      </w:pPr>
      <w:r>
        <w:t>What service(s) does [your company] provide for this audience?</w:t>
      </w:r>
    </w:p>
    <w:p w14:paraId="1F06A2FD" w14:textId="77777777" w:rsidR="00A06722" w:rsidRDefault="00A06722"/>
    <w:p w14:paraId="5CA79774" w14:textId="77777777" w:rsidR="00A06722" w:rsidRDefault="00613E3B">
      <w:pPr>
        <w:numPr>
          <w:ilvl w:val="0"/>
          <w:numId w:val="7"/>
        </w:numPr>
      </w:pPr>
      <w:r>
        <w:t>Why should NASP members in the audience partner with [your company?]</w:t>
      </w:r>
    </w:p>
    <w:p w14:paraId="246A2B4A" w14:textId="77777777" w:rsidR="00A06722" w:rsidRDefault="00A06722"/>
    <w:p w14:paraId="180B69D0" w14:textId="77777777" w:rsidR="00A06722" w:rsidRDefault="00613E3B">
      <w:pPr>
        <w:numPr>
          <w:ilvl w:val="0"/>
          <w:numId w:val="4"/>
        </w:numPr>
      </w:pPr>
      <w:r>
        <w:t>What makes [your company] different?</w:t>
      </w:r>
    </w:p>
    <w:p w14:paraId="08E6FF52" w14:textId="77777777" w:rsidR="00A06722" w:rsidRDefault="00A06722"/>
    <w:p w14:paraId="20DDAD74" w14:textId="77777777" w:rsidR="00A06722" w:rsidRDefault="00613E3B">
      <w:pPr>
        <w:numPr>
          <w:ilvl w:val="0"/>
          <w:numId w:val="5"/>
        </w:numPr>
      </w:pPr>
      <w:r>
        <w:t>Speaking directly to this audience of subrogation professionals, what message do you want to leave them with?</w:t>
      </w:r>
    </w:p>
    <w:p w14:paraId="73540B9C" w14:textId="77777777" w:rsidR="00A06722" w:rsidRDefault="00A06722"/>
    <w:p w14:paraId="7A4E6305" w14:textId="77777777" w:rsidR="00A06722" w:rsidRDefault="00613E3B">
      <w:pPr>
        <w:numPr>
          <w:ilvl w:val="0"/>
          <w:numId w:val="6"/>
        </w:numPr>
      </w:pPr>
      <w:r>
        <w:t>Is there anything we haven’t talked about that you would like to add?</w:t>
      </w:r>
    </w:p>
    <w:sectPr w:rsidR="00A06722">
      <w:head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CD1121" w14:textId="77777777" w:rsidR="00613E3B" w:rsidRDefault="00613E3B">
      <w:pPr>
        <w:spacing w:line="240" w:lineRule="auto"/>
      </w:pPr>
      <w:r>
        <w:separator/>
      </w:r>
    </w:p>
  </w:endnote>
  <w:endnote w:type="continuationSeparator" w:id="0">
    <w:p w14:paraId="0BD01D9F" w14:textId="77777777" w:rsidR="00613E3B" w:rsidRDefault="00613E3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0B8F82" w14:textId="77777777" w:rsidR="00613E3B" w:rsidRDefault="00613E3B">
      <w:pPr>
        <w:spacing w:line="240" w:lineRule="auto"/>
      </w:pPr>
      <w:r>
        <w:separator/>
      </w:r>
    </w:p>
  </w:footnote>
  <w:footnote w:type="continuationSeparator" w:id="0">
    <w:p w14:paraId="45D0EB5A" w14:textId="77777777" w:rsidR="00613E3B" w:rsidRDefault="00613E3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596B50" w14:textId="77777777" w:rsidR="00A06722" w:rsidRDefault="00613E3B">
    <w:pPr>
      <w:rPr>
        <w:b/>
      </w:rPr>
    </w:pPr>
    <w:r>
      <w:rPr>
        <w:noProof/>
      </w:rPr>
      <w:drawing>
        <wp:anchor distT="114300" distB="114300" distL="114300" distR="114300" simplePos="0" relativeHeight="251658240" behindDoc="0" locked="0" layoutInCell="1" hidden="0" allowOverlap="1" wp14:anchorId="5CE73202" wp14:editId="2C7651EA">
          <wp:simplePos x="0" y="0"/>
          <wp:positionH relativeFrom="column">
            <wp:posOffset>3757613</wp:posOffset>
          </wp:positionH>
          <wp:positionV relativeFrom="paragraph">
            <wp:posOffset>135996</wp:posOffset>
          </wp:positionV>
          <wp:extent cx="2166938" cy="626004"/>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166938" cy="626004"/>
                  </a:xfrm>
                  <a:prstGeom prst="rect">
                    <a:avLst/>
                  </a:prstGeom>
                  <a:ln/>
                </pic:spPr>
              </pic:pic>
            </a:graphicData>
          </a:graphic>
        </wp:anchor>
      </w:drawing>
    </w:r>
  </w:p>
  <w:p w14:paraId="7276A484" w14:textId="77777777" w:rsidR="00A06722" w:rsidRDefault="00613E3B">
    <w:pPr>
      <w:rPr>
        <w:b/>
      </w:rPr>
    </w:pPr>
    <w:r>
      <w:rPr>
        <w:b/>
      </w:rPr>
      <w:t xml:space="preserve">NASP Exhibitor Videos </w:t>
    </w:r>
  </w:p>
  <w:p w14:paraId="4C924E98" w14:textId="77777777" w:rsidR="00A06722" w:rsidRDefault="00613E3B">
    <w:pPr>
      <w:rPr>
        <w:b/>
      </w:rPr>
    </w:pPr>
    <w:r>
      <w:rPr>
        <w:b/>
      </w:rPr>
      <w:t>INTERVIEW QUESTIONS</w:t>
    </w:r>
  </w:p>
  <w:p w14:paraId="23DDF3C3" w14:textId="514076AA" w:rsidR="00A06722" w:rsidRDefault="00613E3B">
    <w:r>
      <w:t xml:space="preserve">July </w:t>
    </w:r>
    <w:r w:rsidR="00616DEE">
      <w:t>9</w:t>
    </w:r>
    <w:r>
      <w:t>, 2020</w:t>
    </w:r>
  </w:p>
  <w:p w14:paraId="14DD51D0" w14:textId="5928242B" w:rsidR="00A06722" w:rsidRDefault="00613E3B">
    <w:r>
      <w:t xml:space="preserve">Draft: </w:t>
    </w:r>
    <w:r w:rsidR="00616DEE">
      <w:t>2</w:t>
    </w:r>
  </w:p>
  <w:p w14:paraId="09986777" w14:textId="77777777" w:rsidR="00A06722" w:rsidRDefault="00A0672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27724F"/>
    <w:multiLevelType w:val="multilevel"/>
    <w:tmpl w:val="185AAB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DEE46F9"/>
    <w:multiLevelType w:val="multilevel"/>
    <w:tmpl w:val="E0AA8A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F632539"/>
    <w:multiLevelType w:val="multilevel"/>
    <w:tmpl w:val="77E4CC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416669C"/>
    <w:multiLevelType w:val="multilevel"/>
    <w:tmpl w:val="693A38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9DD0B10"/>
    <w:multiLevelType w:val="multilevel"/>
    <w:tmpl w:val="2F58C1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8651D83"/>
    <w:multiLevelType w:val="multilevel"/>
    <w:tmpl w:val="C8EED0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1242646"/>
    <w:multiLevelType w:val="multilevel"/>
    <w:tmpl w:val="004CC9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D65481F"/>
    <w:multiLevelType w:val="multilevel"/>
    <w:tmpl w:val="018CB6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A160EFF"/>
    <w:multiLevelType w:val="multilevel"/>
    <w:tmpl w:val="2092CB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00A0379"/>
    <w:multiLevelType w:val="multilevel"/>
    <w:tmpl w:val="C80637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7"/>
  </w:num>
  <w:num w:numId="2">
    <w:abstractNumId w:val="4"/>
  </w:num>
  <w:num w:numId="3">
    <w:abstractNumId w:val="1"/>
  </w:num>
  <w:num w:numId="4">
    <w:abstractNumId w:val="9"/>
  </w:num>
  <w:num w:numId="5">
    <w:abstractNumId w:val="2"/>
  </w:num>
  <w:num w:numId="6">
    <w:abstractNumId w:val="0"/>
  </w:num>
  <w:num w:numId="7">
    <w:abstractNumId w:val="8"/>
  </w:num>
  <w:num w:numId="8">
    <w:abstractNumId w:val="5"/>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6722"/>
    <w:rsid w:val="00613E3B"/>
    <w:rsid w:val="00616DEE"/>
    <w:rsid w:val="00A067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A574DC1"/>
  <w15:docId w15:val="{C7D80D7D-9E1C-DD40-B46D-950AA69C2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616DEE"/>
    <w:pPr>
      <w:tabs>
        <w:tab w:val="center" w:pos="4680"/>
        <w:tab w:val="right" w:pos="9360"/>
      </w:tabs>
      <w:spacing w:line="240" w:lineRule="auto"/>
    </w:pPr>
  </w:style>
  <w:style w:type="character" w:customStyle="1" w:styleId="HeaderChar">
    <w:name w:val="Header Char"/>
    <w:basedOn w:val="DefaultParagraphFont"/>
    <w:link w:val="Header"/>
    <w:uiPriority w:val="99"/>
    <w:rsid w:val="00616DEE"/>
  </w:style>
  <w:style w:type="paragraph" w:styleId="Footer">
    <w:name w:val="footer"/>
    <w:basedOn w:val="Normal"/>
    <w:link w:val="FooterChar"/>
    <w:uiPriority w:val="99"/>
    <w:unhideWhenUsed/>
    <w:rsid w:val="00616DEE"/>
    <w:pPr>
      <w:tabs>
        <w:tab w:val="center" w:pos="4680"/>
        <w:tab w:val="right" w:pos="9360"/>
      </w:tabs>
      <w:spacing w:line="240" w:lineRule="auto"/>
    </w:pPr>
  </w:style>
  <w:style w:type="character" w:customStyle="1" w:styleId="FooterChar">
    <w:name w:val="Footer Char"/>
    <w:basedOn w:val="DefaultParagraphFont"/>
    <w:link w:val="Footer"/>
    <w:uiPriority w:val="99"/>
    <w:rsid w:val="00616D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249</Words>
  <Characters>1421</Characters>
  <Application>Microsoft Office Word</Application>
  <DocSecurity>0</DocSecurity>
  <Lines>11</Lines>
  <Paragraphs>3</Paragraphs>
  <ScaleCrop>false</ScaleCrop>
  <Company/>
  <LinksUpToDate>false</LinksUpToDate>
  <CharactersWithSpaces>1667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Steve Blehert</cp:lastModifiedBy>
  <cp:revision>2</cp:revision>
  <dcterms:created xsi:type="dcterms:W3CDTF">2020-07-09T15:39:00Z</dcterms:created>
  <dcterms:modified xsi:type="dcterms:W3CDTF">2020-07-09T15:41:00Z</dcterms:modified>
</cp:coreProperties>
</file>