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8D3E" w14:textId="77777777" w:rsidR="002214D5" w:rsidRPr="00B15C0C" w:rsidRDefault="00706A88" w:rsidP="002214D5">
      <w:r w:rsidRPr="00B15C0C">
        <w:rPr>
          <w:noProof/>
          <w:color w:val="0000FF"/>
          <w:sz w:val="16"/>
          <w:szCs w:val="16"/>
          <w:lang w:eastAsia="en-US"/>
        </w:rPr>
        <w:drawing>
          <wp:anchor distT="0" distB="0" distL="114300" distR="114300" simplePos="0" relativeHeight="251658240" behindDoc="1" locked="0" layoutInCell="1" allowOverlap="1" wp14:anchorId="2CFBE80E" wp14:editId="57021DC7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3655029" cy="747811"/>
            <wp:effectExtent l="0" t="0" r="3175" b="0"/>
            <wp:wrapNone/>
            <wp:docPr id="10" name="Picture 10" descr="Council for Exceptional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uncil for Exceptional Child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29" cy="74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4969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5417"/>
        <w:gridCol w:w="6316"/>
        <w:gridCol w:w="4373"/>
      </w:tblGrid>
      <w:tr w:rsidR="00825AB1" w:rsidRPr="00B15C0C" w14:paraId="2CE6B534" w14:textId="17F92FCF" w:rsidTr="00030423">
        <w:tc>
          <w:tcPr>
            <w:tcW w:w="3740" w:type="pct"/>
            <w:gridSpan w:val="3"/>
            <w:tcBorders>
              <w:top w:val="nil"/>
              <w:left w:val="nil"/>
              <w:right w:val="nil"/>
            </w:tcBorders>
          </w:tcPr>
          <w:p w14:paraId="66C4732A" w14:textId="77777777" w:rsidR="00825AB1" w:rsidRPr="00B15C0C" w:rsidRDefault="00825AB1" w:rsidP="002214D5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  <w:p w14:paraId="198304FA" w14:textId="77777777" w:rsidR="00825AB1" w:rsidRPr="00B15C0C" w:rsidRDefault="00825AB1" w:rsidP="002214D5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  <w:p w14:paraId="5262A1D1" w14:textId="52BABED0" w:rsidR="00825AB1" w:rsidRPr="00B15C0C" w:rsidRDefault="00777C9C" w:rsidP="002214D5">
            <w:pPr>
              <w:jc w:val="center"/>
            </w:pPr>
            <w:r w:rsidRPr="00B15C0C">
              <w:rPr>
                <w:rFonts w:ascii="Trebuchet MS" w:hAnsi="Trebuchet MS"/>
                <w:b/>
                <w:sz w:val="32"/>
                <w:szCs w:val="32"/>
              </w:rPr>
              <w:t xml:space="preserve">                                                    </w:t>
            </w:r>
            <w:r w:rsidR="00825AB1" w:rsidRPr="00B15C0C">
              <w:rPr>
                <w:rFonts w:ascii="Trebuchet MS" w:hAnsi="Trebuchet MS"/>
                <w:b/>
                <w:sz w:val="32"/>
                <w:szCs w:val="32"/>
              </w:rPr>
              <w:t>Wednesday</w:t>
            </w:r>
            <w:r w:rsidR="005020D9" w:rsidRPr="00B15C0C">
              <w:rPr>
                <w:rFonts w:ascii="Trebuchet MS" w:hAnsi="Trebuchet MS"/>
                <w:b/>
                <w:sz w:val="32"/>
                <w:szCs w:val="32"/>
              </w:rPr>
              <w:t>, January 17, 2018</w:t>
            </w:r>
          </w:p>
        </w:tc>
        <w:tc>
          <w:tcPr>
            <w:tcW w:w="1260" w:type="pct"/>
            <w:tcBorders>
              <w:top w:val="nil"/>
              <w:left w:val="nil"/>
              <w:right w:val="nil"/>
            </w:tcBorders>
          </w:tcPr>
          <w:p w14:paraId="4DABC7B4" w14:textId="77777777" w:rsidR="00825AB1" w:rsidRPr="00B15C0C" w:rsidRDefault="00825AB1" w:rsidP="002214D5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</w:tr>
      <w:tr w:rsidR="00825AB1" w:rsidRPr="00B15C0C" w14:paraId="578FA916" w14:textId="29954481" w:rsidTr="00030423">
        <w:tc>
          <w:tcPr>
            <w:tcW w:w="359" w:type="pct"/>
            <w:shd w:val="clear" w:color="auto" w:fill="E0E0E0"/>
          </w:tcPr>
          <w:p w14:paraId="29C26369" w14:textId="77777777" w:rsidR="00825AB1" w:rsidRPr="00B15C0C" w:rsidRDefault="00825AB1" w:rsidP="002214D5">
            <w:pPr>
              <w:rPr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 xml:space="preserve">8:00-9:00 </w:t>
            </w:r>
          </w:p>
        </w:tc>
        <w:tc>
          <w:tcPr>
            <w:tcW w:w="4641" w:type="pct"/>
            <w:gridSpan w:val="3"/>
            <w:shd w:val="clear" w:color="auto" w:fill="E0E0E0"/>
          </w:tcPr>
          <w:p w14:paraId="1DD59DCC" w14:textId="77777777" w:rsidR="00825AB1" w:rsidRDefault="00825AB1" w:rsidP="002214D5">
            <w:pPr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</w:pPr>
            <w:r w:rsidRPr="00B15C0C">
              <w:rPr>
                <w:rFonts w:ascii="Trebuchet MS" w:hAnsi="Trebuchet MS"/>
                <w:b/>
                <w:sz w:val="20"/>
                <w:szCs w:val="20"/>
              </w:rPr>
              <w:t xml:space="preserve">Pre-Conference </w:t>
            </w:r>
            <w:r w:rsidR="0051324D" w:rsidRPr="00B15C0C">
              <w:rPr>
                <w:rFonts w:ascii="Trebuchet MS" w:hAnsi="Trebuchet MS"/>
                <w:b/>
                <w:sz w:val="20"/>
                <w:szCs w:val="20"/>
              </w:rPr>
              <w:t>Registration</w:t>
            </w:r>
            <w:r w:rsidR="0051324D" w:rsidRPr="00B15C0C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8101C1" w:rsidRPr="00B15C0C">
              <w:rPr>
                <w:rFonts w:ascii="Trebuchet MS" w:hAnsi="Trebuchet MS"/>
                <w:b/>
                <w:color w:val="365F91" w:themeColor="accent1" w:themeShade="BF"/>
                <w:sz w:val="20"/>
                <w:szCs w:val="20"/>
              </w:rPr>
              <w:t>Salem</w:t>
            </w:r>
          </w:p>
          <w:p w14:paraId="5E71C33B" w14:textId="06E9140E" w:rsidR="00F02738" w:rsidRPr="00B15C0C" w:rsidRDefault="00F02738" w:rsidP="002214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25AB1" w:rsidRPr="00B15C0C" w14:paraId="291AA2B9" w14:textId="4E64B61F" w:rsidTr="008101C1">
        <w:trPr>
          <w:trHeight w:val="233"/>
        </w:trPr>
        <w:tc>
          <w:tcPr>
            <w:tcW w:w="359" w:type="pct"/>
          </w:tcPr>
          <w:p w14:paraId="3D5699F8" w14:textId="77777777" w:rsidR="00825AB1" w:rsidRPr="00B15C0C" w:rsidRDefault="00825AB1" w:rsidP="002214D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61" w:type="pct"/>
          </w:tcPr>
          <w:p w14:paraId="3E5D84ED" w14:textId="30A0F61E" w:rsidR="00825AB1" w:rsidRPr="00B15C0C" w:rsidRDefault="008101C1" w:rsidP="0051324D">
            <w:pPr>
              <w:jc w:val="center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B15C0C">
              <w:rPr>
                <w:rFonts w:ascii="Calibri" w:hAnsi="Calibri"/>
                <w:b/>
                <w:color w:val="365F91" w:themeColor="accent1" w:themeShade="BF"/>
                <w:sz w:val="22"/>
                <w:szCs w:val="22"/>
                <w:shd w:val="clear" w:color="auto" w:fill="FFFFFF"/>
              </w:rPr>
              <w:t>Corpening</w:t>
            </w:r>
            <w:proofErr w:type="spellEnd"/>
          </w:p>
        </w:tc>
        <w:tc>
          <w:tcPr>
            <w:tcW w:w="1820" w:type="pct"/>
          </w:tcPr>
          <w:p w14:paraId="24C15D07" w14:textId="13A38486" w:rsidR="00825AB1" w:rsidRPr="00B15C0C" w:rsidRDefault="0051324D" w:rsidP="0051324D">
            <w:pPr>
              <w:jc w:val="center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Calibri" w:hAnsi="Calibri"/>
                <w:b/>
                <w:color w:val="365F91" w:themeColor="accent1" w:themeShade="BF"/>
                <w:sz w:val="22"/>
                <w:szCs w:val="22"/>
                <w:shd w:val="clear" w:color="auto" w:fill="FFFFFF"/>
              </w:rPr>
              <w:t>Hearn C</w:t>
            </w:r>
          </w:p>
        </w:tc>
        <w:tc>
          <w:tcPr>
            <w:tcW w:w="1260" w:type="pct"/>
          </w:tcPr>
          <w:p w14:paraId="08ABB3F5" w14:textId="066EF159" w:rsidR="00825AB1" w:rsidRPr="00B15C0C" w:rsidRDefault="0051324D" w:rsidP="0051324D">
            <w:pPr>
              <w:jc w:val="center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Calibri" w:hAnsi="Calibri"/>
                <w:b/>
                <w:color w:val="365F91" w:themeColor="accent1" w:themeShade="BF"/>
                <w:sz w:val="22"/>
                <w:szCs w:val="22"/>
                <w:shd w:val="clear" w:color="auto" w:fill="FFFFFF"/>
              </w:rPr>
              <w:t>Hearn D</w:t>
            </w:r>
          </w:p>
        </w:tc>
      </w:tr>
      <w:tr w:rsidR="00825AB1" w:rsidRPr="00B15C0C" w14:paraId="27737A39" w14:textId="71D940F0" w:rsidTr="00030423">
        <w:tc>
          <w:tcPr>
            <w:tcW w:w="359" w:type="pct"/>
          </w:tcPr>
          <w:p w14:paraId="7DE14A20" w14:textId="77777777" w:rsidR="00825AB1" w:rsidRPr="00B15C0C" w:rsidRDefault="00825AB1" w:rsidP="00030423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9:00-12:00</w:t>
            </w:r>
          </w:p>
        </w:tc>
        <w:tc>
          <w:tcPr>
            <w:tcW w:w="1561" w:type="pct"/>
          </w:tcPr>
          <w:p w14:paraId="46E5B34C" w14:textId="50FA7E4C" w:rsidR="00825AB1" w:rsidRPr="00B15C0C" w:rsidRDefault="00825AB1" w:rsidP="0003042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Positive Behavior Interventions and Supports in NC</w:t>
            </w:r>
          </w:p>
          <w:p w14:paraId="58BFBE58" w14:textId="29719CF6" w:rsidR="00825AB1" w:rsidRPr="00B15C0C" w:rsidRDefault="005020D9" w:rsidP="00030423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 xml:space="preserve">Dr. Ed </w:t>
            </w: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Sabornie</w:t>
            </w:r>
            <w:proofErr w:type="spellEnd"/>
          </w:p>
        </w:tc>
        <w:tc>
          <w:tcPr>
            <w:tcW w:w="1820" w:type="pct"/>
          </w:tcPr>
          <w:p w14:paraId="4423AC0B" w14:textId="77777777" w:rsidR="008101C1" w:rsidRPr="00B15C0C" w:rsidRDefault="008101C1" w:rsidP="008101C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Early Childhood Education</w:t>
            </w:r>
          </w:p>
          <w:p w14:paraId="532AAE74" w14:textId="278BF505" w:rsidR="008101C1" w:rsidRPr="00B15C0C" w:rsidRDefault="008101C1" w:rsidP="008101C1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Dr. Amanda Bock &amp; Gay Lytton</w:t>
            </w:r>
          </w:p>
        </w:tc>
        <w:tc>
          <w:tcPr>
            <w:tcW w:w="1260" w:type="pct"/>
          </w:tcPr>
          <w:p w14:paraId="3AD56EBE" w14:textId="77777777" w:rsidR="00825AB1" w:rsidRPr="00B15C0C" w:rsidRDefault="003C53BE" w:rsidP="0003042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Special Education Compliance and Procedures</w:t>
            </w:r>
          </w:p>
          <w:p w14:paraId="369D2AF4" w14:textId="6EE12EF8" w:rsidR="00FE06BB" w:rsidRPr="00177416" w:rsidRDefault="005020D9" w:rsidP="00030423">
            <w:pPr>
              <w:rPr>
                <w:rFonts w:ascii="Trebuchet MS" w:hAnsi="Trebuchet MS"/>
                <w:sz w:val="18"/>
                <w:szCs w:val="18"/>
              </w:rPr>
            </w:pPr>
            <w:r w:rsidRPr="00177416">
              <w:rPr>
                <w:rFonts w:ascii="Trebuchet MS" w:hAnsi="Trebuchet MS"/>
                <w:sz w:val="18"/>
                <w:szCs w:val="18"/>
              </w:rPr>
              <w:t>Jacki Russell</w:t>
            </w:r>
            <w:r w:rsidR="00177416" w:rsidRPr="00177416">
              <w:rPr>
                <w:rFonts w:ascii="Trebuchet MS" w:hAnsi="Trebuchet MS"/>
                <w:sz w:val="18"/>
                <w:szCs w:val="18"/>
              </w:rPr>
              <w:t xml:space="preserve"> and </w:t>
            </w:r>
            <w:r w:rsidR="00177416" w:rsidRPr="00177416">
              <w:rPr>
                <w:rFonts w:ascii="Trebuchet MS" w:hAnsi="Trebuchet MS"/>
                <w:sz w:val="18"/>
                <w:szCs w:val="18"/>
              </w:rPr>
              <w:t>Shiloh Lewis</w:t>
            </w:r>
          </w:p>
        </w:tc>
      </w:tr>
      <w:tr w:rsidR="008876E7" w:rsidRPr="00B15C0C" w14:paraId="6D2603CE" w14:textId="0F20146A" w:rsidTr="00030423">
        <w:tc>
          <w:tcPr>
            <w:tcW w:w="359" w:type="pct"/>
            <w:shd w:val="clear" w:color="auto" w:fill="D9D9D9" w:themeFill="background1" w:themeFillShade="D9"/>
          </w:tcPr>
          <w:p w14:paraId="1424ADA2" w14:textId="77777777" w:rsidR="008876E7" w:rsidRPr="00B15C0C" w:rsidRDefault="008876E7" w:rsidP="00030423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12:00-1:00</w:t>
            </w:r>
          </w:p>
        </w:tc>
        <w:tc>
          <w:tcPr>
            <w:tcW w:w="4641" w:type="pct"/>
            <w:gridSpan w:val="3"/>
            <w:shd w:val="clear" w:color="auto" w:fill="D9D9D9" w:themeFill="background1" w:themeFillShade="D9"/>
          </w:tcPr>
          <w:p w14:paraId="5CBBD8C9" w14:textId="7D2D82CA" w:rsidR="008876E7" w:rsidRPr="00B15C0C" w:rsidRDefault="008876E7" w:rsidP="00030423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Lunch:</w:t>
            </w:r>
            <w:r w:rsidRPr="00B15C0C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Hearn B</w:t>
            </w:r>
          </w:p>
        </w:tc>
      </w:tr>
      <w:tr w:rsidR="00825AB1" w:rsidRPr="00B15C0C" w14:paraId="314897C5" w14:textId="7FDF217B" w:rsidTr="00030423">
        <w:tc>
          <w:tcPr>
            <w:tcW w:w="359" w:type="pct"/>
          </w:tcPr>
          <w:p w14:paraId="666CE434" w14:textId="77777777" w:rsidR="00825AB1" w:rsidRPr="00B15C0C" w:rsidRDefault="00825AB1" w:rsidP="00030423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1:00-4:00</w:t>
            </w:r>
          </w:p>
        </w:tc>
        <w:tc>
          <w:tcPr>
            <w:tcW w:w="1561" w:type="pct"/>
          </w:tcPr>
          <w:p w14:paraId="62EA3216" w14:textId="77777777" w:rsidR="008101C1" w:rsidRPr="00B15C0C" w:rsidRDefault="008101C1" w:rsidP="008101C1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Establishing</w:t>
            </w:r>
            <w:r w:rsidRPr="00B15C0C">
              <w:rPr>
                <w:rFonts w:ascii="Trebuchet MS" w:hAnsi="Trebuchet MS"/>
                <w:sz w:val="18"/>
                <w:szCs w:val="18"/>
              </w:rPr>
              <w:t xml:space="preserve"> and Maintaining a Safe Environment</w:t>
            </w:r>
          </w:p>
          <w:p w14:paraId="71098A9E" w14:textId="4D9067F5" w:rsidR="005020D9" w:rsidRPr="00B15C0C" w:rsidRDefault="008101C1" w:rsidP="008101C1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Dr. Alicia Brophy</w:t>
            </w:r>
          </w:p>
        </w:tc>
        <w:tc>
          <w:tcPr>
            <w:tcW w:w="1820" w:type="pct"/>
          </w:tcPr>
          <w:p w14:paraId="688EC11B" w14:textId="77777777" w:rsidR="005020D9" w:rsidRPr="00B15C0C" w:rsidRDefault="005020D9" w:rsidP="0003042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Achieving Meaningful Outcomes for Students with Autism</w:t>
            </w:r>
          </w:p>
          <w:p w14:paraId="264B4952" w14:textId="00569C09" w:rsidR="00825AB1" w:rsidRPr="00B15C0C" w:rsidRDefault="005020D9" w:rsidP="00030423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Dr. Ann Sam, Dr. Kristi Morin</w:t>
            </w:r>
            <w:r w:rsidR="009A58B3" w:rsidRPr="00B15C0C">
              <w:rPr>
                <w:rFonts w:ascii="Trebuchet MS" w:hAnsi="Trebuchet MS"/>
                <w:sz w:val="18"/>
                <w:szCs w:val="18"/>
              </w:rPr>
              <w:t>, &amp;</w:t>
            </w:r>
            <w:r w:rsidRPr="00B15C0C">
              <w:rPr>
                <w:rFonts w:ascii="Trebuchet MS" w:hAnsi="Trebuchet MS"/>
                <w:sz w:val="18"/>
                <w:szCs w:val="18"/>
              </w:rPr>
              <w:t xml:space="preserve"> Dr. Melissa Savage</w:t>
            </w:r>
          </w:p>
        </w:tc>
        <w:tc>
          <w:tcPr>
            <w:tcW w:w="1260" w:type="pct"/>
          </w:tcPr>
          <w:p w14:paraId="069F4790" w14:textId="77777777" w:rsidR="00825AB1" w:rsidRPr="00B15C0C" w:rsidRDefault="00FE06BB" w:rsidP="0003042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Multi-Tier Systems of Support</w:t>
            </w:r>
          </w:p>
          <w:p w14:paraId="2E145A47" w14:textId="278909A6" w:rsidR="005020D9" w:rsidRPr="00B15C0C" w:rsidRDefault="005020D9" w:rsidP="00030423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Amy Jablonski</w:t>
            </w:r>
          </w:p>
        </w:tc>
      </w:tr>
    </w:tbl>
    <w:p w14:paraId="48F33742" w14:textId="29802C09" w:rsidR="002214D5" w:rsidRPr="00B15C0C" w:rsidRDefault="002214D5" w:rsidP="00030423">
      <w:pPr>
        <w:rPr>
          <w:rFonts w:ascii="Trebuchet MS" w:hAnsi="Trebuchet MS"/>
          <w:sz w:val="16"/>
          <w:szCs w:val="16"/>
        </w:rPr>
      </w:pPr>
    </w:p>
    <w:tbl>
      <w:tblPr>
        <w:tblStyle w:val="TableGrid"/>
        <w:tblW w:w="17370" w:type="dxa"/>
        <w:tblLayout w:type="fixed"/>
        <w:tblLook w:val="04A0" w:firstRow="1" w:lastRow="0" w:firstColumn="1" w:lastColumn="0" w:noHBand="0" w:noVBand="1"/>
      </w:tblPr>
      <w:tblGrid>
        <w:gridCol w:w="1260"/>
        <w:gridCol w:w="2880"/>
        <w:gridCol w:w="3060"/>
        <w:gridCol w:w="2880"/>
        <w:gridCol w:w="3150"/>
        <w:gridCol w:w="2862"/>
        <w:gridCol w:w="198"/>
        <w:gridCol w:w="1080"/>
      </w:tblGrid>
      <w:tr w:rsidR="002214D5" w:rsidRPr="00B15C0C" w14:paraId="32F6D120" w14:textId="77777777" w:rsidTr="00B96729">
        <w:tc>
          <w:tcPr>
            <w:tcW w:w="173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BBEE3" w14:textId="1F2188CC" w:rsidR="002214D5" w:rsidRPr="00B15C0C" w:rsidRDefault="002214D5" w:rsidP="00C071B6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B15C0C">
              <w:rPr>
                <w:rFonts w:ascii="Trebuchet MS" w:hAnsi="Trebuchet MS"/>
                <w:b/>
                <w:sz w:val="32"/>
                <w:szCs w:val="32"/>
              </w:rPr>
              <w:t>Thursday</w:t>
            </w:r>
            <w:r w:rsidR="005020D9" w:rsidRPr="00B15C0C">
              <w:rPr>
                <w:rFonts w:ascii="Trebuchet MS" w:hAnsi="Trebuchet MS"/>
                <w:b/>
                <w:sz w:val="32"/>
                <w:szCs w:val="32"/>
              </w:rPr>
              <w:t>, January 18, 2018</w:t>
            </w:r>
            <w:bookmarkStart w:id="0" w:name="_GoBack"/>
            <w:bookmarkEnd w:id="0"/>
          </w:p>
        </w:tc>
      </w:tr>
      <w:tr w:rsidR="002214D5" w:rsidRPr="00B15C0C" w14:paraId="3F566D37" w14:textId="77777777" w:rsidTr="00B96729"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1771E" w14:textId="77777777" w:rsidR="002214D5" w:rsidRPr="00B15C0C" w:rsidRDefault="002214D5" w:rsidP="00030423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7:30-8:00</w:t>
            </w:r>
          </w:p>
        </w:tc>
        <w:tc>
          <w:tcPr>
            <w:tcW w:w="1611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355C8" w14:textId="77777777" w:rsidR="002214D5" w:rsidRDefault="0051324D" w:rsidP="00030423">
            <w:pPr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General Conference Registration</w:t>
            </w:r>
            <w:r w:rsidRPr="00B15C0C">
              <w:rPr>
                <w:rFonts w:ascii="Trebuchet MS" w:hAnsi="Trebuchet MS"/>
                <w:sz w:val="18"/>
                <w:szCs w:val="18"/>
              </w:rPr>
              <w:t xml:space="preserve">: </w:t>
            </w:r>
            <w:r w:rsidR="008101C1"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Salem</w:t>
            </w:r>
          </w:p>
          <w:p w14:paraId="3603801B" w14:textId="0EFC7113" w:rsidR="00F02738" w:rsidRPr="00B15C0C" w:rsidRDefault="00F02738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1324D" w:rsidRPr="00B15C0C" w14:paraId="7D3474EC" w14:textId="77777777" w:rsidTr="00B96729"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37E850" w14:textId="49DAA01F" w:rsidR="0051324D" w:rsidRPr="00B15C0C" w:rsidRDefault="00D37000" w:rsidP="00030423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8:00-6</w:t>
            </w:r>
            <w:r w:rsidR="0051324D" w:rsidRPr="00B15C0C">
              <w:rPr>
                <w:rFonts w:ascii="Trebuchet MS" w:hAnsi="Trebuchet MS"/>
                <w:sz w:val="18"/>
                <w:szCs w:val="18"/>
              </w:rPr>
              <w:t>:00</w:t>
            </w:r>
          </w:p>
        </w:tc>
        <w:tc>
          <w:tcPr>
            <w:tcW w:w="1611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CE95C0" w14:textId="77777777" w:rsidR="0051324D" w:rsidRDefault="00F24BC6" w:rsidP="00030423">
            <w:pPr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Exhibit</w:t>
            </w:r>
            <w:r w:rsidR="00D0040B" w:rsidRPr="00B15C0C">
              <w:rPr>
                <w:rFonts w:ascii="Trebuchet MS" w:hAnsi="Trebuchet MS"/>
                <w:b/>
                <w:sz w:val="18"/>
                <w:szCs w:val="18"/>
              </w:rPr>
              <w:t xml:space="preserve"> Hall Open</w:t>
            </w:r>
            <w:r w:rsidR="0051324D" w:rsidRPr="00B15C0C">
              <w:rPr>
                <w:rFonts w:ascii="Trebuchet MS" w:hAnsi="Trebuchet MS"/>
                <w:b/>
                <w:sz w:val="18"/>
                <w:szCs w:val="18"/>
              </w:rPr>
              <w:t>:</w:t>
            </w:r>
            <w:r w:rsidR="0051324D" w:rsidRPr="00B15C0C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1324D"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Hearn Foyer</w:t>
            </w:r>
          </w:p>
          <w:p w14:paraId="21D82C9E" w14:textId="5E6D1E17" w:rsidR="00F02738" w:rsidRPr="00B15C0C" w:rsidRDefault="00F02738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B61E4" w:rsidRPr="00B15C0C" w14:paraId="40822CEC" w14:textId="77777777" w:rsidTr="00B96729">
        <w:trPr>
          <w:trHeight w:val="350"/>
        </w:trPr>
        <w:tc>
          <w:tcPr>
            <w:tcW w:w="1260" w:type="dxa"/>
            <w:shd w:val="clear" w:color="auto" w:fill="auto"/>
          </w:tcPr>
          <w:p w14:paraId="79D401A1" w14:textId="77777777" w:rsidR="00BB61E4" w:rsidRPr="00B15C0C" w:rsidRDefault="00BB61E4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554F6437" w14:textId="20E13467" w:rsidR="00BB61E4" w:rsidRPr="00B15C0C" w:rsidRDefault="00E02127" w:rsidP="00B96729">
            <w:pPr>
              <w:jc w:val="center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Corpening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61C46D04" w14:textId="1E67A2C3" w:rsidR="00BB61E4" w:rsidRPr="00B15C0C" w:rsidRDefault="00BB61E4" w:rsidP="00B96729">
            <w:pPr>
              <w:jc w:val="center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Hearn C</w:t>
            </w:r>
          </w:p>
        </w:tc>
        <w:tc>
          <w:tcPr>
            <w:tcW w:w="2880" w:type="dxa"/>
            <w:shd w:val="clear" w:color="auto" w:fill="auto"/>
          </w:tcPr>
          <w:p w14:paraId="479726E4" w14:textId="08DBDD3F" w:rsidR="00BB61E4" w:rsidRPr="00B15C0C" w:rsidRDefault="00BB61E4" w:rsidP="00B96729">
            <w:pPr>
              <w:jc w:val="center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Hearn D</w:t>
            </w:r>
          </w:p>
        </w:tc>
        <w:tc>
          <w:tcPr>
            <w:tcW w:w="3150" w:type="dxa"/>
            <w:shd w:val="clear" w:color="auto" w:fill="auto"/>
          </w:tcPr>
          <w:p w14:paraId="0CBBDD03" w14:textId="75C37B85" w:rsidR="00BB61E4" w:rsidRPr="00B15C0C" w:rsidRDefault="00BB61E4" w:rsidP="00B96729">
            <w:pPr>
              <w:jc w:val="center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Winston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E1A69F3" w14:textId="6766A203" w:rsidR="00BB61E4" w:rsidRPr="00B15C0C" w:rsidRDefault="00BB61E4" w:rsidP="00B96729">
            <w:pPr>
              <w:jc w:val="center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Piedmont</w:t>
            </w:r>
          </w:p>
        </w:tc>
        <w:tc>
          <w:tcPr>
            <w:tcW w:w="1080" w:type="dxa"/>
            <w:shd w:val="clear" w:color="auto" w:fill="auto"/>
          </w:tcPr>
          <w:p w14:paraId="765F490B" w14:textId="77777777" w:rsidR="00BB61E4" w:rsidRPr="00B15C0C" w:rsidRDefault="00BB61E4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24BC6" w:rsidRPr="00B15C0C" w14:paraId="580B1D53" w14:textId="77777777" w:rsidTr="00962F3E">
        <w:trPr>
          <w:trHeight w:val="1358"/>
        </w:trPr>
        <w:tc>
          <w:tcPr>
            <w:tcW w:w="1260" w:type="dxa"/>
            <w:shd w:val="clear" w:color="auto" w:fill="auto"/>
          </w:tcPr>
          <w:p w14:paraId="474B3FEF" w14:textId="77777777" w:rsidR="00F24BC6" w:rsidRPr="00B15C0C" w:rsidRDefault="00F24BC6" w:rsidP="00962F3E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8:00-8:50</w:t>
            </w:r>
          </w:p>
          <w:p w14:paraId="16625636" w14:textId="3D082D73" w:rsidR="00C75B05" w:rsidRPr="00B15C0C" w:rsidRDefault="00C75B05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00EF5D86" w14:textId="29B06D65" w:rsidR="00FF4144" w:rsidRPr="00B15C0C" w:rsidRDefault="00FF4144" w:rsidP="00FF4144">
            <w:pPr>
              <w:pStyle w:val="Default"/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 xml:space="preserve">Are Your </w:t>
            </w:r>
            <w:r w:rsidR="00AE2834">
              <w:rPr>
                <w:rFonts w:ascii="Trebuchet MS" w:hAnsi="Trebuchet MS"/>
                <w:b/>
                <w:sz w:val="18"/>
                <w:szCs w:val="18"/>
              </w:rPr>
              <w:t>Students Seeing RED?  Explicit Strategies to Address Significant Behaviors in the E</w:t>
            </w:r>
            <w:r w:rsidR="00DC7005">
              <w:rPr>
                <w:rFonts w:ascii="Trebuchet MS" w:hAnsi="Trebuchet MS"/>
                <w:b/>
                <w:sz w:val="18"/>
                <w:szCs w:val="18"/>
              </w:rPr>
              <w:t>lementary C</w:t>
            </w:r>
            <w:r w:rsidRPr="00B15C0C">
              <w:rPr>
                <w:rFonts w:ascii="Trebuchet MS" w:hAnsi="Trebuchet MS"/>
                <w:b/>
                <w:sz w:val="18"/>
                <w:szCs w:val="18"/>
              </w:rPr>
              <w:t>lassroom</w:t>
            </w:r>
          </w:p>
          <w:p w14:paraId="096ECE75" w14:textId="1284AD14" w:rsidR="00FF7AFA" w:rsidRPr="00B15C0C" w:rsidRDefault="00FF4144" w:rsidP="00722950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Harwood</w:t>
            </w:r>
            <w:r w:rsidR="00FF7AFA" w:rsidRPr="00B15C0C">
              <w:rPr>
                <w:rFonts w:ascii="Trebuchet MS" w:hAnsi="Trebuchet MS"/>
                <w:sz w:val="18"/>
                <w:szCs w:val="18"/>
              </w:rPr>
              <w:t>, Singletary,</w:t>
            </w:r>
            <w:r w:rsidRPr="00B15C0C">
              <w:rPr>
                <w:rFonts w:ascii="Trebuchet MS" w:hAnsi="Trebuchet MS"/>
                <w:sz w:val="18"/>
                <w:szCs w:val="18"/>
              </w:rPr>
              <w:t xml:space="preserve"> &amp; Zimmerman</w:t>
            </w:r>
          </w:p>
          <w:p w14:paraId="55922138" w14:textId="0425FE69" w:rsidR="00BD013C" w:rsidRPr="00B15C0C" w:rsidRDefault="00BD013C" w:rsidP="00FF4144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8108D06" w14:textId="77777777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High-Probability Request Sequence: Practical Applications for Addressing Noncompliance in the Classroom for Students with Developmental Disabilities</w:t>
            </w:r>
          </w:p>
          <w:p w14:paraId="621145BF" w14:textId="463944E2" w:rsidR="00BD013C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Fisher</w:t>
            </w:r>
            <w:r w:rsidRPr="00B15C0C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4509A3D3" w14:textId="77777777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21st Century Professional Development for Educators: Improving Student Outcomes Through Improved Practice</w:t>
            </w:r>
          </w:p>
          <w:p w14:paraId="1FEA5589" w14:textId="1E1472D6" w:rsidR="00F24BC6" w:rsidRPr="00B15C0C" w:rsidRDefault="00722950" w:rsidP="00030423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Morin</w:t>
            </w:r>
          </w:p>
        </w:tc>
        <w:tc>
          <w:tcPr>
            <w:tcW w:w="3150" w:type="dxa"/>
            <w:shd w:val="clear" w:color="auto" w:fill="auto"/>
          </w:tcPr>
          <w:p w14:paraId="48DAD400" w14:textId="77777777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Aligning Transition Planning Across Grade Levels</w:t>
            </w:r>
          </w:p>
          <w:p w14:paraId="5DE70A5C" w14:textId="53F771F6" w:rsidR="002E1B07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Rusher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E153455" w14:textId="77777777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The Art of Taking Notes and Studying</w:t>
            </w:r>
          </w:p>
          <w:p w14:paraId="6B1E4AF8" w14:textId="7E857698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Pesacreta</w:t>
            </w:r>
            <w:proofErr w:type="spellEnd"/>
            <w:r w:rsidRPr="00B15C0C">
              <w:rPr>
                <w:rFonts w:ascii="Trebuchet MS" w:hAnsi="Trebuchet MS"/>
                <w:sz w:val="18"/>
                <w:szCs w:val="18"/>
              </w:rPr>
              <w:t xml:space="preserve"> &amp; </w:t>
            </w: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Goray</w:t>
            </w:r>
            <w:proofErr w:type="spellEnd"/>
          </w:p>
          <w:p w14:paraId="042EE962" w14:textId="77777777" w:rsidR="00722950" w:rsidRPr="00B15C0C" w:rsidRDefault="00722950" w:rsidP="00342AE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6BC0DA0" w14:textId="77777777" w:rsidR="00722950" w:rsidRPr="00B15C0C" w:rsidRDefault="00722950" w:rsidP="00342AE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6DBCB66" w14:textId="77777777" w:rsidR="009A58B3" w:rsidRPr="00B15C0C" w:rsidRDefault="009A58B3" w:rsidP="00722950">
            <w:pPr>
              <w:pStyle w:val="Default"/>
              <w:rPr>
                <w:rFonts w:ascii="Trebuchet MS" w:hAnsi="Trebuchet MS" w:cstheme="minorBidi"/>
                <w:b/>
                <w:color w:val="auto"/>
                <w:sz w:val="18"/>
                <w:szCs w:val="18"/>
              </w:rPr>
            </w:pPr>
          </w:p>
          <w:p w14:paraId="0385481D" w14:textId="2F0696D8" w:rsidR="00722950" w:rsidRPr="00B15C0C" w:rsidRDefault="00722950" w:rsidP="00722950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B2C2819" w14:textId="217EBE16" w:rsidR="00F24BC6" w:rsidRPr="00B15C0C" w:rsidRDefault="00F24BC6" w:rsidP="00030423">
            <w:pPr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B61E4" w:rsidRPr="00B15C0C" w14:paraId="6E09734C" w14:textId="77777777" w:rsidTr="00B96729">
        <w:trPr>
          <w:trHeight w:val="566"/>
        </w:trPr>
        <w:tc>
          <w:tcPr>
            <w:tcW w:w="1260" w:type="dxa"/>
            <w:shd w:val="clear" w:color="auto" w:fill="D9D9D9" w:themeFill="background1" w:themeFillShade="D9"/>
          </w:tcPr>
          <w:p w14:paraId="42CF07DF" w14:textId="2F60A143" w:rsidR="00BB61E4" w:rsidRPr="00B15C0C" w:rsidRDefault="00BB61E4" w:rsidP="00962F3E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9:00-10:30</w:t>
            </w:r>
          </w:p>
        </w:tc>
        <w:tc>
          <w:tcPr>
            <w:tcW w:w="16110" w:type="dxa"/>
            <w:gridSpan w:val="7"/>
            <w:shd w:val="clear" w:color="auto" w:fill="D9D9D9" w:themeFill="background1" w:themeFillShade="D9"/>
          </w:tcPr>
          <w:p w14:paraId="3974CDB7" w14:textId="3864222F" w:rsidR="00BB61E4" w:rsidRPr="00B15C0C" w:rsidRDefault="00BB61E4" w:rsidP="00342AE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Continental Breakfast</w:t>
            </w:r>
            <w:r w:rsidR="00342AEE" w:rsidRPr="00B15C0C">
              <w:rPr>
                <w:rFonts w:ascii="Trebuchet MS" w:hAnsi="Trebuchet MS"/>
                <w:b/>
                <w:sz w:val="18"/>
                <w:szCs w:val="18"/>
              </w:rPr>
              <w:t xml:space="preserve">: </w:t>
            </w:r>
            <w:r w:rsidR="00342AEE"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Hearn AB</w:t>
            </w:r>
          </w:p>
          <w:p w14:paraId="43A36293" w14:textId="5BB06E5D" w:rsidR="00BB61E4" w:rsidRPr="00B15C0C" w:rsidRDefault="00BB61E4" w:rsidP="00342AE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Opening Remarks and Keynote Address: Dr. Marilyn Friend</w:t>
            </w:r>
          </w:p>
        </w:tc>
      </w:tr>
      <w:tr w:rsidR="00BB61E4" w:rsidRPr="00B15C0C" w14:paraId="070E61D0" w14:textId="77777777" w:rsidTr="00B96729">
        <w:trPr>
          <w:trHeight w:val="566"/>
        </w:trPr>
        <w:tc>
          <w:tcPr>
            <w:tcW w:w="1260" w:type="dxa"/>
            <w:shd w:val="clear" w:color="auto" w:fill="auto"/>
          </w:tcPr>
          <w:p w14:paraId="3BAABB52" w14:textId="77777777" w:rsidR="00BB61E4" w:rsidRPr="00B15C0C" w:rsidRDefault="00BB61E4" w:rsidP="00962F3E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10:40-11:30</w:t>
            </w:r>
          </w:p>
          <w:p w14:paraId="6CEBAF2F" w14:textId="7DC4597C" w:rsidR="00C75B05" w:rsidRPr="00B15C0C" w:rsidRDefault="00C75B05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1465AB84" w14:textId="18AB7297" w:rsidR="00722950" w:rsidRPr="00B15C0C" w:rsidRDefault="00DB21A4" w:rsidP="00722950">
            <w:pPr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Understanding Word Level Written Expression Difficulties:  Characteristics, Assessment and Intervention</w:t>
            </w:r>
          </w:p>
          <w:p w14:paraId="4129CF80" w14:textId="77777777" w:rsidR="00BB61E4" w:rsidRPr="00B15C0C" w:rsidRDefault="00722950" w:rsidP="00722950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Loeser</w:t>
            </w:r>
            <w:proofErr w:type="spellEnd"/>
            <w:r w:rsidRPr="00B15C0C">
              <w:rPr>
                <w:rFonts w:ascii="Trebuchet MS" w:hAnsi="Trebuchet MS"/>
                <w:sz w:val="18"/>
                <w:szCs w:val="18"/>
              </w:rPr>
              <w:t xml:space="preserve"> &amp; </w:t>
            </w: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Holahan</w:t>
            </w:r>
            <w:proofErr w:type="spellEnd"/>
          </w:p>
          <w:p w14:paraId="28AC95F6" w14:textId="1A86D1C2" w:rsidR="00962F3E" w:rsidRPr="00B15C0C" w:rsidRDefault="00962F3E" w:rsidP="00722950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6AD4C69A" w14:textId="77777777" w:rsidR="00BB61E4" w:rsidRPr="00B15C0C" w:rsidRDefault="00BB61E4" w:rsidP="00342AE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How to Incorporate Technology as an Evidence-Based Practice in Support of Students with Autism</w:t>
            </w:r>
          </w:p>
          <w:p w14:paraId="0001C9D3" w14:textId="7FD3F5EE" w:rsidR="00BB61E4" w:rsidRPr="00B15C0C" w:rsidRDefault="00BB61E4" w:rsidP="00342AEE">
            <w:pPr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 xml:space="preserve">Hedges &amp; </w:t>
            </w: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Alkhattabi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37BBDF23" w14:textId="77777777" w:rsidR="00722950" w:rsidRPr="00B15C0C" w:rsidRDefault="00722950" w:rsidP="00722950">
            <w:pPr>
              <w:pStyle w:val="Default"/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Interagency Collaboration by Having a Transition Fair</w:t>
            </w:r>
          </w:p>
          <w:p w14:paraId="5FA853C1" w14:textId="6CA83EBC" w:rsidR="00BB61E4" w:rsidRPr="00B15C0C" w:rsidRDefault="00722950" w:rsidP="00962F3E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Bennett</w:t>
            </w:r>
          </w:p>
        </w:tc>
        <w:tc>
          <w:tcPr>
            <w:tcW w:w="3150" w:type="dxa"/>
            <w:shd w:val="clear" w:color="auto" w:fill="auto"/>
          </w:tcPr>
          <w:p w14:paraId="57BCA260" w14:textId="77777777" w:rsidR="004D1DFB" w:rsidRPr="00B15C0C" w:rsidRDefault="004D1DFB" w:rsidP="004D1DFB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Project SEARCH at High Point Regional: Successful school-to-work transition strategies</w:t>
            </w:r>
          </w:p>
          <w:p w14:paraId="7AAE32A9" w14:textId="77777777" w:rsidR="004D1DFB" w:rsidRPr="00B15C0C" w:rsidRDefault="004D1DFB" w:rsidP="004D1DFB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Pittman</w:t>
            </w:r>
          </w:p>
          <w:p w14:paraId="57A2047B" w14:textId="1F7BF304" w:rsidR="00BB61E4" w:rsidRPr="00B15C0C" w:rsidRDefault="00BB61E4" w:rsidP="004D1DF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6909439" w14:textId="77777777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How to Make EC Work within the MTSS Framework</w:t>
            </w:r>
          </w:p>
          <w:p w14:paraId="08E22420" w14:textId="5DFA248E" w:rsidR="00722950" w:rsidRPr="00B15C0C" w:rsidRDefault="00722950" w:rsidP="00342AEE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Hollar</w:t>
            </w:r>
            <w:proofErr w:type="spellEnd"/>
            <w:r w:rsidRPr="00B15C0C">
              <w:rPr>
                <w:rFonts w:ascii="Trebuchet MS" w:hAnsi="Trebuchet MS"/>
                <w:sz w:val="18"/>
                <w:szCs w:val="18"/>
              </w:rPr>
              <w:t xml:space="preserve"> &amp; </w:t>
            </w: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Hartsell</w:t>
            </w:r>
            <w:proofErr w:type="spellEnd"/>
          </w:p>
          <w:p w14:paraId="7D92C390" w14:textId="5F466958" w:rsidR="00BB61E4" w:rsidRPr="00B15C0C" w:rsidRDefault="00BB61E4" w:rsidP="00722950">
            <w:pPr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2656633" w14:textId="77777777" w:rsidR="00BB61E4" w:rsidRPr="00B15C0C" w:rsidRDefault="00BB61E4" w:rsidP="00030423">
            <w:pPr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B61E4" w:rsidRPr="00B15C0C" w14:paraId="10362439" w14:textId="77777777" w:rsidTr="00B96729">
        <w:trPr>
          <w:trHeight w:val="566"/>
        </w:trPr>
        <w:tc>
          <w:tcPr>
            <w:tcW w:w="1260" w:type="dxa"/>
            <w:shd w:val="clear" w:color="auto" w:fill="auto"/>
          </w:tcPr>
          <w:p w14:paraId="78D42282" w14:textId="77777777" w:rsidR="00BB61E4" w:rsidRPr="00B15C0C" w:rsidRDefault="00BB61E4" w:rsidP="00962F3E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11:40-12:30</w:t>
            </w:r>
          </w:p>
          <w:p w14:paraId="4143CA7F" w14:textId="70A9D98A" w:rsidR="00C75B05" w:rsidRPr="00B15C0C" w:rsidRDefault="00C75B05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4B387B75" w14:textId="77777777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Formative Assessment in Action: Improving Student Learning:  Including Students with Significant Support Needs</w:t>
            </w:r>
          </w:p>
          <w:p w14:paraId="50E527D2" w14:textId="77777777" w:rsidR="00722950" w:rsidRPr="00B15C0C" w:rsidRDefault="00722950" w:rsidP="00722950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Warren</w:t>
            </w:r>
          </w:p>
          <w:p w14:paraId="60BC4FE3" w14:textId="611DA1F3" w:rsidR="00BB61E4" w:rsidRPr="00B15C0C" w:rsidRDefault="00BB61E4" w:rsidP="00C071B6">
            <w:pPr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B1BCE3C" w14:textId="77777777" w:rsidR="00BB61E4" w:rsidRPr="00B15C0C" w:rsidRDefault="00BB61E4" w:rsidP="00342AE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How to Write the Best IEP Goals Ever!</w:t>
            </w:r>
          </w:p>
          <w:p w14:paraId="3351AAEE" w14:textId="14C38E9E" w:rsidR="00BB61E4" w:rsidRPr="00B15C0C" w:rsidRDefault="00BB61E4" w:rsidP="00342AEE">
            <w:pPr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Hedges, Perkins, &amp; White</w:t>
            </w:r>
          </w:p>
        </w:tc>
        <w:tc>
          <w:tcPr>
            <w:tcW w:w="2880" w:type="dxa"/>
            <w:shd w:val="clear" w:color="auto" w:fill="auto"/>
          </w:tcPr>
          <w:p w14:paraId="30CE593F" w14:textId="77777777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Where There's a Will, There's a Way! How One Rural District Builds Capacity with Limited Funds</w:t>
            </w:r>
          </w:p>
          <w:p w14:paraId="53A6E000" w14:textId="774283B3" w:rsidR="002E1B07" w:rsidRPr="00B15C0C" w:rsidRDefault="00722950" w:rsidP="00722950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Kamada</w:t>
            </w:r>
            <w:proofErr w:type="spellEnd"/>
            <w:r w:rsidRPr="00B15C0C">
              <w:rPr>
                <w:rFonts w:ascii="Trebuchet MS" w:hAnsi="Trebuchet MS"/>
                <w:sz w:val="18"/>
                <w:szCs w:val="18"/>
              </w:rPr>
              <w:t xml:space="preserve"> &amp; Bryan</w:t>
            </w:r>
          </w:p>
          <w:p w14:paraId="5F1742C7" w14:textId="5A301404" w:rsidR="00BB61E4" w:rsidRPr="00B15C0C" w:rsidRDefault="00BB61E4" w:rsidP="00030423">
            <w:pPr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394D7CB9" w14:textId="77777777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It's Just Behavior</w:t>
            </w:r>
          </w:p>
          <w:p w14:paraId="1A69AFBA" w14:textId="2CFD218E" w:rsidR="00BB61E4" w:rsidRPr="00B15C0C" w:rsidRDefault="00722950" w:rsidP="00962F3E">
            <w:pPr>
              <w:tabs>
                <w:tab w:val="left" w:pos="2118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Ezell &amp; Stratton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54508E4" w14:textId="77777777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Globally &amp; Culturally Responsive Ready: Service Learning in the Dominican Republic</w:t>
            </w:r>
          </w:p>
          <w:p w14:paraId="4472D8F6" w14:textId="674F2D44" w:rsidR="00722950" w:rsidRPr="00B15C0C" w:rsidRDefault="005E70F6" w:rsidP="00722950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Kea</w:t>
            </w:r>
          </w:p>
          <w:p w14:paraId="129550AF" w14:textId="77777777" w:rsidR="00722950" w:rsidRPr="00B15C0C" w:rsidRDefault="00722950" w:rsidP="00342AE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3872778" w14:textId="77777777" w:rsidR="00BB61E4" w:rsidRPr="00B15C0C" w:rsidRDefault="00BB61E4" w:rsidP="00962F3E">
            <w:pPr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3020993" w14:textId="77777777" w:rsidR="00BB61E4" w:rsidRPr="00B15C0C" w:rsidRDefault="00BB61E4" w:rsidP="00030423">
            <w:pPr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B61E4" w:rsidRPr="00B15C0C" w14:paraId="7FA4B0F6" w14:textId="77777777" w:rsidTr="00B96729">
        <w:trPr>
          <w:trHeight w:val="260"/>
        </w:trPr>
        <w:tc>
          <w:tcPr>
            <w:tcW w:w="1260" w:type="dxa"/>
            <w:shd w:val="clear" w:color="auto" w:fill="D9D9D9" w:themeFill="background1" w:themeFillShade="D9"/>
          </w:tcPr>
          <w:p w14:paraId="27C15113" w14:textId="77777777" w:rsidR="00BB61E4" w:rsidRPr="00B15C0C" w:rsidRDefault="00BB61E4" w:rsidP="00962F3E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12:30-1:30</w:t>
            </w:r>
          </w:p>
          <w:p w14:paraId="0A80B592" w14:textId="77777777" w:rsidR="00BB61E4" w:rsidRPr="00B15C0C" w:rsidRDefault="00BB61E4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110" w:type="dxa"/>
            <w:gridSpan w:val="7"/>
            <w:shd w:val="clear" w:color="auto" w:fill="D9D9D9" w:themeFill="background1" w:themeFillShade="D9"/>
          </w:tcPr>
          <w:p w14:paraId="7C0A3B09" w14:textId="3A60CBE5" w:rsidR="00BB61E4" w:rsidRPr="00B15C0C" w:rsidRDefault="00BB61E4" w:rsidP="00962F3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Lunch &amp; Awards</w:t>
            </w:r>
            <w:r w:rsidR="002B6E79" w:rsidRPr="00B15C0C">
              <w:rPr>
                <w:rFonts w:ascii="Trebuchet MS" w:hAnsi="Trebuchet MS"/>
                <w:b/>
                <w:sz w:val="18"/>
                <w:szCs w:val="18"/>
              </w:rPr>
              <w:t xml:space="preserve">: </w:t>
            </w:r>
            <w:r w:rsidR="002B6E79"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Hearn AB</w:t>
            </w:r>
          </w:p>
          <w:p w14:paraId="2023273A" w14:textId="3E501A7F" w:rsidR="00962F3E" w:rsidRPr="00B15C0C" w:rsidRDefault="00962F3E" w:rsidP="00962F3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B61E4" w:rsidRPr="00B15C0C" w14:paraId="7978EC75" w14:textId="77777777" w:rsidTr="00B96729">
        <w:trPr>
          <w:trHeight w:val="566"/>
        </w:trPr>
        <w:tc>
          <w:tcPr>
            <w:tcW w:w="1260" w:type="dxa"/>
            <w:shd w:val="clear" w:color="auto" w:fill="auto"/>
          </w:tcPr>
          <w:p w14:paraId="3D321F2B" w14:textId="77777777" w:rsidR="00BB61E4" w:rsidRPr="00B15C0C" w:rsidRDefault="00BB61E4" w:rsidP="00962F3E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lastRenderedPageBreak/>
              <w:t>1:40-2:30</w:t>
            </w:r>
          </w:p>
          <w:p w14:paraId="146E6E95" w14:textId="3F0B67C3" w:rsidR="00C75B05" w:rsidRPr="00B15C0C" w:rsidRDefault="00C75B05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1BA87004" w14:textId="77777777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The Discourse of Disability: Exploring the Impact of Language in Inclusive Classrooms</w:t>
            </w:r>
          </w:p>
          <w:p w14:paraId="27DE08B2" w14:textId="77777777" w:rsidR="00722950" w:rsidRPr="00B15C0C" w:rsidRDefault="00722950" w:rsidP="00722950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Bieber</w:t>
            </w:r>
          </w:p>
          <w:p w14:paraId="6B950984" w14:textId="1AC0A247" w:rsidR="00BB61E4" w:rsidRPr="00B15C0C" w:rsidRDefault="00BB61E4" w:rsidP="001E361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C166C9F" w14:textId="77777777" w:rsidR="00C75B05" w:rsidRPr="00B15C0C" w:rsidRDefault="00C75B05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Literacy Instruction for Students with Significant Support Needs</w:t>
            </w:r>
          </w:p>
          <w:p w14:paraId="5351D7C4" w14:textId="77777777" w:rsidR="00C75B05" w:rsidRPr="00B15C0C" w:rsidRDefault="00C75B05" w:rsidP="00C071B6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Bock &amp; Vincent</w:t>
            </w:r>
          </w:p>
          <w:p w14:paraId="4F9B006B" w14:textId="77777777" w:rsidR="00BB61E4" w:rsidRPr="00B15C0C" w:rsidRDefault="00BB61E4" w:rsidP="0003042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1833F2D" w14:textId="77777777" w:rsidR="00962F3E" w:rsidRPr="00B15C0C" w:rsidRDefault="00962F3E" w:rsidP="00962F3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Reflecting on our Experiences: Insights from an International Practicum Experience in Northern Ireland</w:t>
            </w:r>
          </w:p>
          <w:p w14:paraId="038D5466" w14:textId="77777777" w:rsidR="00BB61E4" w:rsidRDefault="00844148" w:rsidP="0084414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Weiss, Wei</w:t>
            </w:r>
            <w:r w:rsidR="00962F3E" w:rsidRPr="00B15C0C">
              <w:rPr>
                <w:rFonts w:ascii="Trebuchet MS" w:hAnsi="Trebuchet MS"/>
                <w:sz w:val="18"/>
                <w:szCs w:val="18"/>
              </w:rPr>
              <w:t>s,</w:t>
            </w:r>
            <w:r w:rsidR="00CA02C0" w:rsidRPr="00B15C0C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8101C1" w:rsidRPr="00B15C0C">
              <w:rPr>
                <w:rFonts w:ascii="Trebuchet MS" w:hAnsi="Trebuchet MS"/>
                <w:sz w:val="18"/>
                <w:szCs w:val="18"/>
              </w:rPr>
              <w:t>Mos</w:t>
            </w:r>
            <w:r w:rsidR="00975B3E" w:rsidRPr="00B15C0C">
              <w:rPr>
                <w:rFonts w:ascii="Trebuchet MS" w:hAnsi="Trebuchet MS"/>
                <w:sz w:val="18"/>
                <w:szCs w:val="18"/>
              </w:rPr>
              <w:t>e</w:t>
            </w:r>
            <w:r w:rsidR="008101C1" w:rsidRPr="00B15C0C">
              <w:rPr>
                <w:rFonts w:ascii="Trebuchet MS" w:hAnsi="Trebuchet MS"/>
                <w:sz w:val="18"/>
                <w:szCs w:val="18"/>
              </w:rPr>
              <w:t>l</w:t>
            </w:r>
            <w:r w:rsidR="00962F3E" w:rsidRPr="00B15C0C">
              <w:rPr>
                <w:rFonts w:ascii="Trebuchet MS" w:hAnsi="Trebuchet MS"/>
                <w:sz w:val="18"/>
                <w:szCs w:val="18"/>
              </w:rPr>
              <w:t>ey</w:t>
            </w:r>
            <w:r>
              <w:rPr>
                <w:rFonts w:ascii="Trebuchet MS" w:hAnsi="Trebuchet MS"/>
                <w:sz w:val="18"/>
                <w:szCs w:val="18"/>
              </w:rPr>
              <w:t>,</w:t>
            </w:r>
            <w:r w:rsidRPr="00B15C0C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Marinello</w:t>
            </w:r>
            <w:proofErr w:type="spellEnd"/>
            <w:r w:rsidR="00F02738">
              <w:rPr>
                <w:rFonts w:ascii="Trebuchet MS" w:hAnsi="Trebuchet MS"/>
                <w:sz w:val="18"/>
                <w:szCs w:val="18"/>
              </w:rPr>
              <w:t>,</w:t>
            </w:r>
          </w:p>
          <w:p w14:paraId="683EF0D2" w14:textId="77777777" w:rsidR="00F02738" w:rsidRDefault="00F02738" w:rsidP="00844148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F02738">
              <w:rPr>
                <w:rFonts w:ascii="Trebuchet MS" w:hAnsi="Trebuchet MS"/>
                <w:sz w:val="18"/>
                <w:szCs w:val="18"/>
              </w:rPr>
              <w:t>Caryl</w:t>
            </w:r>
            <w:proofErr w:type="spellEnd"/>
            <w:r w:rsidRPr="00F02738">
              <w:rPr>
                <w:rFonts w:ascii="Trebuchet MS" w:hAnsi="Trebuchet MS"/>
                <w:sz w:val="18"/>
                <w:szCs w:val="18"/>
              </w:rPr>
              <w:t xml:space="preserve">, </w:t>
            </w:r>
            <w:proofErr w:type="spellStart"/>
            <w:r w:rsidRPr="00F02738">
              <w:rPr>
                <w:rFonts w:ascii="Trebuchet MS" w:hAnsi="Trebuchet MS"/>
                <w:sz w:val="18"/>
                <w:szCs w:val="18"/>
              </w:rPr>
              <w:t>Aycock</w:t>
            </w:r>
            <w:proofErr w:type="spellEnd"/>
            <w:r w:rsidRPr="00F02738">
              <w:rPr>
                <w:rFonts w:ascii="Trebuchet MS" w:hAnsi="Trebuchet MS"/>
                <w:sz w:val="18"/>
                <w:szCs w:val="18"/>
              </w:rPr>
              <w:t xml:space="preserve">, &amp; </w:t>
            </w:r>
            <w:proofErr w:type="spellStart"/>
            <w:r w:rsidRPr="00F02738">
              <w:rPr>
                <w:rFonts w:ascii="Trebuchet MS" w:hAnsi="Trebuchet MS"/>
                <w:sz w:val="18"/>
                <w:szCs w:val="18"/>
              </w:rPr>
              <w:t>Algard</w:t>
            </w:r>
            <w:proofErr w:type="spellEnd"/>
          </w:p>
          <w:p w14:paraId="086BDF44" w14:textId="674D22FC" w:rsidR="00F02738" w:rsidRPr="00B15C0C" w:rsidRDefault="00F02738" w:rsidP="00844148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6704CF23" w14:textId="71C096A8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TEAC</w:t>
            </w:r>
            <w:r w:rsidR="001E6EA8">
              <w:rPr>
                <w:rFonts w:ascii="Trebuchet MS" w:hAnsi="Trebuchet MS"/>
                <w:b/>
                <w:sz w:val="18"/>
                <w:szCs w:val="18"/>
              </w:rPr>
              <w:t>C</w:t>
            </w:r>
            <w:r w:rsidRPr="00B15C0C">
              <w:rPr>
                <w:rFonts w:ascii="Trebuchet MS" w:hAnsi="Trebuchet MS"/>
                <w:b/>
                <w:sz w:val="18"/>
                <w:szCs w:val="18"/>
              </w:rPr>
              <w:t xml:space="preserve">H School Transition to Employment and Post-secondary </w:t>
            </w:r>
            <w:r w:rsidR="001E6EA8">
              <w:rPr>
                <w:rFonts w:ascii="Trebuchet MS" w:hAnsi="Trebuchet MS"/>
                <w:b/>
                <w:sz w:val="18"/>
                <w:szCs w:val="18"/>
              </w:rPr>
              <w:t>Education Program for Adolescents with ASD</w:t>
            </w:r>
          </w:p>
          <w:p w14:paraId="2D60F7BD" w14:textId="3E8B7222" w:rsidR="00BB61E4" w:rsidRPr="00B15C0C" w:rsidRDefault="00722950" w:rsidP="00722950">
            <w:pPr>
              <w:pStyle w:val="Default"/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Klinger &amp; Osborne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6DC0D9D" w14:textId="77777777" w:rsidR="00722950" w:rsidRPr="00B15C0C" w:rsidRDefault="00722950" w:rsidP="00722950">
            <w:pPr>
              <w:rPr>
                <w:rFonts w:ascii="Trebuchet MS" w:hAnsi="Trebuchet MS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15C0C">
              <w:rPr>
                <w:rFonts w:ascii="Trebuchet MS" w:hAnsi="Trebuchet MS" w:cs="Arial"/>
                <w:b/>
                <w:color w:val="000000"/>
                <w:sz w:val="18"/>
                <w:szCs w:val="18"/>
                <w:shd w:val="clear" w:color="auto" w:fill="FFFFFF"/>
              </w:rPr>
              <w:t>Preparing Intensive Interventionists: Project CREED: A Collaborative Model</w:t>
            </w:r>
          </w:p>
          <w:p w14:paraId="63031141" w14:textId="3A746CBA" w:rsidR="00722950" w:rsidRPr="00B15C0C" w:rsidRDefault="005E70F6" w:rsidP="00722950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 w:cs="Arial"/>
                <w:color w:val="000000"/>
                <w:sz w:val="18"/>
                <w:szCs w:val="18"/>
                <w:shd w:val="clear" w:color="auto" w:fill="FFFFFF"/>
              </w:rPr>
              <w:t>Kea</w:t>
            </w:r>
          </w:p>
          <w:p w14:paraId="7C0CE4CC" w14:textId="6A240337" w:rsidR="001608A5" w:rsidRPr="00B15C0C" w:rsidRDefault="001608A5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5B26FD5" w14:textId="355C2F47" w:rsidR="00BC49A1" w:rsidRPr="00B15C0C" w:rsidRDefault="00BC49A1" w:rsidP="00030423">
            <w:pPr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B61E4" w:rsidRPr="00B15C0C" w14:paraId="175317F3" w14:textId="77777777" w:rsidTr="00B96729">
        <w:trPr>
          <w:trHeight w:val="998"/>
        </w:trPr>
        <w:tc>
          <w:tcPr>
            <w:tcW w:w="1260" w:type="dxa"/>
            <w:shd w:val="clear" w:color="auto" w:fill="auto"/>
          </w:tcPr>
          <w:p w14:paraId="7C189B31" w14:textId="5FEB7750" w:rsidR="00BB61E4" w:rsidRPr="00B15C0C" w:rsidRDefault="00F52D8F" w:rsidP="008A622A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2:40-3:3</w:t>
            </w:r>
            <w:r w:rsidR="00BB61E4" w:rsidRPr="00B15C0C">
              <w:rPr>
                <w:rFonts w:ascii="Trebuchet MS" w:hAnsi="Trebuchet MS"/>
                <w:sz w:val="18"/>
                <w:szCs w:val="18"/>
              </w:rPr>
              <w:t>0</w:t>
            </w:r>
          </w:p>
          <w:p w14:paraId="36F1593C" w14:textId="203818C3" w:rsidR="00C75B05" w:rsidRPr="00B15C0C" w:rsidRDefault="00C75B05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0B219465" w14:textId="77777777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Implementing UDL in IHE: Strategies to Improve Greater Access</w:t>
            </w:r>
          </w:p>
          <w:p w14:paraId="03F15F8C" w14:textId="79D15BFB" w:rsidR="00BB61E4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 xml:space="preserve">Rush &amp; </w:t>
            </w:r>
            <w:r w:rsidR="00E63C0C" w:rsidRPr="00B15C0C">
              <w:rPr>
                <w:rFonts w:ascii="Trebuchet MS" w:hAnsi="Trebuchet MS"/>
                <w:sz w:val="18"/>
                <w:szCs w:val="18"/>
              </w:rPr>
              <w:t>Barron</w:t>
            </w:r>
          </w:p>
        </w:tc>
        <w:tc>
          <w:tcPr>
            <w:tcW w:w="3060" w:type="dxa"/>
            <w:shd w:val="clear" w:color="auto" w:fill="auto"/>
          </w:tcPr>
          <w:p w14:paraId="476840DA" w14:textId="77777777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What is Multisensory Structured Language?</w:t>
            </w:r>
          </w:p>
          <w:p w14:paraId="058CCE41" w14:textId="03CE5D0F" w:rsidR="00722950" w:rsidRPr="00B15C0C" w:rsidRDefault="00CA02C0" w:rsidP="00722950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Cork</w:t>
            </w:r>
          </w:p>
          <w:p w14:paraId="1FF7D8CC" w14:textId="720B3BA6" w:rsidR="00935CB4" w:rsidRPr="00B15C0C" w:rsidRDefault="00935CB4" w:rsidP="00722950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42DBC45E" w14:textId="77777777" w:rsidR="00962F3E" w:rsidRPr="00B15C0C" w:rsidRDefault="00962F3E" w:rsidP="00962F3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Beyond the Textbook: Strategies for Supporting Students with Externalizing and Internalizing Behaviors</w:t>
            </w:r>
          </w:p>
          <w:p w14:paraId="7C6839E5" w14:textId="33284BF2" w:rsidR="00514BFA" w:rsidRPr="00B15C0C" w:rsidRDefault="00CA02C0" w:rsidP="00962F3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Weiss</w:t>
            </w:r>
          </w:p>
          <w:p w14:paraId="274E79EF" w14:textId="0B1BC561" w:rsidR="00BB61E4" w:rsidRPr="00B15C0C" w:rsidRDefault="00BB61E4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78E47898" w14:textId="77777777" w:rsidR="00FA5CD4" w:rsidRPr="00B15C0C" w:rsidRDefault="00FA5CD4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Making Meaningful LRE Decisions</w:t>
            </w:r>
          </w:p>
          <w:p w14:paraId="132E78FF" w14:textId="31EF1548" w:rsidR="00FA5CD4" w:rsidRPr="00B15C0C" w:rsidRDefault="00CA02C0" w:rsidP="00C071B6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Bost</w:t>
            </w:r>
            <w:proofErr w:type="spellEnd"/>
          </w:p>
          <w:p w14:paraId="0FAE3776" w14:textId="52C44805" w:rsidR="00D0040B" w:rsidRPr="00B15C0C" w:rsidRDefault="00D0040B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5E270BF" w14:textId="77777777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Critical Multiculturalism Beyond the Buzz</w:t>
            </w:r>
          </w:p>
          <w:p w14:paraId="0B0C41CE" w14:textId="77777777" w:rsidR="00722950" w:rsidRPr="00B15C0C" w:rsidRDefault="00722950" w:rsidP="00722950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Davis</w:t>
            </w:r>
          </w:p>
          <w:p w14:paraId="4E02A9C6" w14:textId="204E7AC0" w:rsidR="00BB61E4" w:rsidRPr="00B15C0C" w:rsidRDefault="00BB61E4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737EB84" w14:textId="5C33EDB4" w:rsidR="00D46B66" w:rsidRPr="00B15C0C" w:rsidRDefault="00D46B66" w:rsidP="00030423">
            <w:pPr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75B05" w:rsidRPr="00B15C0C" w14:paraId="210A24D6" w14:textId="77777777" w:rsidTr="00B96729">
        <w:trPr>
          <w:trHeight w:val="224"/>
        </w:trPr>
        <w:tc>
          <w:tcPr>
            <w:tcW w:w="1260" w:type="dxa"/>
            <w:shd w:val="clear" w:color="auto" w:fill="D9D9D9" w:themeFill="background1" w:themeFillShade="D9"/>
          </w:tcPr>
          <w:p w14:paraId="2AF3DC93" w14:textId="149608A2" w:rsidR="00C75B05" w:rsidRPr="00B15C0C" w:rsidRDefault="00F52D8F" w:rsidP="008A622A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3:30-3:50</w:t>
            </w:r>
          </w:p>
        </w:tc>
        <w:tc>
          <w:tcPr>
            <w:tcW w:w="16110" w:type="dxa"/>
            <w:gridSpan w:val="7"/>
            <w:shd w:val="clear" w:color="auto" w:fill="D9D9D9" w:themeFill="background1" w:themeFillShade="D9"/>
          </w:tcPr>
          <w:p w14:paraId="13171E52" w14:textId="074C40DD" w:rsidR="00C75B05" w:rsidRPr="00B15C0C" w:rsidRDefault="00C75B05" w:rsidP="008A622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Cookie and Coffee Break</w:t>
            </w:r>
            <w:r w:rsidR="00B15C0C">
              <w:rPr>
                <w:rFonts w:ascii="Trebuchet MS" w:hAnsi="Trebuchet MS"/>
                <w:b/>
                <w:sz w:val="18"/>
                <w:szCs w:val="18"/>
              </w:rPr>
              <w:t xml:space="preserve">: </w:t>
            </w:r>
            <w:r w:rsidR="00B15C0C"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Hearn Foyer</w:t>
            </w:r>
          </w:p>
          <w:p w14:paraId="38EE178C" w14:textId="77777777" w:rsidR="00C75B05" w:rsidRPr="00B15C0C" w:rsidRDefault="00C75B05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B61E4" w:rsidRPr="00B15C0C" w14:paraId="318AC0E2" w14:textId="77777777" w:rsidTr="00B96729">
        <w:tc>
          <w:tcPr>
            <w:tcW w:w="1260" w:type="dxa"/>
            <w:shd w:val="clear" w:color="auto" w:fill="auto"/>
          </w:tcPr>
          <w:p w14:paraId="33FC30DD" w14:textId="31A8B70F" w:rsidR="00BB61E4" w:rsidRPr="00B15C0C" w:rsidRDefault="00F52D8F" w:rsidP="008A622A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4:00-4:50</w:t>
            </w:r>
          </w:p>
          <w:p w14:paraId="16D9B2B5" w14:textId="3083800F" w:rsidR="00C75B05" w:rsidRPr="00B15C0C" w:rsidRDefault="00C75B05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5FB15BAC" w14:textId="77777777" w:rsidR="00962F3E" w:rsidRPr="00B15C0C" w:rsidRDefault="00962F3E" w:rsidP="00962F3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Applied Behavior Analysis &amp; Academic: They can work together!</w:t>
            </w:r>
          </w:p>
          <w:p w14:paraId="3216BA7D" w14:textId="77777777" w:rsidR="00962F3E" w:rsidRPr="00B15C0C" w:rsidRDefault="00962F3E" w:rsidP="00962F3E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Cleeland</w:t>
            </w:r>
            <w:proofErr w:type="spellEnd"/>
            <w:r w:rsidRPr="00B15C0C">
              <w:rPr>
                <w:rFonts w:ascii="Trebuchet MS" w:hAnsi="Trebuchet MS"/>
                <w:sz w:val="18"/>
                <w:szCs w:val="18"/>
              </w:rPr>
              <w:t xml:space="preserve"> &amp; </w:t>
            </w: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Tapp</w:t>
            </w:r>
            <w:proofErr w:type="spellEnd"/>
          </w:p>
          <w:p w14:paraId="5BAE75A7" w14:textId="29294F27" w:rsidR="00D8248B" w:rsidRPr="00B15C0C" w:rsidRDefault="00D8248B" w:rsidP="00C071B6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92FB467" w14:textId="77777777" w:rsidR="00D8248B" w:rsidRPr="00B15C0C" w:rsidRDefault="00D8248B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Dyslexia in the Schools: “What You Really Need to Know”</w:t>
            </w:r>
          </w:p>
          <w:p w14:paraId="7628A1DD" w14:textId="2BF8BE6B" w:rsidR="00D8248B" w:rsidRPr="00B15C0C" w:rsidRDefault="00CA02C0" w:rsidP="00C071B6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Cork</w:t>
            </w:r>
          </w:p>
          <w:p w14:paraId="2C88B25D" w14:textId="1E1808F1" w:rsidR="00BB61E4" w:rsidRPr="00B15C0C" w:rsidRDefault="00BB61E4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32AF7B5D" w14:textId="31CACE63" w:rsidR="00BB61E4" w:rsidRPr="00B15C0C" w:rsidRDefault="00D357DB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Matching Evidence-Based Practices to IEP Goals for Students with Autism Spectrum D</w:t>
            </w:r>
            <w:r w:rsidR="00D8248B" w:rsidRPr="00B15C0C">
              <w:rPr>
                <w:rFonts w:ascii="Trebuchet MS" w:hAnsi="Trebuchet MS"/>
                <w:b/>
                <w:sz w:val="18"/>
                <w:szCs w:val="18"/>
              </w:rPr>
              <w:t>isorder</w:t>
            </w:r>
          </w:p>
          <w:p w14:paraId="0CC51E5E" w14:textId="5525068B" w:rsidR="00D8248B" w:rsidRPr="00B15C0C" w:rsidRDefault="008622BF" w:rsidP="00C071B6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 xml:space="preserve">Sam, </w:t>
            </w:r>
            <w:r w:rsidR="00D8248B" w:rsidRPr="00B15C0C">
              <w:rPr>
                <w:rFonts w:ascii="Trebuchet MS" w:hAnsi="Trebuchet MS"/>
                <w:sz w:val="18"/>
                <w:szCs w:val="18"/>
              </w:rPr>
              <w:t>Waters</w:t>
            </w:r>
            <w:r w:rsidRPr="00B15C0C">
              <w:rPr>
                <w:rFonts w:ascii="Trebuchet MS" w:hAnsi="Trebuchet MS"/>
                <w:sz w:val="18"/>
                <w:szCs w:val="18"/>
              </w:rPr>
              <w:t xml:space="preserve">, &amp; </w:t>
            </w: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Figuerado</w:t>
            </w:r>
            <w:proofErr w:type="spellEnd"/>
          </w:p>
          <w:p w14:paraId="439C54FD" w14:textId="111C7BC6" w:rsidR="00D8248B" w:rsidRPr="00B15C0C" w:rsidRDefault="00D8248B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7523600C" w14:textId="77777777" w:rsidR="00BB61E4" w:rsidRPr="00B15C0C" w:rsidRDefault="00D357DB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Including Exceptional Children and English Language Learners in the General Education Classroom</w:t>
            </w:r>
          </w:p>
          <w:p w14:paraId="30A4CA0E" w14:textId="59D831D1" w:rsidR="00D357DB" w:rsidRPr="00B15C0C" w:rsidRDefault="00D357DB" w:rsidP="00C071B6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Bost</w:t>
            </w:r>
            <w:proofErr w:type="spellEnd"/>
            <w:r w:rsidRPr="00B15C0C">
              <w:rPr>
                <w:rFonts w:ascii="Trebuchet MS" w:hAnsi="Trebuchet MS"/>
                <w:sz w:val="18"/>
                <w:szCs w:val="18"/>
              </w:rPr>
              <w:t xml:space="preserve"> &amp; Oliveira</w:t>
            </w:r>
          </w:p>
        </w:tc>
        <w:tc>
          <w:tcPr>
            <w:tcW w:w="2862" w:type="dxa"/>
            <w:shd w:val="clear" w:color="auto" w:fill="auto"/>
          </w:tcPr>
          <w:p w14:paraId="0DC394EB" w14:textId="77777777" w:rsidR="005101CF" w:rsidRPr="005101CF" w:rsidRDefault="005101CF" w:rsidP="005101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101CF">
              <w:rPr>
                <w:rFonts w:ascii="Trebuchet MS" w:hAnsi="Trebuchet MS"/>
                <w:b/>
                <w:sz w:val="18"/>
                <w:szCs w:val="18"/>
              </w:rPr>
              <w:t>Ins and Outs of MDRs</w:t>
            </w:r>
          </w:p>
          <w:p w14:paraId="2334C148" w14:textId="77777777" w:rsidR="005101CF" w:rsidRPr="00B15C0C" w:rsidRDefault="005101CF" w:rsidP="005101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Ray &amp; Enter</w:t>
            </w:r>
          </w:p>
          <w:p w14:paraId="0FE07FAE" w14:textId="71B105A0" w:rsidR="00BB61E4" w:rsidRPr="00B15C0C" w:rsidRDefault="00BB61E4" w:rsidP="005101CF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328EF647" w14:textId="5A612429" w:rsidR="00BB61E4" w:rsidRPr="00B15C0C" w:rsidRDefault="00BB61E4" w:rsidP="00030423">
            <w:pPr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B61E4" w:rsidRPr="00B15C0C" w14:paraId="5F688BB7" w14:textId="77777777" w:rsidTr="00B96729">
        <w:tc>
          <w:tcPr>
            <w:tcW w:w="1260" w:type="dxa"/>
            <w:shd w:val="clear" w:color="auto" w:fill="auto"/>
          </w:tcPr>
          <w:p w14:paraId="1F813188" w14:textId="4D06FF7C" w:rsidR="00BB61E4" w:rsidRPr="00B15C0C" w:rsidRDefault="00F52D8F" w:rsidP="008A622A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5:0</w:t>
            </w:r>
            <w:r w:rsidR="00C75B05" w:rsidRPr="00B15C0C">
              <w:rPr>
                <w:rFonts w:ascii="Trebuchet MS" w:hAnsi="Trebuchet MS"/>
                <w:sz w:val="18"/>
                <w:szCs w:val="18"/>
              </w:rPr>
              <w:t>0-</w:t>
            </w:r>
            <w:r w:rsidRPr="00B15C0C">
              <w:rPr>
                <w:rFonts w:ascii="Trebuchet MS" w:hAnsi="Trebuchet MS"/>
                <w:sz w:val="18"/>
                <w:szCs w:val="18"/>
              </w:rPr>
              <w:t>5:50</w:t>
            </w:r>
          </w:p>
          <w:p w14:paraId="4A6B5DEE" w14:textId="33987B95" w:rsidR="00D8248B" w:rsidRPr="00B15C0C" w:rsidRDefault="00D8248B" w:rsidP="0003042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20CE826" w14:textId="2FFF0A24" w:rsidR="00D8248B" w:rsidRPr="00B15C0C" w:rsidRDefault="00D8248B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48063F56" w14:textId="77777777" w:rsidR="00597CE3" w:rsidRPr="00B15C0C" w:rsidRDefault="00597CE3" w:rsidP="00597CE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Strategies for Tomorrow</w:t>
            </w:r>
          </w:p>
          <w:p w14:paraId="5DD8E676" w14:textId="32B8AA46" w:rsidR="002E1B07" w:rsidRPr="00B15C0C" w:rsidRDefault="00597CE3" w:rsidP="00597CE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Stewart</w:t>
            </w:r>
          </w:p>
          <w:p w14:paraId="650E17C1" w14:textId="77777777" w:rsidR="002E1B07" w:rsidRPr="00B15C0C" w:rsidRDefault="002E1B07" w:rsidP="0003042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432F12B" w14:textId="568014C5" w:rsidR="00BB61E4" w:rsidRPr="00B15C0C" w:rsidRDefault="00BB61E4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77437BBC" w14:textId="77777777" w:rsidR="004506DE" w:rsidRPr="00B15C0C" w:rsidRDefault="004506DE" w:rsidP="004506D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Effects of SRSD Opinion Writing and Self-Monitoring on Writing and Off-Task Behaviors of African American Students with Emotional and Behavioral Disabilities</w:t>
            </w:r>
          </w:p>
          <w:p w14:paraId="72EEC0AC" w14:textId="77777777" w:rsidR="004506DE" w:rsidRPr="00B15C0C" w:rsidRDefault="004506DE" w:rsidP="004506DE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Werunga</w:t>
            </w:r>
            <w:proofErr w:type="spellEnd"/>
            <w:r w:rsidRPr="00B15C0C">
              <w:rPr>
                <w:rFonts w:ascii="Trebuchet MS" w:hAnsi="Trebuchet MS"/>
                <w:sz w:val="18"/>
                <w:szCs w:val="18"/>
              </w:rPr>
              <w:t xml:space="preserve"> &amp; Lo</w:t>
            </w:r>
          </w:p>
          <w:p w14:paraId="515ABFA8" w14:textId="729FBF50" w:rsidR="00722950" w:rsidRPr="00B15C0C" w:rsidRDefault="00722950" w:rsidP="00746FB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6C4B8E30" w14:textId="77777777" w:rsidR="004506DE" w:rsidRPr="00B15C0C" w:rsidRDefault="004506DE" w:rsidP="004506D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Engagement Strategies for Building Advanced Vocabulary</w:t>
            </w:r>
          </w:p>
          <w:p w14:paraId="21778359" w14:textId="299AC1A6" w:rsidR="00BB61E4" w:rsidRPr="00B15C0C" w:rsidRDefault="004506DE" w:rsidP="004506DE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Robinson</w:t>
            </w:r>
          </w:p>
        </w:tc>
        <w:tc>
          <w:tcPr>
            <w:tcW w:w="3150" w:type="dxa"/>
            <w:shd w:val="clear" w:color="auto" w:fill="auto"/>
          </w:tcPr>
          <w:p w14:paraId="02A447AF" w14:textId="77777777" w:rsidR="005A4498" w:rsidRPr="00B15C0C" w:rsidRDefault="005A4498" w:rsidP="005A4498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Promoting Self-management Skills of Students with Behavior and Learning Difficulties</w:t>
            </w:r>
          </w:p>
          <w:p w14:paraId="735EC024" w14:textId="7A061647" w:rsidR="005A4498" w:rsidRPr="00B15C0C" w:rsidRDefault="005A4498" w:rsidP="005A4498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Short, Keller-Bell,</w:t>
            </w:r>
            <w:r w:rsidR="00E0498E" w:rsidRPr="00B15C0C">
              <w:rPr>
                <w:rFonts w:ascii="Trebuchet MS" w:hAnsi="Trebuchet MS"/>
                <w:sz w:val="18"/>
                <w:szCs w:val="18"/>
              </w:rPr>
              <w:t xml:space="preserve"> &amp; Covington</w:t>
            </w:r>
          </w:p>
          <w:p w14:paraId="00F6B5B8" w14:textId="52D435EE" w:rsidR="00467AC3" w:rsidRPr="00B15C0C" w:rsidRDefault="00467AC3" w:rsidP="004D1DF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62" w:type="dxa"/>
            <w:shd w:val="clear" w:color="auto" w:fill="auto"/>
          </w:tcPr>
          <w:p w14:paraId="1FAAF7CD" w14:textId="77777777" w:rsidR="009C78AD" w:rsidRPr="009C78AD" w:rsidRDefault="009C78AD" w:rsidP="009C78A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9C78AD">
              <w:rPr>
                <w:rFonts w:ascii="Trebuchet MS" w:hAnsi="Trebuchet MS"/>
                <w:b/>
                <w:sz w:val="18"/>
                <w:szCs w:val="18"/>
              </w:rPr>
              <w:t>Strategies to Teach Math to  Struggling Learners</w:t>
            </w:r>
          </w:p>
          <w:p w14:paraId="13A5F2CB" w14:textId="234AE806" w:rsidR="00BB61E4" w:rsidRPr="00B15C0C" w:rsidRDefault="009C78AD" w:rsidP="009C78AD">
            <w:pPr>
              <w:rPr>
                <w:rFonts w:ascii="Trebuchet MS" w:hAnsi="Trebuchet MS"/>
                <w:sz w:val="18"/>
                <w:szCs w:val="18"/>
              </w:rPr>
            </w:pPr>
            <w:r w:rsidRPr="009C78AD">
              <w:rPr>
                <w:rFonts w:ascii="Trebuchet MS" w:hAnsi="Trebuchet MS"/>
                <w:sz w:val="18"/>
                <w:szCs w:val="18"/>
              </w:rPr>
              <w:t>Person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606009E5" w14:textId="15E575AD" w:rsidR="00BB61E4" w:rsidRPr="00B15C0C" w:rsidRDefault="00BB61E4" w:rsidP="00030423">
            <w:pPr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0040B" w:rsidRPr="00B15C0C" w14:paraId="672B8157" w14:textId="77777777" w:rsidTr="00B96729">
        <w:tc>
          <w:tcPr>
            <w:tcW w:w="1260" w:type="dxa"/>
            <w:shd w:val="clear" w:color="auto" w:fill="D9D9D9" w:themeFill="background1" w:themeFillShade="D9"/>
          </w:tcPr>
          <w:p w14:paraId="43D245BE" w14:textId="2526BBA4" w:rsidR="00D0040B" w:rsidRPr="00B15C0C" w:rsidRDefault="00F52D8F" w:rsidP="008A622A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6:00-8:00</w:t>
            </w:r>
          </w:p>
        </w:tc>
        <w:tc>
          <w:tcPr>
            <w:tcW w:w="16110" w:type="dxa"/>
            <w:gridSpan w:val="7"/>
            <w:shd w:val="clear" w:color="auto" w:fill="D9D9D9" w:themeFill="background1" w:themeFillShade="D9"/>
          </w:tcPr>
          <w:p w14:paraId="038EF36A" w14:textId="0D69ABA1" w:rsidR="00D0040B" w:rsidRPr="000758DC" w:rsidRDefault="00D0040B" w:rsidP="00C071B6">
            <w:pPr>
              <w:rPr>
                <w:rFonts w:ascii="Trebuchet MS" w:hAnsi="Trebuchet MS"/>
                <w:b/>
                <w:color w:val="4F81BD" w:themeColor="accent1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Research Poster Session, Reception and Silent Auction</w:t>
            </w:r>
            <w:r w:rsidR="000758DC">
              <w:rPr>
                <w:rFonts w:ascii="Trebuchet MS" w:hAnsi="Trebuchet MS"/>
                <w:b/>
                <w:sz w:val="18"/>
                <w:szCs w:val="18"/>
              </w:rPr>
              <w:t xml:space="preserve">: </w:t>
            </w:r>
            <w:r w:rsidR="000758DC" w:rsidRPr="000758D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Hearn AB</w:t>
            </w:r>
          </w:p>
          <w:p w14:paraId="422FDF0B" w14:textId="77777777" w:rsidR="00641A6B" w:rsidRPr="00B15C0C" w:rsidRDefault="00641A6B" w:rsidP="00C071B6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The Role of Empowerment in the Development of Young Children-</w:t>
            </w:r>
            <w:r w:rsidRPr="00B15C0C">
              <w:rPr>
                <w:rFonts w:ascii="Trebuchet MS" w:hAnsi="Trebuchet MS"/>
                <w:sz w:val="18"/>
                <w:szCs w:val="18"/>
              </w:rPr>
              <w:t>Riley</w:t>
            </w:r>
          </w:p>
          <w:p w14:paraId="33098626" w14:textId="4270213B" w:rsidR="00641A6B" w:rsidRPr="00B15C0C" w:rsidRDefault="00641A6B" w:rsidP="00C071B6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Using a Peer-Delivered SP (Simultaneous Prompting) Strategy to Improve Core Content Learning of Students with Moderate to Severe Intellectual Disability</w:t>
            </w:r>
            <w:r w:rsidRPr="00B15C0C">
              <w:rPr>
                <w:rFonts w:ascii="Trebuchet MS" w:hAnsi="Trebuchet MS"/>
                <w:sz w:val="18"/>
                <w:szCs w:val="18"/>
              </w:rPr>
              <w:t xml:space="preserve">-Park, Collins, </w:t>
            </w:r>
            <w:r w:rsidR="009964C9" w:rsidRPr="00B15C0C">
              <w:rPr>
                <w:rFonts w:ascii="Trebuchet MS" w:hAnsi="Trebuchet MS"/>
                <w:sz w:val="18"/>
                <w:szCs w:val="18"/>
              </w:rPr>
              <w:t xml:space="preserve">Lo, &amp; </w:t>
            </w:r>
            <w:proofErr w:type="spellStart"/>
            <w:r w:rsidR="009964C9" w:rsidRPr="00B15C0C">
              <w:rPr>
                <w:rFonts w:ascii="Trebuchet MS" w:hAnsi="Trebuchet MS"/>
                <w:sz w:val="18"/>
                <w:szCs w:val="18"/>
              </w:rPr>
              <w:t>Haughney</w:t>
            </w:r>
            <w:proofErr w:type="spellEnd"/>
          </w:p>
          <w:p w14:paraId="62B7A91A" w14:textId="5B67AB43" w:rsidR="009964C9" w:rsidRPr="00B15C0C" w:rsidRDefault="009964C9" w:rsidP="00C071B6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The Experiences of Reluctant Writers at Summer Writing Camp</w:t>
            </w:r>
            <w:r w:rsidRPr="00B15C0C">
              <w:rPr>
                <w:rFonts w:ascii="Trebuchet MS" w:hAnsi="Trebuchet MS"/>
                <w:sz w:val="18"/>
                <w:szCs w:val="18"/>
              </w:rPr>
              <w:t>-Whitehurst</w:t>
            </w:r>
          </w:p>
          <w:p w14:paraId="3322226D" w14:textId="74088A72" w:rsidR="009964C9" w:rsidRPr="00B15C0C" w:rsidRDefault="009964C9" w:rsidP="00C071B6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Using Technology to Support the Writing of Students with Learning Disabilities: A Mixed Methods Literature Review</w:t>
            </w:r>
            <w:r w:rsidRPr="00B15C0C">
              <w:rPr>
                <w:rFonts w:ascii="Trebuchet MS" w:hAnsi="Trebuchet MS"/>
                <w:sz w:val="18"/>
                <w:szCs w:val="18"/>
              </w:rPr>
              <w:t>-Whitehurst</w:t>
            </w:r>
          </w:p>
          <w:p w14:paraId="3B7BB662" w14:textId="77777777" w:rsidR="00D0040B" w:rsidRPr="00B15C0C" w:rsidRDefault="009964C9" w:rsidP="00C071B6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color w:val="000000"/>
                <w:sz w:val="18"/>
                <w:szCs w:val="18"/>
              </w:rPr>
              <w:t>Multi-Tiered Systems of Support: A Review of Literature</w:t>
            </w:r>
            <w:r w:rsidRPr="00B15C0C">
              <w:rPr>
                <w:rFonts w:ascii="Trebuchet MS" w:hAnsi="Trebuchet MS"/>
                <w:color w:val="000000"/>
                <w:sz w:val="18"/>
                <w:szCs w:val="18"/>
              </w:rPr>
              <w:t>-Rivera, Robinson, &amp; Scott</w:t>
            </w:r>
          </w:p>
          <w:p w14:paraId="261C66C3" w14:textId="5DFCEAA6" w:rsidR="00A42F82" w:rsidRPr="00B15C0C" w:rsidRDefault="00A42F82" w:rsidP="00C071B6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A Content Analysis of Vocabulary and Reading Comprehension Interventions: Twelve Years of Change, 2004-2015</w:t>
            </w:r>
            <w:r w:rsidRPr="00B15C0C">
              <w:rPr>
                <w:rFonts w:ascii="Trebuchet MS" w:hAnsi="Trebuchet MS"/>
                <w:sz w:val="18"/>
                <w:szCs w:val="18"/>
              </w:rPr>
              <w:t>-Alzahraney</w:t>
            </w:r>
            <w:r w:rsidR="0090753C">
              <w:rPr>
                <w:rFonts w:ascii="Trebuchet MS" w:hAnsi="Trebuchet MS"/>
                <w:sz w:val="18"/>
                <w:szCs w:val="18"/>
              </w:rPr>
              <w:t>, Whitehurst, and Alamer</w:t>
            </w:r>
          </w:p>
          <w:p w14:paraId="2C248568" w14:textId="5E2FF458" w:rsidR="006249BD" w:rsidRPr="00B15C0C" w:rsidRDefault="006249BD" w:rsidP="00C071B6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 w:cs="Arial"/>
                <w:b/>
                <w:color w:val="000000"/>
                <w:sz w:val="18"/>
                <w:szCs w:val="20"/>
              </w:rPr>
              <w:t>Comparing Technology to Manipulatives To Enhance Math Skills and Motivation</w:t>
            </w:r>
            <w:r w:rsidRPr="00B15C0C">
              <w:rPr>
                <w:rFonts w:ascii="Trebuchet MS" w:hAnsi="Trebuchet MS"/>
                <w:sz w:val="18"/>
                <w:szCs w:val="18"/>
              </w:rPr>
              <w:t>-Parlier</w:t>
            </w:r>
          </w:p>
          <w:p w14:paraId="454745D1" w14:textId="5A4E33FF" w:rsidR="006249BD" w:rsidRPr="00B15C0C" w:rsidRDefault="006249BD" w:rsidP="00C071B6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PBIS in Schools</w:t>
            </w:r>
            <w:r w:rsidRPr="00B15C0C">
              <w:rPr>
                <w:rFonts w:ascii="Trebuchet MS" w:hAnsi="Trebuchet MS"/>
                <w:sz w:val="18"/>
                <w:szCs w:val="18"/>
              </w:rPr>
              <w:t>-Forman</w:t>
            </w:r>
          </w:p>
          <w:p w14:paraId="02EA076D" w14:textId="7309E225" w:rsidR="008A622A" w:rsidRPr="00B15C0C" w:rsidRDefault="008A622A" w:rsidP="006249BD">
            <w:pPr>
              <w:shd w:val="clear" w:color="auto" w:fill="D9D9D9" w:themeFill="background1" w:themeFillShade="D9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0040B" w:rsidRPr="00B15C0C" w14:paraId="1A3275BF" w14:textId="77777777" w:rsidTr="000E35AA">
        <w:trPr>
          <w:trHeight w:val="413"/>
        </w:trPr>
        <w:tc>
          <w:tcPr>
            <w:tcW w:w="1260" w:type="dxa"/>
            <w:shd w:val="clear" w:color="auto" w:fill="D9D9D9" w:themeFill="background1" w:themeFillShade="D9"/>
          </w:tcPr>
          <w:p w14:paraId="1A6E5C61" w14:textId="4978DECD" w:rsidR="00D0040B" w:rsidRPr="00B15C0C" w:rsidRDefault="00F52D8F" w:rsidP="008A622A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8:0</w:t>
            </w:r>
            <w:r w:rsidR="00D0040B" w:rsidRPr="00B15C0C">
              <w:rPr>
                <w:rFonts w:ascii="Trebuchet MS" w:hAnsi="Trebuchet MS"/>
                <w:sz w:val="18"/>
                <w:szCs w:val="18"/>
              </w:rPr>
              <w:t>0-10:00</w:t>
            </w:r>
          </w:p>
        </w:tc>
        <w:tc>
          <w:tcPr>
            <w:tcW w:w="16110" w:type="dxa"/>
            <w:gridSpan w:val="7"/>
            <w:shd w:val="clear" w:color="auto" w:fill="D9D9D9" w:themeFill="background1" w:themeFillShade="D9"/>
          </w:tcPr>
          <w:p w14:paraId="2A9EFDC4" w14:textId="77777777" w:rsidR="00D0040B" w:rsidRPr="00B15C0C" w:rsidRDefault="00D0040B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SCEC Social</w:t>
            </w:r>
          </w:p>
          <w:p w14:paraId="3E428D45" w14:textId="74D9DAB0" w:rsidR="008A622A" w:rsidRPr="00B15C0C" w:rsidRDefault="008A622A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6D0150CC" w14:textId="1022170B" w:rsidR="002214D5" w:rsidRPr="00B15C0C" w:rsidRDefault="002214D5" w:rsidP="00030423">
      <w:pPr>
        <w:rPr>
          <w:sz w:val="16"/>
          <w:szCs w:val="16"/>
        </w:rPr>
        <w:sectPr w:rsidR="002214D5" w:rsidRPr="00B15C0C" w:rsidSect="005020D9">
          <w:pgSz w:w="20160" w:h="12240" w:orient="landscape"/>
          <w:pgMar w:top="270" w:right="1260" w:bottom="1440" w:left="1440" w:header="720" w:footer="720" w:gutter="0"/>
          <w:cols w:space="720"/>
          <w:docGrid w:linePitch="360"/>
        </w:sectPr>
      </w:pPr>
    </w:p>
    <w:p w14:paraId="0E174C40" w14:textId="77777777" w:rsidR="007E2001" w:rsidRPr="00B15C0C" w:rsidRDefault="007E2001" w:rsidP="0003042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page" w:tblpX="1429" w:tblpY="1"/>
        <w:tblW w:w="17658" w:type="dxa"/>
        <w:tblLayout w:type="fixed"/>
        <w:tblLook w:val="04A0" w:firstRow="1" w:lastRow="0" w:firstColumn="1" w:lastColumn="0" w:noHBand="0" w:noVBand="1"/>
      </w:tblPr>
      <w:tblGrid>
        <w:gridCol w:w="1260"/>
        <w:gridCol w:w="3054"/>
        <w:gridCol w:w="3042"/>
        <w:gridCol w:w="2832"/>
        <w:gridCol w:w="3150"/>
        <w:gridCol w:w="3042"/>
        <w:gridCol w:w="1278"/>
      </w:tblGrid>
      <w:tr w:rsidR="007E2001" w:rsidRPr="00B15C0C" w14:paraId="7E82DB8A" w14:textId="77777777" w:rsidTr="00030423">
        <w:tc>
          <w:tcPr>
            <w:tcW w:w="1765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430C85A" w14:textId="2BE1D2C7" w:rsidR="007E2001" w:rsidRPr="00B15C0C" w:rsidRDefault="007E2001" w:rsidP="00C071B6">
            <w:pPr>
              <w:ind w:left="36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B15C0C">
              <w:rPr>
                <w:rFonts w:ascii="Trebuchet MS" w:hAnsi="Trebuchet MS"/>
                <w:b/>
                <w:sz w:val="32"/>
                <w:szCs w:val="32"/>
              </w:rPr>
              <w:t>Friday</w:t>
            </w:r>
            <w:r w:rsidR="005020D9" w:rsidRPr="00B15C0C">
              <w:rPr>
                <w:rFonts w:ascii="Trebuchet MS" w:hAnsi="Trebuchet MS"/>
                <w:b/>
                <w:sz w:val="32"/>
                <w:szCs w:val="32"/>
              </w:rPr>
              <w:t>, January 19, 2018</w:t>
            </w:r>
          </w:p>
        </w:tc>
      </w:tr>
      <w:tr w:rsidR="001C371A" w:rsidRPr="00B15C0C" w14:paraId="5FD1DFCD" w14:textId="77777777" w:rsidTr="008A622A">
        <w:tc>
          <w:tcPr>
            <w:tcW w:w="1260" w:type="dxa"/>
            <w:shd w:val="clear" w:color="auto" w:fill="E0E0E0"/>
          </w:tcPr>
          <w:p w14:paraId="7F3EEA5C" w14:textId="0DA5B801" w:rsidR="001C371A" w:rsidRPr="00B15C0C" w:rsidRDefault="001C371A" w:rsidP="008A622A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7:30-8:00</w:t>
            </w:r>
          </w:p>
        </w:tc>
        <w:tc>
          <w:tcPr>
            <w:tcW w:w="16398" w:type="dxa"/>
            <w:gridSpan w:val="6"/>
            <w:shd w:val="clear" w:color="auto" w:fill="E0E0E0"/>
          </w:tcPr>
          <w:p w14:paraId="30FA51B3" w14:textId="77777777" w:rsidR="001C371A" w:rsidRDefault="001C371A" w:rsidP="00030423">
            <w:pPr>
              <w:ind w:left="360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General Conference Registration</w:t>
            </w:r>
            <w:r w:rsidRPr="00B15C0C">
              <w:rPr>
                <w:rFonts w:ascii="Trebuchet MS" w:hAnsi="Trebuchet MS"/>
                <w:sz w:val="18"/>
                <w:szCs w:val="18"/>
              </w:rPr>
              <w:t xml:space="preserve">: </w:t>
            </w:r>
            <w:proofErr w:type="spellStart"/>
            <w:r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Corpening</w:t>
            </w:r>
            <w:proofErr w:type="spellEnd"/>
          </w:p>
          <w:p w14:paraId="2BB1D1FF" w14:textId="2990AC25" w:rsidR="00F02738" w:rsidRPr="00B15C0C" w:rsidRDefault="00F02738" w:rsidP="00030423">
            <w:pPr>
              <w:ind w:left="36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C371A" w:rsidRPr="00B15C0C" w14:paraId="584ECD87" w14:textId="77777777" w:rsidTr="008A622A">
        <w:tc>
          <w:tcPr>
            <w:tcW w:w="1260" w:type="dxa"/>
            <w:shd w:val="clear" w:color="auto" w:fill="E0E0E0"/>
          </w:tcPr>
          <w:p w14:paraId="7D2D3BD5" w14:textId="77777777" w:rsidR="001C371A" w:rsidRPr="00B15C0C" w:rsidRDefault="001C371A" w:rsidP="008A622A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 xml:space="preserve">8:00- 1:30 </w:t>
            </w:r>
          </w:p>
        </w:tc>
        <w:tc>
          <w:tcPr>
            <w:tcW w:w="16398" w:type="dxa"/>
            <w:gridSpan w:val="6"/>
            <w:shd w:val="clear" w:color="auto" w:fill="E0E0E0"/>
          </w:tcPr>
          <w:p w14:paraId="0E1D0DA8" w14:textId="77777777" w:rsidR="001C371A" w:rsidRDefault="001C371A" w:rsidP="00030423">
            <w:pPr>
              <w:ind w:left="360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Exhibit Hall Open:</w:t>
            </w:r>
            <w:r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 xml:space="preserve"> Hearn Foyer</w:t>
            </w:r>
          </w:p>
          <w:p w14:paraId="4B5D6093" w14:textId="0AF56D8A" w:rsidR="00F02738" w:rsidRPr="00B15C0C" w:rsidRDefault="00F02738" w:rsidP="00030423">
            <w:pPr>
              <w:ind w:left="36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C371A" w:rsidRPr="00B15C0C" w14:paraId="3E29FCD5" w14:textId="77777777" w:rsidTr="008A622A">
        <w:tc>
          <w:tcPr>
            <w:tcW w:w="1260" w:type="dxa"/>
            <w:shd w:val="clear" w:color="auto" w:fill="E0E0E0"/>
          </w:tcPr>
          <w:p w14:paraId="622FA3FC" w14:textId="7CF2F94E" w:rsidR="001C371A" w:rsidRPr="00B15C0C" w:rsidRDefault="004C46D6" w:rsidP="008A622A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7:30-8:0</w:t>
            </w:r>
            <w:r w:rsidR="001C371A" w:rsidRPr="00B15C0C">
              <w:rPr>
                <w:rFonts w:ascii="Trebuchet MS" w:hAnsi="Trebuchet MS"/>
                <w:sz w:val="18"/>
                <w:szCs w:val="18"/>
              </w:rPr>
              <w:t>0</w:t>
            </w:r>
          </w:p>
        </w:tc>
        <w:tc>
          <w:tcPr>
            <w:tcW w:w="16398" w:type="dxa"/>
            <w:gridSpan w:val="6"/>
            <w:shd w:val="clear" w:color="auto" w:fill="E0E0E0"/>
          </w:tcPr>
          <w:p w14:paraId="0BA1A067" w14:textId="77777777" w:rsidR="001C371A" w:rsidRDefault="001C371A" w:rsidP="008A622A">
            <w:pPr>
              <w:ind w:left="360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 xml:space="preserve">Continental Breakfast: </w:t>
            </w:r>
            <w:r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 xml:space="preserve"> Hearn AB</w:t>
            </w:r>
          </w:p>
          <w:p w14:paraId="61ACD310" w14:textId="078610A8" w:rsidR="00F02738" w:rsidRPr="00B15C0C" w:rsidRDefault="00F02738" w:rsidP="008A622A">
            <w:pPr>
              <w:ind w:left="36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C46D6" w:rsidRPr="00B15C0C" w14:paraId="19B1D339" w14:textId="77777777" w:rsidTr="008A622A">
        <w:tc>
          <w:tcPr>
            <w:tcW w:w="1260" w:type="dxa"/>
            <w:shd w:val="clear" w:color="auto" w:fill="auto"/>
          </w:tcPr>
          <w:p w14:paraId="5E7135F7" w14:textId="77777777" w:rsidR="004C46D6" w:rsidRPr="00B15C0C" w:rsidRDefault="004C46D6" w:rsidP="00030423">
            <w:pPr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54" w:type="dxa"/>
            <w:shd w:val="clear" w:color="auto" w:fill="auto"/>
          </w:tcPr>
          <w:p w14:paraId="38302FA7" w14:textId="67B4E13B" w:rsidR="004C46D6" w:rsidRPr="00B15C0C" w:rsidRDefault="005E3CEB" w:rsidP="00C071B6">
            <w:pPr>
              <w:ind w:left="360"/>
              <w:jc w:val="center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Corpening</w:t>
            </w:r>
            <w:proofErr w:type="spellEnd"/>
          </w:p>
        </w:tc>
        <w:tc>
          <w:tcPr>
            <w:tcW w:w="3042" w:type="dxa"/>
            <w:shd w:val="clear" w:color="auto" w:fill="auto"/>
          </w:tcPr>
          <w:p w14:paraId="2BA0FB3A" w14:textId="01A94BEF" w:rsidR="004C46D6" w:rsidRPr="00B15C0C" w:rsidRDefault="007D5B87" w:rsidP="00C071B6">
            <w:pPr>
              <w:ind w:left="360"/>
              <w:jc w:val="center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Hearn C</w:t>
            </w:r>
          </w:p>
        </w:tc>
        <w:tc>
          <w:tcPr>
            <w:tcW w:w="2832" w:type="dxa"/>
            <w:shd w:val="clear" w:color="auto" w:fill="auto"/>
          </w:tcPr>
          <w:p w14:paraId="59D2A694" w14:textId="6F646997" w:rsidR="004C46D6" w:rsidRPr="00B15C0C" w:rsidRDefault="007D5B87" w:rsidP="00C071B6">
            <w:pPr>
              <w:ind w:left="360"/>
              <w:jc w:val="center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Hearn D</w:t>
            </w:r>
          </w:p>
        </w:tc>
        <w:tc>
          <w:tcPr>
            <w:tcW w:w="3150" w:type="dxa"/>
            <w:shd w:val="clear" w:color="auto" w:fill="auto"/>
          </w:tcPr>
          <w:p w14:paraId="014D52B0" w14:textId="3181E066" w:rsidR="004C46D6" w:rsidRPr="00B15C0C" w:rsidRDefault="004C46D6" w:rsidP="00C071B6">
            <w:pPr>
              <w:ind w:left="360"/>
              <w:jc w:val="center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Winston</w:t>
            </w:r>
          </w:p>
        </w:tc>
        <w:tc>
          <w:tcPr>
            <w:tcW w:w="3042" w:type="dxa"/>
            <w:shd w:val="clear" w:color="auto" w:fill="auto"/>
          </w:tcPr>
          <w:p w14:paraId="0E69D207" w14:textId="5E8A7F98" w:rsidR="004C46D6" w:rsidRPr="00B15C0C" w:rsidRDefault="004C46D6" w:rsidP="00C071B6">
            <w:pPr>
              <w:ind w:left="360"/>
              <w:jc w:val="center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Piedmont</w:t>
            </w:r>
          </w:p>
        </w:tc>
        <w:tc>
          <w:tcPr>
            <w:tcW w:w="1278" w:type="dxa"/>
            <w:shd w:val="clear" w:color="auto" w:fill="auto"/>
          </w:tcPr>
          <w:p w14:paraId="0CAB10D8" w14:textId="024DE28F" w:rsidR="004C46D6" w:rsidRPr="00B15C0C" w:rsidRDefault="004C46D6" w:rsidP="00C071B6">
            <w:pPr>
              <w:jc w:val="both"/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color w:val="365F91" w:themeColor="accent1" w:themeShade="BF"/>
                <w:sz w:val="18"/>
                <w:szCs w:val="18"/>
              </w:rPr>
              <w:t>Hanes Boardroom</w:t>
            </w:r>
          </w:p>
        </w:tc>
      </w:tr>
      <w:tr w:rsidR="004C46D6" w:rsidRPr="00B15C0C" w14:paraId="0CE38051" w14:textId="77777777" w:rsidTr="00B15C0C">
        <w:trPr>
          <w:trHeight w:val="1232"/>
        </w:trPr>
        <w:tc>
          <w:tcPr>
            <w:tcW w:w="1260" w:type="dxa"/>
            <w:shd w:val="clear" w:color="auto" w:fill="auto"/>
          </w:tcPr>
          <w:p w14:paraId="221816B8" w14:textId="77777777" w:rsidR="004C46D6" w:rsidRPr="00B15C0C" w:rsidRDefault="004C46D6" w:rsidP="008A622A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8:00-8:50</w:t>
            </w:r>
          </w:p>
          <w:p w14:paraId="64AA84BA" w14:textId="7BC9D180" w:rsidR="00D46B66" w:rsidRPr="00B15C0C" w:rsidRDefault="00D46B66" w:rsidP="00030423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D2F03FC" w14:textId="6222338D" w:rsidR="004C46D6" w:rsidRPr="00B15C0C" w:rsidRDefault="004C46D6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54" w:type="dxa"/>
            <w:shd w:val="clear" w:color="auto" w:fill="auto"/>
          </w:tcPr>
          <w:p w14:paraId="1A01A224" w14:textId="77777777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Using the iPad to Facilitate Instruction for Students with Disabilities</w:t>
            </w:r>
          </w:p>
          <w:p w14:paraId="40851A02" w14:textId="4BB60CBE" w:rsidR="00722950" w:rsidRPr="00B15C0C" w:rsidRDefault="00722950" w:rsidP="00722950">
            <w:pPr>
              <w:pStyle w:val="Default"/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 xml:space="preserve">Smith &amp; </w:t>
            </w: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Werts</w:t>
            </w:r>
            <w:proofErr w:type="spellEnd"/>
          </w:p>
          <w:p w14:paraId="3204E461" w14:textId="77777777" w:rsidR="00722950" w:rsidRPr="00B15C0C" w:rsidRDefault="00722950" w:rsidP="00722950">
            <w:pPr>
              <w:pStyle w:val="Default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FB8CA7E" w14:textId="62A94925" w:rsidR="004C46D6" w:rsidRPr="00B15C0C" w:rsidRDefault="004C46D6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14:paraId="1D90509B" w14:textId="77777777" w:rsidR="00722950" w:rsidRPr="00B15C0C" w:rsidRDefault="00722950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The Critical Role of Advanced Phonemic Awareness and Orthographic Mapping for Adolescent Readers</w:t>
            </w:r>
          </w:p>
          <w:p w14:paraId="0F3D10F4" w14:textId="13610B65" w:rsidR="004C46D6" w:rsidRPr="00B15C0C" w:rsidRDefault="00722950" w:rsidP="00C071B6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Bilbro</w:t>
            </w:r>
            <w:proofErr w:type="spellEnd"/>
            <w:r w:rsidRPr="00B15C0C">
              <w:rPr>
                <w:rFonts w:ascii="Trebuchet MS" w:hAnsi="Trebuchet MS"/>
                <w:sz w:val="18"/>
                <w:szCs w:val="18"/>
              </w:rPr>
              <w:t xml:space="preserve"> &amp; Gilchrist</w:t>
            </w:r>
          </w:p>
        </w:tc>
        <w:tc>
          <w:tcPr>
            <w:tcW w:w="2832" w:type="dxa"/>
            <w:shd w:val="clear" w:color="auto" w:fill="auto"/>
          </w:tcPr>
          <w:p w14:paraId="6B509253" w14:textId="77777777" w:rsidR="00FA5CD4" w:rsidRPr="00B15C0C" w:rsidRDefault="00FA5CD4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Promoting Student Involvement in the IEP Planning Process</w:t>
            </w:r>
          </w:p>
          <w:p w14:paraId="0D0A606F" w14:textId="77777777" w:rsidR="00FA5CD4" w:rsidRPr="00B15C0C" w:rsidRDefault="00FA5CD4" w:rsidP="00C071B6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Rusher &amp; Chang</w:t>
            </w:r>
          </w:p>
          <w:p w14:paraId="34C01790" w14:textId="7BBC4E4C" w:rsidR="00FA5CD4" w:rsidRPr="00B15C0C" w:rsidRDefault="00FA5CD4" w:rsidP="0003042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6FB00EBB" w14:textId="77777777" w:rsidR="001608A5" w:rsidRPr="00B15C0C" w:rsidRDefault="001608A5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Expanded Core Curriculum for the Visually Impaired: A Team Approach</w:t>
            </w:r>
          </w:p>
          <w:p w14:paraId="503206DB" w14:textId="77777777" w:rsidR="001608A5" w:rsidRPr="00B15C0C" w:rsidRDefault="001608A5" w:rsidP="00C071B6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Campbell</w:t>
            </w:r>
          </w:p>
          <w:p w14:paraId="4854CE9F" w14:textId="03C3706A" w:rsidR="001608A5" w:rsidRPr="00B15C0C" w:rsidRDefault="001608A5" w:rsidP="0003042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14:paraId="49690F6C" w14:textId="77777777" w:rsidR="008101C1" w:rsidRPr="00B15C0C" w:rsidRDefault="008101C1" w:rsidP="008101C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I See You: Strategies for Creating a Person Centered Climate</w:t>
            </w:r>
          </w:p>
          <w:p w14:paraId="5E817734" w14:textId="1F2B1A73" w:rsidR="008101C1" w:rsidRPr="00B15C0C" w:rsidRDefault="005E6116" w:rsidP="008101C1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LeFe</w:t>
            </w:r>
            <w:r w:rsidR="008101C1" w:rsidRPr="00B15C0C">
              <w:rPr>
                <w:rFonts w:ascii="Trebuchet MS" w:hAnsi="Trebuchet MS"/>
                <w:sz w:val="18"/>
                <w:szCs w:val="18"/>
              </w:rPr>
              <w:t>ve</w:t>
            </w:r>
            <w:r>
              <w:rPr>
                <w:rFonts w:ascii="Trebuchet MS" w:hAnsi="Trebuchet MS"/>
                <w:sz w:val="18"/>
                <w:szCs w:val="18"/>
              </w:rPr>
              <w:t>rs</w:t>
            </w:r>
            <w:proofErr w:type="spellEnd"/>
          </w:p>
          <w:p w14:paraId="78878565" w14:textId="0294C86C" w:rsidR="004C46D6" w:rsidRPr="00B15C0C" w:rsidRDefault="004C46D6" w:rsidP="008101C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02157984" w14:textId="241303BF" w:rsidR="004C46D6" w:rsidRPr="00B15C0C" w:rsidRDefault="004C46D6" w:rsidP="00030423">
            <w:pPr>
              <w:ind w:left="36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4C46D6" w:rsidRPr="00B15C0C" w14:paraId="2FF4B282" w14:textId="77777777" w:rsidTr="008A622A">
        <w:tc>
          <w:tcPr>
            <w:tcW w:w="1260" w:type="dxa"/>
            <w:shd w:val="clear" w:color="auto" w:fill="auto"/>
          </w:tcPr>
          <w:p w14:paraId="5970E584" w14:textId="5971DBA3" w:rsidR="004C46D6" w:rsidRPr="00B15C0C" w:rsidRDefault="002E1B07" w:rsidP="008A622A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9:00-9:50</w:t>
            </w:r>
          </w:p>
          <w:p w14:paraId="1944FE5D" w14:textId="08771B8E" w:rsidR="004C46D6" w:rsidRPr="00B15C0C" w:rsidRDefault="004C46D6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54" w:type="dxa"/>
            <w:shd w:val="clear" w:color="auto" w:fill="auto"/>
          </w:tcPr>
          <w:p w14:paraId="5D83225F" w14:textId="77777777" w:rsidR="005101CF" w:rsidRPr="00B15C0C" w:rsidRDefault="005101CF" w:rsidP="005101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The 30-day behavior challenge: Teaching students self-control</w:t>
            </w:r>
          </w:p>
          <w:p w14:paraId="0ACA84E2" w14:textId="6D20F9DD" w:rsidR="005101CF" w:rsidRPr="00B15C0C" w:rsidRDefault="005101CF" w:rsidP="005101CF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Holden</w:t>
            </w:r>
            <w:r w:rsidR="005E6116">
              <w:rPr>
                <w:rFonts w:ascii="Trebuchet MS" w:hAnsi="Trebuchet MS"/>
                <w:sz w:val="18"/>
                <w:szCs w:val="18"/>
              </w:rPr>
              <w:t xml:space="preserve"> and </w:t>
            </w:r>
            <w:proofErr w:type="spellStart"/>
            <w:r w:rsidR="005E6116">
              <w:rPr>
                <w:rFonts w:ascii="Trebuchet MS" w:hAnsi="Trebuchet MS"/>
                <w:sz w:val="18"/>
                <w:szCs w:val="18"/>
              </w:rPr>
              <w:t>Lail</w:t>
            </w:r>
            <w:proofErr w:type="spellEnd"/>
          </w:p>
          <w:p w14:paraId="06DEE2D2" w14:textId="27999097" w:rsidR="005101CF" w:rsidRPr="00B15C0C" w:rsidRDefault="005101CF" w:rsidP="00962F3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14:paraId="204037EA" w14:textId="77777777" w:rsidR="00962F3E" w:rsidRPr="00B15C0C" w:rsidRDefault="00962F3E" w:rsidP="00962F3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Using Reflective Coaching Conversations to Promote Use of Evidence-Based Practices and Content Specific Pedagogy</w:t>
            </w:r>
          </w:p>
          <w:p w14:paraId="5AADD968" w14:textId="0F368244" w:rsidR="00962F3E" w:rsidRPr="00B15C0C" w:rsidRDefault="00962F3E" w:rsidP="00962F3E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Townsed</w:t>
            </w:r>
            <w:proofErr w:type="spellEnd"/>
            <w:r w:rsidRPr="00B15C0C">
              <w:rPr>
                <w:rFonts w:ascii="Trebuchet MS" w:hAnsi="Trebuchet MS"/>
                <w:sz w:val="18"/>
                <w:szCs w:val="18"/>
              </w:rPr>
              <w:t xml:space="preserve">, </w:t>
            </w: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Aligood</w:t>
            </w:r>
            <w:proofErr w:type="spellEnd"/>
            <w:r w:rsidRPr="00B15C0C">
              <w:rPr>
                <w:rFonts w:ascii="Trebuchet MS" w:hAnsi="Trebuchet MS"/>
                <w:sz w:val="18"/>
                <w:szCs w:val="18"/>
              </w:rPr>
              <w:t xml:space="preserve">, Barefoot, </w:t>
            </w: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Bostian</w:t>
            </w:r>
            <w:proofErr w:type="spellEnd"/>
            <w:r w:rsidRPr="00B15C0C">
              <w:rPr>
                <w:rFonts w:ascii="Trebuchet MS" w:hAnsi="Trebuchet MS"/>
                <w:sz w:val="18"/>
                <w:szCs w:val="18"/>
              </w:rPr>
              <w:t>, Blum, Pyle, Snider, &amp; Young</w:t>
            </w:r>
          </w:p>
          <w:p w14:paraId="2FB04C23" w14:textId="4766FE61" w:rsidR="004C46D6" w:rsidRPr="00B15C0C" w:rsidRDefault="004C46D6" w:rsidP="00C071B6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6F29E10C" w14:textId="77777777" w:rsidR="00514BFA" w:rsidRPr="00B15C0C" w:rsidRDefault="00514BFA" w:rsidP="00C071B6">
            <w:pPr>
              <w:rPr>
                <w:rFonts w:ascii="Trebuchet MS" w:hAnsi="Trebuchet MS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15C0C">
              <w:rPr>
                <w:rFonts w:ascii="Trebuchet MS" w:hAnsi="Trebuchet MS" w:cs="Arial"/>
                <w:b/>
                <w:color w:val="000000"/>
                <w:sz w:val="18"/>
                <w:szCs w:val="18"/>
                <w:shd w:val="clear" w:color="auto" w:fill="FFFFFF"/>
              </w:rPr>
              <w:t>Navigate NTACT's Website</w:t>
            </w:r>
          </w:p>
          <w:p w14:paraId="51BAFEB5" w14:textId="34AB78A1" w:rsidR="00514BFA" w:rsidRPr="00B15C0C" w:rsidRDefault="00514BFA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 w:cs="Arial"/>
                <w:color w:val="000000"/>
                <w:sz w:val="18"/>
                <w:szCs w:val="18"/>
                <w:shd w:val="clear" w:color="auto" w:fill="FFFFFF"/>
              </w:rPr>
              <w:t>Chang &amp; Rusher</w:t>
            </w:r>
          </w:p>
          <w:p w14:paraId="0DCA3495" w14:textId="77777777" w:rsidR="00514BFA" w:rsidRPr="00B15C0C" w:rsidRDefault="00514BFA" w:rsidP="0003042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14FEEE7" w14:textId="77777777" w:rsidR="00514BFA" w:rsidRPr="00B15C0C" w:rsidRDefault="00514BFA" w:rsidP="0003042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54C6775" w14:textId="77777777" w:rsidR="00514BFA" w:rsidRPr="00B15C0C" w:rsidRDefault="00514BFA" w:rsidP="0003042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96596E3" w14:textId="71450BF9" w:rsidR="004C46D6" w:rsidRPr="00B15C0C" w:rsidRDefault="004C46D6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1367FA2B" w14:textId="77777777" w:rsidR="00722950" w:rsidRPr="00B15C0C" w:rsidRDefault="00722950" w:rsidP="00722950">
            <w:pPr>
              <w:pStyle w:val="Default"/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Beyond Academics: Taking Students with Intellectual Disabilities Above and Beyond</w:t>
            </w:r>
          </w:p>
          <w:p w14:paraId="695A3078" w14:textId="67500762" w:rsidR="004C46D6" w:rsidRPr="00B15C0C" w:rsidRDefault="004506DE" w:rsidP="00722950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Holzberg &amp;</w:t>
            </w:r>
            <w:r w:rsidR="00722950" w:rsidRPr="00B15C0C">
              <w:rPr>
                <w:rFonts w:ascii="Trebuchet MS" w:hAnsi="Trebuchet MS"/>
                <w:sz w:val="18"/>
                <w:szCs w:val="18"/>
              </w:rPr>
              <w:t xml:space="preserve"> Harrington</w:t>
            </w:r>
          </w:p>
        </w:tc>
        <w:tc>
          <w:tcPr>
            <w:tcW w:w="3042" w:type="dxa"/>
            <w:shd w:val="clear" w:color="auto" w:fill="auto"/>
          </w:tcPr>
          <w:p w14:paraId="6ED20DFB" w14:textId="77777777" w:rsidR="008101C1" w:rsidRPr="00B15C0C" w:rsidRDefault="008101C1" w:rsidP="008101C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Use of Natural Supports to Enhance Academic Access for Individuals with Intellectual Disability</w:t>
            </w:r>
          </w:p>
          <w:p w14:paraId="0B6F3BF1" w14:textId="77777777" w:rsidR="008101C1" w:rsidRPr="00B15C0C" w:rsidRDefault="008101C1" w:rsidP="008101C1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Kelley, Garrison, Garrison, &amp; Garrison</w:t>
            </w:r>
          </w:p>
          <w:p w14:paraId="440259AA" w14:textId="4AB410DE" w:rsidR="008101C1" w:rsidRPr="00B15C0C" w:rsidRDefault="008101C1" w:rsidP="00C071B6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2936A214" w14:textId="53612AFD" w:rsidR="00BC49A1" w:rsidRPr="00B15C0C" w:rsidRDefault="00BC49A1" w:rsidP="00030423">
            <w:pPr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E1B07" w:rsidRPr="00B15C0C" w14:paraId="7A93F93F" w14:textId="77777777" w:rsidTr="008A622A">
        <w:tc>
          <w:tcPr>
            <w:tcW w:w="1260" w:type="dxa"/>
            <w:shd w:val="clear" w:color="auto" w:fill="auto"/>
          </w:tcPr>
          <w:p w14:paraId="2FE3A8BC" w14:textId="456BF74F" w:rsidR="002E1B07" w:rsidRPr="00B15C0C" w:rsidRDefault="002E1B07" w:rsidP="008A622A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10:00-10:50</w:t>
            </w:r>
          </w:p>
          <w:p w14:paraId="019E5DC7" w14:textId="5C68DA65" w:rsidR="002E1B07" w:rsidRPr="00B15C0C" w:rsidRDefault="002E1B07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54" w:type="dxa"/>
            <w:shd w:val="clear" w:color="auto" w:fill="auto"/>
          </w:tcPr>
          <w:p w14:paraId="7B2A8CC1" w14:textId="77777777" w:rsidR="00962F3E" w:rsidRPr="00B15C0C" w:rsidRDefault="00962F3E" w:rsidP="00962F3E">
            <w:pPr>
              <w:tabs>
                <w:tab w:val="left" w:pos="2118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The Effectiveness of a Tier 2 Reading Professional Development Intervention for Students at Risk for Reading Difficulties</w:t>
            </w:r>
          </w:p>
          <w:p w14:paraId="2A66C073" w14:textId="5C230487" w:rsidR="00962F3E" w:rsidRPr="00B15C0C" w:rsidRDefault="004506DE" w:rsidP="00962F3E">
            <w:pPr>
              <w:tabs>
                <w:tab w:val="left" w:pos="2118"/>
              </w:tabs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Bratsch</w:t>
            </w:r>
            <w:proofErr w:type="spellEnd"/>
            <w:r w:rsidRPr="00B15C0C">
              <w:rPr>
                <w:rFonts w:ascii="Trebuchet MS" w:hAnsi="Trebuchet MS"/>
                <w:sz w:val="18"/>
                <w:szCs w:val="18"/>
              </w:rPr>
              <w:t>-Hines</w:t>
            </w:r>
          </w:p>
          <w:p w14:paraId="3380494D" w14:textId="2E991C34" w:rsidR="002E1B07" w:rsidRPr="00B15C0C" w:rsidRDefault="002E1B07" w:rsidP="00962F3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14:paraId="74256571" w14:textId="77777777" w:rsidR="002E1B07" w:rsidRPr="00B15C0C" w:rsidRDefault="002E1B07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The Use of Technology to Enhance Communication Skills of Children with Developmental Disabilities in the Classroom</w:t>
            </w:r>
          </w:p>
          <w:p w14:paraId="59B18F2B" w14:textId="77777777" w:rsidR="002E1B07" w:rsidRPr="00B15C0C" w:rsidRDefault="002E1B07" w:rsidP="00C071B6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Muharib</w:t>
            </w:r>
            <w:proofErr w:type="spellEnd"/>
          </w:p>
          <w:p w14:paraId="5B88D6AE" w14:textId="77777777" w:rsidR="002E1B07" w:rsidRPr="00B15C0C" w:rsidRDefault="002E1B07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57D97F5C" w14:textId="77777777" w:rsidR="00DD3DF9" w:rsidRPr="00B15C0C" w:rsidRDefault="00DD3DF9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Person-Centered Planning: Education and Life Planning</w:t>
            </w:r>
          </w:p>
          <w:p w14:paraId="230026B4" w14:textId="45CDC1B0" w:rsidR="00DD3DF9" w:rsidRPr="00B15C0C" w:rsidRDefault="004506DE" w:rsidP="00C071B6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Blackwood</w:t>
            </w:r>
            <w:r w:rsidR="00317905">
              <w:rPr>
                <w:rFonts w:ascii="Trebuchet MS" w:hAnsi="Trebuchet MS"/>
                <w:sz w:val="18"/>
                <w:szCs w:val="18"/>
              </w:rPr>
              <w:t xml:space="preserve"> &amp; Brickhouse</w:t>
            </w:r>
          </w:p>
          <w:p w14:paraId="2BA0B009" w14:textId="0BAB6453" w:rsidR="002E1B07" w:rsidRPr="00B15C0C" w:rsidRDefault="002E1B07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2E396C61" w14:textId="77777777" w:rsidR="00592893" w:rsidRPr="00B15C0C" w:rsidRDefault="00592893" w:rsidP="0059289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Orthographic Mapping: Bringing Research to the Classroom</w:t>
            </w:r>
          </w:p>
          <w:p w14:paraId="6BFF999B" w14:textId="2C639F35" w:rsidR="00592893" w:rsidRPr="00B15C0C" w:rsidRDefault="004506DE" w:rsidP="00592893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Sullivan</w:t>
            </w:r>
          </w:p>
          <w:p w14:paraId="4E8E0AC2" w14:textId="3737A399" w:rsidR="002E1B07" w:rsidRPr="00B15C0C" w:rsidRDefault="002E1B07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14:paraId="40C96AEA" w14:textId="77777777" w:rsidR="00DD3DF9" w:rsidRPr="00B15C0C" w:rsidRDefault="00DD3DF9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Establishing Effective Family and Student Partnerships in Inclusive College and Community Living</w:t>
            </w:r>
          </w:p>
          <w:p w14:paraId="0A177133" w14:textId="77777777" w:rsidR="00DD3DF9" w:rsidRPr="00B15C0C" w:rsidRDefault="00DD3DF9" w:rsidP="00C071B6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Kelley, Thompson, &amp; Garrison</w:t>
            </w:r>
          </w:p>
          <w:p w14:paraId="3A3F84E0" w14:textId="1AACEC1C" w:rsidR="002E1B07" w:rsidRPr="00B15C0C" w:rsidRDefault="002E1B07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5DF68DB5" w14:textId="56A73D88" w:rsidR="008660D4" w:rsidRPr="00B15C0C" w:rsidRDefault="008660D4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10:00-11:30</w:t>
            </w:r>
          </w:p>
          <w:p w14:paraId="68F07002" w14:textId="77777777" w:rsidR="008660D4" w:rsidRPr="00B15C0C" w:rsidRDefault="008660D4" w:rsidP="0003042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438BE5A" w14:textId="77777777" w:rsidR="002E1B07" w:rsidRPr="00B15C0C" w:rsidRDefault="002E1B07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 xml:space="preserve">NC CEC Executive Board Meeting </w:t>
            </w:r>
          </w:p>
          <w:p w14:paraId="31D95B65" w14:textId="06005E3E" w:rsidR="002E1B07" w:rsidRPr="00B15C0C" w:rsidRDefault="002E1B07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A4498" w:rsidRPr="00B15C0C" w14:paraId="35C77718" w14:textId="77777777" w:rsidTr="008A622A">
        <w:tc>
          <w:tcPr>
            <w:tcW w:w="1260" w:type="dxa"/>
            <w:shd w:val="clear" w:color="auto" w:fill="auto"/>
          </w:tcPr>
          <w:p w14:paraId="283EC1EA" w14:textId="6B05E241" w:rsidR="005A4498" w:rsidRPr="00B15C0C" w:rsidRDefault="005A4498" w:rsidP="008A622A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11:00-11:50</w:t>
            </w:r>
          </w:p>
          <w:p w14:paraId="64AC8F9D" w14:textId="3D8F3D4B" w:rsidR="005A4498" w:rsidRPr="00B15C0C" w:rsidRDefault="005A4498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54" w:type="dxa"/>
            <w:shd w:val="clear" w:color="auto" w:fill="auto"/>
          </w:tcPr>
          <w:p w14:paraId="11B81A46" w14:textId="77777777" w:rsidR="005A4498" w:rsidRPr="00B15C0C" w:rsidRDefault="005A4498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Best Practices for Conducting FBAs and Writing BIPs in North Carolina</w:t>
            </w:r>
          </w:p>
          <w:p w14:paraId="4E04B139" w14:textId="15AD64F1" w:rsidR="005A4498" w:rsidRPr="00B15C0C" w:rsidRDefault="004506DE" w:rsidP="00030423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Holden</w:t>
            </w:r>
          </w:p>
          <w:p w14:paraId="4B0E591E" w14:textId="77777777" w:rsidR="005A4498" w:rsidRPr="00B15C0C" w:rsidRDefault="005A4498" w:rsidP="0003042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14:paraId="08837AF3" w14:textId="1C5A830A" w:rsidR="005A4498" w:rsidRPr="00B15C0C" w:rsidRDefault="005A4498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Supporting Chi</w:t>
            </w:r>
            <w:r w:rsidR="00043545">
              <w:rPr>
                <w:rFonts w:ascii="Trebuchet MS" w:hAnsi="Trebuchet MS"/>
                <w:b/>
                <w:sz w:val="18"/>
                <w:szCs w:val="18"/>
              </w:rPr>
              <w:t>ldren's Social-Emotional Needs t</w:t>
            </w:r>
            <w:r w:rsidRPr="00B15C0C">
              <w:rPr>
                <w:rFonts w:ascii="Trebuchet MS" w:hAnsi="Trebuchet MS"/>
                <w:b/>
                <w:sz w:val="18"/>
                <w:szCs w:val="18"/>
              </w:rPr>
              <w:t>hrough the Pyramid Model</w:t>
            </w:r>
          </w:p>
          <w:p w14:paraId="007DC100" w14:textId="37107779" w:rsidR="005A4498" w:rsidRPr="00B15C0C" w:rsidRDefault="005A4498" w:rsidP="00C071B6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Muharib</w:t>
            </w:r>
            <w:proofErr w:type="spellEnd"/>
          </w:p>
        </w:tc>
        <w:tc>
          <w:tcPr>
            <w:tcW w:w="2832" w:type="dxa"/>
            <w:shd w:val="clear" w:color="auto" w:fill="auto"/>
          </w:tcPr>
          <w:p w14:paraId="0C2C1E69" w14:textId="77777777" w:rsidR="005A4498" w:rsidRPr="00B15C0C" w:rsidRDefault="005A4498" w:rsidP="0072295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Emergent Literacy for Students with Severe Intellectual Disabilities</w:t>
            </w:r>
          </w:p>
          <w:p w14:paraId="7361BC18" w14:textId="44AD51AF" w:rsidR="005A4498" w:rsidRPr="00B15C0C" w:rsidRDefault="004506DE" w:rsidP="00722950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>Cheek</w:t>
            </w:r>
          </w:p>
        </w:tc>
        <w:tc>
          <w:tcPr>
            <w:tcW w:w="3150" w:type="dxa"/>
            <w:shd w:val="clear" w:color="auto" w:fill="auto"/>
          </w:tcPr>
          <w:p w14:paraId="432EF80F" w14:textId="77777777" w:rsidR="00592893" w:rsidRPr="00B15C0C" w:rsidRDefault="00592893" w:rsidP="0059289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The Wonderful World of Sign Language</w:t>
            </w:r>
          </w:p>
          <w:p w14:paraId="7BEF39FA" w14:textId="77777777" w:rsidR="00592893" w:rsidRPr="00B15C0C" w:rsidRDefault="00592893" w:rsidP="0059289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sz w:val="18"/>
                <w:szCs w:val="18"/>
              </w:rPr>
              <w:t xml:space="preserve">Smith &amp; </w:t>
            </w:r>
            <w:proofErr w:type="spellStart"/>
            <w:r w:rsidRPr="00B15C0C">
              <w:rPr>
                <w:rFonts w:ascii="Trebuchet MS" w:hAnsi="Trebuchet MS"/>
                <w:sz w:val="18"/>
                <w:szCs w:val="18"/>
              </w:rPr>
              <w:t>Highfill</w:t>
            </w:r>
            <w:proofErr w:type="spellEnd"/>
          </w:p>
          <w:p w14:paraId="0779CD2C" w14:textId="77777777" w:rsidR="005A4498" w:rsidRPr="00B15C0C" w:rsidRDefault="005A4498" w:rsidP="0059289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14:paraId="2F8F4ED0" w14:textId="77777777" w:rsidR="005A4498" w:rsidRPr="00B15C0C" w:rsidRDefault="005A4498" w:rsidP="00844148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7CF5316" w14:textId="77777777" w:rsidR="005A4498" w:rsidRPr="00B15C0C" w:rsidRDefault="005A4498" w:rsidP="00844148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D4EC567" w14:textId="77777777" w:rsidR="005A4498" w:rsidRPr="00B15C0C" w:rsidRDefault="005A4498" w:rsidP="00844148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21E34BE" w14:textId="77777777" w:rsidR="005A4498" w:rsidRPr="00B15C0C" w:rsidRDefault="005A4498" w:rsidP="00844148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26F71E2" w14:textId="41DE5B43" w:rsidR="005A4498" w:rsidRPr="00B15C0C" w:rsidRDefault="005A4498" w:rsidP="00844148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11:30-1:00</w:t>
            </w:r>
          </w:p>
          <w:p w14:paraId="66C0D7F0" w14:textId="078B3AC3" w:rsidR="005A4498" w:rsidRPr="00B15C0C" w:rsidRDefault="005A4498" w:rsidP="00844148">
            <w:pPr>
              <w:rPr>
                <w:rFonts w:ascii="Trebuchet MS" w:hAnsi="Trebuchet MS"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NC- TED General Membership Meeting</w:t>
            </w:r>
          </w:p>
        </w:tc>
        <w:tc>
          <w:tcPr>
            <w:tcW w:w="1278" w:type="dxa"/>
            <w:vMerge/>
            <w:shd w:val="clear" w:color="auto" w:fill="auto"/>
          </w:tcPr>
          <w:p w14:paraId="0F2912EB" w14:textId="70A001C0" w:rsidR="005A4498" w:rsidRPr="00B15C0C" w:rsidRDefault="005A4498" w:rsidP="00030423">
            <w:pPr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A4498" w:rsidRPr="00B15C0C" w14:paraId="630A34D0" w14:textId="77777777" w:rsidTr="008A622A">
        <w:tc>
          <w:tcPr>
            <w:tcW w:w="1260" w:type="dxa"/>
            <w:shd w:val="clear" w:color="auto" w:fill="auto"/>
          </w:tcPr>
          <w:p w14:paraId="5AE198C2" w14:textId="151AFF76" w:rsidR="005A4498" w:rsidRPr="00B15C0C" w:rsidRDefault="002915D2" w:rsidP="008A622A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12:00-1:00</w:t>
            </w:r>
          </w:p>
        </w:tc>
        <w:tc>
          <w:tcPr>
            <w:tcW w:w="3054" w:type="dxa"/>
            <w:shd w:val="clear" w:color="auto" w:fill="auto"/>
          </w:tcPr>
          <w:p w14:paraId="1BAE3720" w14:textId="600F5A40" w:rsidR="005A4498" w:rsidRPr="00B15C0C" w:rsidRDefault="005A4498" w:rsidP="00AA200F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42" w:type="dxa"/>
            <w:shd w:val="clear" w:color="auto" w:fill="auto"/>
          </w:tcPr>
          <w:p w14:paraId="058588A4" w14:textId="77777777" w:rsidR="005A4498" w:rsidRPr="00B15C0C" w:rsidRDefault="005A4498" w:rsidP="004506D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auto"/>
          </w:tcPr>
          <w:p w14:paraId="6ED7B007" w14:textId="63395E27" w:rsidR="005A4498" w:rsidRPr="00B15C0C" w:rsidRDefault="002915D2" w:rsidP="00C071B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NC-DADD Board Meeting</w:t>
            </w:r>
          </w:p>
        </w:tc>
        <w:tc>
          <w:tcPr>
            <w:tcW w:w="3150" w:type="dxa"/>
            <w:shd w:val="clear" w:color="auto" w:fill="auto"/>
          </w:tcPr>
          <w:p w14:paraId="3A3363D6" w14:textId="77777777" w:rsidR="002915D2" w:rsidRPr="00B15C0C" w:rsidRDefault="002915D2" w:rsidP="002915D2">
            <w:pPr>
              <w:ind w:left="360"/>
              <w:rPr>
                <w:rFonts w:ascii="Trebuchet MS" w:hAnsi="Trebuchet MS"/>
                <w:b/>
                <w:sz w:val="18"/>
                <w:szCs w:val="18"/>
              </w:rPr>
            </w:pPr>
            <w:r w:rsidRPr="00B15C0C">
              <w:rPr>
                <w:rFonts w:ascii="Trebuchet MS" w:hAnsi="Trebuchet MS"/>
                <w:b/>
                <w:sz w:val="18"/>
                <w:szCs w:val="18"/>
              </w:rPr>
              <w:t>NC-CCBD Board Meeting</w:t>
            </w:r>
          </w:p>
          <w:p w14:paraId="6388DC13" w14:textId="77777777" w:rsidR="005A4498" w:rsidRPr="00B15C0C" w:rsidRDefault="005A4498" w:rsidP="00592893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14:paraId="146FB586" w14:textId="53949E56" w:rsidR="005A4498" w:rsidRPr="00B15C0C" w:rsidRDefault="005A4498" w:rsidP="00C071B6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1C938962" w14:textId="77777777" w:rsidR="005A4498" w:rsidRPr="00B15C0C" w:rsidRDefault="005A4498" w:rsidP="00030423">
            <w:pPr>
              <w:ind w:left="36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2ED4DF02" w14:textId="77777777" w:rsidR="007E2001" w:rsidRPr="00B15C0C" w:rsidRDefault="007E2001" w:rsidP="00030423"/>
    <w:sectPr w:rsidR="007E2001" w:rsidRPr="00B15C0C" w:rsidSect="007E2001">
      <w:pgSz w:w="2016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9B2"/>
    <w:multiLevelType w:val="hybridMultilevel"/>
    <w:tmpl w:val="E94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212"/>
    <w:multiLevelType w:val="hybridMultilevel"/>
    <w:tmpl w:val="ACE8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4CE5"/>
    <w:multiLevelType w:val="hybridMultilevel"/>
    <w:tmpl w:val="8796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63C8"/>
    <w:multiLevelType w:val="hybridMultilevel"/>
    <w:tmpl w:val="11BA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25C3"/>
    <w:multiLevelType w:val="hybridMultilevel"/>
    <w:tmpl w:val="7A28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2583B"/>
    <w:multiLevelType w:val="hybridMultilevel"/>
    <w:tmpl w:val="0FF6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740D"/>
    <w:multiLevelType w:val="hybridMultilevel"/>
    <w:tmpl w:val="AF0C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216A1"/>
    <w:multiLevelType w:val="hybridMultilevel"/>
    <w:tmpl w:val="80B2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D5"/>
    <w:rsid w:val="00030423"/>
    <w:rsid w:val="00043545"/>
    <w:rsid w:val="000439B6"/>
    <w:rsid w:val="00055E7A"/>
    <w:rsid w:val="00062EED"/>
    <w:rsid w:val="000747CE"/>
    <w:rsid w:val="000758DC"/>
    <w:rsid w:val="000E35AA"/>
    <w:rsid w:val="00125BE2"/>
    <w:rsid w:val="001440FE"/>
    <w:rsid w:val="001608A5"/>
    <w:rsid w:val="00177416"/>
    <w:rsid w:val="001915B1"/>
    <w:rsid w:val="00193336"/>
    <w:rsid w:val="001C371A"/>
    <w:rsid w:val="001D33DF"/>
    <w:rsid w:val="001E3611"/>
    <w:rsid w:val="001E6EA8"/>
    <w:rsid w:val="00205475"/>
    <w:rsid w:val="002214D5"/>
    <w:rsid w:val="00263AFC"/>
    <w:rsid w:val="002652B5"/>
    <w:rsid w:val="002915D2"/>
    <w:rsid w:val="002B6E79"/>
    <w:rsid w:val="002B7673"/>
    <w:rsid w:val="002C446B"/>
    <w:rsid w:val="002E1B07"/>
    <w:rsid w:val="00317905"/>
    <w:rsid w:val="00337B70"/>
    <w:rsid w:val="003421FF"/>
    <w:rsid w:val="00342AEE"/>
    <w:rsid w:val="00353B5D"/>
    <w:rsid w:val="0037780F"/>
    <w:rsid w:val="003A0728"/>
    <w:rsid w:val="003B69E0"/>
    <w:rsid w:val="003C53BE"/>
    <w:rsid w:val="003D1D3B"/>
    <w:rsid w:val="00407B1A"/>
    <w:rsid w:val="00411ED4"/>
    <w:rsid w:val="00416A03"/>
    <w:rsid w:val="0043574B"/>
    <w:rsid w:val="00443FC7"/>
    <w:rsid w:val="004506DE"/>
    <w:rsid w:val="00460C6E"/>
    <w:rsid w:val="00467AC3"/>
    <w:rsid w:val="004C46D6"/>
    <w:rsid w:val="004D1DFB"/>
    <w:rsid w:val="004E0292"/>
    <w:rsid w:val="004E2D86"/>
    <w:rsid w:val="004F1268"/>
    <w:rsid w:val="004F334B"/>
    <w:rsid w:val="00501FBE"/>
    <w:rsid w:val="005020D9"/>
    <w:rsid w:val="005101CF"/>
    <w:rsid w:val="0051324D"/>
    <w:rsid w:val="00514BFA"/>
    <w:rsid w:val="00592893"/>
    <w:rsid w:val="00597CE3"/>
    <w:rsid w:val="005A2646"/>
    <w:rsid w:val="005A4498"/>
    <w:rsid w:val="005C5CA6"/>
    <w:rsid w:val="005E0960"/>
    <w:rsid w:val="005E3CEB"/>
    <w:rsid w:val="005E6116"/>
    <w:rsid w:val="005E70F6"/>
    <w:rsid w:val="005F6C9A"/>
    <w:rsid w:val="006008B5"/>
    <w:rsid w:val="006249BD"/>
    <w:rsid w:val="00630BDF"/>
    <w:rsid w:val="00641A6B"/>
    <w:rsid w:val="00693ED7"/>
    <w:rsid w:val="006B524D"/>
    <w:rsid w:val="006D1722"/>
    <w:rsid w:val="00706A88"/>
    <w:rsid w:val="00722950"/>
    <w:rsid w:val="00746FB8"/>
    <w:rsid w:val="00750AA1"/>
    <w:rsid w:val="00757692"/>
    <w:rsid w:val="00777C9C"/>
    <w:rsid w:val="007D5B87"/>
    <w:rsid w:val="007E2001"/>
    <w:rsid w:val="008101C1"/>
    <w:rsid w:val="00825AB1"/>
    <w:rsid w:val="00844148"/>
    <w:rsid w:val="00844B99"/>
    <w:rsid w:val="00854BA8"/>
    <w:rsid w:val="008622BF"/>
    <w:rsid w:val="008660D4"/>
    <w:rsid w:val="00887019"/>
    <w:rsid w:val="008876E7"/>
    <w:rsid w:val="00896688"/>
    <w:rsid w:val="008A2B21"/>
    <w:rsid w:val="008A622A"/>
    <w:rsid w:val="008D3984"/>
    <w:rsid w:val="0090753C"/>
    <w:rsid w:val="00935CB4"/>
    <w:rsid w:val="0094134B"/>
    <w:rsid w:val="00947BE4"/>
    <w:rsid w:val="00952EB0"/>
    <w:rsid w:val="00962F3E"/>
    <w:rsid w:val="00973200"/>
    <w:rsid w:val="00975B3E"/>
    <w:rsid w:val="009964C9"/>
    <w:rsid w:val="009A58B3"/>
    <w:rsid w:val="009C78AD"/>
    <w:rsid w:val="00A12E1B"/>
    <w:rsid w:val="00A226A3"/>
    <w:rsid w:val="00A42F82"/>
    <w:rsid w:val="00A62CE1"/>
    <w:rsid w:val="00AA200F"/>
    <w:rsid w:val="00AB0FDE"/>
    <w:rsid w:val="00AB5EBE"/>
    <w:rsid w:val="00AE2834"/>
    <w:rsid w:val="00B02FEA"/>
    <w:rsid w:val="00B15C0C"/>
    <w:rsid w:val="00B2440D"/>
    <w:rsid w:val="00B51135"/>
    <w:rsid w:val="00B96729"/>
    <w:rsid w:val="00BB61E4"/>
    <w:rsid w:val="00BC49A1"/>
    <w:rsid w:val="00BD013C"/>
    <w:rsid w:val="00BF3388"/>
    <w:rsid w:val="00C071B6"/>
    <w:rsid w:val="00C36F4E"/>
    <w:rsid w:val="00C55E3E"/>
    <w:rsid w:val="00C75B05"/>
    <w:rsid w:val="00C95630"/>
    <w:rsid w:val="00CA02C0"/>
    <w:rsid w:val="00CD5060"/>
    <w:rsid w:val="00D0040B"/>
    <w:rsid w:val="00D028E2"/>
    <w:rsid w:val="00D13142"/>
    <w:rsid w:val="00D357DB"/>
    <w:rsid w:val="00D37000"/>
    <w:rsid w:val="00D46B66"/>
    <w:rsid w:val="00D47A29"/>
    <w:rsid w:val="00D568A9"/>
    <w:rsid w:val="00D56E29"/>
    <w:rsid w:val="00D8248B"/>
    <w:rsid w:val="00DB21A4"/>
    <w:rsid w:val="00DC404F"/>
    <w:rsid w:val="00DC7005"/>
    <w:rsid w:val="00DD3DF9"/>
    <w:rsid w:val="00E02127"/>
    <w:rsid w:val="00E0498E"/>
    <w:rsid w:val="00E11114"/>
    <w:rsid w:val="00E25F86"/>
    <w:rsid w:val="00E63C0C"/>
    <w:rsid w:val="00EA507D"/>
    <w:rsid w:val="00F02738"/>
    <w:rsid w:val="00F13885"/>
    <w:rsid w:val="00F2271E"/>
    <w:rsid w:val="00F24BC6"/>
    <w:rsid w:val="00F52D8F"/>
    <w:rsid w:val="00F5729B"/>
    <w:rsid w:val="00FA5CD4"/>
    <w:rsid w:val="00FE06BB"/>
    <w:rsid w:val="00FE09C3"/>
    <w:rsid w:val="00FF3BA6"/>
    <w:rsid w:val="00FF4144"/>
    <w:rsid w:val="00FF7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2AB5A"/>
  <w15:docId w15:val="{6AF8C141-2277-495F-B051-A3A7FFB8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D5"/>
  </w:style>
  <w:style w:type="paragraph" w:styleId="Heading3">
    <w:name w:val="heading 3"/>
    <w:aliases w:val="    Indented, boldface, lowercase heading with a period."/>
    <w:basedOn w:val="Normal"/>
    <w:next w:val="Normal"/>
    <w:link w:val="Heading3Char"/>
    <w:rsid w:val="00757692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 1   Centered, Boldface, Uppercase and Lowercase"/>
    <w:basedOn w:val="Normal"/>
    <w:link w:val="HeaderChar"/>
    <w:rsid w:val="00757692"/>
    <w:pPr>
      <w:tabs>
        <w:tab w:val="center" w:pos="4320"/>
        <w:tab w:val="right" w:pos="8640"/>
      </w:tabs>
      <w:spacing w:after="0"/>
    </w:pPr>
    <w:rPr>
      <w:rFonts w:ascii="Cambria" w:eastAsia="Cambria" w:hAnsi="Cambria" w:cs="Times New Roman"/>
    </w:rPr>
  </w:style>
  <w:style w:type="character" w:customStyle="1" w:styleId="HeaderChar">
    <w:name w:val="Header Char"/>
    <w:aliases w:val="Heading 1   Centered Char, Boldface Char, Uppercase and Lowercase Char"/>
    <w:basedOn w:val="DefaultParagraphFont"/>
    <w:link w:val="Header"/>
    <w:rsid w:val="00757692"/>
    <w:rPr>
      <w:rFonts w:ascii="Cambria" w:eastAsia="Cambria" w:hAnsi="Cambria" w:cs="Times New Roman"/>
    </w:rPr>
  </w:style>
  <w:style w:type="character" w:customStyle="1" w:styleId="Heading3Char">
    <w:name w:val="Heading 3 Char"/>
    <w:aliases w:val="    Indented Char, boldface Char, lowercase heading with a period. Char"/>
    <w:basedOn w:val="DefaultParagraphFont"/>
    <w:link w:val="Heading3"/>
    <w:rsid w:val="00757692"/>
    <w:rPr>
      <w:rFonts w:ascii="Times New Roman" w:eastAsiaTheme="majorEastAsia" w:hAnsi="Times New Roman" w:cstheme="majorBidi"/>
      <w:b/>
      <w:bCs/>
      <w:u w:color="000000"/>
    </w:rPr>
  </w:style>
  <w:style w:type="table" w:styleId="TableGrid">
    <w:name w:val="Table Grid"/>
    <w:basedOn w:val="TableNormal"/>
    <w:uiPriority w:val="59"/>
    <w:rsid w:val="002214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4D5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A783-E32D-4779-9806-8AA0652B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Hill Center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Wery</dc:creator>
  <cp:keywords/>
  <dc:description/>
  <cp:lastModifiedBy>Mabel O. Rivera</cp:lastModifiedBy>
  <cp:revision>2</cp:revision>
  <cp:lastPrinted>2018-01-09T15:45:00Z</cp:lastPrinted>
  <dcterms:created xsi:type="dcterms:W3CDTF">2018-01-14T22:37:00Z</dcterms:created>
  <dcterms:modified xsi:type="dcterms:W3CDTF">2018-01-14T22:37:00Z</dcterms:modified>
</cp:coreProperties>
</file>