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3D61" w14:textId="32354C16" w:rsidR="00A7323F" w:rsidRDefault="00AA66AA">
      <w:pPr>
        <w:ind w:firstLine="720"/>
        <w:jc w:val="both"/>
        <w:rPr>
          <w:sz w:val="22"/>
        </w:rPr>
      </w:pPr>
      <w:r>
        <w:rPr>
          <w:sz w:val="22"/>
        </w:rPr>
        <w:t>This is</w:t>
      </w:r>
      <w:r w:rsidR="00A7323F">
        <w:rPr>
          <w:sz w:val="22"/>
        </w:rPr>
        <w:t xml:space="preserve"> to announce the </w:t>
      </w:r>
      <w:r w:rsidR="007C1D92">
        <w:rPr>
          <w:sz w:val="22"/>
        </w:rPr>
        <w:t>201</w:t>
      </w:r>
      <w:r w:rsidR="000C501B">
        <w:rPr>
          <w:sz w:val="22"/>
        </w:rPr>
        <w:t>8</w:t>
      </w:r>
      <w:r w:rsidR="00CB1524">
        <w:rPr>
          <w:sz w:val="22"/>
        </w:rPr>
        <w:t>-201</w:t>
      </w:r>
      <w:r w:rsidR="000C501B">
        <w:rPr>
          <w:sz w:val="22"/>
        </w:rPr>
        <w:t>9</w:t>
      </w:r>
      <w:r w:rsidR="00A7323F">
        <w:rPr>
          <w:sz w:val="22"/>
        </w:rPr>
        <w:t xml:space="preserve"> Dr. James A. Lisnyk Student Ship Design Competition for undergraduate students, sponsored jointly by the American Society of Naval Engineers and the Society of Naval Architects and Marine Engineers.  We would welcome and encourage your school’s participation in this international contest. Enclosed you will find the Rules for the </w:t>
      </w:r>
      <w:r w:rsidR="00CB1524">
        <w:rPr>
          <w:sz w:val="22"/>
        </w:rPr>
        <w:t>201</w:t>
      </w:r>
      <w:r w:rsidR="000C501B">
        <w:rPr>
          <w:sz w:val="22"/>
        </w:rPr>
        <w:t>8</w:t>
      </w:r>
      <w:r w:rsidR="00CB1524">
        <w:rPr>
          <w:sz w:val="22"/>
        </w:rPr>
        <w:t>-201</w:t>
      </w:r>
      <w:r w:rsidR="000C501B">
        <w:rPr>
          <w:sz w:val="22"/>
        </w:rPr>
        <w:t>9</w:t>
      </w:r>
      <w:r w:rsidR="008A0522">
        <w:rPr>
          <w:sz w:val="22"/>
        </w:rPr>
        <w:t xml:space="preserve"> competition</w:t>
      </w:r>
      <w:r w:rsidR="00A7323F">
        <w:rPr>
          <w:sz w:val="22"/>
        </w:rPr>
        <w:t xml:space="preserve"> </w:t>
      </w:r>
      <w:r w:rsidR="00987C00">
        <w:rPr>
          <w:sz w:val="22"/>
        </w:rPr>
        <w:t>including copies</w:t>
      </w:r>
      <w:r w:rsidR="00A7323F">
        <w:rPr>
          <w:sz w:val="22"/>
        </w:rPr>
        <w:t xml:space="preserve"> of the score sheet</w:t>
      </w:r>
      <w:r w:rsidR="008A0522">
        <w:rPr>
          <w:sz w:val="22"/>
        </w:rPr>
        <w:t>s</w:t>
      </w:r>
      <w:r w:rsidR="00A7323F">
        <w:rPr>
          <w:sz w:val="22"/>
        </w:rPr>
        <w:t xml:space="preserve"> used by the judges.  </w:t>
      </w:r>
      <w:r w:rsidR="00EE00CA">
        <w:rPr>
          <w:sz w:val="22"/>
        </w:rPr>
        <w:t>No major changes to the rules have been made</w:t>
      </w:r>
      <w:r w:rsidR="000C501B">
        <w:rPr>
          <w:sz w:val="22"/>
        </w:rPr>
        <w:t xml:space="preserve"> although some clarifications have been made</w:t>
      </w:r>
      <w:r w:rsidR="00EE00CA">
        <w:rPr>
          <w:sz w:val="22"/>
        </w:rPr>
        <w:t xml:space="preserve">.   </w:t>
      </w:r>
      <w:r w:rsidR="00A7323F">
        <w:rPr>
          <w:sz w:val="22"/>
        </w:rPr>
        <w:t xml:space="preserve">A copy of last year’s winning design will be </w:t>
      </w:r>
      <w:r w:rsidR="00570857">
        <w:rPr>
          <w:sz w:val="22"/>
        </w:rPr>
        <w:t>posted on the SNAME website</w:t>
      </w:r>
      <w:r w:rsidR="00A7323F">
        <w:rPr>
          <w:sz w:val="22"/>
        </w:rPr>
        <w:t xml:space="preserve"> </w:t>
      </w:r>
      <w:r w:rsidR="00570857">
        <w:rPr>
          <w:sz w:val="22"/>
        </w:rPr>
        <w:t xml:space="preserve">by </w:t>
      </w:r>
      <w:r w:rsidR="009D3AD1">
        <w:rPr>
          <w:sz w:val="22"/>
        </w:rPr>
        <w:t>mid-</w:t>
      </w:r>
      <w:r w:rsidR="00570857">
        <w:rPr>
          <w:sz w:val="22"/>
        </w:rPr>
        <w:t>January 201</w:t>
      </w:r>
      <w:r w:rsidR="000C501B">
        <w:rPr>
          <w:sz w:val="22"/>
        </w:rPr>
        <w:t>9</w:t>
      </w:r>
      <w:r w:rsidR="00A7323F">
        <w:rPr>
          <w:sz w:val="22"/>
        </w:rPr>
        <w:t>.  Important contest milestones are:</w:t>
      </w:r>
    </w:p>
    <w:p w14:paraId="616CA686" w14:textId="77777777" w:rsidR="00A7323F" w:rsidRDefault="00A7323F">
      <w:pPr>
        <w:jc w:val="both"/>
        <w:rPr>
          <w:sz w:val="22"/>
        </w:rPr>
      </w:pPr>
    </w:p>
    <w:tbl>
      <w:tblPr>
        <w:tblW w:w="0" w:type="auto"/>
        <w:tblInd w:w="828" w:type="dxa"/>
        <w:tblLayout w:type="fixed"/>
        <w:tblLook w:val="0000" w:firstRow="0" w:lastRow="0" w:firstColumn="0" w:lastColumn="0" w:noHBand="0" w:noVBand="0"/>
      </w:tblPr>
      <w:tblGrid>
        <w:gridCol w:w="4320"/>
        <w:gridCol w:w="3600"/>
      </w:tblGrid>
      <w:tr w:rsidR="003839D4" w:rsidRPr="00544B22" w14:paraId="7B722F90" w14:textId="77777777" w:rsidTr="002C6DFF">
        <w:tc>
          <w:tcPr>
            <w:tcW w:w="4320" w:type="dxa"/>
          </w:tcPr>
          <w:p w14:paraId="203D5F4A" w14:textId="77777777" w:rsidR="003839D4" w:rsidRPr="00544B22" w:rsidRDefault="003839D4" w:rsidP="002C6DFF">
            <w:pPr>
              <w:rPr>
                <w:rFonts w:ascii="Arial" w:hAnsi="Arial"/>
              </w:rPr>
            </w:pPr>
            <w:r w:rsidRPr="00544B22">
              <w:rPr>
                <w:rFonts w:ascii="Arial" w:hAnsi="Arial"/>
              </w:rPr>
              <w:t>Entry Applications</w:t>
            </w:r>
            <w:r>
              <w:rPr>
                <w:rFonts w:ascii="Arial" w:hAnsi="Arial"/>
              </w:rPr>
              <w:t xml:space="preserve"> </w:t>
            </w:r>
            <w:r w:rsidR="003C51CF">
              <w:rPr>
                <w:rFonts w:ascii="Arial" w:hAnsi="Arial"/>
              </w:rPr>
              <w:t xml:space="preserve"> and Owner’s Requirements </w:t>
            </w:r>
            <w:r w:rsidRPr="00544B22">
              <w:rPr>
                <w:rFonts w:ascii="Arial" w:hAnsi="Arial"/>
              </w:rPr>
              <w:t>Due</w:t>
            </w:r>
          </w:p>
        </w:tc>
        <w:tc>
          <w:tcPr>
            <w:tcW w:w="3600" w:type="dxa"/>
          </w:tcPr>
          <w:p w14:paraId="6D7D4FFB" w14:textId="241AC6A0" w:rsidR="003839D4" w:rsidRPr="00544B22" w:rsidRDefault="003839D4" w:rsidP="007C1D92">
            <w:pPr>
              <w:rPr>
                <w:rFonts w:ascii="Arial" w:hAnsi="Arial"/>
              </w:rPr>
            </w:pPr>
            <w:r>
              <w:rPr>
                <w:rFonts w:ascii="Arial" w:hAnsi="Arial"/>
              </w:rPr>
              <w:t xml:space="preserve">On or before March </w:t>
            </w:r>
            <w:r w:rsidR="000C501B">
              <w:rPr>
                <w:rFonts w:ascii="Arial" w:hAnsi="Arial"/>
              </w:rPr>
              <w:t>1</w:t>
            </w:r>
            <w:r>
              <w:rPr>
                <w:rFonts w:ascii="Arial" w:hAnsi="Arial"/>
              </w:rPr>
              <w:t>, 201</w:t>
            </w:r>
            <w:r w:rsidR="000C501B">
              <w:rPr>
                <w:rFonts w:ascii="Arial" w:hAnsi="Arial"/>
              </w:rPr>
              <w:t>9</w:t>
            </w:r>
          </w:p>
        </w:tc>
      </w:tr>
      <w:tr w:rsidR="003839D4" w:rsidRPr="00544B22" w14:paraId="3D87367C" w14:textId="77777777" w:rsidTr="002C6DFF">
        <w:tc>
          <w:tcPr>
            <w:tcW w:w="4320" w:type="dxa"/>
          </w:tcPr>
          <w:p w14:paraId="6697B05B" w14:textId="77777777" w:rsidR="003839D4" w:rsidRPr="00544B22" w:rsidRDefault="003839D4" w:rsidP="002C6DFF">
            <w:pPr>
              <w:rPr>
                <w:rFonts w:ascii="Arial" w:hAnsi="Arial"/>
              </w:rPr>
            </w:pPr>
            <w:r w:rsidRPr="00544B22">
              <w:rPr>
                <w:rFonts w:ascii="Arial" w:hAnsi="Arial"/>
              </w:rPr>
              <w:t>Designs Submitted</w:t>
            </w:r>
          </w:p>
        </w:tc>
        <w:tc>
          <w:tcPr>
            <w:tcW w:w="3600" w:type="dxa"/>
          </w:tcPr>
          <w:p w14:paraId="64557570" w14:textId="6BDB9B2D" w:rsidR="003839D4" w:rsidRPr="00544B22" w:rsidRDefault="003839D4" w:rsidP="009E1A97">
            <w:pPr>
              <w:rPr>
                <w:rFonts w:ascii="Arial" w:hAnsi="Arial"/>
              </w:rPr>
            </w:pPr>
            <w:r w:rsidRPr="00544B22">
              <w:rPr>
                <w:rFonts w:ascii="Arial" w:hAnsi="Arial"/>
              </w:rPr>
              <w:t xml:space="preserve">On or before </w:t>
            </w:r>
            <w:r w:rsidR="008C1381">
              <w:rPr>
                <w:rFonts w:ascii="Arial" w:hAnsi="Arial"/>
              </w:rPr>
              <w:t>June 1</w:t>
            </w:r>
            <w:r w:rsidR="000C501B">
              <w:rPr>
                <w:rFonts w:ascii="Arial" w:hAnsi="Arial"/>
              </w:rPr>
              <w:t>6</w:t>
            </w:r>
            <w:r>
              <w:rPr>
                <w:rFonts w:ascii="Arial" w:hAnsi="Arial"/>
              </w:rPr>
              <w:t>, 201</w:t>
            </w:r>
            <w:r w:rsidR="0068627E">
              <w:rPr>
                <w:rFonts w:ascii="Arial" w:hAnsi="Arial"/>
              </w:rPr>
              <w:t>9</w:t>
            </w:r>
            <w:bookmarkStart w:id="0" w:name="_GoBack"/>
            <w:bookmarkEnd w:id="0"/>
          </w:p>
        </w:tc>
      </w:tr>
      <w:tr w:rsidR="003839D4" w:rsidRPr="00544B22" w14:paraId="7C42A889" w14:textId="77777777" w:rsidTr="002C6DFF">
        <w:tc>
          <w:tcPr>
            <w:tcW w:w="4320" w:type="dxa"/>
          </w:tcPr>
          <w:p w14:paraId="07420300" w14:textId="77777777" w:rsidR="003839D4" w:rsidRPr="00544B22" w:rsidRDefault="003839D4" w:rsidP="002C6DFF">
            <w:pPr>
              <w:rPr>
                <w:rFonts w:ascii="Arial" w:hAnsi="Arial"/>
              </w:rPr>
            </w:pPr>
            <w:r>
              <w:rPr>
                <w:rFonts w:ascii="Arial" w:hAnsi="Arial"/>
              </w:rPr>
              <w:t>Winning Teams Notified</w:t>
            </w:r>
          </w:p>
        </w:tc>
        <w:tc>
          <w:tcPr>
            <w:tcW w:w="3600" w:type="dxa"/>
          </w:tcPr>
          <w:p w14:paraId="0A79C336" w14:textId="43BB7469" w:rsidR="003839D4" w:rsidRDefault="003839D4" w:rsidP="009E1A97">
            <w:pPr>
              <w:rPr>
                <w:rFonts w:ascii="Arial" w:hAnsi="Arial"/>
              </w:rPr>
            </w:pPr>
            <w:r>
              <w:rPr>
                <w:rFonts w:ascii="Arial" w:hAnsi="Arial"/>
              </w:rPr>
              <w:t>Early September 201</w:t>
            </w:r>
            <w:r w:rsidR="000C501B">
              <w:rPr>
                <w:rFonts w:ascii="Arial" w:hAnsi="Arial"/>
              </w:rPr>
              <w:t>9</w:t>
            </w:r>
          </w:p>
        </w:tc>
      </w:tr>
      <w:tr w:rsidR="003839D4" w:rsidRPr="00544B22" w14:paraId="27881782" w14:textId="77777777" w:rsidTr="002C6DFF">
        <w:tc>
          <w:tcPr>
            <w:tcW w:w="4320" w:type="dxa"/>
          </w:tcPr>
          <w:p w14:paraId="24487945" w14:textId="77777777" w:rsidR="003839D4" w:rsidRPr="00544B22" w:rsidRDefault="003839D4" w:rsidP="002C6DFF">
            <w:pPr>
              <w:rPr>
                <w:rFonts w:ascii="Arial" w:hAnsi="Arial"/>
              </w:rPr>
            </w:pPr>
            <w:r w:rsidRPr="00544B22">
              <w:rPr>
                <w:rFonts w:ascii="Arial" w:hAnsi="Arial"/>
              </w:rPr>
              <w:t>Awards Announced</w:t>
            </w:r>
            <w:r>
              <w:rPr>
                <w:rFonts w:ascii="Arial" w:hAnsi="Arial"/>
              </w:rPr>
              <w:t xml:space="preserve"> and Presented</w:t>
            </w:r>
          </w:p>
        </w:tc>
        <w:tc>
          <w:tcPr>
            <w:tcW w:w="3600" w:type="dxa"/>
          </w:tcPr>
          <w:p w14:paraId="0B611C51" w14:textId="51202EBF" w:rsidR="003839D4" w:rsidRPr="00544B22" w:rsidRDefault="003C51CF" w:rsidP="002C6DFF">
            <w:pPr>
              <w:rPr>
                <w:rFonts w:ascii="Arial" w:hAnsi="Arial"/>
              </w:rPr>
            </w:pPr>
            <w:r>
              <w:rPr>
                <w:rFonts w:ascii="Arial" w:hAnsi="Arial"/>
              </w:rPr>
              <w:t>Fall 201</w:t>
            </w:r>
            <w:r w:rsidR="000C501B">
              <w:rPr>
                <w:rFonts w:ascii="Arial" w:hAnsi="Arial"/>
              </w:rPr>
              <w:t>9</w:t>
            </w:r>
            <w:r>
              <w:rPr>
                <w:rFonts w:ascii="Arial" w:hAnsi="Arial"/>
              </w:rPr>
              <w:t>, location TBD</w:t>
            </w:r>
          </w:p>
        </w:tc>
      </w:tr>
    </w:tbl>
    <w:p w14:paraId="2AFAA607" w14:textId="77777777" w:rsidR="00A7323F" w:rsidRDefault="00A7323F">
      <w:pPr>
        <w:pStyle w:val="BodyText"/>
        <w:spacing w:line="360" w:lineRule="auto"/>
        <w:ind w:firstLine="720"/>
        <w:jc w:val="both"/>
        <w:rPr>
          <w:rFonts w:ascii="Times New Roman" w:hAnsi="Times New Roman"/>
        </w:rPr>
      </w:pPr>
    </w:p>
    <w:p w14:paraId="6CC01F2D" w14:textId="77777777" w:rsidR="00987C00" w:rsidRDefault="00A33E3E" w:rsidP="00A33E3E">
      <w:pPr>
        <w:pStyle w:val="BodyText"/>
        <w:tabs>
          <w:tab w:val="left" w:pos="0"/>
        </w:tabs>
        <w:jc w:val="both"/>
        <w:rPr>
          <w:rFonts w:ascii="Times New Roman" w:hAnsi="Times New Roman"/>
        </w:rPr>
      </w:pPr>
      <w:r>
        <w:rPr>
          <w:rFonts w:ascii="Times New Roman" w:hAnsi="Times New Roman"/>
        </w:rPr>
        <w:tab/>
      </w:r>
      <w:r w:rsidR="008A0522">
        <w:rPr>
          <w:rFonts w:ascii="Times New Roman" w:hAnsi="Times New Roman"/>
        </w:rPr>
        <w:t xml:space="preserve">Each team will propose their </w:t>
      </w:r>
      <w:r w:rsidR="00A7323F">
        <w:rPr>
          <w:rFonts w:ascii="Times New Roman" w:hAnsi="Times New Roman"/>
        </w:rPr>
        <w:t xml:space="preserve">original Owner’s Requirements.  Please note that </w:t>
      </w:r>
      <w:r w:rsidR="00A7323F">
        <w:rPr>
          <w:rFonts w:ascii="Times New Roman" w:hAnsi="Times New Roman"/>
          <w:b/>
          <w:bCs/>
        </w:rPr>
        <w:t xml:space="preserve">each team’s Owner’s Requirements must be submitted with their application </w:t>
      </w:r>
      <w:r w:rsidR="00A7323F">
        <w:rPr>
          <w:rFonts w:ascii="Times New Roman" w:hAnsi="Times New Roman"/>
        </w:rPr>
        <w:t xml:space="preserve">for approval by the Lisnyk Design Competition sub-committee. A </w:t>
      </w:r>
      <w:r w:rsidR="00A7323F">
        <w:rPr>
          <w:rFonts w:ascii="Times New Roman" w:hAnsi="Times New Roman"/>
          <w:b/>
          <w:bCs/>
          <w:u w:val="single"/>
        </w:rPr>
        <w:t>sample</w:t>
      </w:r>
      <w:r w:rsidR="00A7323F">
        <w:rPr>
          <w:rFonts w:ascii="Times New Roman" w:hAnsi="Times New Roman"/>
        </w:rPr>
        <w:t xml:space="preserve"> Owner’s Requirements from the 1999-2000 competition is also enclosed for guidance.  For further information in this regard, please see the Contest Rules included with this letter. </w:t>
      </w:r>
    </w:p>
    <w:p w14:paraId="2178E9E0" w14:textId="77777777" w:rsidR="00987C00" w:rsidRDefault="00987C00" w:rsidP="00A33E3E">
      <w:pPr>
        <w:pStyle w:val="BodyText"/>
        <w:tabs>
          <w:tab w:val="left" w:pos="0"/>
        </w:tabs>
        <w:jc w:val="both"/>
        <w:rPr>
          <w:rFonts w:ascii="Times New Roman" w:hAnsi="Times New Roman"/>
        </w:rPr>
      </w:pPr>
    </w:p>
    <w:p w14:paraId="36B0F8D6" w14:textId="77777777" w:rsidR="00FF1F63" w:rsidRDefault="00987C00" w:rsidP="00A33E3E">
      <w:pPr>
        <w:pStyle w:val="BodyText"/>
        <w:tabs>
          <w:tab w:val="left" w:pos="0"/>
        </w:tabs>
        <w:jc w:val="both"/>
        <w:rPr>
          <w:rFonts w:ascii="Times New Roman" w:hAnsi="Times New Roman"/>
        </w:rPr>
      </w:pPr>
      <w:r>
        <w:rPr>
          <w:rFonts w:ascii="Times New Roman" w:hAnsi="Times New Roman"/>
        </w:rPr>
        <w:tab/>
      </w:r>
      <w:r w:rsidR="00A7323F">
        <w:rPr>
          <w:rFonts w:ascii="Times New Roman" w:hAnsi="Times New Roman"/>
        </w:rPr>
        <w:t xml:space="preserve">A school may enter more than one design team.  Also designs submitted to other SNAME sponsored design competitions may also be submitted for the Lisnyk Design Competition; however, please review the rules and scoring criteria of each contest to ensure compliance for each one entered.  The signature of </w:t>
      </w:r>
      <w:r w:rsidR="00E961C2">
        <w:rPr>
          <w:rFonts w:ascii="Times New Roman" w:hAnsi="Times New Roman"/>
        </w:rPr>
        <w:t>the</w:t>
      </w:r>
      <w:r w:rsidR="00A7323F">
        <w:rPr>
          <w:rFonts w:ascii="Times New Roman" w:hAnsi="Times New Roman"/>
        </w:rPr>
        <w:t xml:space="preserve"> faculty advisor must accompany all student design entries, and all students on each design team must be members of either SNAME or ASNE. </w:t>
      </w:r>
    </w:p>
    <w:p w14:paraId="3E470801" w14:textId="77777777" w:rsidR="00FF1F63" w:rsidRDefault="00FF1F63" w:rsidP="00A33E3E">
      <w:pPr>
        <w:pStyle w:val="BodyText"/>
        <w:tabs>
          <w:tab w:val="left" w:pos="0"/>
        </w:tabs>
        <w:jc w:val="both"/>
        <w:rPr>
          <w:rFonts w:ascii="Times New Roman" w:hAnsi="Times New Roman"/>
        </w:rPr>
      </w:pPr>
    </w:p>
    <w:p w14:paraId="460AD52C" w14:textId="77777777" w:rsidR="00A33E3E" w:rsidRDefault="00FF1F63" w:rsidP="00A33E3E">
      <w:pPr>
        <w:pStyle w:val="BodyText"/>
        <w:tabs>
          <w:tab w:val="left" w:pos="0"/>
        </w:tabs>
        <w:jc w:val="both"/>
        <w:rPr>
          <w:rFonts w:ascii="Times New Roman" w:hAnsi="Times New Roman"/>
        </w:rPr>
      </w:pPr>
      <w:r>
        <w:rPr>
          <w:rFonts w:ascii="Times New Roman" w:hAnsi="Times New Roman"/>
        </w:rPr>
        <w:tab/>
      </w:r>
      <w:r>
        <w:rPr>
          <w:rFonts w:ascii="Times New Roman" w:hAnsi="Times New Roman"/>
        </w:rPr>
        <w:tab/>
      </w:r>
      <w:bookmarkStart w:id="1" w:name="_Hlk529805682"/>
      <w:r w:rsidR="008A0522" w:rsidRPr="00687358">
        <w:rPr>
          <w:rFonts w:ascii="Times New Roman" w:hAnsi="Times New Roman"/>
        </w:rPr>
        <w:t xml:space="preserve">It is also important to note that all members of teams entering the competition must be </w:t>
      </w:r>
      <w:r w:rsidR="0060208E" w:rsidRPr="00687358">
        <w:rPr>
          <w:rFonts w:ascii="Times New Roman" w:hAnsi="Times New Roman"/>
        </w:rPr>
        <w:t>classified</w:t>
      </w:r>
      <w:r w:rsidR="00914BB7" w:rsidRPr="00687358">
        <w:rPr>
          <w:rFonts w:ascii="Times New Roman" w:hAnsi="Times New Roman"/>
        </w:rPr>
        <w:t xml:space="preserve"> as</w:t>
      </w:r>
      <w:r w:rsidR="00681218" w:rsidRPr="00687358">
        <w:rPr>
          <w:rFonts w:ascii="Times New Roman" w:hAnsi="Times New Roman"/>
        </w:rPr>
        <w:t xml:space="preserve"> undergraduates, </w:t>
      </w:r>
      <w:r w:rsidR="00681218" w:rsidRPr="00051902">
        <w:rPr>
          <w:rFonts w:ascii="Times New Roman" w:hAnsi="Times New Roman"/>
          <w:b/>
        </w:rPr>
        <w:t>and if working towards a combined bachelor and maste</w:t>
      </w:r>
      <w:r w:rsidR="0060208E" w:rsidRPr="00051902">
        <w:rPr>
          <w:rFonts w:ascii="Times New Roman" w:hAnsi="Times New Roman"/>
          <w:b/>
        </w:rPr>
        <w:t xml:space="preserve">r of science </w:t>
      </w:r>
      <w:r w:rsidR="00681218" w:rsidRPr="00051902">
        <w:rPr>
          <w:rFonts w:ascii="Times New Roman" w:hAnsi="Times New Roman"/>
          <w:b/>
        </w:rPr>
        <w:t xml:space="preserve">degrees, they must </w:t>
      </w:r>
      <w:r w:rsidR="0060208E" w:rsidRPr="00051902">
        <w:rPr>
          <w:rFonts w:ascii="Times New Roman" w:hAnsi="Times New Roman"/>
          <w:b/>
        </w:rPr>
        <w:t>be in what is considered to be the undergraduate portion</w:t>
      </w:r>
      <w:r w:rsidR="00914BB7" w:rsidRPr="00051902">
        <w:rPr>
          <w:rFonts w:ascii="Times New Roman" w:hAnsi="Times New Roman"/>
          <w:b/>
        </w:rPr>
        <w:t xml:space="preserve"> </w:t>
      </w:r>
      <w:r w:rsidR="0025099E" w:rsidRPr="00051902">
        <w:rPr>
          <w:rFonts w:ascii="Times New Roman" w:hAnsi="Times New Roman"/>
          <w:b/>
        </w:rPr>
        <w:t>of their</w:t>
      </w:r>
      <w:r w:rsidR="00681218" w:rsidRPr="00051902">
        <w:rPr>
          <w:rFonts w:ascii="Times New Roman" w:hAnsi="Times New Roman"/>
          <w:b/>
        </w:rPr>
        <w:t xml:space="preserve"> curriculum</w:t>
      </w:r>
      <w:r w:rsidR="00687358" w:rsidRPr="00051902">
        <w:rPr>
          <w:rFonts w:ascii="Times New Roman" w:hAnsi="Times New Roman"/>
          <w:b/>
        </w:rPr>
        <w:t>, usually defined as the first four years of their course of study</w:t>
      </w:r>
      <w:r w:rsidR="00687358">
        <w:rPr>
          <w:rFonts w:ascii="Times New Roman" w:hAnsi="Times New Roman"/>
        </w:rPr>
        <w:t>.  Please contact me if you have any questions regarding eligibility</w:t>
      </w:r>
      <w:r w:rsidR="00681218" w:rsidRPr="00687358">
        <w:rPr>
          <w:rFonts w:ascii="Times New Roman" w:hAnsi="Times New Roman"/>
        </w:rPr>
        <w:t xml:space="preserve">.  </w:t>
      </w:r>
    </w:p>
    <w:bookmarkEnd w:id="1"/>
    <w:p w14:paraId="28A0C56A" w14:textId="77777777" w:rsidR="00687358" w:rsidRDefault="00687358" w:rsidP="00A33E3E">
      <w:pPr>
        <w:pStyle w:val="BodyText"/>
        <w:tabs>
          <w:tab w:val="left" w:pos="0"/>
        </w:tabs>
        <w:jc w:val="both"/>
        <w:rPr>
          <w:rFonts w:ascii="Times New Roman" w:hAnsi="Times New Roman"/>
        </w:rPr>
      </w:pPr>
    </w:p>
    <w:p w14:paraId="3AC23179" w14:textId="77777777" w:rsidR="00687358" w:rsidRPr="00687358" w:rsidRDefault="00687358" w:rsidP="00A33E3E">
      <w:pPr>
        <w:pStyle w:val="BodyText"/>
        <w:tabs>
          <w:tab w:val="left" w:pos="0"/>
        </w:tabs>
        <w:jc w:val="both"/>
        <w:rPr>
          <w:rFonts w:ascii="Times New Roman" w:hAnsi="Times New Roman"/>
          <w:b/>
        </w:rPr>
      </w:pPr>
      <w:r>
        <w:rPr>
          <w:rFonts w:ascii="Times New Roman" w:hAnsi="Times New Roman"/>
        </w:rPr>
        <w:tab/>
      </w:r>
      <w:r w:rsidRPr="00687358">
        <w:rPr>
          <w:rFonts w:ascii="Times New Roman" w:hAnsi="Times New Roman"/>
          <w:b/>
        </w:rPr>
        <w:t>Please ensure that the students entering the competition thoroughly read and understand the rules and review the applicable score sheet.  Many teams lose points because they did not follow the rules or address all design elements contained in the score sheets.</w:t>
      </w:r>
      <w:r w:rsidR="00AA66AA">
        <w:rPr>
          <w:rFonts w:ascii="Times New Roman" w:hAnsi="Times New Roman"/>
          <w:b/>
        </w:rPr>
        <w:t xml:space="preserve"> This includes the require</w:t>
      </w:r>
      <w:r w:rsidR="00051902">
        <w:rPr>
          <w:rFonts w:ascii="Times New Roman" w:hAnsi="Times New Roman"/>
          <w:b/>
        </w:rPr>
        <w:t>ment that the final reports include the signatures of the team members.</w:t>
      </w:r>
    </w:p>
    <w:p w14:paraId="46F0D11D" w14:textId="77777777" w:rsidR="00A33E3E" w:rsidRDefault="00A33E3E" w:rsidP="00A33E3E">
      <w:pPr>
        <w:pStyle w:val="BodyText"/>
        <w:tabs>
          <w:tab w:val="left" w:pos="0"/>
        </w:tabs>
        <w:jc w:val="both"/>
        <w:rPr>
          <w:rFonts w:ascii="Times New Roman" w:hAnsi="Times New Roman"/>
        </w:rPr>
      </w:pPr>
    </w:p>
    <w:p w14:paraId="1F931D6E" w14:textId="77777777" w:rsidR="00A7323F" w:rsidRDefault="00A33E3E" w:rsidP="00A33E3E">
      <w:pPr>
        <w:pStyle w:val="BodyText"/>
        <w:tabs>
          <w:tab w:val="left" w:pos="0"/>
        </w:tabs>
        <w:jc w:val="both"/>
        <w:rPr>
          <w:rFonts w:ascii="Times New Roman" w:hAnsi="Times New Roman"/>
        </w:rPr>
      </w:pPr>
      <w:r>
        <w:rPr>
          <w:rFonts w:ascii="Times New Roman" w:hAnsi="Times New Roman"/>
        </w:rPr>
        <w:tab/>
        <w:t xml:space="preserve">We are </w:t>
      </w:r>
      <w:r w:rsidR="00EE00CA">
        <w:rPr>
          <w:rFonts w:ascii="Times New Roman" w:hAnsi="Times New Roman"/>
        </w:rPr>
        <w:t>continuing</w:t>
      </w:r>
      <w:r w:rsidR="00987C00">
        <w:rPr>
          <w:rFonts w:ascii="Times New Roman" w:hAnsi="Times New Roman"/>
        </w:rPr>
        <w:t xml:space="preserve"> the</w:t>
      </w:r>
      <w:r>
        <w:rPr>
          <w:rFonts w:ascii="Times New Roman" w:hAnsi="Times New Roman"/>
        </w:rPr>
        <w:t xml:space="preserve"> electronic submission option for the final design reports</w:t>
      </w:r>
      <w:r w:rsidR="00987C00">
        <w:rPr>
          <w:rFonts w:ascii="Times New Roman" w:hAnsi="Times New Roman"/>
        </w:rPr>
        <w:t>, which is the preferred method</w:t>
      </w:r>
      <w:r>
        <w:rPr>
          <w:rFonts w:ascii="Times New Roman" w:hAnsi="Times New Roman"/>
        </w:rPr>
        <w:t xml:space="preserve">.  More information regarding the </w:t>
      </w:r>
      <w:r w:rsidR="003E444F">
        <w:rPr>
          <w:rFonts w:ascii="Times New Roman" w:hAnsi="Times New Roman"/>
        </w:rPr>
        <w:t xml:space="preserve">specifics of the </w:t>
      </w:r>
      <w:r>
        <w:rPr>
          <w:rFonts w:ascii="Times New Roman" w:hAnsi="Times New Roman"/>
        </w:rPr>
        <w:t xml:space="preserve">process will be forwarded to the teams entering the competition.  </w:t>
      </w:r>
      <w:r w:rsidR="00A7323F">
        <w:rPr>
          <w:rFonts w:ascii="Times New Roman" w:hAnsi="Times New Roman"/>
        </w:rPr>
        <w:t xml:space="preserve">We wish your entries well! </w:t>
      </w:r>
      <w:r>
        <w:rPr>
          <w:rFonts w:ascii="Times New Roman" w:hAnsi="Times New Roman"/>
        </w:rPr>
        <w:t xml:space="preserve"> </w:t>
      </w:r>
    </w:p>
    <w:p w14:paraId="69DCBAE8" w14:textId="77777777" w:rsidR="00A7323F" w:rsidRDefault="00A7323F">
      <w:pPr>
        <w:pStyle w:val="BodyText"/>
        <w:ind w:firstLine="720"/>
        <w:jc w:val="both"/>
        <w:rPr>
          <w:rFonts w:ascii="Times New Roman" w:hAnsi="Times New Roman"/>
        </w:rPr>
      </w:pPr>
    </w:p>
    <w:p w14:paraId="53FB4E17" w14:textId="77777777" w:rsidR="00A7323F" w:rsidRDefault="00A7323F">
      <w:pPr>
        <w:pStyle w:val="BodyText"/>
        <w:spacing w:line="360" w:lineRule="auto"/>
        <w:ind w:firstLine="720"/>
        <w:jc w:val="both"/>
        <w:rPr>
          <w:rFonts w:ascii="Times New Roman" w:hAnsi="Times New Roman"/>
        </w:rPr>
      </w:pPr>
      <w:r>
        <w:rPr>
          <w:rFonts w:ascii="Times New Roman" w:hAnsi="Times New Roman"/>
        </w:rPr>
        <w:t>If you have questions or need additional information, please contact:</w:t>
      </w:r>
    </w:p>
    <w:p w14:paraId="6AEFB333" w14:textId="77777777" w:rsidR="00EE00CA" w:rsidRDefault="009D3E83" w:rsidP="00570857">
      <w:pPr>
        <w:tabs>
          <w:tab w:val="left" w:pos="-1440"/>
          <w:tab w:val="left" w:pos="5040"/>
          <w:tab w:val="left" w:pos="5400"/>
        </w:tabs>
        <w:spacing w:line="264" w:lineRule="auto"/>
        <w:ind w:left="5040" w:hanging="3600"/>
        <w:jc w:val="both"/>
        <w:rPr>
          <w:sz w:val="22"/>
        </w:rPr>
      </w:pPr>
      <w:r>
        <w:rPr>
          <w:sz w:val="22"/>
        </w:rPr>
        <w:t>Mr. Sean P. Walsh</w:t>
      </w:r>
      <w:r w:rsidR="008C1381">
        <w:rPr>
          <w:sz w:val="22"/>
        </w:rPr>
        <w:t xml:space="preserve">, Chairman </w:t>
      </w:r>
      <w:proofErr w:type="spellStart"/>
      <w:r w:rsidR="008C1381">
        <w:rPr>
          <w:sz w:val="22"/>
        </w:rPr>
        <w:t>Lisnyk</w:t>
      </w:r>
      <w:proofErr w:type="spellEnd"/>
      <w:r w:rsidR="008C1381">
        <w:rPr>
          <w:sz w:val="22"/>
        </w:rPr>
        <w:t xml:space="preserve"> </w:t>
      </w:r>
      <w:r w:rsidR="008C1381">
        <w:t xml:space="preserve">Student Ship Design </w:t>
      </w:r>
      <w:r w:rsidR="008C1381">
        <w:rPr>
          <w:sz w:val="22"/>
        </w:rPr>
        <w:t>Competition Committee</w:t>
      </w:r>
      <w:r w:rsidR="00A7323F">
        <w:rPr>
          <w:sz w:val="22"/>
        </w:rPr>
        <w:tab/>
      </w:r>
    </w:p>
    <w:p w14:paraId="08BAAC7C" w14:textId="77777777" w:rsidR="00A7323F" w:rsidRDefault="00A7323F" w:rsidP="00570857">
      <w:pPr>
        <w:tabs>
          <w:tab w:val="left" w:pos="-1440"/>
          <w:tab w:val="left" w:pos="5040"/>
          <w:tab w:val="left" w:pos="5400"/>
        </w:tabs>
        <w:spacing w:line="264" w:lineRule="auto"/>
        <w:ind w:left="5040" w:hanging="3600"/>
        <w:jc w:val="both"/>
        <w:rPr>
          <w:sz w:val="22"/>
        </w:rPr>
      </w:pPr>
      <w:r>
        <w:rPr>
          <w:sz w:val="22"/>
        </w:rPr>
        <w:t xml:space="preserve">Tel:  </w:t>
      </w:r>
      <w:r w:rsidR="009D3E83">
        <w:rPr>
          <w:sz w:val="22"/>
        </w:rPr>
        <w:t>703 899-0591</w:t>
      </w:r>
    </w:p>
    <w:p w14:paraId="7C77B562" w14:textId="77777777" w:rsidR="00570857" w:rsidRDefault="00570857" w:rsidP="00570857">
      <w:pPr>
        <w:tabs>
          <w:tab w:val="left" w:pos="-1440"/>
          <w:tab w:val="left" w:pos="5040"/>
          <w:tab w:val="left" w:pos="5400"/>
        </w:tabs>
        <w:spacing w:line="264" w:lineRule="auto"/>
        <w:ind w:left="5040" w:hanging="3600"/>
        <w:jc w:val="both"/>
        <w:rPr>
          <w:sz w:val="22"/>
        </w:rPr>
      </w:pPr>
      <w:r w:rsidRPr="00570857">
        <w:rPr>
          <w:sz w:val="22"/>
        </w:rPr>
        <w:t>Email:  spwalsh54@verizon.net</w:t>
      </w:r>
    </w:p>
    <w:p w14:paraId="1776747A" w14:textId="77777777" w:rsidR="00A7323F" w:rsidRDefault="00A7323F" w:rsidP="00570857">
      <w:pPr>
        <w:tabs>
          <w:tab w:val="left" w:pos="5040"/>
          <w:tab w:val="left" w:pos="5400"/>
        </w:tabs>
        <w:spacing w:line="264" w:lineRule="auto"/>
        <w:jc w:val="both"/>
        <w:rPr>
          <w:sz w:val="22"/>
        </w:rPr>
      </w:pPr>
    </w:p>
    <w:p w14:paraId="365F3A2C" w14:textId="77777777" w:rsidR="00B717AF" w:rsidRDefault="00B717AF">
      <w:pPr>
        <w:pStyle w:val="BodyTextIndent"/>
        <w:tabs>
          <w:tab w:val="left" w:pos="5040"/>
          <w:tab w:val="left" w:pos="5400"/>
        </w:tabs>
        <w:ind w:firstLine="0"/>
      </w:pPr>
    </w:p>
    <w:sectPr w:rsidR="00B717AF" w:rsidSect="003E65DE">
      <w:pgSz w:w="12240" w:h="15840"/>
      <w:pgMar w:top="1440" w:right="1440" w:bottom="86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61"/>
    <w:rsid w:val="00051902"/>
    <w:rsid w:val="000B0F47"/>
    <w:rsid w:val="000B2724"/>
    <w:rsid w:val="000C47A8"/>
    <w:rsid w:val="000C501B"/>
    <w:rsid w:val="00107E2C"/>
    <w:rsid w:val="0015761F"/>
    <w:rsid w:val="001D7BA1"/>
    <w:rsid w:val="0025099E"/>
    <w:rsid w:val="002C6DFF"/>
    <w:rsid w:val="00342525"/>
    <w:rsid w:val="003839D4"/>
    <w:rsid w:val="003C51CF"/>
    <w:rsid w:val="003E444F"/>
    <w:rsid w:val="003E65DE"/>
    <w:rsid w:val="00460795"/>
    <w:rsid w:val="004B78FB"/>
    <w:rsid w:val="005107BB"/>
    <w:rsid w:val="00511A61"/>
    <w:rsid w:val="00547F50"/>
    <w:rsid w:val="00570857"/>
    <w:rsid w:val="0060208E"/>
    <w:rsid w:val="00660A56"/>
    <w:rsid w:val="0066155D"/>
    <w:rsid w:val="00681218"/>
    <w:rsid w:val="00681F2C"/>
    <w:rsid w:val="0068627E"/>
    <w:rsid w:val="00687358"/>
    <w:rsid w:val="006A63F9"/>
    <w:rsid w:val="00770739"/>
    <w:rsid w:val="007C1D92"/>
    <w:rsid w:val="0087451D"/>
    <w:rsid w:val="008917F9"/>
    <w:rsid w:val="008A0522"/>
    <w:rsid w:val="008A62FC"/>
    <w:rsid w:val="008C1381"/>
    <w:rsid w:val="008C2513"/>
    <w:rsid w:val="00914BB7"/>
    <w:rsid w:val="009254A8"/>
    <w:rsid w:val="009436F4"/>
    <w:rsid w:val="00954A12"/>
    <w:rsid w:val="00987C00"/>
    <w:rsid w:val="009B15D4"/>
    <w:rsid w:val="009D3AD1"/>
    <w:rsid w:val="009D3E83"/>
    <w:rsid w:val="009E1A97"/>
    <w:rsid w:val="00A33E3E"/>
    <w:rsid w:val="00A7323F"/>
    <w:rsid w:val="00AA66AA"/>
    <w:rsid w:val="00B0045F"/>
    <w:rsid w:val="00B717AF"/>
    <w:rsid w:val="00BB1123"/>
    <w:rsid w:val="00BF558B"/>
    <w:rsid w:val="00CB1524"/>
    <w:rsid w:val="00D2322E"/>
    <w:rsid w:val="00D669F3"/>
    <w:rsid w:val="00D7508C"/>
    <w:rsid w:val="00E22BCD"/>
    <w:rsid w:val="00E70A5F"/>
    <w:rsid w:val="00E961C2"/>
    <w:rsid w:val="00EC0957"/>
    <w:rsid w:val="00EE00CA"/>
    <w:rsid w:val="00EE02B0"/>
    <w:rsid w:val="00F55B43"/>
    <w:rsid w:val="00F707D5"/>
    <w:rsid w:val="00FF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3B990"/>
  <w15:docId w15:val="{7C63E17A-4325-438A-BA5E-012830A5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E65DE"/>
    <w:pPr>
      <w:spacing w:line="264" w:lineRule="auto"/>
      <w:ind w:firstLine="5760"/>
    </w:pPr>
    <w:rPr>
      <w:sz w:val="22"/>
      <w:szCs w:val="20"/>
    </w:rPr>
  </w:style>
  <w:style w:type="paragraph" w:styleId="BodyText">
    <w:name w:val="Body Text"/>
    <w:basedOn w:val="Normal"/>
    <w:rsid w:val="003E65DE"/>
    <w:pPr>
      <w:widowControl w:val="0"/>
    </w:pPr>
    <w:rPr>
      <w:rFonts w:ascii="Baskerville Old Face" w:hAnsi="Baskerville Old Face"/>
      <w:snapToGrid w:val="0"/>
      <w:sz w:val="22"/>
      <w:szCs w:val="20"/>
    </w:rPr>
  </w:style>
  <w:style w:type="character" w:styleId="Hyperlink">
    <w:name w:val="Hyperlink"/>
    <w:rsid w:val="003E65DE"/>
  </w:style>
  <w:style w:type="character" w:styleId="FollowedHyperlink">
    <w:name w:val="FollowedHyperlink"/>
    <w:basedOn w:val="DefaultParagraphFont"/>
    <w:rsid w:val="003E65DE"/>
    <w:rPr>
      <w:color w:val="800080"/>
      <w:u w:val="single"/>
    </w:rPr>
  </w:style>
  <w:style w:type="paragraph" w:styleId="BalloonText">
    <w:name w:val="Balloon Text"/>
    <w:basedOn w:val="Normal"/>
    <w:semiHidden/>
    <w:rsid w:val="00511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10394">
      <w:bodyDiv w:val="1"/>
      <w:marLeft w:val="0"/>
      <w:marRight w:val="0"/>
      <w:marTop w:val="0"/>
      <w:marBottom w:val="0"/>
      <w:divBdr>
        <w:top w:val="none" w:sz="0" w:space="0" w:color="auto"/>
        <w:left w:val="none" w:sz="0" w:space="0" w:color="auto"/>
        <w:bottom w:val="none" w:sz="0" w:space="0" w:color="auto"/>
        <w:right w:val="none" w:sz="0" w:space="0" w:color="auto"/>
      </w:divBdr>
    </w:div>
    <w:div w:id="15792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October 21, 2002</vt:lpstr>
    </vt:vector>
  </TitlesOfParts>
  <Company>SNAME</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2002</dc:title>
  <dc:subject/>
  <dc:creator>Sean</dc:creator>
  <cp:keywords/>
  <dc:description/>
  <cp:lastModifiedBy>Sean</cp:lastModifiedBy>
  <cp:revision>2</cp:revision>
  <cp:lastPrinted>2003-11-13T21:42:00Z</cp:lastPrinted>
  <dcterms:created xsi:type="dcterms:W3CDTF">2018-01-30T00:20:00Z</dcterms:created>
  <dcterms:modified xsi:type="dcterms:W3CDTF">2018-11-13T23:54:00Z</dcterms:modified>
</cp:coreProperties>
</file>