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CF" w:rsidRDefault="004C28CF" w:rsidP="004C28CF">
      <w:pPr>
        <w:spacing w:before="100" w:beforeAutospacing="1" w:after="100" w:afterAutospacing="1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color w:val="D74B00"/>
          <w:sz w:val="24"/>
          <w:szCs w:val="24"/>
        </w:rPr>
        <w:t>Sr . Risk Management Analyst-1101947</w:t>
      </w:r>
    </w:p>
    <w:p w:rsidR="004C28CF" w:rsidRDefault="004C28CF" w:rsidP="004C28CF">
      <w:pPr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Description</w:t>
      </w:r>
    </w:p>
    <w:p w:rsidR="004C28CF" w:rsidRPr="004C28CF" w:rsidRDefault="004C28CF" w:rsidP="004C28CF">
      <w:pPr>
        <w:rPr>
          <w:rFonts w:ascii="Arial" w:hAnsi="Arial" w:cs="Arial"/>
          <w:color w:val="000000"/>
          <w:sz w:val="24"/>
          <w:szCs w:val="24"/>
        </w:rPr>
      </w:pPr>
      <w:r w:rsidRPr="004C28CF">
        <w:rPr>
          <w:rFonts w:ascii="Times New Roman" w:hAnsi="Times New Roman"/>
          <w:color w:val="000000"/>
          <w:sz w:val="24"/>
          <w:szCs w:val="24"/>
        </w:rPr>
        <w:t>Major responsibilities include managing vendor relationship for certificate of insurance database system that tracks incoming company certificates of insurance to ensure that vendor fulfills the contractual insurance obligations; manages and keeps certificate of insurance tracking database current;  analyze and administer annual underwriting information required to support the procurement and maintenance of new and renewal insurance coverage for the Corporation; understands, promotes, sound risk management solutions and supports corporate risk management philosophy to avoid lapse in coverage and work stoppage. 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Essential Functions: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   Identify risk embedded within vendor contracts to ensure that COI which have been provided and are accurate.  Corporate wide there are approximately 40,000 vendor contracts that need to be managed.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   Manage and monitor business partnership with vendor that stores the company's estimated 40,000 vendors/contractors COI data in central system with regards to insurance provisions.  Must be able to effectively communicate with vendor on insurance provisions and provide rationale for the requirements.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   Formulate, implement, administer and develop metrics for managing COI database with internal associates to identify new vendors and contractors so evidence of insurance can be obtained and added to central tracking system.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   Analyze and administer the process for procuring underwriting information required to obtain and maintain corporate insurance programs, including the preparation of new and renewal applications, and supporting documents/materials for D&amp;O, E&amp;O and casualty insurance.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   Assist Risk Manager in procuring and preparing underwriting information required to obtain and maintain corporate insurance program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   Direct Broker activities in the issuance of certificates of insurance, surety bonds, and international "in-country" policies.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   Formulate, implement, administer and develop metrics necessary to increase awareness of procedure requests for bonds and certificates of insurance with internal personnel. 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   Manage the resolution of all bond claims while satisfying both the claimant and surety and avoiding work stoppage.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9.   Understand the policy forms and endorsements in the current insurance program and rationale for self-insured retentions/deductibles.  Analyze current coverage and make recommendations for enhancements to maximize the insurance protection and pricing in the program according to Global Risk Management philosophy. 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10. Assist in the review of due diligence functions as necessary.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11. Provide risk management guidance to customers as needed.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12. Other responsibilities as may be assigned.</w:t>
      </w:r>
    </w:p>
    <w:p w:rsidR="004C28CF" w:rsidRDefault="004C28CF" w:rsidP="004C28CF">
      <w:pPr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Qualifications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9"/>
          <w:szCs w:val="29"/>
        </w:rPr>
        <w:t>REQUIRED SKILLS/QUALIFICATIONS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   Bachelor degree in business, accounting, finance or risk management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   Minimum 3 - 5 years commercial property/casualty insurance experience in a commercial insurance brokerage or risk management department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   Background in database management is required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   Excellent verbal and written communications skills is a must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   Exhibit the ability to embrace and adhere to Asurion Core Value Standards</w:t>
      </w:r>
    </w:p>
    <w:p w:rsidR="004C28CF" w:rsidRDefault="004C28CF" w:rsidP="004C28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   Be open to occasional travel</w:t>
      </w:r>
    </w:p>
    <w:p w:rsidR="004C28CF" w:rsidRDefault="004C28CF" w:rsidP="004C28CF">
      <w:pPr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Job</w:t>
      </w:r>
    </w:p>
    <w:p w:rsidR="004C28CF" w:rsidRDefault="004C28CF" w:rsidP="004C28CF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 </w:t>
      </w:r>
      <w:r>
        <w:rPr>
          <w:rFonts w:ascii="Arial" w:hAnsi="Arial" w:cs="Arial"/>
          <w:color w:val="000000"/>
          <w:sz w:val="18"/>
          <w:szCs w:val="18"/>
        </w:rPr>
        <w:t>Strategy</w:t>
      </w:r>
    </w:p>
    <w:p w:rsidR="004C28CF" w:rsidRDefault="004C28CF" w:rsidP="004C28CF">
      <w:pPr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Primary Location</w:t>
      </w:r>
    </w:p>
    <w:p w:rsidR="004C28CF" w:rsidRDefault="004C28CF" w:rsidP="004C28CF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color w:val="000000"/>
          <w:sz w:val="18"/>
          <w:szCs w:val="18"/>
        </w:rPr>
        <w:t>US-MO-Ward Pkwy 1st Floor</w:t>
      </w:r>
    </w:p>
    <w:p w:rsidR="004C28CF" w:rsidRDefault="004C28CF" w:rsidP="004C28CF">
      <w:pPr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Organization</w:t>
      </w:r>
    </w:p>
    <w:p w:rsidR="004C28CF" w:rsidRDefault="004C28CF" w:rsidP="004C28CF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 </w:t>
      </w:r>
      <w:r>
        <w:rPr>
          <w:rFonts w:ascii="Arial" w:hAnsi="Arial" w:cs="Arial"/>
          <w:color w:val="000000"/>
          <w:sz w:val="18"/>
          <w:szCs w:val="18"/>
        </w:rPr>
        <w:t>SVP_RSKMGT</w:t>
      </w:r>
    </w:p>
    <w:p w:rsidR="004C28CF" w:rsidRDefault="004C28CF" w:rsidP="004C28CF">
      <w:pPr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Schedule</w:t>
      </w:r>
    </w:p>
    <w:p w:rsidR="004C28CF" w:rsidRDefault="004C28CF" w:rsidP="004C28CF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 </w:t>
      </w:r>
      <w:r>
        <w:rPr>
          <w:rFonts w:ascii="Arial" w:hAnsi="Arial" w:cs="Arial"/>
          <w:color w:val="000000"/>
          <w:sz w:val="18"/>
          <w:szCs w:val="18"/>
        </w:rPr>
        <w:t>Full-time</w:t>
      </w:r>
    </w:p>
    <w:p w:rsidR="00E373DB" w:rsidRDefault="004C28CF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Employee Referral Bonus</w:t>
      </w:r>
    </w:p>
    <w:p w:rsidR="004C28CF" w:rsidRDefault="004C28CF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C28CF" w:rsidRPr="004C28CF" w:rsidRDefault="004C28CF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4C28CF">
        <w:rPr>
          <w:rFonts w:ascii="Arial" w:hAnsi="Arial" w:cs="Arial"/>
          <w:b/>
          <w:bCs/>
          <w:color w:val="FF0000"/>
          <w:sz w:val="28"/>
          <w:szCs w:val="28"/>
        </w:rPr>
        <w:t>Apply on-line at www.asurion.com</w:t>
      </w:r>
    </w:p>
    <w:sectPr w:rsidR="004C28CF" w:rsidRPr="004C28CF" w:rsidSect="004B4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8CF"/>
    <w:rsid w:val="001A4905"/>
    <w:rsid w:val="004B4783"/>
    <w:rsid w:val="004C28CF"/>
    <w:rsid w:val="00583540"/>
    <w:rsid w:val="00B8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508</Words>
  <Characters>2899</Characters>
  <Application>Microsoft Office Word</Application>
  <DocSecurity>0</DocSecurity>
  <Lines>24</Lines>
  <Paragraphs>6</Paragraphs>
  <ScaleCrop>false</ScaleCrop>
  <Company>PSS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O. Rose</dc:creator>
  <cp:keywords/>
  <dc:description/>
  <cp:lastModifiedBy>Danny O. Rose</cp:lastModifiedBy>
  <cp:revision>2</cp:revision>
  <dcterms:created xsi:type="dcterms:W3CDTF">2011-10-15T23:47:00Z</dcterms:created>
  <dcterms:modified xsi:type="dcterms:W3CDTF">2011-10-15T23:53:00Z</dcterms:modified>
</cp:coreProperties>
</file>