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BB1E" w14:textId="2C490331" w:rsidR="00B42BF8" w:rsidRDefault="00ED4B13" w:rsidP="00B42BF8">
      <w:pPr>
        <w:tabs>
          <w:tab w:val="center" w:pos="4680"/>
        </w:tabs>
        <w:contextualSpacing/>
        <w:jc w:val="center"/>
      </w:pPr>
      <w:r>
        <w:rPr>
          <w:noProof/>
        </w:rPr>
        <w:drawing>
          <wp:inline distT="0" distB="0" distL="0" distR="0" wp14:anchorId="6C24203E" wp14:editId="5F9683BE">
            <wp:extent cx="1150620" cy="10591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1059180"/>
                    </a:xfrm>
                    <a:prstGeom prst="rect">
                      <a:avLst/>
                    </a:prstGeom>
                    <a:noFill/>
                    <a:ln>
                      <a:noFill/>
                    </a:ln>
                  </pic:spPr>
                </pic:pic>
              </a:graphicData>
            </a:graphic>
          </wp:inline>
        </w:drawing>
      </w:r>
      <w:r w:rsidR="00B42BF8">
        <w:t xml:space="preserve">   </w:t>
      </w:r>
      <w:r>
        <w:rPr>
          <w:noProof/>
        </w:rPr>
        <w:drawing>
          <wp:inline distT="0" distB="0" distL="0" distR="0" wp14:anchorId="6EDC09E0" wp14:editId="080C2940">
            <wp:extent cx="1516380" cy="1028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380" cy="1028700"/>
                    </a:xfrm>
                    <a:prstGeom prst="rect">
                      <a:avLst/>
                    </a:prstGeom>
                    <a:noFill/>
                    <a:ln>
                      <a:noFill/>
                    </a:ln>
                  </pic:spPr>
                </pic:pic>
              </a:graphicData>
            </a:graphic>
          </wp:inline>
        </w:drawing>
      </w:r>
    </w:p>
    <w:p w14:paraId="18C51FE6" w14:textId="77777777" w:rsidR="00B42BF8" w:rsidRDefault="00B42BF8" w:rsidP="00B42BF8">
      <w:pPr>
        <w:tabs>
          <w:tab w:val="center" w:pos="4680"/>
        </w:tabs>
        <w:contextualSpacing/>
        <w:jc w:val="center"/>
      </w:pPr>
    </w:p>
    <w:p w14:paraId="5D656F27" w14:textId="77777777" w:rsidR="002C2395" w:rsidRPr="00B42BF8" w:rsidRDefault="002C2395" w:rsidP="00EF3596">
      <w:pPr>
        <w:jc w:val="center"/>
        <w:rPr>
          <w:rFonts w:ascii="Calibri" w:hAnsi="Calibri"/>
          <w:b/>
          <w:bCs/>
          <w:iCs/>
          <w:sz w:val="24"/>
          <w:szCs w:val="26"/>
        </w:rPr>
      </w:pPr>
      <w:r w:rsidRPr="00B42BF8">
        <w:rPr>
          <w:rFonts w:ascii="Calibri" w:hAnsi="Calibri"/>
          <w:b/>
          <w:bCs/>
          <w:iCs/>
          <w:sz w:val="24"/>
          <w:szCs w:val="26"/>
        </w:rPr>
        <w:t>WORLD’S POULTRY SCIENCE ASSOCIATION</w:t>
      </w:r>
      <w:r w:rsidR="00CB3E7D" w:rsidRPr="00B42BF8">
        <w:rPr>
          <w:rFonts w:ascii="Calibri" w:hAnsi="Calibri"/>
          <w:b/>
          <w:bCs/>
          <w:iCs/>
          <w:sz w:val="24"/>
          <w:szCs w:val="26"/>
        </w:rPr>
        <w:t xml:space="preserve"> – USA BRANCH</w:t>
      </w:r>
    </w:p>
    <w:p w14:paraId="176618A4" w14:textId="77777777" w:rsidR="002C2395" w:rsidRPr="00456524" w:rsidRDefault="002C2395" w:rsidP="0006415D">
      <w:pPr>
        <w:spacing w:line="120" w:lineRule="exact"/>
        <w:rPr>
          <w:rFonts w:ascii="Calibri" w:hAnsi="Calibri"/>
          <w:b/>
          <w:bCs/>
          <w:i/>
          <w:iCs/>
          <w:sz w:val="24"/>
          <w:szCs w:val="26"/>
        </w:rPr>
      </w:pPr>
    </w:p>
    <w:p w14:paraId="42CC0D84" w14:textId="232F9CDB" w:rsidR="002C2395" w:rsidRPr="00456524" w:rsidRDefault="0006415D" w:rsidP="00EF3596">
      <w:pPr>
        <w:pBdr>
          <w:top w:val="thinThickSmallGap" w:sz="24" w:space="1" w:color="auto"/>
          <w:left w:val="thinThickSmallGap" w:sz="24" w:space="4" w:color="auto"/>
          <w:bottom w:val="thickThinSmallGap" w:sz="24" w:space="1" w:color="auto"/>
          <w:right w:val="thickThinSmallGap" w:sz="24" w:space="4" w:color="auto"/>
        </w:pBdr>
        <w:jc w:val="center"/>
        <w:rPr>
          <w:rFonts w:ascii="Calibri" w:hAnsi="Calibri"/>
          <w:b/>
          <w:bCs/>
          <w:sz w:val="28"/>
          <w:szCs w:val="26"/>
        </w:rPr>
      </w:pPr>
      <w:r>
        <w:rPr>
          <w:rFonts w:ascii="Calibri" w:hAnsi="Calibri"/>
          <w:b/>
          <w:bCs/>
          <w:sz w:val="28"/>
          <w:szCs w:val="26"/>
        </w:rPr>
        <w:t>202</w:t>
      </w:r>
      <w:r w:rsidR="00394572">
        <w:rPr>
          <w:rFonts w:ascii="Calibri" w:hAnsi="Calibri"/>
          <w:b/>
          <w:bCs/>
          <w:sz w:val="28"/>
          <w:szCs w:val="26"/>
        </w:rPr>
        <w:t>6</w:t>
      </w:r>
      <w:r w:rsidR="002C2395" w:rsidRPr="00456524">
        <w:rPr>
          <w:rFonts w:ascii="Calibri" w:hAnsi="Calibri"/>
          <w:b/>
          <w:bCs/>
          <w:sz w:val="28"/>
          <w:szCs w:val="26"/>
        </w:rPr>
        <w:t xml:space="preserve"> CLIFF D. CARPENTER </w:t>
      </w:r>
      <w:r w:rsidR="00CB3E7D">
        <w:rPr>
          <w:rFonts w:ascii="Calibri" w:hAnsi="Calibri"/>
          <w:b/>
          <w:bCs/>
          <w:sz w:val="28"/>
          <w:szCs w:val="26"/>
        </w:rPr>
        <w:t xml:space="preserve">STUDENT </w:t>
      </w:r>
      <w:r w:rsidR="002C2395" w:rsidRPr="00456524">
        <w:rPr>
          <w:rFonts w:ascii="Calibri" w:hAnsi="Calibri"/>
          <w:b/>
          <w:bCs/>
          <w:sz w:val="28"/>
          <w:szCs w:val="26"/>
        </w:rPr>
        <w:t>ESSAY CONTEST</w:t>
      </w:r>
    </w:p>
    <w:p w14:paraId="292F54CD" w14:textId="5CFE8185" w:rsidR="002C2395" w:rsidRPr="00456524" w:rsidRDefault="009D2197" w:rsidP="0006415D">
      <w:pPr>
        <w:rPr>
          <w:rFonts w:ascii="Calibri" w:hAnsi="Calibri"/>
          <w:sz w:val="24"/>
        </w:rPr>
      </w:pPr>
      <w:r>
        <w:rPr>
          <w:rFonts w:ascii="Calibri" w:hAnsi="Calibri"/>
          <w:sz w:val="24"/>
        </w:rPr>
        <w:t>Three</w:t>
      </w:r>
      <w:r w:rsidR="002C2395" w:rsidRPr="00456524">
        <w:rPr>
          <w:rFonts w:ascii="Calibri" w:hAnsi="Calibri"/>
          <w:sz w:val="24"/>
        </w:rPr>
        <w:t xml:space="preserve"> travel awards </w:t>
      </w:r>
      <w:r w:rsidR="00EF3596">
        <w:rPr>
          <w:rFonts w:ascii="Calibri" w:hAnsi="Calibri"/>
          <w:sz w:val="24"/>
        </w:rPr>
        <w:t xml:space="preserve">($1,000 each to be matched by the student’s institution for a total award of $2,000) </w:t>
      </w:r>
      <w:r w:rsidR="002C2395" w:rsidRPr="00456524">
        <w:rPr>
          <w:rFonts w:ascii="Calibri" w:hAnsi="Calibri"/>
          <w:sz w:val="24"/>
        </w:rPr>
        <w:t>will be made on a competitive basis to poultry science students (see criteria listed below) for attendance at the XX</w:t>
      </w:r>
      <w:r w:rsidR="00456524">
        <w:rPr>
          <w:rFonts w:ascii="Calibri" w:hAnsi="Calibri"/>
          <w:sz w:val="24"/>
        </w:rPr>
        <w:t>V</w:t>
      </w:r>
      <w:r w:rsidR="00394572">
        <w:rPr>
          <w:rFonts w:ascii="Calibri" w:hAnsi="Calibri"/>
          <w:sz w:val="24"/>
        </w:rPr>
        <w:t>I</w:t>
      </w:r>
      <w:r w:rsidR="0006415D">
        <w:rPr>
          <w:rFonts w:ascii="Calibri" w:hAnsi="Calibri"/>
          <w:sz w:val="24"/>
        </w:rPr>
        <w:t>I</w:t>
      </w:r>
      <w:r w:rsidR="002C2395" w:rsidRPr="00456524">
        <w:rPr>
          <w:rFonts w:ascii="Calibri" w:hAnsi="Calibri"/>
          <w:sz w:val="24"/>
        </w:rPr>
        <w:t xml:space="preserve"> World’s Poultry Congress, to be held </w:t>
      </w:r>
      <w:r w:rsidR="00394572">
        <w:rPr>
          <w:rFonts w:ascii="Calibri" w:hAnsi="Calibri"/>
          <w:sz w:val="24"/>
        </w:rPr>
        <w:t>July 13-17, 2026</w:t>
      </w:r>
      <w:r w:rsidR="00F81DDB">
        <w:rPr>
          <w:rFonts w:ascii="Calibri" w:hAnsi="Calibri"/>
          <w:sz w:val="24"/>
        </w:rPr>
        <w:t xml:space="preserve"> </w:t>
      </w:r>
      <w:r w:rsidR="002C2395" w:rsidRPr="00456524">
        <w:rPr>
          <w:rFonts w:ascii="Calibri" w:hAnsi="Calibri"/>
          <w:sz w:val="24"/>
        </w:rPr>
        <w:t xml:space="preserve">in </w:t>
      </w:r>
      <w:r w:rsidR="00394572">
        <w:rPr>
          <w:rFonts w:ascii="Calibri" w:hAnsi="Calibri"/>
          <w:sz w:val="24"/>
        </w:rPr>
        <w:t>Toronto, Canada</w:t>
      </w:r>
      <w:r w:rsidR="002C2395" w:rsidRPr="00456524">
        <w:rPr>
          <w:rFonts w:ascii="Calibri" w:hAnsi="Calibri"/>
          <w:sz w:val="24"/>
        </w:rPr>
        <w:t>.  Award</w:t>
      </w:r>
      <w:r w:rsidR="00F81DDB">
        <w:rPr>
          <w:rFonts w:ascii="Calibri" w:hAnsi="Calibri"/>
          <w:sz w:val="24"/>
        </w:rPr>
        <w:t>ees</w:t>
      </w:r>
      <w:r w:rsidR="002C2395" w:rsidRPr="00456524">
        <w:rPr>
          <w:rFonts w:ascii="Calibri" w:hAnsi="Calibri"/>
          <w:sz w:val="24"/>
        </w:rPr>
        <w:t xml:space="preserve"> will be selected based on an essay submitted by the </w:t>
      </w:r>
      <w:r w:rsidR="0006415D" w:rsidRPr="00456524">
        <w:rPr>
          <w:rFonts w:ascii="Calibri" w:hAnsi="Calibri"/>
          <w:sz w:val="24"/>
        </w:rPr>
        <w:t>applicant and</w:t>
      </w:r>
      <w:r w:rsidR="002C2395" w:rsidRPr="00456524">
        <w:rPr>
          <w:rFonts w:ascii="Calibri" w:hAnsi="Calibri"/>
          <w:sz w:val="24"/>
        </w:rPr>
        <w:t xml:space="preserve"> evaluated according to guide</w:t>
      </w:r>
      <w:r w:rsidR="00C136A4">
        <w:rPr>
          <w:rFonts w:ascii="Calibri" w:hAnsi="Calibri"/>
          <w:sz w:val="24"/>
        </w:rPr>
        <w:t>lines established by the WPSA-</w:t>
      </w:r>
      <w:r w:rsidR="002C2395" w:rsidRPr="00456524">
        <w:rPr>
          <w:rFonts w:ascii="Calibri" w:hAnsi="Calibri"/>
          <w:sz w:val="24"/>
        </w:rPr>
        <w:t xml:space="preserve">USA Branch </w:t>
      </w:r>
      <w:r w:rsidR="00527E75">
        <w:rPr>
          <w:rFonts w:ascii="Calibri" w:hAnsi="Calibri"/>
          <w:sz w:val="24"/>
        </w:rPr>
        <w:t>Carpenter Essay</w:t>
      </w:r>
      <w:r w:rsidR="002C2395" w:rsidRPr="00456524">
        <w:rPr>
          <w:rFonts w:ascii="Calibri" w:hAnsi="Calibri"/>
          <w:sz w:val="24"/>
        </w:rPr>
        <w:t xml:space="preserve"> Committee.</w:t>
      </w:r>
    </w:p>
    <w:p w14:paraId="17D4F9C4" w14:textId="77777777" w:rsidR="002C2395" w:rsidRPr="00C76AA5" w:rsidRDefault="002C2395" w:rsidP="0006415D">
      <w:pPr>
        <w:rPr>
          <w:rFonts w:ascii="Calibri" w:hAnsi="Calibri"/>
          <w:sz w:val="16"/>
          <w:szCs w:val="16"/>
        </w:rPr>
      </w:pPr>
    </w:p>
    <w:p w14:paraId="607E9E01" w14:textId="77777777" w:rsidR="002C2395" w:rsidRPr="00456524" w:rsidRDefault="002C2395" w:rsidP="0006415D">
      <w:pPr>
        <w:rPr>
          <w:rFonts w:ascii="Calibri" w:hAnsi="Calibri"/>
          <w:b/>
          <w:bCs/>
          <w:sz w:val="24"/>
        </w:rPr>
      </w:pPr>
      <w:r w:rsidRPr="00456524">
        <w:rPr>
          <w:rFonts w:ascii="Calibri" w:hAnsi="Calibri"/>
          <w:b/>
          <w:bCs/>
          <w:sz w:val="24"/>
        </w:rPr>
        <w:sym w:font="Symbol" w:char="F0B7"/>
      </w:r>
      <w:r w:rsidRPr="00456524">
        <w:rPr>
          <w:rFonts w:ascii="Calibri" w:hAnsi="Calibri"/>
          <w:b/>
          <w:bCs/>
          <w:smallCaps/>
          <w:sz w:val="24"/>
          <w:u w:val="single"/>
        </w:rPr>
        <w:t>Eligibility Requirements</w:t>
      </w:r>
    </w:p>
    <w:p w14:paraId="74808957" w14:textId="77777777" w:rsidR="002C2395" w:rsidRPr="00456524" w:rsidRDefault="002C2395" w:rsidP="0006415D">
      <w:pPr>
        <w:spacing w:line="120" w:lineRule="exact"/>
        <w:rPr>
          <w:rFonts w:ascii="Calibri" w:hAnsi="Calibri"/>
          <w:sz w:val="24"/>
        </w:rPr>
      </w:pPr>
    </w:p>
    <w:p w14:paraId="0221CDEA" w14:textId="4DC5D807" w:rsidR="002C2395" w:rsidRPr="00456524" w:rsidRDefault="002C2395" w:rsidP="0006415D">
      <w:pPr>
        <w:pStyle w:val="Quick1"/>
        <w:numPr>
          <w:ilvl w:val="0"/>
          <w:numId w:val="0"/>
        </w:numPr>
        <w:tabs>
          <w:tab w:val="left" w:pos="-1440"/>
        </w:tabs>
        <w:ind w:left="720" w:right="432" w:hanging="288"/>
        <w:rPr>
          <w:rFonts w:ascii="Calibri" w:hAnsi="Calibri"/>
          <w:sz w:val="24"/>
        </w:rPr>
      </w:pPr>
      <w:r w:rsidRPr="00456524">
        <w:rPr>
          <w:rFonts w:ascii="Calibri" w:hAnsi="Calibri"/>
          <w:sz w:val="24"/>
        </w:rPr>
        <w:t>1.</w:t>
      </w:r>
      <w:r w:rsidRPr="00456524">
        <w:rPr>
          <w:rFonts w:ascii="Calibri" w:hAnsi="Calibri"/>
          <w:sz w:val="24"/>
        </w:rPr>
        <w:tab/>
      </w:r>
      <w:r w:rsidRPr="00456524">
        <w:rPr>
          <w:rFonts w:ascii="Calibri" w:hAnsi="Calibri"/>
          <w:sz w:val="24"/>
          <w:u w:val="single"/>
        </w:rPr>
        <w:t>Birt</w:t>
      </w:r>
      <w:r w:rsidR="00456524">
        <w:rPr>
          <w:rFonts w:ascii="Calibri" w:hAnsi="Calibri"/>
          <w:sz w:val="24"/>
          <w:u w:val="single"/>
        </w:rPr>
        <w:t xml:space="preserve">hday </w:t>
      </w:r>
      <w:r w:rsidR="0058041B">
        <w:rPr>
          <w:rFonts w:ascii="Calibri" w:hAnsi="Calibri"/>
          <w:sz w:val="24"/>
          <w:u w:val="single"/>
        </w:rPr>
        <w:t>between</w:t>
      </w:r>
      <w:r w:rsidR="00456524">
        <w:rPr>
          <w:rFonts w:ascii="Calibri" w:hAnsi="Calibri"/>
          <w:sz w:val="24"/>
          <w:u w:val="single"/>
        </w:rPr>
        <w:t xml:space="preserve"> October 1</w:t>
      </w:r>
      <w:r w:rsidR="000045B3">
        <w:rPr>
          <w:rFonts w:ascii="Calibri" w:hAnsi="Calibri"/>
          <w:sz w:val="24"/>
          <w:u w:val="single"/>
        </w:rPr>
        <w:t>5</w:t>
      </w:r>
      <w:r w:rsidR="00456524">
        <w:rPr>
          <w:rFonts w:ascii="Calibri" w:hAnsi="Calibri"/>
          <w:sz w:val="24"/>
          <w:u w:val="single"/>
        </w:rPr>
        <w:t>, 19</w:t>
      </w:r>
      <w:r w:rsidR="00394572">
        <w:rPr>
          <w:rFonts w:ascii="Calibri" w:hAnsi="Calibri"/>
          <w:sz w:val="24"/>
          <w:u w:val="single"/>
        </w:rPr>
        <w:t>95</w:t>
      </w:r>
      <w:r w:rsidRPr="00456524">
        <w:rPr>
          <w:rFonts w:ascii="Calibri" w:hAnsi="Calibri"/>
          <w:sz w:val="24"/>
          <w:u w:val="single"/>
        </w:rPr>
        <w:t xml:space="preserve"> and October 1</w:t>
      </w:r>
      <w:r w:rsidR="000045B3">
        <w:rPr>
          <w:rFonts w:ascii="Calibri" w:hAnsi="Calibri"/>
          <w:sz w:val="24"/>
          <w:u w:val="single"/>
        </w:rPr>
        <w:t>5</w:t>
      </w:r>
      <w:r w:rsidRPr="00456524">
        <w:rPr>
          <w:rFonts w:ascii="Calibri" w:hAnsi="Calibri"/>
          <w:sz w:val="24"/>
          <w:u w:val="single"/>
        </w:rPr>
        <w:t xml:space="preserve">, </w:t>
      </w:r>
      <w:r w:rsidR="00527E75">
        <w:rPr>
          <w:rFonts w:ascii="Calibri" w:hAnsi="Calibri"/>
          <w:sz w:val="24"/>
          <w:u w:val="single"/>
        </w:rPr>
        <w:t>200</w:t>
      </w:r>
      <w:r w:rsidR="00394572">
        <w:rPr>
          <w:rFonts w:ascii="Calibri" w:hAnsi="Calibri"/>
          <w:sz w:val="24"/>
          <w:u w:val="single"/>
        </w:rPr>
        <w:t>7</w:t>
      </w:r>
      <w:r w:rsidRPr="00456524">
        <w:rPr>
          <w:rFonts w:ascii="Calibri" w:hAnsi="Calibri"/>
          <w:sz w:val="24"/>
        </w:rPr>
        <w:t xml:space="preserve"> (i.</w:t>
      </w:r>
      <w:r w:rsidR="00456524">
        <w:rPr>
          <w:rFonts w:ascii="Calibri" w:hAnsi="Calibri"/>
          <w:sz w:val="24"/>
        </w:rPr>
        <w:t>e., age 1</w:t>
      </w:r>
      <w:r w:rsidR="00527E75">
        <w:rPr>
          <w:rFonts w:ascii="Calibri" w:hAnsi="Calibri"/>
          <w:sz w:val="24"/>
        </w:rPr>
        <w:t>8</w:t>
      </w:r>
      <w:r w:rsidR="00456524">
        <w:rPr>
          <w:rFonts w:ascii="Calibri" w:hAnsi="Calibri"/>
          <w:sz w:val="24"/>
        </w:rPr>
        <w:t>-30 on October 1</w:t>
      </w:r>
      <w:r w:rsidR="000045B3">
        <w:rPr>
          <w:rFonts w:ascii="Calibri" w:hAnsi="Calibri"/>
          <w:sz w:val="24"/>
        </w:rPr>
        <w:t>5</w:t>
      </w:r>
      <w:r w:rsidR="00456524">
        <w:rPr>
          <w:rFonts w:ascii="Calibri" w:hAnsi="Calibri"/>
          <w:sz w:val="24"/>
        </w:rPr>
        <w:t>, 20</w:t>
      </w:r>
      <w:r w:rsidR="00394572">
        <w:rPr>
          <w:rFonts w:ascii="Calibri" w:hAnsi="Calibri"/>
          <w:sz w:val="24"/>
        </w:rPr>
        <w:t>25</w:t>
      </w:r>
      <w:r w:rsidRPr="00456524">
        <w:rPr>
          <w:rFonts w:ascii="Calibri" w:hAnsi="Calibri"/>
          <w:sz w:val="24"/>
        </w:rPr>
        <w:t>)</w:t>
      </w:r>
    </w:p>
    <w:p w14:paraId="65E52E7F" w14:textId="77777777" w:rsidR="002C2395" w:rsidRPr="00456524" w:rsidRDefault="002C2395" w:rsidP="0006415D">
      <w:pPr>
        <w:spacing w:line="80" w:lineRule="exact"/>
        <w:ind w:left="432" w:right="432"/>
        <w:rPr>
          <w:rFonts w:ascii="Calibri" w:hAnsi="Calibri"/>
          <w:sz w:val="24"/>
        </w:rPr>
      </w:pPr>
    </w:p>
    <w:p w14:paraId="2435A997" w14:textId="77777777" w:rsidR="002C2395" w:rsidRDefault="002C2395" w:rsidP="0006415D">
      <w:pPr>
        <w:pStyle w:val="Quick1"/>
        <w:numPr>
          <w:ilvl w:val="0"/>
          <w:numId w:val="0"/>
        </w:numPr>
        <w:tabs>
          <w:tab w:val="left" w:pos="-1440"/>
        </w:tabs>
        <w:ind w:left="720" w:right="432" w:hanging="288"/>
        <w:rPr>
          <w:rFonts w:ascii="Calibri" w:hAnsi="Calibri"/>
          <w:sz w:val="24"/>
        </w:rPr>
      </w:pPr>
      <w:r w:rsidRPr="00456524">
        <w:rPr>
          <w:rFonts w:ascii="Calibri" w:hAnsi="Calibri"/>
          <w:sz w:val="24"/>
        </w:rPr>
        <w:t>2.</w:t>
      </w:r>
      <w:r w:rsidRPr="00456524">
        <w:rPr>
          <w:rFonts w:ascii="Calibri" w:hAnsi="Calibri"/>
          <w:sz w:val="24"/>
        </w:rPr>
        <w:tab/>
      </w:r>
      <w:r w:rsidRPr="00456524">
        <w:rPr>
          <w:rFonts w:ascii="Calibri" w:hAnsi="Calibri"/>
          <w:sz w:val="24"/>
          <w:u w:val="single"/>
        </w:rPr>
        <w:t>Full-time undergraduate or graduate student</w:t>
      </w:r>
      <w:r w:rsidRPr="00456524">
        <w:rPr>
          <w:rFonts w:ascii="Calibri" w:hAnsi="Calibri"/>
          <w:sz w:val="24"/>
        </w:rPr>
        <w:t xml:space="preserve"> majoring in Poultry Science or a related discipline with a poultry emphasis </w:t>
      </w:r>
      <w:r w:rsidR="009D2197">
        <w:rPr>
          <w:rFonts w:ascii="Calibri" w:hAnsi="Calibri"/>
          <w:sz w:val="24"/>
        </w:rPr>
        <w:t>at</w:t>
      </w:r>
      <w:r w:rsidRPr="00456524">
        <w:rPr>
          <w:rFonts w:ascii="Calibri" w:hAnsi="Calibri"/>
          <w:sz w:val="24"/>
        </w:rPr>
        <w:t xml:space="preserve"> a</w:t>
      </w:r>
      <w:r w:rsidR="009D2197">
        <w:rPr>
          <w:rFonts w:ascii="Calibri" w:hAnsi="Calibri"/>
          <w:sz w:val="24"/>
        </w:rPr>
        <w:t xml:space="preserve"> U.S.</w:t>
      </w:r>
      <w:r w:rsidRPr="00456524">
        <w:rPr>
          <w:rFonts w:ascii="Calibri" w:hAnsi="Calibri"/>
          <w:sz w:val="24"/>
        </w:rPr>
        <w:t xml:space="preserve"> institution of higher education.  For clarification, students in a D.V.M., Ph.D., M.S., or B.S. program are eligible for this competition.</w:t>
      </w:r>
    </w:p>
    <w:p w14:paraId="39B7BC1B" w14:textId="59ADD665" w:rsidR="00542D01" w:rsidRPr="00456524" w:rsidRDefault="00542D01" w:rsidP="0006415D">
      <w:pPr>
        <w:pStyle w:val="Quick1"/>
        <w:numPr>
          <w:ilvl w:val="0"/>
          <w:numId w:val="0"/>
        </w:numPr>
        <w:tabs>
          <w:tab w:val="left" w:pos="-1440"/>
        </w:tabs>
        <w:ind w:left="720" w:right="432" w:hanging="288"/>
        <w:rPr>
          <w:rFonts w:ascii="Calibri" w:hAnsi="Calibri"/>
          <w:sz w:val="24"/>
        </w:rPr>
      </w:pPr>
      <w:r>
        <w:rPr>
          <w:rFonts w:ascii="Calibri" w:hAnsi="Calibri"/>
          <w:sz w:val="24"/>
        </w:rPr>
        <w:t xml:space="preserve">3.  </w:t>
      </w:r>
      <w:r w:rsidRPr="00542D01">
        <w:rPr>
          <w:rFonts w:ascii="Calibri" w:hAnsi="Calibri"/>
          <w:sz w:val="24"/>
          <w:u w:val="single"/>
        </w:rPr>
        <w:t>WPSA-USA membership in 20</w:t>
      </w:r>
      <w:r w:rsidR="00394572">
        <w:rPr>
          <w:rFonts w:ascii="Calibri" w:hAnsi="Calibri"/>
          <w:sz w:val="24"/>
          <w:u w:val="single"/>
        </w:rPr>
        <w:t>25</w:t>
      </w:r>
    </w:p>
    <w:p w14:paraId="58B81EC4" w14:textId="77777777" w:rsidR="002C2395" w:rsidRPr="00456524" w:rsidRDefault="002C2395" w:rsidP="0006415D">
      <w:pPr>
        <w:pStyle w:val="Quick1"/>
        <w:numPr>
          <w:ilvl w:val="0"/>
          <w:numId w:val="0"/>
        </w:numPr>
        <w:tabs>
          <w:tab w:val="left" w:pos="-1440"/>
        </w:tabs>
        <w:spacing w:line="80" w:lineRule="exact"/>
        <w:ind w:left="432" w:right="432"/>
        <w:rPr>
          <w:rFonts w:ascii="Calibri" w:hAnsi="Calibri"/>
          <w:sz w:val="24"/>
        </w:rPr>
      </w:pPr>
    </w:p>
    <w:p w14:paraId="2A811F91" w14:textId="77777777" w:rsidR="002C2395" w:rsidRPr="00456524" w:rsidRDefault="002C2395" w:rsidP="0006415D">
      <w:pPr>
        <w:rPr>
          <w:rFonts w:ascii="Calibri" w:hAnsi="Calibri"/>
          <w:b/>
          <w:bCs/>
          <w:sz w:val="24"/>
        </w:rPr>
      </w:pPr>
      <w:r w:rsidRPr="00456524">
        <w:rPr>
          <w:rFonts w:ascii="Calibri" w:hAnsi="Calibri"/>
          <w:b/>
          <w:bCs/>
          <w:sz w:val="24"/>
        </w:rPr>
        <w:sym w:font="Symbol" w:char="F0B7"/>
      </w:r>
      <w:r w:rsidRPr="00456524">
        <w:rPr>
          <w:rFonts w:ascii="Calibri" w:hAnsi="Calibri"/>
          <w:b/>
          <w:bCs/>
          <w:smallCaps/>
          <w:sz w:val="24"/>
          <w:u w:val="single"/>
        </w:rPr>
        <w:t>Application Procedure and Essay Guidelines</w:t>
      </w:r>
    </w:p>
    <w:p w14:paraId="36A4D9C3" w14:textId="77777777" w:rsidR="002C2395" w:rsidRPr="00456524" w:rsidRDefault="002C2395" w:rsidP="0006415D">
      <w:pPr>
        <w:pStyle w:val="Quick1"/>
        <w:numPr>
          <w:ilvl w:val="0"/>
          <w:numId w:val="0"/>
        </w:numPr>
        <w:tabs>
          <w:tab w:val="left" w:pos="-1440"/>
        </w:tabs>
        <w:spacing w:before="60"/>
        <w:ind w:left="432" w:right="432"/>
        <w:rPr>
          <w:rFonts w:ascii="Calibri" w:hAnsi="Calibri"/>
          <w:sz w:val="24"/>
        </w:rPr>
      </w:pPr>
      <w:r w:rsidRPr="00456524">
        <w:rPr>
          <w:rFonts w:ascii="Calibri" w:hAnsi="Calibri"/>
          <w:sz w:val="24"/>
        </w:rPr>
        <w:t>1.</w:t>
      </w:r>
      <w:r w:rsidRPr="00456524">
        <w:rPr>
          <w:rFonts w:ascii="Calibri" w:hAnsi="Calibri"/>
          <w:sz w:val="24"/>
        </w:rPr>
        <w:tab/>
        <w:t xml:space="preserve">The </w:t>
      </w:r>
      <w:r w:rsidR="00DE0C2A">
        <w:rPr>
          <w:rFonts w:ascii="Calibri" w:hAnsi="Calibri"/>
          <w:sz w:val="24"/>
        </w:rPr>
        <w:t xml:space="preserve">entire </w:t>
      </w:r>
      <w:r w:rsidRPr="00456524">
        <w:rPr>
          <w:rFonts w:ascii="Calibri" w:hAnsi="Calibri"/>
          <w:sz w:val="24"/>
        </w:rPr>
        <w:t>essay</w:t>
      </w:r>
      <w:r w:rsidR="00DE0C2A">
        <w:rPr>
          <w:rFonts w:ascii="Calibri" w:hAnsi="Calibri"/>
          <w:sz w:val="24"/>
        </w:rPr>
        <w:t xml:space="preserve"> (including preface)</w:t>
      </w:r>
      <w:r w:rsidRPr="00456524">
        <w:rPr>
          <w:rFonts w:ascii="Calibri" w:hAnsi="Calibri"/>
          <w:sz w:val="24"/>
        </w:rPr>
        <w:t xml:space="preserve"> will </w:t>
      </w:r>
      <w:r w:rsidR="00DE0C2A">
        <w:rPr>
          <w:rFonts w:ascii="Calibri" w:hAnsi="Calibri"/>
          <w:sz w:val="24"/>
        </w:rPr>
        <w:t xml:space="preserve">not exceed </w:t>
      </w:r>
      <w:r w:rsidR="00EF73C7">
        <w:rPr>
          <w:rFonts w:ascii="Calibri" w:hAnsi="Calibri"/>
          <w:sz w:val="24"/>
          <w:u w:val="single"/>
        </w:rPr>
        <w:t>1000 words</w:t>
      </w:r>
      <w:r w:rsidRPr="00456524">
        <w:rPr>
          <w:rFonts w:ascii="Calibri" w:hAnsi="Calibri"/>
          <w:sz w:val="24"/>
        </w:rPr>
        <w:t>.</w:t>
      </w:r>
    </w:p>
    <w:p w14:paraId="6D42F0BE" w14:textId="1DDEF51C" w:rsidR="002C2395" w:rsidRPr="00456524" w:rsidRDefault="002C2395" w:rsidP="0006415D">
      <w:pPr>
        <w:pStyle w:val="Quick1"/>
        <w:numPr>
          <w:ilvl w:val="0"/>
          <w:numId w:val="0"/>
        </w:numPr>
        <w:tabs>
          <w:tab w:val="left" w:pos="-1440"/>
        </w:tabs>
        <w:spacing w:before="60"/>
        <w:ind w:left="720" w:right="432" w:hanging="288"/>
        <w:rPr>
          <w:rFonts w:ascii="Calibri" w:hAnsi="Calibri"/>
          <w:sz w:val="24"/>
        </w:rPr>
      </w:pPr>
      <w:r w:rsidRPr="00456524">
        <w:rPr>
          <w:rFonts w:ascii="Calibri" w:hAnsi="Calibri"/>
          <w:sz w:val="24"/>
        </w:rPr>
        <w:t>2.</w:t>
      </w:r>
      <w:r w:rsidRPr="00456524">
        <w:rPr>
          <w:rFonts w:ascii="Calibri" w:hAnsi="Calibri"/>
          <w:sz w:val="24"/>
        </w:rPr>
        <w:tab/>
        <w:t xml:space="preserve">The typewritten manuscript will be </w:t>
      </w:r>
      <w:r w:rsidR="004C6CB7">
        <w:rPr>
          <w:rFonts w:ascii="Calibri" w:hAnsi="Calibri"/>
          <w:sz w:val="24"/>
        </w:rPr>
        <w:t>written in English</w:t>
      </w:r>
      <w:r w:rsidRPr="00456524">
        <w:rPr>
          <w:rFonts w:ascii="Calibri" w:hAnsi="Calibri"/>
          <w:sz w:val="24"/>
        </w:rPr>
        <w:t xml:space="preserve">.  The document should include a </w:t>
      </w:r>
      <w:r w:rsidRPr="00456524">
        <w:rPr>
          <w:rFonts w:ascii="Calibri" w:hAnsi="Calibri"/>
          <w:sz w:val="24"/>
          <w:u w:val="single"/>
        </w:rPr>
        <w:t>Preface page</w:t>
      </w:r>
      <w:r w:rsidRPr="00456524">
        <w:rPr>
          <w:rFonts w:ascii="Calibri" w:hAnsi="Calibri"/>
          <w:sz w:val="24"/>
        </w:rPr>
        <w:t xml:space="preserve"> (see below), a </w:t>
      </w:r>
      <w:r w:rsidRPr="00456524">
        <w:rPr>
          <w:rFonts w:ascii="Calibri" w:hAnsi="Calibri"/>
          <w:sz w:val="24"/>
          <w:u w:val="single"/>
        </w:rPr>
        <w:t>Title page</w:t>
      </w:r>
      <w:r w:rsidRPr="00456524">
        <w:rPr>
          <w:rFonts w:ascii="Calibri" w:hAnsi="Calibri"/>
          <w:sz w:val="24"/>
        </w:rPr>
        <w:t xml:space="preserve">, and </w:t>
      </w:r>
      <w:r w:rsidRPr="00456524">
        <w:rPr>
          <w:rFonts w:ascii="Calibri" w:hAnsi="Calibri"/>
          <w:sz w:val="24"/>
          <w:u w:val="single"/>
        </w:rPr>
        <w:t>the essay</w:t>
      </w:r>
      <w:r w:rsidRPr="00456524">
        <w:rPr>
          <w:rFonts w:ascii="Calibri" w:hAnsi="Calibri"/>
          <w:sz w:val="24"/>
        </w:rPr>
        <w:t>.</w:t>
      </w:r>
    </w:p>
    <w:p w14:paraId="3C1AA03C" w14:textId="77777777" w:rsidR="002C2395" w:rsidRPr="00456524" w:rsidRDefault="002C2395" w:rsidP="0006415D">
      <w:pPr>
        <w:pStyle w:val="Quick1"/>
        <w:numPr>
          <w:ilvl w:val="0"/>
          <w:numId w:val="0"/>
        </w:numPr>
        <w:tabs>
          <w:tab w:val="left" w:pos="-1440"/>
        </w:tabs>
        <w:spacing w:before="60"/>
        <w:ind w:left="432" w:right="432"/>
        <w:rPr>
          <w:rFonts w:ascii="Calibri" w:hAnsi="Calibri"/>
          <w:sz w:val="24"/>
        </w:rPr>
      </w:pPr>
      <w:r w:rsidRPr="00456524">
        <w:rPr>
          <w:rFonts w:ascii="Calibri" w:hAnsi="Calibri"/>
          <w:sz w:val="24"/>
        </w:rPr>
        <w:t>3.</w:t>
      </w:r>
      <w:r w:rsidRPr="00456524">
        <w:rPr>
          <w:rFonts w:ascii="Calibri" w:hAnsi="Calibri"/>
          <w:sz w:val="24"/>
        </w:rPr>
        <w:tab/>
        <w:t xml:space="preserve">Each application </w:t>
      </w:r>
      <w:r w:rsidRPr="00456524">
        <w:rPr>
          <w:rFonts w:ascii="Calibri" w:hAnsi="Calibri"/>
          <w:b/>
          <w:bCs/>
          <w:sz w:val="24"/>
        </w:rPr>
        <w:t>MUST</w:t>
      </w:r>
      <w:r w:rsidRPr="00456524">
        <w:rPr>
          <w:rFonts w:ascii="Calibri" w:hAnsi="Calibri"/>
          <w:sz w:val="24"/>
        </w:rPr>
        <w:t xml:space="preserve"> be accompanied by:</w:t>
      </w:r>
    </w:p>
    <w:p w14:paraId="6481F756" w14:textId="77777777" w:rsidR="002C2395" w:rsidRPr="00456524" w:rsidRDefault="002C2395" w:rsidP="0006415D">
      <w:pPr>
        <w:pStyle w:val="Quicka"/>
        <w:numPr>
          <w:ilvl w:val="0"/>
          <w:numId w:val="0"/>
        </w:numPr>
        <w:tabs>
          <w:tab w:val="left" w:pos="-1440"/>
        </w:tabs>
        <w:spacing w:before="60"/>
        <w:ind w:left="720"/>
        <w:rPr>
          <w:rFonts w:ascii="Calibri" w:hAnsi="Calibri"/>
          <w:sz w:val="24"/>
        </w:rPr>
      </w:pPr>
      <w:r w:rsidRPr="00456524">
        <w:rPr>
          <w:rFonts w:ascii="Calibri" w:hAnsi="Calibri"/>
          <w:sz w:val="24"/>
        </w:rPr>
        <w:t>a)  The official application form</w:t>
      </w:r>
      <w:r w:rsidR="00527E75">
        <w:rPr>
          <w:rFonts w:ascii="Calibri" w:hAnsi="Calibri"/>
          <w:sz w:val="24"/>
        </w:rPr>
        <w:t xml:space="preserve"> (below)</w:t>
      </w:r>
      <w:r w:rsidRPr="00456524">
        <w:rPr>
          <w:rFonts w:ascii="Calibri" w:hAnsi="Calibri"/>
          <w:sz w:val="24"/>
        </w:rPr>
        <w:t>;</w:t>
      </w:r>
    </w:p>
    <w:p w14:paraId="68FA7A67" w14:textId="77777777" w:rsidR="002C2395" w:rsidRPr="00456524" w:rsidRDefault="002C2395" w:rsidP="0006415D">
      <w:pPr>
        <w:pStyle w:val="Quicka"/>
        <w:numPr>
          <w:ilvl w:val="0"/>
          <w:numId w:val="0"/>
        </w:numPr>
        <w:tabs>
          <w:tab w:val="left" w:pos="-1440"/>
        </w:tabs>
        <w:spacing w:before="60"/>
        <w:ind w:left="1152" w:hanging="432"/>
        <w:rPr>
          <w:rFonts w:ascii="Calibri" w:hAnsi="Calibri"/>
          <w:sz w:val="24"/>
        </w:rPr>
      </w:pPr>
      <w:r w:rsidRPr="00456524">
        <w:rPr>
          <w:rFonts w:ascii="Calibri" w:hAnsi="Calibri"/>
          <w:sz w:val="24"/>
        </w:rPr>
        <w:t xml:space="preserve">b)  </w:t>
      </w:r>
      <w:r w:rsidRPr="00456524">
        <w:rPr>
          <w:rFonts w:ascii="Calibri" w:hAnsi="Calibri"/>
          <w:sz w:val="24"/>
          <w:u w:val="single"/>
        </w:rPr>
        <w:t>One</w:t>
      </w:r>
      <w:r w:rsidRPr="00456524">
        <w:rPr>
          <w:rFonts w:ascii="Calibri" w:hAnsi="Calibri"/>
          <w:sz w:val="24"/>
        </w:rPr>
        <w:t xml:space="preserve"> brief letter of recommendation </w:t>
      </w:r>
      <w:r w:rsidR="007D224D">
        <w:rPr>
          <w:rFonts w:ascii="Calibri" w:hAnsi="Calibri"/>
          <w:sz w:val="24"/>
        </w:rPr>
        <w:t>(no more than 1 page</w:t>
      </w:r>
      <w:r w:rsidR="00E450CF">
        <w:rPr>
          <w:rFonts w:ascii="Calibri" w:hAnsi="Calibri"/>
          <w:sz w:val="24"/>
        </w:rPr>
        <w:t xml:space="preserve">) </w:t>
      </w:r>
      <w:r w:rsidRPr="00456524">
        <w:rPr>
          <w:rFonts w:ascii="Calibri" w:hAnsi="Calibri"/>
          <w:sz w:val="24"/>
        </w:rPr>
        <w:t>from a person in authority at the applicant’s institution (e.g., Department Head, Undergraduate Program Director, or the applicant's academic advisor), that includes statements that indicate:</w:t>
      </w:r>
    </w:p>
    <w:p w14:paraId="6C36AB4A" w14:textId="77777777" w:rsidR="002C2395" w:rsidRPr="00456524" w:rsidRDefault="002C2395" w:rsidP="0006415D">
      <w:pPr>
        <w:spacing w:before="60"/>
        <w:ind w:left="1728" w:right="720" w:hanging="288"/>
        <w:rPr>
          <w:rFonts w:ascii="Calibri" w:hAnsi="Calibri"/>
          <w:sz w:val="24"/>
        </w:rPr>
      </w:pPr>
      <w:r w:rsidRPr="00456524">
        <w:rPr>
          <w:rFonts w:ascii="Calibri" w:hAnsi="Calibri"/>
          <w:sz w:val="24"/>
        </w:rPr>
        <w:sym w:font="Symbol" w:char="F0B7"/>
      </w:r>
      <w:r w:rsidRPr="00456524">
        <w:rPr>
          <w:rFonts w:ascii="Calibri" w:hAnsi="Calibri"/>
          <w:sz w:val="24"/>
        </w:rPr>
        <w:t>In what capacity, and for how long, the person writing the letter of recommendation has known the applicant</w:t>
      </w:r>
    </w:p>
    <w:p w14:paraId="085628FA" w14:textId="77777777" w:rsidR="002C2395" w:rsidRPr="00456524" w:rsidRDefault="002C2395" w:rsidP="0006415D">
      <w:pPr>
        <w:spacing w:before="60"/>
        <w:ind w:left="1728" w:right="720" w:hanging="288"/>
        <w:rPr>
          <w:rFonts w:ascii="Calibri" w:hAnsi="Calibri"/>
          <w:sz w:val="24"/>
        </w:rPr>
      </w:pPr>
      <w:r w:rsidRPr="00456524">
        <w:rPr>
          <w:rFonts w:ascii="Calibri" w:hAnsi="Calibri"/>
          <w:sz w:val="24"/>
        </w:rPr>
        <w:sym w:font="Symbol" w:char="F0B7"/>
      </w:r>
      <w:r w:rsidRPr="00456524">
        <w:rPr>
          <w:rFonts w:ascii="Calibri" w:hAnsi="Calibri"/>
          <w:sz w:val="24"/>
        </w:rPr>
        <w:t>The applicant is within the age limitations;</w:t>
      </w:r>
    </w:p>
    <w:p w14:paraId="6C6EB24B" w14:textId="77777777" w:rsidR="002C2395" w:rsidRPr="00456524" w:rsidRDefault="002C2395" w:rsidP="0006415D">
      <w:pPr>
        <w:spacing w:before="60"/>
        <w:ind w:left="1728" w:right="720" w:hanging="288"/>
        <w:rPr>
          <w:rFonts w:ascii="Calibri" w:hAnsi="Calibri"/>
          <w:sz w:val="24"/>
        </w:rPr>
      </w:pPr>
      <w:r w:rsidRPr="00456524">
        <w:rPr>
          <w:rFonts w:ascii="Calibri" w:hAnsi="Calibri"/>
          <w:sz w:val="24"/>
        </w:rPr>
        <w:sym w:font="Symbol" w:char="F0B7"/>
      </w:r>
      <w:r w:rsidRPr="00456524">
        <w:rPr>
          <w:rFonts w:ascii="Calibri" w:hAnsi="Calibri"/>
          <w:sz w:val="24"/>
        </w:rPr>
        <w:t xml:space="preserve">The applicant is a full-time student in good standing, and meets </w:t>
      </w:r>
      <w:r w:rsidR="0006415D" w:rsidRPr="00456524">
        <w:rPr>
          <w:rFonts w:ascii="Calibri" w:hAnsi="Calibri"/>
          <w:sz w:val="24"/>
        </w:rPr>
        <w:t>all</w:t>
      </w:r>
      <w:r w:rsidRPr="00456524">
        <w:rPr>
          <w:rFonts w:ascii="Calibri" w:hAnsi="Calibri"/>
          <w:sz w:val="24"/>
        </w:rPr>
        <w:t xml:space="preserve"> the other selection criteria;</w:t>
      </w:r>
    </w:p>
    <w:p w14:paraId="6DBADF47" w14:textId="77777777" w:rsidR="002C2395" w:rsidRPr="00456524" w:rsidRDefault="002C2395" w:rsidP="0006415D">
      <w:pPr>
        <w:spacing w:before="60"/>
        <w:ind w:left="1728" w:right="720" w:hanging="288"/>
        <w:rPr>
          <w:rFonts w:ascii="Calibri" w:hAnsi="Calibri"/>
          <w:sz w:val="24"/>
        </w:rPr>
      </w:pPr>
      <w:r w:rsidRPr="00456524">
        <w:rPr>
          <w:rFonts w:ascii="Calibri" w:hAnsi="Calibri"/>
          <w:sz w:val="24"/>
        </w:rPr>
        <w:sym w:font="Symbol" w:char="F0B7"/>
      </w:r>
      <w:r w:rsidRPr="00456524">
        <w:rPr>
          <w:rFonts w:ascii="Calibri" w:hAnsi="Calibri"/>
          <w:sz w:val="24"/>
        </w:rPr>
        <w:t xml:space="preserve">Other </w:t>
      </w:r>
      <w:r w:rsidRPr="00456524">
        <w:rPr>
          <w:rFonts w:ascii="Calibri" w:hAnsi="Calibri"/>
          <w:sz w:val="24"/>
          <w:u w:val="single"/>
        </w:rPr>
        <w:t>brief</w:t>
      </w:r>
      <w:r w:rsidRPr="00456524">
        <w:rPr>
          <w:rFonts w:ascii="Calibri" w:hAnsi="Calibri"/>
          <w:sz w:val="24"/>
        </w:rPr>
        <w:t xml:space="preserve"> statements of support</w:t>
      </w:r>
    </w:p>
    <w:p w14:paraId="3514A6B2" w14:textId="39FD5C96" w:rsidR="007D224D" w:rsidRPr="00527E75" w:rsidRDefault="002C2395" w:rsidP="00527E75">
      <w:pPr>
        <w:ind w:left="720" w:right="432" w:hanging="288"/>
        <w:rPr>
          <w:rFonts w:ascii="Calibri" w:hAnsi="Calibri"/>
          <w:b/>
          <w:bCs/>
          <w:sz w:val="24"/>
        </w:rPr>
      </w:pPr>
      <w:r w:rsidRPr="00456524">
        <w:rPr>
          <w:rFonts w:ascii="Calibri" w:hAnsi="Calibri"/>
          <w:sz w:val="24"/>
        </w:rPr>
        <w:t>4.</w:t>
      </w:r>
      <w:r w:rsidRPr="00456524">
        <w:rPr>
          <w:rFonts w:ascii="Calibri" w:hAnsi="Calibri"/>
          <w:sz w:val="24"/>
        </w:rPr>
        <w:tab/>
        <w:t xml:space="preserve">Submit </w:t>
      </w:r>
      <w:r w:rsidRPr="00456524">
        <w:rPr>
          <w:rFonts w:ascii="Calibri" w:hAnsi="Calibri"/>
          <w:b/>
          <w:bCs/>
          <w:sz w:val="24"/>
          <w:u w:val="single"/>
        </w:rPr>
        <w:t>all documents</w:t>
      </w:r>
      <w:r w:rsidRPr="00456524">
        <w:rPr>
          <w:rFonts w:ascii="Calibri" w:hAnsi="Calibri"/>
          <w:sz w:val="24"/>
        </w:rPr>
        <w:t xml:space="preserve"> to the </w:t>
      </w:r>
      <w:r w:rsidR="009D2197">
        <w:rPr>
          <w:rFonts w:ascii="Calibri" w:hAnsi="Calibri"/>
          <w:sz w:val="24"/>
        </w:rPr>
        <w:t>email</w:t>
      </w:r>
      <w:r w:rsidR="002C451B">
        <w:rPr>
          <w:rFonts w:ascii="Calibri" w:hAnsi="Calibri"/>
          <w:sz w:val="24"/>
        </w:rPr>
        <w:t xml:space="preserve"> </w:t>
      </w:r>
      <w:r w:rsidRPr="00456524">
        <w:rPr>
          <w:rFonts w:ascii="Calibri" w:hAnsi="Calibri"/>
          <w:sz w:val="24"/>
        </w:rPr>
        <w:t>address listed below,</w:t>
      </w:r>
      <w:r w:rsidRPr="00456524">
        <w:rPr>
          <w:rFonts w:ascii="Calibri" w:hAnsi="Calibri"/>
          <w:b/>
          <w:bCs/>
          <w:sz w:val="24"/>
        </w:rPr>
        <w:t xml:space="preserve"> </w:t>
      </w:r>
      <w:r w:rsidR="00527E75">
        <w:rPr>
          <w:rFonts w:ascii="Calibri" w:hAnsi="Calibri"/>
          <w:b/>
          <w:bCs/>
          <w:i/>
          <w:iCs/>
          <w:sz w:val="24"/>
          <w:u w:val="single"/>
        </w:rPr>
        <w:t>NO LATER THAN October</w:t>
      </w:r>
      <w:r w:rsidR="0006415D">
        <w:rPr>
          <w:rFonts w:ascii="Calibri" w:hAnsi="Calibri"/>
          <w:b/>
          <w:bCs/>
          <w:i/>
          <w:iCs/>
          <w:sz w:val="24"/>
          <w:u w:val="single"/>
        </w:rPr>
        <w:t xml:space="preserve"> 1</w:t>
      </w:r>
      <w:r w:rsidR="000045B3">
        <w:rPr>
          <w:rFonts w:ascii="Calibri" w:hAnsi="Calibri"/>
          <w:b/>
          <w:bCs/>
          <w:i/>
          <w:iCs/>
          <w:sz w:val="24"/>
          <w:u w:val="single"/>
        </w:rPr>
        <w:t>5</w:t>
      </w:r>
      <w:r w:rsidR="0006415D">
        <w:rPr>
          <w:rFonts w:ascii="Calibri" w:hAnsi="Calibri"/>
          <w:b/>
          <w:bCs/>
          <w:i/>
          <w:iCs/>
          <w:sz w:val="24"/>
          <w:u w:val="single"/>
        </w:rPr>
        <w:t>, 20</w:t>
      </w:r>
      <w:r w:rsidR="00394572">
        <w:rPr>
          <w:rFonts w:ascii="Calibri" w:hAnsi="Calibri"/>
          <w:b/>
          <w:bCs/>
          <w:i/>
          <w:iCs/>
          <w:sz w:val="24"/>
          <w:u w:val="single"/>
        </w:rPr>
        <w:t>25</w:t>
      </w:r>
      <w:r w:rsidRPr="00456524">
        <w:rPr>
          <w:rFonts w:ascii="Calibri" w:hAnsi="Calibri"/>
          <w:b/>
          <w:bCs/>
          <w:sz w:val="24"/>
        </w:rPr>
        <w:t>.</w:t>
      </w:r>
    </w:p>
    <w:p w14:paraId="744BD6E6" w14:textId="77777777" w:rsidR="002C2395" w:rsidRPr="00456524" w:rsidRDefault="002C2395" w:rsidP="0006415D">
      <w:pPr>
        <w:pStyle w:val="Quick1"/>
        <w:numPr>
          <w:ilvl w:val="0"/>
          <w:numId w:val="0"/>
        </w:numPr>
        <w:tabs>
          <w:tab w:val="left" w:pos="-1440"/>
        </w:tabs>
        <w:spacing w:before="60"/>
        <w:ind w:left="720" w:right="432" w:hanging="288"/>
        <w:rPr>
          <w:rFonts w:ascii="Calibri" w:hAnsi="Calibri"/>
          <w:sz w:val="24"/>
        </w:rPr>
      </w:pPr>
      <w:r w:rsidRPr="00456524">
        <w:rPr>
          <w:rFonts w:ascii="Calibri" w:hAnsi="Calibri"/>
          <w:sz w:val="24"/>
        </w:rPr>
        <w:t>5.</w:t>
      </w:r>
      <w:r w:rsidRPr="00456524">
        <w:rPr>
          <w:rFonts w:ascii="Calibri" w:hAnsi="Calibri"/>
          <w:sz w:val="24"/>
        </w:rPr>
        <w:tab/>
        <w:t xml:space="preserve">The </w:t>
      </w:r>
      <w:r w:rsidR="00527E75">
        <w:rPr>
          <w:rFonts w:ascii="Calibri" w:hAnsi="Calibri"/>
          <w:sz w:val="24"/>
        </w:rPr>
        <w:t>Essay</w:t>
      </w:r>
      <w:r w:rsidRPr="00456524">
        <w:rPr>
          <w:rFonts w:ascii="Calibri" w:hAnsi="Calibri"/>
          <w:sz w:val="24"/>
        </w:rPr>
        <w:t xml:space="preserve"> Committee will determine the winning entries based on the scoring criteria outlined below.  Please follow directions, as this will affect the final decision.</w:t>
      </w:r>
    </w:p>
    <w:p w14:paraId="1C802666" w14:textId="77777777" w:rsidR="002C2395" w:rsidRPr="00456524" w:rsidRDefault="002C2395" w:rsidP="0006415D">
      <w:pPr>
        <w:pStyle w:val="Quick1"/>
        <w:numPr>
          <w:ilvl w:val="0"/>
          <w:numId w:val="0"/>
        </w:numPr>
        <w:tabs>
          <w:tab w:val="left" w:pos="-1440"/>
        </w:tabs>
        <w:spacing w:before="60"/>
        <w:ind w:left="720" w:right="432" w:hanging="288"/>
        <w:rPr>
          <w:rFonts w:ascii="Calibri" w:hAnsi="Calibri"/>
          <w:sz w:val="24"/>
        </w:rPr>
      </w:pPr>
      <w:r w:rsidRPr="00456524">
        <w:rPr>
          <w:rFonts w:ascii="Calibri" w:hAnsi="Calibri"/>
          <w:sz w:val="24"/>
        </w:rPr>
        <w:t>6.</w:t>
      </w:r>
      <w:r w:rsidRPr="00456524">
        <w:rPr>
          <w:rFonts w:ascii="Calibri" w:hAnsi="Calibri"/>
          <w:sz w:val="24"/>
        </w:rPr>
        <w:tab/>
        <w:t>Keep a copy of your essay and application form for your records.</w:t>
      </w:r>
    </w:p>
    <w:p w14:paraId="7B4DDFCF" w14:textId="77777777" w:rsidR="00B42BF8" w:rsidRDefault="002C2395" w:rsidP="00B42BF8">
      <w:pPr>
        <w:pStyle w:val="Quick1"/>
        <w:numPr>
          <w:ilvl w:val="0"/>
          <w:numId w:val="0"/>
        </w:numPr>
        <w:tabs>
          <w:tab w:val="left" w:pos="-1440"/>
        </w:tabs>
        <w:spacing w:before="60"/>
        <w:ind w:left="720" w:right="432" w:hanging="288"/>
        <w:rPr>
          <w:rFonts w:ascii="Calibri" w:hAnsi="Calibri"/>
          <w:sz w:val="24"/>
        </w:rPr>
      </w:pPr>
      <w:r w:rsidRPr="00456524">
        <w:rPr>
          <w:rFonts w:ascii="Calibri" w:hAnsi="Calibri"/>
          <w:sz w:val="24"/>
        </w:rPr>
        <w:t>7.</w:t>
      </w:r>
      <w:r w:rsidRPr="00456524">
        <w:rPr>
          <w:rFonts w:ascii="Calibri" w:hAnsi="Calibri"/>
          <w:sz w:val="24"/>
        </w:rPr>
        <w:tab/>
        <w:t>If you have not received a</w:t>
      </w:r>
      <w:r w:rsidR="00C136A4">
        <w:rPr>
          <w:rFonts w:ascii="Calibri" w:hAnsi="Calibri"/>
          <w:sz w:val="24"/>
        </w:rPr>
        <w:t>n</w:t>
      </w:r>
      <w:r w:rsidRPr="00456524">
        <w:rPr>
          <w:rFonts w:ascii="Calibri" w:hAnsi="Calibri"/>
          <w:sz w:val="24"/>
        </w:rPr>
        <w:t xml:space="preserve"> e-mail of receipt within </w:t>
      </w:r>
      <w:r w:rsidR="00527E75">
        <w:rPr>
          <w:rFonts w:ascii="Calibri" w:hAnsi="Calibri"/>
          <w:sz w:val="24"/>
        </w:rPr>
        <w:t>5</w:t>
      </w:r>
      <w:r w:rsidRPr="00456524">
        <w:rPr>
          <w:rFonts w:ascii="Calibri" w:hAnsi="Calibri"/>
          <w:sz w:val="24"/>
        </w:rPr>
        <w:t xml:space="preserve"> days of </w:t>
      </w:r>
      <w:r w:rsidR="00FF70B6">
        <w:rPr>
          <w:rFonts w:ascii="Calibri" w:hAnsi="Calibri"/>
          <w:sz w:val="24"/>
        </w:rPr>
        <w:t>e</w:t>
      </w:r>
      <w:r w:rsidRPr="00456524">
        <w:rPr>
          <w:rFonts w:ascii="Calibri" w:hAnsi="Calibri"/>
          <w:sz w:val="24"/>
        </w:rPr>
        <w:t xml:space="preserve">mailing, </w:t>
      </w:r>
      <w:r w:rsidR="002C451B">
        <w:rPr>
          <w:rFonts w:ascii="Calibri" w:hAnsi="Calibri"/>
          <w:sz w:val="24"/>
        </w:rPr>
        <w:t xml:space="preserve">please direct inquiries </w:t>
      </w:r>
      <w:r w:rsidR="009D2197">
        <w:rPr>
          <w:rFonts w:ascii="Calibri" w:hAnsi="Calibri"/>
          <w:sz w:val="24"/>
        </w:rPr>
        <w:t xml:space="preserve">by phone or email </w:t>
      </w:r>
      <w:r w:rsidR="002C451B">
        <w:rPr>
          <w:rFonts w:ascii="Calibri" w:hAnsi="Calibri"/>
          <w:sz w:val="24"/>
        </w:rPr>
        <w:t xml:space="preserve">to the </w:t>
      </w:r>
      <w:r w:rsidRPr="00456524">
        <w:rPr>
          <w:rFonts w:ascii="Calibri" w:hAnsi="Calibri"/>
          <w:sz w:val="24"/>
        </w:rPr>
        <w:t>contact listed below.</w:t>
      </w:r>
    </w:p>
    <w:p w14:paraId="55F1A334" w14:textId="77777777" w:rsidR="004B67E2" w:rsidRDefault="004B67E2" w:rsidP="00B42BF8">
      <w:pPr>
        <w:pStyle w:val="Quick1"/>
        <w:numPr>
          <w:ilvl w:val="0"/>
          <w:numId w:val="0"/>
        </w:numPr>
        <w:tabs>
          <w:tab w:val="left" w:pos="-1440"/>
        </w:tabs>
        <w:spacing w:before="60"/>
        <w:ind w:left="720" w:right="432" w:hanging="288"/>
        <w:rPr>
          <w:rFonts w:ascii="Calibri" w:hAnsi="Calibri"/>
          <w:sz w:val="24"/>
        </w:rPr>
      </w:pPr>
    </w:p>
    <w:p w14:paraId="758FF059" w14:textId="77777777" w:rsidR="00B42BF8" w:rsidRDefault="00B42BF8" w:rsidP="00B42BF8">
      <w:pPr>
        <w:pStyle w:val="Quick1"/>
        <w:numPr>
          <w:ilvl w:val="0"/>
          <w:numId w:val="0"/>
        </w:numPr>
        <w:tabs>
          <w:tab w:val="left" w:pos="-1440"/>
        </w:tabs>
        <w:spacing w:before="60"/>
        <w:ind w:left="720" w:right="432" w:hanging="288"/>
        <w:rPr>
          <w:rFonts w:ascii="Calibri" w:hAnsi="Calibri"/>
          <w:sz w:val="24"/>
        </w:rPr>
      </w:pPr>
    </w:p>
    <w:p w14:paraId="2E0472C1" w14:textId="234D6402" w:rsidR="005F036E" w:rsidRDefault="00C1693A" w:rsidP="00B42BF8">
      <w:pPr>
        <w:pStyle w:val="Quick1"/>
        <w:numPr>
          <w:ilvl w:val="0"/>
          <w:numId w:val="0"/>
        </w:numPr>
        <w:tabs>
          <w:tab w:val="left" w:pos="-1440"/>
        </w:tabs>
        <w:spacing w:before="60"/>
        <w:ind w:left="720" w:right="432" w:hanging="288"/>
        <w:rPr>
          <w:rFonts w:ascii="Calibri" w:hAnsi="Calibri"/>
          <w:b/>
          <w:sz w:val="28"/>
          <w:szCs w:val="28"/>
        </w:rPr>
      </w:pPr>
      <w:r>
        <w:rPr>
          <w:rFonts w:ascii="Calibri" w:hAnsi="Calibri"/>
          <w:b/>
          <w:sz w:val="28"/>
          <w:szCs w:val="28"/>
        </w:rPr>
        <w:t>Essay Topic</w:t>
      </w:r>
      <w:r w:rsidR="005F036E" w:rsidRPr="00B20971">
        <w:rPr>
          <w:rFonts w:ascii="Calibri" w:hAnsi="Calibri"/>
          <w:b/>
          <w:sz w:val="28"/>
          <w:szCs w:val="28"/>
        </w:rPr>
        <w:t xml:space="preserve"> </w:t>
      </w:r>
      <w:r w:rsidR="008C04BD" w:rsidRPr="00B20971">
        <w:rPr>
          <w:rFonts w:ascii="Calibri" w:hAnsi="Calibri"/>
          <w:b/>
          <w:sz w:val="28"/>
          <w:szCs w:val="28"/>
        </w:rPr>
        <w:t xml:space="preserve">– </w:t>
      </w:r>
      <w:r w:rsidR="004B67E2">
        <w:rPr>
          <w:rFonts w:ascii="Calibri" w:hAnsi="Calibri"/>
          <w:b/>
          <w:sz w:val="28"/>
          <w:szCs w:val="28"/>
        </w:rPr>
        <w:t>What are the main effects of climate change on poultry health and productivity?</w:t>
      </w:r>
    </w:p>
    <w:p w14:paraId="7BB329A8" w14:textId="77777777" w:rsidR="00C136A4" w:rsidRPr="00456524" w:rsidRDefault="005F036E" w:rsidP="0006415D">
      <w:pPr>
        <w:pStyle w:val="Quick1"/>
        <w:numPr>
          <w:ilvl w:val="0"/>
          <w:numId w:val="0"/>
        </w:numPr>
        <w:tabs>
          <w:tab w:val="left" w:pos="-1440"/>
        </w:tabs>
        <w:rPr>
          <w:rFonts w:ascii="Calibri" w:hAnsi="Calibri"/>
          <w:strike/>
          <w:sz w:val="24"/>
        </w:rPr>
      </w:pPr>
      <w:r>
        <w:rPr>
          <w:rFonts w:ascii="Calibri" w:hAnsi="Calibri"/>
          <w:b/>
          <w:sz w:val="28"/>
          <w:szCs w:val="28"/>
        </w:rPr>
        <w:tab/>
      </w:r>
      <w:r>
        <w:rPr>
          <w:rFonts w:ascii="Calibri" w:hAnsi="Calibri"/>
          <w:b/>
          <w:sz w:val="28"/>
          <w:szCs w:val="28"/>
        </w:rPr>
        <w:tab/>
      </w:r>
    </w:p>
    <w:p w14:paraId="2352002E" w14:textId="1A20F7CD" w:rsidR="002C2395" w:rsidRPr="00456524" w:rsidRDefault="002C2395" w:rsidP="0006415D">
      <w:pPr>
        <w:rPr>
          <w:rFonts w:ascii="Calibri" w:hAnsi="Calibri"/>
          <w:sz w:val="24"/>
        </w:rPr>
      </w:pPr>
      <w:r w:rsidRPr="00456524">
        <w:rPr>
          <w:rFonts w:ascii="Calibri" w:hAnsi="Calibri"/>
          <w:sz w:val="24"/>
        </w:rPr>
        <w:t xml:space="preserve">Winning applicants will be determined according to the highest point score.  Alternate applicants will be determined in the same manner.  Scores will be kept confidential.  The scoring criteria and point value for the </w:t>
      </w:r>
      <w:r w:rsidR="00400ED3">
        <w:rPr>
          <w:rFonts w:ascii="Calibri" w:hAnsi="Calibri"/>
          <w:bCs/>
          <w:sz w:val="24"/>
        </w:rPr>
        <w:t>essay</w:t>
      </w:r>
      <w:r w:rsidRPr="00456524">
        <w:rPr>
          <w:rFonts w:ascii="Calibri" w:hAnsi="Calibri"/>
          <w:sz w:val="24"/>
        </w:rPr>
        <w:t xml:space="preserve"> </w:t>
      </w:r>
      <w:r w:rsidR="00EB11BC" w:rsidRPr="00456524">
        <w:rPr>
          <w:rFonts w:ascii="Calibri" w:hAnsi="Calibri"/>
          <w:sz w:val="24"/>
        </w:rPr>
        <w:t>are</w:t>
      </w:r>
      <w:r w:rsidRPr="00456524">
        <w:rPr>
          <w:rFonts w:ascii="Calibri" w:hAnsi="Calibri"/>
          <w:sz w:val="24"/>
        </w:rPr>
        <w:t xml:space="preserve"> as follows:</w:t>
      </w:r>
    </w:p>
    <w:p w14:paraId="1BDD98CA" w14:textId="77777777" w:rsidR="002C2395" w:rsidRPr="00456524" w:rsidRDefault="002C2395" w:rsidP="0006415D">
      <w:pPr>
        <w:rPr>
          <w:rFonts w:ascii="Calibri" w:hAnsi="Calibri"/>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590"/>
        <w:gridCol w:w="977"/>
      </w:tblGrid>
      <w:tr w:rsidR="002C2395" w:rsidRPr="00456524" w14:paraId="4A593629" w14:textId="77777777" w:rsidTr="00456524">
        <w:trPr>
          <w:jc w:val="center"/>
        </w:trPr>
        <w:tc>
          <w:tcPr>
            <w:tcW w:w="2590" w:type="dxa"/>
            <w:shd w:val="solid" w:color="auto" w:fill="FFFFFF"/>
          </w:tcPr>
          <w:p w14:paraId="1F3B3A14" w14:textId="77777777" w:rsidR="002C2395" w:rsidRPr="00456524" w:rsidRDefault="002C2395" w:rsidP="0006415D">
            <w:pPr>
              <w:rPr>
                <w:rFonts w:ascii="Calibri" w:hAnsi="Calibri"/>
                <w:b/>
                <w:bCs/>
                <w:color w:val="FFFFFF"/>
                <w:sz w:val="24"/>
              </w:rPr>
            </w:pPr>
            <w:r w:rsidRPr="00456524">
              <w:rPr>
                <w:rFonts w:ascii="Calibri" w:hAnsi="Calibri"/>
                <w:b/>
                <w:bCs/>
                <w:color w:val="FFFFFF"/>
                <w:sz w:val="24"/>
              </w:rPr>
              <w:t>Criteria</w:t>
            </w:r>
          </w:p>
        </w:tc>
        <w:tc>
          <w:tcPr>
            <w:tcW w:w="977" w:type="dxa"/>
            <w:shd w:val="solid" w:color="auto" w:fill="FFFFFF"/>
          </w:tcPr>
          <w:p w14:paraId="3E2FC9B0" w14:textId="77777777" w:rsidR="002C2395" w:rsidRPr="00456524" w:rsidRDefault="002C2395" w:rsidP="0006415D">
            <w:pPr>
              <w:rPr>
                <w:rFonts w:ascii="Calibri" w:hAnsi="Calibri"/>
                <w:b/>
                <w:bCs/>
                <w:color w:val="FFFFFF"/>
                <w:sz w:val="24"/>
              </w:rPr>
            </w:pPr>
            <w:r w:rsidRPr="00456524">
              <w:rPr>
                <w:rFonts w:ascii="Calibri" w:hAnsi="Calibri"/>
                <w:b/>
                <w:bCs/>
                <w:color w:val="FFFFFF"/>
                <w:sz w:val="24"/>
              </w:rPr>
              <w:t>Points</w:t>
            </w:r>
          </w:p>
        </w:tc>
      </w:tr>
      <w:tr w:rsidR="002C2395" w:rsidRPr="00456524" w14:paraId="19B3E62C" w14:textId="77777777" w:rsidTr="00456524">
        <w:trPr>
          <w:jc w:val="center"/>
        </w:trPr>
        <w:tc>
          <w:tcPr>
            <w:tcW w:w="2590" w:type="dxa"/>
          </w:tcPr>
          <w:p w14:paraId="5B7F98D6" w14:textId="77777777" w:rsidR="002C2395" w:rsidRPr="00456524" w:rsidRDefault="002C2395" w:rsidP="0006415D">
            <w:pPr>
              <w:rPr>
                <w:rFonts w:ascii="Calibri" w:hAnsi="Calibri"/>
                <w:sz w:val="24"/>
              </w:rPr>
            </w:pPr>
            <w:r w:rsidRPr="00456524">
              <w:rPr>
                <w:rFonts w:ascii="Calibri" w:hAnsi="Calibri"/>
                <w:sz w:val="24"/>
              </w:rPr>
              <w:t>Neatness</w:t>
            </w:r>
          </w:p>
        </w:tc>
        <w:tc>
          <w:tcPr>
            <w:tcW w:w="977" w:type="dxa"/>
          </w:tcPr>
          <w:p w14:paraId="491730B2" w14:textId="77777777" w:rsidR="002C2395" w:rsidRPr="00456524" w:rsidRDefault="002C2395" w:rsidP="00EF73C7">
            <w:pPr>
              <w:jc w:val="center"/>
              <w:rPr>
                <w:rFonts w:ascii="Calibri" w:hAnsi="Calibri"/>
                <w:sz w:val="24"/>
              </w:rPr>
            </w:pPr>
            <w:r w:rsidRPr="00456524">
              <w:rPr>
                <w:rFonts w:ascii="Calibri" w:hAnsi="Calibri"/>
                <w:sz w:val="24"/>
              </w:rPr>
              <w:t>5</w:t>
            </w:r>
          </w:p>
        </w:tc>
      </w:tr>
      <w:tr w:rsidR="002C2395" w:rsidRPr="00456524" w14:paraId="589C87EA" w14:textId="77777777" w:rsidTr="00456524">
        <w:trPr>
          <w:jc w:val="center"/>
        </w:trPr>
        <w:tc>
          <w:tcPr>
            <w:tcW w:w="2590" w:type="dxa"/>
          </w:tcPr>
          <w:p w14:paraId="2591E0BB" w14:textId="77777777" w:rsidR="002C2395" w:rsidRPr="00456524" w:rsidRDefault="002C2395" w:rsidP="0006415D">
            <w:pPr>
              <w:rPr>
                <w:rFonts w:ascii="Calibri" w:hAnsi="Calibri"/>
                <w:sz w:val="24"/>
              </w:rPr>
            </w:pPr>
            <w:r w:rsidRPr="00456524">
              <w:rPr>
                <w:rFonts w:ascii="Calibri" w:hAnsi="Calibri"/>
                <w:sz w:val="24"/>
              </w:rPr>
              <w:t>Clarity of writing</w:t>
            </w:r>
          </w:p>
        </w:tc>
        <w:tc>
          <w:tcPr>
            <w:tcW w:w="977" w:type="dxa"/>
          </w:tcPr>
          <w:p w14:paraId="686728FE" w14:textId="77777777" w:rsidR="002C2395" w:rsidRPr="00456524" w:rsidRDefault="002C2395" w:rsidP="00EF73C7">
            <w:pPr>
              <w:jc w:val="center"/>
              <w:rPr>
                <w:rFonts w:ascii="Calibri" w:hAnsi="Calibri"/>
                <w:sz w:val="24"/>
              </w:rPr>
            </w:pPr>
            <w:r w:rsidRPr="00456524">
              <w:rPr>
                <w:rFonts w:ascii="Calibri" w:hAnsi="Calibri"/>
                <w:sz w:val="24"/>
              </w:rPr>
              <w:t>5</w:t>
            </w:r>
          </w:p>
        </w:tc>
      </w:tr>
      <w:tr w:rsidR="002C2395" w:rsidRPr="00456524" w14:paraId="7408492B" w14:textId="77777777" w:rsidTr="00456524">
        <w:trPr>
          <w:jc w:val="center"/>
        </w:trPr>
        <w:tc>
          <w:tcPr>
            <w:tcW w:w="2590" w:type="dxa"/>
          </w:tcPr>
          <w:p w14:paraId="08170E94" w14:textId="77777777" w:rsidR="002C2395" w:rsidRPr="00456524" w:rsidRDefault="002C2395" w:rsidP="0006415D">
            <w:pPr>
              <w:rPr>
                <w:rFonts w:ascii="Calibri" w:hAnsi="Calibri"/>
                <w:sz w:val="24"/>
              </w:rPr>
            </w:pPr>
            <w:r w:rsidRPr="00456524">
              <w:rPr>
                <w:rFonts w:ascii="Calibri" w:hAnsi="Calibri"/>
                <w:sz w:val="24"/>
              </w:rPr>
              <w:t>Grammar</w:t>
            </w:r>
          </w:p>
        </w:tc>
        <w:tc>
          <w:tcPr>
            <w:tcW w:w="977" w:type="dxa"/>
          </w:tcPr>
          <w:p w14:paraId="7796ECD3" w14:textId="77777777" w:rsidR="002C2395" w:rsidRPr="00456524" w:rsidRDefault="002C2395" w:rsidP="00EF73C7">
            <w:pPr>
              <w:jc w:val="center"/>
              <w:rPr>
                <w:rFonts w:ascii="Calibri" w:hAnsi="Calibri"/>
                <w:sz w:val="24"/>
              </w:rPr>
            </w:pPr>
            <w:r w:rsidRPr="00456524">
              <w:rPr>
                <w:rFonts w:ascii="Calibri" w:hAnsi="Calibri"/>
                <w:sz w:val="24"/>
              </w:rPr>
              <w:t>10</w:t>
            </w:r>
          </w:p>
        </w:tc>
      </w:tr>
      <w:tr w:rsidR="002C2395" w:rsidRPr="00456524" w14:paraId="2BC273DD" w14:textId="77777777" w:rsidTr="00456524">
        <w:trPr>
          <w:jc w:val="center"/>
        </w:trPr>
        <w:tc>
          <w:tcPr>
            <w:tcW w:w="2590" w:type="dxa"/>
          </w:tcPr>
          <w:p w14:paraId="7CEBF3D3" w14:textId="77777777" w:rsidR="002C2395" w:rsidRPr="00456524" w:rsidRDefault="002C2395" w:rsidP="0006415D">
            <w:pPr>
              <w:rPr>
                <w:rFonts w:ascii="Calibri" w:hAnsi="Calibri"/>
                <w:sz w:val="24"/>
              </w:rPr>
            </w:pPr>
            <w:r w:rsidRPr="00456524">
              <w:rPr>
                <w:rFonts w:ascii="Calibri" w:hAnsi="Calibri"/>
                <w:sz w:val="24"/>
              </w:rPr>
              <w:t>Spelling</w:t>
            </w:r>
          </w:p>
        </w:tc>
        <w:tc>
          <w:tcPr>
            <w:tcW w:w="977" w:type="dxa"/>
          </w:tcPr>
          <w:p w14:paraId="02F5D394" w14:textId="77777777" w:rsidR="002C2395" w:rsidRPr="00456524" w:rsidRDefault="002C2395" w:rsidP="00EF73C7">
            <w:pPr>
              <w:jc w:val="center"/>
              <w:rPr>
                <w:rFonts w:ascii="Calibri" w:hAnsi="Calibri"/>
                <w:sz w:val="24"/>
              </w:rPr>
            </w:pPr>
            <w:r w:rsidRPr="00456524">
              <w:rPr>
                <w:rFonts w:ascii="Calibri" w:hAnsi="Calibri"/>
                <w:sz w:val="24"/>
              </w:rPr>
              <w:t>10</w:t>
            </w:r>
          </w:p>
        </w:tc>
      </w:tr>
      <w:tr w:rsidR="002C2395" w:rsidRPr="00456524" w14:paraId="60E195F4" w14:textId="77777777" w:rsidTr="00456524">
        <w:trPr>
          <w:jc w:val="center"/>
        </w:trPr>
        <w:tc>
          <w:tcPr>
            <w:tcW w:w="2590" w:type="dxa"/>
          </w:tcPr>
          <w:p w14:paraId="5DE3A75F" w14:textId="77777777" w:rsidR="002C2395" w:rsidRPr="00456524" w:rsidRDefault="002C2395" w:rsidP="0006415D">
            <w:pPr>
              <w:rPr>
                <w:rFonts w:ascii="Calibri" w:hAnsi="Calibri"/>
                <w:sz w:val="24"/>
              </w:rPr>
            </w:pPr>
            <w:r w:rsidRPr="00456524">
              <w:rPr>
                <w:rFonts w:ascii="Calibri" w:hAnsi="Calibri"/>
                <w:sz w:val="24"/>
              </w:rPr>
              <w:t>Length</w:t>
            </w:r>
          </w:p>
        </w:tc>
        <w:tc>
          <w:tcPr>
            <w:tcW w:w="977" w:type="dxa"/>
          </w:tcPr>
          <w:p w14:paraId="0198E04D" w14:textId="77777777" w:rsidR="002C2395" w:rsidRPr="00456524" w:rsidRDefault="002C2395" w:rsidP="00EF73C7">
            <w:pPr>
              <w:jc w:val="center"/>
              <w:rPr>
                <w:rFonts w:ascii="Calibri" w:hAnsi="Calibri"/>
                <w:sz w:val="24"/>
              </w:rPr>
            </w:pPr>
            <w:r w:rsidRPr="00456524">
              <w:rPr>
                <w:rFonts w:ascii="Calibri" w:hAnsi="Calibri"/>
                <w:sz w:val="24"/>
              </w:rPr>
              <w:t>10</w:t>
            </w:r>
          </w:p>
        </w:tc>
      </w:tr>
      <w:tr w:rsidR="002C2395" w:rsidRPr="00456524" w14:paraId="5F489EC8" w14:textId="77777777" w:rsidTr="00456524">
        <w:trPr>
          <w:jc w:val="center"/>
        </w:trPr>
        <w:tc>
          <w:tcPr>
            <w:tcW w:w="2590" w:type="dxa"/>
          </w:tcPr>
          <w:p w14:paraId="4942A362" w14:textId="77777777" w:rsidR="002C2395" w:rsidRPr="00456524" w:rsidRDefault="002C2395" w:rsidP="0006415D">
            <w:pPr>
              <w:rPr>
                <w:rFonts w:ascii="Calibri" w:hAnsi="Calibri"/>
                <w:sz w:val="24"/>
              </w:rPr>
            </w:pPr>
            <w:r w:rsidRPr="00456524">
              <w:rPr>
                <w:rFonts w:ascii="Calibri" w:hAnsi="Calibri"/>
                <w:sz w:val="24"/>
              </w:rPr>
              <w:t>References cited</w:t>
            </w:r>
          </w:p>
        </w:tc>
        <w:tc>
          <w:tcPr>
            <w:tcW w:w="977" w:type="dxa"/>
          </w:tcPr>
          <w:p w14:paraId="1C82C191" w14:textId="77777777" w:rsidR="002C2395" w:rsidRPr="00456524" w:rsidRDefault="002C2395" w:rsidP="00EF73C7">
            <w:pPr>
              <w:jc w:val="center"/>
              <w:rPr>
                <w:rFonts w:ascii="Calibri" w:hAnsi="Calibri"/>
                <w:sz w:val="24"/>
              </w:rPr>
            </w:pPr>
            <w:r w:rsidRPr="00456524">
              <w:rPr>
                <w:rFonts w:ascii="Calibri" w:hAnsi="Calibri"/>
                <w:sz w:val="24"/>
              </w:rPr>
              <w:t>10</w:t>
            </w:r>
          </w:p>
        </w:tc>
      </w:tr>
      <w:tr w:rsidR="002C2395" w:rsidRPr="00456524" w14:paraId="448D807D" w14:textId="77777777" w:rsidTr="00456524">
        <w:trPr>
          <w:jc w:val="center"/>
        </w:trPr>
        <w:tc>
          <w:tcPr>
            <w:tcW w:w="2590" w:type="dxa"/>
          </w:tcPr>
          <w:p w14:paraId="000046F6" w14:textId="77777777" w:rsidR="002C2395" w:rsidRPr="00456524" w:rsidRDefault="002C2395" w:rsidP="0006415D">
            <w:pPr>
              <w:rPr>
                <w:rFonts w:ascii="Calibri" w:hAnsi="Calibri"/>
                <w:sz w:val="24"/>
              </w:rPr>
            </w:pPr>
            <w:r w:rsidRPr="00456524">
              <w:rPr>
                <w:rFonts w:ascii="Calibri" w:hAnsi="Calibri"/>
                <w:sz w:val="24"/>
              </w:rPr>
              <w:t>Preface</w:t>
            </w:r>
          </w:p>
        </w:tc>
        <w:tc>
          <w:tcPr>
            <w:tcW w:w="977" w:type="dxa"/>
          </w:tcPr>
          <w:p w14:paraId="25AEF8DA" w14:textId="77777777" w:rsidR="002C2395" w:rsidRPr="00456524" w:rsidRDefault="002C2395" w:rsidP="00EF73C7">
            <w:pPr>
              <w:jc w:val="center"/>
              <w:rPr>
                <w:rFonts w:ascii="Calibri" w:hAnsi="Calibri"/>
                <w:sz w:val="24"/>
              </w:rPr>
            </w:pPr>
            <w:r w:rsidRPr="00456524">
              <w:rPr>
                <w:rFonts w:ascii="Calibri" w:hAnsi="Calibri"/>
                <w:sz w:val="24"/>
              </w:rPr>
              <w:t>10</w:t>
            </w:r>
          </w:p>
        </w:tc>
      </w:tr>
      <w:tr w:rsidR="002C2395" w:rsidRPr="00456524" w14:paraId="04141368" w14:textId="77777777" w:rsidTr="00456524">
        <w:trPr>
          <w:jc w:val="center"/>
        </w:trPr>
        <w:tc>
          <w:tcPr>
            <w:tcW w:w="2590" w:type="dxa"/>
          </w:tcPr>
          <w:p w14:paraId="03871301" w14:textId="77777777" w:rsidR="002C2395" w:rsidRPr="00456524" w:rsidRDefault="002C2395" w:rsidP="0006415D">
            <w:pPr>
              <w:rPr>
                <w:rFonts w:ascii="Calibri" w:hAnsi="Calibri"/>
                <w:sz w:val="24"/>
              </w:rPr>
            </w:pPr>
            <w:r w:rsidRPr="00456524">
              <w:rPr>
                <w:rFonts w:ascii="Calibri" w:hAnsi="Calibri"/>
                <w:sz w:val="24"/>
              </w:rPr>
              <w:t>Insight</w:t>
            </w:r>
          </w:p>
        </w:tc>
        <w:tc>
          <w:tcPr>
            <w:tcW w:w="977" w:type="dxa"/>
          </w:tcPr>
          <w:p w14:paraId="6FF0CDCD" w14:textId="77777777" w:rsidR="002C2395" w:rsidRPr="00456524" w:rsidRDefault="002C2395" w:rsidP="00EF73C7">
            <w:pPr>
              <w:jc w:val="center"/>
              <w:rPr>
                <w:rFonts w:ascii="Calibri" w:hAnsi="Calibri"/>
                <w:sz w:val="24"/>
              </w:rPr>
            </w:pPr>
            <w:r w:rsidRPr="00456524">
              <w:rPr>
                <w:rFonts w:ascii="Calibri" w:hAnsi="Calibri"/>
                <w:sz w:val="24"/>
              </w:rPr>
              <w:t>20</w:t>
            </w:r>
          </w:p>
        </w:tc>
      </w:tr>
      <w:tr w:rsidR="002C2395" w:rsidRPr="00456524" w14:paraId="78D033F3" w14:textId="77777777" w:rsidTr="00456524">
        <w:trPr>
          <w:jc w:val="center"/>
        </w:trPr>
        <w:tc>
          <w:tcPr>
            <w:tcW w:w="2590" w:type="dxa"/>
          </w:tcPr>
          <w:p w14:paraId="11393FD8" w14:textId="77777777" w:rsidR="002C2395" w:rsidRPr="00456524" w:rsidRDefault="002C2395" w:rsidP="0006415D">
            <w:pPr>
              <w:rPr>
                <w:rFonts w:ascii="Calibri" w:hAnsi="Calibri"/>
                <w:sz w:val="24"/>
              </w:rPr>
            </w:pPr>
            <w:r w:rsidRPr="00456524">
              <w:rPr>
                <w:rFonts w:ascii="Calibri" w:hAnsi="Calibri"/>
                <w:sz w:val="24"/>
              </w:rPr>
              <w:t>Accuracy of statements</w:t>
            </w:r>
          </w:p>
        </w:tc>
        <w:tc>
          <w:tcPr>
            <w:tcW w:w="977" w:type="dxa"/>
          </w:tcPr>
          <w:p w14:paraId="5C530ABF" w14:textId="77777777" w:rsidR="002C2395" w:rsidRPr="00456524" w:rsidRDefault="002C2395" w:rsidP="00EF73C7">
            <w:pPr>
              <w:jc w:val="center"/>
              <w:rPr>
                <w:rFonts w:ascii="Calibri" w:hAnsi="Calibri"/>
                <w:sz w:val="24"/>
              </w:rPr>
            </w:pPr>
            <w:r w:rsidRPr="00456524">
              <w:rPr>
                <w:rFonts w:ascii="Calibri" w:hAnsi="Calibri"/>
                <w:sz w:val="24"/>
              </w:rPr>
              <w:t>20</w:t>
            </w:r>
          </w:p>
        </w:tc>
      </w:tr>
      <w:tr w:rsidR="002C2395" w:rsidRPr="00456524" w14:paraId="30B076A6" w14:textId="77777777" w:rsidTr="00456524">
        <w:trPr>
          <w:jc w:val="center"/>
        </w:trPr>
        <w:tc>
          <w:tcPr>
            <w:tcW w:w="2590" w:type="dxa"/>
          </w:tcPr>
          <w:p w14:paraId="6665E710" w14:textId="77777777" w:rsidR="002C2395" w:rsidRPr="00456524" w:rsidRDefault="002C2395" w:rsidP="0006415D">
            <w:pPr>
              <w:rPr>
                <w:rFonts w:ascii="Calibri" w:hAnsi="Calibri"/>
                <w:b/>
                <w:bCs/>
                <w:sz w:val="24"/>
              </w:rPr>
            </w:pPr>
            <w:r w:rsidRPr="00456524">
              <w:rPr>
                <w:rFonts w:ascii="Calibri" w:hAnsi="Calibri"/>
                <w:b/>
                <w:bCs/>
                <w:sz w:val="24"/>
              </w:rPr>
              <w:t>Total</w:t>
            </w:r>
          </w:p>
        </w:tc>
        <w:tc>
          <w:tcPr>
            <w:tcW w:w="977" w:type="dxa"/>
          </w:tcPr>
          <w:p w14:paraId="6E5E3F54" w14:textId="77777777" w:rsidR="002C2395" w:rsidRPr="00456524" w:rsidRDefault="002C2395" w:rsidP="00EF73C7">
            <w:pPr>
              <w:jc w:val="center"/>
              <w:rPr>
                <w:rFonts w:ascii="Calibri" w:hAnsi="Calibri"/>
                <w:b/>
                <w:bCs/>
                <w:sz w:val="24"/>
              </w:rPr>
            </w:pPr>
            <w:r w:rsidRPr="00456524">
              <w:rPr>
                <w:rFonts w:ascii="Calibri" w:hAnsi="Calibri"/>
                <w:b/>
                <w:bCs/>
                <w:sz w:val="24"/>
              </w:rPr>
              <w:t>100</w:t>
            </w:r>
          </w:p>
        </w:tc>
      </w:tr>
    </w:tbl>
    <w:p w14:paraId="7CC47EF7" w14:textId="77777777" w:rsidR="002C2395" w:rsidRPr="00456524" w:rsidRDefault="002C2395" w:rsidP="0006415D">
      <w:pPr>
        <w:rPr>
          <w:rFonts w:ascii="Calibri" w:hAnsi="Calibri"/>
          <w:sz w:val="24"/>
        </w:rPr>
      </w:pPr>
    </w:p>
    <w:p w14:paraId="1947C092" w14:textId="77777777" w:rsidR="002C2395" w:rsidRPr="00456524" w:rsidRDefault="002C2395" w:rsidP="0006415D">
      <w:pPr>
        <w:rPr>
          <w:rFonts w:ascii="Calibri" w:hAnsi="Calibri"/>
          <w:sz w:val="24"/>
        </w:rPr>
      </w:pPr>
      <w:r w:rsidRPr="00456524">
        <w:rPr>
          <w:rFonts w:ascii="Calibri" w:hAnsi="Calibri"/>
          <w:sz w:val="24"/>
        </w:rPr>
        <w:t xml:space="preserve">The </w:t>
      </w:r>
      <w:r w:rsidR="00420FD0" w:rsidRPr="00456524">
        <w:rPr>
          <w:rFonts w:ascii="Calibri" w:hAnsi="Calibri"/>
          <w:b/>
          <w:bCs/>
          <w:sz w:val="24"/>
          <w:u w:val="single"/>
        </w:rPr>
        <w:t>Preface</w:t>
      </w:r>
      <w:r w:rsidR="00420FD0" w:rsidRPr="00456524">
        <w:rPr>
          <w:rFonts w:ascii="Calibri" w:hAnsi="Calibri"/>
          <w:sz w:val="24"/>
        </w:rPr>
        <w:t>, containing</w:t>
      </w:r>
      <w:r w:rsidR="00420FD0">
        <w:rPr>
          <w:rFonts w:ascii="Calibri" w:hAnsi="Calibri"/>
          <w:sz w:val="24"/>
        </w:rPr>
        <w:t xml:space="preserve"> </w:t>
      </w:r>
      <w:r w:rsidRPr="00456524">
        <w:rPr>
          <w:rFonts w:ascii="Calibri" w:hAnsi="Calibri"/>
          <w:sz w:val="24"/>
          <w:u w:val="single"/>
        </w:rPr>
        <w:t>no more than 200 words</w:t>
      </w:r>
      <w:r w:rsidRPr="00456524">
        <w:rPr>
          <w:rFonts w:ascii="Calibri" w:hAnsi="Calibri"/>
          <w:sz w:val="24"/>
        </w:rPr>
        <w:t>, will be used in addition to the essay to determine the award recipients, and will include a brief description of the applicant’s:</w:t>
      </w:r>
    </w:p>
    <w:p w14:paraId="70B357CF" w14:textId="77777777" w:rsidR="002C2395" w:rsidRPr="00456524" w:rsidRDefault="002C2395" w:rsidP="0006415D">
      <w:pPr>
        <w:spacing w:line="120" w:lineRule="exact"/>
        <w:rPr>
          <w:rFonts w:ascii="Calibri" w:hAnsi="Calibri"/>
          <w:sz w:val="24"/>
        </w:rPr>
      </w:pPr>
    </w:p>
    <w:p w14:paraId="2B3C97F0" w14:textId="77777777" w:rsidR="002C2395" w:rsidRPr="00456524" w:rsidRDefault="002C2395" w:rsidP="0006415D">
      <w:pPr>
        <w:pStyle w:val="Quick1"/>
        <w:numPr>
          <w:ilvl w:val="0"/>
          <w:numId w:val="0"/>
        </w:numPr>
        <w:tabs>
          <w:tab w:val="left" w:pos="-1440"/>
        </w:tabs>
        <w:ind w:left="720" w:right="720"/>
        <w:rPr>
          <w:rFonts w:ascii="Calibri" w:hAnsi="Calibri"/>
          <w:sz w:val="24"/>
        </w:rPr>
      </w:pPr>
      <w:r w:rsidRPr="00456524">
        <w:rPr>
          <w:rFonts w:ascii="Calibri" w:hAnsi="Calibri"/>
          <w:sz w:val="24"/>
        </w:rPr>
        <w:sym w:font="Symbol" w:char="F0B7"/>
      </w:r>
      <w:r w:rsidRPr="00456524">
        <w:rPr>
          <w:rFonts w:ascii="Calibri" w:hAnsi="Calibri"/>
          <w:sz w:val="24"/>
        </w:rPr>
        <w:t>Educational and personal background</w:t>
      </w:r>
    </w:p>
    <w:p w14:paraId="4E9D8FDA" w14:textId="77777777" w:rsidR="002C2395" w:rsidRPr="00456524" w:rsidRDefault="002C2395" w:rsidP="0006415D">
      <w:pPr>
        <w:spacing w:line="120" w:lineRule="exact"/>
        <w:ind w:left="720" w:right="720"/>
        <w:rPr>
          <w:rFonts w:ascii="Calibri" w:hAnsi="Calibri"/>
          <w:sz w:val="24"/>
        </w:rPr>
      </w:pPr>
    </w:p>
    <w:p w14:paraId="0DA48AD8" w14:textId="77777777" w:rsidR="002C2395" w:rsidRPr="00456524" w:rsidRDefault="002C2395" w:rsidP="0006415D">
      <w:pPr>
        <w:pStyle w:val="Quick1"/>
        <w:numPr>
          <w:ilvl w:val="0"/>
          <w:numId w:val="0"/>
        </w:numPr>
        <w:tabs>
          <w:tab w:val="left" w:pos="-1440"/>
        </w:tabs>
        <w:ind w:left="720" w:right="720"/>
        <w:rPr>
          <w:rFonts w:ascii="Calibri" w:hAnsi="Calibri"/>
          <w:sz w:val="24"/>
        </w:rPr>
      </w:pPr>
      <w:r w:rsidRPr="00456524">
        <w:rPr>
          <w:rFonts w:ascii="Calibri" w:hAnsi="Calibri"/>
          <w:sz w:val="24"/>
        </w:rPr>
        <w:sym w:font="Symbol" w:char="F0B7"/>
      </w:r>
      <w:r w:rsidRPr="00456524">
        <w:rPr>
          <w:rFonts w:ascii="Calibri" w:hAnsi="Calibri"/>
          <w:sz w:val="24"/>
        </w:rPr>
        <w:t>Experience in, and contributions to, the poultry field or industry</w:t>
      </w:r>
    </w:p>
    <w:p w14:paraId="7C6F427A" w14:textId="77777777" w:rsidR="002C2395" w:rsidRPr="00456524" w:rsidRDefault="002C2395" w:rsidP="0006415D">
      <w:pPr>
        <w:spacing w:line="120" w:lineRule="exact"/>
        <w:ind w:left="720" w:right="720"/>
        <w:rPr>
          <w:rFonts w:ascii="Calibri" w:hAnsi="Calibri"/>
          <w:sz w:val="24"/>
        </w:rPr>
      </w:pPr>
    </w:p>
    <w:p w14:paraId="5356437F" w14:textId="77777777" w:rsidR="002C2395" w:rsidRPr="00456524" w:rsidRDefault="002C2395" w:rsidP="0006415D">
      <w:pPr>
        <w:pStyle w:val="Quick1"/>
        <w:numPr>
          <w:ilvl w:val="0"/>
          <w:numId w:val="0"/>
        </w:numPr>
        <w:tabs>
          <w:tab w:val="left" w:pos="-1440"/>
        </w:tabs>
        <w:ind w:left="720" w:right="720"/>
        <w:rPr>
          <w:rFonts w:ascii="Calibri" w:hAnsi="Calibri"/>
          <w:sz w:val="24"/>
        </w:rPr>
      </w:pPr>
      <w:r w:rsidRPr="00456524">
        <w:rPr>
          <w:rFonts w:ascii="Calibri" w:hAnsi="Calibri"/>
          <w:sz w:val="24"/>
        </w:rPr>
        <w:sym w:font="Symbol" w:char="F0B7"/>
      </w:r>
      <w:r w:rsidRPr="00456524">
        <w:rPr>
          <w:rFonts w:ascii="Calibri" w:hAnsi="Calibri"/>
          <w:sz w:val="24"/>
        </w:rPr>
        <w:t>Current and future poultry interests</w:t>
      </w:r>
    </w:p>
    <w:p w14:paraId="2F683EAC" w14:textId="77777777" w:rsidR="002C2395" w:rsidRPr="00456524" w:rsidRDefault="002C2395" w:rsidP="0006415D">
      <w:pPr>
        <w:pStyle w:val="Quick1"/>
        <w:numPr>
          <w:ilvl w:val="0"/>
          <w:numId w:val="0"/>
        </w:numPr>
        <w:tabs>
          <w:tab w:val="left" w:pos="-1440"/>
        </w:tabs>
        <w:spacing w:line="120" w:lineRule="exact"/>
        <w:ind w:left="720" w:right="720"/>
        <w:rPr>
          <w:rFonts w:ascii="Calibri" w:hAnsi="Calibri"/>
          <w:sz w:val="24"/>
        </w:rPr>
      </w:pPr>
    </w:p>
    <w:p w14:paraId="4D3916AA" w14:textId="77777777" w:rsidR="002C2395" w:rsidRPr="00456524" w:rsidRDefault="002C2395" w:rsidP="0006415D">
      <w:pPr>
        <w:pStyle w:val="Quick1"/>
        <w:numPr>
          <w:ilvl w:val="0"/>
          <w:numId w:val="0"/>
        </w:numPr>
        <w:tabs>
          <w:tab w:val="left" w:pos="-1440"/>
        </w:tabs>
        <w:ind w:left="720" w:right="720"/>
        <w:rPr>
          <w:rFonts w:ascii="Calibri" w:hAnsi="Calibri"/>
          <w:sz w:val="24"/>
        </w:rPr>
      </w:pPr>
      <w:r w:rsidRPr="00456524">
        <w:rPr>
          <w:rFonts w:ascii="Calibri" w:hAnsi="Calibri"/>
          <w:sz w:val="24"/>
        </w:rPr>
        <w:sym w:font="Symbol" w:char="F0B7"/>
      </w:r>
      <w:r w:rsidRPr="00456524">
        <w:rPr>
          <w:rFonts w:ascii="Calibri" w:hAnsi="Calibri"/>
          <w:sz w:val="24"/>
        </w:rPr>
        <w:t>Future career plans</w:t>
      </w:r>
    </w:p>
    <w:p w14:paraId="22274ADB" w14:textId="77777777" w:rsidR="002C2395" w:rsidRPr="00456524" w:rsidRDefault="002C2395" w:rsidP="0006415D">
      <w:pPr>
        <w:pStyle w:val="Quick1"/>
        <w:numPr>
          <w:ilvl w:val="0"/>
          <w:numId w:val="0"/>
        </w:numPr>
        <w:tabs>
          <w:tab w:val="left" w:pos="-1440"/>
        </w:tabs>
        <w:ind w:left="720" w:right="720" w:hanging="720"/>
        <w:rPr>
          <w:rFonts w:ascii="Calibri" w:hAnsi="Calibri"/>
          <w:sz w:val="24"/>
        </w:rPr>
      </w:pPr>
    </w:p>
    <w:p w14:paraId="586F77E4" w14:textId="77777777" w:rsidR="002C2395" w:rsidRPr="00C136A4" w:rsidRDefault="00C136A4" w:rsidP="0006415D">
      <w:pPr>
        <w:rPr>
          <w:rFonts w:ascii="Calibri" w:hAnsi="Calibri"/>
          <w:b/>
          <w:sz w:val="28"/>
          <w:szCs w:val="28"/>
        </w:rPr>
      </w:pPr>
      <w:r w:rsidRPr="00C136A4">
        <w:rPr>
          <w:rFonts w:ascii="Calibri" w:hAnsi="Calibri"/>
          <w:b/>
          <w:sz w:val="28"/>
          <w:szCs w:val="28"/>
        </w:rPr>
        <w:t>AWARD</w:t>
      </w:r>
    </w:p>
    <w:p w14:paraId="475758D8" w14:textId="77777777" w:rsidR="002C2395" w:rsidRPr="00456524" w:rsidRDefault="002C2395" w:rsidP="0006415D">
      <w:pPr>
        <w:spacing w:line="120" w:lineRule="exact"/>
        <w:rPr>
          <w:rFonts w:ascii="Calibri" w:hAnsi="Calibri"/>
          <w:sz w:val="24"/>
        </w:rPr>
      </w:pPr>
    </w:p>
    <w:p w14:paraId="7CF82956" w14:textId="640B9F07" w:rsidR="002C2395" w:rsidRPr="00456524" w:rsidRDefault="002C2395" w:rsidP="0006415D">
      <w:pPr>
        <w:ind w:left="432" w:right="432"/>
        <w:rPr>
          <w:rFonts w:ascii="Calibri" w:hAnsi="Calibri"/>
          <w:sz w:val="24"/>
        </w:rPr>
      </w:pPr>
      <w:r w:rsidRPr="00456524">
        <w:rPr>
          <w:rFonts w:ascii="Calibri" w:hAnsi="Calibri"/>
          <w:sz w:val="24"/>
        </w:rPr>
        <w:t xml:space="preserve">Each award recipient will be reimbursed for </w:t>
      </w:r>
      <w:r w:rsidRPr="00456524">
        <w:rPr>
          <w:rFonts w:ascii="Calibri" w:hAnsi="Calibri"/>
          <w:b/>
          <w:bCs/>
          <w:sz w:val="24"/>
          <w:u w:val="single"/>
        </w:rPr>
        <w:t>$2,000 in travel and registration expenses</w:t>
      </w:r>
      <w:r w:rsidRPr="00456524">
        <w:rPr>
          <w:rFonts w:ascii="Calibri" w:hAnsi="Calibri"/>
          <w:sz w:val="24"/>
        </w:rPr>
        <w:t xml:space="preserve"> ($1,000 from </w:t>
      </w:r>
      <w:r w:rsidR="00C136A4">
        <w:rPr>
          <w:rFonts w:ascii="Calibri" w:hAnsi="Calibri"/>
          <w:sz w:val="24"/>
        </w:rPr>
        <w:t>WPSA-</w:t>
      </w:r>
      <w:r w:rsidR="00530D97" w:rsidRPr="00456524">
        <w:rPr>
          <w:rFonts w:ascii="Calibri" w:hAnsi="Calibri"/>
          <w:sz w:val="24"/>
        </w:rPr>
        <w:t xml:space="preserve">USA Branch </w:t>
      </w:r>
      <w:r w:rsidRPr="00456524">
        <w:rPr>
          <w:rFonts w:ascii="Calibri" w:hAnsi="Calibri"/>
          <w:sz w:val="24"/>
        </w:rPr>
        <w:t>and $1,000 matching from their institution [e.g., department, colleg</w:t>
      </w:r>
      <w:r w:rsidR="00C136A4">
        <w:rPr>
          <w:rFonts w:ascii="Calibri" w:hAnsi="Calibri"/>
          <w:sz w:val="24"/>
        </w:rPr>
        <w:t>e, or university]).  The WPSA-</w:t>
      </w:r>
      <w:r w:rsidRPr="00456524">
        <w:rPr>
          <w:rFonts w:ascii="Calibri" w:hAnsi="Calibri"/>
          <w:sz w:val="24"/>
        </w:rPr>
        <w:t xml:space="preserve">USA Branch Travel Grant is intended to be used for registration fees, airfare, </w:t>
      </w:r>
      <w:r w:rsidR="001558C4">
        <w:rPr>
          <w:rFonts w:ascii="Calibri" w:hAnsi="Calibri"/>
          <w:sz w:val="24"/>
        </w:rPr>
        <w:t>and other expenses directly related to attending the WPC</w:t>
      </w:r>
      <w:r w:rsidR="0006415D">
        <w:rPr>
          <w:rFonts w:ascii="Calibri" w:hAnsi="Calibri"/>
          <w:sz w:val="24"/>
        </w:rPr>
        <w:t>202</w:t>
      </w:r>
      <w:r w:rsidR="00EB11BC">
        <w:rPr>
          <w:rFonts w:ascii="Calibri" w:hAnsi="Calibri"/>
          <w:sz w:val="24"/>
        </w:rPr>
        <w:t>6</w:t>
      </w:r>
      <w:r w:rsidR="001558C4">
        <w:rPr>
          <w:rFonts w:ascii="Calibri" w:hAnsi="Calibri"/>
          <w:sz w:val="24"/>
        </w:rPr>
        <w:t xml:space="preserve"> in </w:t>
      </w:r>
      <w:r w:rsidR="00EB11BC">
        <w:rPr>
          <w:rFonts w:ascii="Calibri" w:hAnsi="Calibri"/>
          <w:sz w:val="24"/>
        </w:rPr>
        <w:t>Toronto</w:t>
      </w:r>
      <w:r w:rsidR="001558C4">
        <w:rPr>
          <w:rFonts w:ascii="Calibri" w:hAnsi="Calibri"/>
          <w:sz w:val="24"/>
        </w:rPr>
        <w:t>.</w:t>
      </w:r>
    </w:p>
    <w:p w14:paraId="5756C466" w14:textId="77777777" w:rsidR="002C2395" w:rsidRPr="00456524" w:rsidRDefault="002C2395" w:rsidP="0006415D">
      <w:pPr>
        <w:rPr>
          <w:rFonts w:ascii="Calibri" w:hAnsi="Calibri"/>
          <w:sz w:val="24"/>
        </w:rPr>
      </w:pPr>
    </w:p>
    <w:p w14:paraId="36B95625" w14:textId="77777777" w:rsidR="002C2395" w:rsidRPr="00456524" w:rsidRDefault="002C451B" w:rsidP="0006415D">
      <w:pPr>
        <w:rPr>
          <w:rFonts w:ascii="Calibri" w:hAnsi="Calibri"/>
          <w:i/>
          <w:iCs/>
          <w:sz w:val="24"/>
        </w:rPr>
      </w:pPr>
      <w:r>
        <w:rPr>
          <w:rFonts w:ascii="Calibri" w:hAnsi="Calibri"/>
          <w:i/>
          <w:iCs/>
          <w:sz w:val="24"/>
        </w:rPr>
        <w:t xml:space="preserve">Contact </w:t>
      </w:r>
      <w:r w:rsidR="0006415D">
        <w:rPr>
          <w:rFonts w:ascii="Calibri" w:hAnsi="Calibri"/>
          <w:i/>
          <w:iCs/>
          <w:sz w:val="24"/>
        </w:rPr>
        <w:t>information</w:t>
      </w:r>
      <w:r>
        <w:rPr>
          <w:rFonts w:ascii="Calibri" w:hAnsi="Calibri"/>
          <w:i/>
          <w:iCs/>
          <w:sz w:val="24"/>
        </w:rPr>
        <w:t xml:space="preserve"> for a</w:t>
      </w:r>
      <w:r w:rsidR="002C2395" w:rsidRPr="00456524">
        <w:rPr>
          <w:rFonts w:ascii="Calibri" w:hAnsi="Calibri"/>
          <w:i/>
          <w:iCs/>
          <w:sz w:val="24"/>
        </w:rPr>
        <w:t>pplication forms and details for participants:</w:t>
      </w:r>
    </w:p>
    <w:p w14:paraId="7F2AA227" w14:textId="77777777" w:rsidR="0006415D" w:rsidRDefault="008C04BD" w:rsidP="0006415D">
      <w:pPr>
        <w:tabs>
          <w:tab w:val="left" w:pos="-1440"/>
        </w:tabs>
        <w:rPr>
          <w:rFonts w:ascii="Calibri" w:hAnsi="Calibri"/>
          <w:sz w:val="28"/>
          <w:szCs w:val="28"/>
        </w:rPr>
      </w:pPr>
      <w:bookmarkStart w:id="0" w:name="_Hlk12443191"/>
      <w:r w:rsidRPr="00243382">
        <w:rPr>
          <w:rFonts w:ascii="Calibri" w:hAnsi="Calibri"/>
          <w:sz w:val="28"/>
          <w:szCs w:val="28"/>
        </w:rPr>
        <w:t xml:space="preserve">Dr. </w:t>
      </w:r>
      <w:r w:rsidR="0006415D">
        <w:rPr>
          <w:rFonts w:ascii="Calibri" w:hAnsi="Calibri"/>
          <w:sz w:val="28"/>
          <w:szCs w:val="28"/>
        </w:rPr>
        <w:t>Bob Buresh</w:t>
      </w:r>
      <w:r w:rsidR="00527E75">
        <w:rPr>
          <w:rFonts w:ascii="Calibri" w:hAnsi="Calibri"/>
          <w:sz w:val="28"/>
          <w:szCs w:val="28"/>
        </w:rPr>
        <w:t xml:space="preserve">  (WPSA-USA Branch Secretary)</w:t>
      </w:r>
    </w:p>
    <w:p w14:paraId="219BB4C5" w14:textId="23A89836" w:rsidR="008C04BD" w:rsidRDefault="0006415D" w:rsidP="0006415D">
      <w:pPr>
        <w:tabs>
          <w:tab w:val="left" w:pos="-1440"/>
        </w:tabs>
        <w:rPr>
          <w:rFonts w:ascii="Calibri" w:hAnsi="Calibri"/>
          <w:sz w:val="28"/>
          <w:szCs w:val="28"/>
        </w:rPr>
      </w:pPr>
      <w:r>
        <w:rPr>
          <w:rFonts w:ascii="Calibri" w:hAnsi="Calibri"/>
          <w:sz w:val="28"/>
          <w:szCs w:val="28"/>
        </w:rPr>
        <w:t>E</w:t>
      </w:r>
      <w:r w:rsidR="008C04BD" w:rsidRPr="00243382">
        <w:rPr>
          <w:rFonts w:ascii="Calibri" w:hAnsi="Calibri"/>
          <w:sz w:val="28"/>
          <w:szCs w:val="28"/>
        </w:rPr>
        <w:t xml:space="preserve">mail: </w:t>
      </w:r>
      <w:r w:rsidR="00EB11BC">
        <w:rPr>
          <w:rFonts w:ascii="Calibri" w:hAnsi="Calibri"/>
          <w:sz w:val="28"/>
          <w:szCs w:val="28"/>
        </w:rPr>
        <w:t>wpsausa@gmail.com</w:t>
      </w:r>
    </w:p>
    <w:p w14:paraId="6D72B41E" w14:textId="77777777" w:rsidR="0006415D" w:rsidRDefault="0006415D" w:rsidP="0006415D">
      <w:pPr>
        <w:tabs>
          <w:tab w:val="left" w:pos="-1440"/>
        </w:tabs>
        <w:rPr>
          <w:rFonts w:ascii="Calibri" w:hAnsi="Calibri"/>
          <w:sz w:val="28"/>
          <w:szCs w:val="28"/>
        </w:rPr>
      </w:pPr>
      <w:r>
        <w:rPr>
          <w:rFonts w:ascii="Calibri" w:hAnsi="Calibri"/>
          <w:sz w:val="28"/>
          <w:szCs w:val="28"/>
        </w:rPr>
        <w:t>P</w:t>
      </w:r>
      <w:r w:rsidR="008C04BD">
        <w:rPr>
          <w:rFonts w:ascii="Calibri" w:hAnsi="Calibri"/>
          <w:sz w:val="28"/>
          <w:szCs w:val="28"/>
        </w:rPr>
        <w:t>hone: (</w:t>
      </w:r>
      <w:r>
        <w:rPr>
          <w:rFonts w:ascii="Calibri" w:hAnsi="Calibri"/>
          <w:sz w:val="28"/>
          <w:szCs w:val="28"/>
        </w:rPr>
        <w:t>864) 633-8633</w:t>
      </w:r>
    </w:p>
    <w:bookmarkEnd w:id="0"/>
    <w:p w14:paraId="6474D8D5" w14:textId="77777777" w:rsidR="002C2395" w:rsidRPr="00B42BF8" w:rsidRDefault="006A4165" w:rsidP="00527E75">
      <w:pPr>
        <w:jc w:val="center"/>
        <w:rPr>
          <w:rFonts w:ascii="Calibri" w:hAnsi="Calibri"/>
          <w:sz w:val="28"/>
          <w:szCs w:val="28"/>
        </w:rPr>
      </w:pPr>
      <w:r>
        <w:rPr>
          <w:rFonts w:ascii="Calibri" w:hAnsi="Calibri"/>
          <w:sz w:val="28"/>
          <w:szCs w:val="28"/>
        </w:rPr>
        <w:br w:type="page"/>
      </w:r>
      <w:r w:rsidR="002C2395" w:rsidRPr="00B42BF8">
        <w:rPr>
          <w:rFonts w:ascii="Calibri" w:hAnsi="Calibri"/>
          <w:b/>
          <w:bCs/>
          <w:iCs/>
          <w:sz w:val="26"/>
          <w:szCs w:val="26"/>
        </w:rPr>
        <w:lastRenderedPageBreak/>
        <w:t>WORLD’S POULTRY SCIENCE ASSOCIATION</w:t>
      </w:r>
      <w:r w:rsidR="0084014B" w:rsidRPr="00B42BF8">
        <w:rPr>
          <w:rFonts w:ascii="Calibri" w:hAnsi="Calibri"/>
          <w:b/>
          <w:bCs/>
          <w:iCs/>
          <w:sz w:val="26"/>
          <w:szCs w:val="26"/>
        </w:rPr>
        <w:t xml:space="preserve"> – USA BRANCH</w:t>
      </w:r>
    </w:p>
    <w:p w14:paraId="71AF5FFB" w14:textId="77777777" w:rsidR="002C2395" w:rsidRPr="00B42BF8" w:rsidRDefault="002C2395" w:rsidP="00527E75">
      <w:pPr>
        <w:spacing w:line="120" w:lineRule="exact"/>
        <w:jc w:val="center"/>
        <w:rPr>
          <w:rFonts w:ascii="Calibri" w:hAnsi="Calibri"/>
          <w:b/>
          <w:bCs/>
          <w:iCs/>
          <w:sz w:val="24"/>
          <w:szCs w:val="26"/>
        </w:rPr>
      </w:pPr>
    </w:p>
    <w:p w14:paraId="70022301" w14:textId="77777777" w:rsidR="002C2395" w:rsidRPr="00B42BF8" w:rsidRDefault="0006415D" w:rsidP="00527E75">
      <w:pPr>
        <w:pBdr>
          <w:top w:val="thinThickSmallGap" w:sz="24" w:space="1" w:color="auto"/>
          <w:left w:val="thinThickSmallGap" w:sz="24" w:space="4" w:color="auto"/>
          <w:bottom w:val="thickThinSmallGap" w:sz="24" w:space="1" w:color="auto"/>
          <w:right w:val="thickThinSmallGap" w:sz="24" w:space="4" w:color="auto"/>
        </w:pBdr>
        <w:jc w:val="center"/>
        <w:rPr>
          <w:rFonts w:ascii="Calibri" w:hAnsi="Calibri"/>
          <w:b/>
          <w:bCs/>
          <w:sz w:val="28"/>
          <w:szCs w:val="26"/>
        </w:rPr>
      </w:pPr>
      <w:r w:rsidRPr="00B42BF8">
        <w:rPr>
          <w:rFonts w:ascii="Calibri" w:hAnsi="Calibri"/>
          <w:b/>
          <w:bCs/>
          <w:sz w:val="28"/>
          <w:szCs w:val="26"/>
        </w:rPr>
        <w:t>2020</w:t>
      </w:r>
      <w:r w:rsidR="002C2395" w:rsidRPr="00B42BF8">
        <w:rPr>
          <w:rFonts w:ascii="Calibri" w:hAnsi="Calibri"/>
          <w:b/>
          <w:bCs/>
          <w:sz w:val="28"/>
          <w:szCs w:val="26"/>
        </w:rPr>
        <w:t xml:space="preserve"> </w:t>
      </w:r>
      <w:r w:rsidR="00FB7024" w:rsidRPr="00B42BF8">
        <w:rPr>
          <w:rFonts w:ascii="Calibri" w:hAnsi="Calibri"/>
          <w:b/>
          <w:bCs/>
          <w:sz w:val="28"/>
          <w:szCs w:val="26"/>
        </w:rPr>
        <w:t>CLIFF D. CARPENTER ST</w:t>
      </w:r>
      <w:r w:rsidR="002C2395" w:rsidRPr="00B42BF8">
        <w:rPr>
          <w:rFonts w:ascii="Calibri" w:hAnsi="Calibri"/>
          <w:b/>
          <w:bCs/>
          <w:sz w:val="28"/>
          <w:szCs w:val="26"/>
        </w:rPr>
        <w:t>U</w:t>
      </w:r>
      <w:r w:rsidR="00FB7024" w:rsidRPr="00B42BF8">
        <w:rPr>
          <w:rFonts w:ascii="Calibri" w:hAnsi="Calibri"/>
          <w:b/>
          <w:bCs/>
          <w:sz w:val="28"/>
          <w:szCs w:val="26"/>
        </w:rPr>
        <w:t>DEN</w:t>
      </w:r>
      <w:r w:rsidRPr="00B42BF8">
        <w:rPr>
          <w:rFonts w:ascii="Calibri" w:hAnsi="Calibri"/>
          <w:b/>
          <w:bCs/>
          <w:sz w:val="28"/>
          <w:szCs w:val="26"/>
        </w:rPr>
        <w:t>T</w:t>
      </w:r>
      <w:r w:rsidR="002C2395" w:rsidRPr="00B42BF8">
        <w:rPr>
          <w:rFonts w:ascii="Calibri" w:hAnsi="Calibri"/>
          <w:b/>
          <w:bCs/>
          <w:sz w:val="28"/>
          <w:szCs w:val="26"/>
        </w:rPr>
        <w:t xml:space="preserve"> ESSAY CONTEST</w:t>
      </w:r>
      <w:r w:rsidRPr="00B42BF8">
        <w:rPr>
          <w:rFonts w:ascii="Calibri" w:hAnsi="Calibri"/>
          <w:b/>
          <w:bCs/>
          <w:sz w:val="28"/>
          <w:szCs w:val="26"/>
        </w:rPr>
        <w:t xml:space="preserve"> </w:t>
      </w:r>
      <w:r w:rsidR="002C2395" w:rsidRPr="00B42BF8">
        <w:rPr>
          <w:rFonts w:ascii="Calibri" w:hAnsi="Calibri"/>
          <w:b/>
          <w:bCs/>
          <w:sz w:val="28"/>
          <w:szCs w:val="26"/>
        </w:rPr>
        <w:t>APPLICATION FORM</w:t>
      </w:r>
    </w:p>
    <w:p w14:paraId="1D05E343" w14:textId="77777777" w:rsidR="002C2395" w:rsidRPr="00B42BF8" w:rsidRDefault="002C2395" w:rsidP="0006415D">
      <w:pPr>
        <w:spacing w:line="240" w:lineRule="exact"/>
        <w:rPr>
          <w:rFonts w:ascii="Calibri" w:hAnsi="Calibri"/>
          <w:sz w:val="24"/>
        </w:rPr>
      </w:pPr>
    </w:p>
    <w:p w14:paraId="05EC4B99" w14:textId="7CA1ADA3" w:rsidR="002C2395" w:rsidRDefault="00C136A4" w:rsidP="0006415D">
      <w:pPr>
        <w:rPr>
          <w:rFonts w:ascii="Calibri" w:hAnsi="Calibri"/>
          <w:b/>
          <w:bCs/>
          <w:iCs/>
          <w:sz w:val="24"/>
        </w:rPr>
      </w:pPr>
      <w:r w:rsidRPr="00B42BF8">
        <w:rPr>
          <w:rFonts w:ascii="Calibri" w:hAnsi="Calibri"/>
          <w:b/>
          <w:bCs/>
          <w:iCs/>
          <w:sz w:val="24"/>
        </w:rPr>
        <w:t>XX</w:t>
      </w:r>
      <w:r w:rsidR="00456524" w:rsidRPr="00B42BF8">
        <w:rPr>
          <w:rFonts w:ascii="Calibri" w:hAnsi="Calibri"/>
          <w:b/>
          <w:bCs/>
          <w:iCs/>
          <w:sz w:val="24"/>
        </w:rPr>
        <w:t>V</w:t>
      </w:r>
      <w:r w:rsidR="001568B6">
        <w:rPr>
          <w:rFonts w:ascii="Calibri" w:hAnsi="Calibri"/>
          <w:b/>
          <w:bCs/>
          <w:iCs/>
          <w:sz w:val="24"/>
        </w:rPr>
        <w:t>I</w:t>
      </w:r>
      <w:r w:rsidR="0006415D" w:rsidRPr="00B42BF8">
        <w:rPr>
          <w:rFonts w:ascii="Calibri" w:hAnsi="Calibri"/>
          <w:b/>
          <w:bCs/>
          <w:iCs/>
          <w:sz w:val="24"/>
        </w:rPr>
        <w:t>I</w:t>
      </w:r>
      <w:r w:rsidR="002C2395" w:rsidRPr="00B42BF8">
        <w:rPr>
          <w:rFonts w:ascii="Calibri" w:hAnsi="Calibri"/>
          <w:b/>
          <w:bCs/>
          <w:iCs/>
          <w:sz w:val="24"/>
        </w:rPr>
        <w:t xml:space="preserve"> World’s Poultry Congress, </w:t>
      </w:r>
      <w:r w:rsidR="001568B6">
        <w:rPr>
          <w:rFonts w:ascii="Calibri" w:hAnsi="Calibri"/>
          <w:b/>
          <w:bCs/>
          <w:iCs/>
          <w:sz w:val="24"/>
        </w:rPr>
        <w:t>Toronto, Canada</w:t>
      </w:r>
      <w:r w:rsidR="002C2395" w:rsidRPr="00B42BF8">
        <w:rPr>
          <w:rFonts w:ascii="Calibri" w:hAnsi="Calibri"/>
          <w:b/>
          <w:bCs/>
          <w:iCs/>
          <w:sz w:val="24"/>
        </w:rPr>
        <w:t xml:space="preserve">, </w:t>
      </w:r>
      <w:r w:rsidR="001568B6">
        <w:rPr>
          <w:rFonts w:ascii="Calibri" w:hAnsi="Calibri"/>
          <w:b/>
          <w:bCs/>
          <w:iCs/>
          <w:sz w:val="24"/>
        </w:rPr>
        <w:t>July 13-17, 2026</w:t>
      </w:r>
    </w:p>
    <w:p w14:paraId="551CE048" w14:textId="77777777" w:rsidR="000E7989" w:rsidRPr="00B42BF8" w:rsidRDefault="000E7989" w:rsidP="0006415D">
      <w:pPr>
        <w:rPr>
          <w:rFonts w:ascii="Calibri" w:hAnsi="Calibri"/>
          <w:b/>
          <w:bCs/>
          <w:iCs/>
          <w:sz w:val="24"/>
        </w:rPr>
      </w:pPr>
      <w:r>
        <w:rPr>
          <w:rFonts w:ascii="Calibri" w:hAnsi="Calibri"/>
          <w:b/>
          <w:bCs/>
          <w:iCs/>
          <w:sz w:val="24"/>
        </w:rPr>
        <w:t>(Applicant’s information can be typed directly into this Word document)</w:t>
      </w:r>
    </w:p>
    <w:p w14:paraId="4FD510BC" w14:textId="77777777" w:rsidR="002C2395" w:rsidRPr="00456524" w:rsidRDefault="002C2395" w:rsidP="0006415D">
      <w:pPr>
        <w:spacing w:line="240" w:lineRule="exact"/>
        <w:rPr>
          <w:rFonts w:ascii="Calibri" w:hAnsi="Calibri"/>
          <w:sz w:val="24"/>
        </w:rPr>
      </w:pPr>
    </w:p>
    <w:p w14:paraId="3BEFC953" w14:textId="77777777" w:rsidR="002C2395" w:rsidRPr="00456524" w:rsidRDefault="002C2395" w:rsidP="0006415D">
      <w:pPr>
        <w:rPr>
          <w:rFonts w:ascii="Calibri" w:hAnsi="Calibri"/>
          <w:sz w:val="24"/>
        </w:rPr>
      </w:pPr>
      <w:r w:rsidRPr="00456524">
        <w:rPr>
          <w:rFonts w:ascii="Calibri" w:hAnsi="Calibri"/>
          <w:sz w:val="24"/>
        </w:rPr>
        <w:t>Date</w:t>
      </w:r>
      <w:r w:rsidR="00F551F7">
        <w:rPr>
          <w:rFonts w:ascii="Calibri" w:hAnsi="Calibri"/>
          <w:sz w:val="24"/>
        </w:rPr>
        <w:t xml:space="preserve">: </w:t>
      </w:r>
      <w:r w:rsidR="00F551F7">
        <w:rPr>
          <w:rFonts w:ascii="Calibri" w:hAnsi="Calibri"/>
          <w:sz w:val="24"/>
        </w:rPr>
        <w:tab/>
      </w:r>
    </w:p>
    <w:p w14:paraId="790B4480" w14:textId="77777777" w:rsidR="002C2395" w:rsidRPr="00456524" w:rsidRDefault="002C2395" w:rsidP="0006415D">
      <w:pPr>
        <w:rPr>
          <w:rFonts w:ascii="Calibri" w:hAnsi="Calibri"/>
          <w:sz w:val="24"/>
        </w:rPr>
      </w:pPr>
    </w:p>
    <w:p w14:paraId="404FCA0D" w14:textId="77777777" w:rsidR="002C2395" w:rsidRPr="00F551F7" w:rsidRDefault="002C2395" w:rsidP="0006415D">
      <w:pPr>
        <w:pStyle w:val="Quick1"/>
        <w:tabs>
          <w:tab w:val="left" w:pos="-1440"/>
          <w:tab w:val="num" w:pos="720"/>
        </w:tabs>
        <w:spacing w:after="120"/>
        <w:rPr>
          <w:rFonts w:ascii="Calibri" w:hAnsi="Calibri"/>
          <w:sz w:val="24"/>
        </w:rPr>
      </w:pPr>
      <w:r w:rsidRPr="00F551F7">
        <w:rPr>
          <w:rFonts w:ascii="Calibri" w:hAnsi="Calibri"/>
          <w:sz w:val="24"/>
        </w:rPr>
        <w:t>Name of Applicant</w:t>
      </w:r>
      <w:r w:rsidR="000E7989">
        <w:rPr>
          <w:rFonts w:ascii="Calibri" w:hAnsi="Calibri"/>
          <w:sz w:val="24"/>
        </w:rPr>
        <w:t xml:space="preserve">:  </w:t>
      </w:r>
    </w:p>
    <w:p w14:paraId="50072FC3" w14:textId="77777777" w:rsidR="00F551F7" w:rsidRDefault="000E7989" w:rsidP="0006415D">
      <w:pPr>
        <w:pStyle w:val="Quick1"/>
        <w:tabs>
          <w:tab w:val="left" w:pos="-1440"/>
          <w:tab w:val="num" w:pos="720"/>
        </w:tabs>
        <w:spacing w:after="120"/>
        <w:rPr>
          <w:rFonts w:ascii="Calibri" w:hAnsi="Calibri"/>
          <w:sz w:val="24"/>
        </w:rPr>
      </w:pPr>
      <w:r>
        <w:rPr>
          <w:rFonts w:ascii="Calibri" w:hAnsi="Calibri"/>
          <w:sz w:val="24"/>
        </w:rPr>
        <w:t xml:space="preserve">Home Address:    </w:t>
      </w:r>
    </w:p>
    <w:p w14:paraId="3EC019EA" w14:textId="77777777" w:rsidR="002C2395" w:rsidRPr="00F551F7" w:rsidRDefault="002C2395" w:rsidP="0006415D">
      <w:pPr>
        <w:pStyle w:val="Quick1"/>
        <w:tabs>
          <w:tab w:val="left" w:pos="-1440"/>
          <w:tab w:val="num" w:pos="720"/>
        </w:tabs>
        <w:spacing w:after="120"/>
        <w:rPr>
          <w:rFonts w:ascii="Calibri" w:hAnsi="Calibri"/>
          <w:sz w:val="24"/>
        </w:rPr>
      </w:pPr>
      <w:r w:rsidRPr="00F551F7">
        <w:rPr>
          <w:rFonts w:ascii="Calibri" w:hAnsi="Calibri"/>
          <w:sz w:val="24"/>
        </w:rPr>
        <w:t>Phone N</w:t>
      </w:r>
      <w:r w:rsidR="00F551F7" w:rsidRPr="00F551F7">
        <w:rPr>
          <w:rFonts w:ascii="Calibri" w:hAnsi="Calibri"/>
          <w:sz w:val="24"/>
        </w:rPr>
        <w:t>umber</w:t>
      </w:r>
      <w:r w:rsidR="00F551F7">
        <w:rPr>
          <w:rFonts w:ascii="Calibri" w:hAnsi="Calibri"/>
          <w:sz w:val="24"/>
        </w:rPr>
        <w:t>:</w:t>
      </w:r>
      <w:r w:rsidR="000E7989">
        <w:rPr>
          <w:rFonts w:ascii="Calibri" w:hAnsi="Calibri"/>
          <w:sz w:val="24"/>
        </w:rPr>
        <w:t xml:space="preserve">  </w:t>
      </w:r>
      <w:r w:rsidR="000E7989">
        <w:rPr>
          <w:rFonts w:ascii="Calibri" w:hAnsi="Calibri"/>
          <w:sz w:val="24"/>
        </w:rPr>
        <w:tab/>
      </w:r>
    </w:p>
    <w:p w14:paraId="6AAF0A2F" w14:textId="77777777" w:rsidR="002C2395" w:rsidRPr="00456524" w:rsidRDefault="002C2395" w:rsidP="0006415D">
      <w:pPr>
        <w:pStyle w:val="Quick1"/>
        <w:tabs>
          <w:tab w:val="left" w:pos="-1440"/>
          <w:tab w:val="num" w:pos="720"/>
        </w:tabs>
        <w:spacing w:after="120"/>
        <w:rPr>
          <w:rFonts w:ascii="Calibri" w:hAnsi="Calibri"/>
          <w:sz w:val="24"/>
        </w:rPr>
      </w:pPr>
      <w:r w:rsidRPr="00456524">
        <w:rPr>
          <w:rFonts w:ascii="Calibri" w:hAnsi="Calibri"/>
          <w:sz w:val="24"/>
        </w:rPr>
        <w:t>E-mail address:</w:t>
      </w:r>
      <w:r w:rsidR="000E7989">
        <w:rPr>
          <w:rFonts w:ascii="Calibri" w:hAnsi="Calibri"/>
          <w:sz w:val="24"/>
        </w:rPr>
        <w:t xml:space="preserve">  </w:t>
      </w:r>
      <w:r w:rsidR="000E7989">
        <w:rPr>
          <w:rFonts w:ascii="Calibri" w:hAnsi="Calibri"/>
          <w:sz w:val="24"/>
        </w:rPr>
        <w:tab/>
      </w:r>
    </w:p>
    <w:p w14:paraId="5826A7A8" w14:textId="77777777" w:rsidR="002C2395" w:rsidRPr="00F551F7" w:rsidRDefault="002C2395" w:rsidP="0006415D">
      <w:pPr>
        <w:pStyle w:val="Quick1"/>
        <w:tabs>
          <w:tab w:val="left" w:pos="-1440"/>
          <w:tab w:val="num" w:pos="720"/>
        </w:tabs>
        <w:spacing w:after="120"/>
        <w:rPr>
          <w:rFonts w:ascii="Calibri" w:hAnsi="Calibri"/>
          <w:sz w:val="24"/>
        </w:rPr>
      </w:pPr>
      <w:r w:rsidRPr="00F551F7">
        <w:rPr>
          <w:rFonts w:ascii="Calibri" w:hAnsi="Calibri"/>
          <w:sz w:val="24"/>
        </w:rPr>
        <w:t>Date of Birth:</w:t>
      </w:r>
      <w:r w:rsidR="000E7989">
        <w:rPr>
          <w:rFonts w:ascii="Calibri" w:hAnsi="Calibri"/>
          <w:sz w:val="24"/>
        </w:rPr>
        <w:t xml:space="preserve">  </w:t>
      </w:r>
    </w:p>
    <w:p w14:paraId="5DFAB82A" w14:textId="77777777" w:rsidR="002C2395" w:rsidRPr="00456524" w:rsidRDefault="002C2395" w:rsidP="0006415D">
      <w:pPr>
        <w:pStyle w:val="Quick1"/>
        <w:tabs>
          <w:tab w:val="left" w:pos="-1440"/>
          <w:tab w:val="num" w:pos="720"/>
        </w:tabs>
        <w:spacing w:after="120"/>
        <w:rPr>
          <w:rFonts w:ascii="Calibri" w:hAnsi="Calibri"/>
          <w:sz w:val="24"/>
        </w:rPr>
      </w:pPr>
      <w:r w:rsidRPr="00456524">
        <w:rPr>
          <w:rFonts w:ascii="Calibri" w:hAnsi="Calibri"/>
          <w:sz w:val="24"/>
        </w:rPr>
        <w:t>University, College, or Institutional Information:</w:t>
      </w:r>
    </w:p>
    <w:p w14:paraId="7677FED1" w14:textId="77777777" w:rsidR="00F551F7" w:rsidRDefault="002C2395" w:rsidP="0006415D">
      <w:pPr>
        <w:spacing w:after="120"/>
        <w:ind w:firstLine="1440"/>
        <w:rPr>
          <w:rFonts w:ascii="Calibri" w:hAnsi="Calibri"/>
          <w:sz w:val="24"/>
        </w:rPr>
      </w:pPr>
      <w:r w:rsidRPr="00456524">
        <w:rPr>
          <w:rFonts w:ascii="Calibri" w:hAnsi="Calibri"/>
          <w:sz w:val="24"/>
        </w:rPr>
        <w:t>Name:</w:t>
      </w:r>
      <w:r w:rsidR="000E7989">
        <w:rPr>
          <w:rFonts w:ascii="Calibri" w:hAnsi="Calibri"/>
          <w:sz w:val="24"/>
        </w:rPr>
        <w:t xml:space="preserve">  </w:t>
      </w:r>
    </w:p>
    <w:p w14:paraId="747796C7" w14:textId="77777777" w:rsidR="002C2395" w:rsidRPr="00456524" w:rsidRDefault="002C2395" w:rsidP="0006415D">
      <w:pPr>
        <w:spacing w:after="120"/>
        <w:ind w:firstLine="1440"/>
        <w:rPr>
          <w:rFonts w:ascii="Calibri" w:hAnsi="Calibri"/>
          <w:sz w:val="24"/>
        </w:rPr>
      </w:pPr>
      <w:r w:rsidRPr="00456524">
        <w:rPr>
          <w:rFonts w:ascii="Calibri" w:hAnsi="Calibri"/>
          <w:sz w:val="24"/>
        </w:rPr>
        <w:t>Address:</w:t>
      </w:r>
      <w:r w:rsidR="000E7989">
        <w:rPr>
          <w:rFonts w:ascii="Calibri" w:hAnsi="Calibri"/>
          <w:sz w:val="24"/>
        </w:rPr>
        <w:t xml:space="preserve">  </w:t>
      </w:r>
    </w:p>
    <w:p w14:paraId="2AE03E11" w14:textId="77777777" w:rsidR="00F551F7" w:rsidRDefault="002C2395" w:rsidP="0006415D">
      <w:pPr>
        <w:spacing w:after="120"/>
        <w:ind w:firstLine="1440"/>
        <w:rPr>
          <w:rFonts w:ascii="Calibri" w:hAnsi="Calibri"/>
          <w:sz w:val="24"/>
        </w:rPr>
      </w:pPr>
      <w:r w:rsidRPr="00456524">
        <w:rPr>
          <w:rFonts w:ascii="Calibri" w:hAnsi="Calibri"/>
          <w:sz w:val="24"/>
        </w:rPr>
        <w:t>Phone Number:</w:t>
      </w:r>
      <w:r w:rsidR="000E7989">
        <w:rPr>
          <w:rFonts w:ascii="Calibri" w:hAnsi="Calibri"/>
          <w:sz w:val="24"/>
        </w:rPr>
        <w:t xml:space="preserve">  </w:t>
      </w:r>
    </w:p>
    <w:p w14:paraId="77B9C9B2" w14:textId="77777777" w:rsidR="002C2395" w:rsidRPr="00456524" w:rsidRDefault="002C2395" w:rsidP="0006415D">
      <w:pPr>
        <w:spacing w:after="120"/>
        <w:ind w:right="-288" w:firstLine="1440"/>
        <w:rPr>
          <w:rFonts w:ascii="Calibri" w:hAnsi="Calibri"/>
          <w:sz w:val="24"/>
        </w:rPr>
      </w:pPr>
      <w:r w:rsidRPr="00456524">
        <w:rPr>
          <w:rFonts w:ascii="Calibri" w:hAnsi="Calibri"/>
          <w:sz w:val="24"/>
        </w:rPr>
        <w:t>Academic degree you are currently pursuing:</w:t>
      </w:r>
      <w:r w:rsidR="000E7989">
        <w:rPr>
          <w:rFonts w:ascii="Calibri" w:hAnsi="Calibri"/>
          <w:sz w:val="24"/>
        </w:rPr>
        <w:t xml:space="preserve">  </w:t>
      </w:r>
    </w:p>
    <w:p w14:paraId="2D7BA25C" w14:textId="77777777" w:rsidR="002C2395" w:rsidRPr="00456524" w:rsidRDefault="002C2395" w:rsidP="0006415D">
      <w:pPr>
        <w:spacing w:after="120"/>
        <w:ind w:firstLine="1440"/>
        <w:rPr>
          <w:rFonts w:ascii="Calibri" w:hAnsi="Calibri"/>
          <w:sz w:val="24"/>
        </w:rPr>
      </w:pPr>
      <w:r w:rsidRPr="00456524">
        <w:rPr>
          <w:rFonts w:ascii="Calibri" w:hAnsi="Calibri"/>
          <w:sz w:val="24"/>
        </w:rPr>
        <w:t>Major field of study:</w:t>
      </w:r>
      <w:r w:rsidR="000E7989">
        <w:rPr>
          <w:rFonts w:ascii="Calibri" w:hAnsi="Calibri"/>
          <w:sz w:val="24"/>
        </w:rPr>
        <w:t xml:space="preserve">  </w:t>
      </w:r>
    </w:p>
    <w:p w14:paraId="7B105E16" w14:textId="77777777" w:rsidR="002C2395" w:rsidRPr="00456524" w:rsidRDefault="002C2395" w:rsidP="0006415D">
      <w:pPr>
        <w:pStyle w:val="Quick1"/>
        <w:tabs>
          <w:tab w:val="left" w:pos="-1440"/>
          <w:tab w:val="num" w:pos="720"/>
        </w:tabs>
        <w:spacing w:after="120"/>
        <w:rPr>
          <w:rFonts w:ascii="Calibri" w:hAnsi="Calibri"/>
          <w:sz w:val="24"/>
        </w:rPr>
      </w:pPr>
      <w:r w:rsidRPr="00F551F7">
        <w:rPr>
          <w:rFonts w:ascii="Calibri" w:hAnsi="Calibri"/>
          <w:sz w:val="24"/>
        </w:rPr>
        <w:t>Current Poultry Activities:</w:t>
      </w:r>
      <w:r w:rsidR="000E7989">
        <w:rPr>
          <w:rFonts w:ascii="Calibri" w:hAnsi="Calibri"/>
          <w:sz w:val="24"/>
        </w:rPr>
        <w:t xml:space="preserve">  </w:t>
      </w:r>
    </w:p>
    <w:p w14:paraId="3DF67AD0" w14:textId="77777777" w:rsidR="002C2395" w:rsidRPr="00456524" w:rsidRDefault="002C2395" w:rsidP="0006415D">
      <w:pPr>
        <w:pStyle w:val="Quick1"/>
        <w:tabs>
          <w:tab w:val="left" w:pos="-1440"/>
          <w:tab w:val="num" w:pos="720"/>
        </w:tabs>
        <w:spacing w:after="120"/>
        <w:rPr>
          <w:rFonts w:ascii="Calibri" w:hAnsi="Calibri"/>
          <w:sz w:val="24"/>
        </w:rPr>
      </w:pPr>
      <w:r w:rsidRPr="00456524">
        <w:rPr>
          <w:rFonts w:ascii="Calibri" w:hAnsi="Calibri"/>
          <w:sz w:val="24"/>
        </w:rPr>
        <w:t>Information regarding the person providing a letter of recommendation:</w:t>
      </w:r>
    </w:p>
    <w:p w14:paraId="33D24B1D" w14:textId="77777777" w:rsidR="002C2395" w:rsidRPr="00456524" w:rsidRDefault="002C2395" w:rsidP="0006415D">
      <w:pPr>
        <w:spacing w:after="120"/>
        <w:ind w:firstLine="1440"/>
        <w:rPr>
          <w:rFonts w:ascii="Calibri" w:hAnsi="Calibri"/>
          <w:sz w:val="24"/>
        </w:rPr>
      </w:pPr>
      <w:r w:rsidRPr="00456524">
        <w:rPr>
          <w:rFonts w:ascii="Calibri" w:hAnsi="Calibri"/>
          <w:sz w:val="24"/>
        </w:rPr>
        <w:t>Name and Title:</w:t>
      </w:r>
      <w:r w:rsidR="000E7989">
        <w:rPr>
          <w:rFonts w:ascii="Calibri" w:hAnsi="Calibri"/>
          <w:sz w:val="24"/>
        </w:rPr>
        <w:t xml:space="preserve">  </w:t>
      </w:r>
    </w:p>
    <w:p w14:paraId="2598714D" w14:textId="77777777" w:rsidR="002C2395" w:rsidRPr="00456524" w:rsidRDefault="002C2395" w:rsidP="0006415D">
      <w:pPr>
        <w:spacing w:after="120"/>
        <w:ind w:firstLine="1440"/>
        <w:rPr>
          <w:rFonts w:ascii="Calibri" w:hAnsi="Calibri"/>
          <w:sz w:val="24"/>
        </w:rPr>
      </w:pPr>
      <w:r w:rsidRPr="00456524">
        <w:rPr>
          <w:rFonts w:ascii="Calibri" w:hAnsi="Calibri"/>
          <w:sz w:val="24"/>
        </w:rPr>
        <w:t>Institution:</w:t>
      </w:r>
      <w:r w:rsidR="000E7989">
        <w:rPr>
          <w:rFonts w:ascii="Calibri" w:hAnsi="Calibri"/>
          <w:sz w:val="24"/>
        </w:rPr>
        <w:t xml:space="preserve">  </w:t>
      </w:r>
    </w:p>
    <w:p w14:paraId="643F61AD" w14:textId="77777777" w:rsidR="002C2395" w:rsidRPr="00456524" w:rsidRDefault="0043396C" w:rsidP="0043396C">
      <w:pPr>
        <w:spacing w:after="120"/>
        <w:ind w:firstLine="1440"/>
        <w:rPr>
          <w:rFonts w:ascii="Calibri" w:hAnsi="Calibri"/>
          <w:sz w:val="24"/>
        </w:rPr>
      </w:pPr>
      <w:r>
        <w:rPr>
          <w:rFonts w:ascii="Calibri" w:hAnsi="Calibri"/>
          <w:sz w:val="24"/>
        </w:rPr>
        <w:t>Address:</w:t>
      </w:r>
      <w:r w:rsidR="000E7989">
        <w:rPr>
          <w:rFonts w:ascii="Calibri" w:hAnsi="Calibri"/>
          <w:sz w:val="24"/>
        </w:rPr>
        <w:t xml:space="preserve">  </w:t>
      </w:r>
    </w:p>
    <w:p w14:paraId="6E93075B" w14:textId="77777777" w:rsidR="002C2395" w:rsidRPr="00456524" w:rsidRDefault="002C2395" w:rsidP="0006415D">
      <w:pPr>
        <w:spacing w:after="120"/>
        <w:ind w:firstLine="1440"/>
        <w:rPr>
          <w:rFonts w:ascii="Calibri" w:hAnsi="Calibri"/>
          <w:sz w:val="24"/>
        </w:rPr>
      </w:pPr>
      <w:r w:rsidRPr="00456524">
        <w:rPr>
          <w:rFonts w:ascii="Calibri" w:hAnsi="Calibri"/>
          <w:sz w:val="24"/>
        </w:rPr>
        <w:t>Phone Number</w:t>
      </w:r>
      <w:r w:rsidR="00F551F7">
        <w:rPr>
          <w:rFonts w:ascii="Calibri" w:hAnsi="Calibri"/>
          <w:sz w:val="24"/>
        </w:rPr>
        <w:t>:</w:t>
      </w:r>
      <w:r w:rsidR="000E7989">
        <w:rPr>
          <w:rFonts w:ascii="Calibri" w:hAnsi="Calibri"/>
          <w:sz w:val="24"/>
        </w:rPr>
        <w:t xml:space="preserve">  </w:t>
      </w:r>
    </w:p>
    <w:p w14:paraId="198E2246" w14:textId="77777777" w:rsidR="002C2395" w:rsidRPr="00456524" w:rsidRDefault="002C2395" w:rsidP="0006415D">
      <w:pPr>
        <w:spacing w:after="120"/>
        <w:ind w:firstLine="1440"/>
        <w:rPr>
          <w:rFonts w:ascii="Calibri" w:hAnsi="Calibri"/>
          <w:sz w:val="24"/>
        </w:rPr>
      </w:pPr>
      <w:r w:rsidRPr="00456524">
        <w:rPr>
          <w:rFonts w:ascii="Calibri" w:hAnsi="Calibri"/>
          <w:sz w:val="24"/>
        </w:rPr>
        <w:t>E-mail address:</w:t>
      </w:r>
      <w:r w:rsidR="000E7989">
        <w:rPr>
          <w:rFonts w:ascii="Calibri" w:hAnsi="Calibri"/>
          <w:sz w:val="24"/>
        </w:rPr>
        <w:t xml:space="preserve">  </w:t>
      </w:r>
    </w:p>
    <w:p w14:paraId="7CC5A6C6" w14:textId="77777777" w:rsidR="002C2395" w:rsidRPr="00527E75" w:rsidRDefault="002C2395" w:rsidP="0006415D">
      <w:pPr>
        <w:pStyle w:val="Quick1"/>
        <w:tabs>
          <w:tab w:val="left" w:pos="-1440"/>
          <w:tab w:val="num" w:pos="720"/>
        </w:tabs>
        <w:spacing w:after="120"/>
        <w:rPr>
          <w:rFonts w:ascii="Calibri" w:hAnsi="Calibri"/>
          <w:sz w:val="24"/>
        </w:rPr>
      </w:pPr>
      <w:r w:rsidRPr="00527E75">
        <w:rPr>
          <w:rFonts w:ascii="Calibri" w:hAnsi="Calibri"/>
          <w:bCs/>
          <w:sz w:val="24"/>
        </w:rPr>
        <w:t>Signature of Applicant:</w:t>
      </w:r>
      <w:r w:rsidR="000E7989">
        <w:rPr>
          <w:rFonts w:ascii="Calibri" w:hAnsi="Calibri"/>
          <w:bCs/>
          <w:sz w:val="24"/>
        </w:rPr>
        <w:t xml:space="preserve">  </w:t>
      </w:r>
    </w:p>
    <w:sectPr w:rsidR="002C2395" w:rsidRPr="00527E75" w:rsidSect="00527E75">
      <w:endnotePr>
        <w:numFmt w:val="decimal"/>
      </w:endnotePr>
      <w:type w:val="continuous"/>
      <w:pgSz w:w="12240" w:h="15840" w:code="1"/>
      <w:pgMar w:top="720" w:right="1008" w:bottom="720" w:left="100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38F3" w14:textId="77777777" w:rsidR="00684849" w:rsidRDefault="00684849">
      <w:r>
        <w:separator/>
      </w:r>
    </w:p>
  </w:endnote>
  <w:endnote w:type="continuationSeparator" w:id="0">
    <w:p w14:paraId="4B4103DE" w14:textId="77777777" w:rsidR="00684849" w:rsidRDefault="0068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85E0" w14:textId="77777777" w:rsidR="00684849" w:rsidRDefault="00684849">
      <w:r>
        <w:separator/>
      </w:r>
    </w:p>
  </w:footnote>
  <w:footnote w:type="continuationSeparator" w:id="0">
    <w:p w14:paraId="74FA0AC8" w14:textId="77777777" w:rsidR="00684849" w:rsidRDefault="00684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23D1002"/>
    <w:multiLevelType w:val="hybridMultilevel"/>
    <w:tmpl w:val="A35A5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3424">
    <w:abstractNumId w:val="0"/>
    <w:lvlOverride w:ilvl="0">
      <w:startOverride w:val="1"/>
      <w:lvl w:ilvl="0">
        <w:start w:val="1"/>
        <w:numFmt w:val="decimal"/>
        <w:pStyle w:val="Quick1"/>
        <w:lvlText w:val="%1."/>
        <w:lvlJc w:val="left"/>
      </w:lvl>
    </w:lvlOverride>
  </w:num>
  <w:num w:numId="2" w16cid:durableId="1656949811">
    <w:abstractNumId w:val="0"/>
    <w:lvlOverride w:ilvl="0">
      <w:startOverride w:val="1"/>
      <w:lvl w:ilvl="0">
        <w:start w:val="1"/>
        <w:numFmt w:val="decimal"/>
        <w:pStyle w:val="Quick1"/>
        <w:lvlText w:val="%1."/>
        <w:lvlJc w:val="left"/>
      </w:lvl>
    </w:lvlOverride>
  </w:num>
  <w:num w:numId="3" w16cid:durableId="495917804">
    <w:abstractNumId w:val="1"/>
    <w:lvlOverride w:ilvl="0">
      <w:startOverride w:val="1"/>
      <w:lvl w:ilvl="0">
        <w:start w:val="1"/>
        <w:numFmt w:val="decimal"/>
        <w:pStyle w:val="Quicka"/>
        <w:lvlText w:val="%1."/>
        <w:lvlJc w:val="left"/>
      </w:lvl>
    </w:lvlOverride>
  </w:num>
  <w:num w:numId="4" w16cid:durableId="418059078">
    <w:abstractNumId w:val="0"/>
    <w:lvlOverride w:ilvl="0">
      <w:startOverride w:val="1"/>
      <w:lvl w:ilvl="0">
        <w:start w:val="1"/>
        <w:numFmt w:val="decimal"/>
        <w:pStyle w:val="Quick1"/>
        <w:lvlText w:val="%1."/>
        <w:lvlJc w:val="left"/>
      </w:lvl>
    </w:lvlOverride>
  </w:num>
  <w:num w:numId="5" w16cid:durableId="78061987">
    <w:abstractNumId w:val="0"/>
    <w:lvlOverride w:ilvl="0">
      <w:startOverride w:val="1"/>
      <w:lvl w:ilvl="0">
        <w:start w:val="1"/>
        <w:numFmt w:val="decimal"/>
        <w:pStyle w:val="Quick1"/>
        <w:lvlText w:val="%1."/>
        <w:lvlJc w:val="left"/>
      </w:lvl>
    </w:lvlOverride>
  </w:num>
  <w:num w:numId="6" w16cid:durableId="1480611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56"/>
    <w:rsid w:val="000045B3"/>
    <w:rsid w:val="000410C1"/>
    <w:rsid w:val="00063BF3"/>
    <w:rsid w:val="0006415D"/>
    <w:rsid w:val="000A1BBC"/>
    <w:rsid w:val="000E7989"/>
    <w:rsid w:val="00122812"/>
    <w:rsid w:val="00132956"/>
    <w:rsid w:val="00136CAA"/>
    <w:rsid w:val="001558C4"/>
    <w:rsid w:val="001568B6"/>
    <w:rsid w:val="001721B2"/>
    <w:rsid w:val="001B6849"/>
    <w:rsid w:val="001D329E"/>
    <w:rsid w:val="001F0229"/>
    <w:rsid w:val="00232C1A"/>
    <w:rsid w:val="00241136"/>
    <w:rsid w:val="002B7644"/>
    <w:rsid w:val="002C2395"/>
    <w:rsid w:val="002C451B"/>
    <w:rsid w:val="003359FC"/>
    <w:rsid w:val="00336156"/>
    <w:rsid w:val="0035308A"/>
    <w:rsid w:val="00374FDE"/>
    <w:rsid w:val="00394572"/>
    <w:rsid w:val="00400ED3"/>
    <w:rsid w:val="00420FD0"/>
    <w:rsid w:val="0043396C"/>
    <w:rsid w:val="00456524"/>
    <w:rsid w:val="004B67E2"/>
    <w:rsid w:val="004C6CB7"/>
    <w:rsid w:val="004F7770"/>
    <w:rsid w:val="00527E75"/>
    <w:rsid w:val="00530D97"/>
    <w:rsid w:val="00542D01"/>
    <w:rsid w:val="00553229"/>
    <w:rsid w:val="0058041B"/>
    <w:rsid w:val="005A005E"/>
    <w:rsid w:val="005E3BE0"/>
    <w:rsid w:val="005F036E"/>
    <w:rsid w:val="00634FD5"/>
    <w:rsid w:val="0066235F"/>
    <w:rsid w:val="00684849"/>
    <w:rsid w:val="00690BBB"/>
    <w:rsid w:val="006A4165"/>
    <w:rsid w:val="006C7043"/>
    <w:rsid w:val="006E0D2E"/>
    <w:rsid w:val="007B2DDD"/>
    <w:rsid w:val="007D224D"/>
    <w:rsid w:val="00824BC5"/>
    <w:rsid w:val="0084014B"/>
    <w:rsid w:val="00862B24"/>
    <w:rsid w:val="008A69D2"/>
    <w:rsid w:val="008C04BD"/>
    <w:rsid w:val="008D3735"/>
    <w:rsid w:val="008E141F"/>
    <w:rsid w:val="008E7D1A"/>
    <w:rsid w:val="0091493B"/>
    <w:rsid w:val="00924CEE"/>
    <w:rsid w:val="009461DF"/>
    <w:rsid w:val="009705B4"/>
    <w:rsid w:val="009D2197"/>
    <w:rsid w:val="009D3648"/>
    <w:rsid w:val="009D5E5F"/>
    <w:rsid w:val="00A01888"/>
    <w:rsid w:val="00AF182C"/>
    <w:rsid w:val="00B20971"/>
    <w:rsid w:val="00B42BF8"/>
    <w:rsid w:val="00B675FF"/>
    <w:rsid w:val="00BB7CB4"/>
    <w:rsid w:val="00C00724"/>
    <w:rsid w:val="00C136A4"/>
    <w:rsid w:val="00C1693A"/>
    <w:rsid w:val="00C45DDB"/>
    <w:rsid w:val="00C4693D"/>
    <w:rsid w:val="00C76AA5"/>
    <w:rsid w:val="00C859E6"/>
    <w:rsid w:val="00CB3E7D"/>
    <w:rsid w:val="00D30442"/>
    <w:rsid w:val="00D60DEF"/>
    <w:rsid w:val="00D643E3"/>
    <w:rsid w:val="00DE0C2A"/>
    <w:rsid w:val="00E07079"/>
    <w:rsid w:val="00E34306"/>
    <w:rsid w:val="00E450CF"/>
    <w:rsid w:val="00E929BD"/>
    <w:rsid w:val="00EA70D8"/>
    <w:rsid w:val="00EB11BC"/>
    <w:rsid w:val="00ED4B13"/>
    <w:rsid w:val="00EF3596"/>
    <w:rsid w:val="00EF5EF4"/>
    <w:rsid w:val="00EF73C7"/>
    <w:rsid w:val="00F43FC4"/>
    <w:rsid w:val="00F551F7"/>
    <w:rsid w:val="00F81DDB"/>
    <w:rsid w:val="00FB7024"/>
    <w:rsid w:val="00FC2E09"/>
    <w:rsid w:val="00FE22E8"/>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4A58"/>
  <w15:chartTrackingRefBased/>
  <w15:docId w15:val="{2191DA6B-50E5-423B-85E4-2EF4C7B7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5"/>
      </w:numPr>
      <w:ind w:left="720" w:hanging="720"/>
    </w:pPr>
  </w:style>
  <w:style w:type="paragraph" w:customStyle="1" w:styleId="Quicka">
    <w:name w:val="Quick a."/>
    <w:basedOn w:val="Normal"/>
    <w:pPr>
      <w:numPr>
        <w:numId w:val="3"/>
      </w:num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uiPriority w:val="99"/>
    <w:unhideWhenUsed/>
    <w:rsid w:val="00E450CF"/>
    <w:rPr>
      <w:color w:val="0000FF"/>
      <w:u w:val="single"/>
    </w:rPr>
  </w:style>
  <w:style w:type="paragraph" w:styleId="BalloonText">
    <w:name w:val="Balloon Text"/>
    <w:basedOn w:val="Normal"/>
    <w:link w:val="BalloonTextChar"/>
    <w:uiPriority w:val="99"/>
    <w:semiHidden/>
    <w:unhideWhenUsed/>
    <w:rsid w:val="008C04BD"/>
    <w:rPr>
      <w:rFonts w:ascii="Tahoma" w:hAnsi="Tahoma" w:cs="Tahoma"/>
      <w:sz w:val="16"/>
      <w:szCs w:val="16"/>
    </w:rPr>
  </w:style>
  <w:style w:type="character" w:customStyle="1" w:styleId="BalloonTextChar">
    <w:name w:val="Balloon Text Char"/>
    <w:link w:val="BalloonText"/>
    <w:uiPriority w:val="99"/>
    <w:semiHidden/>
    <w:rsid w:val="008C04BD"/>
    <w:rPr>
      <w:rFonts w:ascii="Tahoma" w:hAnsi="Tahoma" w:cs="Tahoma"/>
      <w:sz w:val="16"/>
      <w:szCs w:val="16"/>
    </w:rPr>
  </w:style>
  <w:style w:type="paragraph" w:styleId="Revision">
    <w:name w:val="Revision"/>
    <w:hidden/>
    <w:uiPriority w:val="99"/>
    <w:semiHidden/>
    <w:rsid w:val="008E7D1A"/>
    <w:rPr>
      <w:szCs w:val="24"/>
    </w:rPr>
  </w:style>
  <w:style w:type="character" w:styleId="UnresolvedMention">
    <w:name w:val="Unresolved Mention"/>
    <w:uiPriority w:val="99"/>
    <w:semiHidden/>
    <w:unhideWhenUsed/>
    <w:rsid w:val="000641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USA BRANCH, WORLD’S POULTRY SCIENCE ASSOCIATION</vt:lpstr>
    </vt:vector>
  </TitlesOfParts>
  <Company>Poultry Science</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BRANCH, WORLD’S POULTRY SCIENCE ASSOCIATION</dc:title>
  <dc:subject/>
  <dc:creator>Robert G. Elkin</dc:creator>
  <cp:keywords/>
  <cp:lastModifiedBy>Buresh, Bob</cp:lastModifiedBy>
  <cp:revision>9</cp:revision>
  <cp:lastPrinted>2016-01-24T13:39:00Z</cp:lastPrinted>
  <dcterms:created xsi:type="dcterms:W3CDTF">2025-07-11T17:03:00Z</dcterms:created>
  <dcterms:modified xsi:type="dcterms:W3CDTF">2025-09-02T17:30:00Z</dcterms:modified>
</cp:coreProperties>
</file>