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09F" w:rsidRDefault="009149E2" w:rsidP="0098109F">
      <w:pPr>
        <w:jc w:val="center"/>
        <w:rPr>
          <w:rFonts w:ascii="PT Sans" w:hAnsi="PT Sans"/>
          <w:sz w:val="22"/>
          <w:szCs w:val="22"/>
        </w:rPr>
      </w:pPr>
      <w:r w:rsidRPr="0064182C">
        <w:rPr>
          <w:rFonts w:ascii="PT Sans" w:hAnsi="PT Sans"/>
          <w:noProof/>
          <w:sz w:val="22"/>
          <w:szCs w:val="22"/>
        </w:rPr>
        <w:drawing>
          <wp:inline distT="0" distB="0" distL="0" distR="0">
            <wp:extent cx="1800225" cy="1743075"/>
            <wp:effectExtent l="0" t="0" r="0" b="0"/>
            <wp:docPr id="2" name="Picture 2" descr="Q:\NAPO\Marketing_PR\Creative\NAPO Logos\New Logo - 2017\napo national trans-logos-01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APO\Marketing_PR\Creative\NAPO Logos\New Logo - 2017\napo national trans-logos-01 Stack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743075"/>
                    </a:xfrm>
                    <a:prstGeom prst="rect">
                      <a:avLst/>
                    </a:prstGeom>
                    <a:noFill/>
                    <a:ln>
                      <a:noFill/>
                    </a:ln>
                  </pic:spPr>
                </pic:pic>
              </a:graphicData>
            </a:graphic>
          </wp:inline>
        </w:drawing>
      </w:r>
      <w:bookmarkStart w:id="0" w:name="_GoBack"/>
      <w:bookmarkEnd w:id="0"/>
    </w:p>
    <w:p w:rsidR="000B17B7" w:rsidRDefault="000B17B7" w:rsidP="0098109F">
      <w:pPr>
        <w:jc w:val="center"/>
        <w:rPr>
          <w:rFonts w:ascii="PT Sans" w:hAnsi="PT Sans"/>
          <w:sz w:val="22"/>
          <w:szCs w:val="22"/>
        </w:rPr>
      </w:pPr>
    </w:p>
    <w:p w:rsidR="000B17B7" w:rsidRPr="0064182C" w:rsidRDefault="000B17B7" w:rsidP="0098109F">
      <w:pPr>
        <w:jc w:val="center"/>
        <w:rPr>
          <w:rFonts w:ascii="PT Sans" w:hAnsi="PT Sans"/>
          <w:sz w:val="22"/>
          <w:szCs w:val="22"/>
        </w:rPr>
      </w:pPr>
    </w:p>
    <w:p w:rsidR="006E1E70" w:rsidRPr="0064182C" w:rsidRDefault="006E1E70" w:rsidP="0098109F">
      <w:pPr>
        <w:jc w:val="center"/>
        <w:rPr>
          <w:rFonts w:ascii="PT Sans" w:hAnsi="PT Sans"/>
          <w:sz w:val="22"/>
          <w:szCs w:val="22"/>
        </w:rPr>
      </w:pPr>
      <w:r w:rsidRPr="0064182C">
        <w:rPr>
          <w:rFonts w:ascii="PT Sans" w:hAnsi="PT Sans"/>
          <w:b/>
          <w:sz w:val="22"/>
          <w:szCs w:val="22"/>
        </w:rPr>
        <w:t>TERMS</w:t>
      </w:r>
      <w:r w:rsidR="0048294D" w:rsidRPr="0064182C">
        <w:rPr>
          <w:rFonts w:ascii="PT Sans" w:hAnsi="PT Sans"/>
          <w:b/>
          <w:sz w:val="22"/>
          <w:szCs w:val="22"/>
        </w:rPr>
        <w:t xml:space="preserve"> OF AGREEMENT</w:t>
      </w:r>
    </w:p>
    <w:p w:rsidR="006E1E70" w:rsidRPr="0064182C" w:rsidRDefault="006E1E70" w:rsidP="006E1E70">
      <w:pPr>
        <w:rPr>
          <w:rFonts w:ascii="PT Sans" w:hAnsi="PT Sans" w:cs="Arial"/>
          <w:sz w:val="22"/>
          <w:szCs w:val="22"/>
        </w:rPr>
      </w:pPr>
    </w:p>
    <w:p w:rsidR="006E1E70" w:rsidRPr="0064182C" w:rsidRDefault="0048294D" w:rsidP="006E1E70">
      <w:pPr>
        <w:numPr>
          <w:ilvl w:val="0"/>
          <w:numId w:val="6"/>
        </w:numPr>
        <w:tabs>
          <w:tab w:val="clear" w:pos="720"/>
          <w:tab w:val="num" w:pos="360"/>
        </w:tabs>
        <w:rPr>
          <w:rFonts w:ascii="PT Sans" w:hAnsi="PT Sans" w:cs="Arial"/>
          <w:sz w:val="22"/>
          <w:szCs w:val="22"/>
        </w:rPr>
      </w:pPr>
      <w:r w:rsidRPr="0064182C">
        <w:rPr>
          <w:rFonts w:ascii="PT Sans" w:hAnsi="PT Sans" w:cs="Arial"/>
          <w:sz w:val="22"/>
          <w:szCs w:val="22"/>
        </w:rPr>
        <w:t>YOUR COMPANY</w:t>
      </w:r>
      <w:r w:rsidR="006E1E70" w:rsidRPr="0064182C">
        <w:rPr>
          <w:rFonts w:ascii="PT Sans" w:hAnsi="PT Sans" w:cs="Arial"/>
          <w:sz w:val="22"/>
          <w:szCs w:val="22"/>
        </w:rPr>
        <w:t xml:space="preserve"> performs </w:t>
      </w:r>
      <w:r w:rsidRPr="0064182C">
        <w:rPr>
          <w:rFonts w:ascii="PT Sans" w:hAnsi="PT Sans" w:cs="Arial"/>
          <w:sz w:val="22"/>
          <w:szCs w:val="22"/>
        </w:rPr>
        <w:t>______</w:t>
      </w:r>
      <w:r w:rsidR="006E1E70" w:rsidRPr="0064182C">
        <w:rPr>
          <w:rFonts w:ascii="PT Sans" w:hAnsi="PT Sans" w:cs="Arial"/>
          <w:sz w:val="22"/>
          <w:szCs w:val="22"/>
        </w:rPr>
        <w:t xml:space="preserve"> services at the fee of $</w:t>
      </w:r>
      <w:r w:rsidRPr="0064182C">
        <w:rPr>
          <w:rFonts w:ascii="PT Sans" w:hAnsi="PT Sans" w:cs="Arial"/>
          <w:sz w:val="22"/>
          <w:szCs w:val="22"/>
        </w:rPr>
        <w:t>____</w:t>
      </w:r>
      <w:r w:rsidR="006E1E70" w:rsidRPr="0064182C">
        <w:rPr>
          <w:rFonts w:ascii="PT Sans" w:hAnsi="PT Sans" w:cs="Arial"/>
          <w:sz w:val="22"/>
          <w:szCs w:val="22"/>
        </w:rPr>
        <w:t xml:space="preserve"> for a </w:t>
      </w:r>
      <w:r w:rsidR="0080528B" w:rsidRPr="0064182C">
        <w:rPr>
          <w:rFonts w:ascii="PT Sans" w:hAnsi="PT Sans" w:cs="Arial"/>
          <w:sz w:val="22"/>
          <w:szCs w:val="22"/>
        </w:rPr>
        <w:t>__</w:t>
      </w:r>
      <w:r w:rsidR="006E1E70" w:rsidRPr="0064182C">
        <w:rPr>
          <w:rFonts w:ascii="PT Sans" w:hAnsi="PT Sans" w:cs="Arial"/>
          <w:sz w:val="22"/>
          <w:szCs w:val="22"/>
        </w:rPr>
        <w:t xml:space="preserve"> hour session.  Additional time may be booked at $</w:t>
      </w:r>
      <w:r w:rsidRPr="0064182C">
        <w:rPr>
          <w:rFonts w:ascii="PT Sans" w:hAnsi="PT Sans" w:cs="Arial"/>
          <w:sz w:val="22"/>
          <w:szCs w:val="22"/>
        </w:rPr>
        <w:t>___</w:t>
      </w:r>
      <w:r w:rsidR="006E1E70" w:rsidRPr="0064182C">
        <w:rPr>
          <w:rFonts w:ascii="PT Sans" w:hAnsi="PT Sans" w:cs="Arial"/>
          <w:sz w:val="22"/>
          <w:szCs w:val="22"/>
        </w:rPr>
        <w:t xml:space="preserve"> p</w:t>
      </w:r>
      <w:r w:rsidR="0080528B" w:rsidRPr="0064182C">
        <w:rPr>
          <w:rFonts w:ascii="PT Sans" w:hAnsi="PT Sans" w:cs="Arial"/>
          <w:sz w:val="22"/>
          <w:szCs w:val="22"/>
        </w:rPr>
        <w:t xml:space="preserve">er hour.  Sessions of __ </w:t>
      </w:r>
      <w:r w:rsidR="006E1E70" w:rsidRPr="0064182C">
        <w:rPr>
          <w:rFonts w:ascii="PT Sans" w:hAnsi="PT Sans" w:cs="Arial"/>
          <w:sz w:val="22"/>
          <w:szCs w:val="22"/>
        </w:rPr>
        <w:t>ho</w:t>
      </w:r>
      <w:r w:rsidR="0080528B" w:rsidRPr="0064182C">
        <w:rPr>
          <w:rFonts w:ascii="PT Sans" w:hAnsi="PT Sans" w:cs="Arial"/>
          <w:sz w:val="22"/>
          <w:szCs w:val="22"/>
        </w:rPr>
        <w:t>ur or more are scheduled for an</w:t>
      </w:r>
      <w:r w:rsidR="006E1E70" w:rsidRPr="0064182C">
        <w:rPr>
          <w:rFonts w:ascii="PT Sans" w:hAnsi="PT Sans" w:cs="Arial"/>
          <w:sz w:val="22"/>
          <w:szCs w:val="22"/>
        </w:rPr>
        <w:t xml:space="preserve"> ad</w:t>
      </w:r>
      <w:r w:rsidR="00E919D7" w:rsidRPr="0064182C">
        <w:rPr>
          <w:rFonts w:ascii="PT Sans" w:hAnsi="PT Sans" w:cs="Arial"/>
          <w:sz w:val="22"/>
          <w:szCs w:val="22"/>
        </w:rPr>
        <w:t xml:space="preserve">ditional </w:t>
      </w:r>
      <w:r w:rsidR="0080528B" w:rsidRPr="0064182C">
        <w:rPr>
          <w:rFonts w:ascii="PT Sans" w:hAnsi="PT Sans" w:cs="Arial"/>
          <w:sz w:val="22"/>
          <w:szCs w:val="22"/>
        </w:rPr>
        <w:t>$__ hour and include a __</w:t>
      </w:r>
      <w:r w:rsidR="006E1E70" w:rsidRPr="0064182C">
        <w:rPr>
          <w:rFonts w:ascii="PT Sans" w:hAnsi="PT Sans" w:cs="Arial"/>
          <w:sz w:val="22"/>
          <w:szCs w:val="22"/>
        </w:rPr>
        <w:t xml:space="preserve"> minute unpaid meal break.  Design time and time exceeding schedu</w:t>
      </w:r>
      <w:r w:rsidR="00E919D7" w:rsidRPr="0064182C">
        <w:rPr>
          <w:rFonts w:ascii="PT Sans" w:hAnsi="PT Sans" w:cs="Arial"/>
          <w:sz w:val="22"/>
          <w:szCs w:val="22"/>
        </w:rPr>
        <w:t xml:space="preserve">led sessions will be billed in </w:t>
      </w:r>
      <w:r w:rsidR="0080528B" w:rsidRPr="0064182C">
        <w:rPr>
          <w:rFonts w:ascii="PT Sans" w:hAnsi="PT Sans" w:cs="Arial"/>
          <w:sz w:val="22"/>
          <w:szCs w:val="22"/>
        </w:rPr>
        <w:t>__</w:t>
      </w:r>
      <w:r w:rsidR="006E1E70" w:rsidRPr="0064182C">
        <w:rPr>
          <w:rFonts w:ascii="PT Sans" w:hAnsi="PT Sans" w:cs="Arial"/>
          <w:sz w:val="22"/>
          <w:szCs w:val="22"/>
        </w:rPr>
        <w:t xml:space="preserve"> hour increments at the corresponding hourly rate.  All on-site wo</w:t>
      </w:r>
      <w:r w:rsidR="00E919D7" w:rsidRPr="0064182C">
        <w:rPr>
          <w:rFonts w:ascii="PT Sans" w:hAnsi="PT Sans" w:cs="Arial"/>
          <w:sz w:val="22"/>
          <w:szCs w:val="22"/>
        </w:rPr>
        <w:t>r</w:t>
      </w:r>
      <w:r w:rsidR="0080528B" w:rsidRPr="0064182C">
        <w:rPr>
          <w:rFonts w:ascii="PT Sans" w:hAnsi="PT Sans" w:cs="Arial"/>
          <w:sz w:val="22"/>
          <w:szCs w:val="22"/>
        </w:rPr>
        <w:t>k is booked with __</w:t>
      </w:r>
      <w:r w:rsidR="006E1E70" w:rsidRPr="0064182C">
        <w:rPr>
          <w:rFonts w:ascii="PT Sans" w:hAnsi="PT Sans" w:cs="Arial"/>
          <w:sz w:val="22"/>
          <w:szCs w:val="22"/>
        </w:rPr>
        <w:t xml:space="preserve"> hour minimums.</w:t>
      </w:r>
    </w:p>
    <w:p w:rsidR="006E1E70" w:rsidRPr="006620F8" w:rsidRDefault="006E1E70" w:rsidP="006E1E70">
      <w:pPr>
        <w:rPr>
          <w:rFonts w:ascii="PT Sans" w:hAnsi="PT Sans" w:cs="Arial"/>
          <w:sz w:val="20"/>
          <w:szCs w:val="22"/>
        </w:rPr>
      </w:pPr>
    </w:p>
    <w:p w:rsidR="006E1E70" w:rsidRPr="0064182C" w:rsidRDefault="0080528B" w:rsidP="006E1E70">
      <w:pPr>
        <w:numPr>
          <w:ilvl w:val="0"/>
          <w:numId w:val="6"/>
        </w:numPr>
        <w:tabs>
          <w:tab w:val="clear" w:pos="720"/>
          <w:tab w:val="num" w:pos="360"/>
        </w:tabs>
        <w:rPr>
          <w:rFonts w:ascii="PT Sans" w:hAnsi="PT Sans" w:cs="Arial"/>
          <w:sz w:val="22"/>
          <w:szCs w:val="22"/>
        </w:rPr>
      </w:pPr>
      <w:r w:rsidRPr="0064182C">
        <w:rPr>
          <w:rFonts w:ascii="PT Sans" w:hAnsi="PT Sans" w:cs="Arial"/>
          <w:sz w:val="22"/>
          <w:szCs w:val="22"/>
        </w:rPr>
        <w:t>Travel of__</w:t>
      </w:r>
      <w:r w:rsidR="006E1E70" w:rsidRPr="0064182C">
        <w:rPr>
          <w:rFonts w:ascii="PT Sans" w:hAnsi="PT Sans" w:cs="Arial"/>
          <w:sz w:val="22"/>
          <w:szCs w:val="22"/>
        </w:rPr>
        <w:t xml:space="preserve"> minutes round trip is included in the above fee.  Travel charges will b</w:t>
      </w:r>
      <w:r w:rsidRPr="0064182C">
        <w:rPr>
          <w:rFonts w:ascii="PT Sans" w:hAnsi="PT Sans" w:cs="Arial"/>
          <w:sz w:val="22"/>
          <w:szCs w:val="22"/>
        </w:rPr>
        <w:t>e applied when travel exceeds __</w:t>
      </w:r>
      <w:r w:rsidR="006E1E70" w:rsidRPr="0064182C">
        <w:rPr>
          <w:rFonts w:ascii="PT Sans" w:hAnsi="PT Sans" w:cs="Arial"/>
          <w:sz w:val="22"/>
          <w:szCs w:val="22"/>
        </w:rPr>
        <w:t xml:space="preserve"> minutes round trip.   </w:t>
      </w:r>
    </w:p>
    <w:p w:rsidR="006E1E70" w:rsidRPr="006620F8" w:rsidRDefault="006E1E70" w:rsidP="006E1E70">
      <w:pPr>
        <w:rPr>
          <w:rFonts w:ascii="PT Sans" w:hAnsi="PT Sans" w:cs="Arial"/>
          <w:sz w:val="20"/>
          <w:szCs w:val="22"/>
        </w:rPr>
      </w:pPr>
    </w:p>
    <w:p w:rsidR="006E1E70" w:rsidRPr="0064182C" w:rsidRDefault="006E1E70" w:rsidP="006E1E70">
      <w:pPr>
        <w:numPr>
          <w:ilvl w:val="0"/>
          <w:numId w:val="6"/>
        </w:numPr>
        <w:tabs>
          <w:tab w:val="clear" w:pos="720"/>
          <w:tab w:val="num" w:pos="360"/>
        </w:tabs>
        <w:rPr>
          <w:rFonts w:ascii="PT Sans" w:hAnsi="PT Sans" w:cs="Arial"/>
          <w:sz w:val="22"/>
          <w:szCs w:val="22"/>
        </w:rPr>
      </w:pPr>
      <w:r w:rsidRPr="0064182C">
        <w:rPr>
          <w:rFonts w:ascii="PT Sans" w:hAnsi="PT Sans" w:cs="Arial"/>
          <w:sz w:val="22"/>
          <w:szCs w:val="22"/>
        </w:rPr>
        <w:t xml:space="preserve">Proper consideration regarding cancellations and appointment changes is expected. </w:t>
      </w:r>
      <w:r w:rsidR="0080528B" w:rsidRPr="0064182C">
        <w:rPr>
          <w:rFonts w:ascii="PT Sans" w:hAnsi="PT Sans" w:cs="Arial"/>
          <w:sz w:val="22"/>
          <w:szCs w:val="22"/>
        </w:rPr>
        <w:t>Appointments cancelled within__</w:t>
      </w:r>
      <w:r w:rsidRPr="0064182C">
        <w:rPr>
          <w:rFonts w:ascii="PT Sans" w:hAnsi="PT Sans" w:cs="Arial"/>
          <w:sz w:val="22"/>
          <w:szCs w:val="22"/>
        </w:rPr>
        <w:t xml:space="preserve"> hours of a scheduled appointment time are subjec</w:t>
      </w:r>
      <w:r w:rsidR="0080528B" w:rsidRPr="0064182C">
        <w:rPr>
          <w:rFonts w:ascii="PT Sans" w:hAnsi="PT Sans" w:cs="Arial"/>
          <w:sz w:val="22"/>
          <w:szCs w:val="22"/>
        </w:rPr>
        <w:t>t to a cancellation charge of __</w:t>
      </w:r>
      <w:r w:rsidRPr="0064182C">
        <w:rPr>
          <w:rFonts w:ascii="PT Sans" w:hAnsi="PT Sans" w:cs="Arial"/>
          <w:sz w:val="22"/>
          <w:szCs w:val="22"/>
        </w:rPr>
        <w:t>% of scheduled work.</w:t>
      </w:r>
    </w:p>
    <w:p w:rsidR="006E1E70" w:rsidRPr="006620F8" w:rsidRDefault="006E1E70" w:rsidP="006E1E70">
      <w:pPr>
        <w:rPr>
          <w:rFonts w:ascii="PT Sans" w:hAnsi="PT Sans" w:cs="Arial"/>
          <w:sz w:val="20"/>
          <w:szCs w:val="22"/>
        </w:rPr>
      </w:pPr>
    </w:p>
    <w:p w:rsidR="006E1E70" w:rsidRPr="0064182C" w:rsidRDefault="006E1E70" w:rsidP="006E1E70">
      <w:pPr>
        <w:numPr>
          <w:ilvl w:val="0"/>
          <w:numId w:val="6"/>
        </w:numPr>
        <w:rPr>
          <w:rFonts w:ascii="PT Sans" w:hAnsi="PT Sans" w:cs="Arial"/>
          <w:sz w:val="22"/>
          <w:szCs w:val="22"/>
        </w:rPr>
      </w:pPr>
      <w:r w:rsidRPr="0064182C">
        <w:rPr>
          <w:rFonts w:ascii="PT Sans" w:hAnsi="PT Sans" w:cs="Arial"/>
          <w:sz w:val="22"/>
          <w:szCs w:val="22"/>
        </w:rPr>
        <w:t xml:space="preserve">Clients are asked to remove and secure firearms and other "private" personal items from work areas before work begins. </w:t>
      </w:r>
    </w:p>
    <w:p w:rsidR="006E1E70" w:rsidRPr="006620F8" w:rsidRDefault="006E1E70" w:rsidP="006E1E70">
      <w:pPr>
        <w:rPr>
          <w:rFonts w:ascii="PT Sans" w:hAnsi="PT Sans" w:cs="Arial"/>
          <w:sz w:val="20"/>
          <w:szCs w:val="22"/>
        </w:rPr>
      </w:pPr>
    </w:p>
    <w:p w:rsidR="006E1E70" w:rsidRPr="0064182C" w:rsidRDefault="006E1E70" w:rsidP="006E1E70">
      <w:pPr>
        <w:numPr>
          <w:ilvl w:val="0"/>
          <w:numId w:val="6"/>
        </w:numPr>
        <w:rPr>
          <w:rFonts w:ascii="PT Sans" w:hAnsi="PT Sans" w:cs="Arial"/>
          <w:sz w:val="22"/>
          <w:szCs w:val="22"/>
        </w:rPr>
      </w:pPr>
      <w:r w:rsidRPr="0064182C">
        <w:rPr>
          <w:rFonts w:ascii="PT Sans" w:hAnsi="PT Sans" w:cs="Arial"/>
          <w:sz w:val="22"/>
          <w:szCs w:val="22"/>
        </w:rPr>
        <w:t xml:space="preserve">Shopping for organizing products </w:t>
      </w:r>
      <w:r w:rsidR="00F151AA" w:rsidRPr="0064182C">
        <w:rPr>
          <w:rFonts w:ascii="PT Sans" w:hAnsi="PT Sans" w:cs="Arial"/>
          <w:sz w:val="22"/>
          <w:szCs w:val="22"/>
        </w:rPr>
        <w:t xml:space="preserve">and donation drop off </w:t>
      </w:r>
      <w:r w:rsidRPr="0064182C">
        <w:rPr>
          <w:rFonts w:ascii="PT Sans" w:hAnsi="PT Sans" w:cs="Arial"/>
          <w:sz w:val="22"/>
          <w:szCs w:val="22"/>
        </w:rPr>
        <w:t xml:space="preserve">can be provided by </w:t>
      </w:r>
      <w:r w:rsidR="0048294D" w:rsidRPr="0064182C">
        <w:rPr>
          <w:rFonts w:ascii="PT Sans" w:hAnsi="PT Sans" w:cs="Arial"/>
          <w:sz w:val="22"/>
          <w:szCs w:val="22"/>
        </w:rPr>
        <w:t>YOUR COMPANY</w:t>
      </w:r>
      <w:r w:rsidRPr="0064182C">
        <w:rPr>
          <w:rFonts w:ascii="PT Sans" w:hAnsi="PT Sans" w:cs="Arial"/>
          <w:sz w:val="22"/>
          <w:szCs w:val="22"/>
        </w:rPr>
        <w:t xml:space="preserve">.  </w:t>
      </w:r>
      <w:r w:rsidR="00F151AA" w:rsidRPr="0064182C">
        <w:rPr>
          <w:rFonts w:ascii="PT Sans" w:hAnsi="PT Sans" w:cs="Arial"/>
          <w:sz w:val="22"/>
          <w:szCs w:val="22"/>
        </w:rPr>
        <w:t xml:space="preserve">We are also happy to make recommendations and/or arrangements for trash removal or shredding services. </w:t>
      </w:r>
      <w:r w:rsidRPr="0064182C">
        <w:rPr>
          <w:rFonts w:ascii="PT Sans" w:hAnsi="PT Sans" w:cs="Arial"/>
          <w:sz w:val="22"/>
          <w:szCs w:val="22"/>
        </w:rPr>
        <w:t xml:space="preserve">Time will be billed at the hourly rate.  Client agrees to reimburse </w:t>
      </w:r>
      <w:r w:rsidR="0048294D" w:rsidRPr="0064182C">
        <w:rPr>
          <w:rFonts w:ascii="PT Sans" w:hAnsi="PT Sans" w:cs="Arial"/>
          <w:sz w:val="22"/>
          <w:szCs w:val="22"/>
        </w:rPr>
        <w:t>YOUR COMPANY</w:t>
      </w:r>
      <w:r w:rsidRPr="0064182C">
        <w:rPr>
          <w:rFonts w:ascii="PT Sans" w:hAnsi="PT Sans" w:cs="Arial"/>
          <w:sz w:val="22"/>
          <w:szCs w:val="22"/>
        </w:rPr>
        <w:t xml:space="preserve"> for authorized expenses. </w:t>
      </w:r>
    </w:p>
    <w:p w:rsidR="00F151AA" w:rsidRPr="006620F8" w:rsidRDefault="00F151AA" w:rsidP="00F151AA">
      <w:pPr>
        <w:rPr>
          <w:rFonts w:ascii="PT Sans" w:hAnsi="PT Sans" w:cs="Arial"/>
          <w:sz w:val="20"/>
          <w:szCs w:val="22"/>
        </w:rPr>
      </w:pPr>
    </w:p>
    <w:p w:rsidR="006E1E70" w:rsidRPr="0064182C" w:rsidRDefault="006E1E70" w:rsidP="006E1E70">
      <w:pPr>
        <w:numPr>
          <w:ilvl w:val="0"/>
          <w:numId w:val="6"/>
        </w:numPr>
        <w:rPr>
          <w:rFonts w:ascii="PT Sans" w:hAnsi="PT Sans" w:cs="Arial"/>
          <w:sz w:val="22"/>
          <w:szCs w:val="22"/>
        </w:rPr>
      </w:pPr>
      <w:r w:rsidRPr="0064182C">
        <w:rPr>
          <w:rFonts w:ascii="PT Sans" w:hAnsi="PT Sans" w:cs="Arial"/>
          <w:sz w:val="22"/>
          <w:szCs w:val="22"/>
        </w:rPr>
        <w:t xml:space="preserve">Suggestions regarding procurement and/or retention of legal, financial, and accounting documents may be made on by the organizer to expedite the organizing process.  However, all final decisions regarding these documents should be made by your personal CPA, Attorney or Financial Advisor.   </w:t>
      </w:r>
    </w:p>
    <w:p w:rsidR="006E1E70" w:rsidRPr="006620F8" w:rsidRDefault="006E1E70" w:rsidP="006E1E70">
      <w:pPr>
        <w:ind w:left="360"/>
        <w:rPr>
          <w:rFonts w:ascii="PT Sans" w:hAnsi="PT Sans" w:cs="Arial"/>
          <w:sz w:val="20"/>
          <w:szCs w:val="22"/>
        </w:rPr>
      </w:pPr>
    </w:p>
    <w:p w:rsidR="006E1E70" w:rsidRPr="0064182C" w:rsidRDefault="0048294D" w:rsidP="006E1E70">
      <w:pPr>
        <w:numPr>
          <w:ilvl w:val="0"/>
          <w:numId w:val="6"/>
        </w:numPr>
        <w:tabs>
          <w:tab w:val="clear" w:pos="720"/>
          <w:tab w:val="num" w:pos="360"/>
        </w:tabs>
        <w:jc w:val="both"/>
        <w:rPr>
          <w:rFonts w:ascii="PT Sans" w:hAnsi="PT Sans" w:cs="Arial"/>
          <w:sz w:val="22"/>
          <w:szCs w:val="22"/>
        </w:rPr>
      </w:pPr>
      <w:r w:rsidRPr="0064182C">
        <w:rPr>
          <w:rFonts w:ascii="PT Sans" w:hAnsi="PT Sans" w:cs="Arial"/>
          <w:sz w:val="22"/>
          <w:szCs w:val="22"/>
        </w:rPr>
        <w:t>YOUR NAME</w:t>
      </w:r>
      <w:r w:rsidR="006E1E70" w:rsidRPr="0064182C">
        <w:rPr>
          <w:rFonts w:ascii="PT Sans" w:hAnsi="PT Sans" w:cs="Arial"/>
          <w:sz w:val="22"/>
          <w:szCs w:val="22"/>
        </w:rPr>
        <w:t xml:space="preserve"> is a member of the National Association of </w:t>
      </w:r>
      <w:r w:rsidR="00F5585C" w:rsidRPr="0064182C">
        <w:rPr>
          <w:rFonts w:ascii="PT Sans" w:hAnsi="PT Sans" w:cs="Arial"/>
          <w:sz w:val="22"/>
          <w:szCs w:val="22"/>
        </w:rPr>
        <w:t>Productivity and Organizing Professionals</w:t>
      </w:r>
      <w:r w:rsidR="006E1E70" w:rsidRPr="0064182C">
        <w:rPr>
          <w:rFonts w:ascii="PT Sans" w:hAnsi="PT Sans" w:cs="Arial"/>
          <w:sz w:val="22"/>
          <w:szCs w:val="22"/>
        </w:rPr>
        <w:t>. She is bound by their Codes of Ethics. Any physical or verbal content expressed during the course of the project will remain confidential and will not be shared with outside parties, unless required by law.</w:t>
      </w:r>
    </w:p>
    <w:p w:rsidR="006E1E70" w:rsidRPr="006620F8" w:rsidRDefault="006E1E70" w:rsidP="006E1E70">
      <w:pPr>
        <w:jc w:val="both"/>
        <w:rPr>
          <w:rFonts w:ascii="PT Sans" w:hAnsi="PT Sans" w:cs="Arial"/>
          <w:sz w:val="18"/>
          <w:szCs w:val="22"/>
        </w:rPr>
      </w:pPr>
    </w:p>
    <w:p w:rsidR="006E1E70" w:rsidRPr="0064182C" w:rsidRDefault="006E1E70" w:rsidP="006E1E70">
      <w:pPr>
        <w:numPr>
          <w:ilvl w:val="0"/>
          <w:numId w:val="6"/>
        </w:numPr>
        <w:tabs>
          <w:tab w:val="clear" w:pos="720"/>
          <w:tab w:val="num" w:pos="360"/>
        </w:tabs>
        <w:jc w:val="both"/>
        <w:rPr>
          <w:rFonts w:ascii="PT Sans" w:hAnsi="PT Sans" w:cs="Arial"/>
          <w:sz w:val="22"/>
          <w:szCs w:val="22"/>
        </w:rPr>
      </w:pPr>
      <w:r w:rsidRPr="0064182C">
        <w:rPr>
          <w:rFonts w:ascii="PT Sans" w:hAnsi="PT Sans" w:cs="Arial"/>
          <w:sz w:val="22"/>
          <w:szCs w:val="22"/>
        </w:rPr>
        <w:t xml:space="preserve">Payment for packaged services and </w:t>
      </w:r>
      <w:r w:rsidR="0048294D" w:rsidRPr="0064182C">
        <w:rPr>
          <w:rFonts w:ascii="PT Sans" w:hAnsi="PT Sans" w:cs="Arial"/>
          <w:sz w:val="22"/>
          <w:szCs w:val="22"/>
        </w:rPr>
        <w:t xml:space="preserve">virtual organizing </w:t>
      </w:r>
      <w:r w:rsidRPr="0064182C">
        <w:rPr>
          <w:rFonts w:ascii="PT Sans" w:hAnsi="PT Sans" w:cs="Arial"/>
          <w:sz w:val="22"/>
          <w:szCs w:val="22"/>
        </w:rPr>
        <w:t>is to be made prior to our first session. Credit cards are accepted through PayPal or you may send a check. On-site sessions not paid in advance by credit card are to be paid at time of service via check or cash.</w:t>
      </w:r>
    </w:p>
    <w:p w:rsidR="0048294D" w:rsidRPr="0064182C" w:rsidRDefault="0048294D" w:rsidP="0048294D">
      <w:pPr>
        <w:jc w:val="both"/>
        <w:rPr>
          <w:rFonts w:ascii="PT Sans" w:hAnsi="PT Sans" w:cs="Arial"/>
          <w:sz w:val="22"/>
          <w:szCs w:val="22"/>
        </w:rPr>
      </w:pPr>
    </w:p>
    <w:p w:rsidR="0048294D" w:rsidRPr="0064182C" w:rsidRDefault="0048294D" w:rsidP="0048294D">
      <w:pPr>
        <w:ind w:firstLine="720"/>
        <w:jc w:val="both"/>
        <w:rPr>
          <w:rFonts w:ascii="PT Sans" w:hAnsi="PT Sans" w:cs="Arial"/>
          <w:sz w:val="22"/>
          <w:szCs w:val="22"/>
        </w:rPr>
      </w:pPr>
      <w:r w:rsidRPr="0064182C">
        <w:rPr>
          <w:rFonts w:ascii="PT Sans" w:hAnsi="PT Sans" w:cs="Arial"/>
          <w:sz w:val="22"/>
          <w:szCs w:val="22"/>
        </w:rPr>
        <w:t xml:space="preserve">__________________________  </w:t>
      </w:r>
      <w:r w:rsidRPr="0064182C">
        <w:rPr>
          <w:rFonts w:ascii="PT Sans" w:hAnsi="PT Sans" w:cs="Arial"/>
          <w:sz w:val="22"/>
          <w:szCs w:val="22"/>
        </w:rPr>
        <w:tab/>
        <w:t xml:space="preserve">        </w:t>
      </w:r>
      <w:r w:rsidR="006620F8">
        <w:rPr>
          <w:rFonts w:ascii="PT Sans" w:hAnsi="PT Sans" w:cs="Arial"/>
          <w:sz w:val="22"/>
          <w:szCs w:val="22"/>
        </w:rPr>
        <w:tab/>
      </w:r>
      <w:r w:rsidR="006620F8">
        <w:rPr>
          <w:rFonts w:ascii="PT Sans" w:hAnsi="PT Sans" w:cs="Arial"/>
          <w:sz w:val="22"/>
          <w:szCs w:val="22"/>
        </w:rPr>
        <w:tab/>
      </w:r>
      <w:r w:rsidRPr="0064182C">
        <w:rPr>
          <w:rFonts w:ascii="PT Sans" w:hAnsi="PT Sans" w:cs="Arial"/>
          <w:sz w:val="22"/>
          <w:szCs w:val="22"/>
        </w:rPr>
        <w:t xml:space="preserve"> _______________________</w:t>
      </w:r>
    </w:p>
    <w:p w:rsidR="0048294D" w:rsidRPr="0064182C" w:rsidRDefault="0048294D" w:rsidP="0048294D">
      <w:pPr>
        <w:ind w:firstLine="720"/>
        <w:jc w:val="both"/>
        <w:rPr>
          <w:rFonts w:ascii="PT Sans" w:hAnsi="PT Sans" w:cs="Arial"/>
          <w:sz w:val="22"/>
          <w:szCs w:val="22"/>
        </w:rPr>
      </w:pPr>
      <w:r w:rsidRPr="0064182C">
        <w:rPr>
          <w:rFonts w:ascii="PT Sans" w:hAnsi="PT Sans" w:cs="Arial"/>
          <w:sz w:val="22"/>
          <w:szCs w:val="22"/>
        </w:rPr>
        <w:t>Client’s Signature (optional)</w:t>
      </w:r>
      <w:r w:rsidRPr="0064182C">
        <w:rPr>
          <w:rFonts w:ascii="PT Sans" w:hAnsi="PT Sans" w:cs="Arial"/>
          <w:sz w:val="22"/>
          <w:szCs w:val="22"/>
        </w:rPr>
        <w:tab/>
      </w:r>
      <w:r w:rsidRPr="0064182C">
        <w:rPr>
          <w:rFonts w:ascii="PT Sans" w:hAnsi="PT Sans" w:cs="Arial"/>
          <w:sz w:val="22"/>
          <w:szCs w:val="22"/>
        </w:rPr>
        <w:tab/>
      </w:r>
      <w:r w:rsidRPr="0064182C">
        <w:rPr>
          <w:rFonts w:ascii="PT Sans" w:hAnsi="PT Sans" w:cs="Arial"/>
          <w:sz w:val="22"/>
          <w:szCs w:val="22"/>
        </w:rPr>
        <w:tab/>
      </w:r>
      <w:r w:rsidR="006620F8">
        <w:rPr>
          <w:rFonts w:ascii="PT Sans" w:hAnsi="PT Sans" w:cs="Arial"/>
          <w:sz w:val="22"/>
          <w:szCs w:val="22"/>
        </w:rPr>
        <w:t xml:space="preserve">Your </w:t>
      </w:r>
      <w:r w:rsidRPr="0064182C">
        <w:rPr>
          <w:rFonts w:ascii="PT Sans" w:hAnsi="PT Sans" w:cs="Arial"/>
          <w:sz w:val="22"/>
          <w:szCs w:val="22"/>
        </w:rPr>
        <w:t>Signature (optional)</w:t>
      </w:r>
    </w:p>
    <w:sectPr w:rsidR="0048294D" w:rsidRPr="0064182C" w:rsidSect="0064182C">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CD" w:rsidRDefault="003B43CD" w:rsidP="0098109F">
      <w:r>
        <w:separator/>
      </w:r>
    </w:p>
  </w:endnote>
  <w:endnote w:type="continuationSeparator" w:id="0">
    <w:p w:rsidR="003B43CD" w:rsidRDefault="003B43CD" w:rsidP="0098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FreightSans Pro Book">
    <w:altName w:val="Arial"/>
    <w:panose1 w:val="00000000000000000000"/>
    <w:charset w:val="00"/>
    <w:family w:val="modern"/>
    <w:notTrueType/>
    <w:pitch w:val="variable"/>
    <w:sig w:usb0="00000001" w:usb1="500004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9F" w:rsidRPr="0098109F" w:rsidRDefault="0098109F">
    <w:pPr>
      <w:pStyle w:val="Footer"/>
      <w:rPr>
        <w:rFonts w:ascii="FreightSans Pro Book" w:hAnsi="FreightSans Pro Book"/>
        <w:sz w:val="16"/>
        <w:szCs w:val="16"/>
      </w:rPr>
    </w:pPr>
    <w:r w:rsidRPr="0098109F">
      <w:rPr>
        <w:rFonts w:ascii="FreightSans Pro Book" w:hAnsi="FreightSans Pro Book"/>
        <w:sz w:val="16"/>
        <w:szCs w:val="16"/>
      </w:rPr>
      <w:t>A</w:t>
    </w:r>
    <w:r w:rsidR="009149E2">
      <w:rPr>
        <w:rFonts w:ascii="FreightSans Pro Book" w:hAnsi="FreightSans Pro Book"/>
        <w:sz w:val="16"/>
        <w:szCs w:val="16"/>
      </w:rPr>
      <w:t>ll content Copyright © 2017</w:t>
    </w:r>
    <w:r w:rsidRPr="0098109F">
      <w:rPr>
        <w:rFonts w:ascii="FreightSans Pro Book" w:hAnsi="FreightSans Pro Book"/>
        <w:sz w:val="16"/>
        <w:szCs w:val="16"/>
      </w:rPr>
      <w:t xml:space="preserve"> National Association of </w:t>
    </w:r>
    <w:r w:rsidR="009149E2">
      <w:rPr>
        <w:rFonts w:ascii="FreightSans Pro Book" w:hAnsi="FreightSans Pro Book"/>
        <w:sz w:val="16"/>
        <w:szCs w:val="16"/>
      </w:rPr>
      <w:t>Productivity and Organizing Professionals</w:t>
    </w:r>
    <w:r w:rsidRPr="0098109F">
      <w:rPr>
        <w:rFonts w:ascii="FreightSans Pro Book" w:hAnsi="FreightSans Pro Book"/>
        <w:sz w:val="16"/>
        <w:szCs w:val="16"/>
      </w:rPr>
      <w:t xml:space="preserve"> (NAPO). All materials are protected by U.S. copyright and may not be reproduced, distributed, transmitted, or published without prior written permission of NAPO.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CD" w:rsidRDefault="003B43CD" w:rsidP="0098109F">
      <w:r>
        <w:separator/>
      </w:r>
    </w:p>
  </w:footnote>
  <w:footnote w:type="continuationSeparator" w:id="0">
    <w:p w:rsidR="003B43CD" w:rsidRDefault="003B43CD" w:rsidP="00981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791B"/>
    <w:multiLevelType w:val="hybridMultilevel"/>
    <w:tmpl w:val="91D05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1F537F"/>
    <w:multiLevelType w:val="hybridMultilevel"/>
    <w:tmpl w:val="7DDAA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CC2079"/>
    <w:multiLevelType w:val="multilevel"/>
    <w:tmpl w:val="D200E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71F60"/>
    <w:multiLevelType w:val="multilevel"/>
    <w:tmpl w:val="060C5B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17B46"/>
    <w:multiLevelType w:val="multilevel"/>
    <w:tmpl w:val="060C5B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6A736E"/>
    <w:multiLevelType w:val="multilevel"/>
    <w:tmpl w:val="3F46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EC5040"/>
    <w:multiLevelType w:val="multilevel"/>
    <w:tmpl w:val="060C5B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49"/>
    <w:rsid w:val="0000340D"/>
    <w:rsid w:val="00004D12"/>
    <w:rsid w:val="00020454"/>
    <w:rsid w:val="0002370A"/>
    <w:rsid w:val="000B17B7"/>
    <w:rsid w:val="000C3F45"/>
    <w:rsid w:val="0011753C"/>
    <w:rsid w:val="00125D52"/>
    <w:rsid w:val="001507F9"/>
    <w:rsid w:val="0019209B"/>
    <w:rsid w:val="002005AA"/>
    <w:rsid w:val="00231768"/>
    <w:rsid w:val="002E5CBB"/>
    <w:rsid w:val="002F3D82"/>
    <w:rsid w:val="003123B2"/>
    <w:rsid w:val="00341436"/>
    <w:rsid w:val="0034335B"/>
    <w:rsid w:val="003B43CD"/>
    <w:rsid w:val="00402623"/>
    <w:rsid w:val="00413CF2"/>
    <w:rsid w:val="0048294D"/>
    <w:rsid w:val="004B26B9"/>
    <w:rsid w:val="004F10EC"/>
    <w:rsid w:val="00527E58"/>
    <w:rsid w:val="005437A5"/>
    <w:rsid w:val="005457D1"/>
    <w:rsid w:val="00556596"/>
    <w:rsid w:val="00561CC8"/>
    <w:rsid w:val="005A6BDC"/>
    <w:rsid w:val="005F56BC"/>
    <w:rsid w:val="0064182C"/>
    <w:rsid w:val="006620F8"/>
    <w:rsid w:val="00674B75"/>
    <w:rsid w:val="006B2D1B"/>
    <w:rsid w:val="006D2573"/>
    <w:rsid w:val="006E1E70"/>
    <w:rsid w:val="00703EBC"/>
    <w:rsid w:val="00722042"/>
    <w:rsid w:val="00732826"/>
    <w:rsid w:val="00733115"/>
    <w:rsid w:val="0079604D"/>
    <w:rsid w:val="007A374A"/>
    <w:rsid w:val="00802AF4"/>
    <w:rsid w:val="0080528B"/>
    <w:rsid w:val="00837949"/>
    <w:rsid w:val="00847248"/>
    <w:rsid w:val="0089314C"/>
    <w:rsid w:val="008A4A68"/>
    <w:rsid w:val="008C28D8"/>
    <w:rsid w:val="008E4EBF"/>
    <w:rsid w:val="009149E2"/>
    <w:rsid w:val="0098109F"/>
    <w:rsid w:val="00993A49"/>
    <w:rsid w:val="009A4047"/>
    <w:rsid w:val="009C4F17"/>
    <w:rsid w:val="009E5E08"/>
    <w:rsid w:val="00A06B99"/>
    <w:rsid w:val="00A2581D"/>
    <w:rsid w:val="00A903D9"/>
    <w:rsid w:val="00AE47FF"/>
    <w:rsid w:val="00AE61C7"/>
    <w:rsid w:val="00AF52B5"/>
    <w:rsid w:val="00B66BF0"/>
    <w:rsid w:val="00BA1DDE"/>
    <w:rsid w:val="00C73859"/>
    <w:rsid w:val="00C8471D"/>
    <w:rsid w:val="00CC395D"/>
    <w:rsid w:val="00CF2311"/>
    <w:rsid w:val="00CF7649"/>
    <w:rsid w:val="00D020A4"/>
    <w:rsid w:val="00D16F81"/>
    <w:rsid w:val="00D23E01"/>
    <w:rsid w:val="00D328D9"/>
    <w:rsid w:val="00D63FB7"/>
    <w:rsid w:val="00D70D6A"/>
    <w:rsid w:val="00DC0D2A"/>
    <w:rsid w:val="00DF316B"/>
    <w:rsid w:val="00DF3D31"/>
    <w:rsid w:val="00DF3D41"/>
    <w:rsid w:val="00E333E8"/>
    <w:rsid w:val="00E919D7"/>
    <w:rsid w:val="00EA0016"/>
    <w:rsid w:val="00EF64BF"/>
    <w:rsid w:val="00F151AA"/>
    <w:rsid w:val="00F5585C"/>
    <w:rsid w:val="00F85B4C"/>
    <w:rsid w:val="00FC0AB5"/>
    <w:rsid w:val="00FC1395"/>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F1BFC"/>
  <w15:chartTrackingRefBased/>
  <w15:docId w15:val="{4E0A666F-815F-446B-88D7-42B7DBE8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41436"/>
    <w:rPr>
      <w:rFonts w:ascii="Tahoma" w:hAnsi="Tahoma"/>
      <w:sz w:val="16"/>
      <w:szCs w:val="16"/>
      <w:lang w:val="x-none" w:eastAsia="x-none"/>
    </w:rPr>
  </w:style>
  <w:style w:type="character" w:customStyle="1" w:styleId="BalloonTextChar">
    <w:name w:val="Balloon Text Char"/>
    <w:link w:val="BalloonText"/>
    <w:rsid w:val="00341436"/>
    <w:rPr>
      <w:rFonts w:ascii="Tahoma" w:hAnsi="Tahoma" w:cs="Tahoma"/>
      <w:sz w:val="16"/>
      <w:szCs w:val="16"/>
    </w:rPr>
  </w:style>
  <w:style w:type="paragraph" w:styleId="Header">
    <w:name w:val="header"/>
    <w:basedOn w:val="Normal"/>
    <w:link w:val="HeaderChar"/>
    <w:rsid w:val="0098109F"/>
    <w:pPr>
      <w:tabs>
        <w:tab w:val="center" w:pos="4680"/>
        <w:tab w:val="right" w:pos="9360"/>
      </w:tabs>
    </w:pPr>
  </w:style>
  <w:style w:type="character" w:customStyle="1" w:styleId="HeaderChar">
    <w:name w:val="Header Char"/>
    <w:link w:val="Header"/>
    <w:rsid w:val="0098109F"/>
    <w:rPr>
      <w:rFonts w:ascii="Arial" w:hAnsi="Arial"/>
      <w:sz w:val="24"/>
      <w:szCs w:val="24"/>
    </w:rPr>
  </w:style>
  <w:style w:type="paragraph" w:styleId="Footer">
    <w:name w:val="footer"/>
    <w:basedOn w:val="Normal"/>
    <w:link w:val="FooterChar"/>
    <w:uiPriority w:val="99"/>
    <w:rsid w:val="0098109F"/>
    <w:pPr>
      <w:tabs>
        <w:tab w:val="center" w:pos="4680"/>
        <w:tab w:val="right" w:pos="9360"/>
      </w:tabs>
    </w:pPr>
  </w:style>
  <w:style w:type="character" w:customStyle="1" w:styleId="FooterChar">
    <w:name w:val="Footer Char"/>
    <w:link w:val="Footer"/>
    <w:uiPriority w:val="99"/>
    <w:rsid w:val="0098109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9874">
      <w:bodyDiv w:val="1"/>
      <w:marLeft w:val="0"/>
      <w:marRight w:val="0"/>
      <w:marTop w:val="0"/>
      <w:marBottom w:val="0"/>
      <w:divBdr>
        <w:top w:val="none" w:sz="0" w:space="0" w:color="auto"/>
        <w:left w:val="none" w:sz="0" w:space="0" w:color="auto"/>
        <w:bottom w:val="none" w:sz="0" w:space="0" w:color="auto"/>
        <w:right w:val="none" w:sz="0" w:space="0" w:color="auto"/>
      </w:divBdr>
    </w:div>
    <w:div w:id="976376348">
      <w:bodyDiv w:val="1"/>
      <w:marLeft w:val="0"/>
      <w:marRight w:val="0"/>
      <w:marTop w:val="0"/>
      <w:marBottom w:val="0"/>
      <w:divBdr>
        <w:top w:val="none" w:sz="0" w:space="0" w:color="auto"/>
        <w:left w:val="none" w:sz="0" w:space="0" w:color="auto"/>
        <w:bottom w:val="none" w:sz="0" w:space="0" w:color="auto"/>
        <w:right w:val="none" w:sz="0" w:space="0" w:color="auto"/>
      </w:divBdr>
      <w:divsChild>
        <w:div w:id="261690029">
          <w:marLeft w:val="0"/>
          <w:marRight w:val="0"/>
          <w:marTop w:val="0"/>
          <w:marBottom w:val="0"/>
          <w:divBdr>
            <w:top w:val="none" w:sz="0" w:space="0" w:color="auto"/>
            <w:left w:val="none" w:sz="0" w:space="0" w:color="auto"/>
            <w:bottom w:val="none" w:sz="0" w:space="0" w:color="auto"/>
            <w:right w:val="none" w:sz="0" w:space="0" w:color="auto"/>
          </w:divBdr>
        </w:div>
        <w:div w:id="907879249">
          <w:marLeft w:val="0"/>
          <w:marRight w:val="0"/>
          <w:marTop w:val="0"/>
          <w:marBottom w:val="0"/>
          <w:divBdr>
            <w:top w:val="none" w:sz="0" w:space="0" w:color="auto"/>
            <w:left w:val="none" w:sz="0" w:space="0" w:color="auto"/>
            <w:bottom w:val="none" w:sz="0" w:space="0" w:color="auto"/>
            <w:right w:val="none" w:sz="0" w:space="0" w:color="auto"/>
          </w:divBdr>
        </w:div>
        <w:div w:id="1512261434">
          <w:marLeft w:val="0"/>
          <w:marRight w:val="0"/>
          <w:marTop w:val="0"/>
          <w:marBottom w:val="0"/>
          <w:divBdr>
            <w:top w:val="none" w:sz="0" w:space="0" w:color="auto"/>
            <w:left w:val="none" w:sz="0" w:space="0" w:color="auto"/>
            <w:bottom w:val="none" w:sz="0" w:space="0" w:color="auto"/>
            <w:right w:val="none" w:sz="0" w:space="0" w:color="auto"/>
          </w:divBdr>
        </w:div>
        <w:div w:id="1944536480">
          <w:marLeft w:val="0"/>
          <w:marRight w:val="0"/>
          <w:marTop w:val="0"/>
          <w:marBottom w:val="0"/>
          <w:divBdr>
            <w:top w:val="none" w:sz="0" w:space="0" w:color="auto"/>
            <w:left w:val="none" w:sz="0" w:space="0" w:color="auto"/>
            <w:bottom w:val="none" w:sz="0" w:space="0" w:color="auto"/>
            <w:right w:val="none" w:sz="0" w:space="0" w:color="auto"/>
          </w:divBdr>
        </w:div>
      </w:divsChild>
    </w:div>
    <w:div w:id="1090808302">
      <w:bodyDiv w:val="1"/>
      <w:marLeft w:val="0"/>
      <w:marRight w:val="0"/>
      <w:marTop w:val="0"/>
      <w:marBottom w:val="0"/>
      <w:divBdr>
        <w:top w:val="none" w:sz="0" w:space="0" w:color="auto"/>
        <w:left w:val="none" w:sz="0" w:space="0" w:color="auto"/>
        <w:bottom w:val="none" w:sz="0" w:space="0" w:color="auto"/>
        <w:right w:val="none" w:sz="0" w:space="0" w:color="auto"/>
      </w:divBdr>
    </w:div>
    <w:div w:id="1194995738">
      <w:bodyDiv w:val="1"/>
      <w:marLeft w:val="0"/>
      <w:marRight w:val="0"/>
      <w:marTop w:val="0"/>
      <w:marBottom w:val="0"/>
      <w:divBdr>
        <w:top w:val="none" w:sz="0" w:space="0" w:color="auto"/>
        <w:left w:val="none" w:sz="0" w:space="0" w:color="auto"/>
        <w:bottom w:val="none" w:sz="0" w:space="0" w:color="auto"/>
        <w:right w:val="none" w:sz="0" w:space="0" w:color="auto"/>
      </w:divBdr>
    </w:div>
    <w:div w:id="1453091254">
      <w:bodyDiv w:val="1"/>
      <w:marLeft w:val="0"/>
      <w:marRight w:val="0"/>
      <w:marTop w:val="0"/>
      <w:marBottom w:val="0"/>
      <w:divBdr>
        <w:top w:val="none" w:sz="0" w:space="0" w:color="auto"/>
        <w:left w:val="none" w:sz="0" w:space="0" w:color="auto"/>
        <w:bottom w:val="none" w:sz="0" w:space="0" w:color="auto"/>
        <w:right w:val="none" w:sz="0" w:space="0" w:color="auto"/>
      </w:divBdr>
      <w:divsChild>
        <w:div w:id="151261620">
          <w:marLeft w:val="0"/>
          <w:marRight w:val="0"/>
          <w:marTop w:val="0"/>
          <w:marBottom w:val="0"/>
          <w:divBdr>
            <w:top w:val="none" w:sz="0" w:space="0" w:color="auto"/>
            <w:left w:val="none" w:sz="0" w:space="0" w:color="auto"/>
            <w:bottom w:val="none" w:sz="0" w:space="0" w:color="auto"/>
            <w:right w:val="none" w:sz="0" w:space="0" w:color="auto"/>
          </w:divBdr>
        </w:div>
        <w:div w:id="557932549">
          <w:marLeft w:val="0"/>
          <w:marRight w:val="0"/>
          <w:marTop w:val="0"/>
          <w:marBottom w:val="0"/>
          <w:divBdr>
            <w:top w:val="none" w:sz="0" w:space="0" w:color="auto"/>
            <w:left w:val="none" w:sz="0" w:space="0" w:color="auto"/>
            <w:bottom w:val="none" w:sz="0" w:space="0" w:color="auto"/>
            <w:right w:val="none" w:sz="0" w:space="0" w:color="auto"/>
          </w:divBdr>
        </w:div>
        <w:div w:id="579484089">
          <w:marLeft w:val="0"/>
          <w:marRight w:val="0"/>
          <w:marTop w:val="0"/>
          <w:marBottom w:val="0"/>
          <w:divBdr>
            <w:top w:val="none" w:sz="0" w:space="0" w:color="auto"/>
            <w:left w:val="none" w:sz="0" w:space="0" w:color="auto"/>
            <w:bottom w:val="none" w:sz="0" w:space="0" w:color="auto"/>
            <w:right w:val="none" w:sz="0" w:space="0" w:color="auto"/>
          </w:divBdr>
        </w:div>
        <w:div w:id="759065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Ellen Faye</dc:creator>
  <cp:keywords/>
  <cp:lastModifiedBy>Jaclyn Nicolosi</cp:lastModifiedBy>
  <cp:revision>2</cp:revision>
  <cp:lastPrinted>2012-01-11T16:45:00Z</cp:lastPrinted>
  <dcterms:created xsi:type="dcterms:W3CDTF">2017-12-13T12:54:00Z</dcterms:created>
  <dcterms:modified xsi:type="dcterms:W3CDTF">2017-12-13T12:54:00Z</dcterms:modified>
</cp:coreProperties>
</file>