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A979" w14:textId="5DCB1016" w:rsidR="00A76DBA" w:rsidRPr="0098664A" w:rsidRDefault="006828FF" w:rsidP="0098664A">
      <w:pPr>
        <w:jc w:val="center"/>
      </w:pPr>
      <w:r>
        <w:rPr>
          <w:noProof/>
        </w:rPr>
        <w:drawing>
          <wp:inline distT="0" distB="0" distL="0" distR="0" wp14:anchorId="0A410B98" wp14:editId="7C668CDF">
            <wp:extent cx="4271962" cy="74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621" cy="74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02AE5" w14:textId="71797062" w:rsidR="00A76DBA" w:rsidRDefault="00A76DBA" w:rsidP="00A76DBA">
      <w:pPr>
        <w:spacing w:after="0"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EA4B37">
        <w:rPr>
          <w:rFonts w:ascii="Book Antiqua" w:eastAsia="Times New Roman" w:hAnsi="Book Antiqua" w:cs="Times New Roman"/>
          <w:i/>
          <w:sz w:val="26"/>
          <w:szCs w:val="26"/>
        </w:rPr>
        <w:t>invites you to the following educational event</w:t>
      </w:r>
    </w:p>
    <w:p w14:paraId="5AD952B1" w14:textId="77777777" w:rsidR="00036B3F" w:rsidRPr="00EA4B37" w:rsidRDefault="00036B3F" w:rsidP="00A76DBA">
      <w:pPr>
        <w:spacing w:after="0"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3E1F1A82" w14:textId="78DBD02E" w:rsidR="00A76DBA" w:rsidRPr="00D81F5E" w:rsidRDefault="00812588" w:rsidP="00D81F5E">
      <w:pPr>
        <w:spacing w:after="0" w:line="240" w:lineRule="auto"/>
        <w:jc w:val="center"/>
        <w:rPr>
          <w:rFonts w:ascii="Book Antiqua" w:eastAsia="Times New Roman" w:hAnsi="Book Antiqua" w:cs="Times New Roman"/>
          <w:iCs/>
          <w:color w:val="FF0000"/>
          <w:sz w:val="32"/>
          <w:szCs w:val="32"/>
        </w:rPr>
      </w:pPr>
      <w:r>
        <w:rPr>
          <w:rFonts w:ascii="Book Antiqua" w:eastAsia="Times New Roman" w:hAnsi="Book Antiqua" w:cs="Times New Roman"/>
          <w:iCs/>
          <w:color w:val="FF0000"/>
          <w:sz w:val="32"/>
          <w:szCs w:val="32"/>
        </w:rPr>
        <w:t xml:space="preserve">ROS1 + NSCLC and </w:t>
      </w:r>
      <w:proofErr w:type="spellStart"/>
      <w:r>
        <w:rPr>
          <w:rFonts w:ascii="Book Antiqua" w:eastAsia="Times New Roman" w:hAnsi="Book Antiqua" w:cs="Times New Roman"/>
          <w:iCs/>
          <w:color w:val="FF0000"/>
          <w:sz w:val="32"/>
          <w:szCs w:val="32"/>
        </w:rPr>
        <w:t>Taletrectinib</w:t>
      </w:r>
      <w:proofErr w:type="spellEnd"/>
      <w:r>
        <w:rPr>
          <w:rFonts w:ascii="Book Antiqua" w:eastAsia="Times New Roman" w:hAnsi="Book Antiqua" w:cs="Times New Roman"/>
          <w:iCs/>
          <w:color w:val="FF0000"/>
          <w:sz w:val="32"/>
          <w:szCs w:val="32"/>
        </w:rPr>
        <w:t xml:space="preserve"> Educational Session</w:t>
      </w:r>
    </w:p>
    <w:p w14:paraId="4E8359DA" w14:textId="2A5FC570" w:rsidR="00C935CC" w:rsidRDefault="00412A68" w:rsidP="00412A68">
      <w:pPr>
        <w:pStyle w:val="BodyText"/>
        <w:jc w:val="center"/>
        <w:rPr>
          <w:b/>
          <w:color w:val="7030A0"/>
          <w:sz w:val="25"/>
          <w:szCs w:val="25"/>
        </w:rPr>
      </w:pPr>
      <w:r>
        <w:rPr>
          <w:b/>
          <w:color w:val="7030A0"/>
          <w:sz w:val="25"/>
          <w:szCs w:val="25"/>
        </w:rPr>
        <w:t>*Due to policy changes, industry representatives are unable to attend this even</w:t>
      </w:r>
      <w:r w:rsidR="00D064CD">
        <w:rPr>
          <w:b/>
          <w:color w:val="7030A0"/>
          <w:sz w:val="25"/>
          <w:szCs w:val="25"/>
        </w:rPr>
        <w:t>t*</w:t>
      </w:r>
    </w:p>
    <w:p w14:paraId="4F5D2B80" w14:textId="77777777" w:rsidR="00372A8D" w:rsidRPr="00412A68" w:rsidRDefault="00372A8D" w:rsidP="00412A68">
      <w:pPr>
        <w:pStyle w:val="BodyText"/>
        <w:jc w:val="center"/>
        <w:rPr>
          <w:b/>
          <w:color w:val="7030A0"/>
          <w:sz w:val="25"/>
          <w:szCs w:val="25"/>
        </w:rPr>
      </w:pPr>
    </w:p>
    <w:p w14:paraId="77003B7B" w14:textId="77777777" w:rsidR="00A76DBA" w:rsidRPr="00FB0A69" w:rsidRDefault="00A76DBA" w:rsidP="00A76DBA">
      <w:pPr>
        <w:pStyle w:val="BodyText"/>
        <w:rPr>
          <w:b/>
          <w:sz w:val="25"/>
          <w:szCs w:val="25"/>
        </w:rPr>
      </w:pPr>
    </w:p>
    <w:p w14:paraId="38417C1B" w14:textId="1CF99C3F" w:rsidR="00A76DBA" w:rsidRPr="00834344" w:rsidRDefault="00A76DBA" w:rsidP="00A76DBA">
      <w:pPr>
        <w:pStyle w:val="BodyText"/>
        <w:spacing w:line="360" w:lineRule="auto"/>
        <w:rPr>
          <w:bCs/>
          <w:color w:val="7030A0"/>
          <w:sz w:val="28"/>
          <w:szCs w:val="28"/>
        </w:rPr>
      </w:pPr>
      <w:r w:rsidRPr="00834344">
        <w:rPr>
          <w:b/>
          <w:sz w:val="28"/>
          <w:szCs w:val="28"/>
        </w:rPr>
        <w:t>Date:</w:t>
      </w:r>
      <w:r w:rsidRPr="00834344">
        <w:rPr>
          <w:bCs/>
          <w:sz w:val="28"/>
          <w:szCs w:val="28"/>
        </w:rPr>
        <w:t xml:space="preserve">  </w:t>
      </w:r>
      <w:r w:rsidR="00B94938">
        <w:rPr>
          <w:bCs/>
          <w:sz w:val="28"/>
          <w:szCs w:val="28"/>
        </w:rPr>
        <w:t>T</w:t>
      </w:r>
      <w:r w:rsidR="00812588">
        <w:rPr>
          <w:bCs/>
          <w:sz w:val="28"/>
          <w:szCs w:val="28"/>
        </w:rPr>
        <w:t>hursday, J</w:t>
      </w:r>
      <w:r w:rsidR="006825B8">
        <w:rPr>
          <w:bCs/>
          <w:sz w:val="28"/>
          <w:szCs w:val="28"/>
        </w:rPr>
        <w:t>uly</w:t>
      </w:r>
      <w:r w:rsidR="00812588">
        <w:rPr>
          <w:bCs/>
          <w:sz w:val="28"/>
          <w:szCs w:val="28"/>
        </w:rPr>
        <w:t xml:space="preserve"> 16, 2026</w:t>
      </w:r>
    </w:p>
    <w:p w14:paraId="12C019ED" w14:textId="3E9D2C40" w:rsidR="00C44235" w:rsidRDefault="00391DC5" w:rsidP="00A76DBA">
      <w:pPr>
        <w:pStyle w:val="BodyText"/>
        <w:spacing w:line="360" w:lineRule="auto"/>
        <w:rPr>
          <w:bCs/>
          <w:sz w:val="28"/>
          <w:szCs w:val="28"/>
        </w:rPr>
      </w:pPr>
      <w:r w:rsidRPr="00834344">
        <w:rPr>
          <w:b/>
          <w:sz w:val="28"/>
          <w:szCs w:val="28"/>
        </w:rPr>
        <w:t>Registration:</w:t>
      </w:r>
      <w:r w:rsidRPr="00834344">
        <w:rPr>
          <w:bCs/>
          <w:sz w:val="28"/>
          <w:szCs w:val="28"/>
        </w:rPr>
        <w:t xml:space="preserve"> </w:t>
      </w:r>
      <w:r w:rsidR="00162C2A">
        <w:rPr>
          <w:bCs/>
          <w:sz w:val="28"/>
          <w:szCs w:val="28"/>
        </w:rPr>
        <w:t xml:space="preserve"> </w:t>
      </w:r>
      <w:r w:rsidR="001B613C">
        <w:rPr>
          <w:bCs/>
          <w:sz w:val="28"/>
          <w:szCs w:val="28"/>
        </w:rPr>
        <w:t>5:</w:t>
      </w:r>
      <w:bookmarkStart w:id="0" w:name="_Hlk198455113"/>
      <w:r w:rsidR="00E96F23">
        <w:rPr>
          <w:bCs/>
          <w:sz w:val="28"/>
          <w:szCs w:val="28"/>
        </w:rPr>
        <w:t>3</w:t>
      </w:r>
      <w:r w:rsidR="001B613C">
        <w:rPr>
          <w:bCs/>
          <w:sz w:val="28"/>
          <w:szCs w:val="28"/>
        </w:rPr>
        <w:t>0</w:t>
      </w:r>
      <w:r w:rsidRPr="00834344">
        <w:rPr>
          <w:bCs/>
          <w:sz w:val="28"/>
          <w:szCs w:val="28"/>
        </w:rPr>
        <w:t>p</w:t>
      </w:r>
      <w:bookmarkEnd w:id="0"/>
      <w:r w:rsidRPr="00834344">
        <w:rPr>
          <w:bCs/>
          <w:sz w:val="28"/>
          <w:szCs w:val="28"/>
        </w:rPr>
        <w:t>m</w:t>
      </w:r>
    </w:p>
    <w:p w14:paraId="2BC663A3" w14:textId="56B4CB3D" w:rsidR="002110DD" w:rsidRPr="00834344" w:rsidRDefault="002110DD" w:rsidP="00A76DBA">
      <w:pPr>
        <w:pStyle w:val="BodyText"/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Dinner</w:t>
      </w:r>
      <w:r w:rsidR="0094451F">
        <w:rPr>
          <w:b/>
          <w:sz w:val="28"/>
          <w:szCs w:val="28"/>
        </w:rPr>
        <w:t>/Program</w:t>
      </w:r>
      <w:r>
        <w:rPr>
          <w:b/>
          <w:sz w:val="28"/>
          <w:szCs w:val="28"/>
        </w:rPr>
        <w:t xml:space="preserve">:  </w:t>
      </w:r>
      <w:r w:rsidR="00E96F23">
        <w:rPr>
          <w:bCs/>
          <w:sz w:val="28"/>
          <w:szCs w:val="28"/>
        </w:rPr>
        <w:t>6:0</w:t>
      </w:r>
      <w:r>
        <w:rPr>
          <w:bCs/>
          <w:sz w:val="28"/>
          <w:szCs w:val="28"/>
        </w:rPr>
        <w:t>0</w:t>
      </w:r>
      <w:r w:rsidRPr="00834344">
        <w:rPr>
          <w:bCs/>
          <w:sz w:val="28"/>
          <w:szCs w:val="28"/>
        </w:rPr>
        <w:t>p</w:t>
      </w:r>
      <w:r>
        <w:rPr>
          <w:bCs/>
          <w:sz w:val="28"/>
          <w:szCs w:val="28"/>
        </w:rPr>
        <w:t>m</w:t>
      </w:r>
    </w:p>
    <w:p w14:paraId="79C48468" w14:textId="5CA63957" w:rsidR="00A76DBA" w:rsidRPr="00834344" w:rsidRDefault="00A76DBA" w:rsidP="00A76DBA">
      <w:pPr>
        <w:pStyle w:val="BodyText"/>
        <w:spacing w:line="360" w:lineRule="auto"/>
        <w:rPr>
          <w:bCs/>
          <w:sz w:val="28"/>
          <w:szCs w:val="28"/>
        </w:rPr>
      </w:pPr>
      <w:r w:rsidRPr="00834344">
        <w:rPr>
          <w:b/>
          <w:sz w:val="28"/>
          <w:szCs w:val="28"/>
        </w:rPr>
        <w:t>Place:</w:t>
      </w:r>
      <w:r w:rsidRPr="00834344">
        <w:rPr>
          <w:bCs/>
          <w:sz w:val="28"/>
          <w:szCs w:val="28"/>
        </w:rPr>
        <w:t xml:space="preserve"> </w:t>
      </w:r>
      <w:r w:rsidR="00162C2A">
        <w:rPr>
          <w:bCs/>
          <w:sz w:val="28"/>
          <w:szCs w:val="28"/>
        </w:rPr>
        <w:t xml:space="preserve">       </w:t>
      </w:r>
      <w:r w:rsidR="009A23C2">
        <w:rPr>
          <w:bCs/>
          <w:sz w:val="28"/>
          <w:szCs w:val="28"/>
        </w:rPr>
        <w:t xml:space="preserve">  </w:t>
      </w:r>
      <w:r w:rsidR="00B94938">
        <w:rPr>
          <w:bCs/>
          <w:sz w:val="28"/>
          <w:szCs w:val="28"/>
        </w:rPr>
        <w:t>At Sara’s Table Chester Creek Cafe</w:t>
      </w:r>
    </w:p>
    <w:p w14:paraId="3CD9EC4A" w14:textId="5F260060" w:rsidR="00647A79" w:rsidRDefault="00834344" w:rsidP="00647A79">
      <w:pPr>
        <w:pStyle w:val="BodyTex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162C2A">
        <w:rPr>
          <w:bCs/>
          <w:sz w:val="28"/>
          <w:szCs w:val="28"/>
        </w:rPr>
        <w:t xml:space="preserve">          </w:t>
      </w:r>
      <w:r w:rsidR="00162C2A">
        <w:rPr>
          <w:bCs/>
          <w:sz w:val="28"/>
          <w:szCs w:val="28"/>
        </w:rPr>
        <w:tab/>
      </w:r>
      <w:r w:rsidR="00B94938">
        <w:rPr>
          <w:bCs/>
          <w:sz w:val="28"/>
          <w:szCs w:val="28"/>
        </w:rPr>
        <w:t>1902 E 8</w:t>
      </w:r>
      <w:r w:rsidR="00B94938" w:rsidRPr="00B94938">
        <w:rPr>
          <w:bCs/>
          <w:sz w:val="28"/>
          <w:szCs w:val="28"/>
          <w:vertAlign w:val="superscript"/>
        </w:rPr>
        <w:t>th</w:t>
      </w:r>
      <w:r w:rsidR="00B94938">
        <w:rPr>
          <w:bCs/>
          <w:sz w:val="28"/>
          <w:szCs w:val="28"/>
        </w:rPr>
        <w:t xml:space="preserve"> St</w:t>
      </w:r>
    </w:p>
    <w:p w14:paraId="017ABAB8" w14:textId="745A7D33" w:rsidR="001A069E" w:rsidRDefault="00647A79" w:rsidP="0098664A">
      <w:pPr>
        <w:pStyle w:val="BodyText"/>
        <w:spacing w:line="360" w:lineRule="auto"/>
        <w:ind w:left="720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Duluth</w:t>
      </w:r>
      <w:r w:rsidR="00A76DBA" w:rsidRPr="00834344">
        <w:rPr>
          <w:bCs/>
          <w:sz w:val="28"/>
          <w:szCs w:val="28"/>
        </w:rPr>
        <w:t>, MN 558</w:t>
      </w:r>
      <w:r w:rsidR="00B94938">
        <w:rPr>
          <w:bCs/>
          <w:sz w:val="28"/>
          <w:szCs w:val="28"/>
        </w:rPr>
        <w:t>12</w:t>
      </w:r>
    </w:p>
    <w:p w14:paraId="1A4A0F8B" w14:textId="77777777" w:rsidR="00834344" w:rsidRPr="00834344" w:rsidRDefault="00834344" w:rsidP="00834344">
      <w:pPr>
        <w:pStyle w:val="BodyText"/>
        <w:spacing w:line="360" w:lineRule="auto"/>
        <w:ind w:left="1440" w:firstLine="720"/>
        <w:rPr>
          <w:bCs/>
          <w:sz w:val="28"/>
          <w:szCs w:val="28"/>
        </w:rPr>
      </w:pPr>
    </w:p>
    <w:p w14:paraId="0B12A839" w14:textId="12D4D607" w:rsidR="00837897" w:rsidRDefault="00A76DBA" w:rsidP="00013922">
      <w:pPr>
        <w:pStyle w:val="BodyText"/>
        <w:spacing w:line="360" w:lineRule="auto"/>
        <w:rPr>
          <w:bCs/>
          <w:sz w:val="28"/>
          <w:szCs w:val="28"/>
        </w:rPr>
      </w:pPr>
      <w:r w:rsidRPr="00834344">
        <w:rPr>
          <w:b/>
          <w:sz w:val="28"/>
          <w:szCs w:val="28"/>
        </w:rPr>
        <w:t>Speaker</w:t>
      </w:r>
      <w:r w:rsidR="00C44235" w:rsidRPr="00834344">
        <w:rPr>
          <w:b/>
          <w:sz w:val="28"/>
          <w:szCs w:val="28"/>
        </w:rPr>
        <w:t>:</w:t>
      </w:r>
      <w:r w:rsidR="00E9485B" w:rsidRPr="00834344">
        <w:rPr>
          <w:bCs/>
          <w:sz w:val="28"/>
          <w:szCs w:val="28"/>
        </w:rPr>
        <w:t xml:space="preserve">  </w:t>
      </w:r>
      <w:r w:rsidR="00812588">
        <w:rPr>
          <w:bCs/>
          <w:sz w:val="28"/>
          <w:szCs w:val="28"/>
        </w:rPr>
        <w:t>Matt Young, PharmD</w:t>
      </w:r>
    </w:p>
    <w:p w14:paraId="134DAEDC" w14:textId="7969030F" w:rsidR="00D35CEC" w:rsidRDefault="006A4511" w:rsidP="00013922">
      <w:pPr>
        <w:pStyle w:val="BodyTex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</w:t>
      </w:r>
      <w:r w:rsidR="00812588">
        <w:rPr>
          <w:bCs/>
          <w:sz w:val="28"/>
          <w:szCs w:val="28"/>
        </w:rPr>
        <w:t>Regional Medical Director</w:t>
      </w:r>
    </w:p>
    <w:p w14:paraId="7DF75007" w14:textId="74EBB6AF" w:rsidR="003D1304" w:rsidRDefault="00837897" w:rsidP="00013922">
      <w:pPr>
        <w:pStyle w:val="BodyTex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</w:t>
      </w:r>
      <w:proofErr w:type="spellStart"/>
      <w:r w:rsidR="00D35CEC">
        <w:rPr>
          <w:bCs/>
          <w:sz w:val="28"/>
          <w:szCs w:val="28"/>
        </w:rPr>
        <w:t>N</w:t>
      </w:r>
      <w:r w:rsidR="00812588">
        <w:rPr>
          <w:bCs/>
          <w:sz w:val="28"/>
          <w:szCs w:val="28"/>
        </w:rPr>
        <w:t>uvation</w:t>
      </w:r>
      <w:proofErr w:type="spellEnd"/>
      <w:r w:rsidR="00812588">
        <w:rPr>
          <w:bCs/>
          <w:sz w:val="28"/>
          <w:szCs w:val="28"/>
        </w:rPr>
        <w:t xml:space="preserve"> B</w:t>
      </w:r>
      <w:r w:rsidR="000F18BB">
        <w:rPr>
          <w:bCs/>
          <w:sz w:val="28"/>
          <w:szCs w:val="28"/>
        </w:rPr>
        <w:t>io</w:t>
      </w:r>
    </w:p>
    <w:p w14:paraId="0429B808" w14:textId="27034DEA" w:rsidR="00EA4B37" w:rsidRPr="00C828E5" w:rsidRDefault="00D00392" w:rsidP="00A76DBA">
      <w:pPr>
        <w:pStyle w:val="BodyTex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</w:t>
      </w:r>
      <w:r w:rsidR="003364CC">
        <w:rPr>
          <w:bCs/>
          <w:sz w:val="28"/>
          <w:szCs w:val="28"/>
        </w:rPr>
        <w:tab/>
      </w:r>
    </w:p>
    <w:p w14:paraId="71D309C7" w14:textId="77777777" w:rsidR="00C521F9" w:rsidRDefault="00C521F9" w:rsidP="00C521F9">
      <w:pPr>
        <w:pStyle w:val="BodyText"/>
        <w:spacing w:line="360" w:lineRule="auto"/>
        <w:rPr>
          <w:b/>
          <w:color w:val="2F5496" w:themeColor="accent1" w:themeShade="BF"/>
          <w:sz w:val="26"/>
          <w:szCs w:val="26"/>
        </w:rPr>
      </w:pPr>
    </w:p>
    <w:p w14:paraId="36B060ED" w14:textId="7287F4D3" w:rsidR="00A76DBA" w:rsidRDefault="00C521F9" w:rsidP="00C521F9">
      <w:pPr>
        <w:pStyle w:val="BodyText"/>
        <w:spacing w:line="360" w:lineRule="auto"/>
        <w:rPr>
          <w:b/>
          <w:color w:val="FF0000"/>
          <w:sz w:val="26"/>
          <w:szCs w:val="26"/>
        </w:rPr>
      </w:pPr>
      <w:r w:rsidRPr="00036B3F">
        <w:rPr>
          <w:b/>
          <w:color w:val="FF0000"/>
          <w:sz w:val="26"/>
          <w:szCs w:val="26"/>
        </w:rPr>
        <w:t>RSVP</w:t>
      </w:r>
      <w:r w:rsidR="00036B3F">
        <w:rPr>
          <w:b/>
          <w:color w:val="FF0000"/>
          <w:sz w:val="26"/>
          <w:szCs w:val="26"/>
        </w:rPr>
        <w:t xml:space="preserve"> </w:t>
      </w:r>
      <w:r w:rsidR="001C4F4F" w:rsidRPr="001C4F4F">
        <w:rPr>
          <w:b/>
          <w:color w:val="FF0000"/>
          <w:sz w:val="26"/>
          <w:szCs w:val="26"/>
        </w:rPr>
        <w:t xml:space="preserve">to Adrienne Lommel at </w:t>
      </w:r>
      <w:hyperlink r:id="rId6" w:history="1">
        <w:r w:rsidR="001C4F4F" w:rsidRPr="00243B6E">
          <w:rPr>
            <w:rStyle w:val="Hyperlink"/>
            <w:b/>
            <w:sz w:val="26"/>
            <w:szCs w:val="26"/>
          </w:rPr>
          <w:t>adrienner17@gmail.com</w:t>
        </w:r>
      </w:hyperlink>
      <w:r w:rsidR="00D502E3">
        <w:rPr>
          <w:b/>
          <w:color w:val="FF0000"/>
          <w:sz w:val="26"/>
          <w:szCs w:val="26"/>
        </w:rPr>
        <w:t xml:space="preserve"> b</w:t>
      </w:r>
      <w:r w:rsidR="009B553D">
        <w:rPr>
          <w:b/>
          <w:color w:val="FF0000"/>
          <w:sz w:val="26"/>
          <w:szCs w:val="26"/>
        </w:rPr>
        <w:t xml:space="preserve">y </w:t>
      </w:r>
      <w:r w:rsidR="00A301C3">
        <w:rPr>
          <w:b/>
          <w:color w:val="FF0000"/>
          <w:sz w:val="26"/>
          <w:szCs w:val="26"/>
        </w:rPr>
        <w:t>Ju</w:t>
      </w:r>
      <w:r w:rsidR="000F18BB">
        <w:rPr>
          <w:b/>
          <w:color w:val="FF0000"/>
          <w:sz w:val="26"/>
          <w:szCs w:val="26"/>
        </w:rPr>
        <w:t>ly 10th</w:t>
      </w:r>
      <w:r w:rsidR="00D929B1">
        <w:rPr>
          <w:b/>
          <w:color w:val="FF0000"/>
          <w:sz w:val="26"/>
          <w:szCs w:val="26"/>
        </w:rPr>
        <w:t>, 2026.</w:t>
      </w:r>
    </w:p>
    <w:p w14:paraId="6B1BD424" w14:textId="1FCEE469" w:rsidR="003A2B65" w:rsidRPr="005F43A3" w:rsidRDefault="003A2B65" w:rsidP="00C521F9">
      <w:pPr>
        <w:pStyle w:val="BodyText"/>
        <w:spacing w:line="360" w:lineRule="auto"/>
        <w:rPr>
          <w:bCs/>
          <w:color w:val="2F5496" w:themeColor="accent1" w:themeShade="BF"/>
          <w:sz w:val="24"/>
        </w:rPr>
      </w:pPr>
      <w:r w:rsidRPr="005F43A3">
        <w:rPr>
          <w:bCs/>
          <w:color w:val="FF0000"/>
          <w:sz w:val="24"/>
        </w:rPr>
        <w:t xml:space="preserve">RSVPS will not be accepted after the </w:t>
      </w:r>
      <w:r w:rsidR="002E7617">
        <w:rPr>
          <w:bCs/>
          <w:color w:val="FF0000"/>
          <w:sz w:val="24"/>
        </w:rPr>
        <w:t>1</w:t>
      </w:r>
      <w:r w:rsidR="000F18BB">
        <w:rPr>
          <w:bCs/>
          <w:color w:val="FF0000"/>
          <w:sz w:val="24"/>
        </w:rPr>
        <w:t>0th</w:t>
      </w:r>
      <w:r w:rsidRPr="005F43A3">
        <w:rPr>
          <w:bCs/>
          <w:color w:val="FF0000"/>
          <w:sz w:val="24"/>
        </w:rPr>
        <w:t>.</w:t>
      </w:r>
      <w:r w:rsidR="005F43A3" w:rsidRPr="005F43A3">
        <w:rPr>
          <w:bCs/>
          <w:color w:val="FF0000"/>
          <w:sz w:val="24"/>
        </w:rPr>
        <w:t xml:space="preserve"> You may request to be added to the </w:t>
      </w:r>
      <w:proofErr w:type="gramStart"/>
      <w:r w:rsidR="005F43A3" w:rsidRPr="005F43A3">
        <w:rPr>
          <w:bCs/>
          <w:color w:val="FF0000"/>
          <w:sz w:val="24"/>
        </w:rPr>
        <w:t>waitlist,</w:t>
      </w:r>
      <w:proofErr w:type="gramEnd"/>
      <w:r w:rsidR="005F43A3" w:rsidRPr="005F43A3">
        <w:rPr>
          <w:bCs/>
          <w:color w:val="FF0000"/>
          <w:sz w:val="24"/>
        </w:rPr>
        <w:t xml:space="preserve"> in the event there is a cancellation. If you RSVP</w:t>
      </w:r>
      <w:r w:rsidR="00396BA5">
        <w:rPr>
          <w:bCs/>
          <w:color w:val="FF0000"/>
          <w:sz w:val="24"/>
        </w:rPr>
        <w:t xml:space="preserve"> and</w:t>
      </w:r>
      <w:r w:rsidR="005F43A3" w:rsidRPr="005F43A3">
        <w:rPr>
          <w:bCs/>
          <w:color w:val="FF0000"/>
          <w:sz w:val="24"/>
        </w:rPr>
        <w:t xml:space="preserve"> can no longer attend, please let Adrienne or Molly know.</w:t>
      </w:r>
    </w:p>
    <w:sectPr w:rsidR="003A2B65" w:rsidRPr="005F4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BA"/>
    <w:rsid w:val="00013922"/>
    <w:rsid w:val="00036B3F"/>
    <w:rsid w:val="00064478"/>
    <w:rsid w:val="00076D2E"/>
    <w:rsid w:val="000E422F"/>
    <w:rsid w:val="000F18BB"/>
    <w:rsid w:val="00115FD3"/>
    <w:rsid w:val="0013379C"/>
    <w:rsid w:val="00137399"/>
    <w:rsid w:val="00162C2A"/>
    <w:rsid w:val="00163B95"/>
    <w:rsid w:val="00186C55"/>
    <w:rsid w:val="001935A1"/>
    <w:rsid w:val="001A069E"/>
    <w:rsid w:val="001A3E52"/>
    <w:rsid w:val="001B613C"/>
    <w:rsid w:val="001C4F4F"/>
    <w:rsid w:val="001E7B18"/>
    <w:rsid w:val="001F098E"/>
    <w:rsid w:val="002110DD"/>
    <w:rsid w:val="00213E5B"/>
    <w:rsid w:val="00233B9D"/>
    <w:rsid w:val="0023783D"/>
    <w:rsid w:val="00266519"/>
    <w:rsid w:val="002720ED"/>
    <w:rsid w:val="0028094A"/>
    <w:rsid w:val="0029178C"/>
    <w:rsid w:val="00293B30"/>
    <w:rsid w:val="002A2A95"/>
    <w:rsid w:val="002B1BCF"/>
    <w:rsid w:val="002D480E"/>
    <w:rsid w:val="002E7617"/>
    <w:rsid w:val="003102FA"/>
    <w:rsid w:val="003110CF"/>
    <w:rsid w:val="00325D3F"/>
    <w:rsid w:val="003364CC"/>
    <w:rsid w:val="00361A9A"/>
    <w:rsid w:val="0036676E"/>
    <w:rsid w:val="00372A8D"/>
    <w:rsid w:val="00391DC5"/>
    <w:rsid w:val="00396BA5"/>
    <w:rsid w:val="003A2B65"/>
    <w:rsid w:val="003B4CBF"/>
    <w:rsid w:val="003D1304"/>
    <w:rsid w:val="00407E3D"/>
    <w:rsid w:val="00412A68"/>
    <w:rsid w:val="00484F76"/>
    <w:rsid w:val="0055465F"/>
    <w:rsid w:val="00575AC6"/>
    <w:rsid w:val="005776F0"/>
    <w:rsid w:val="00585D64"/>
    <w:rsid w:val="005A22AA"/>
    <w:rsid w:val="005A5822"/>
    <w:rsid w:val="005A5FE9"/>
    <w:rsid w:val="005E453E"/>
    <w:rsid w:val="005F43A3"/>
    <w:rsid w:val="00647A79"/>
    <w:rsid w:val="0066110E"/>
    <w:rsid w:val="00667D90"/>
    <w:rsid w:val="006825B8"/>
    <w:rsid w:val="006828FF"/>
    <w:rsid w:val="00682A1E"/>
    <w:rsid w:val="006878ED"/>
    <w:rsid w:val="006A4511"/>
    <w:rsid w:val="006B7030"/>
    <w:rsid w:val="006C42E2"/>
    <w:rsid w:val="006C7517"/>
    <w:rsid w:val="0073036E"/>
    <w:rsid w:val="00735E4A"/>
    <w:rsid w:val="007526B3"/>
    <w:rsid w:val="00766BC6"/>
    <w:rsid w:val="00771650"/>
    <w:rsid w:val="00772462"/>
    <w:rsid w:val="00774B26"/>
    <w:rsid w:val="00777439"/>
    <w:rsid w:val="00777CAF"/>
    <w:rsid w:val="007D61EA"/>
    <w:rsid w:val="007E2AF6"/>
    <w:rsid w:val="00812588"/>
    <w:rsid w:val="00834344"/>
    <w:rsid w:val="008351BC"/>
    <w:rsid w:val="00837897"/>
    <w:rsid w:val="008571A7"/>
    <w:rsid w:val="008576BF"/>
    <w:rsid w:val="008A7531"/>
    <w:rsid w:val="008C100B"/>
    <w:rsid w:val="008D162F"/>
    <w:rsid w:val="009044F3"/>
    <w:rsid w:val="0094451F"/>
    <w:rsid w:val="00961652"/>
    <w:rsid w:val="009727E4"/>
    <w:rsid w:val="009729D7"/>
    <w:rsid w:val="00972F8F"/>
    <w:rsid w:val="009754A0"/>
    <w:rsid w:val="0098664A"/>
    <w:rsid w:val="009A23C2"/>
    <w:rsid w:val="009B2A61"/>
    <w:rsid w:val="009B553D"/>
    <w:rsid w:val="009F1BF8"/>
    <w:rsid w:val="00A301C3"/>
    <w:rsid w:val="00A405B6"/>
    <w:rsid w:val="00A708A0"/>
    <w:rsid w:val="00A76DBA"/>
    <w:rsid w:val="00AA3BCF"/>
    <w:rsid w:val="00AE37EB"/>
    <w:rsid w:val="00B224AD"/>
    <w:rsid w:val="00B228DE"/>
    <w:rsid w:val="00B400CD"/>
    <w:rsid w:val="00B42563"/>
    <w:rsid w:val="00B66536"/>
    <w:rsid w:val="00B926AA"/>
    <w:rsid w:val="00B94938"/>
    <w:rsid w:val="00BB2E3F"/>
    <w:rsid w:val="00BD2522"/>
    <w:rsid w:val="00C11C2F"/>
    <w:rsid w:val="00C1300D"/>
    <w:rsid w:val="00C34CE7"/>
    <w:rsid w:val="00C40151"/>
    <w:rsid w:val="00C44235"/>
    <w:rsid w:val="00C521F9"/>
    <w:rsid w:val="00C64A19"/>
    <w:rsid w:val="00C75A9A"/>
    <w:rsid w:val="00C828E5"/>
    <w:rsid w:val="00C935CC"/>
    <w:rsid w:val="00CC577A"/>
    <w:rsid w:val="00CD3094"/>
    <w:rsid w:val="00D00392"/>
    <w:rsid w:val="00D064CD"/>
    <w:rsid w:val="00D23A94"/>
    <w:rsid w:val="00D35CEC"/>
    <w:rsid w:val="00D502E3"/>
    <w:rsid w:val="00D503A8"/>
    <w:rsid w:val="00D600E7"/>
    <w:rsid w:val="00D60735"/>
    <w:rsid w:val="00D81F5E"/>
    <w:rsid w:val="00D929B1"/>
    <w:rsid w:val="00D95914"/>
    <w:rsid w:val="00DA6BBB"/>
    <w:rsid w:val="00DE0A09"/>
    <w:rsid w:val="00DF4FEC"/>
    <w:rsid w:val="00E07A6E"/>
    <w:rsid w:val="00E5435E"/>
    <w:rsid w:val="00E61668"/>
    <w:rsid w:val="00E84974"/>
    <w:rsid w:val="00E9485B"/>
    <w:rsid w:val="00E96F23"/>
    <w:rsid w:val="00EA4B37"/>
    <w:rsid w:val="00EE3648"/>
    <w:rsid w:val="00F05711"/>
    <w:rsid w:val="00F10C01"/>
    <w:rsid w:val="00F51BA3"/>
    <w:rsid w:val="00F5371E"/>
    <w:rsid w:val="00F7557B"/>
    <w:rsid w:val="00F767A9"/>
    <w:rsid w:val="00F96B87"/>
    <w:rsid w:val="00FA0539"/>
    <w:rsid w:val="00FA730F"/>
    <w:rsid w:val="00FB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6435"/>
  <w15:chartTrackingRefBased/>
  <w15:docId w15:val="{C1651F31-B9C4-4A76-B017-887FFA18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76DBA"/>
    <w:pPr>
      <w:keepNext/>
      <w:spacing w:after="0" w:line="240" w:lineRule="auto"/>
      <w:jc w:val="center"/>
      <w:outlineLvl w:val="1"/>
    </w:pPr>
    <w:rPr>
      <w:rFonts w:ascii="Century Gothic" w:eastAsia="Times New Roman" w:hAnsi="Century Gothic" w:cs="Arial"/>
      <w:color w:val="FF0000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6DBA"/>
    <w:rPr>
      <w:rFonts w:ascii="Century Gothic" w:eastAsia="Times New Roman" w:hAnsi="Century Gothic" w:cs="Arial"/>
      <w:color w:val="FF0000"/>
      <w:sz w:val="28"/>
      <w:szCs w:val="24"/>
    </w:rPr>
  </w:style>
  <w:style w:type="paragraph" w:styleId="BodyText">
    <w:name w:val="Body Text"/>
    <w:basedOn w:val="Normal"/>
    <w:link w:val="BodyTextChar"/>
    <w:rsid w:val="00A76DBA"/>
    <w:pPr>
      <w:spacing w:after="0" w:line="240" w:lineRule="auto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BodyTextChar">
    <w:name w:val="Body Text Char"/>
    <w:basedOn w:val="DefaultParagraphFont"/>
    <w:link w:val="BodyText"/>
    <w:rsid w:val="00A76DBA"/>
    <w:rPr>
      <w:rFonts w:ascii="Times New Roman" w:eastAsia="Times New Roman" w:hAnsi="Times New Roman" w:cs="Times New Roman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1C4F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rienner17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A9661-D70F-4C10-9671-EEC6481B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Lommel</dc:creator>
  <cp:keywords/>
  <dc:description/>
  <cp:lastModifiedBy>Adrienne Lommel</cp:lastModifiedBy>
  <cp:revision>2</cp:revision>
  <dcterms:created xsi:type="dcterms:W3CDTF">2026-06-24T15:18:00Z</dcterms:created>
  <dcterms:modified xsi:type="dcterms:W3CDTF">2026-06-24T15:18:00Z</dcterms:modified>
</cp:coreProperties>
</file>