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10" w:rsidRPr="008E7710" w:rsidRDefault="008E7710" w:rsidP="008E7710">
      <w:pPr>
        <w:pStyle w:val="NoSpacing"/>
        <w:jc w:val="center"/>
        <w:rPr>
          <w:b/>
          <w:sz w:val="28"/>
        </w:rPr>
      </w:pPr>
      <w:r w:rsidRPr="008E7710">
        <w:rPr>
          <w:b/>
          <w:sz w:val="28"/>
        </w:rPr>
        <w:t>West Central Minnesota Oncology Nursing Society</w:t>
      </w:r>
      <w:r w:rsidR="00EA16AE">
        <w:rPr>
          <w:b/>
          <w:sz w:val="28"/>
        </w:rPr>
        <w:t xml:space="preserve"> </w:t>
      </w:r>
      <w:r w:rsidRPr="008E7710">
        <w:rPr>
          <w:b/>
          <w:sz w:val="28"/>
        </w:rPr>
        <w:t>Meeting</w:t>
      </w:r>
      <w:r w:rsidR="00284420">
        <w:rPr>
          <w:b/>
          <w:sz w:val="28"/>
        </w:rPr>
        <w:t xml:space="preserve"> Minutes</w:t>
      </w:r>
    </w:p>
    <w:p w:rsidR="008E7710" w:rsidRPr="008E7710" w:rsidRDefault="00EA16AE" w:rsidP="008E7710">
      <w:pPr>
        <w:pStyle w:val="NoSpacing"/>
        <w:jc w:val="center"/>
        <w:rPr>
          <w:b/>
          <w:sz w:val="28"/>
        </w:rPr>
      </w:pPr>
      <w:r>
        <w:rPr>
          <w:b/>
          <w:sz w:val="28"/>
        </w:rPr>
        <w:t>Sunday, January 6, 2019</w:t>
      </w:r>
    </w:p>
    <w:p w:rsidR="008E7710" w:rsidRPr="008E7710" w:rsidRDefault="00EA16AE" w:rsidP="008E7710">
      <w:pPr>
        <w:pStyle w:val="NoSpacing"/>
        <w:jc w:val="center"/>
        <w:rPr>
          <w:b/>
          <w:sz w:val="28"/>
        </w:rPr>
      </w:pPr>
      <w:r>
        <w:rPr>
          <w:b/>
          <w:sz w:val="28"/>
        </w:rPr>
        <w:t>1300-1700</w:t>
      </w:r>
    </w:p>
    <w:p w:rsidR="008E7710" w:rsidRPr="008E7710" w:rsidRDefault="00EA16AE" w:rsidP="008E7710">
      <w:pPr>
        <w:pStyle w:val="NoSpacing"/>
        <w:jc w:val="center"/>
        <w:rPr>
          <w:b/>
          <w:sz w:val="28"/>
        </w:rPr>
      </w:pPr>
      <w:r>
        <w:rPr>
          <w:b/>
          <w:sz w:val="28"/>
        </w:rPr>
        <w:t>Hughes Matthews Room – CentraCare Health Plaza</w:t>
      </w:r>
    </w:p>
    <w:p w:rsidR="008E7710" w:rsidRPr="008E7710" w:rsidRDefault="008E7710" w:rsidP="008E7710">
      <w:pPr>
        <w:pStyle w:val="NoSpacing"/>
        <w:jc w:val="center"/>
        <w:rPr>
          <w:b/>
          <w:sz w:val="28"/>
        </w:rPr>
      </w:pPr>
    </w:p>
    <w:p w:rsidR="008E7710" w:rsidRPr="00EA16AE" w:rsidRDefault="00284420" w:rsidP="008E7710">
      <w:pPr>
        <w:pStyle w:val="NoSpacing"/>
        <w:jc w:val="center"/>
        <w:rPr>
          <w:sz w:val="24"/>
          <w:szCs w:val="24"/>
        </w:rPr>
      </w:pPr>
      <w:r w:rsidRPr="00EA16AE">
        <w:rPr>
          <w:sz w:val="24"/>
          <w:szCs w:val="24"/>
        </w:rPr>
        <w:t>Minutes</w:t>
      </w:r>
      <w:r w:rsidR="00D23DDE" w:rsidRPr="00EA16AE">
        <w:rPr>
          <w:sz w:val="24"/>
          <w:szCs w:val="24"/>
        </w:rPr>
        <w:t xml:space="preserve"> Submitted</w:t>
      </w:r>
      <w:r w:rsidRPr="00EA16AE">
        <w:rPr>
          <w:sz w:val="24"/>
          <w:szCs w:val="24"/>
        </w:rPr>
        <w:t xml:space="preserve"> By: </w:t>
      </w:r>
      <w:r w:rsidR="00EA16AE" w:rsidRPr="00EA16AE">
        <w:rPr>
          <w:sz w:val="24"/>
          <w:szCs w:val="24"/>
        </w:rPr>
        <w:t>Sara Maciej, WCMONS Secretary</w:t>
      </w:r>
    </w:p>
    <w:p w:rsidR="008E7710" w:rsidRDefault="008E7710" w:rsidP="008E7710">
      <w:pPr>
        <w:pStyle w:val="NoSpacing"/>
        <w:jc w:val="center"/>
        <w:rPr>
          <w:b/>
          <w:sz w:val="32"/>
        </w:rPr>
      </w:pPr>
    </w:p>
    <w:tbl>
      <w:tblPr>
        <w:tblStyle w:val="TableGrid"/>
        <w:tblW w:w="9738" w:type="dxa"/>
        <w:tblLayout w:type="fixed"/>
        <w:tblLook w:val="04A0" w:firstRow="1" w:lastRow="0" w:firstColumn="1" w:lastColumn="0" w:noHBand="0" w:noVBand="1"/>
      </w:tblPr>
      <w:tblGrid>
        <w:gridCol w:w="2358"/>
        <w:gridCol w:w="3870"/>
        <w:gridCol w:w="3510"/>
      </w:tblGrid>
      <w:tr w:rsidR="0007033C" w:rsidTr="0031462F">
        <w:tc>
          <w:tcPr>
            <w:tcW w:w="2358" w:type="dxa"/>
          </w:tcPr>
          <w:p w:rsidR="0007033C" w:rsidRPr="0007033C" w:rsidRDefault="0007033C" w:rsidP="0007033C">
            <w:pPr>
              <w:pStyle w:val="NoSpacing"/>
              <w:jc w:val="center"/>
              <w:rPr>
                <w:b/>
                <w:sz w:val="28"/>
              </w:rPr>
            </w:pPr>
            <w:r>
              <w:rPr>
                <w:b/>
                <w:sz w:val="28"/>
              </w:rPr>
              <w:t>Topic</w:t>
            </w:r>
          </w:p>
        </w:tc>
        <w:tc>
          <w:tcPr>
            <w:tcW w:w="3870" w:type="dxa"/>
          </w:tcPr>
          <w:p w:rsidR="0007033C" w:rsidRPr="0007033C" w:rsidRDefault="0007033C" w:rsidP="0007033C">
            <w:pPr>
              <w:pStyle w:val="NoSpacing"/>
              <w:jc w:val="center"/>
              <w:rPr>
                <w:b/>
                <w:sz w:val="28"/>
              </w:rPr>
            </w:pPr>
            <w:r>
              <w:rPr>
                <w:b/>
                <w:sz w:val="28"/>
              </w:rPr>
              <w:t>Discussion/Findings</w:t>
            </w:r>
          </w:p>
        </w:tc>
        <w:tc>
          <w:tcPr>
            <w:tcW w:w="3510" w:type="dxa"/>
          </w:tcPr>
          <w:p w:rsidR="0007033C" w:rsidRDefault="0007033C" w:rsidP="0007033C">
            <w:pPr>
              <w:pStyle w:val="NoSpacing"/>
              <w:jc w:val="center"/>
              <w:rPr>
                <w:b/>
                <w:sz w:val="28"/>
              </w:rPr>
            </w:pPr>
            <w:r>
              <w:rPr>
                <w:b/>
                <w:sz w:val="28"/>
              </w:rPr>
              <w:t>Conclusions/Actions/</w:t>
            </w:r>
          </w:p>
          <w:p w:rsidR="0007033C" w:rsidRPr="0007033C" w:rsidRDefault="0007033C" w:rsidP="0007033C">
            <w:pPr>
              <w:pStyle w:val="NoSpacing"/>
              <w:jc w:val="center"/>
              <w:rPr>
                <w:b/>
                <w:sz w:val="28"/>
              </w:rPr>
            </w:pPr>
            <w:r>
              <w:rPr>
                <w:b/>
                <w:sz w:val="28"/>
              </w:rPr>
              <w:t>Follow up</w:t>
            </w:r>
          </w:p>
        </w:tc>
      </w:tr>
      <w:tr w:rsidR="0007033C" w:rsidTr="0031462F">
        <w:tc>
          <w:tcPr>
            <w:tcW w:w="2358" w:type="dxa"/>
          </w:tcPr>
          <w:p w:rsidR="0007033C" w:rsidRPr="00FB3BA5" w:rsidRDefault="00EA16AE" w:rsidP="0031462F">
            <w:pPr>
              <w:pStyle w:val="NoSpacing"/>
              <w:rPr>
                <w:sz w:val="24"/>
                <w:szCs w:val="24"/>
              </w:rPr>
            </w:pPr>
            <w:r>
              <w:rPr>
                <w:sz w:val="24"/>
                <w:szCs w:val="24"/>
              </w:rPr>
              <w:t>Agenda Review/Welcome</w:t>
            </w:r>
          </w:p>
        </w:tc>
        <w:tc>
          <w:tcPr>
            <w:tcW w:w="3870" w:type="dxa"/>
          </w:tcPr>
          <w:p w:rsidR="0007033C" w:rsidRPr="00FB3BA5" w:rsidRDefault="00EA16AE" w:rsidP="00D23DDE">
            <w:pPr>
              <w:pStyle w:val="NoSpacing"/>
              <w:rPr>
                <w:sz w:val="24"/>
                <w:szCs w:val="24"/>
              </w:rPr>
            </w:pPr>
            <w:r>
              <w:rPr>
                <w:sz w:val="24"/>
                <w:szCs w:val="24"/>
              </w:rPr>
              <w:t>Brittany called the meeting to order at 1:07pm. Brittany welcomed the new members into their new roles.</w:t>
            </w:r>
          </w:p>
        </w:tc>
        <w:tc>
          <w:tcPr>
            <w:tcW w:w="3510" w:type="dxa"/>
          </w:tcPr>
          <w:p w:rsidR="0007033C" w:rsidRPr="00FB3BA5" w:rsidRDefault="00A96670" w:rsidP="00D23DDE">
            <w:pPr>
              <w:pStyle w:val="NoSpacing"/>
              <w:rPr>
                <w:sz w:val="24"/>
                <w:szCs w:val="24"/>
              </w:rPr>
            </w:pPr>
            <w:r>
              <w:rPr>
                <w:sz w:val="24"/>
                <w:szCs w:val="24"/>
              </w:rPr>
              <w:t xml:space="preserve">An addendum was added for a membership chair update. </w:t>
            </w:r>
          </w:p>
        </w:tc>
      </w:tr>
      <w:tr w:rsidR="00EA16AE" w:rsidTr="0031462F">
        <w:tc>
          <w:tcPr>
            <w:tcW w:w="2358" w:type="dxa"/>
          </w:tcPr>
          <w:p w:rsidR="00EA16AE" w:rsidRPr="00FB3BA5" w:rsidRDefault="00EA16AE" w:rsidP="0031462F">
            <w:pPr>
              <w:pStyle w:val="NoSpacing"/>
              <w:rPr>
                <w:sz w:val="24"/>
                <w:szCs w:val="24"/>
              </w:rPr>
            </w:pPr>
            <w:r>
              <w:rPr>
                <w:sz w:val="24"/>
                <w:szCs w:val="24"/>
              </w:rPr>
              <w:t>Contact Information</w:t>
            </w:r>
          </w:p>
        </w:tc>
        <w:tc>
          <w:tcPr>
            <w:tcW w:w="3870" w:type="dxa"/>
          </w:tcPr>
          <w:p w:rsidR="00EA16AE" w:rsidRPr="00FB3BA5" w:rsidRDefault="00EA16AE" w:rsidP="00D23DDE">
            <w:pPr>
              <w:pStyle w:val="NoSpacing"/>
              <w:rPr>
                <w:sz w:val="24"/>
                <w:szCs w:val="24"/>
              </w:rPr>
            </w:pPr>
            <w:r>
              <w:rPr>
                <w:sz w:val="24"/>
                <w:szCs w:val="24"/>
              </w:rPr>
              <w:t>Contact information was verified and shared with the board.</w:t>
            </w:r>
          </w:p>
        </w:tc>
        <w:tc>
          <w:tcPr>
            <w:tcW w:w="3510" w:type="dxa"/>
          </w:tcPr>
          <w:p w:rsidR="00EA16AE" w:rsidRPr="00FB3BA5" w:rsidRDefault="00EA16AE" w:rsidP="00D23DDE">
            <w:pPr>
              <w:pStyle w:val="NoSpacing"/>
              <w:rPr>
                <w:sz w:val="24"/>
                <w:szCs w:val="24"/>
              </w:rPr>
            </w:pPr>
            <w:r>
              <w:rPr>
                <w:sz w:val="24"/>
                <w:szCs w:val="24"/>
              </w:rPr>
              <w:t xml:space="preserve">The board will continue to use assigned </w:t>
            </w:r>
            <w:r w:rsidR="0031462F">
              <w:rPr>
                <w:sz w:val="24"/>
                <w:szCs w:val="24"/>
              </w:rPr>
              <w:t xml:space="preserve">ONS </w:t>
            </w:r>
            <w:r>
              <w:rPr>
                <w:sz w:val="24"/>
                <w:szCs w:val="24"/>
              </w:rPr>
              <w:t xml:space="preserve">emails </w:t>
            </w:r>
            <w:r w:rsidR="0031462F">
              <w:rPr>
                <w:sz w:val="24"/>
                <w:szCs w:val="24"/>
              </w:rPr>
              <w:t xml:space="preserve">for </w:t>
            </w:r>
            <w:r>
              <w:rPr>
                <w:sz w:val="24"/>
                <w:szCs w:val="24"/>
              </w:rPr>
              <w:t xml:space="preserve">communication however, </w:t>
            </w:r>
            <w:r w:rsidR="0031462F">
              <w:rPr>
                <w:sz w:val="24"/>
                <w:szCs w:val="24"/>
              </w:rPr>
              <w:t xml:space="preserve">phone numbers and personal emails also shared. </w:t>
            </w:r>
          </w:p>
        </w:tc>
      </w:tr>
      <w:tr w:rsidR="00EA16AE" w:rsidTr="0031462F">
        <w:tc>
          <w:tcPr>
            <w:tcW w:w="2358" w:type="dxa"/>
          </w:tcPr>
          <w:p w:rsidR="00EA16AE" w:rsidRPr="00FB3BA5" w:rsidRDefault="0031462F" w:rsidP="00D23DDE">
            <w:pPr>
              <w:pStyle w:val="NoSpacing"/>
              <w:rPr>
                <w:sz w:val="24"/>
                <w:szCs w:val="24"/>
              </w:rPr>
            </w:pPr>
            <w:r>
              <w:rPr>
                <w:sz w:val="24"/>
                <w:szCs w:val="24"/>
              </w:rPr>
              <w:t>Leadership Weekend</w:t>
            </w:r>
          </w:p>
        </w:tc>
        <w:tc>
          <w:tcPr>
            <w:tcW w:w="3870" w:type="dxa"/>
          </w:tcPr>
          <w:p w:rsidR="00EA16AE" w:rsidRPr="00FB3BA5" w:rsidRDefault="0031462F" w:rsidP="00D23DDE">
            <w:pPr>
              <w:pStyle w:val="NoSpacing"/>
              <w:rPr>
                <w:sz w:val="24"/>
                <w:szCs w:val="24"/>
              </w:rPr>
            </w:pPr>
            <w:r>
              <w:rPr>
                <w:sz w:val="24"/>
                <w:szCs w:val="24"/>
              </w:rPr>
              <w:t>ONS Leadership Weekend is being held July 19</w:t>
            </w:r>
            <w:r w:rsidRPr="0031462F">
              <w:rPr>
                <w:sz w:val="24"/>
                <w:szCs w:val="24"/>
                <w:vertAlign w:val="superscript"/>
              </w:rPr>
              <w:t>th</w:t>
            </w:r>
            <w:r>
              <w:rPr>
                <w:sz w:val="24"/>
                <w:szCs w:val="24"/>
              </w:rPr>
              <w:t>-July 21</w:t>
            </w:r>
            <w:r w:rsidRPr="0031462F">
              <w:rPr>
                <w:sz w:val="24"/>
                <w:szCs w:val="24"/>
                <w:vertAlign w:val="superscript"/>
              </w:rPr>
              <w:t>st</w:t>
            </w:r>
            <w:r>
              <w:rPr>
                <w:sz w:val="24"/>
                <w:szCs w:val="24"/>
              </w:rPr>
              <w:t>. I</w:t>
            </w:r>
            <w:r w:rsidR="00BD4338">
              <w:rPr>
                <w:sz w:val="24"/>
                <w:szCs w:val="24"/>
              </w:rPr>
              <w:t>t is mandatory that the board</w:t>
            </w:r>
            <w:r>
              <w:rPr>
                <w:sz w:val="24"/>
                <w:szCs w:val="24"/>
              </w:rPr>
              <w:t xml:space="preserve"> send</w:t>
            </w:r>
            <w:r w:rsidR="00BD4338">
              <w:rPr>
                <w:sz w:val="24"/>
                <w:szCs w:val="24"/>
              </w:rPr>
              <w:t>s one person however,</w:t>
            </w:r>
            <w:r>
              <w:rPr>
                <w:sz w:val="24"/>
                <w:szCs w:val="24"/>
              </w:rPr>
              <w:t xml:space="preserve"> the board has supported two members attending.</w:t>
            </w:r>
          </w:p>
        </w:tc>
        <w:tc>
          <w:tcPr>
            <w:tcW w:w="3510" w:type="dxa"/>
          </w:tcPr>
          <w:p w:rsidR="00EA16AE" w:rsidRPr="00FB3BA5" w:rsidRDefault="0031462F" w:rsidP="00D23DDE">
            <w:pPr>
              <w:pStyle w:val="NoSpacing"/>
              <w:rPr>
                <w:sz w:val="24"/>
                <w:szCs w:val="24"/>
              </w:rPr>
            </w:pPr>
            <w:r>
              <w:rPr>
                <w:sz w:val="24"/>
                <w:szCs w:val="24"/>
              </w:rPr>
              <w:t>Some</w:t>
            </w:r>
            <w:r w:rsidR="00D42919">
              <w:rPr>
                <w:sz w:val="24"/>
                <w:szCs w:val="24"/>
              </w:rPr>
              <w:t xml:space="preserve"> board members voiced interest</w:t>
            </w:r>
            <w:r>
              <w:rPr>
                <w:sz w:val="24"/>
                <w:szCs w:val="24"/>
              </w:rPr>
              <w:t xml:space="preserve"> in attending and will check their schedules before committing. Any interested board members will contact </w:t>
            </w:r>
            <w:proofErr w:type="spellStart"/>
            <w:r>
              <w:rPr>
                <w:sz w:val="24"/>
                <w:szCs w:val="24"/>
              </w:rPr>
              <w:t>Teagen</w:t>
            </w:r>
            <w:proofErr w:type="spellEnd"/>
            <w:r>
              <w:rPr>
                <w:sz w:val="24"/>
                <w:szCs w:val="24"/>
              </w:rPr>
              <w:t xml:space="preserve">. </w:t>
            </w:r>
          </w:p>
        </w:tc>
      </w:tr>
      <w:tr w:rsidR="00EA16AE" w:rsidTr="0031462F">
        <w:tc>
          <w:tcPr>
            <w:tcW w:w="2358" w:type="dxa"/>
          </w:tcPr>
          <w:p w:rsidR="00EA16AE" w:rsidRPr="00FB3BA5" w:rsidRDefault="0031462F" w:rsidP="00D23DDE">
            <w:pPr>
              <w:pStyle w:val="NoSpacing"/>
              <w:rPr>
                <w:sz w:val="24"/>
                <w:szCs w:val="24"/>
              </w:rPr>
            </w:pPr>
            <w:r>
              <w:rPr>
                <w:sz w:val="24"/>
                <w:szCs w:val="24"/>
              </w:rPr>
              <w:t>Annual Report</w:t>
            </w:r>
          </w:p>
        </w:tc>
        <w:tc>
          <w:tcPr>
            <w:tcW w:w="3870" w:type="dxa"/>
          </w:tcPr>
          <w:p w:rsidR="00EA16AE" w:rsidRPr="00FB3BA5" w:rsidRDefault="0031462F" w:rsidP="00D23DDE">
            <w:pPr>
              <w:pStyle w:val="NoSpacing"/>
              <w:rPr>
                <w:sz w:val="24"/>
                <w:szCs w:val="24"/>
              </w:rPr>
            </w:pPr>
            <w:r>
              <w:rPr>
                <w:sz w:val="24"/>
                <w:szCs w:val="24"/>
              </w:rPr>
              <w:t>Annual Report due January 31</w:t>
            </w:r>
            <w:r w:rsidRPr="0031462F">
              <w:rPr>
                <w:sz w:val="24"/>
                <w:szCs w:val="24"/>
                <w:vertAlign w:val="superscript"/>
              </w:rPr>
              <w:t>st</w:t>
            </w:r>
            <w:r>
              <w:rPr>
                <w:sz w:val="24"/>
                <w:szCs w:val="24"/>
              </w:rPr>
              <w:t>. Board members completed this report. Social media chair roles</w:t>
            </w:r>
            <w:r w:rsidR="00A96670">
              <w:rPr>
                <w:sz w:val="24"/>
                <w:szCs w:val="24"/>
              </w:rPr>
              <w:t xml:space="preserve"> and responsibilities were</w:t>
            </w:r>
            <w:r>
              <w:rPr>
                <w:sz w:val="24"/>
                <w:szCs w:val="24"/>
              </w:rPr>
              <w:t xml:space="preserve"> also </w:t>
            </w:r>
            <w:r w:rsidR="00A96670">
              <w:rPr>
                <w:sz w:val="24"/>
                <w:szCs w:val="24"/>
              </w:rPr>
              <w:t>included</w:t>
            </w:r>
            <w:r>
              <w:rPr>
                <w:sz w:val="24"/>
                <w:szCs w:val="24"/>
              </w:rPr>
              <w:t xml:space="preserve"> within </w:t>
            </w:r>
            <w:r w:rsidR="00A96670">
              <w:rPr>
                <w:sz w:val="24"/>
                <w:szCs w:val="24"/>
              </w:rPr>
              <w:t xml:space="preserve">this </w:t>
            </w:r>
            <w:r>
              <w:rPr>
                <w:sz w:val="24"/>
                <w:szCs w:val="24"/>
              </w:rPr>
              <w:t xml:space="preserve">report. </w:t>
            </w:r>
          </w:p>
        </w:tc>
        <w:tc>
          <w:tcPr>
            <w:tcW w:w="3510" w:type="dxa"/>
          </w:tcPr>
          <w:p w:rsidR="00EA16AE" w:rsidRPr="00FB3BA5" w:rsidRDefault="0031462F" w:rsidP="00D23DDE">
            <w:pPr>
              <w:pStyle w:val="NoSpacing"/>
              <w:rPr>
                <w:sz w:val="24"/>
                <w:szCs w:val="24"/>
              </w:rPr>
            </w:pPr>
            <w:r>
              <w:rPr>
                <w:sz w:val="24"/>
                <w:szCs w:val="24"/>
              </w:rPr>
              <w:t>Tara will forward December bank statements to Brittany/</w:t>
            </w:r>
            <w:proofErr w:type="spellStart"/>
            <w:r>
              <w:rPr>
                <w:sz w:val="24"/>
                <w:szCs w:val="24"/>
              </w:rPr>
              <w:t>Teagen</w:t>
            </w:r>
            <w:proofErr w:type="spellEnd"/>
            <w:r>
              <w:rPr>
                <w:sz w:val="24"/>
                <w:szCs w:val="24"/>
              </w:rPr>
              <w:t xml:space="preserve"> and then the report may be submitted. </w:t>
            </w:r>
          </w:p>
        </w:tc>
      </w:tr>
      <w:tr w:rsidR="00EA16AE" w:rsidTr="0031462F">
        <w:tc>
          <w:tcPr>
            <w:tcW w:w="2358" w:type="dxa"/>
          </w:tcPr>
          <w:p w:rsidR="00EA16AE" w:rsidRDefault="0031462F" w:rsidP="00D23DDE">
            <w:pPr>
              <w:pStyle w:val="NoSpacing"/>
              <w:rPr>
                <w:sz w:val="24"/>
                <w:szCs w:val="24"/>
              </w:rPr>
            </w:pPr>
            <w:r>
              <w:rPr>
                <w:sz w:val="24"/>
                <w:szCs w:val="24"/>
              </w:rPr>
              <w:t>Chapter Expectations</w:t>
            </w:r>
          </w:p>
          <w:p w:rsidR="0031462F" w:rsidRDefault="0031462F" w:rsidP="0031462F">
            <w:pPr>
              <w:pStyle w:val="NoSpacing"/>
              <w:numPr>
                <w:ilvl w:val="0"/>
                <w:numId w:val="9"/>
              </w:numPr>
              <w:rPr>
                <w:sz w:val="24"/>
                <w:szCs w:val="24"/>
              </w:rPr>
            </w:pPr>
            <w:r>
              <w:rPr>
                <w:sz w:val="24"/>
                <w:szCs w:val="24"/>
              </w:rPr>
              <w:t>Attendance</w:t>
            </w:r>
          </w:p>
          <w:p w:rsidR="0031462F" w:rsidRPr="00FB3BA5" w:rsidRDefault="0031462F" w:rsidP="0031462F">
            <w:pPr>
              <w:pStyle w:val="NoSpacing"/>
              <w:numPr>
                <w:ilvl w:val="0"/>
                <w:numId w:val="9"/>
              </w:numPr>
              <w:rPr>
                <w:sz w:val="24"/>
                <w:szCs w:val="24"/>
              </w:rPr>
            </w:pPr>
            <w:r>
              <w:rPr>
                <w:sz w:val="24"/>
                <w:szCs w:val="24"/>
              </w:rPr>
              <w:t>Email response times</w:t>
            </w:r>
          </w:p>
        </w:tc>
        <w:tc>
          <w:tcPr>
            <w:tcW w:w="3870" w:type="dxa"/>
          </w:tcPr>
          <w:p w:rsidR="00EA16AE" w:rsidRDefault="0031462F" w:rsidP="0031462F">
            <w:pPr>
              <w:pStyle w:val="NoSpacing"/>
              <w:rPr>
                <w:sz w:val="24"/>
                <w:szCs w:val="24"/>
              </w:rPr>
            </w:pPr>
            <w:r w:rsidRPr="0031462F">
              <w:rPr>
                <w:sz w:val="24"/>
                <w:szCs w:val="24"/>
              </w:rPr>
              <w:t>a.</w:t>
            </w:r>
            <w:r>
              <w:rPr>
                <w:sz w:val="24"/>
                <w:szCs w:val="24"/>
              </w:rPr>
              <w:t xml:space="preserve"> Discussed that board members are expected to attend planned events as best as possible.</w:t>
            </w:r>
          </w:p>
          <w:p w:rsidR="0031462F" w:rsidRDefault="0031462F" w:rsidP="0031462F">
            <w:pPr>
              <w:pStyle w:val="NoSpacing"/>
              <w:rPr>
                <w:sz w:val="24"/>
                <w:szCs w:val="24"/>
              </w:rPr>
            </w:pPr>
            <w:r>
              <w:rPr>
                <w:sz w:val="24"/>
                <w:szCs w:val="24"/>
              </w:rPr>
              <w:t>b. Members agreed to check ONS email at least once weekly</w:t>
            </w:r>
            <w:r w:rsidR="00DE34D6">
              <w:rPr>
                <w:sz w:val="24"/>
                <w:szCs w:val="24"/>
              </w:rPr>
              <w:t>.</w:t>
            </w:r>
          </w:p>
          <w:p w:rsidR="0031462F" w:rsidRPr="00FB3BA5" w:rsidRDefault="0031462F" w:rsidP="0031462F">
            <w:pPr>
              <w:pStyle w:val="NoSpacing"/>
              <w:rPr>
                <w:sz w:val="24"/>
                <w:szCs w:val="24"/>
              </w:rPr>
            </w:pPr>
          </w:p>
        </w:tc>
        <w:tc>
          <w:tcPr>
            <w:tcW w:w="3510" w:type="dxa"/>
          </w:tcPr>
          <w:p w:rsidR="00EA16AE" w:rsidRPr="00FB3BA5" w:rsidRDefault="00DE34D6" w:rsidP="00D23DDE">
            <w:pPr>
              <w:pStyle w:val="NoSpacing"/>
              <w:rPr>
                <w:sz w:val="24"/>
                <w:szCs w:val="24"/>
              </w:rPr>
            </w:pPr>
            <w:r>
              <w:rPr>
                <w:sz w:val="24"/>
                <w:szCs w:val="24"/>
              </w:rPr>
              <w:t xml:space="preserve">If an urgent request is needed, </w:t>
            </w:r>
            <w:r w:rsidR="00D76607">
              <w:rPr>
                <w:sz w:val="24"/>
                <w:szCs w:val="24"/>
              </w:rPr>
              <w:t xml:space="preserve">the </w:t>
            </w:r>
            <w:r>
              <w:rPr>
                <w:sz w:val="24"/>
                <w:szCs w:val="24"/>
              </w:rPr>
              <w:t xml:space="preserve">board has agreed to respond in a timely manner. </w:t>
            </w:r>
            <w:r w:rsidR="00A96670">
              <w:rPr>
                <w:sz w:val="24"/>
                <w:szCs w:val="24"/>
              </w:rPr>
              <w:t xml:space="preserve">If needed, a text message will be sent for these needs. </w:t>
            </w:r>
          </w:p>
        </w:tc>
      </w:tr>
      <w:tr w:rsidR="0007033C" w:rsidTr="0031462F">
        <w:tc>
          <w:tcPr>
            <w:tcW w:w="2358" w:type="dxa"/>
          </w:tcPr>
          <w:p w:rsidR="0007033C" w:rsidRPr="00FB3BA5" w:rsidRDefault="00DE34D6" w:rsidP="00D23DDE">
            <w:pPr>
              <w:pStyle w:val="NoSpacing"/>
              <w:rPr>
                <w:sz w:val="24"/>
                <w:szCs w:val="24"/>
              </w:rPr>
            </w:pPr>
            <w:r>
              <w:rPr>
                <w:sz w:val="24"/>
                <w:szCs w:val="24"/>
              </w:rPr>
              <w:t>Strategic Plan</w:t>
            </w:r>
          </w:p>
        </w:tc>
        <w:tc>
          <w:tcPr>
            <w:tcW w:w="3870" w:type="dxa"/>
          </w:tcPr>
          <w:p w:rsidR="0007033C" w:rsidRPr="00FB3BA5" w:rsidRDefault="00D76607" w:rsidP="00D23DDE">
            <w:pPr>
              <w:pStyle w:val="NoSpacing"/>
              <w:rPr>
                <w:sz w:val="24"/>
                <w:szCs w:val="24"/>
              </w:rPr>
            </w:pPr>
            <w:r>
              <w:rPr>
                <w:sz w:val="24"/>
                <w:szCs w:val="24"/>
              </w:rPr>
              <w:t xml:space="preserve">Strategic plan was reviewed. </w:t>
            </w:r>
          </w:p>
        </w:tc>
        <w:tc>
          <w:tcPr>
            <w:tcW w:w="3510" w:type="dxa"/>
          </w:tcPr>
          <w:p w:rsidR="0007033C" w:rsidRPr="00FB3BA5" w:rsidRDefault="00D76607" w:rsidP="00D23DDE">
            <w:pPr>
              <w:pStyle w:val="NoSpacing"/>
              <w:rPr>
                <w:sz w:val="24"/>
                <w:szCs w:val="24"/>
              </w:rPr>
            </w:pPr>
            <w:r>
              <w:rPr>
                <w:sz w:val="24"/>
                <w:szCs w:val="24"/>
              </w:rPr>
              <w:t xml:space="preserve">Events and education will continue to focus on the </w:t>
            </w:r>
            <w:r>
              <w:rPr>
                <w:sz w:val="24"/>
                <w:szCs w:val="24"/>
              </w:rPr>
              <w:lastRenderedPageBreak/>
              <w:t xml:space="preserve">members according to the strategic plan. </w:t>
            </w:r>
          </w:p>
        </w:tc>
      </w:tr>
      <w:tr w:rsidR="0007033C" w:rsidTr="0031462F">
        <w:tc>
          <w:tcPr>
            <w:tcW w:w="2358" w:type="dxa"/>
          </w:tcPr>
          <w:p w:rsidR="0007033C" w:rsidRDefault="00D76607" w:rsidP="00D23DDE">
            <w:pPr>
              <w:pStyle w:val="NoSpacing"/>
              <w:rPr>
                <w:sz w:val="24"/>
                <w:szCs w:val="24"/>
              </w:rPr>
            </w:pPr>
            <w:r>
              <w:rPr>
                <w:sz w:val="24"/>
                <w:szCs w:val="24"/>
              </w:rPr>
              <w:lastRenderedPageBreak/>
              <w:t>Treasurer’s Report</w:t>
            </w:r>
          </w:p>
          <w:p w:rsidR="00D76607" w:rsidRDefault="00D76607" w:rsidP="00D76607">
            <w:pPr>
              <w:pStyle w:val="NoSpacing"/>
              <w:numPr>
                <w:ilvl w:val="0"/>
                <w:numId w:val="13"/>
              </w:numPr>
              <w:rPr>
                <w:sz w:val="24"/>
                <w:szCs w:val="24"/>
              </w:rPr>
            </w:pPr>
            <w:r>
              <w:rPr>
                <w:sz w:val="24"/>
                <w:szCs w:val="24"/>
              </w:rPr>
              <w:t>Budget review</w:t>
            </w:r>
          </w:p>
          <w:p w:rsidR="00D76607" w:rsidRPr="00FB3BA5" w:rsidRDefault="00D76607" w:rsidP="00D23DDE">
            <w:pPr>
              <w:pStyle w:val="NoSpacing"/>
              <w:rPr>
                <w:sz w:val="24"/>
                <w:szCs w:val="24"/>
              </w:rPr>
            </w:pPr>
          </w:p>
        </w:tc>
        <w:tc>
          <w:tcPr>
            <w:tcW w:w="3870" w:type="dxa"/>
          </w:tcPr>
          <w:p w:rsidR="0007033C" w:rsidRPr="00FB3BA5" w:rsidRDefault="00D76607" w:rsidP="00D23DDE">
            <w:pPr>
              <w:pStyle w:val="NoSpacing"/>
              <w:rPr>
                <w:sz w:val="24"/>
                <w:szCs w:val="24"/>
              </w:rPr>
            </w:pPr>
            <w:r>
              <w:rPr>
                <w:sz w:val="24"/>
                <w:szCs w:val="24"/>
              </w:rPr>
              <w:t>Current checking account balance is $6,370.35 and saving account balance is $7,024.55. See attached report for further details. This year showed an increase in expenses</w:t>
            </w:r>
            <w:r w:rsidR="00FC577D">
              <w:rPr>
                <w:sz w:val="24"/>
                <w:szCs w:val="24"/>
              </w:rPr>
              <w:t xml:space="preserve"> as well as an increase in member dues. </w:t>
            </w:r>
            <w:r w:rsidR="0080489A">
              <w:rPr>
                <w:sz w:val="24"/>
                <w:szCs w:val="24"/>
              </w:rPr>
              <w:t xml:space="preserve">Less funds were spent in scholarships in 2018. </w:t>
            </w:r>
          </w:p>
        </w:tc>
        <w:tc>
          <w:tcPr>
            <w:tcW w:w="3510" w:type="dxa"/>
          </w:tcPr>
          <w:p w:rsidR="0007033C" w:rsidRPr="00FB3BA5" w:rsidRDefault="00D76607" w:rsidP="00D23DDE">
            <w:pPr>
              <w:pStyle w:val="NoSpacing"/>
              <w:rPr>
                <w:sz w:val="24"/>
                <w:szCs w:val="24"/>
              </w:rPr>
            </w:pPr>
            <w:r>
              <w:rPr>
                <w:sz w:val="24"/>
                <w:szCs w:val="24"/>
              </w:rPr>
              <w:t xml:space="preserve">The chapter will continue to operate as a negative budget and will continue </w:t>
            </w:r>
            <w:r w:rsidR="00FC577D">
              <w:rPr>
                <w:sz w:val="24"/>
                <w:szCs w:val="24"/>
              </w:rPr>
              <w:t xml:space="preserve">investing in its members. </w:t>
            </w:r>
            <w:r w:rsidR="00BD4338">
              <w:rPr>
                <w:sz w:val="24"/>
                <w:szCs w:val="24"/>
              </w:rPr>
              <w:t xml:space="preserve">Reports will be attached to meeting minutes. </w:t>
            </w:r>
          </w:p>
        </w:tc>
      </w:tr>
      <w:tr w:rsidR="0007033C" w:rsidTr="0031462F">
        <w:tc>
          <w:tcPr>
            <w:tcW w:w="2358" w:type="dxa"/>
          </w:tcPr>
          <w:p w:rsidR="0080489A" w:rsidRDefault="00B8438F" w:rsidP="00D23DDE">
            <w:pPr>
              <w:pStyle w:val="NoSpacing"/>
              <w:rPr>
                <w:sz w:val="24"/>
                <w:szCs w:val="24"/>
              </w:rPr>
            </w:pPr>
            <w:r>
              <w:rPr>
                <w:sz w:val="24"/>
                <w:szCs w:val="24"/>
              </w:rPr>
              <w:t>Scholarships</w:t>
            </w:r>
          </w:p>
          <w:p w:rsidR="0080489A" w:rsidRDefault="0080489A" w:rsidP="0080489A">
            <w:pPr>
              <w:pStyle w:val="NoSpacing"/>
              <w:numPr>
                <w:ilvl w:val="0"/>
                <w:numId w:val="14"/>
              </w:numPr>
              <w:rPr>
                <w:sz w:val="24"/>
                <w:szCs w:val="24"/>
              </w:rPr>
            </w:pPr>
            <w:r>
              <w:rPr>
                <w:sz w:val="24"/>
                <w:szCs w:val="24"/>
              </w:rPr>
              <w:t xml:space="preserve">ONS Congress/ </w:t>
            </w:r>
            <w:r w:rsidRPr="0080489A">
              <w:rPr>
                <w:sz w:val="24"/>
                <w:szCs w:val="24"/>
              </w:rPr>
              <w:t>scholarship expectation</w:t>
            </w:r>
          </w:p>
          <w:p w:rsidR="0080489A" w:rsidRPr="0080489A" w:rsidRDefault="0080489A" w:rsidP="0080489A">
            <w:pPr>
              <w:pStyle w:val="NoSpacing"/>
              <w:numPr>
                <w:ilvl w:val="0"/>
                <w:numId w:val="14"/>
              </w:numPr>
              <w:rPr>
                <w:sz w:val="24"/>
                <w:szCs w:val="24"/>
              </w:rPr>
            </w:pPr>
            <w:r>
              <w:rPr>
                <w:sz w:val="24"/>
                <w:szCs w:val="24"/>
              </w:rPr>
              <w:t>Advertising</w:t>
            </w:r>
          </w:p>
          <w:p w:rsidR="007C2EB0" w:rsidRPr="00FB3BA5" w:rsidRDefault="007C2EB0" w:rsidP="007C2EB0">
            <w:pPr>
              <w:pStyle w:val="NoSpacing"/>
              <w:numPr>
                <w:ilvl w:val="0"/>
                <w:numId w:val="14"/>
              </w:numPr>
              <w:rPr>
                <w:sz w:val="24"/>
                <w:szCs w:val="24"/>
              </w:rPr>
            </w:pPr>
            <w:r>
              <w:rPr>
                <w:sz w:val="24"/>
                <w:szCs w:val="24"/>
              </w:rPr>
              <w:t>Applicants</w:t>
            </w:r>
            <w:r w:rsidR="00B8438F">
              <w:rPr>
                <w:sz w:val="24"/>
                <w:szCs w:val="24"/>
              </w:rPr>
              <w:t>/ Board Members</w:t>
            </w:r>
          </w:p>
        </w:tc>
        <w:tc>
          <w:tcPr>
            <w:tcW w:w="3870" w:type="dxa"/>
          </w:tcPr>
          <w:p w:rsidR="0007033C" w:rsidRDefault="00A96670" w:rsidP="00A96670">
            <w:pPr>
              <w:pStyle w:val="NoSpacing"/>
              <w:rPr>
                <w:sz w:val="24"/>
                <w:szCs w:val="24"/>
              </w:rPr>
            </w:pPr>
            <w:r w:rsidRPr="00A96670">
              <w:rPr>
                <w:sz w:val="24"/>
                <w:szCs w:val="24"/>
              </w:rPr>
              <w:t>a.</w:t>
            </w:r>
            <w:r>
              <w:rPr>
                <w:sz w:val="24"/>
                <w:szCs w:val="24"/>
              </w:rPr>
              <w:t xml:space="preserve"> </w:t>
            </w:r>
            <w:r w:rsidR="00B8438F">
              <w:rPr>
                <w:sz w:val="24"/>
                <w:szCs w:val="24"/>
              </w:rPr>
              <w:t xml:space="preserve">The board agreed to increase the </w:t>
            </w:r>
            <w:r w:rsidR="0080489A">
              <w:rPr>
                <w:sz w:val="24"/>
                <w:szCs w:val="24"/>
              </w:rPr>
              <w:t>scholarship amount to $1,500 to attend Congress. Early-bird pricing for ONS Congress ends February 28</w:t>
            </w:r>
            <w:r w:rsidR="0080489A" w:rsidRPr="0080489A">
              <w:rPr>
                <w:sz w:val="24"/>
                <w:szCs w:val="24"/>
                <w:vertAlign w:val="superscript"/>
              </w:rPr>
              <w:t>th</w:t>
            </w:r>
            <w:r w:rsidR="0080489A">
              <w:rPr>
                <w:sz w:val="24"/>
                <w:szCs w:val="24"/>
              </w:rPr>
              <w:t xml:space="preserve"> and</w:t>
            </w:r>
            <w:r>
              <w:rPr>
                <w:sz w:val="24"/>
                <w:szCs w:val="24"/>
              </w:rPr>
              <w:t xml:space="preserve"> the</w:t>
            </w:r>
            <w:r w:rsidR="0080489A">
              <w:rPr>
                <w:sz w:val="24"/>
                <w:szCs w:val="24"/>
              </w:rPr>
              <w:t xml:space="preserve"> </w:t>
            </w:r>
            <w:r w:rsidR="00BD4338">
              <w:rPr>
                <w:sz w:val="24"/>
                <w:szCs w:val="24"/>
              </w:rPr>
              <w:t>board discussed</w:t>
            </w:r>
            <w:r w:rsidR="0080489A">
              <w:rPr>
                <w:sz w:val="24"/>
                <w:szCs w:val="24"/>
              </w:rPr>
              <w:t xml:space="preserve"> changing </w:t>
            </w:r>
            <w:r>
              <w:rPr>
                <w:sz w:val="24"/>
                <w:szCs w:val="24"/>
              </w:rPr>
              <w:t xml:space="preserve">the </w:t>
            </w:r>
            <w:r w:rsidR="0080489A">
              <w:rPr>
                <w:sz w:val="24"/>
                <w:szCs w:val="24"/>
              </w:rPr>
              <w:t xml:space="preserve">ONS Congress </w:t>
            </w:r>
            <w:r>
              <w:rPr>
                <w:sz w:val="24"/>
                <w:szCs w:val="24"/>
              </w:rPr>
              <w:t xml:space="preserve">scholarship </w:t>
            </w:r>
            <w:r w:rsidR="0080489A">
              <w:rPr>
                <w:sz w:val="24"/>
                <w:szCs w:val="24"/>
              </w:rPr>
              <w:t>deadline date to December 31</w:t>
            </w:r>
            <w:r w:rsidR="0080489A" w:rsidRPr="0080489A">
              <w:rPr>
                <w:sz w:val="24"/>
                <w:szCs w:val="24"/>
                <w:vertAlign w:val="superscript"/>
              </w:rPr>
              <w:t>st</w:t>
            </w:r>
            <w:r w:rsidR="0080489A">
              <w:rPr>
                <w:sz w:val="24"/>
                <w:szCs w:val="24"/>
              </w:rPr>
              <w:t xml:space="preserve"> </w:t>
            </w:r>
            <w:r>
              <w:rPr>
                <w:sz w:val="24"/>
                <w:szCs w:val="24"/>
              </w:rPr>
              <w:t xml:space="preserve">in order </w:t>
            </w:r>
            <w:r w:rsidR="0080489A">
              <w:rPr>
                <w:sz w:val="24"/>
                <w:szCs w:val="24"/>
              </w:rPr>
              <w:t xml:space="preserve">to </w:t>
            </w:r>
            <w:r>
              <w:rPr>
                <w:sz w:val="24"/>
                <w:szCs w:val="24"/>
              </w:rPr>
              <w:t xml:space="preserve">provide enough notice for those wanting to attend. </w:t>
            </w:r>
            <w:r w:rsidR="00BD4338">
              <w:rPr>
                <w:sz w:val="24"/>
                <w:szCs w:val="24"/>
              </w:rPr>
              <w:t>T</w:t>
            </w:r>
            <w:r>
              <w:rPr>
                <w:sz w:val="24"/>
                <w:szCs w:val="24"/>
              </w:rPr>
              <w:t xml:space="preserve">he board </w:t>
            </w:r>
            <w:r w:rsidR="00BD4338">
              <w:rPr>
                <w:sz w:val="24"/>
                <w:szCs w:val="24"/>
              </w:rPr>
              <w:t xml:space="preserve">also </w:t>
            </w:r>
            <w:r>
              <w:rPr>
                <w:sz w:val="24"/>
                <w:szCs w:val="24"/>
              </w:rPr>
              <w:t>discussed for applica</w:t>
            </w:r>
            <w:r w:rsidR="00BD4338">
              <w:rPr>
                <w:sz w:val="24"/>
                <w:szCs w:val="24"/>
              </w:rPr>
              <w:t xml:space="preserve">nts receiving the ONS Congress scholarship will be </w:t>
            </w:r>
            <w:r>
              <w:rPr>
                <w:sz w:val="24"/>
                <w:szCs w:val="24"/>
              </w:rPr>
              <w:t xml:space="preserve">expected to present their findings at the February event.  </w:t>
            </w:r>
            <w:r w:rsidR="00BD4338">
              <w:rPr>
                <w:sz w:val="24"/>
                <w:szCs w:val="24"/>
              </w:rPr>
              <w:t>Currently, only o</w:t>
            </w:r>
            <w:r>
              <w:rPr>
                <w:sz w:val="24"/>
                <w:szCs w:val="24"/>
              </w:rPr>
              <w:t xml:space="preserve">ne ONS Congress scholarship has been submitted. </w:t>
            </w:r>
          </w:p>
          <w:p w:rsidR="00A96670" w:rsidRDefault="00A96670" w:rsidP="00A96670">
            <w:pPr>
              <w:pStyle w:val="NoSpacing"/>
              <w:rPr>
                <w:sz w:val="24"/>
                <w:szCs w:val="24"/>
              </w:rPr>
            </w:pPr>
          </w:p>
          <w:p w:rsidR="00A96670" w:rsidRDefault="00A96670" w:rsidP="00A96670">
            <w:pPr>
              <w:pStyle w:val="NoSpacing"/>
              <w:rPr>
                <w:sz w:val="24"/>
                <w:szCs w:val="24"/>
              </w:rPr>
            </w:pPr>
            <w:r w:rsidRPr="00A96670">
              <w:rPr>
                <w:sz w:val="24"/>
                <w:szCs w:val="24"/>
              </w:rPr>
              <w:t>b.</w:t>
            </w:r>
            <w:r>
              <w:rPr>
                <w:sz w:val="24"/>
                <w:szCs w:val="24"/>
              </w:rPr>
              <w:t xml:space="preserve"> Discussed increasing the amount that the board advertises for scholarships. </w:t>
            </w:r>
          </w:p>
          <w:p w:rsidR="00A96670" w:rsidRDefault="00A96670" w:rsidP="00A96670">
            <w:pPr>
              <w:pStyle w:val="NoSpacing"/>
              <w:rPr>
                <w:sz w:val="24"/>
                <w:szCs w:val="24"/>
              </w:rPr>
            </w:pPr>
          </w:p>
          <w:p w:rsidR="00A96670" w:rsidRDefault="00A96670" w:rsidP="00D23DDE">
            <w:pPr>
              <w:pStyle w:val="NoSpacing"/>
              <w:rPr>
                <w:sz w:val="24"/>
                <w:szCs w:val="24"/>
              </w:rPr>
            </w:pPr>
          </w:p>
          <w:p w:rsidR="0080489A" w:rsidRPr="00FB3BA5" w:rsidRDefault="0080489A" w:rsidP="00D23DDE">
            <w:pPr>
              <w:pStyle w:val="NoSpacing"/>
              <w:rPr>
                <w:sz w:val="24"/>
                <w:szCs w:val="24"/>
              </w:rPr>
            </w:pPr>
            <w:r>
              <w:rPr>
                <w:sz w:val="24"/>
                <w:szCs w:val="24"/>
              </w:rPr>
              <w:t xml:space="preserve">c. Discussed if a board member is applying for a scholarship, they will step away during the board’s decision. </w:t>
            </w:r>
          </w:p>
        </w:tc>
        <w:tc>
          <w:tcPr>
            <w:tcW w:w="3510" w:type="dxa"/>
          </w:tcPr>
          <w:p w:rsidR="00B8438F" w:rsidRDefault="0080489A" w:rsidP="0080489A">
            <w:pPr>
              <w:pStyle w:val="NoSpacing"/>
              <w:rPr>
                <w:sz w:val="24"/>
                <w:szCs w:val="24"/>
              </w:rPr>
            </w:pPr>
            <w:r w:rsidRPr="0080489A">
              <w:rPr>
                <w:sz w:val="24"/>
                <w:szCs w:val="24"/>
              </w:rPr>
              <w:t>a.</w:t>
            </w:r>
            <w:r>
              <w:rPr>
                <w:sz w:val="24"/>
                <w:szCs w:val="24"/>
              </w:rPr>
              <w:t xml:space="preserve"> </w:t>
            </w:r>
            <w:r w:rsidR="007C2EB0">
              <w:rPr>
                <w:sz w:val="24"/>
                <w:szCs w:val="24"/>
              </w:rPr>
              <w:t xml:space="preserve">Kara will update </w:t>
            </w:r>
            <w:r w:rsidR="00A96670">
              <w:rPr>
                <w:sz w:val="24"/>
                <w:szCs w:val="24"/>
              </w:rPr>
              <w:t>current scholarship dates and presentation expectations on the applications</w:t>
            </w:r>
            <w:r w:rsidR="00B8438F">
              <w:rPr>
                <w:sz w:val="24"/>
                <w:szCs w:val="24"/>
              </w:rPr>
              <w:t xml:space="preserve">. </w:t>
            </w:r>
            <w:r>
              <w:rPr>
                <w:sz w:val="24"/>
                <w:szCs w:val="24"/>
              </w:rPr>
              <w:t>The board will continue to offer up to 3-$1,500 ONS Congress scholarships and 1-$1,000 education scholarship.</w:t>
            </w:r>
            <w:r w:rsidR="00A96670">
              <w:rPr>
                <w:sz w:val="24"/>
                <w:szCs w:val="24"/>
              </w:rPr>
              <w:t xml:space="preserve"> The board will review scholarship applications at the March board meeting.</w:t>
            </w:r>
          </w:p>
          <w:p w:rsidR="00B8438F" w:rsidRDefault="00B8438F" w:rsidP="00B8438F">
            <w:pPr>
              <w:pStyle w:val="NoSpacing"/>
              <w:rPr>
                <w:sz w:val="24"/>
                <w:szCs w:val="24"/>
              </w:rPr>
            </w:pPr>
          </w:p>
          <w:p w:rsidR="00A96670" w:rsidRDefault="00A96670" w:rsidP="00B8438F">
            <w:pPr>
              <w:pStyle w:val="NoSpacing"/>
              <w:rPr>
                <w:sz w:val="24"/>
                <w:szCs w:val="24"/>
              </w:rPr>
            </w:pPr>
          </w:p>
          <w:p w:rsidR="00A96670" w:rsidRDefault="00A96670" w:rsidP="00B8438F">
            <w:pPr>
              <w:pStyle w:val="NoSpacing"/>
              <w:rPr>
                <w:sz w:val="24"/>
                <w:szCs w:val="24"/>
              </w:rPr>
            </w:pPr>
          </w:p>
          <w:p w:rsidR="00A96670" w:rsidRDefault="00A96670" w:rsidP="00B8438F">
            <w:pPr>
              <w:pStyle w:val="NoSpacing"/>
              <w:rPr>
                <w:sz w:val="24"/>
                <w:szCs w:val="24"/>
              </w:rPr>
            </w:pPr>
          </w:p>
          <w:p w:rsidR="00A96670" w:rsidRDefault="00A96670" w:rsidP="00B8438F">
            <w:pPr>
              <w:pStyle w:val="NoSpacing"/>
              <w:rPr>
                <w:sz w:val="24"/>
                <w:szCs w:val="24"/>
              </w:rPr>
            </w:pPr>
          </w:p>
          <w:p w:rsidR="00A96670" w:rsidRDefault="00A96670" w:rsidP="00B8438F">
            <w:pPr>
              <w:pStyle w:val="NoSpacing"/>
              <w:rPr>
                <w:sz w:val="24"/>
                <w:szCs w:val="24"/>
              </w:rPr>
            </w:pPr>
          </w:p>
          <w:p w:rsidR="00BD4338" w:rsidRDefault="00BD4338" w:rsidP="00B8438F">
            <w:pPr>
              <w:pStyle w:val="NoSpacing"/>
              <w:rPr>
                <w:sz w:val="24"/>
                <w:szCs w:val="24"/>
              </w:rPr>
            </w:pPr>
          </w:p>
          <w:p w:rsidR="00B8438F" w:rsidRDefault="0080489A" w:rsidP="0080489A">
            <w:pPr>
              <w:pStyle w:val="NoSpacing"/>
              <w:rPr>
                <w:sz w:val="24"/>
                <w:szCs w:val="24"/>
              </w:rPr>
            </w:pPr>
            <w:r w:rsidRPr="0080489A">
              <w:rPr>
                <w:sz w:val="24"/>
                <w:szCs w:val="24"/>
              </w:rPr>
              <w:t>b.</w:t>
            </w:r>
            <w:r>
              <w:rPr>
                <w:sz w:val="24"/>
                <w:szCs w:val="24"/>
              </w:rPr>
              <w:t xml:space="preserve"> </w:t>
            </w:r>
            <w:r w:rsidR="00D42919">
              <w:rPr>
                <w:sz w:val="24"/>
                <w:szCs w:val="24"/>
              </w:rPr>
              <w:t>Kara</w:t>
            </w:r>
            <w:r w:rsidR="00A96670">
              <w:rPr>
                <w:sz w:val="24"/>
                <w:szCs w:val="24"/>
              </w:rPr>
              <w:t xml:space="preserve"> will send out F</w:t>
            </w:r>
            <w:r w:rsidR="00B8438F">
              <w:rPr>
                <w:sz w:val="24"/>
                <w:szCs w:val="24"/>
              </w:rPr>
              <w:t xml:space="preserve">acebook and virtual community updates to increase awareness of scholarship opportunities. </w:t>
            </w:r>
          </w:p>
          <w:p w:rsidR="0080489A" w:rsidRDefault="0080489A" w:rsidP="00B8438F">
            <w:pPr>
              <w:pStyle w:val="NoSpacing"/>
              <w:rPr>
                <w:sz w:val="24"/>
                <w:szCs w:val="24"/>
              </w:rPr>
            </w:pPr>
          </w:p>
          <w:p w:rsidR="0080489A" w:rsidRDefault="0080489A" w:rsidP="0080489A">
            <w:pPr>
              <w:pStyle w:val="NoSpacing"/>
              <w:rPr>
                <w:sz w:val="24"/>
                <w:szCs w:val="24"/>
              </w:rPr>
            </w:pPr>
            <w:r w:rsidRPr="0080489A">
              <w:rPr>
                <w:sz w:val="24"/>
                <w:szCs w:val="24"/>
              </w:rPr>
              <w:t>c.</w:t>
            </w:r>
            <w:r>
              <w:rPr>
                <w:sz w:val="24"/>
                <w:szCs w:val="24"/>
              </w:rPr>
              <w:t xml:space="preserve"> The board agreed that applicants should not be present when discussing scholarship application</w:t>
            </w:r>
            <w:r w:rsidR="00D42919">
              <w:rPr>
                <w:sz w:val="24"/>
                <w:szCs w:val="24"/>
              </w:rPr>
              <w:t>s</w:t>
            </w:r>
            <w:bookmarkStart w:id="0" w:name="_GoBack"/>
            <w:bookmarkEnd w:id="0"/>
            <w:r>
              <w:rPr>
                <w:sz w:val="24"/>
                <w:szCs w:val="24"/>
              </w:rPr>
              <w:t xml:space="preserve">. </w:t>
            </w:r>
          </w:p>
          <w:p w:rsidR="0080489A" w:rsidRPr="00FB3BA5" w:rsidRDefault="0080489A" w:rsidP="00B8438F">
            <w:pPr>
              <w:pStyle w:val="NoSpacing"/>
              <w:rPr>
                <w:sz w:val="24"/>
                <w:szCs w:val="24"/>
              </w:rPr>
            </w:pPr>
          </w:p>
        </w:tc>
      </w:tr>
      <w:tr w:rsidR="007C2EB0" w:rsidTr="0031462F">
        <w:tc>
          <w:tcPr>
            <w:tcW w:w="2358" w:type="dxa"/>
          </w:tcPr>
          <w:p w:rsidR="007C2EB0" w:rsidRDefault="00A96670" w:rsidP="00D23DDE">
            <w:pPr>
              <w:pStyle w:val="NoSpacing"/>
              <w:rPr>
                <w:sz w:val="24"/>
                <w:szCs w:val="24"/>
              </w:rPr>
            </w:pPr>
            <w:r>
              <w:rPr>
                <w:sz w:val="24"/>
                <w:szCs w:val="24"/>
              </w:rPr>
              <w:t>Nominating Chair Plan</w:t>
            </w:r>
          </w:p>
          <w:p w:rsidR="00A96670" w:rsidRPr="008D05C6" w:rsidRDefault="00A96670" w:rsidP="008D05C6">
            <w:pPr>
              <w:pStyle w:val="NoSpacing"/>
              <w:numPr>
                <w:ilvl w:val="0"/>
                <w:numId w:val="20"/>
              </w:numPr>
              <w:rPr>
                <w:sz w:val="24"/>
                <w:szCs w:val="24"/>
              </w:rPr>
            </w:pPr>
            <w:r>
              <w:rPr>
                <w:sz w:val="24"/>
                <w:szCs w:val="24"/>
              </w:rPr>
              <w:lastRenderedPageBreak/>
              <w:t>Election 2019</w:t>
            </w:r>
            <w:r w:rsidRPr="008D05C6">
              <w:rPr>
                <w:sz w:val="24"/>
                <w:szCs w:val="24"/>
              </w:rPr>
              <w:t xml:space="preserve"> planning</w:t>
            </w:r>
          </w:p>
          <w:p w:rsidR="00A96670" w:rsidRPr="00FB3BA5" w:rsidRDefault="00A96670" w:rsidP="00A96670">
            <w:pPr>
              <w:pStyle w:val="NoSpacing"/>
              <w:numPr>
                <w:ilvl w:val="0"/>
                <w:numId w:val="20"/>
              </w:numPr>
              <w:rPr>
                <w:sz w:val="24"/>
                <w:szCs w:val="24"/>
              </w:rPr>
            </w:pPr>
            <w:r>
              <w:rPr>
                <w:sz w:val="24"/>
                <w:szCs w:val="24"/>
              </w:rPr>
              <w:t>Formal b</w:t>
            </w:r>
            <w:r w:rsidR="00941113">
              <w:rPr>
                <w:sz w:val="24"/>
                <w:szCs w:val="24"/>
              </w:rPr>
              <w:t>iography</w:t>
            </w:r>
          </w:p>
        </w:tc>
        <w:tc>
          <w:tcPr>
            <w:tcW w:w="3870" w:type="dxa"/>
          </w:tcPr>
          <w:p w:rsidR="008D05C6" w:rsidRDefault="008D05C6" w:rsidP="008D05C6">
            <w:pPr>
              <w:pStyle w:val="NoSpacing"/>
              <w:rPr>
                <w:sz w:val="24"/>
                <w:szCs w:val="24"/>
              </w:rPr>
            </w:pPr>
            <w:r>
              <w:rPr>
                <w:sz w:val="24"/>
                <w:szCs w:val="24"/>
              </w:rPr>
              <w:lastRenderedPageBreak/>
              <w:t xml:space="preserve">a. Discussed open positions for next year including: Social media, </w:t>
            </w:r>
            <w:r>
              <w:rPr>
                <w:sz w:val="24"/>
                <w:szCs w:val="24"/>
              </w:rPr>
              <w:lastRenderedPageBreak/>
              <w:t>treasurer, membership, nominating, and program co-chair. Also discussed the election’s timeline including finalizing al</w:t>
            </w:r>
            <w:r w:rsidR="00BD4338">
              <w:rPr>
                <w:sz w:val="24"/>
                <w:szCs w:val="24"/>
              </w:rPr>
              <w:t>l candidates and the final ballo</w:t>
            </w:r>
            <w:r>
              <w:rPr>
                <w:sz w:val="24"/>
                <w:szCs w:val="24"/>
              </w:rPr>
              <w:t>t by the August meeting. The bal</w:t>
            </w:r>
            <w:r w:rsidR="00BD4338">
              <w:rPr>
                <w:sz w:val="24"/>
                <w:szCs w:val="24"/>
              </w:rPr>
              <w:t xml:space="preserve">lot will open </w:t>
            </w:r>
            <w:r>
              <w:rPr>
                <w:sz w:val="24"/>
                <w:szCs w:val="24"/>
              </w:rPr>
              <w:t>September 1</w:t>
            </w:r>
            <w:r w:rsidRPr="008D05C6">
              <w:rPr>
                <w:sz w:val="24"/>
                <w:szCs w:val="24"/>
                <w:vertAlign w:val="superscript"/>
              </w:rPr>
              <w:t>st</w:t>
            </w:r>
            <w:r>
              <w:rPr>
                <w:sz w:val="24"/>
                <w:szCs w:val="24"/>
              </w:rPr>
              <w:t xml:space="preserve"> and will close September 30</w:t>
            </w:r>
            <w:r w:rsidRPr="008D05C6">
              <w:rPr>
                <w:sz w:val="24"/>
                <w:szCs w:val="24"/>
                <w:vertAlign w:val="superscript"/>
              </w:rPr>
              <w:t>th</w:t>
            </w:r>
            <w:r>
              <w:rPr>
                <w:sz w:val="24"/>
                <w:szCs w:val="24"/>
              </w:rPr>
              <w:t xml:space="preserve"> for members to vote.</w:t>
            </w:r>
          </w:p>
          <w:p w:rsidR="008D05C6" w:rsidRPr="008D05C6" w:rsidRDefault="008D05C6" w:rsidP="008D05C6">
            <w:pPr>
              <w:pStyle w:val="NoSpacing"/>
              <w:rPr>
                <w:sz w:val="24"/>
                <w:szCs w:val="24"/>
              </w:rPr>
            </w:pPr>
            <w:r>
              <w:rPr>
                <w:sz w:val="24"/>
                <w:szCs w:val="24"/>
              </w:rPr>
              <w:t xml:space="preserve">b. The board discussed how a formal template may be helpful for candidates to create their biographies. </w:t>
            </w:r>
          </w:p>
        </w:tc>
        <w:tc>
          <w:tcPr>
            <w:tcW w:w="3510" w:type="dxa"/>
          </w:tcPr>
          <w:p w:rsidR="007C2EB0" w:rsidRDefault="00941113" w:rsidP="00941113">
            <w:pPr>
              <w:pStyle w:val="NoSpacing"/>
              <w:rPr>
                <w:sz w:val="24"/>
                <w:szCs w:val="24"/>
              </w:rPr>
            </w:pPr>
            <w:r w:rsidRPr="00941113">
              <w:rPr>
                <w:sz w:val="24"/>
                <w:szCs w:val="24"/>
              </w:rPr>
              <w:lastRenderedPageBreak/>
              <w:t>a.</w:t>
            </w:r>
            <w:r w:rsidR="008D05C6">
              <w:rPr>
                <w:sz w:val="24"/>
                <w:szCs w:val="24"/>
              </w:rPr>
              <w:t xml:space="preserve"> Board members are encouraged to connect with </w:t>
            </w:r>
            <w:r w:rsidR="008D05C6">
              <w:rPr>
                <w:sz w:val="24"/>
                <w:szCs w:val="24"/>
              </w:rPr>
              <w:lastRenderedPageBreak/>
              <w:t xml:space="preserve">potential candidates and send names to Crystal. Crystal will pre-face when connecting with individuals and encourage consideration. </w:t>
            </w:r>
          </w:p>
          <w:p w:rsidR="008D05C6" w:rsidRDefault="008D05C6" w:rsidP="00941113">
            <w:pPr>
              <w:pStyle w:val="NoSpacing"/>
              <w:rPr>
                <w:sz w:val="24"/>
                <w:szCs w:val="24"/>
              </w:rPr>
            </w:pPr>
          </w:p>
          <w:p w:rsidR="008D05C6" w:rsidRDefault="008D05C6" w:rsidP="00941113">
            <w:pPr>
              <w:pStyle w:val="NoSpacing"/>
              <w:rPr>
                <w:sz w:val="24"/>
                <w:szCs w:val="24"/>
              </w:rPr>
            </w:pPr>
          </w:p>
          <w:p w:rsidR="008D05C6" w:rsidRDefault="008D05C6" w:rsidP="00941113">
            <w:pPr>
              <w:pStyle w:val="NoSpacing"/>
              <w:rPr>
                <w:sz w:val="24"/>
                <w:szCs w:val="24"/>
              </w:rPr>
            </w:pPr>
          </w:p>
          <w:p w:rsidR="00941113" w:rsidRPr="00FB3BA5" w:rsidRDefault="008D05C6" w:rsidP="00941113">
            <w:pPr>
              <w:pStyle w:val="NoSpacing"/>
              <w:rPr>
                <w:sz w:val="24"/>
                <w:szCs w:val="24"/>
              </w:rPr>
            </w:pPr>
            <w:r>
              <w:rPr>
                <w:sz w:val="24"/>
                <w:szCs w:val="24"/>
              </w:rPr>
              <w:t>b</w:t>
            </w:r>
            <w:r w:rsidR="00941113">
              <w:rPr>
                <w:sz w:val="24"/>
                <w:szCs w:val="24"/>
              </w:rPr>
              <w:t>. Crystal will create a formal biography template for applicants to complete when applying for a board position</w:t>
            </w:r>
            <w:r>
              <w:rPr>
                <w:sz w:val="24"/>
                <w:szCs w:val="24"/>
              </w:rPr>
              <w:t xml:space="preserve"> and will forward to the board to review. </w:t>
            </w:r>
          </w:p>
        </w:tc>
      </w:tr>
      <w:tr w:rsidR="007C2EB0" w:rsidTr="0031462F">
        <w:tc>
          <w:tcPr>
            <w:tcW w:w="2358" w:type="dxa"/>
          </w:tcPr>
          <w:p w:rsidR="007C2EB0" w:rsidRPr="00FB3BA5" w:rsidRDefault="008D05C6" w:rsidP="00D23DDE">
            <w:pPr>
              <w:pStyle w:val="NoSpacing"/>
              <w:rPr>
                <w:sz w:val="24"/>
                <w:szCs w:val="24"/>
              </w:rPr>
            </w:pPr>
            <w:r>
              <w:rPr>
                <w:sz w:val="24"/>
                <w:szCs w:val="24"/>
              </w:rPr>
              <w:lastRenderedPageBreak/>
              <w:t>Breakout Sessions</w:t>
            </w:r>
          </w:p>
        </w:tc>
        <w:tc>
          <w:tcPr>
            <w:tcW w:w="3870" w:type="dxa"/>
          </w:tcPr>
          <w:p w:rsidR="007C2EB0" w:rsidRPr="00FB3BA5" w:rsidRDefault="008D05C6" w:rsidP="00D23DDE">
            <w:pPr>
              <w:pStyle w:val="NoSpacing"/>
              <w:rPr>
                <w:sz w:val="24"/>
                <w:szCs w:val="24"/>
              </w:rPr>
            </w:pPr>
            <w:r>
              <w:rPr>
                <w:sz w:val="24"/>
                <w:szCs w:val="24"/>
              </w:rPr>
              <w:t xml:space="preserve">New members were introduced to their roles and responsibilities of the board. Jill also discussed that ONS and the virtual community site have revamped their sites to make it more user-friendly for members.  </w:t>
            </w:r>
          </w:p>
        </w:tc>
        <w:tc>
          <w:tcPr>
            <w:tcW w:w="3510" w:type="dxa"/>
          </w:tcPr>
          <w:p w:rsidR="007C2EB0" w:rsidRPr="00FB3BA5" w:rsidRDefault="009237F0" w:rsidP="00D23DDE">
            <w:pPr>
              <w:pStyle w:val="NoSpacing"/>
              <w:rPr>
                <w:sz w:val="24"/>
                <w:szCs w:val="24"/>
              </w:rPr>
            </w:pPr>
            <w:r>
              <w:rPr>
                <w:sz w:val="24"/>
                <w:szCs w:val="24"/>
              </w:rPr>
              <w:t xml:space="preserve">Members will continue to RSVP on the virtual community site. If the event has an associated fee, PayPal has been linked and members will be </w:t>
            </w:r>
            <w:r w:rsidR="00625597">
              <w:rPr>
                <w:sz w:val="24"/>
                <w:szCs w:val="24"/>
              </w:rPr>
              <w:t xml:space="preserve">prompted to pay from the site. </w:t>
            </w:r>
          </w:p>
        </w:tc>
      </w:tr>
      <w:tr w:rsidR="007C2EB0" w:rsidTr="0031462F">
        <w:tc>
          <w:tcPr>
            <w:tcW w:w="2358" w:type="dxa"/>
          </w:tcPr>
          <w:p w:rsidR="007C2EB0" w:rsidRPr="00FB3BA5" w:rsidRDefault="009237F0" w:rsidP="00D23DDE">
            <w:pPr>
              <w:pStyle w:val="NoSpacing"/>
              <w:rPr>
                <w:sz w:val="24"/>
                <w:szCs w:val="24"/>
              </w:rPr>
            </w:pPr>
            <w:r>
              <w:rPr>
                <w:sz w:val="24"/>
                <w:szCs w:val="24"/>
              </w:rPr>
              <w:t>Event Planning</w:t>
            </w:r>
          </w:p>
        </w:tc>
        <w:tc>
          <w:tcPr>
            <w:tcW w:w="3870" w:type="dxa"/>
          </w:tcPr>
          <w:p w:rsidR="00F135E3" w:rsidRDefault="00F135E3" w:rsidP="00D23DDE">
            <w:pPr>
              <w:pStyle w:val="NoSpacing"/>
              <w:rPr>
                <w:sz w:val="24"/>
                <w:szCs w:val="24"/>
              </w:rPr>
            </w:pPr>
            <w:r>
              <w:rPr>
                <w:sz w:val="24"/>
                <w:szCs w:val="24"/>
              </w:rPr>
              <w:t>The board discussed the timeline of events.</w:t>
            </w:r>
          </w:p>
          <w:p w:rsidR="00F135E3" w:rsidRDefault="00F135E3" w:rsidP="00D23DDE">
            <w:pPr>
              <w:pStyle w:val="NoSpacing"/>
              <w:rPr>
                <w:sz w:val="24"/>
                <w:szCs w:val="24"/>
              </w:rPr>
            </w:pPr>
          </w:p>
          <w:p w:rsidR="007C2EB0" w:rsidRDefault="00F135E3" w:rsidP="00D23DDE">
            <w:pPr>
              <w:pStyle w:val="NoSpacing"/>
              <w:rPr>
                <w:sz w:val="24"/>
                <w:szCs w:val="24"/>
              </w:rPr>
            </w:pPr>
            <w:r w:rsidRPr="00F135E3">
              <w:rPr>
                <w:b/>
                <w:sz w:val="24"/>
                <w:szCs w:val="24"/>
              </w:rPr>
              <w:t>February 5</w:t>
            </w:r>
            <w:r w:rsidRPr="00F135E3">
              <w:rPr>
                <w:b/>
                <w:sz w:val="24"/>
                <w:szCs w:val="24"/>
                <w:vertAlign w:val="superscript"/>
              </w:rPr>
              <w:t>th</w:t>
            </w:r>
            <w:r>
              <w:rPr>
                <w:sz w:val="24"/>
                <w:szCs w:val="24"/>
              </w:rPr>
              <w:t xml:space="preserve"> – “Learning to Survive: Tale of Two Stories” education event and board meeting</w:t>
            </w:r>
          </w:p>
          <w:p w:rsidR="00F135E3" w:rsidRDefault="00F135E3" w:rsidP="00D23DDE">
            <w:pPr>
              <w:pStyle w:val="NoSpacing"/>
              <w:rPr>
                <w:sz w:val="24"/>
                <w:szCs w:val="24"/>
              </w:rPr>
            </w:pPr>
          </w:p>
          <w:p w:rsidR="00F135E3" w:rsidRDefault="00F135E3" w:rsidP="00D23DDE">
            <w:pPr>
              <w:pStyle w:val="NoSpacing"/>
              <w:rPr>
                <w:sz w:val="24"/>
                <w:szCs w:val="24"/>
              </w:rPr>
            </w:pPr>
            <w:r w:rsidRPr="00F135E3">
              <w:rPr>
                <w:b/>
                <w:sz w:val="24"/>
                <w:szCs w:val="24"/>
              </w:rPr>
              <w:t>March 12</w:t>
            </w:r>
            <w:r w:rsidRPr="00F135E3">
              <w:rPr>
                <w:b/>
                <w:sz w:val="24"/>
                <w:szCs w:val="24"/>
                <w:vertAlign w:val="superscript"/>
              </w:rPr>
              <w:t>th</w:t>
            </w:r>
            <w:r>
              <w:rPr>
                <w:sz w:val="24"/>
                <w:szCs w:val="24"/>
              </w:rPr>
              <w:t xml:space="preserve"> –  Speaker – Sauk Centre</w:t>
            </w:r>
          </w:p>
          <w:p w:rsidR="00F135E3" w:rsidRDefault="00F135E3" w:rsidP="00D23DDE">
            <w:pPr>
              <w:pStyle w:val="NoSpacing"/>
              <w:rPr>
                <w:sz w:val="24"/>
                <w:szCs w:val="24"/>
              </w:rPr>
            </w:pPr>
          </w:p>
          <w:p w:rsidR="00F135E3" w:rsidRDefault="00F135E3" w:rsidP="00D23DDE">
            <w:pPr>
              <w:pStyle w:val="NoSpacing"/>
              <w:rPr>
                <w:sz w:val="24"/>
                <w:szCs w:val="24"/>
              </w:rPr>
            </w:pPr>
            <w:r w:rsidRPr="00F135E3">
              <w:rPr>
                <w:b/>
                <w:sz w:val="24"/>
                <w:szCs w:val="24"/>
              </w:rPr>
              <w:t>May 6</w:t>
            </w:r>
            <w:r w:rsidRPr="00F135E3">
              <w:rPr>
                <w:b/>
                <w:sz w:val="24"/>
                <w:szCs w:val="24"/>
                <w:vertAlign w:val="superscript"/>
              </w:rPr>
              <w:t>th</w:t>
            </w:r>
            <w:r w:rsidRPr="00F135E3">
              <w:rPr>
                <w:b/>
                <w:sz w:val="24"/>
                <w:szCs w:val="24"/>
              </w:rPr>
              <w:t>-10</w:t>
            </w:r>
            <w:r w:rsidRPr="00F135E3">
              <w:rPr>
                <w:b/>
                <w:sz w:val="24"/>
                <w:szCs w:val="24"/>
                <w:vertAlign w:val="superscript"/>
              </w:rPr>
              <w:t>th</w:t>
            </w:r>
            <w:r>
              <w:rPr>
                <w:sz w:val="24"/>
                <w:szCs w:val="24"/>
              </w:rPr>
              <w:t xml:space="preserve"> – Vendor Fair event; preferred date </w:t>
            </w:r>
            <w:r w:rsidRPr="00625597">
              <w:rPr>
                <w:b/>
                <w:sz w:val="24"/>
                <w:szCs w:val="24"/>
              </w:rPr>
              <w:t>May 7</w:t>
            </w:r>
            <w:r w:rsidRPr="00625597">
              <w:rPr>
                <w:b/>
                <w:sz w:val="24"/>
                <w:szCs w:val="24"/>
                <w:vertAlign w:val="superscript"/>
              </w:rPr>
              <w:t>th</w:t>
            </w:r>
            <w:r>
              <w:rPr>
                <w:sz w:val="24"/>
                <w:szCs w:val="24"/>
              </w:rPr>
              <w:t xml:space="preserve"> – Tuscan Center venue</w:t>
            </w:r>
          </w:p>
          <w:p w:rsidR="004B2174" w:rsidRDefault="004B2174" w:rsidP="00D23DDE">
            <w:pPr>
              <w:pStyle w:val="NoSpacing"/>
              <w:rPr>
                <w:sz w:val="24"/>
                <w:szCs w:val="24"/>
              </w:rPr>
            </w:pPr>
          </w:p>
          <w:p w:rsidR="00F135E3" w:rsidRDefault="00F135E3" w:rsidP="00D23DDE">
            <w:pPr>
              <w:pStyle w:val="NoSpacing"/>
              <w:rPr>
                <w:sz w:val="24"/>
                <w:szCs w:val="24"/>
              </w:rPr>
            </w:pPr>
            <w:r w:rsidRPr="00F135E3">
              <w:rPr>
                <w:b/>
                <w:sz w:val="24"/>
                <w:szCs w:val="24"/>
              </w:rPr>
              <w:t>Summer Event</w:t>
            </w:r>
            <w:r>
              <w:rPr>
                <w:sz w:val="24"/>
                <w:szCs w:val="24"/>
              </w:rPr>
              <w:t xml:space="preserve"> – Family Fun </w:t>
            </w:r>
            <w:r w:rsidR="00625597">
              <w:rPr>
                <w:sz w:val="24"/>
                <w:szCs w:val="24"/>
              </w:rPr>
              <w:t>event</w:t>
            </w:r>
          </w:p>
          <w:p w:rsidR="00F135E3" w:rsidRDefault="00625597" w:rsidP="00D23DDE">
            <w:pPr>
              <w:pStyle w:val="NoSpacing"/>
              <w:rPr>
                <w:sz w:val="24"/>
                <w:szCs w:val="24"/>
              </w:rPr>
            </w:pPr>
            <w:r>
              <w:rPr>
                <w:sz w:val="24"/>
                <w:szCs w:val="24"/>
              </w:rPr>
              <w:t>Discussed a family fun event in late July or August.</w:t>
            </w:r>
          </w:p>
          <w:p w:rsidR="00F135E3" w:rsidRDefault="00F135E3" w:rsidP="00D23DDE">
            <w:pPr>
              <w:pStyle w:val="NoSpacing"/>
              <w:rPr>
                <w:sz w:val="24"/>
                <w:szCs w:val="24"/>
              </w:rPr>
            </w:pPr>
          </w:p>
          <w:p w:rsidR="004012B2" w:rsidRDefault="004012B2" w:rsidP="00D23DDE">
            <w:pPr>
              <w:pStyle w:val="NoSpacing"/>
              <w:rPr>
                <w:sz w:val="24"/>
                <w:szCs w:val="24"/>
              </w:rPr>
            </w:pPr>
          </w:p>
          <w:p w:rsidR="004012B2" w:rsidRDefault="004012B2" w:rsidP="00D23DDE">
            <w:pPr>
              <w:pStyle w:val="NoSpacing"/>
              <w:rPr>
                <w:sz w:val="24"/>
                <w:szCs w:val="24"/>
              </w:rPr>
            </w:pPr>
          </w:p>
          <w:p w:rsidR="00F135E3" w:rsidRDefault="00F135E3" w:rsidP="00D23DDE">
            <w:pPr>
              <w:pStyle w:val="NoSpacing"/>
              <w:rPr>
                <w:sz w:val="24"/>
                <w:szCs w:val="24"/>
              </w:rPr>
            </w:pPr>
            <w:r w:rsidRPr="00F135E3">
              <w:rPr>
                <w:b/>
                <w:sz w:val="24"/>
                <w:szCs w:val="24"/>
              </w:rPr>
              <w:lastRenderedPageBreak/>
              <w:t>August 13</w:t>
            </w:r>
            <w:r w:rsidRPr="00F135E3">
              <w:rPr>
                <w:b/>
                <w:sz w:val="24"/>
                <w:szCs w:val="24"/>
                <w:vertAlign w:val="superscript"/>
              </w:rPr>
              <w:t>th</w:t>
            </w:r>
            <w:r>
              <w:rPr>
                <w:sz w:val="24"/>
                <w:szCs w:val="24"/>
              </w:rPr>
              <w:t xml:space="preserve"> – Board Meeting only</w:t>
            </w:r>
          </w:p>
          <w:p w:rsidR="00F135E3" w:rsidRDefault="00F135E3" w:rsidP="00D23DDE">
            <w:pPr>
              <w:pStyle w:val="NoSpacing"/>
              <w:rPr>
                <w:sz w:val="24"/>
                <w:szCs w:val="24"/>
              </w:rPr>
            </w:pPr>
          </w:p>
          <w:p w:rsidR="00F135E3" w:rsidRDefault="00F135E3" w:rsidP="00D23DDE">
            <w:pPr>
              <w:pStyle w:val="NoSpacing"/>
              <w:rPr>
                <w:sz w:val="24"/>
                <w:szCs w:val="24"/>
              </w:rPr>
            </w:pPr>
          </w:p>
          <w:p w:rsidR="00F135E3" w:rsidRDefault="00F135E3" w:rsidP="00D23DDE">
            <w:pPr>
              <w:pStyle w:val="NoSpacing"/>
              <w:rPr>
                <w:sz w:val="24"/>
                <w:szCs w:val="24"/>
              </w:rPr>
            </w:pPr>
          </w:p>
          <w:p w:rsidR="00F135E3" w:rsidRDefault="00F135E3" w:rsidP="00D23DDE">
            <w:pPr>
              <w:pStyle w:val="NoSpacing"/>
              <w:rPr>
                <w:sz w:val="24"/>
                <w:szCs w:val="24"/>
              </w:rPr>
            </w:pPr>
            <w:r w:rsidRPr="00F135E3">
              <w:rPr>
                <w:b/>
                <w:sz w:val="24"/>
                <w:szCs w:val="24"/>
              </w:rPr>
              <w:t>September 17</w:t>
            </w:r>
            <w:r w:rsidRPr="00F135E3">
              <w:rPr>
                <w:b/>
                <w:sz w:val="24"/>
                <w:szCs w:val="24"/>
                <w:vertAlign w:val="superscript"/>
              </w:rPr>
              <w:t>th</w:t>
            </w:r>
            <w:r>
              <w:rPr>
                <w:sz w:val="24"/>
                <w:szCs w:val="24"/>
              </w:rPr>
              <w:t xml:space="preserve"> – Education – Spicer</w:t>
            </w:r>
          </w:p>
          <w:p w:rsidR="00F135E3" w:rsidRDefault="00F135E3" w:rsidP="00D23DDE">
            <w:pPr>
              <w:pStyle w:val="NoSpacing"/>
              <w:rPr>
                <w:sz w:val="24"/>
                <w:szCs w:val="24"/>
              </w:rPr>
            </w:pPr>
          </w:p>
          <w:p w:rsidR="00F135E3" w:rsidRDefault="00F135E3" w:rsidP="00D23DDE">
            <w:pPr>
              <w:pStyle w:val="NoSpacing"/>
              <w:rPr>
                <w:sz w:val="24"/>
                <w:szCs w:val="24"/>
              </w:rPr>
            </w:pPr>
            <w:r w:rsidRPr="00F135E3">
              <w:rPr>
                <w:b/>
                <w:sz w:val="24"/>
                <w:szCs w:val="24"/>
              </w:rPr>
              <w:t>October 10</w:t>
            </w:r>
            <w:r w:rsidRPr="00F135E3">
              <w:rPr>
                <w:b/>
                <w:sz w:val="24"/>
                <w:szCs w:val="24"/>
                <w:vertAlign w:val="superscript"/>
              </w:rPr>
              <w:t>th</w:t>
            </w:r>
            <w:r>
              <w:rPr>
                <w:sz w:val="24"/>
                <w:szCs w:val="24"/>
              </w:rPr>
              <w:t xml:space="preserve"> – Fun, comedy event, open to the community</w:t>
            </w:r>
          </w:p>
          <w:p w:rsidR="00F135E3" w:rsidRDefault="00F135E3" w:rsidP="00D23DDE">
            <w:pPr>
              <w:pStyle w:val="NoSpacing"/>
              <w:rPr>
                <w:sz w:val="24"/>
                <w:szCs w:val="24"/>
              </w:rPr>
            </w:pPr>
          </w:p>
          <w:p w:rsidR="004B2174" w:rsidRDefault="004B2174" w:rsidP="00D23DDE">
            <w:pPr>
              <w:pStyle w:val="NoSpacing"/>
              <w:rPr>
                <w:sz w:val="24"/>
                <w:szCs w:val="24"/>
              </w:rPr>
            </w:pPr>
          </w:p>
          <w:p w:rsidR="004B2174" w:rsidRDefault="004B2174" w:rsidP="00D23DDE">
            <w:pPr>
              <w:pStyle w:val="NoSpacing"/>
              <w:rPr>
                <w:sz w:val="24"/>
                <w:szCs w:val="24"/>
              </w:rPr>
            </w:pPr>
          </w:p>
          <w:p w:rsidR="00F135E3" w:rsidRPr="00FB3BA5" w:rsidRDefault="00F135E3" w:rsidP="00D23DDE">
            <w:pPr>
              <w:pStyle w:val="NoSpacing"/>
              <w:rPr>
                <w:sz w:val="24"/>
                <w:szCs w:val="24"/>
              </w:rPr>
            </w:pPr>
            <w:r w:rsidRPr="004B2174">
              <w:rPr>
                <w:b/>
                <w:sz w:val="24"/>
                <w:szCs w:val="24"/>
              </w:rPr>
              <w:t>November 19</w:t>
            </w:r>
            <w:r w:rsidRPr="004B2174">
              <w:rPr>
                <w:b/>
                <w:sz w:val="24"/>
                <w:szCs w:val="24"/>
                <w:vertAlign w:val="superscript"/>
              </w:rPr>
              <w:t>th</w:t>
            </w:r>
            <w:r>
              <w:rPr>
                <w:sz w:val="24"/>
                <w:szCs w:val="24"/>
              </w:rPr>
              <w:t xml:space="preserve"> </w:t>
            </w:r>
            <w:r w:rsidR="004B2174">
              <w:rPr>
                <w:sz w:val="24"/>
                <w:szCs w:val="24"/>
              </w:rPr>
              <w:t>–</w:t>
            </w:r>
            <w:r>
              <w:rPr>
                <w:sz w:val="24"/>
                <w:szCs w:val="24"/>
              </w:rPr>
              <w:t xml:space="preserve"> </w:t>
            </w:r>
            <w:r w:rsidR="004B2174">
              <w:rPr>
                <w:sz w:val="24"/>
                <w:szCs w:val="24"/>
              </w:rPr>
              <w:t xml:space="preserve">Craft-making Holiday event. New members will be inducted. </w:t>
            </w:r>
          </w:p>
        </w:tc>
        <w:tc>
          <w:tcPr>
            <w:tcW w:w="3510" w:type="dxa"/>
          </w:tcPr>
          <w:p w:rsidR="00F135E3" w:rsidRDefault="00F135E3" w:rsidP="00D23DDE">
            <w:pPr>
              <w:pStyle w:val="NoSpacing"/>
              <w:rPr>
                <w:sz w:val="24"/>
                <w:szCs w:val="24"/>
              </w:rPr>
            </w:pPr>
            <w:r>
              <w:rPr>
                <w:sz w:val="24"/>
                <w:szCs w:val="24"/>
              </w:rPr>
              <w:lastRenderedPageBreak/>
              <w:t xml:space="preserve">Melissa will create and forward a Google Doc of the event planning. </w:t>
            </w:r>
          </w:p>
          <w:p w:rsidR="007C2EB0" w:rsidRDefault="00F135E3" w:rsidP="00D23DDE">
            <w:pPr>
              <w:pStyle w:val="NoSpacing"/>
              <w:rPr>
                <w:sz w:val="24"/>
                <w:szCs w:val="24"/>
              </w:rPr>
            </w:pPr>
            <w:r>
              <w:rPr>
                <w:sz w:val="24"/>
                <w:szCs w:val="24"/>
              </w:rPr>
              <w:t xml:space="preserve">Brenda and Melissa will order food for the event. </w:t>
            </w:r>
          </w:p>
          <w:p w:rsidR="00F135E3" w:rsidRDefault="00F135E3" w:rsidP="00D23DDE">
            <w:pPr>
              <w:pStyle w:val="NoSpacing"/>
              <w:rPr>
                <w:sz w:val="24"/>
                <w:szCs w:val="24"/>
              </w:rPr>
            </w:pPr>
          </w:p>
          <w:p w:rsidR="00F135E3" w:rsidRDefault="00F135E3" w:rsidP="00D23DDE">
            <w:pPr>
              <w:pStyle w:val="NoSpacing"/>
              <w:rPr>
                <w:sz w:val="24"/>
                <w:szCs w:val="24"/>
              </w:rPr>
            </w:pPr>
          </w:p>
          <w:p w:rsidR="00F135E3" w:rsidRDefault="00F135E3" w:rsidP="00D23DDE">
            <w:pPr>
              <w:pStyle w:val="NoSpacing"/>
              <w:rPr>
                <w:sz w:val="24"/>
                <w:szCs w:val="24"/>
              </w:rPr>
            </w:pPr>
            <w:r>
              <w:rPr>
                <w:sz w:val="24"/>
                <w:szCs w:val="24"/>
              </w:rPr>
              <w:t>More details to follow.</w:t>
            </w:r>
          </w:p>
          <w:p w:rsidR="00F135E3" w:rsidRDefault="00F135E3" w:rsidP="00D23DDE">
            <w:pPr>
              <w:pStyle w:val="NoSpacing"/>
              <w:rPr>
                <w:sz w:val="24"/>
                <w:szCs w:val="24"/>
              </w:rPr>
            </w:pPr>
          </w:p>
          <w:p w:rsidR="00F135E3" w:rsidRDefault="00F135E3" w:rsidP="00D23DDE">
            <w:pPr>
              <w:pStyle w:val="NoSpacing"/>
              <w:rPr>
                <w:sz w:val="24"/>
                <w:szCs w:val="24"/>
              </w:rPr>
            </w:pPr>
            <w:r>
              <w:rPr>
                <w:sz w:val="24"/>
                <w:szCs w:val="24"/>
              </w:rPr>
              <w:t>Nurses’ week is May 6</w:t>
            </w:r>
            <w:r w:rsidRPr="00F135E3">
              <w:rPr>
                <w:sz w:val="24"/>
                <w:szCs w:val="24"/>
                <w:vertAlign w:val="superscript"/>
              </w:rPr>
              <w:t>th</w:t>
            </w:r>
            <w:r>
              <w:rPr>
                <w:sz w:val="24"/>
                <w:szCs w:val="24"/>
              </w:rPr>
              <w:t>-12</w:t>
            </w:r>
            <w:r w:rsidRPr="00F135E3">
              <w:rPr>
                <w:sz w:val="24"/>
                <w:szCs w:val="24"/>
                <w:vertAlign w:val="superscript"/>
              </w:rPr>
              <w:t>th</w:t>
            </w:r>
            <w:r>
              <w:rPr>
                <w:sz w:val="24"/>
                <w:szCs w:val="24"/>
              </w:rPr>
              <w:t xml:space="preserve">. </w:t>
            </w:r>
          </w:p>
          <w:p w:rsidR="00F135E3" w:rsidRDefault="00F135E3" w:rsidP="00D23DDE">
            <w:pPr>
              <w:pStyle w:val="NoSpacing"/>
              <w:rPr>
                <w:sz w:val="24"/>
                <w:szCs w:val="24"/>
              </w:rPr>
            </w:pPr>
          </w:p>
          <w:p w:rsidR="004B2174" w:rsidRDefault="004B2174" w:rsidP="00D23DDE">
            <w:pPr>
              <w:pStyle w:val="NoSpacing"/>
              <w:rPr>
                <w:sz w:val="24"/>
                <w:szCs w:val="24"/>
              </w:rPr>
            </w:pPr>
          </w:p>
          <w:p w:rsidR="004B2174" w:rsidRDefault="004B2174" w:rsidP="00D23DDE">
            <w:pPr>
              <w:pStyle w:val="NoSpacing"/>
              <w:rPr>
                <w:sz w:val="24"/>
                <w:szCs w:val="24"/>
              </w:rPr>
            </w:pPr>
          </w:p>
          <w:p w:rsidR="00F135E3" w:rsidRDefault="00F135E3" w:rsidP="00D23DDE">
            <w:pPr>
              <w:pStyle w:val="NoSpacing"/>
              <w:rPr>
                <w:sz w:val="24"/>
                <w:szCs w:val="24"/>
              </w:rPr>
            </w:pPr>
            <w:r>
              <w:rPr>
                <w:sz w:val="24"/>
                <w:szCs w:val="24"/>
              </w:rPr>
              <w:t xml:space="preserve">More details to follow. </w:t>
            </w:r>
          </w:p>
          <w:p w:rsidR="00F135E3" w:rsidRDefault="00F135E3" w:rsidP="00D23DDE">
            <w:pPr>
              <w:pStyle w:val="NoSpacing"/>
              <w:rPr>
                <w:sz w:val="24"/>
                <w:szCs w:val="24"/>
              </w:rPr>
            </w:pPr>
          </w:p>
          <w:p w:rsidR="00625597" w:rsidRDefault="00625597" w:rsidP="00D23DDE">
            <w:pPr>
              <w:pStyle w:val="NoSpacing"/>
              <w:rPr>
                <w:sz w:val="24"/>
                <w:szCs w:val="24"/>
              </w:rPr>
            </w:pPr>
          </w:p>
          <w:p w:rsidR="004012B2" w:rsidRDefault="004012B2" w:rsidP="00D23DDE">
            <w:pPr>
              <w:pStyle w:val="NoSpacing"/>
              <w:rPr>
                <w:sz w:val="24"/>
                <w:szCs w:val="24"/>
              </w:rPr>
            </w:pPr>
          </w:p>
          <w:p w:rsidR="00F135E3" w:rsidRDefault="00F135E3" w:rsidP="00D23DDE">
            <w:pPr>
              <w:pStyle w:val="NoSpacing"/>
              <w:rPr>
                <w:sz w:val="24"/>
                <w:szCs w:val="24"/>
              </w:rPr>
            </w:pPr>
            <w:r>
              <w:rPr>
                <w:sz w:val="24"/>
                <w:szCs w:val="24"/>
              </w:rPr>
              <w:lastRenderedPageBreak/>
              <w:t xml:space="preserve">Board meeting at Anton’s Restaurant. Ballot will be finalized at this meeting. </w:t>
            </w:r>
          </w:p>
          <w:p w:rsidR="00F135E3" w:rsidRDefault="00F135E3" w:rsidP="00D23DDE">
            <w:pPr>
              <w:pStyle w:val="NoSpacing"/>
              <w:rPr>
                <w:sz w:val="24"/>
                <w:szCs w:val="24"/>
              </w:rPr>
            </w:pPr>
          </w:p>
          <w:p w:rsidR="00F135E3" w:rsidRDefault="00F135E3" w:rsidP="00D23DDE">
            <w:pPr>
              <w:pStyle w:val="NoSpacing"/>
              <w:rPr>
                <w:sz w:val="24"/>
                <w:szCs w:val="24"/>
              </w:rPr>
            </w:pPr>
            <w:r>
              <w:rPr>
                <w:sz w:val="24"/>
                <w:szCs w:val="24"/>
              </w:rPr>
              <w:t xml:space="preserve">More details to follow. </w:t>
            </w:r>
          </w:p>
          <w:p w:rsidR="004B2174" w:rsidRDefault="004B2174" w:rsidP="00D23DDE">
            <w:pPr>
              <w:pStyle w:val="NoSpacing"/>
              <w:rPr>
                <w:sz w:val="24"/>
                <w:szCs w:val="24"/>
              </w:rPr>
            </w:pPr>
          </w:p>
          <w:p w:rsidR="004B2174" w:rsidRDefault="004B2174" w:rsidP="00D23DDE">
            <w:pPr>
              <w:pStyle w:val="NoSpacing"/>
              <w:rPr>
                <w:sz w:val="24"/>
                <w:szCs w:val="24"/>
              </w:rPr>
            </w:pPr>
            <w:r>
              <w:rPr>
                <w:sz w:val="24"/>
                <w:szCs w:val="24"/>
              </w:rPr>
              <w:t xml:space="preserve">Program co-chairs will connect with the Coborn Cancer Center to possibly connect with Renewing Life retreat. </w:t>
            </w:r>
          </w:p>
          <w:p w:rsidR="004B2174" w:rsidRDefault="004B2174" w:rsidP="00D23DDE">
            <w:pPr>
              <w:pStyle w:val="NoSpacing"/>
              <w:rPr>
                <w:sz w:val="24"/>
                <w:szCs w:val="24"/>
              </w:rPr>
            </w:pPr>
          </w:p>
          <w:p w:rsidR="004B2174" w:rsidRDefault="004B2174" w:rsidP="00D23DDE">
            <w:pPr>
              <w:pStyle w:val="NoSpacing"/>
              <w:rPr>
                <w:sz w:val="24"/>
                <w:szCs w:val="24"/>
              </w:rPr>
            </w:pPr>
            <w:r>
              <w:rPr>
                <w:sz w:val="24"/>
                <w:szCs w:val="24"/>
              </w:rPr>
              <w:t xml:space="preserve">More details to follow. </w:t>
            </w:r>
          </w:p>
          <w:p w:rsidR="004B2174" w:rsidRDefault="004B2174" w:rsidP="00D23DDE">
            <w:pPr>
              <w:pStyle w:val="NoSpacing"/>
              <w:rPr>
                <w:sz w:val="24"/>
                <w:szCs w:val="24"/>
              </w:rPr>
            </w:pPr>
          </w:p>
          <w:p w:rsidR="004B2174" w:rsidRPr="00FB3BA5" w:rsidRDefault="004B2174" w:rsidP="00D23DDE">
            <w:pPr>
              <w:pStyle w:val="NoSpacing"/>
              <w:rPr>
                <w:sz w:val="24"/>
                <w:szCs w:val="24"/>
              </w:rPr>
            </w:pPr>
            <w:r>
              <w:rPr>
                <w:sz w:val="24"/>
                <w:szCs w:val="24"/>
              </w:rPr>
              <w:t>Melissa and Brenda will send out the needs</w:t>
            </w:r>
            <w:r w:rsidR="00625597">
              <w:rPr>
                <w:sz w:val="24"/>
                <w:szCs w:val="24"/>
              </w:rPr>
              <w:t xml:space="preserve"> assessment asking for the number of </w:t>
            </w:r>
            <w:r>
              <w:rPr>
                <w:sz w:val="24"/>
                <w:szCs w:val="24"/>
              </w:rPr>
              <w:t>education</w:t>
            </w:r>
            <w:r w:rsidR="00625597">
              <w:rPr>
                <w:sz w:val="24"/>
                <w:szCs w:val="24"/>
              </w:rPr>
              <w:t>al</w:t>
            </w:r>
            <w:r>
              <w:rPr>
                <w:sz w:val="24"/>
                <w:szCs w:val="24"/>
              </w:rPr>
              <w:t xml:space="preserve"> events members are interested in and topics of interest. </w:t>
            </w:r>
          </w:p>
        </w:tc>
      </w:tr>
      <w:tr w:rsidR="004B2174" w:rsidTr="0031462F">
        <w:tc>
          <w:tcPr>
            <w:tcW w:w="2358" w:type="dxa"/>
          </w:tcPr>
          <w:p w:rsidR="004B2174" w:rsidRDefault="004B2174" w:rsidP="00D23DDE">
            <w:pPr>
              <w:pStyle w:val="NoSpacing"/>
              <w:rPr>
                <w:sz w:val="24"/>
                <w:szCs w:val="24"/>
              </w:rPr>
            </w:pPr>
            <w:r>
              <w:rPr>
                <w:sz w:val="24"/>
                <w:szCs w:val="24"/>
              </w:rPr>
              <w:lastRenderedPageBreak/>
              <w:t xml:space="preserve">Social Media Chair </w:t>
            </w:r>
          </w:p>
        </w:tc>
        <w:tc>
          <w:tcPr>
            <w:tcW w:w="3870" w:type="dxa"/>
          </w:tcPr>
          <w:p w:rsidR="004B2174" w:rsidRDefault="004B2174" w:rsidP="00D23DDE">
            <w:pPr>
              <w:pStyle w:val="NoSpacing"/>
              <w:rPr>
                <w:sz w:val="24"/>
                <w:szCs w:val="24"/>
              </w:rPr>
            </w:pPr>
            <w:r>
              <w:rPr>
                <w:sz w:val="24"/>
                <w:szCs w:val="24"/>
              </w:rPr>
              <w:t xml:space="preserve">Jill discussed continuing to post event dates 60 days prior to event and </w:t>
            </w:r>
            <w:r w:rsidR="00625597">
              <w:rPr>
                <w:sz w:val="24"/>
                <w:szCs w:val="24"/>
              </w:rPr>
              <w:t>to send reminders through the virtual community and Facebook.</w:t>
            </w:r>
            <w:r>
              <w:rPr>
                <w:sz w:val="24"/>
                <w:szCs w:val="24"/>
              </w:rPr>
              <w:t xml:space="preserve"> </w:t>
            </w:r>
          </w:p>
        </w:tc>
        <w:tc>
          <w:tcPr>
            <w:tcW w:w="3510" w:type="dxa"/>
          </w:tcPr>
          <w:p w:rsidR="004B2174" w:rsidRDefault="004B2174" w:rsidP="00D23DDE">
            <w:pPr>
              <w:pStyle w:val="NoSpacing"/>
              <w:rPr>
                <w:sz w:val="24"/>
                <w:szCs w:val="24"/>
              </w:rPr>
            </w:pPr>
            <w:r>
              <w:rPr>
                <w:sz w:val="24"/>
                <w:szCs w:val="24"/>
              </w:rPr>
              <w:t xml:space="preserve">Jill will coordinate with </w:t>
            </w:r>
            <w:r w:rsidR="00625597">
              <w:rPr>
                <w:sz w:val="24"/>
                <w:szCs w:val="24"/>
              </w:rPr>
              <w:t xml:space="preserve">the program co-chairs to meet </w:t>
            </w:r>
            <w:r>
              <w:rPr>
                <w:sz w:val="24"/>
                <w:szCs w:val="24"/>
              </w:rPr>
              <w:t xml:space="preserve">this timeline request. </w:t>
            </w:r>
          </w:p>
        </w:tc>
      </w:tr>
      <w:tr w:rsidR="004B2174" w:rsidTr="0031462F">
        <w:tc>
          <w:tcPr>
            <w:tcW w:w="2358" w:type="dxa"/>
          </w:tcPr>
          <w:p w:rsidR="004B2174" w:rsidRDefault="004B2174" w:rsidP="00D23DDE">
            <w:pPr>
              <w:pStyle w:val="NoSpacing"/>
              <w:rPr>
                <w:sz w:val="24"/>
                <w:szCs w:val="24"/>
              </w:rPr>
            </w:pPr>
            <w:r>
              <w:rPr>
                <w:sz w:val="24"/>
                <w:szCs w:val="24"/>
              </w:rPr>
              <w:t xml:space="preserve">Timeline Review </w:t>
            </w:r>
          </w:p>
        </w:tc>
        <w:tc>
          <w:tcPr>
            <w:tcW w:w="3870" w:type="dxa"/>
          </w:tcPr>
          <w:p w:rsidR="004B2174" w:rsidRDefault="004B2174" w:rsidP="00D23DDE">
            <w:pPr>
              <w:pStyle w:val="NoSpacing"/>
              <w:rPr>
                <w:sz w:val="24"/>
                <w:szCs w:val="24"/>
              </w:rPr>
            </w:pPr>
            <w:r>
              <w:rPr>
                <w:sz w:val="24"/>
                <w:szCs w:val="24"/>
              </w:rPr>
              <w:t xml:space="preserve">Timeline reviewed and updated to reflect changes of the year’s events and reminders. </w:t>
            </w:r>
          </w:p>
        </w:tc>
        <w:tc>
          <w:tcPr>
            <w:tcW w:w="3510" w:type="dxa"/>
          </w:tcPr>
          <w:p w:rsidR="004B2174" w:rsidRDefault="004B2174" w:rsidP="00D23DDE">
            <w:pPr>
              <w:pStyle w:val="NoSpacing"/>
              <w:rPr>
                <w:sz w:val="24"/>
                <w:szCs w:val="24"/>
              </w:rPr>
            </w:pPr>
            <w:r>
              <w:rPr>
                <w:sz w:val="24"/>
                <w:szCs w:val="24"/>
              </w:rPr>
              <w:t>Newsletter due dates are April 15</w:t>
            </w:r>
            <w:r w:rsidRPr="004B2174">
              <w:rPr>
                <w:sz w:val="24"/>
                <w:szCs w:val="24"/>
                <w:vertAlign w:val="superscript"/>
              </w:rPr>
              <w:t>th</w:t>
            </w:r>
            <w:r>
              <w:rPr>
                <w:sz w:val="24"/>
                <w:szCs w:val="24"/>
              </w:rPr>
              <w:t xml:space="preserve"> and September 1</w:t>
            </w:r>
            <w:r w:rsidRPr="004B2174">
              <w:rPr>
                <w:sz w:val="24"/>
                <w:szCs w:val="24"/>
                <w:vertAlign w:val="superscript"/>
              </w:rPr>
              <w:t>st</w:t>
            </w:r>
            <w:r>
              <w:rPr>
                <w:sz w:val="24"/>
                <w:szCs w:val="24"/>
              </w:rPr>
              <w:t xml:space="preserve">. </w:t>
            </w:r>
            <w:proofErr w:type="spellStart"/>
            <w:r>
              <w:rPr>
                <w:sz w:val="24"/>
                <w:szCs w:val="24"/>
              </w:rPr>
              <w:t>Teagen</w:t>
            </w:r>
            <w:proofErr w:type="spellEnd"/>
            <w:r>
              <w:rPr>
                <w:sz w:val="24"/>
                <w:szCs w:val="24"/>
              </w:rPr>
              <w:t xml:space="preserve"> will send additional details.  </w:t>
            </w:r>
          </w:p>
        </w:tc>
      </w:tr>
      <w:tr w:rsidR="004B2174" w:rsidTr="0031462F">
        <w:tc>
          <w:tcPr>
            <w:tcW w:w="2358" w:type="dxa"/>
          </w:tcPr>
          <w:p w:rsidR="004B2174" w:rsidRDefault="004B2174" w:rsidP="00D23DDE">
            <w:pPr>
              <w:pStyle w:val="NoSpacing"/>
              <w:rPr>
                <w:sz w:val="24"/>
                <w:szCs w:val="24"/>
              </w:rPr>
            </w:pPr>
            <w:r>
              <w:rPr>
                <w:sz w:val="24"/>
                <w:szCs w:val="24"/>
              </w:rPr>
              <w:t>Membership Chair Update</w:t>
            </w:r>
          </w:p>
        </w:tc>
        <w:tc>
          <w:tcPr>
            <w:tcW w:w="3870" w:type="dxa"/>
          </w:tcPr>
          <w:p w:rsidR="004B2174" w:rsidRDefault="004B2174" w:rsidP="00D23DDE">
            <w:pPr>
              <w:pStyle w:val="NoSpacing"/>
              <w:rPr>
                <w:sz w:val="24"/>
                <w:szCs w:val="24"/>
              </w:rPr>
            </w:pPr>
            <w:r>
              <w:rPr>
                <w:sz w:val="24"/>
                <w:szCs w:val="24"/>
              </w:rPr>
              <w:t xml:space="preserve">Currently, the board is at 168 members. </w:t>
            </w:r>
          </w:p>
        </w:tc>
        <w:tc>
          <w:tcPr>
            <w:tcW w:w="3510" w:type="dxa"/>
          </w:tcPr>
          <w:p w:rsidR="004B2174" w:rsidRDefault="004B2174" w:rsidP="00D23DDE">
            <w:pPr>
              <w:pStyle w:val="NoSpacing"/>
              <w:rPr>
                <w:sz w:val="24"/>
                <w:szCs w:val="24"/>
              </w:rPr>
            </w:pPr>
            <w:proofErr w:type="spellStart"/>
            <w:r>
              <w:rPr>
                <w:sz w:val="24"/>
                <w:szCs w:val="24"/>
              </w:rPr>
              <w:t>Madi</w:t>
            </w:r>
            <w:proofErr w:type="spellEnd"/>
            <w:r>
              <w:rPr>
                <w:sz w:val="24"/>
                <w:szCs w:val="24"/>
              </w:rPr>
              <w:t xml:space="preserve"> will continue to send postcards and reminders for members to renew. </w:t>
            </w:r>
          </w:p>
        </w:tc>
      </w:tr>
      <w:tr w:rsidR="004B2174" w:rsidTr="0031462F">
        <w:tc>
          <w:tcPr>
            <w:tcW w:w="2358" w:type="dxa"/>
          </w:tcPr>
          <w:p w:rsidR="004B2174" w:rsidRDefault="004B2174" w:rsidP="00D23DDE">
            <w:pPr>
              <w:pStyle w:val="NoSpacing"/>
              <w:rPr>
                <w:sz w:val="24"/>
                <w:szCs w:val="24"/>
              </w:rPr>
            </w:pPr>
            <w:r>
              <w:rPr>
                <w:sz w:val="24"/>
                <w:szCs w:val="24"/>
              </w:rPr>
              <w:t>Open Agenda</w:t>
            </w:r>
          </w:p>
          <w:p w:rsidR="004B2174" w:rsidRDefault="004B2174" w:rsidP="004B2174">
            <w:pPr>
              <w:pStyle w:val="NoSpacing"/>
              <w:numPr>
                <w:ilvl w:val="0"/>
                <w:numId w:val="28"/>
              </w:numPr>
              <w:rPr>
                <w:sz w:val="24"/>
                <w:szCs w:val="24"/>
              </w:rPr>
            </w:pPr>
            <w:r>
              <w:rPr>
                <w:sz w:val="24"/>
                <w:szCs w:val="24"/>
              </w:rPr>
              <w:t>Children at events</w:t>
            </w:r>
          </w:p>
          <w:p w:rsidR="004B2174" w:rsidRDefault="004B2174" w:rsidP="004B2174">
            <w:pPr>
              <w:pStyle w:val="NoSpacing"/>
              <w:numPr>
                <w:ilvl w:val="0"/>
                <w:numId w:val="28"/>
              </w:numPr>
              <w:rPr>
                <w:sz w:val="24"/>
                <w:szCs w:val="24"/>
              </w:rPr>
            </w:pPr>
            <w:r>
              <w:rPr>
                <w:sz w:val="24"/>
                <w:szCs w:val="24"/>
              </w:rPr>
              <w:t>Reps at events</w:t>
            </w:r>
          </w:p>
        </w:tc>
        <w:tc>
          <w:tcPr>
            <w:tcW w:w="3870" w:type="dxa"/>
          </w:tcPr>
          <w:p w:rsidR="004B2174" w:rsidRDefault="00625597" w:rsidP="00625597">
            <w:pPr>
              <w:pStyle w:val="NoSpacing"/>
              <w:rPr>
                <w:sz w:val="24"/>
                <w:szCs w:val="24"/>
              </w:rPr>
            </w:pPr>
            <w:r w:rsidRPr="00625597">
              <w:rPr>
                <w:sz w:val="24"/>
                <w:szCs w:val="24"/>
              </w:rPr>
              <w:t>a.</w:t>
            </w:r>
            <w:r>
              <w:rPr>
                <w:sz w:val="24"/>
                <w:szCs w:val="24"/>
              </w:rPr>
              <w:t xml:space="preserve"> </w:t>
            </w:r>
            <w:r w:rsidR="004B2174">
              <w:rPr>
                <w:sz w:val="24"/>
                <w:szCs w:val="24"/>
              </w:rPr>
              <w:t xml:space="preserve">The board discussed if children should attend events. </w:t>
            </w:r>
          </w:p>
          <w:p w:rsidR="00625597" w:rsidRDefault="00625597" w:rsidP="00625597">
            <w:pPr>
              <w:pStyle w:val="NoSpacing"/>
              <w:rPr>
                <w:sz w:val="24"/>
                <w:szCs w:val="24"/>
              </w:rPr>
            </w:pPr>
          </w:p>
          <w:p w:rsidR="004B2174" w:rsidRDefault="004B2174" w:rsidP="004B2174">
            <w:pPr>
              <w:pStyle w:val="NoSpacing"/>
              <w:rPr>
                <w:sz w:val="24"/>
                <w:szCs w:val="24"/>
              </w:rPr>
            </w:pPr>
            <w:r>
              <w:rPr>
                <w:sz w:val="24"/>
                <w:szCs w:val="24"/>
              </w:rPr>
              <w:t xml:space="preserve">b. </w:t>
            </w:r>
            <w:r w:rsidR="00BD4338">
              <w:rPr>
                <w:sz w:val="24"/>
                <w:szCs w:val="24"/>
              </w:rPr>
              <w:t xml:space="preserve">Discussed that reps are open to participate as a community member </w:t>
            </w:r>
          </w:p>
        </w:tc>
        <w:tc>
          <w:tcPr>
            <w:tcW w:w="3510" w:type="dxa"/>
          </w:tcPr>
          <w:p w:rsidR="004B2174" w:rsidRDefault="00625597" w:rsidP="00D23DDE">
            <w:pPr>
              <w:pStyle w:val="NoSpacing"/>
              <w:rPr>
                <w:sz w:val="24"/>
                <w:szCs w:val="24"/>
              </w:rPr>
            </w:pPr>
            <w:r>
              <w:rPr>
                <w:sz w:val="24"/>
                <w:szCs w:val="24"/>
              </w:rPr>
              <w:t xml:space="preserve">a. Members encouraged to use common knowledge when inviting children to events. </w:t>
            </w:r>
          </w:p>
          <w:p w:rsidR="00625597" w:rsidRDefault="00625597" w:rsidP="00D23DDE">
            <w:pPr>
              <w:pStyle w:val="NoSpacing"/>
              <w:rPr>
                <w:sz w:val="24"/>
                <w:szCs w:val="24"/>
              </w:rPr>
            </w:pPr>
            <w:r>
              <w:rPr>
                <w:sz w:val="24"/>
                <w:szCs w:val="24"/>
              </w:rPr>
              <w:t xml:space="preserve">b. Reps are welcome to attend events as community members and will not be permitted to endorse their product. </w:t>
            </w:r>
          </w:p>
        </w:tc>
      </w:tr>
      <w:tr w:rsidR="00BD4338" w:rsidTr="0031462F">
        <w:tc>
          <w:tcPr>
            <w:tcW w:w="2358" w:type="dxa"/>
          </w:tcPr>
          <w:p w:rsidR="00BD4338" w:rsidRDefault="00BD4338" w:rsidP="00D23DDE">
            <w:pPr>
              <w:pStyle w:val="NoSpacing"/>
              <w:rPr>
                <w:sz w:val="24"/>
                <w:szCs w:val="24"/>
              </w:rPr>
            </w:pPr>
            <w:r>
              <w:rPr>
                <w:sz w:val="24"/>
                <w:szCs w:val="24"/>
              </w:rPr>
              <w:t>Adjournment</w:t>
            </w:r>
          </w:p>
        </w:tc>
        <w:tc>
          <w:tcPr>
            <w:tcW w:w="3870" w:type="dxa"/>
          </w:tcPr>
          <w:p w:rsidR="00BD4338" w:rsidRPr="004B2174" w:rsidRDefault="00BD4338" w:rsidP="004B2174">
            <w:pPr>
              <w:pStyle w:val="NoSpacing"/>
              <w:rPr>
                <w:sz w:val="24"/>
                <w:szCs w:val="24"/>
              </w:rPr>
            </w:pPr>
            <w:r>
              <w:rPr>
                <w:sz w:val="24"/>
                <w:szCs w:val="24"/>
              </w:rPr>
              <w:t xml:space="preserve">Meeting adjourned at 1700. </w:t>
            </w:r>
          </w:p>
        </w:tc>
        <w:tc>
          <w:tcPr>
            <w:tcW w:w="3510" w:type="dxa"/>
          </w:tcPr>
          <w:p w:rsidR="00BD4338" w:rsidRDefault="00625597" w:rsidP="00D23DDE">
            <w:pPr>
              <w:pStyle w:val="NoSpacing"/>
              <w:rPr>
                <w:sz w:val="24"/>
                <w:szCs w:val="24"/>
              </w:rPr>
            </w:pPr>
            <w:r>
              <w:rPr>
                <w:sz w:val="24"/>
                <w:szCs w:val="24"/>
              </w:rPr>
              <w:t xml:space="preserve">Board member photo updated. </w:t>
            </w:r>
          </w:p>
        </w:tc>
      </w:tr>
    </w:tbl>
    <w:p w:rsidR="00BD4338" w:rsidRDefault="00BD4338" w:rsidP="00D23DDE">
      <w:pPr>
        <w:pStyle w:val="NoSpacing"/>
        <w:rPr>
          <w:sz w:val="24"/>
          <w:szCs w:val="24"/>
        </w:rPr>
      </w:pPr>
    </w:p>
    <w:p w:rsidR="004012B2" w:rsidRPr="004012B2" w:rsidRDefault="00BD4338" w:rsidP="00D23DDE">
      <w:pPr>
        <w:pStyle w:val="NoSpacing"/>
        <w:rPr>
          <w:sz w:val="24"/>
          <w:szCs w:val="24"/>
        </w:rPr>
      </w:pPr>
      <w:r w:rsidRPr="00BD4338">
        <w:rPr>
          <w:sz w:val="24"/>
          <w:szCs w:val="24"/>
        </w:rPr>
        <w:t>Next event</w:t>
      </w:r>
      <w:r>
        <w:rPr>
          <w:sz w:val="24"/>
          <w:szCs w:val="24"/>
        </w:rPr>
        <w:t xml:space="preserve"> – Tuesday, February 5</w:t>
      </w:r>
      <w:r w:rsidRPr="00BD4338">
        <w:rPr>
          <w:sz w:val="24"/>
          <w:szCs w:val="24"/>
          <w:vertAlign w:val="superscript"/>
        </w:rPr>
        <w:t>th</w:t>
      </w:r>
      <w:r>
        <w:rPr>
          <w:sz w:val="24"/>
          <w:szCs w:val="24"/>
        </w:rPr>
        <w:t xml:space="preserve"> “Learning to Survive: Tale of Two Stories” – CentraCare Health Plaza – 6pm-8:30pm –</w:t>
      </w:r>
      <w:r w:rsidR="004012B2">
        <w:rPr>
          <w:sz w:val="24"/>
          <w:szCs w:val="24"/>
        </w:rPr>
        <w:t xml:space="preserve"> board meeting to follow event.</w:t>
      </w:r>
    </w:p>
    <w:p w:rsidR="007A70CE" w:rsidRDefault="007A70CE" w:rsidP="00D23DDE">
      <w:pPr>
        <w:pStyle w:val="NoSpacing"/>
        <w:rPr>
          <w:sz w:val="28"/>
        </w:rPr>
      </w:pPr>
      <w:r>
        <w:rPr>
          <w:b/>
          <w:sz w:val="28"/>
        </w:rPr>
        <w:lastRenderedPageBreak/>
        <w:t>Attendees:</w:t>
      </w:r>
    </w:p>
    <w:tbl>
      <w:tblPr>
        <w:tblStyle w:val="TableGrid"/>
        <w:tblW w:w="0" w:type="auto"/>
        <w:tblLook w:val="04A0" w:firstRow="1" w:lastRow="0" w:firstColumn="1" w:lastColumn="0" w:noHBand="0" w:noVBand="1"/>
      </w:tblPr>
      <w:tblGrid>
        <w:gridCol w:w="4676"/>
        <w:gridCol w:w="4674"/>
      </w:tblGrid>
      <w:tr w:rsidR="00EA16AE" w:rsidTr="007A70CE">
        <w:tc>
          <w:tcPr>
            <w:tcW w:w="4788" w:type="dxa"/>
          </w:tcPr>
          <w:p w:rsidR="00EA16AE" w:rsidRDefault="00EA16AE" w:rsidP="00D23DDE">
            <w:pPr>
              <w:pStyle w:val="NoSpacing"/>
              <w:rPr>
                <w:sz w:val="24"/>
                <w:szCs w:val="24"/>
              </w:rPr>
            </w:pPr>
            <w:proofErr w:type="spellStart"/>
            <w:r>
              <w:rPr>
                <w:sz w:val="24"/>
                <w:szCs w:val="24"/>
              </w:rPr>
              <w:t>Teagen</w:t>
            </w:r>
            <w:proofErr w:type="spellEnd"/>
            <w:r>
              <w:rPr>
                <w:sz w:val="24"/>
                <w:szCs w:val="24"/>
              </w:rPr>
              <w:t xml:space="preserve"> Lambert</w:t>
            </w:r>
          </w:p>
        </w:tc>
        <w:tc>
          <w:tcPr>
            <w:tcW w:w="4788" w:type="dxa"/>
          </w:tcPr>
          <w:p w:rsidR="00EA16AE" w:rsidRDefault="00EA16AE" w:rsidP="00D23DDE">
            <w:pPr>
              <w:pStyle w:val="NoSpacing"/>
              <w:rPr>
                <w:sz w:val="24"/>
                <w:szCs w:val="24"/>
              </w:rPr>
            </w:pPr>
            <w:r>
              <w:rPr>
                <w:sz w:val="24"/>
                <w:szCs w:val="24"/>
              </w:rPr>
              <w:t>President</w:t>
            </w:r>
          </w:p>
        </w:tc>
      </w:tr>
      <w:tr w:rsidR="00EA16AE" w:rsidTr="007A70CE">
        <w:tc>
          <w:tcPr>
            <w:tcW w:w="4788" w:type="dxa"/>
          </w:tcPr>
          <w:p w:rsidR="00EA16AE" w:rsidRDefault="00EA16AE" w:rsidP="00D23DDE">
            <w:pPr>
              <w:pStyle w:val="NoSpacing"/>
              <w:rPr>
                <w:sz w:val="24"/>
                <w:szCs w:val="24"/>
              </w:rPr>
            </w:pPr>
            <w:r>
              <w:rPr>
                <w:sz w:val="24"/>
                <w:szCs w:val="24"/>
              </w:rPr>
              <w:t>Brittany Myers</w:t>
            </w:r>
          </w:p>
        </w:tc>
        <w:tc>
          <w:tcPr>
            <w:tcW w:w="4788" w:type="dxa"/>
          </w:tcPr>
          <w:p w:rsidR="00EA16AE" w:rsidRDefault="00EA16AE" w:rsidP="00D23DDE">
            <w:pPr>
              <w:pStyle w:val="NoSpacing"/>
              <w:rPr>
                <w:sz w:val="24"/>
                <w:szCs w:val="24"/>
              </w:rPr>
            </w:pPr>
            <w:r>
              <w:rPr>
                <w:sz w:val="24"/>
                <w:szCs w:val="24"/>
              </w:rPr>
              <w:t>Former President</w:t>
            </w:r>
          </w:p>
        </w:tc>
      </w:tr>
      <w:tr w:rsidR="007A70CE" w:rsidTr="007A70CE">
        <w:tc>
          <w:tcPr>
            <w:tcW w:w="4788" w:type="dxa"/>
          </w:tcPr>
          <w:p w:rsidR="007A70CE" w:rsidRPr="007A70CE" w:rsidRDefault="00EA16AE" w:rsidP="00D23DDE">
            <w:pPr>
              <w:pStyle w:val="NoSpacing"/>
              <w:rPr>
                <w:sz w:val="24"/>
                <w:szCs w:val="24"/>
              </w:rPr>
            </w:pPr>
            <w:r>
              <w:rPr>
                <w:sz w:val="24"/>
                <w:szCs w:val="24"/>
              </w:rPr>
              <w:t xml:space="preserve">Kara </w:t>
            </w:r>
            <w:proofErr w:type="spellStart"/>
            <w:r>
              <w:rPr>
                <w:sz w:val="24"/>
                <w:szCs w:val="24"/>
              </w:rPr>
              <w:t>Panek</w:t>
            </w:r>
            <w:proofErr w:type="spellEnd"/>
          </w:p>
        </w:tc>
        <w:tc>
          <w:tcPr>
            <w:tcW w:w="4788" w:type="dxa"/>
          </w:tcPr>
          <w:p w:rsidR="007A70CE" w:rsidRPr="007A70CE" w:rsidRDefault="00EA16AE" w:rsidP="00D23DDE">
            <w:pPr>
              <w:pStyle w:val="NoSpacing"/>
              <w:rPr>
                <w:sz w:val="24"/>
                <w:szCs w:val="24"/>
              </w:rPr>
            </w:pPr>
            <w:r>
              <w:rPr>
                <w:sz w:val="24"/>
                <w:szCs w:val="24"/>
              </w:rPr>
              <w:t>President Elect</w:t>
            </w:r>
          </w:p>
        </w:tc>
      </w:tr>
      <w:tr w:rsidR="00EA16AE" w:rsidTr="007A70CE">
        <w:tc>
          <w:tcPr>
            <w:tcW w:w="4788" w:type="dxa"/>
          </w:tcPr>
          <w:p w:rsidR="00EA16AE" w:rsidRPr="007A70CE" w:rsidRDefault="00EA16AE" w:rsidP="00EA16AE">
            <w:pPr>
              <w:pStyle w:val="NoSpacing"/>
              <w:rPr>
                <w:sz w:val="24"/>
                <w:szCs w:val="24"/>
              </w:rPr>
            </w:pPr>
            <w:r>
              <w:rPr>
                <w:sz w:val="24"/>
                <w:szCs w:val="24"/>
              </w:rPr>
              <w:t xml:space="preserve">Tara </w:t>
            </w:r>
            <w:proofErr w:type="spellStart"/>
            <w:r>
              <w:rPr>
                <w:sz w:val="24"/>
                <w:szCs w:val="24"/>
              </w:rPr>
              <w:t>Hinnenkamp</w:t>
            </w:r>
            <w:proofErr w:type="spellEnd"/>
          </w:p>
        </w:tc>
        <w:tc>
          <w:tcPr>
            <w:tcW w:w="4788" w:type="dxa"/>
          </w:tcPr>
          <w:p w:rsidR="00EA16AE" w:rsidRPr="007A70CE" w:rsidRDefault="00EA16AE" w:rsidP="00EA16AE">
            <w:pPr>
              <w:pStyle w:val="NoSpacing"/>
              <w:rPr>
                <w:sz w:val="24"/>
                <w:szCs w:val="24"/>
              </w:rPr>
            </w:pPr>
            <w:r>
              <w:rPr>
                <w:sz w:val="24"/>
                <w:szCs w:val="24"/>
              </w:rPr>
              <w:t>Treasurer</w:t>
            </w:r>
          </w:p>
        </w:tc>
      </w:tr>
      <w:tr w:rsidR="00EA16AE" w:rsidTr="007A70CE">
        <w:tc>
          <w:tcPr>
            <w:tcW w:w="4788" w:type="dxa"/>
          </w:tcPr>
          <w:p w:rsidR="00EA16AE" w:rsidRDefault="00EA16AE" w:rsidP="00EA16AE">
            <w:pPr>
              <w:pStyle w:val="NoSpacing"/>
              <w:rPr>
                <w:sz w:val="24"/>
                <w:szCs w:val="24"/>
              </w:rPr>
            </w:pPr>
            <w:r>
              <w:rPr>
                <w:sz w:val="24"/>
                <w:szCs w:val="24"/>
              </w:rPr>
              <w:t>Sara Maciej</w:t>
            </w:r>
          </w:p>
        </w:tc>
        <w:tc>
          <w:tcPr>
            <w:tcW w:w="4788" w:type="dxa"/>
          </w:tcPr>
          <w:p w:rsidR="00EA16AE" w:rsidRDefault="00EA16AE" w:rsidP="00EA16AE">
            <w:pPr>
              <w:pStyle w:val="NoSpacing"/>
              <w:rPr>
                <w:sz w:val="24"/>
                <w:szCs w:val="24"/>
              </w:rPr>
            </w:pPr>
            <w:r>
              <w:rPr>
                <w:sz w:val="24"/>
                <w:szCs w:val="24"/>
              </w:rPr>
              <w:t>Secretary</w:t>
            </w:r>
          </w:p>
        </w:tc>
      </w:tr>
      <w:tr w:rsidR="007A70CE" w:rsidTr="007A70CE">
        <w:tc>
          <w:tcPr>
            <w:tcW w:w="4788" w:type="dxa"/>
          </w:tcPr>
          <w:p w:rsidR="007A70CE" w:rsidRPr="007A70CE" w:rsidRDefault="00EA16AE" w:rsidP="00D23DDE">
            <w:pPr>
              <w:pStyle w:val="NoSpacing"/>
              <w:rPr>
                <w:sz w:val="24"/>
                <w:szCs w:val="24"/>
              </w:rPr>
            </w:pPr>
            <w:r>
              <w:rPr>
                <w:sz w:val="24"/>
                <w:szCs w:val="24"/>
              </w:rPr>
              <w:t xml:space="preserve">Brenda </w:t>
            </w:r>
            <w:proofErr w:type="spellStart"/>
            <w:r>
              <w:rPr>
                <w:sz w:val="24"/>
                <w:szCs w:val="24"/>
              </w:rPr>
              <w:t>Hommerding</w:t>
            </w:r>
            <w:proofErr w:type="spellEnd"/>
          </w:p>
        </w:tc>
        <w:tc>
          <w:tcPr>
            <w:tcW w:w="4788" w:type="dxa"/>
          </w:tcPr>
          <w:p w:rsidR="007A70CE" w:rsidRPr="007A70CE" w:rsidRDefault="00EA16AE" w:rsidP="00D23DDE">
            <w:pPr>
              <w:pStyle w:val="NoSpacing"/>
              <w:rPr>
                <w:sz w:val="24"/>
                <w:szCs w:val="24"/>
              </w:rPr>
            </w:pPr>
            <w:r>
              <w:rPr>
                <w:sz w:val="24"/>
                <w:szCs w:val="24"/>
              </w:rPr>
              <w:t>Program Co-Chair</w:t>
            </w:r>
          </w:p>
        </w:tc>
      </w:tr>
      <w:tr w:rsidR="007A70CE" w:rsidTr="007A70CE">
        <w:tc>
          <w:tcPr>
            <w:tcW w:w="4788" w:type="dxa"/>
          </w:tcPr>
          <w:p w:rsidR="007A70CE" w:rsidRPr="007A70CE" w:rsidRDefault="00EA16AE" w:rsidP="00D23DDE">
            <w:pPr>
              <w:pStyle w:val="NoSpacing"/>
              <w:rPr>
                <w:sz w:val="24"/>
                <w:szCs w:val="24"/>
              </w:rPr>
            </w:pPr>
            <w:r>
              <w:rPr>
                <w:sz w:val="24"/>
                <w:szCs w:val="24"/>
              </w:rPr>
              <w:t xml:space="preserve">Brenda </w:t>
            </w:r>
            <w:proofErr w:type="spellStart"/>
            <w:r>
              <w:rPr>
                <w:sz w:val="24"/>
                <w:szCs w:val="24"/>
              </w:rPr>
              <w:t>Eveslage</w:t>
            </w:r>
            <w:proofErr w:type="spellEnd"/>
          </w:p>
        </w:tc>
        <w:tc>
          <w:tcPr>
            <w:tcW w:w="4788" w:type="dxa"/>
          </w:tcPr>
          <w:p w:rsidR="007A70CE" w:rsidRPr="007A70CE" w:rsidRDefault="00EA16AE" w:rsidP="00D23DDE">
            <w:pPr>
              <w:pStyle w:val="NoSpacing"/>
              <w:rPr>
                <w:sz w:val="24"/>
                <w:szCs w:val="24"/>
              </w:rPr>
            </w:pPr>
            <w:r>
              <w:rPr>
                <w:sz w:val="24"/>
                <w:szCs w:val="24"/>
              </w:rPr>
              <w:t>Former Program Co-Chair</w:t>
            </w:r>
          </w:p>
        </w:tc>
      </w:tr>
      <w:tr w:rsidR="007A70CE" w:rsidTr="007A70CE">
        <w:tc>
          <w:tcPr>
            <w:tcW w:w="4788" w:type="dxa"/>
          </w:tcPr>
          <w:p w:rsidR="007A70CE" w:rsidRPr="007A70CE" w:rsidRDefault="00EA16AE" w:rsidP="00D23DDE">
            <w:pPr>
              <w:pStyle w:val="NoSpacing"/>
              <w:rPr>
                <w:sz w:val="24"/>
                <w:szCs w:val="24"/>
              </w:rPr>
            </w:pPr>
            <w:r>
              <w:rPr>
                <w:sz w:val="24"/>
                <w:szCs w:val="24"/>
              </w:rPr>
              <w:t>Melissa Kruger</w:t>
            </w:r>
          </w:p>
        </w:tc>
        <w:tc>
          <w:tcPr>
            <w:tcW w:w="4788" w:type="dxa"/>
          </w:tcPr>
          <w:p w:rsidR="007A70CE" w:rsidRPr="007A70CE" w:rsidRDefault="00EA16AE" w:rsidP="00D23DDE">
            <w:pPr>
              <w:pStyle w:val="NoSpacing"/>
              <w:rPr>
                <w:sz w:val="24"/>
                <w:szCs w:val="24"/>
              </w:rPr>
            </w:pPr>
            <w:r>
              <w:rPr>
                <w:sz w:val="24"/>
                <w:szCs w:val="24"/>
              </w:rPr>
              <w:t>Program Co-Chair</w:t>
            </w:r>
          </w:p>
        </w:tc>
      </w:tr>
      <w:tr w:rsidR="007A70CE" w:rsidTr="007A70CE">
        <w:tc>
          <w:tcPr>
            <w:tcW w:w="4788" w:type="dxa"/>
          </w:tcPr>
          <w:p w:rsidR="007A70CE" w:rsidRPr="007A70CE" w:rsidRDefault="00EA16AE" w:rsidP="00D23DDE">
            <w:pPr>
              <w:pStyle w:val="NoSpacing"/>
              <w:rPr>
                <w:sz w:val="24"/>
                <w:szCs w:val="24"/>
              </w:rPr>
            </w:pPr>
            <w:r>
              <w:rPr>
                <w:sz w:val="24"/>
                <w:szCs w:val="24"/>
              </w:rPr>
              <w:t xml:space="preserve">Crystal </w:t>
            </w:r>
            <w:proofErr w:type="spellStart"/>
            <w:r>
              <w:rPr>
                <w:sz w:val="24"/>
                <w:szCs w:val="24"/>
              </w:rPr>
              <w:t>Fleischhacker</w:t>
            </w:r>
            <w:proofErr w:type="spellEnd"/>
          </w:p>
        </w:tc>
        <w:tc>
          <w:tcPr>
            <w:tcW w:w="4788" w:type="dxa"/>
          </w:tcPr>
          <w:p w:rsidR="007A70CE" w:rsidRPr="007A70CE" w:rsidRDefault="00EA16AE" w:rsidP="00D23DDE">
            <w:pPr>
              <w:pStyle w:val="NoSpacing"/>
              <w:rPr>
                <w:sz w:val="24"/>
                <w:szCs w:val="24"/>
              </w:rPr>
            </w:pPr>
            <w:r>
              <w:rPr>
                <w:sz w:val="24"/>
                <w:szCs w:val="24"/>
              </w:rPr>
              <w:t>Nominating Chair</w:t>
            </w:r>
          </w:p>
        </w:tc>
      </w:tr>
      <w:tr w:rsidR="007A70CE" w:rsidTr="007A70CE">
        <w:tc>
          <w:tcPr>
            <w:tcW w:w="4788" w:type="dxa"/>
          </w:tcPr>
          <w:p w:rsidR="007A70CE" w:rsidRPr="007A70CE" w:rsidRDefault="00EA16AE" w:rsidP="00D23DDE">
            <w:pPr>
              <w:pStyle w:val="NoSpacing"/>
              <w:rPr>
                <w:sz w:val="24"/>
                <w:szCs w:val="24"/>
              </w:rPr>
            </w:pPr>
            <w:r>
              <w:rPr>
                <w:sz w:val="24"/>
                <w:szCs w:val="24"/>
              </w:rPr>
              <w:t xml:space="preserve">Jill </w:t>
            </w:r>
            <w:proofErr w:type="spellStart"/>
            <w:r>
              <w:rPr>
                <w:sz w:val="24"/>
                <w:szCs w:val="24"/>
              </w:rPr>
              <w:t>Massmann</w:t>
            </w:r>
            <w:proofErr w:type="spellEnd"/>
          </w:p>
        </w:tc>
        <w:tc>
          <w:tcPr>
            <w:tcW w:w="4788" w:type="dxa"/>
          </w:tcPr>
          <w:p w:rsidR="007A70CE" w:rsidRPr="007A70CE" w:rsidRDefault="00EA16AE" w:rsidP="00D23DDE">
            <w:pPr>
              <w:pStyle w:val="NoSpacing"/>
              <w:rPr>
                <w:sz w:val="24"/>
                <w:szCs w:val="24"/>
              </w:rPr>
            </w:pPr>
            <w:r>
              <w:rPr>
                <w:sz w:val="24"/>
                <w:szCs w:val="24"/>
              </w:rPr>
              <w:t>Social Media Chair</w:t>
            </w:r>
          </w:p>
        </w:tc>
      </w:tr>
      <w:tr w:rsidR="007A70CE" w:rsidTr="007A70CE">
        <w:tc>
          <w:tcPr>
            <w:tcW w:w="4788" w:type="dxa"/>
          </w:tcPr>
          <w:p w:rsidR="007A70CE" w:rsidRPr="007A70CE" w:rsidRDefault="00EA16AE" w:rsidP="00D23DDE">
            <w:pPr>
              <w:pStyle w:val="NoSpacing"/>
              <w:rPr>
                <w:sz w:val="24"/>
                <w:szCs w:val="24"/>
              </w:rPr>
            </w:pPr>
            <w:r>
              <w:rPr>
                <w:sz w:val="24"/>
                <w:szCs w:val="24"/>
              </w:rPr>
              <w:t>Madison Sieben</w:t>
            </w:r>
          </w:p>
        </w:tc>
        <w:tc>
          <w:tcPr>
            <w:tcW w:w="4788" w:type="dxa"/>
          </w:tcPr>
          <w:p w:rsidR="007A70CE" w:rsidRPr="007A70CE" w:rsidRDefault="00EA16AE" w:rsidP="00D23DDE">
            <w:pPr>
              <w:pStyle w:val="NoSpacing"/>
              <w:rPr>
                <w:sz w:val="24"/>
                <w:szCs w:val="24"/>
              </w:rPr>
            </w:pPr>
            <w:r>
              <w:rPr>
                <w:sz w:val="24"/>
                <w:szCs w:val="24"/>
              </w:rPr>
              <w:t>Membership Chair</w:t>
            </w:r>
          </w:p>
        </w:tc>
      </w:tr>
    </w:tbl>
    <w:p w:rsidR="007A70CE" w:rsidRDefault="007A70CE"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BD4338" w:rsidRDefault="00BD4338" w:rsidP="00D23DDE">
      <w:pPr>
        <w:pStyle w:val="NoSpacing"/>
        <w:rPr>
          <w:sz w:val="28"/>
        </w:rPr>
      </w:pPr>
    </w:p>
    <w:p w:rsidR="009237F0" w:rsidRPr="00BD4338" w:rsidRDefault="00BD4338" w:rsidP="00625597">
      <w:pPr>
        <w:pStyle w:val="NoSpacing"/>
        <w:jc w:val="center"/>
        <w:rPr>
          <w:sz w:val="24"/>
          <w:szCs w:val="24"/>
        </w:rPr>
      </w:pPr>
      <w:r>
        <w:rPr>
          <w:sz w:val="24"/>
          <w:szCs w:val="24"/>
        </w:rPr>
        <w:lastRenderedPageBreak/>
        <w:t>Treasurer’s Reports</w:t>
      </w:r>
      <w:r w:rsidR="009237F0">
        <w:rPr>
          <w:noProof/>
          <w:sz w:val="28"/>
        </w:rPr>
        <w:drawing>
          <wp:inline distT="0" distB="0" distL="0" distR="0">
            <wp:extent cx="5151228" cy="6672943"/>
            <wp:effectExtent l="0" t="0" r="5080" b="0"/>
            <wp:docPr id="6" name="Picture 3" descr="/Users/davidlangerud/Pictures/WCMONS.2019 current balance.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sers/davidlangerud/Pictures/WCMONS.2019 current balance.pdf"/>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1228" cy="6672943"/>
                    </a:xfrm>
                    <a:prstGeom prst="rect">
                      <a:avLst/>
                    </a:prstGeom>
                    <a:noFill/>
                    <a:ln>
                      <a:noFill/>
                    </a:ln>
                  </pic:spPr>
                </pic:pic>
              </a:graphicData>
            </a:graphic>
          </wp:inline>
        </w:drawing>
      </w:r>
      <w:r w:rsidR="009237F0">
        <w:rPr>
          <w:noProof/>
          <w:sz w:val="28"/>
        </w:rPr>
        <w:lastRenderedPageBreak/>
        <w:drawing>
          <wp:inline distT="0" distB="0" distL="0" distR="0">
            <wp:extent cx="4888883" cy="5812972"/>
            <wp:effectExtent l="0" t="0" r="635" b="3810"/>
            <wp:docPr id="7" name="Picture 4" descr="/Users/davidlangerud/Pictures/WCMONS.2018 expense.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sers/davidlangerud/Pictures/WCMONS.2018 expense.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8883" cy="5812972"/>
                    </a:xfrm>
                    <a:prstGeom prst="rect">
                      <a:avLst/>
                    </a:prstGeom>
                    <a:noFill/>
                    <a:ln>
                      <a:noFill/>
                    </a:ln>
                  </pic:spPr>
                </pic:pic>
              </a:graphicData>
            </a:graphic>
          </wp:inline>
        </w:drawing>
      </w:r>
    </w:p>
    <w:p w:rsidR="009237F0" w:rsidRDefault="009237F0" w:rsidP="00D23DDE">
      <w:pPr>
        <w:pStyle w:val="NoSpacing"/>
        <w:rPr>
          <w:sz w:val="28"/>
        </w:rPr>
      </w:pPr>
    </w:p>
    <w:p w:rsidR="009237F0" w:rsidRDefault="009237F0" w:rsidP="00D23DDE">
      <w:pPr>
        <w:pStyle w:val="NoSpacing"/>
        <w:rPr>
          <w:sz w:val="28"/>
        </w:rPr>
      </w:pPr>
    </w:p>
    <w:p w:rsidR="009237F0" w:rsidRDefault="009237F0" w:rsidP="00BD4338">
      <w:pPr>
        <w:pStyle w:val="NoSpacing"/>
        <w:jc w:val="center"/>
        <w:rPr>
          <w:sz w:val="28"/>
        </w:rPr>
      </w:pPr>
      <w:r>
        <w:rPr>
          <w:noProof/>
          <w:sz w:val="28"/>
        </w:rPr>
        <w:lastRenderedPageBreak/>
        <w:drawing>
          <wp:inline distT="0" distB="0" distL="0" distR="0">
            <wp:extent cx="5943600" cy="6650990"/>
            <wp:effectExtent l="0" t="0" r="0" b="3810"/>
            <wp:docPr id="10" name="Picture 7" descr="/Users/davidlangerud/Pictures/WCMONS.2018-19 Profit:loss.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Users/davidlangerud/Pictures/WCMONS.2018-19 Profit:loss.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650990"/>
                    </a:xfrm>
                    <a:prstGeom prst="rect">
                      <a:avLst/>
                    </a:prstGeom>
                    <a:noFill/>
                    <a:ln>
                      <a:noFill/>
                    </a:ln>
                  </pic:spPr>
                </pic:pic>
              </a:graphicData>
            </a:graphic>
          </wp:inline>
        </w:drawing>
      </w:r>
    </w:p>
    <w:p w:rsidR="009237F0" w:rsidRDefault="009237F0" w:rsidP="00D23DDE">
      <w:pPr>
        <w:pStyle w:val="NoSpacing"/>
        <w:rPr>
          <w:sz w:val="28"/>
        </w:rPr>
      </w:pPr>
    </w:p>
    <w:p w:rsidR="009237F0" w:rsidRDefault="009237F0" w:rsidP="00D23DDE">
      <w:pPr>
        <w:pStyle w:val="NoSpacing"/>
        <w:rPr>
          <w:sz w:val="28"/>
        </w:rPr>
      </w:pPr>
    </w:p>
    <w:p w:rsidR="009237F0" w:rsidRDefault="009237F0" w:rsidP="00D23DDE">
      <w:pPr>
        <w:pStyle w:val="NoSpacing"/>
        <w:rPr>
          <w:sz w:val="28"/>
        </w:rPr>
      </w:pPr>
    </w:p>
    <w:p w:rsidR="009237F0" w:rsidRPr="007A70CE" w:rsidRDefault="009237F0" w:rsidP="00BD4338">
      <w:pPr>
        <w:pStyle w:val="NoSpacing"/>
        <w:jc w:val="center"/>
        <w:rPr>
          <w:sz w:val="28"/>
        </w:rPr>
      </w:pPr>
      <w:r>
        <w:rPr>
          <w:noProof/>
          <w:sz w:val="28"/>
        </w:rPr>
        <w:lastRenderedPageBreak/>
        <w:drawing>
          <wp:inline distT="0" distB="0" distL="0" distR="0">
            <wp:extent cx="5932805" cy="4582795"/>
            <wp:effectExtent l="0" t="0" r="0" b="0"/>
            <wp:docPr id="11" name="Picture 8" descr="/Users/davidlangerud/Pictures/WCMONS.2019Budget.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Users/davidlangerud/Pictures/WCMONS.2019Budget.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4582795"/>
                    </a:xfrm>
                    <a:prstGeom prst="rect">
                      <a:avLst/>
                    </a:prstGeom>
                    <a:noFill/>
                    <a:ln>
                      <a:noFill/>
                    </a:ln>
                  </pic:spPr>
                </pic:pic>
              </a:graphicData>
            </a:graphic>
          </wp:inline>
        </w:drawing>
      </w:r>
    </w:p>
    <w:sectPr w:rsidR="009237F0" w:rsidRPr="007A70CE">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9BB" w:rsidRDefault="00E819BB" w:rsidP="008E7710">
      <w:pPr>
        <w:spacing w:after="0" w:line="240" w:lineRule="auto"/>
      </w:pPr>
      <w:r>
        <w:separator/>
      </w:r>
    </w:p>
  </w:endnote>
  <w:endnote w:type="continuationSeparator" w:id="0">
    <w:p w:rsidR="00E819BB" w:rsidRDefault="00E819BB" w:rsidP="008E7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9BB" w:rsidRDefault="00E819BB" w:rsidP="008E7710">
      <w:pPr>
        <w:spacing w:after="0" w:line="240" w:lineRule="auto"/>
      </w:pPr>
      <w:r>
        <w:separator/>
      </w:r>
    </w:p>
  </w:footnote>
  <w:footnote w:type="continuationSeparator" w:id="0">
    <w:p w:rsidR="00E819BB" w:rsidRDefault="00E819BB" w:rsidP="008E7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DBE" w:rsidRDefault="00B80DBE" w:rsidP="00B80DBE">
    <w:pPr>
      <w:pStyle w:val="Header"/>
    </w:pPr>
    <w:r>
      <w:rPr>
        <w:noProof/>
      </w:rPr>
      <w:drawing>
        <wp:inline distT="0" distB="0" distL="0" distR="0" wp14:anchorId="3A99BEBD" wp14:editId="373732A6">
          <wp:extent cx="1158949" cy="101009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BEBA8EAE-BF5A-486C-A8C5-ECC9F3942E4B}">
                        <a14:imgProps xmlns:a14="http://schemas.microsoft.com/office/drawing/2010/main">
                          <a14:imgLayer r:embed="rId2">
                            <a14:imgEffect>
                              <a14:backgroundRemoval t="10000" b="90000" l="10000" r="90000">
                                <a14:foregroundMark x1="52277" y1="55878" x2="52277" y2="55878"/>
                                <a14:foregroundMark x1="44991" y1="38168" x2="44991" y2="38168"/>
                                <a14:foregroundMark x1="45537" y1="43206" x2="45537" y2="43206"/>
                                <a14:foregroundMark x1="38980" y1="28702" x2="38980" y2="28702"/>
                                <a14:foregroundMark x1="37158" y1="32672" x2="37158" y2="32672"/>
                                <a14:foregroundMark x1="28597" y1="29160" x2="28597" y2="29160"/>
                                <a14:foregroundMark x1="29326" y1="34656" x2="29326" y2="34656"/>
                                <a14:foregroundMark x1="28051" y1="40000" x2="28051" y2="40000"/>
                                <a14:foregroundMark x1="21494" y1="34656" x2="21494" y2="34656"/>
                                <a14:foregroundMark x1="20765" y1="43053" x2="20765" y2="43053"/>
                                <a14:foregroundMark x1="26412" y1="47328" x2="26412" y2="47328"/>
                                <a14:foregroundMark x1="35337" y1="53893" x2="35337" y2="53893"/>
                                <a14:foregroundMark x1="49545" y1="33282" x2="49545" y2="33282"/>
                                <a14:foregroundMark x1="51730" y1="25954" x2="51730" y2="25954"/>
                                <a14:foregroundMark x1="41166" y1="20611" x2="41166" y2="20611"/>
                                <a14:foregroundMark x1="36430" y1="23511" x2="36430" y2="23511"/>
                                <a14:foregroundMark x1="50638" y1="20305" x2="50638" y2="20305"/>
                                <a14:foregroundMark x1="55009" y1="20916" x2="55920" y2="21374"/>
                                <a14:foregroundMark x1="61931" y1="29466" x2="61931" y2="29466"/>
                                <a14:foregroundMark x1="75410" y1="26870" x2="75410" y2="26870"/>
                                <a14:foregroundMark x1="75046" y1="29924" x2="75046" y2="29924"/>
                                <a14:foregroundMark x1="73042" y1="33740" x2="73042" y2="33740"/>
                                <a14:foregroundMark x1="69035" y1="38015" x2="69035" y2="38015"/>
                                <a14:foregroundMark x1="58470" y1="43206" x2="58470" y2="43206"/>
                                <a14:foregroundMark x1="71949" y1="49160" x2="71949" y2="49160"/>
                                <a14:foregroundMark x1="63934" y1="52519" x2="63934" y2="52519"/>
                                <a14:foregroundMark x1="77049" y1="39542" x2="77049" y2="39542"/>
                              </a14:backgroundRemoval>
                            </a14:imgEffect>
                          </a14:imgLayer>
                        </a14:imgProps>
                      </a:ext>
                      <a:ext uri="{28A0092B-C50C-407E-A947-70E740481C1C}">
                        <a14:useLocalDpi xmlns:a14="http://schemas.microsoft.com/office/drawing/2010/main" val="0"/>
                      </a:ext>
                    </a:extLst>
                  </a:blip>
                  <a:srcRect l="16394" t="16030" r="16575" b="27024"/>
                  <a:stretch/>
                </pic:blipFill>
                <pic:spPr bwMode="auto">
                  <a:xfrm>
                    <a:off x="0" y="0"/>
                    <a:ext cx="1160115" cy="1011109"/>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5B9EE9E9" wp14:editId="7A808727">
          <wp:extent cx="1943125" cy="744279"/>
          <wp:effectExtent l="0" t="0" r="0" b="0"/>
          <wp:docPr id="2" name="Picture 2" descr="http://chapter.vc.ons.org/file_depot/0-10000000/0-10000/1337/folder/14081/LogoNam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pter.vc.ons.org/file_depot/0-10000000/0-10000/1337/folder/14081/LogoName_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4169" cy="744679"/>
                  </a:xfrm>
                  <a:prstGeom prst="rect">
                    <a:avLst/>
                  </a:prstGeom>
                  <a:noFill/>
                  <a:ln>
                    <a:noFill/>
                  </a:ln>
                </pic:spPr>
              </pic:pic>
            </a:graphicData>
          </a:graphic>
        </wp:inline>
      </w:drawing>
    </w:r>
    <w:r>
      <w:tab/>
    </w:r>
  </w:p>
  <w:p w:rsidR="008E7710" w:rsidRDefault="008E7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913FA"/>
    <w:multiLevelType w:val="hybridMultilevel"/>
    <w:tmpl w:val="DF5A2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30479"/>
    <w:multiLevelType w:val="hybridMultilevel"/>
    <w:tmpl w:val="8EA870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43ADB"/>
    <w:multiLevelType w:val="hybridMultilevel"/>
    <w:tmpl w:val="44E42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76104"/>
    <w:multiLevelType w:val="hybridMultilevel"/>
    <w:tmpl w:val="3EF6B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60A9D"/>
    <w:multiLevelType w:val="hybridMultilevel"/>
    <w:tmpl w:val="D1A2D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8117A"/>
    <w:multiLevelType w:val="hybridMultilevel"/>
    <w:tmpl w:val="158AC9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155B21"/>
    <w:multiLevelType w:val="hybridMultilevel"/>
    <w:tmpl w:val="1346EA78"/>
    <w:lvl w:ilvl="0" w:tplc="7EECC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2162E"/>
    <w:multiLevelType w:val="hybridMultilevel"/>
    <w:tmpl w:val="4D3C8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E32AAD"/>
    <w:multiLevelType w:val="hybridMultilevel"/>
    <w:tmpl w:val="781AD9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6528C4"/>
    <w:multiLevelType w:val="hybridMultilevel"/>
    <w:tmpl w:val="693EF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3F5FA1"/>
    <w:multiLevelType w:val="hybridMultilevel"/>
    <w:tmpl w:val="F904DB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335B8"/>
    <w:multiLevelType w:val="hybridMultilevel"/>
    <w:tmpl w:val="9FFC2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DB5512"/>
    <w:multiLevelType w:val="hybridMultilevel"/>
    <w:tmpl w:val="F11A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30CEA"/>
    <w:multiLevelType w:val="hybridMultilevel"/>
    <w:tmpl w:val="6144D4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5D769B"/>
    <w:multiLevelType w:val="hybridMultilevel"/>
    <w:tmpl w:val="BF3268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586A0A"/>
    <w:multiLevelType w:val="hybridMultilevel"/>
    <w:tmpl w:val="6E4243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B06AFD"/>
    <w:multiLevelType w:val="hybridMultilevel"/>
    <w:tmpl w:val="F86016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C05A97"/>
    <w:multiLevelType w:val="hybridMultilevel"/>
    <w:tmpl w:val="89087F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85002"/>
    <w:multiLevelType w:val="hybridMultilevel"/>
    <w:tmpl w:val="18FCE8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E21A2B"/>
    <w:multiLevelType w:val="hybridMultilevel"/>
    <w:tmpl w:val="D396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7703C"/>
    <w:multiLevelType w:val="hybridMultilevel"/>
    <w:tmpl w:val="50CC2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D25547"/>
    <w:multiLevelType w:val="hybridMultilevel"/>
    <w:tmpl w:val="BDE6C7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BE25A8"/>
    <w:multiLevelType w:val="hybridMultilevel"/>
    <w:tmpl w:val="4F6EB5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9F7962"/>
    <w:multiLevelType w:val="hybridMultilevel"/>
    <w:tmpl w:val="4C748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96A4A"/>
    <w:multiLevelType w:val="hybridMultilevel"/>
    <w:tmpl w:val="58E81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1166BB"/>
    <w:multiLevelType w:val="hybridMultilevel"/>
    <w:tmpl w:val="B6044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4238D4"/>
    <w:multiLevelType w:val="hybridMultilevel"/>
    <w:tmpl w:val="05DC3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2075F"/>
    <w:multiLevelType w:val="hybridMultilevel"/>
    <w:tmpl w:val="C49AE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EE615F"/>
    <w:multiLevelType w:val="hybridMultilevel"/>
    <w:tmpl w:val="CEAC5A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D44A0F"/>
    <w:multiLevelType w:val="hybridMultilevel"/>
    <w:tmpl w:val="0B368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1A4600"/>
    <w:multiLevelType w:val="hybridMultilevel"/>
    <w:tmpl w:val="11F07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23"/>
  </w:num>
  <w:num w:numId="4">
    <w:abstractNumId w:val="4"/>
  </w:num>
  <w:num w:numId="5">
    <w:abstractNumId w:val="6"/>
  </w:num>
  <w:num w:numId="6">
    <w:abstractNumId w:val="20"/>
  </w:num>
  <w:num w:numId="7">
    <w:abstractNumId w:val="11"/>
  </w:num>
  <w:num w:numId="8">
    <w:abstractNumId w:val="12"/>
  </w:num>
  <w:num w:numId="9">
    <w:abstractNumId w:val="5"/>
  </w:num>
  <w:num w:numId="10">
    <w:abstractNumId w:val="21"/>
  </w:num>
  <w:num w:numId="11">
    <w:abstractNumId w:val="2"/>
  </w:num>
  <w:num w:numId="12">
    <w:abstractNumId w:val="3"/>
  </w:num>
  <w:num w:numId="13">
    <w:abstractNumId w:val="27"/>
  </w:num>
  <w:num w:numId="14">
    <w:abstractNumId w:val="25"/>
  </w:num>
  <w:num w:numId="15">
    <w:abstractNumId w:val="0"/>
  </w:num>
  <w:num w:numId="16">
    <w:abstractNumId w:val="29"/>
  </w:num>
  <w:num w:numId="17">
    <w:abstractNumId w:val="1"/>
  </w:num>
  <w:num w:numId="18">
    <w:abstractNumId w:val="30"/>
  </w:num>
  <w:num w:numId="19">
    <w:abstractNumId w:val="9"/>
  </w:num>
  <w:num w:numId="20">
    <w:abstractNumId w:val="16"/>
  </w:num>
  <w:num w:numId="21">
    <w:abstractNumId w:val="13"/>
  </w:num>
  <w:num w:numId="22">
    <w:abstractNumId w:val="8"/>
  </w:num>
  <w:num w:numId="23">
    <w:abstractNumId w:val="22"/>
  </w:num>
  <w:num w:numId="24">
    <w:abstractNumId w:val="24"/>
  </w:num>
  <w:num w:numId="25">
    <w:abstractNumId w:val="15"/>
  </w:num>
  <w:num w:numId="26">
    <w:abstractNumId w:val="17"/>
  </w:num>
  <w:num w:numId="27">
    <w:abstractNumId w:val="14"/>
  </w:num>
  <w:num w:numId="28">
    <w:abstractNumId w:val="28"/>
  </w:num>
  <w:num w:numId="29">
    <w:abstractNumId w:val="26"/>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10"/>
    <w:rsid w:val="000430C2"/>
    <w:rsid w:val="0007033C"/>
    <w:rsid w:val="000B281E"/>
    <w:rsid w:val="00213925"/>
    <w:rsid w:val="00284420"/>
    <w:rsid w:val="0031462F"/>
    <w:rsid w:val="003E4CE4"/>
    <w:rsid w:val="004012B2"/>
    <w:rsid w:val="004B2174"/>
    <w:rsid w:val="00625597"/>
    <w:rsid w:val="006B5EB0"/>
    <w:rsid w:val="007A70CE"/>
    <w:rsid w:val="007C2EB0"/>
    <w:rsid w:val="0080489A"/>
    <w:rsid w:val="008D05C6"/>
    <w:rsid w:val="008D4516"/>
    <w:rsid w:val="008E7710"/>
    <w:rsid w:val="009237F0"/>
    <w:rsid w:val="00941113"/>
    <w:rsid w:val="00A96670"/>
    <w:rsid w:val="00AA7CF9"/>
    <w:rsid w:val="00B34E9B"/>
    <w:rsid w:val="00B80DBE"/>
    <w:rsid w:val="00B8438F"/>
    <w:rsid w:val="00BD4338"/>
    <w:rsid w:val="00C6566B"/>
    <w:rsid w:val="00CB12E7"/>
    <w:rsid w:val="00D23DDE"/>
    <w:rsid w:val="00D42919"/>
    <w:rsid w:val="00D76607"/>
    <w:rsid w:val="00DB41CA"/>
    <w:rsid w:val="00DE34D6"/>
    <w:rsid w:val="00E819BB"/>
    <w:rsid w:val="00EA16AE"/>
    <w:rsid w:val="00F135E3"/>
    <w:rsid w:val="00F76857"/>
    <w:rsid w:val="00FB3BA5"/>
    <w:rsid w:val="00FC577D"/>
    <w:rsid w:val="00FF1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AD0C8"/>
  <w15:docId w15:val="{BF4D368F-C94B-4E39-B843-F4E181F4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710"/>
    <w:rPr>
      <w:rFonts w:ascii="Tahoma" w:hAnsi="Tahoma" w:cs="Tahoma"/>
      <w:sz w:val="16"/>
      <w:szCs w:val="16"/>
    </w:rPr>
  </w:style>
  <w:style w:type="paragraph" w:styleId="Header">
    <w:name w:val="header"/>
    <w:basedOn w:val="Normal"/>
    <w:link w:val="HeaderChar"/>
    <w:uiPriority w:val="99"/>
    <w:unhideWhenUsed/>
    <w:rsid w:val="008E7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710"/>
  </w:style>
  <w:style w:type="paragraph" w:styleId="Footer">
    <w:name w:val="footer"/>
    <w:basedOn w:val="Normal"/>
    <w:link w:val="FooterChar"/>
    <w:uiPriority w:val="99"/>
    <w:unhideWhenUsed/>
    <w:rsid w:val="008E7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710"/>
  </w:style>
  <w:style w:type="paragraph" w:styleId="NoSpacing">
    <w:name w:val="No Spacing"/>
    <w:uiPriority w:val="1"/>
    <w:qFormat/>
    <w:rsid w:val="008E7710"/>
    <w:pPr>
      <w:spacing w:after="0" w:line="240" w:lineRule="auto"/>
    </w:pPr>
  </w:style>
  <w:style w:type="table" w:styleId="TableGrid">
    <w:name w:val="Table Grid"/>
    <w:basedOn w:val="TableNormal"/>
    <w:uiPriority w:val="59"/>
    <w:rsid w:val="00D23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Barrett</dc:creator>
  <cp:lastModifiedBy>Sara Maciej</cp:lastModifiedBy>
  <cp:revision>2</cp:revision>
  <cp:lastPrinted>2019-01-24T23:56:00Z</cp:lastPrinted>
  <dcterms:created xsi:type="dcterms:W3CDTF">2019-04-23T04:10:00Z</dcterms:created>
  <dcterms:modified xsi:type="dcterms:W3CDTF">2019-04-23T04:10:00Z</dcterms:modified>
</cp:coreProperties>
</file>