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2A7E0" w14:textId="5BBA3B01" w:rsidR="005D562F" w:rsidRPr="005D562F" w:rsidRDefault="005D562F" w:rsidP="005D562F">
      <w:pPr>
        <w:jc w:val="center"/>
        <w:rPr>
          <w:rFonts w:ascii="Arial" w:hAnsi="Arial" w:cs="Arial"/>
          <w:b/>
          <w:bCs/>
        </w:rPr>
      </w:pPr>
      <w:r w:rsidRPr="005D562F">
        <w:rPr>
          <w:rFonts w:ascii="Arial" w:hAnsi="Arial" w:cs="Arial"/>
          <w:b/>
          <w:bCs/>
          <w:noProof/>
        </w:rPr>
        <w:drawing>
          <wp:inline distT="0" distB="0" distL="0" distR="0" wp14:anchorId="718123AD" wp14:editId="4146419C">
            <wp:extent cx="5943600" cy="1057275"/>
            <wp:effectExtent l="0" t="0" r="0" b="9525"/>
            <wp:docPr id="147490697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06979" name="Picture 2" descr="A close-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057275"/>
                    </a:xfrm>
                    <a:prstGeom prst="rect">
                      <a:avLst/>
                    </a:prstGeom>
                    <a:noFill/>
                    <a:ln>
                      <a:noFill/>
                    </a:ln>
                  </pic:spPr>
                </pic:pic>
              </a:graphicData>
            </a:graphic>
          </wp:inline>
        </w:drawing>
      </w:r>
    </w:p>
    <w:p w14:paraId="7E973BDA" w14:textId="77777777" w:rsidR="005D562F" w:rsidRDefault="005D562F" w:rsidP="005D562F">
      <w:pPr>
        <w:jc w:val="center"/>
        <w:rPr>
          <w:rFonts w:ascii="Arial" w:hAnsi="Arial" w:cs="Arial"/>
          <w:b/>
          <w:bCs/>
        </w:rPr>
      </w:pPr>
    </w:p>
    <w:p w14:paraId="3F46BA0B" w14:textId="502D8D6C" w:rsidR="005D562F" w:rsidRPr="005D562F" w:rsidRDefault="005D562F" w:rsidP="005D562F">
      <w:pPr>
        <w:jc w:val="center"/>
        <w:rPr>
          <w:rFonts w:ascii="Arial" w:hAnsi="Arial" w:cs="Arial"/>
          <w:b/>
          <w:bCs/>
        </w:rPr>
      </w:pPr>
      <w:r w:rsidRPr="005D562F">
        <w:rPr>
          <w:rFonts w:ascii="Arial" w:hAnsi="Arial" w:cs="Arial"/>
          <w:b/>
          <w:bCs/>
        </w:rPr>
        <w:t>AA ONS Guidelines for posting dinner presentations on our Virtual site and Facebook</w:t>
      </w:r>
    </w:p>
    <w:p w14:paraId="3F33F24C" w14:textId="77777777" w:rsidR="005D562F" w:rsidRPr="005D562F" w:rsidRDefault="005D562F">
      <w:pPr>
        <w:rPr>
          <w:rFonts w:ascii="Arial" w:hAnsi="Arial" w:cs="Arial"/>
        </w:rPr>
      </w:pPr>
      <w:r w:rsidRPr="005D562F">
        <w:rPr>
          <w:rFonts w:ascii="Arial" w:hAnsi="Arial" w:cs="Arial"/>
        </w:rPr>
        <w:t xml:space="preserve">We are appreciative and thankful for all our generous sponsors that have and continue to work with us to schedule dinner presentations. To accommodate the increased interest in scheduling programs with our local ONS group, we have established the following guidelines. </w:t>
      </w:r>
    </w:p>
    <w:p w14:paraId="02D3684B" w14:textId="7275D3E2" w:rsidR="005D562F" w:rsidRPr="005D562F" w:rsidRDefault="005D562F" w:rsidP="005D562F">
      <w:pPr>
        <w:pStyle w:val="ListParagraph"/>
        <w:numPr>
          <w:ilvl w:val="0"/>
          <w:numId w:val="2"/>
        </w:numPr>
        <w:rPr>
          <w:rFonts w:ascii="Arial" w:hAnsi="Arial" w:cs="Arial"/>
        </w:rPr>
      </w:pPr>
      <w:r w:rsidRPr="005D562F">
        <w:rPr>
          <w:rFonts w:ascii="Arial" w:hAnsi="Arial" w:cs="Arial"/>
        </w:rPr>
        <w:t xml:space="preserve">Our first commitment is to our membership. Since nurse staffing schedules are created 6 weeks in advance, the sooner you get the invites to us, the sooner we can post them to our sites. This allows our members time to arrange their schedules to be able to attend the presentation and it potentially increases attendance at your presentation. </w:t>
      </w:r>
    </w:p>
    <w:p w14:paraId="36576A5D" w14:textId="77777777" w:rsidR="005D562F" w:rsidRPr="005D562F" w:rsidRDefault="005D562F" w:rsidP="005D562F">
      <w:pPr>
        <w:pStyle w:val="ListParagraph"/>
        <w:rPr>
          <w:rFonts w:ascii="Arial" w:hAnsi="Arial" w:cs="Arial"/>
        </w:rPr>
      </w:pPr>
    </w:p>
    <w:p w14:paraId="26A29F68" w14:textId="35271860" w:rsidR="005D562F" w:rsidRPr="005D562F" w:rsidRDefault="005D562F" w:rsidP="005D562F">
      <w:pPr>
        <w:pStyle w:val="ListParagraph"/>
        <w:numPr>
          <w:ilvl w:val="0"/>
          <w:numId w:val="2"/>
        </w:numPr>
        <w:rPr>
          <w:rFonts w:ascii="Arial" w:hAnsi="Arial" w:cs="Arial"/>
        </w:rPr>
      </w:pPr>
      <w:r w:rsidRPr="005D562F">
        <w:rPr>
          <w:rFonts w:ascii="Arial" w:hAnsi="Arial" w:cs="Arial"/>
        </w:rPr>
        <w:t xml:space="preserve">In fairness to the Sponsors that schedule ahead of time, we are unable to post more than one dinner program per night. </w:t>
      </w:r>
    </w:p>
    <w:p w14:paraId="1045BDAC" w14:textId="77777777" w:rsidR="005D562F" w:rsidRPr="005D562F" w:rsidRDefault="005D562F" w:rsidP="005D562F">
      <w:pPr>
        <w:pStyle w:val="ListParagraph"/>
        <w:rPr>
          <w:rFonts w:ascii="Arial" w:hAnsi="Arial" w:cs="Arial"/>
        </w:rPr>
      </w:pPr>
    </w:p>
    <w:p w14:paraId="7BDE0A80" w14:textId="77777777" w:rsidR="005D562F" w:rsidRPr="005D562F" w:rsidRDefault="005D562F" w:rsidP="005D562F">
      <w:pPr>
        <w:pStyle w:val="ListParagraph"/>
        <w:rPr>
          <w:rFonts w:ascii="Arial" w:hAnsi="Arial" w:cs="Arial"/>
        </w:rPr>
      </w:pPr>
    </w:p>
    <w:p w14:paraId="0CF3B430" w14:textId="15AAB76B" w:rsidR="005D562F" w:rsidRPr="005D562F" w:rsidRDefault="005D562F" w:rsidP="005D562F">
      <w:pPr>
        <w:pStyle w:val="ListParagraph"/>
        <w:numPr>
          <w:ilvl w:val="0"/>
          <w:numId w:val="2"/>
        </w:numPr>
        <w:rPr>
          <w:rFonts w:ascii="Arial" w:hAnsi="Arial" w:cs="Arial"/>
        </w:rPr>
      </w:pPr>
      <w:r w:rsidRPr="005D562F">
        <w:rPr>
          <w:rFonts w:ascii="Arial" w:hAnsi="Arial" w:cs="Arial"/>
        </w:rPr>
        <w:t xml:space="preserve">If you wish to post your invite on our schedule, we ask that you contact us to check availability prior to scheduling the venue or speaker. We cannot guarantee that your date will be open if you have already booked the speaker or the venue. </w:t>
      </w:r>
    </w:p>
    <w:p w14:paraId="10E5DE6B" w14:textId="77777777" w:rsidR="005D562F" w:rsidRPr="005D562F" w:rsidRDefault="005D562F" w:rsidP="005D562F">
      <w:pPr>
        <w:pStyle w:val="ListParagraph"/>
        <w:rPr>
          <w:rFonts w:ascii="Arial" w:hAnsi="Arial" w:cs="Arial"/>
        </w:rPr>
      </w:pPr>
    </w:p>
    <w:p w14:paraId="46AF3F80" w14:textId="3F9EC62F" w:rsidR="005D562F" w:rsidRPr="005D562F" w:rsidRDefault="005D562F" w:rsidP="005D562F">
      <w:pPr>
        <w:pStyle w:val="ListParagraph"/>
        <w:numPr>
          <w:ilvl w:val="0"/>
          <w:numId w:val="2"/>
        </w:numPr>
        <w:rPr>
          <w:rFonts w:ascii="Arial" w:hAnsi="Arial" w:cs="Arial"/>
        </w:rPr>
      </w:pPr>
      <w:r w:rsidRPr="005D562F">
        <w:rPr>
          <w:rFonts w:ascii="Arial" w:hAnsi="Arial" w:cs="Arial"/>
        </w:rPr>
        <w:t xml:space="preserve">There are many Sponsors that have not had an opportunity to schedule a program with us. We respectfully ask that you have previously scheduled a dinner program within the last 6 months, please allow others to have an opportunity. </w:t>
      </w:r>
    </w:p>
    <w:p w14:paraId="1AABE766" w14:textId="77777777" w:rsidR="005D562F" w:rsidRPr="005D562F" w:rsidRDefault="005D562F">
      <w:pPr>
        <w:rPr>
          <w:rFonts w:ascii="Arial" w:hAnsi="Arial" w:cs="Arial"/>
        </w:rPr>
      </w:pPr>
    </w:p>
    <w:p w14:paraId="4795A650" w14:textId="13B56B2A" w:rsidR="0054669A" w:rsidRPr="005D562F" w:rsidRDefault="005D562F">
      <w:pPr>
        <w:rPr>
          <w:rFonts w:ascii="Arial" w:hAnsi="Arial" w:cs="Arial"/>
        </w:rPr>
      </w:pPr>
      <w:r w:rsidRPr="005D562F">
        <w:rPr>
          <w:rFonts w:ascii="Arial" w:hAnsi="Arial" w:cs="Arial"/>
        </w:rPr>
        <w:t xml:space="preserve">Contact information: AA ONS Program Chair at </w:t>
      </w:r>
      <w:hyperlink r:id="rId7" w:history="1">
        <w:r w:rsidRPr="005D562F">
          <w:rPr>
            <w:rStyle w:val="Hyperlink"/>
            <w:rFonts w:ascii="Arial" w:hAnsi="Arial" w:cs="Arial"/>
          </w:rPr>
          <w:t>aaonsprogramchair@gmail.com</w:t>
        </w:r>
      </w:hyperlink>
      <w:r w:rsidRPr="005D562F">
        <w:rPr>
          <w:rFonts w:ascii="Arial" w:hAnsi="Arial" w:cs="Arial"/>
        </w:rPr>
        <w:t xml:space="preserve"> </w:t>
      </w:r>
    </w:p>
    <w:sectPr w:rsidR="0054669A" w:rsidRPr="005D5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C0D23"/>
    <w:multiLevelType w:val="hybridMultilevel"/>
    <w:tmpl w:val="63CAC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24783"/>
    <w:multiLevelType w:val="hybridMultilevel"/>
    <w:tmpl w:val="38FA5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361831">
    <w:abstractNumId w:val="0"/>
  </w:num>
  <w:num w:numId="2" w16cid:durableId="196635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2F"/>
    <w:rsid w:val="004106F7"/>
    <w:rsid w:val="0054669A"/>
    <w:rsid w:val="005D562F"/>
    <w:rsid w:val="00790E7F"/>
    <w:rsid w:val="00890076"/>
    <w:rsid w:val="00FE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820D"/>
  <w15:chartTrackingRefBased/>
  <w15:docId w15:val="{E004775E-4BF5-4178-9E49-99DF787A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62F"/>
    <w:rPr>
      <w:rFonts w:eastAsiaTheme="majorEastAsia" w:cstheme="majorBidi"/>
      <w:color w:val="272727" w:themeColor="text1" w:themeTint="D8"/>
    </w:rPr>
  </w:style>
  <w:style w:type="paragraph" w:styleId="Title">
    <w:name w:val="Title"/>
    <w:basedOn w:val="Normal"/>
    <w:next w:val="Normal"/>
    <w:link w:val="TitleChar"/>
    <w:uiPriority w:val="10"/>
    <w:qFormat/>
    <w:rsid w:val="005D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62F"/>
    <w:pPr>
      <w:spacing w:before="160"/>
      <w:jc w:val="center"/>
    </w:pPr>
    <w:rPr>
      <w:i/>
      <w:iCs/>
      <w:color w:val="404040" w:themeColor="text1" w:themeTint="BF"/>
    </w:rPr>
  </w:style>
  <w:style w:type="character" w:customStyle="1" w:styleId="QuoteChar">
    <w:name w:val="Quote Char"/>
    <w:basedOn w:val="DefaultParagraphFont"/>
    <w:link w:val="Quote"/>
    <w:uiPriority w:val="29"/>
    <w:rsid w:val="005D562F"/>
    <w:rPr>
      <w:i/>
      <w:iCs/>
      <w:color w:val="404040" w:themeColor="text1" w:themeTint="BF"/>
    </w:rPr>
  </w:style>
  <w:style w:type="paragraph" w:styleId="ListParagraph">
    <w:name w:val="List Paragraph"/>
    <w:basedOn w:val="Normal"/>
    <w:uiPriority w:val="34"/>
    <w:qFormat/>
    <w:rsid w:val="005D562F"/>
    <w:pPr>
      <w:ind w:left="720"/>
      <w:contextualSpacing/>
    </w:pPr>
  </w:style>
  <w:style w:type="character" w:styleId="IntenseEmphasis">
    <w:name w:val="Intense Emphasis"/>
    <w:basedOn w:val="DefaultParagraphFont"/>
    <w:uiPriority w:val="21"/>
    <w:qFormat/>
    <w:rsid w:val="005D562F"/>
    <w:rPr>
      <w:i/>
      <w:iCs/>
      <w:color w:val="0F4761" w:themeColor="accent1" w:themeShade="BF"/>
    </w:rPr>
  </w:style>
  <w:style w:type="paragraph" w:styleId="IntenseQuote">
    <w:name w:val="Intense Quote"/>
    <w:basedOn w:val="Normal"/>
    <w:next w:val="Normal"/>
    <w:link w:val="IntenseQuoteChar"/>
    <w:uiPriority w:val="30"/>
    <w:qFormat/>
    <w:rsid w:val="005D5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62F"/>
    <w:rPr>
      <w:i/>
      <w:iCs/>
      <w:color w:val="0F4761" w:themeColor="accent1" w:themeShade="BF"/>
    </w:rPr>
  </w:style>
  <w:style w:type="character" w:styleId="IntenseReference">
    <w:name w:val="Intense Reference"/>
    <w:basedOn w:val="DefaultParagraphFont"/>
    <w:uiPriority w:val="32"/>
    <w:qFormat/>
    <w:rsid w:val="005D562F"/>
    <w:rPr>
      <w:b/>
      <w:bCs/>
      <w:smallCaps/>
      <w:color w:val="0F4761" w:themeColor="accent1" w:themeShade="BF"/>
      <w:spacing w:val="5"/>
    </w:rPr>
  </w:style>
  <w:style w:type="character" w:styleId="Hyperlink">
    <w:name w:val="Hyperlink"/>
    <w:basedOn w:val="DefaultParagraphFont"/>
    <w:uiPriority w:val="99"/>
    <w:unhideWhenUsed/>
    <w:rsid w:val="005D562F"/>
    <w:rPr>
      <w:color w:val="467886" w:themeColor="hyperlink"/>
      <w:u w:val="single"/>
    </w:rPr>
  </w:style>
  <w:style w:type="character" w:styleId="UnresolvedMention">
    <w:name w:val="Unresolved Mention"/>
    <w:basedOn w:val="DefaultParagraphFont"/>
    <w:uiPriority w:val="99"/>
    <w:semiHidden/>
    <w:unhideWhenUsed/>
    <w:rsid w:val="005D5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612805">
      <w:bodyDiv w:val="1"/>
      <w:marLeft w:val="0"/>
      <w:marRight w:val="0"/>
      <w:marTop w:val="0"/>
      <w:marBottom w:val="0"/>
      <w:divBdr>
        <w:top w:val="none" w:sz="0" w:space="0" w:color="auto"/>
        <w:left w:val="none" w:sz="0" w:space="0" w:color="auto"/>
        <w:bottom w:val="none" w:sz="0" w:space="0" w:color="auto"/>
        <w:right w:val="none" w:sz="0" w:space="0" w:color="auto"/>
      </w:divBdr>
    </w:div>
    <w:div w:id="111864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n05-corea-cifs.umhs.med.umich.edu\Home1\Users\jepott\My%20Documents\aaonsprogramchair@gmail.com%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5A48A-0836-49A3-ABFE-88C6D6C8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 Jessica</dc:creator>
  <cp:keywords/>
  <dc:description/>
  <cp:lastModifiedBy>Pott, Jessica</cp:lastModifiedBy>
  <cp:revision>2</cp:revision>
  <dcterms:created xsi:type="dcterms:W3CDTF">2024-08-09T20:57:00Z</dcterms:created>
  <dcterms:modified xsi:type="dcterms:W3CDTF">2024-08-09T20:57:00Z</dcterms:modified>
</cp:coreProperties>
</file>