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5F" w:rsidRPr="00E75A5F" w:rsidRDefault="00E75A5F" w:rsidP="00E75A5F">
      <w:pPr>
        <w:spacing w:before="100" w:beforeAutospacing="1" w:after="100" w:afterAutospacing="1" w:line="240" w:lineRule="auto"/>
        <w:outlineLvl w:val="2"/>
        <w:rPr>
          <w:rFonts w:ascii="Times New Roman" w:eastAsia="Times New Roman" w:hAnsi="Times New Roman" w:cs="Times New Roman"/>
          <w:b/>
          <w:bCs/>
          <w:sz w:val="27"/>
          <w:szCs w:val="27"/>
        </w:rPr>
      </w:pPr>
      <w:r w:rsidRPr="00E75A5F">
        <w:rPr>
          <w:rFonts w:ascii="Arial" w:eastAsia="Times New Roman" w:hAnsi="Arial" w:cs="Arial"/>
          <w:b/>
          <w:bCs/>
          <w:color w:val="666633"/>
          <w:sz w:val="20"/>
          <w:szCs w:val="20"/>
        </w:rPr>
        <w:t>Charter &amp; By-Laws</w:t>
      </w:r>
    </w:p>
    <w:p w:rsidR="00E75A5F" w:rsidRPr="00E75A5F" w:rsidRDefault="00E75A5F" w:rsidP="00E75A5F">
      <w:pPr>
        <w:spacing w:before="100" w:beforeAutospacing="1" w:after="100" w:afterAutospacing="1" w:line="240" w:lineRule="auto"/>
        <w:jc w:val="center"/>
        <w:rPr>
          <w:rFonts w:ascii="Times New Roman" w:eastAsia="Times New Roman" w:hAnsi="Times New Roman" w:cs="Times New Roman"/>
          <w:b/>
          <w:bCs/>
          <w:sz w:val="24"/>
          <w:szCs w:val="24"/>
        </w:rPr>
      </w:pPr>
      <w:r w:rsidRPr="00E75A5F">
        <w:rPr>
          <w:rFonts w:ascii="Arial" w:eastAsia="Times New Roman" w:hAnsi="Arial" w:cs="Arial"/>
          <w:sz w:val="20"/>
          <w:szCs w:val="20"/>
        </w:rPr>
        <w:t>The Discrete Manufacturing Special Interest Group</w:t>
      </w:r>
    </w:p>
    <w:p w:rsidR="00E75A5F" w:rsidRPr="00E75A5F" w:rsidRDefault="00E75A5F" w:rsidP="00E75A5F">
      <w:pPr>
        <w:spacing w:before="100" w:beforeAutospacing="1" w:after="100" w:afterAutospacing="1" w:line="240" w:lineRule="auto"/>
        <w:jc w:val="center"/>
        <w:rPr>
          <w:rFonts w:ascii="Times New Roman" w:eastAsia="Times New Roman" w:hAnsi="Times New Roman" w:cs="Times New Roman"/>
          <w:sz w:val="24"/>
          <w:szCs w:val="24"/>
        </w:rPr>
      </w:pPr>
      <w:bookmarkStart w:id="0" w:name="CHARTER"/>
      <w:r w:rsidRPr="00E75A5F">
        <w:rPr>
          <w:rFonts w:ascii="Arial" w:eastAsia="Times New Roman" w:hAnsi="Arial" w:cs="Arial"/>
          <w:b/>
          <w:bCs/>
          <w:sz w:val="20"/>
          <w:szCs w:val="20"/>
        </w:rPr>
        <w:t>CHARTER</w:t>
      </w:r>
      <w:bookmarkEnd w:id="0"/>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sz w:val="20"/>
          <w:szCs w:val="20"/>
        </w:rPr>
        <w:t>The Discrete Manufacturing SIG was formed in response to OAUG</w:t>
      </w:r>
      <w:r w:rsidRPr="00E75A5F">
        <w:rPr>
          <w:rFonts w:ascii="Arial" w:eastAsia="Times New Roman" w:hAnsi="Arial" w:cs="Arial"/>
          <w:sz w:val="20"/>
          <w:szCs w:val="20"/>
          <w:vertAlign w:val="superscript"/>
        </w:rPr>
        <w:t>SM</w:t>
      </w:r>
      <w:r w:rsidRPr="00E75A5F">
        <w:rPr>
          <w:rFonts w:ascii="Arial" w:eastAsia="Times New Roman" w:hAnsi="Arial" w:cs="Arial"/>
          <w:sz w:val="20"/>
          <w:szCs w:val="20"/>
        </w:rPr>
        <w:t xml:space="preserve"> Objectives to promote the formation of special interest groups focused on Oracle Applications for the exchange and dissemination of information.</w:t>
      </w:r>
    </w:p>
    <w:p w:rsidR="00E75A5F" w:rsidRPr="00E75A5F" w:rsidRDefault="00E75A5F" w:rsidP="00E75A5F">
      <w:pPr>
        <w:spacing w:before="100" w:beforeAutospacing="1" w:after="100" w:afterAutospacing="1" w:line="240" w:lineRule="auto"/>
        <w:rPr>
          <w:rFonts w:ascii="Times New Roman" w:eastAsia="Times New Roman" w:hAnsi="Times New Roman" w:cs="Times New Roman"/>
          <w:b/>
          <w:bCs/>
          <w:sz w:val="24"/>
          <w:szCs w:val="24"/>
        </w:rPr>
      </w:pPr>
      <w:r w:rsidRPr="00E75A5F">
        <w:rPr>
          <w:rFonts w:ascii="Arial" w:eastAsia="Times New Roman" w:hAnsi="Arial" w:cs="Arial"/>
          <w:sz w:val="20"/>
          <w:szCs w:val="20"/>
        </w:rPr>
        <w:t>The Discrete Manufacturing SIG will address topics relevant to the installation, configuration, implementation, maintenance, support and continued enhancement of Oracle Manufacturing Applications. In so doing, the Discrete Manufacturing SIG will work to improve processes, documentation, software and other items related to the above objectives through active participation in the Oracle Manufacturing Applications enhancement process, development of materials and programs and the exchange of information.</w:t>
      </w:r>
    </w:p>
    <w:p w:rsidR="00E75A5F" w:rsidRPr="00E75A5F" w:rsidRDefault="00E75A5F" w:rsidP="00E75A5F">
      <w:pPr>
        <w:spacing w:before="100" w:beforeAutospacing="1" w:after="100" w:afterAutospacing="1" w:line="240" w:lineRule="auto"/>
        <w:jc w:val="center"/>
        <w:rPr>
          <w:rFonts w:ascii="Times New Roman" w:eastAsia="Times New Roman" w:hAnsi="Times New Roman" w:cs="Times New Roman"/>
          <w:b/>
          <w:bCs/>
          <w:sz w:val="24"/>
          <w:szCs w:val="24"/>
        </w:rPr>
      </w:pPr>
      <w:r w:rsidRPr="00E75A5F">
        <w:rPr>
          <w:rFonts w:ascii="Arial" w:eastAsia="Times New Roman" w:hAnsi="Arial" w:cs="Arial"/>
          <w:b/>
          <w:bCs/>
          <w:sz w:val="20"/>
          <w:szCs w:val="20"/>
        </w:rPr>
        <w:t>Bylaws</w:t>
      </w:r>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b/>
          <w:bCs/>
          <w:sz w:val="20"/>
          <w:szCs w:val="20"/>
        </w:rPr>
        <w:t>Section I - Name</w:t>
      </w:r>
    </w:p>
    <w:p w:rsidR="00E75A5F" w:rsidRPr="00E75A5F" w:rsidRDefault="00E75A5F" w:rsidP="00E75A5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sz w:val="20"/>
          <w:szCs w:val="20"/>
        </w:rPr>
        <w:t>Name. The Discrete Manufacturing SIG</w:t>
      </w:r>
      <w:r w:rsidRPr="00E75A5F">
        <w:rPr>
          <w:rFonts w:ascii="Times New Roman" w:eastAsia="Times New Roman" w:hAnsi="Times New Roman" w:cs="Times New Roman"/>
          <w:sz w:val="24"/>
          <w:szCs w:val="24"/>
        </w:rPr>
        <w:t xml:space="preserve"> </w:t>
      </w:r>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b/>
          <w:bCs/>
          <w:sz w:val="20"/>
          <w:szCs w:val="20"/>
        </w:rPr>
        <w:t>Section 2 - Organization</w:t>
      </w:r>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proofErr w:type="gramStart"/>
      <w:r w:rsidRPr="00E75A5F">
        <w:rPr>
          <w:rFonts w:ascii="Arial" w:eastAsia="Times New Roman" w:hAnsi="Arial" w:cs="Arial"/>
          <w:b/>
          <w:bCs/>
          <w:sz w:val="20"/>
          <w:szCs w:val="20"/>
        </w:rPr>
        <w:t>Structure.</w:t>
      </w:r>
      <w:proofErr w:type="gramEnd"/>
      <w:r w:rsidRPr="00E75A5F">
        <w:rPr>
          <w:rFonts w:ascii="Verdana" w:eastAsia="Times New Roman" w:hAnsi="Verdana" w:cs="Arial"/>
          <w:sz w:val="20"/>
          <w:szCs w:val="20"/>
        </w:rPr>
        <w:t xml:space="preserve"> The Discrete Manufacturing SIG shall be made up of its members. </w:t>
      </w:r>
      <w:proofErr w:type="gramStart"/>
      <w:r w:rsidRPr="00E75A5F">
        <w:rPr>
          <w:rFonts w:ascii="Verdana" w:eastAsia="Times New Roman" w:hAnsi="Verdana" w:cs="Arial"/>
          <w:sz w:val="20"/>
          <w:szCs w:val="20"/>
        </w:rPr>
        <w:t>the</w:t>
      </w:r>
      <w:proofErr w:type="gramEnd"/>
      <w:r w:rsidRPr="00E75A5F">
        <w:rPr>
          <w:rFonts w:ascii="Verdana" w:eastAsia="Times New Roman" w:hAnsi="Verdana" w:cs="Arial"/>
          <w:sz w:val="20"/>
          <w:szCs w:val="20"/>
        </w:rPr>
        <w:t xml:space="preserve"> Discrete Manufacturing SIG is a volunteer group having no membership dues or paid officers.</w:t>
      </w:r>
    </w:p>
    <w:p w:rsidR="00E75A5F" w:rsidRPr="00E75A5F" w:rsidRDefault="00E75A5F" w:rsidP="00E75A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sz w:val="20"/>
          <w:szCs w:val="20"/>
        </w:rPr>
        <w:t xml:space="preserve">Members may include licensed users of Oracle Manufacturing Applications, prospective users </w:t>
      </w:r>
      <w:proofErr w:type="gramStart"/>
      <w:r w:rsidRPr="00E75A5F">
        <w:rPr>
          <w:rFonts w:ascii="Arial" w:eastAsia="Times New Roman" w:hAnsi="Arial" w:cs="Arial"/>
          <w:sz w:val="20"/>
          <w:szCs w:val="20"/>
        </w:rPr>
        <w:t>evaluating ,</w:t>
      </w:r>
      <w:proofErr w:type="gramEnd"/>
      <w:r w:rsidRPr="00E75A5F">
        <w:rPr>
          <w:rFonts w:ascii="Arial" w:eastAsia="Times New Roman" w:hAnsi="Arial" w:cs="Arial"/>
          <w:sz w:val="20"/>
          <w:szCs w:val="20"/>
        </w:rPr>
        <w:t xml:space="preserve"> consultants and vendors of products complementary to Oracle Manufacturing Applications and any OAUG</w:t>
      </w:r>
      <w:r w:rsidRPr="00E75A5F">
        <w:rPr>
          <w:rFonts w:ascii="Arial" w:eastAsia="Times New Roman" w:hAnsi="Arial" w:cs="Arial"/>
          <w:sz w:val="20"/>
          <w:szCs w:val="20"/>
          <w:vertAlign w:val="superscript"/>
        </w:rPr>
        <w:t>SM</w:t>
      </w:r>
      <w:r w:rsidRPr="00E75A5F">
        <w:rPr>
          <w:rFonts w:ascii="Arial" w:eastAsia="Times New Roman" w:hAnsi="Arial" w:cs="Arial"/>
          <w:sz w:val="20"/>
          <w:szCs w:val="20"/>
        </w:rPr>
        <w:t xml:space="preserve"> member. OAUG</w:t>
      </w:r>
      <w:r w:rsidRPr="00E75A5F">
        <w:rPr>
          <w:rFonts w:ascii="Arial" w:eastAsia="Times New Roman" w:hAnsi="Arial" w:cs="Arial"/>
          <w:sz w:val="20"/>
          <w:szCs w:val="20"/>
          <w:vertAlign w:val="superscript"/>
        </w:rPr>
        <w:t>SM</w:t>
      </w:r>
      <w:r w:rsidRPr="00E75A5F">
        <w:rPr>
          <w:rFonts w:ascii="Arial" w:eastAsia="Times New Roman" w:hAnsi="Arial" w:cs="Arial"/>
          <w:sz w:val="20"/>
          <w:szCs w:val="20"/>
        </w:rPr>
        <w:t xml:space="preserve"> Associate Members may participate as non-voting members of the Discrete Manufacturing SIG.</w:t>
      </w:r>
      <w:r w:rsidRPr="00E75A5F">
        <w:rPr>
          <w:rFonts w:ascii="Times New Roman" w:eastAsia="Times New Roman" w:hAnsi="Times New Roman" w:cs="Times New Roman"/>
          <w:sz w:val="24"/>
          <w:szCs w:val="24"/>
        </w:rPr>
        <w:t xml:space="preserve"> </w:t>
      </w:r>
    </w:p>
    <w:p w:rsidR="00E75A5F" w:rsidRPr="00E75A5F" w:rsidRDefault="00E75A5F" w:rsidP="00E75A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sz w:val="20"/>
          <w:szCs w:val="20"/>
        </w:rPr>
        <w:t>Management of the Discrete Manufacturing SIG shall include the following:</w:t>
      </w:r>
      <w:r w:rsidRPr="00E75A5F">
        <w:rPr>
          <w:rFonts w:ascii="Times New Roman" w:eastAsia="Times New Roman" w:hAnsi="Times New Roman" w:cs="Times New Roman"/>
          <w:sz w:val="24"/>
          <w:szCs w:val="24"/>
        </w:rPr>
        <w:t xml:space="preserve"> </w:t>
      </w:r>
    </w:p>
    <w:p w:rsidR="00E75A5F" w:rsidRPr="00E75A5F" w:rsidRDefault="00E75A5F" w:rsidP="00E75A5F">
      <w:pPr>
        <w:numPr>
          <w:ilvl w:val="1"/>
          <w:numId w:val="3"/>
        </w:numPr>
        <w:spacing w:beforeAutospacing="1" w:after="100" w:afterAutospacing="1" w:line="240" w:lineRule="auto"/>
        <w:ind w:left="2160"/>
        <w:rPr>
          <w:rFonts w:ascii="Times New Roman" w:eastAsia="Times New Roman" w:hAnsi="Times New Roman" w:cs="Times New Roman"/>
          <w:sz w:val="24"/>
          <w:szCs w:val="24"/>
        </w:rPr>
      </w:pPr>
      <w:r w:rsidRPr="00E75A5F">
        <w:rPr>
          <w:rFonts w:ascii="Arial" w:eastAsia="Times New Roman" w:hAnsi="Arial" w:cs="Arial"/>
          <w:sz w:val="20"/>
          <w:szCs w:val="20"/>
        </w:rPr>
        <w:t>a.) A Coordinator, who shall be responsible for coordinating activities of the Discrete Manufacturing SIG and shall serve as a key contact for OAUG</w:t>
      </w:r>
      <w:r w:rsidRPr="00E75A5F">
        <w:rPr>
          <w:rFonts w:ascii="Arial" w:eastAsia="Times New Roman" w:hAnsi="Arial" w:cs="Arial"/>
          <w:sz w:val="20"/>
          <w:szCs w:val="20"/>
          <w:vertAlign w:val="superscript"/>
        </w:rPr>
        <w:t>SM</w:t>
      </w:r>
      <w:r w:rsidRPr="00E75A5F">
        <w:rPr>
          <w:rFonts w:ascii="Arial" w:eastAsia="Times New Roman" w:hAnsi="Arial" w:cs="Arial"/>
          <w:sz w:val="20"/>
          <w:szCs w:val="20"/>
        </w:rPr>
        <w:t>.</w:t>
      </w:r>
      <w:r w:rsidRPr="00E75A5F">
        <w:rPr>
          <w:rFonts w:ascii="Times New Roman" w:eastAsia="Times New Roman" w:hAnsi="Times New Roman" w:cs="Times New Roman"/>
          <w:sz w:val="24"/>
          <w:szCs w:val="24"/>
        </w:rPr>
        <w:t xml:space="preserve"> </w:t>
      </w:r>
    </w:p>
    <w:p w:rsidR="00E75A5F" w:rsidRPr="00E75A5F" w:rsidRDefault="00E75A5F" w:rsidP="00E75A5F">
      <w:pPr>
        <w:numPr>
          <w:ilvl w:val="1"/>
          <w:numId w:val="3"/>
        </w:numPr>
        <w:spacing w:before="100" w:beforeAutospacing="1" w:after="100" w:afterAutospacing="1" w:line="240" w:lineRule="auto"/>
        <w:ind w:left="2160"/>
        <w:rPr>
          <w:rFonts w:ascii="Times New Roman" w:eastAsia="Times New Roman" w:hAnsi="Times New Roman" w:cs="Times New Roman"/>
          <w:sz w:val="24"/>
          <w:szCs w:val="24"/>
        </w:rPr>
      </w:pPr>
      <w:proofErr w:type="gramStart"/>
      <w:r w:rsidRPr="00E75A5F">
        <w:rPr>
          <w:rFonts w:ascii="Arial" w:eastAsia="Times New Roman" w:hAnsi="Arial" w:cs="Arial"/>
          <w:sz w:val="20"/>
          <w:szCs w:val="20"/>
        </w:rPr>
        <w:t>b.) A Membership representative, who shall be responsible for promoting participation in the Discrete Manufacturing SIG.</w:t>
      </w:r>
      <w:proofErr w:type="gramEnd"/>
      <w:r w:rsidRPr="00E75A5F">
        <w:rPr>
          <w:rFonts w:ascii="Arial" w:eastAsia="Times New Roman" w:hAnsi="Arial" w:cs="Arial"/>
          <w:sz w:val="20"/>
          <w:szCs w:val="20"/>
        </w:rPr>
        <w:t xml:space="preserve"> This position must be filled by a User Member</w:t>
      </w:r>
      <w:r w:rsidRPr="00E75A5F">
        <w:rPr>
          <w:rFonts w:ascii="Times New Roman" w:eastAsia="Times New Roman" w:hAnsi="Times New Roman" w:cs="Times New Roman"/>
          <w:sz w:val="24"/>
          <w:szCs w:val="24"/>
        </w:rPr>
        <w:t xml:space="preserve"> </w:t>
      </w:r>
    </w:p>
    <w:p w:rsidR="00E75A5F" w:rsidRPr="00E75A5F" w:rsidRDefault="00E75A5F" w:rsidP="00E75A5F">
      <w:pPr>
        <w:numPr>
          <w:ilvl w:val="1"/>
          <w:numId w:val="3"/>
        </w:numPr>
        <w:spacing w:before="100" w:beforeAutospacing="1" w:after="100" w:afterAutospacing="1" w:line="240" w:lineRule="auto"/>
        <w:ind w:left="2160"/>
        <w:rPr>
          <w:rFonts w:ascii="Times New Roman" w:eastAsia="Times New Roman" w:hAnsi="Times New Roman" w:cs="Times New Roman"/>
          <w:sz w:val="24"/>
          <w:szCs w:val="24"/>
        </w:rPr>
      </w:pPr>
      <w:r w:rsidRPr="00E75A5F">
        <w:rPr>
          <w:rFonts w:ascii="Arial" w:eastAsia="Times New Roman" w:hAnsi="Arial" w:cs="Arial"/>
          <w:sz w:val="20"/>
          <w:szCs w:val="20"/>
        </w:rPr>
        <w:t>c.) An Enhancement representative, who shall be responsible for soliciting enhancement requests from the SIG, for facilitating the incorporation of such requests into the OAUG</w:t>
      </w:r>
      <w:r w:rsidRPr="00E75A5F">
        <w:rPr>
          <w:rFonts w:ascii="Arial" w:eastAsia="Times New Roman" w:hAnsi="Arial" w:cs="Arial"/>
          <w:sz w:val="20"/>
          <w:szCs w:val="20"/>
          <w:vertAlign w:val="superscript"/>
        </w:rPr>
        <w:t>SM</w:t>
      </w:r>
      <w:r w:rsidRPr="00E75A5F">
        <w:rPr>
          <w:rFonts w:ascii="Arial" w:eastAsia="Times New Roman" w:hAnsi="Arial" w:cs="Arial"/>
          <w:sz w:val="20"/>
          <w:szCs w:val="20"/>
        </w:rPr>
        <w:t xml:space="preserve"> enhancement process and for disseminating information from the OAUG</w:t>
      </w:r>
      <w:r w:rsidRPr="00E75A5F">
        <w:rPr>
          <w:rFonts w:ascii="Arial" w:eastAsia="Times New Roman" w:hAnsi="Arial" w:cs="Arial"/>
          <w:sz w:val="20"/>
          <w:szCs w:val="20"/>
          <w:vertAlign w:val="superscript"/>
        </w:rPr>
        <w:t>SM</w:t>
      </w:r>
      <w:r w:rsidRPr="00E75A5F">
        <w:rPr>
          <w:rFonts w:ascii="Arial" w:eastAsia="Times New Roman" w:hAnsi="Arial" w:cs="Arial"/>
          <w:sz w:val="20"/>
          <w:szCs w:val="20"/>
        </w:rPr>
        <w:t xml:space="preserve"> Enhancement Committee to the Discrete Manufacturing SIG.</w:t>
      </w:r>
      <w:r w:rsidRPr="00E75A5F">
        <w:rPr>
          <w:rFonts w:ascii="Times New Roman" w:eastAsia="Times New Roman" w:hAnsi="Times New Roman" w:cs="Times New Roman"/>
          <w:sz w:val="24"/>
          <w:szCs w:val="24"/>
        </w:rPr>
        <w:t xml:space="preserve"> </w:t>
      </w:r>
    </w:p>
    <w:p w:rsidR="00E75A5F" w:rsidRPr="00E75A5F" w:rsidRDefault="00E75A5F" w:rsidP="00E75A5F">
      <w:pPr>
        <w:spacing w:before="100" w:beforeAutospacing="1" w:after="100" w:afterAutospacing="1" w:line="240" w:lineRule="auto"/>
        <w:ind w:left="1440"/>
        <w:rPr>
          <w:rFonts w:ascii="Times New Roman" w:eastAsia="Times New Roman" w:hAnsi="Times New Roman" w:cs="Times New Roman"/>
          <w:sz w:val="24"/>
          <w:szCs w:val="24"/>
        </w:rPr>
      </w:pPr>
      <w:bookmarkStart w:id="1" w:name="_GoBack"/>
      <w:proofErr w:type="gramStart"/>
      <w:r w:rsidRPr="00E75A5F">
        <w:rPr>
          <w:rFonts w:ascii="Arial" w:eastAsia="Times New Roman" w:hAnsi="Arial" w:cs="Arial"/>
          <w:b/>
          <w:bCs/>
          <w:sz w:val="20"/>
          <w:szCs w:val="20"/>
        </w:rPr>
        <w:t>Selection of Management</w:t>
      </w:r>
      <w:r w:rsidRPr="00E75A5F">
        <w:rPr>
          <w:rFonts w:ascii="Verdana" w:eastAsia="Times New Roman" w:hAnsi="Verdana" w:cs="Arial"/>
          <w:sz w:val="20"/>
          <w:szCs w:val="20"/>
        </w:rPr>
        <w:t>.</w:t>
      </w:r>
      <w:proofErr w:type="gramEnd"/>
      <w:r w:rsidRPr="00E75A5F">
        <w:rPr>
          <w:rFonts w:ascii="Verdana" w:eastAsia="Times New Roman" w:hAnsi="Verdana" w:cs="Arial"/>
          <w:sz w:val="20"/>
          <w:szCs w:val="20"/>
        </w:rPr>
        <w:t xml:space="preserve"> Members wishing to volunteer for positions in the management of the Discrete Manufacturing SIG shall declare their candidacy during the 1</w:t>
      </w:r>
      <w:r w:rsidRPr="00E75A5F">
        <w:rPr>
          <w:rFonts w:ascii="Verdana" w:eastAsia="Times New Roman" w:hAnsi="Verdana" w:cs="Arial"/>
          <w:sz w:val="20"/>
          <w:szCs w:val="20"/>
          <w:vertAlign w:val="superscript"/>
        </w:rPr>
        <w:t>st</w:t>
      </w:r>
      <w:r w:rsidRPr="00E75A5F">
        <w:rPr>
          <w:rFonts w:ascii="Verdana" w:eastAsia="Times New Roman" w:hAnsi="Verdana" w:cs="Arial"/>
          <w:sz w:val="20"/>
          <w:szCs w:val="20"/>
        </w:rPr>
        <w:t xml:space="preserve"> quarter of the calendar year. Should more than one member volunteer for a position, a vote will be held during the SIG day meeting at the OAUG</w:t>
      </w:r>
      <w:r w:rsidRPr="00E75A5F">
        <w:rPr>
          <w:rFonts w:ascii="Verdana" w:eastAsia="Times New Roman" w:hAnsi="Verdana" w:cs="Arial"/>
          <w:sz w:val="20"/>
          <w:szCs w:val="20"/>
          <w:vertAlign w:val="superscript"/>
        </w:rPr>
        <w:t>SM</w:t>
      </w:r>
      <w:r w:rsidRPr="00E75A5F">
        <w:rPr>
          <w:rFonts w:ascii="Verdana" w:eastAsia="Times New Roman" w:hAnsi="Verdana" w:cs="Arial"/>
          <w:sz w:val="20"/>
          <w:szCs w:val="20"/>
        </w:rPr>
        <w:t xml:space="preserve"> Spring Conference. All members present at the SIG day meeting will </w:t>
      </w:r>
      <w:proofErr w:type="gramStart"/>
      <w:r w:rsidRPr="00E75A5F">
        <w:rPr>
          <w:rFonts w:ascii="Verdana" w:eastAsia="Times New Roman" w:hAnsi="Verdana" w:cs="Arial"/>
          <w:sz w:val="20"/>
          <w:szCs w:val="20"/>
        </w:rPr>
        <w:t>be</w:t>
      </w:r>
      <w:proofErr w:type="gramEnd"/>
      <w:r w:rsidRPr="00E75A5F">
        <w:rPr>
          <w:rFonts w:ascii="Verdana" w:eastAsia="Times New Roman" w:hAnsi="Verdana" w:cs="Arial"/>
          <w:sz w:val="20"/>
          <w:szCs w:val="20"/>
        </w:rPr>
        <w:t xml:space="preserve"> eligible to vote. Should only one candidate exist for each management </w:t>
      </w:r>
      <w:r w:rsidRPr="00E75A5F">
        <w:rPr>
          <w:rFonts w:ascii="Verdana" w:eastAsia="Times New Roman" w:hAnsi="Verdana" w:cs="Arial"/>
          <w:sz w:val="20"/>
          <w:szCs w:val="20"/>
        </w:rPr>
        <w:lastRenderedPageBreak/>
        <w:t>position as of the Spring SIG Day Meeting</w:t>
      </w:r>
      <w:proofErr w:type="gramStart"/>
      <w:r w:rsidRPr="00E75A5F">
        <w:rPr>
          <w:rFonts w:ascii="Verdana" w:eastAsia="Times New Roman" w:hAnsi="Verdana" w:cs="Arial"/>
          <w:sz w:val="20"/>
          <w:szCs w:val="20"/>
        </w:rPr>
        <w:t>,,</w:t>
      </w:r>
      <w:proofErr w:type="gramEnd"/>
      <w:r w:rsidRPr="00E75A5F">
        <w:rPr>
          <w:rFonts w:ascii="Verdana" w:eastAsia="Times New Roman" w:hAnsi="Verdana" w:cs="Arial"/>
          <w:sz w:val="20"/>
          <w:szCs w:val="20"/>
        </w:rPr>
        <w:t xml:space="preserve"> the appointment will be made by acclimation.</w:t>
      </w:r>
    </w:p>
    <w:bookmarkEnd w:id="1"/>
    <w:p w:rsidR="00E75A5F" w:rsidRPr="00E75A5F" w:rsidRDefault="00E75A5F" w:rsidP="00E75A5F">
      <w:pPr>
        <w:spacing w:before="100" w:beforeAutospacing="1" w:after="100" w:afterAutospacing="1" w:line="240" w:lineRule="auto"/>
        <w:ind w:left="1440"/>
        <w:rPr>
          <w:rFonts w:ascii="Times New Roman" w:eastAsia="Times New Roman" w:hAnsi="Times New Roman" w:cs="Times New Roman"/>
          <w:sz w:val="24"/>
          <w:szCs w:val="24"/>
        </w:rPr>
      </w:pPr>
      <w:proofErr w:type="gramStart"/>
      <w:r w:rsidRPr="00E75A5F">
        <w:rPr>
          <w:rFonts w:ascii="Arial" w:eastAsia="Times New Roman" w:hAnsi="Arial" w:cs="Arial"/>
          <w:b/>
          <w:bCs/>
          <w:sz w:val="20"/>
          <w:szCs w:val="20"/>
        </w:rPr>
        <w:t>Term of Management</w:t>
      </w:r>
      <w:r w:rsidRPr="00E75A5F">
        <w:rPr>
          <w:rFonts w:ascii="Verdana" w:eastAsia="Times New Roman" w:hAnsi="Verdana" w:cs="Arial"/>
          <w:sz w:val="20"/>
          <w:szCs w:val="20"/>
        </w:rPr>
        <w:t>.</w:t>
      </w:r>
      <w:proofErr w:type="gramEnd"/>
      <w:r w:rsidRPr="00E75A5F">
        <w:rPr>
          <w:rFonts w:ascii="Verdana" w:eastAsia="Times New Roman" w:hAnsi="Verdana" w:cs="Arial"/>
          <w:sz w:val="20"/>
          <w:szCs w:val="20"/>
        </w:rPr>
        <w:t xml:space="preserve"> Management positions shall be for one </w:t>
      </w:r>
      <w:proofErr w:type="gramStart"/>
      <w:r w:rsidRPr="00E75A5F">
        <w:rPr>
          <w:rFonts w:ascii="Verdana" w:eastAsia="Times New Roman" w:hAnsi="Verdana" w:cs="Arial"/>
          <w:sz w:val="20"/>
          <w:szCs w:val="20"/>
        </w:rPr>
        <w:t>year .</w:t>
      </w:r>
      <w:proofErr w:type="gramEnd"/>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noProof/>
          <w:sz w:val="20"/>
          <w:szCs w:val="20"/>
        </w:rPr>
        <w:drawing>
          <wp:inline distT="0" distB="0" distL="0" distR="0">
            <wp:extent cx="1190625" cy="600075"/>
            <wp:effectExtent l="0" t="0" r="9525" b="9525"/>
            <wp:docPr id="1" name="Picture 1" descr="http://archive.discretesig.oaug.org/oaugafflcolorstack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ve.discretesig.oaug.org/oaugafflcolorstack12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600075"/>
                    </a:xfrm>
                    <a:prstGeom prst="rect">
                      <a:avLst/>
                    </a:prstGeom>
                    <a:noFill/>
                    <a:ln>
                      <a:noFill/>
                    </a:ln>
                  </pic:spPr>
                </pic:pic>
              </a:graphicData>
            </a:graphic>
          </wp:inline>
        </w:drawing>
      </w:r>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sz w:val="20"/>
          <w:szCs w:val="20"/>
        </w:rPr>
        <w:t xml:space="preserve">© The Discrete Manufacturing SIG, 2002 </w:t>
      </w:r>
    </w:p>
    <w:p w:rsidR="00E75A5F" w:rsidRPr="00E75A5F" w:rsidRDefault="00E75A5F" w:rsidP="00E75A5F">
      <w:pPr>
        <w:spacing w:before="100" w:beforeAutospacing="1" w:after="100" w:afterAutospacing="1" w:line="240" w:lineRule="auto"/>
        <w:rPr>
          <w:rFonts w:ascii="Times New Roman" w:eastAsia="Times New Roman" w:hAnsi="Times New Roman" w:cs="Times New Roman"/>
          <w:sz w:val="24"/>
          <w:szCs w:val="24"/>
        </w:rPr>
      </w:pPr>
      <w:r w:rsidRPr="00E75A5F">
        <w:rPr>
          <w:rFonts w:ascii="Arial" w:eastAsia="Times New Roman" w:hAnsi="Arial" w:cs="Arial"/>
          <w:sz w:val="20"/>
          <w:szCs w:val="20"/>
        </w:rPr>
        <w:t>The "OAUG" mark is licensed from Oracle Applications Users Group, the proprietor of the OAUG mark.</w:t>
      </w:r>
    </w:p>
    <w:p w:rsidR="00A14ACC" w:rsidRDefault="00A14ACC"/>
    <w:sectPr w:rsidR="00A1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19FA"/>
    <w:multiLevelType w:val="multilevel"/>
    <w:tmpl w:val="8724C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A348A7"/>
    <w:multiLevelType w:val="multilevel"/>
    <w:tmpl w:val="E972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885B3E"/>
    <w:multiLevelType w:val="multilevel"/>
    <w:tmpl w:val="45CADD5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5F"/>
    <w:rsid w:val="0099379E"/>
    <w:rsid w:val="00A14ACC"/>
    <w:rsid w:val="00E7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75A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A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5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A5F"/>
    <w:rPr>
      <w:b/>
      <w:bCs/>
    </w:rPr>
  </w:style>
  <w:style w:type="paragraph" w:styleId="BalloonText">
    <w:name w:val="Balloon Text"/>
    <w:basedOn w:val="Normal"/>
    <w:link w:val="BalloonTextChar"/>
    <w:uiPriority w:val="99"/>
    <w:semiHidden/>
    <w:unhideWhenUsed/>
    <w:rsid w:val="00E75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75A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A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5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A5F"/>
    <w:rPr>
      <w:b/>
      <w:bCs/>
    </w:rPr>
  </w:style>
  <w:style w:type="paragraph" w:styleId="BalloonText">
    <w:name w:val="Balloon Text"/>
    <w:basedOn w:val="Normal"/>
    <w:link w:val="BalloonTextChar"/>
    <w:uiPriority w:val="99"/>
    <w:semiHidden/>
    <w:unhideWhenUsed/>
    <w:rsid w:val="00E75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320173">
      <w:bodyDiv w:val="1"/>
      <w:marLeft w:val="0"/>
      <w:marRight w:val="0"/>
      <w:marTop w:val="0"/>
      <w:marBottom w:val="0"/>
      <w:divBdr>
        <w:top w:val="none" w:sz="0" w:space="0" w:color="auto"/>
        <w:left w:val="none" w:sz="0" w:space="0" w:color="auto"/>
        <w:bottom w:val="none" w:sz="0" w:space="0" w:color="auto"/>
        <w:right w:val="none" w:sz="0" w:space="0" w:color="auto"/>
      </w:divBdr>
      <w:divsChild>
        <w:div w:id="196958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1318</TotalTime>
  <Pages>2</Pages>
  <Words>394</Words>
  <Characters>2416</Characters>
  <Application>Microsoft Office Word</Application>
  <DocSecurity>0</DocSecurity>
  <Lines>268</Lines>
  <Paragraphs>112</Paragraphs>
  <ScaleCrop>false</ScaleCrop>
  <HeadingPairs>
    <vt:vector size="2" baseType="variant">
      <vt:variant>
        <vt:lpstr>Title</vt:lpstr>
      </vt:variant>
      <vt:variant>
        <vt:i4>1</vt:i4>
      </vt:variant>
    </vt:vector>
  </HeadingPairs>
  <TitlesOfParts>
    <vt:vector size="1" baseType="lpstr">
      <vt:lpstr/>
    </vt:vector>
  </TitlesOfParts>
  <Company>AARCORP</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Gardner</dc:creator>
  <cp:lastModifiedBy>Brian Gardner</cp:lastModifiedBy>
  <cp:revision>1</cp:revision>
  <dcterms:created xsi:type="dcterms:W3CDTF">2016-01-15T23:17:00Z</dcterms:created>
  <dcterms:modified xsi:type="dcterms:W3CDTF">2016-01-22T23:36:00Z</dcterms:modified>
</cp:coreProperties>
</file>