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C35" w:rsidRPr="00432D49" w:rsidRDefault="00201C35" w:rsidP="00201C35">
      <w:pPr>
        <w:jc w:val="center"/>
        <w:rPr>
          <w:color w:val="7030A0"/>
          <w:sz w:val="72"/>
          <w:szCs w:val="72"/>
        </w:rPr>
      </w:pPr>
      <w:r w:rsidRPr="00432D49">
        <w:rPr>
          <w:color w:val="7030A0"/>
          <w:sz w:val="72"/>
          <w:szCs w:val="72"/>
        </w:rPr>
        <w:t>π</w:t>
      </w:r>
      <m:oMath>
        <m:r>
          <w:rPr>
            <w:rFonts w:ascii="Cambria Math" w:hAnsi="Cambria Math"/>
            <w:color w:val="7030A0"/>
            <w:sz w:val="72"/>
            <w:szCs w:val="72"/>
          </w:rPr>
          <m:t>η</m:t>
        </m:r>
      </m:oMath>
    </w:p>
    <w:p w:rsidR="00201C35" w:rsidRDefault="00201C35" w:rsidP="00CE59F1">
      <w:pPr>
        <w:widowControl w:val="0"/>
        <w:autoSpaceDE w:val="0"/>
        <w:autoSpaceDN w:val="0"/>
        <w:adjustRightInd w:val="0"/>
        <w:jc w:val="center"/>
        <w:rPr>
          <w:rFonts w:ascii="Courier" w:hAnsi="Courier" w:cs="Courier"/>
          <w:sz w:val="26"/>
          <w:szCs w:val="26"/>
        </w:rPr>
      </w:pPr>
    </w:p>
    <w:p w:rsidR="00201C35" w:rsidRPr="00515DCE" w:rsidRDefault="00CE59F1" w:rsidP="00201C35">
      <w:pPr>
        <w:widowControl w:val="0"/>
        <w:autoSpaceDE w:val="0"/>
        <w:autoSpaceDN w:val="0"/>
        <w:adjustRightInd w:val="0"/>
        <w:jc w:val="center"/>
        <w:rPr>
          <w:rFonts w:ascii="Times New Roman" w:hAnsi="Times New Roman" w:cs="Times New Roman"/>
          <w:b/>
          <w:sz w:val="26"/>
          <w:szCs w:val="26"/>
        </w:rPr>
      </w:pPr>
      <w:r w:rsidRPr="00515DCE">
        <w:rPr>
          <w:rFonts w:ascii="Times New Roman" w:hAnsi="Times New Roman" w:cs="Times New Roman"/>
          <w:b/>
          <w:sz w:val="26"/>
          <w:szCs w:val="26"/>
        </w:rPr>
        <w:t>STTI Pi Eta Chapter Meeting</w:t>
      </w:r>
      <w:r w:rsidR="00201C35" w:rsidRPr="00515DCE">
        <w:rPr>
          <w:rFonts w:ascii="Times New Roman" w:hAnsi="Times New Roman" w:cs="Times New Roman"/>
          <w:b/>
          <w:sz w:val="26"/>
          <w:szCs w:val="26"/>
        </w:rPr>
        <w:t xml:space="preserve"> </w:t>
      </w:r>
    </w:p>
    <w:p w:rsidR="00201C35" w:rsidRPr="00472B78" w:rsidRDefault="00472B78" w:rsidP="00201C35">
      <w:pPr>
        <w:widowControl w:val="0"/>
        <w:autoSpaceDE w:val="0"/>
        <w:autoSpaceDN w:val="0"/>
        <w:adjustRightInd w:val="0"/>
        <w:jc w:val="center"/>
        <w:rPr>
          <w:rFonts w:ascii="Times New Roman" w:hAnsi="Times New Roman" w:cs="Times New Roman"/>
          <w:b/>
          <w:color w:val="FF0000"/>
          <w:sz w:val="26"/>
          <w:szCs w:val="26"/>
        </w:rPr>
      </w:pPr>
      <w:r>
        <w:rPr>
          <w:rFonts w:ascii="Times New Roman" w:hAnsi="Times New Roman" w:cs="Times New Roman"/>
          <w:b/>
          <w:color w:val="FF0000"/>
          <w:sz w:val="26"/>
          <w:szCs w:val="26"/>
        </w:rPr>
        <w:t>Minutes</w:t>
      </w:r>
    </w:p>
    <w:p w:rsidR="0075781D" w:rsidRPr="00515DCE" w:rsidRDefault="0075781D" w:rsidP="00CE59F1">
      <w:pPr>
        <w:widowControl w:val="0"/>
        <w:autoSpaceDE w:val="0"/>
        <w:autoSpaceDN w:val="0"/>
        <w:adjustRightInd w:val="0"/>
        <w:jc w:val="center"/>
        <w:rPr>
          <w:rFonts w:ascii="Times New Roman" w:hAnsi="Times New Roman" w:cs="Times New Roman"/>
          <w:sz w:val="26"/>
          <w:szCs w:val="26"/>
        </w:rPr>
      </w:pPr>
    </w:p>
    <w:p w:rsidR="00CE59F1" w:rsidRPr="00515DCE" w:rsidRDefault="0029399C" w:rsidP="00CE59F1">
      <w:pPr>
        <w:widowControl w:val="0"/>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Monday</w:t>
      </w:r>
      <w:r w:rsidR="006B4CAA" w:rsidRPr="00515DCE">
        <w:rPr>
          <w:rFonts w:ascii="Times New Roman" w:hAnsi="Times New Roman" w:cs="Times New Roman"/>
          <w:sz w:val="26"/>
          <w:szCs w:val="26"/>
        </w:rPr>
        <w:t>,</w:t>
      </w:r>
      <w:r w:rsidR="008F551B">
        <w:rPr>
          <w:rFonts w:ascii="Times New Roman" w:hAnsi="Times New Roman" w:cs="Times New Roman"/>
          <w:sz w:val="26"/>
          <w:szCs w:val="26"/>
        </w:rPr>
        <w:t xml:space="preserve"> </w:t>
      </w:r>
      <w:r w:rsidR="002E7F37">
        <w:rPr>
          <w:rFonts w:ascii="Times New Roman" w:hAnsi="Times New Roman" w:cs="Times New Roman"/>
          <w:sz w:val="26"/>
          <w:szCs w:val="26"/>
        </w:rPr>
        <w:t>February 1</w:t>
      </w:r>
      <w:r w:rsidR="002E7F37" w:rsidRPr="002E7F37">
        <w:rPr>
          <w:rFonts w:ascii="Times New Roman" w:hAnsi="Times New Roman" w:cs="Times New Roman"/>
          <w:sz w:val="26"/>
          <w:szCs w:val="26"/>
          <w:vertAlign w:val="superscript"/>
        </w:rPr>
        <w:t>st</w:t>
      </w:r>
      <w:r w:rsidR="002E7F37">
        <w:rPr>
          <w:rFonts w:ascii="Times New Roman" w:hAnsi="Times New Roman" w:cs="Times New Roman"/>
          <w:sz w:val="26"/>
          <w:szCs w:val="26"/>
        </w:rPr>
        <w:t>, 2016</w:t>
      </w:r>
      <w:r w:rsidR="00CE59F1" w:rsidRPr="00515DCE">
        <w:rPr>
          <w:rFonts w:ascii="Times New Roman" w:hAnsi="Times New Roman" w:cs="Times New Roman"/>
          <w:sz w:val="26"/>
          <w:szCs w:val="26"/>
        </w:rPr>
        <w:t xml:space="preserve"> </w:t>
      </w:r>
      <w:r w:rsidR="008F551B">
        <w:rPr>
          <w:rFonts w:ascii="Times New Roman" w:hAnsi="Times New Roman" w:cs="Times New Roman"/>
          <w:sz w:val="26"/>
          <w:szCs w:val="26"/>
        </w:rPr>
        <w:t>15:00-16</w:t>
      </w:r>
      <w:r w:rsidR="00697FAD">
        <w:rPr>
          <w:rFonts w:ascii="Times New Roman" w:hAnsi="Times New Roman" w:cs="Times New Roman"/>
          <w:sz w:val="26"/>
          <w:szCs w:val="26"/>
        </w:rPr>
        <w:t xml:space="preserve">:00 </w:t>
      </w:r>
    </w:p>
    <w:p w:rsidR="00093552" w:rsidRDefault="00093552" w:rsidP="00CE59F1">
      <w:pPr>
        <w:widowControl w:val="0"/>
        <w:autoSpaceDE w:val="0"/>
        <w:autoSpaceDN w:val="0"/>
        <w:adjustRightInd w:val="0"/>
        <w:jc w:val="center"/>
        <w:rPr>
          <w:rFonts w:ascii="Times New Roman" w:hAnsi="Times New Roman" w:cs="Times New Roman"/>
          <w:sz w:val="26"/>
          <w:szCs w:val="26"/>
        </w:rPr>
      </w:pPr>
      <w:r w:rsidRPr="00515DCE">
        <w:rPr>
          <w:rFonts w:ascii="Times New Roman" w:hAnsi="Times New Roman" w:cs="Times New Roman"/>
          <w:sz w:val="26"/>
          <w:szCs w:val="26"/>
        </w:rPr>
        <w:t xml:space="preserve">Location: </w:t>
      </w:r>
      <w:r w:rsidR="00697FAD">
        <w:rPr>
          <w:rFonts w:ascii="Times New Roman" w:hAnsi="Times New Roman" w:cs="Times New Roman"/>
          <w:sz w:val="26"/>
          <w:szCs w:val="26"/>
        </w:rPr>
        <w:t>School of Nursing</w:t>
      </w:r>
      <w:r w:rsidR="009A46EF">
        <w:rPr>
          <w:rFonts w:ascii="Times New Roman" w:hAnsi="Times New Roman" w:cs="Times New Roman"/>
          <w:sz w:val="26"/>
          <w:szCs w:val="26"/>
        </w:rPr>
        <w:t>,</w:t>
      </w:r>
      <w:r w:rsidR="00697FAD">
        <w:rPr>
          <w:rFonts w:ascii="Times New Roman" w:hAnsi="Times New Roman" w:cs="Times New Roman"/>
          <w:sz w:val="26"/>
          <w:szCs w:val="26"/>
        </w:rPr>
        <w:t xml:space="preserve"> Room 217,</w:t>
      </w:r>
      <w:r w:rsidR="009A46EF">
        <w:rPr>
          <w:rFonts w:ascii="Times New Roman" w:hAnsi="Times New Roman" w:cs="Times New Roman"/>
          <w:sz w:val="26"/>
          <w:szCs w:val="26"/>
        </w:rPr>
        <w:t xml:space="preserve"> Independence, MO</w:t>
      </w:r>
    </w:p>
    <w:p w:rsidR="00472B78" w:rsidRPr="00472B78" w:rsidRDefault="00451719" w:rsidP="00CE59F1">
      <w:pPr>
        <w:widowControl w:val="0"/>
        <w:autoSpaceDE w:val="0"/>
        <w:autoSpaceDN w:val="0"/>
        <w:adjustRightInd w:val="0"/>
        <w:jc w:val="center"/>
        <w:rPr>
          <w:rFonts w:ascii="Times New Roman" w:hAnsi="Times New Roman" w:cs="Times New Roman"/>
          <w:color w:val="FF0000"/>
          <w:sz w:val="26"/>
          <w:szCs w:val="26"/>
        </w:rPr>
      </w:pPr>
      <w:r>
        <w:rPr>
          <w:rFonts w:ascii="Times New Roman" w:hAnsi="Times New Roman" w:cs="Times New Roman"/>
          <w:color w:val="FF0000"/>
          <w:sz w:val="26"/>
          <w:szCs w:val="26"/>
        </w:rPr>
        <w:t>In attendance: Wilai</w:t>
      </w:r>
      <w:r w:rsidR="00472B78">
        <w:rPr>
          <w:rFonts w:ascii="Times New Roman" w:hAnsi="Times New Roman" w:cs="Times New Roman"/>
          <w:color w:val="FF0000"/>
          <w:sz w:val="26"/>
          <w:szCs w:val="26"/>
        </w:rPr>
        <w:t xml:space="preserve"> R, Manny S., Thelma S., Cindy W., and Beverly S. Per phone: Nancy, Absent: Dustin Williams</w:t>
      </w:r>
      <w:r w:rsidR="009A0492">
        <w:rPr>
          <w:rFonts w:ascii="Times New Roman" w:hAnsi="Times New Roman" w:cs="Times New Roman"/>
          <w:color w:val="FF0000"/>
          <w:sz w:val="26"/>
          <w:szCs w:val="26"/>
        </w:rPr>
        <w:t xml:space="preserve"> &amp; Barb V.</w:t>
      </w:r>
      <w:r w:rsidR="00472B78">
        <w:rPr>
          <w:rFonts w:ascii="Times New Roman" w:hAnsi="Times New Roman" w:cs="Times New Roman"/>
          <w:color w:val="FF0000"/>
          <w:sz w:val="26"/>
          <w:szCs w:val="26"/>
        </w:rPr>
        <w:t xml:space="preserve"> </w:t>
      </w:r>
    </w:p>
    <w:p w:rsidR="00D404E4" w:rsidRPr="00515DCE" w:rsidRDefault="00D404E4" w:rsidP="00880AE0">
      <w:pPr>
        <w:widowControl w:val="0"/>
        <w:autoSpaceDE w:val="0"/>
        <w:autoSpaceDN w:val="0"/>
        <w:adjustRightInd w:val="0"/>
        <w:rPr>
          <w:rFonts w:ascii="Times New Roman" w:hAnsi="Times New Roman" w:cs="Times New Roman"/>
          <w:sz w:val="26"/>
          <w:szCs w:val="26"/>
        </w:rPr>
      </w:pPr>
    </w:p>
    <w:p w:rsidR="00CE59F1" w:rsidRPr="003947DC" w:rsidRDefault="00CE59F1" w:rsidP="00CE59F1">
      <w:pPr>
        <w:widowControl w:val="0"/>
        <w:autoSpaceDE w:val="0"/>
        <w:autoSpaceDN w:val="0"/>
        <w:adjustRightInd w:val="0"/>
        <w:jc w:val="center"/>
        <w:rPr>
          <w:rFonts w:ascii="Times New Roman" w:hAnsi="Times New Roman" w:cs="Times New Roman"/>
        </w:rPr>
      </w:pPr>
    </w:p>
    <w:p w:rsidR="00CE59F1" w:rsidRPr="003947DC" w:rsidRDefault="00201C35" w:rsidP="006B5622">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3947DC">
        <w:rPr>
          <w:rFonts w:ascii="Times New Roman" w:hAnsi="Times New Roman" w:cs="Times New Roman"/>
        </w:rPr>
        <w:t>Approve agenda</w:t>
      </w:r>
      <w:r w:rsidR="00472B78">
        <w:rPr>
          <w:rFonts w:ascii="Times New Roman" w:hAnsi="Times New Roman" w:cs="Times New Roman"/>
        </w:rPr>
        <w:t xml:space="preserve"> </w:t>
      </w:r>
      <w:r w:rsidR="00472B78">
        <w:rPr>
          <w:rFonts w:ascii="Times New Roman" w:hAnsi="Times New Roman" w:cs="Times New Roman"/>
          <w:color w:val="FF0000"/>
        </w:rPr>
        <w:t xml:space="preserve">approved </w:t>
      </w:r>
    </w:p>
    <w:p w:rsidR="00201C35" w:rsidRPr="003947DC" w:rsidRDefault="00201C35" w:rsidP="006B5622">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3947DC">
        <w:rPr>
          <w:rFonts w:ascii="Times New Roman" w:hAnsi="Times New Roman" w:cs="Times New Roman"/>
        </w:rPr>
        <w:t xml:space="preserve">Approve </w:t>
      </w:r>
      <w:r w:rsidR="00D1591F" w:rsidRPr="003947DC">
        <w:rPr>
          <w:rFonts w:ascii="Times New Roman" w:hAnsi="Times New Roman" w:cs="Times New Roman"/>
        </w:rPr>
        <w:t xml:space="preserve">of </w:t>
      </w:r>
      <w:r w:rsidRPr="003947DC">
        <w:rPr>
          <w:rFonts w:ascii="Times New Roman" w:hAnsi="Times New Roman" w:cs="Times New Roman"/>
        </w:rPr>
        <w:t>minutes</w:t>
      </w:r>
      <w:r w:rsidR="00D1591F" w:rsidRPr="003947DC">
        <w:rPr>
          <w:rFonts w:ascii="Times New Roman" w:hAnsi="Times New Roman" w:cs="Times New Roman"/>
        </w:rPr>
        <w:t xml:space="preserve"> from </w:t>
      </w:r>
      <w:r w:rsidR="00472B78">
        <w:rPr>
          <w:rFonts w:ascii="Times New Roman" w:hAnsi="Times New Roman" w:cs="Times New Roman"/>
          <w:color w:val="FF0000"/>
        </w:rPr>
        <w:t>December 7</w:t>
      </w:r>
      <w:r w:rsidR="00472B78" w:rsidRPr="00472B78">
        <w:rPr>
          <w:rFonts w:ascii="Times New Roman" w:hAnsi="Times New Roman" w:cs="Times New Roman"/>
          <w:color w:val="FF0000"/>
          <w:vertAlign w:val="superscript"/>
        </w:rPr>
        <w:t>th</w:t>
      </w:r>
      <w:r w:rsidR="00472B78">
        <w:rPr>
          <w:rFonts w:ascii="Times New Roman" w:hAnsi="Times New Roman" w:cs="Times New Roman"/>
          <w:color w:val="FF0000"/>
        </w:rPr>
        <w:t xml:space="preserve"> minutes</w:t>
      </w:r>
      <w:r w:rsidR="00DF7112">
        <w:rPr>
          <w:rFonts w:ascii="Times New Roman" w:hAnsi="Times New Roman" w:cs="Times New Roman"/>
        </w:rPr>
        <w:t xml:space="preserve"> </w:t>
      </w:r>
      <w:r w:rsidR="009209C9">
        <w:rPr>
          <w:rFonts w:ascii="Times New Roman" w:hAnsi="Times New Roman" w:cs="Times New Roman"/>
        </w:rPr>
        <w:t xml:space="preserve"> </w:t>
      </w:r>
      <w:r w:rsidR="00A01590">
        <w:rPr>
          <w:rFonts w:ascii="Times New Roman" w:hAnsi="Times New Roman" w:cs="Times New Roman"/>
          <w:vertAlign w:val="superscript"/>
        </w:rPr>
        <w:t xml:space="preserve"> </w:t>
      </w:r>
    </w:p>
    <w:p w:rsidR="00201C35" w:rsidRDefault="00201C35" w:rsidP="006B5622">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3947DC">
        <w:rPr>
          <w:rFonts w:ascii="Times New Roman" w:hAnsi="Times New Roman" w:cs="Times New Roman"/>
        </w:rPr>
        <w:t>Treasure</w:t>
      </w:r>
      <w:r w:rsidR="002A7BD2" w:rsidRPr="003947DC">
        <w:rPr>
          <w:rFonts w:ascii="Times New Roman" w:hAnsi="Times New Roman" w:cs="Times New Roman"/>
        </w:rPr>
        <w:t>r</w:t>
      </w:r>
      <w:r w:rsidRPr="003947DC">
        <w:rPr>
          <w:rFonts w:ascii="Times New Roman" w:hAnsi="Times New Roman" w:cs="Times New Roman"/>
        </w:rPr>
        <w:t>’s report</w:t>
      </w:r>
      <w:r w:rsidR="00B24CDA" w:rsidRPr="003947DC">
        <w:rPr>
          <w:rFonts w:ascii="Times New Roman" w:hAnsi="Times New Roman" w:cs="Times New Roman"/>
        </w:rPr>
        <w:t xml:space="preserve"> --- Thelma</w:t>
      </w:r>
      <w:r w:rsidR="00472B78">
        <w:rPr>
          <w:rFonts w:ascii="Times New Roman" w:hAnsi="Times New Roman" w:cs="Times New Roman"/>
          <w:color w:val="FF0000"/>
        </w:rPr>
        <w:t xml:space="preserve"> Expenses from induction and recognition awards expense, the balance is $6, 269.99 (copy attached)</w:t>
      </w:r>
    </w:p>
    <w:p w:rsidR="00B24CDA" w:rsidRPr="001506A5" w:rsidRDefault="00B24CDA" w:rsidP="001506A5">
      <w:pPr>
        <w:pStyle w:val="ListParagraph"/>
        <w:widowControl w:val="0"/>
        <w:numPr>
          <w:ilvl w:val="0"/>
          <w:numId w:val="1"/>
        </w:numPr>
        <w:autoSpaceDE w:val="0"/>
        <w:autoSpaceDN w:val="0"/>
        <w:adjustRightInd w:val="0"/>
        <w:spacing w:line="480" w:lineRule="auto"/>
        <w:rPr>
          <w:rFonts w:ascii="Times New Roman" w:hAnsi="Times New Roman" w:cs="Times New Roman"/>
        </w:rPr>
      </w:pPr>
      <w:r w:rsidRPr="001506A5">
        <w:rPr>
          <w:rFonts w:ascii="Times New Roman" w:hAnsi="Times New Roman" w:cs="Times New Roman"/>
        </w:rPr>
        <w:t>Old Business</w:t>
      </w:r>
    </w:p>
    <w:p w:rsidR="000F62D7" w:rsidRPr="00AA092F" w:rsidRDefault="008D3D46" w:rsidP="00AA092F">
      <w:pPr>
        <w:pStyle w:val="ListParagraph"/>
        <w:numPr>
          <w:ilvl w:val="1"/>
          <w:numId w:val="1"/>
        </w:numPr>
        <w:rPr>
          <w:rFonts w:ascii="Times New Roman" w:hAnsi="Times New Roman" w:cs="Times New Roman"/>
        </w:rPr>
      </w:pPr>
      <w:r>
        <w:t xml:space="preserve">Summary and evaluation of </w:t>
      </w:r>
      <w:r w:rsidR="00FF70E6">
        <w:t>P</w:t>
      </w:r>
      <w:r w:rsidR="00613AAD">
        <w:t xml:space="preserve">i Eta Chapter STTI induction Fri, </w:t>
      </w:r>
      <w:r w:rsidR="00FF70E6">
        <w:t>December</w:t>
      </w:r>
      <w:r w:rsidR="00613AAD">
        <w:t xml:space="preserve"> 18</w:t>
      </w:r>
    </w:p>
    <w:p w:rsidR="00613AAD" w:rsidRDefault="008D3D46" w:rsidP="008B6297">
      <w:pPr>
        <w:pStyle w:val="ListParagraph"/>
        <w:numPr>
          <w:ilvl w:val="2"/>
          <w:numId w:val="1"/>
        </w:numPr>
        <w:rPr>
          <w:rFonts w:ascii="Times New Roman" w:hAnsi="Times New Roman" w:cs="Times New Roman"/>
        </w:rPr>
      </w:pPr>
      <w:r>
        <w:rPr>
          <w:rFonts w:ascii="Times New Roman" w:hAnsi="Times New Roman" w:cs="Times New Roman"/>
        </w:rPr>
        <w:t>Total attendants</w:t>
      </w:r>
      <w:r w:rsidR="00F878B5">
        <w:rPr>
          <w:rFonts w:ascii="Times New Roman" w:hAnsi="Times New Roman" w:cs="Times New Roman"/>
        </w:rPr>
        <w:t xml:space="preserve"> </w:t>
      </w:r>
      <w:r>
        <w:rPr>
          <w:rFonts w:ascii="Times New Roman" w:hAnsi="Times New Roman" w:cs="Times New Roman"/>
        </w:rPr>
        <w:t xml:space="preserve">and inducted </w:t>
      </w:r>
      <w:r w:rsidR="00F878B5">
        <w:rPr>
          <w:rFonts w:ascii="Times New Roman" w:hAnsi="Times New Roman" w:cs="Times New Roman"/>
        </w:rPr>
        <w:t>students</w:t>
      </w:r>
      <w:r>
        <w:rPr>
          <w:rFonts w:ascii="Times New Roman" w:hAnsi="Times New Roman" w:cs="Times New Roman"/>
        </w:rPr>
        <w:t xml:space="preserve"> </w:t>
      </w:r>
      <w:r w:rsidR="00C85A9F">
        <w:rPr>
          <w:rFonts w:ascii="Times New Roman" w:hAnsi="Times New Roman" w:cs="Times New Roman"/>
        </w:rPr>
        <w:t xml:space="preserve">– </w:t>
      </w:r>
      <w:r w:rsidR="00A42E44">
        <w:rPr>
          <w:rFonts w:ascii="Times New Roman" w:hAnsi="Times New Roman" w:cs="Times New Roman"/>
        </w:rPr>
        <w:t xml:space="preserve">Charlotte Paige, </w:t>
      </w:r>
      <w:r w:rsidR="00613AAD">
        <w:rPr>
          <w:rFonts w:ascii="Times New Roman" w:hAnsi="Times New Roman" w:cs="Times New Roman"/>
        </w:rPr>
        <w:t>Dustin Williams</w:t>
      </w:r>
      <w:r>
        <w:rPr>
          <w:rFonts w:ascii="Times New Roman" w:hAnsi="Times New Roman" w:cs="Times New Roman"/>
        </w:rPr>
        <w:t xml:space="preserve"> </w:t>
      </w:r>
    </w:p>
    <w:p w:rsidR="000652A7" w:rsidRPr="000652A7" w:rsidRDefault="000652A7" w:rsidP="000652A7">
      <w:pPr>
        <w:pStyle w:val="ListParagraph"/>
        <w:ind w:left="2160"/>
        <w:rPr>
          <w:rFonts w:ascii="Times New Roman" w:hAnsi="Times New Roman" w:cs="Times New Roman"/>
          <w:color w:val="FF0000"/>
        </w:rPr>
      </w:pPr>
      <w:proofErr w:type="gramStart"/>
      <w:r>
        <w:rPr>
          <w:rFonts w:ascii="Times New Roman" w:hAnsi="Times New Roman" w:cs="Times New Roman"/>
          <w:color w:val="FF0000"/>
        </w:rPr>
        <w:t>A success that Friday night before graduation with over 100 in attendance.</w:t>
      </w:r>
      <w:proofErr w:type="gramEnd"/>
      <w:r>
        <w:rPr>
          <w:rFonts w:ascii="Times New Roman" w:hAnsi="Times New Roman" w:cs="Times New Roman"/>
          <w:color w:val="FF0000"/>
        </w:rPr>
        <w:t xml:space="preserve"> 14 students did not show that had registered along with 54 guests, so smaller attendance than anticipated and food left over. There were 3 extra students that showed up, not on the list. One had already been inducted before and one stated paid but did not show up. Cha</w:t>
      </w:r>
      <w:r w:rsidR="00451719">
        <w:rPr>
          <w:rFonts w:ascii="Times New Roman" w:hAnsi="Times New Roman" w:cs="Times New Roman"/>
          <w:color w:val="FF0000"/>
        </w:rPr>
        <w:t xml:space="preserve">rlotte did a great job in </w:t>
      </w:r>
      <w:proofErr w:type="spellStart"/>
      <w:r w:rsidR="00451719">
        <w:rPr>
          <w:rFonts w:ascii="Times New Roman" w:hAnsi="Times New Roman" w:cs="Times New Roman"/>
          <w:color w:val="FF0000"/>
        </w:rPr>
        <w:t>Wilai’</w:t>
      </w:r>
      <w:r>
        <w:rPr>
          <w:rFonts w:ascii="Times New Roman" w:hAnsi="Times New Roman" w:cs="Times New Roman"/>
          <w:color w:val="FF0000"/>
        </w:rPr>
        <w:t>s</w:t>
      </w:r>
      <w:proofErr w:type="spellEnd"/>
      <w:r>
        <w:rPr>
          <w:rFonts w:ascii="Times New Roman" w:hAnsi="Times New Roman" w:cs="Times New Roman"/>
          <w:color w:val="FF0000"/>
        </w:rPr>
        <w:t xml:space="preserve"> absence.</w:t>
      </w:r>
    </w:p>
    <w:p w:rsidR="00C85A9F" w:rsidRDefault="0063250D" w:rsidP="0063250D">
      <w:pPr>
        <w:pStyle w:val="ListParagraph"/>
        <w:numPr>
          <w:ilvl w:val="1"/>
          <w:numId w:val="1"/>
        </w:numPr>
        <w:rPr>
          <w:rFonts w:ascii="Times New Roman" w:hAnsi="Times New Roman" w:cs="Times New Roman"/>
        </w:rPr>
      </w:pPr>
      <w:r w:rsidRPr="0063250D">
        <w:rPr>
          <w:rFonts w:ascii="Times New Roman" w:hAnsi="Times New Roman" w:cs="Times New Roman"/>
        </w:rPr>
        <w:t>Plan for STTI Pi Eta Chapter Annual Business Meeting – a Saturday in March 2016</w:t>
      </w:r>
    </w:p>
    <w:p w:rsidR="008B6297" w:rsidRPr="00E65ECC" w:rsidRDefault="00FC66A8" w:rsidP="008F551B">
      <w:pPr>
        <w:pStyle w:val="ListParagraph"/>
        <w:numPr>
          <w:ilvl w:val="2"/>
          <w:numId w:val="1"/>
        </w:numPr>
        <w:rPr>
          <w:rFonts w:ascii="Times New Roman" w:hAnsi="Times New Roman" w:cs="Times New Roman"/>
        </w:rPr>
      </w:pPr>
      <w:r>
        <w:rPr>
          <w:rFonts w:ascii="Times New Roman" w:hAnsi="Times New Roman" w:cs="Times New Roman"/>
        </w:rPr>
        <w:t>Possibility of having business meeting with lunch/socializing and ‘Medicine and Art</w:t>
      </w:r>
      <w:r w:rsidR="00D621E2">
        <w:rPr>
          <w:rFonts w:ascii="Times New Roman" w:hAnsi="Times New Roman" w:cs="Times New Roman"/>
        </w:rPr>
        <w:t>’ Tour at the Nelson Art Gallery --- Beverly South</w:t>
      </w:r>
      <w:r>
        <w:rPr>
          <w:rFonts w:ascii="Times New Roman" w:hAnsi="Times New Roman" w:cs="Times New Roman"/>
        </w:rPr>
        <w:t xml:space="preserve"> </w:t>
      </w:r>
      <w:r w:rsidR="000652A7">
        <w:rPr>
          <w:rFonts w:ascii="Times New Roman" w:hAnsi="Times New Roman" w:cs="Times New Roman"/>
          <w:color w:val="FF0000"/>
        </w:rPr>
        <w:t xml:space="preserve"> Decision to apply online during the meeting to book the first choice for March 18, the second April 22, and third choice April 29. Will also have dinner and reserved 20 spots for members and a guest if desired. The business meeting will be around 5-5:30, tour at 6 pm and dinner at 7 pm. Bev accepted to be the spokesperson to handle correspondence with the library. Will confer the date and then put out a flyer on the website about the event. </w:t>
      </w:r>
    </w:p>
    <w:p w:rsidR="00E65ECC" w:rsidRPr="008F551B" w:rsidRDefault="00E65ECC" w:rsidP="00E65ECC">
      <w:pPr>
        <w:pStyle w:val="ListParagraph"/>
        <w:ind w:left="2160"/>
        <w:rPr>
          <w:rFonts w:ascii="Times New Roman" w:hAnsi="Times New Roman" w:cs="Times New Roman"/>
        </w:rPr>
      </w:pPr>
      <w:r>
        <w:rPr>
          <w:rFonts w:ascii="Times New Roman" w:hAnsi="Times New Roman" w:cs="Times New Roman"/>
          <w:color w:val="FF0000"/>
        </w:rPr>
        <w:t>A proposal was made by Thelma to donate $100.00 to the library for the tour. Cindy seconds the proposal and after discussion a unanimous vote to donate.</w:t>
      </w:r>
    </w:p>
    <w:p w:rsidR="00217F3A" w:rsidRDefault="00D1591F" w:rsidP="00D1591F">
      <w:pPr>
        <w:pStyle w:val="ListParagraph"/>
        <w:numPr>
          <w:ilvl w:val="0"/>
          <w:numId w:val="1"/>
        </w:numPr>
        <w:rPr>
          <w:rFonts w:ascii="Times New Roman" w:hAnsi="Times New Roman" w:cs="Times New Roman"/>
        </w:rPr>
      </w:pPr>
      <w:r w:rsidRPr="00D1591F">
        <w:rPr>
          <w:rFonts w:ascii="Times New Roman" w:hAnsi="Times New Roman" w:cs="Times New Roman"/>
        </w:rPr>
        <w:t>New Business</w:t>
      </w:r>
    </w:p>
    <w:p w:rsidR="000652A7" w:rsidRDefault="00A42E44" w:rsidP="00A42E44">
      <w:pPr>
        <w:pStyle w:val="ListParagraph"/>
        <w:numPr>
          <w:ilvl w:val="1"/>
          <w:numId w:val="1"/>
        </w:numPr>
        <w:rPr>
          <w:rFonts w:ascii="Times New Roman" w:hAnsi="Times New Roman" w:cs="Times New Roman"/>
        </w:rPr>
      </w:pPr>
      <w:r>
        <w:rPr>
          <w:rFonts w:ascii="Times New Roman" w:hAnsi="Times New Roman" w:cs="Times New Roman"/>
        </w:rPr>
        <w:t>Spring symposium 2016 planning</w:t>
      </w:r>
      <w:r w:rsidR="00446D49">
        <w:rPr>
          <w:rFonts w:ascii="Times New Roman" w:hAnsi="Times New Roman" w:cs="Times New Roman"/>
        </w:rPr>
        <w:t xml:space="preserve"> (Mon, April 11</w:t>
      </w:r>
      <w:r w:rsidR="00446D49" w:rsidRPr="00446D49">
        <w:rPr>
          <w:rFonts w:ascii="Times New Roman" w:hAnsi="Times New Roman" w:cs="Times New Roman"/>
          <w:vertAlign w:val="superscript"/>
        </w:rPr>
        <w:t>th</w:t>
      </w:r>
      <w:r w:rsidR="00446D49">
        <w:rPr>
          <w:rFonts w:ascii="Times New Roman" w:hAnsi="Times New Roman" w:cs="Times New Roman"/>
        </w:rPr>
        <w:t>, 2016)</w:t>
      </w:r>
    </w:p>
    <w:p w:rsidR="00A42E44" w:rsidRDefault="000652A7" w:rsidP="000652A7">
      <w:pPr>
        <w:pStyle w:val="ListParagraph"/>
        <w:ind w:left="1440"/>
        <w:rPr>
          <w:rFonts w:ascii="Times New Roman" w:hAnsi="Times New Roman" w:cs="Times New Roman"/>
        </w:rPr>
      </w:pPr>
      <w:r>
        <w:rPr>
          <w:rFonts w:ascii="Times New Roman" w:hAnsi="Times New Roman" w:cs="Times New Roman"/>
          <w:color w:val="FF0000"/>
        </w:rPr>
        <w:t>Discussion on any changes th</w:t>
      </w:r>
      <w:r w:rsidR="00E65ECC">
        <w:rPr>
          <w:rFonts w:ascii="Times New Roman" w:hAnsi="Times New Roman" w:cs="Times New Roman"/>
          <w:color w:val="FF0000"/>
        </w:rPr>
        <w:t xml:space="preserve">is year. Nancy will ask speaker, Nelda </w:t>
      </w:r>
      <w:proofErr w:type="spellStart"/>
      <w:r w:rsidR="00E65ECC">
        <w:rPr>
          <w:rFonts w:ascii="Times New Roman" w:hAnsi="Times New Roman" w:cs="Times New Roman"/>
          <w:color w:val="FF0000"/>
        </w:rPr>
        <w:t>Goodfrey</w:t>
      </w:r>
      <w:proofErr w:type="spellEnd"/>
      <w:r w:rsidR="00E65ECC">
        <w:rPr>
          <w:rFonts w:ascii="Times New Roman" w:hAnsi="Times New Roman" w:cs="Times New Roman"/>
          <w:color w:val="FF0000"/>
        </w:rPr>
        <w:t xml:space="preserve"> if she is interested in speaking on professionalism. Nancy will also contact William Jewell, Webster, </w:t>
      </w:r>
      <w:r w:rsidR="00A72C66">
        <w:rPr>
          <w:rFonts w:ascii="Times New Roman" w:hAnsi="Times New Roman" w:cs="Times New Roman"/>
          <w:color w:val="FF0000"/>
        </w:rPr>
        <w:t>Mid-American</w:t>
      </w:r>
      <w:r w:rsidR="00E65ECC">
        <w:rPr>
          <w:rFonts w:ascii="Times New Roman" w:hAnsi="Times New Roman" w:cs="Times New Roman"/>
          <w:color w:val="FF0000"/>
        </w:rPr>
        <w:t xml:space="preserve"> Nazarene, and St. </w:t>
      </w:r>
      <w:r w:rsidR="00A72C66">
        <w:rPr>
          <w:rFonts w:ascii="Times New Roman" w:hAnsi="Times New Roman" w:cs="Times New Roman"/>
          <w:color w:val="FF0000"/>
        </w:rPr>
        <w:t>Luke’s</w:t>
      </w:r>
      <w:r w:rsidR="00E65ECC">
        <w:rPr>
          <w:rFonts w:ascii="Times New Roman" w:hAnsi="Times New Roman" w:cs="Times New Roman"/>
          <w:color w:val="FF0000"/>
        </w:rPr>
        <w:t xml:space="preserve"> to see if interested in participating. A donation of $100 will be assist in paying for food and refreshments </w:t>
      </w:r>
      <w:r w:rsidR="00E65ECC">
        <w:rPr>
          <w:rFonts w:ascii="Times New Roman" w:hAnsi="Times New Roman" w:cs="Times New Roman"/>
          <w:color w:val="FF0000"/>
        </w:rPr>
        <w:lastRenderedPageBreak/>
        <w:t>that night.</w:t>
      </w:r>
      <w:r w:rsidR="00947686">
        <w:rPr>
          <w:rFonts w:ascii="Times New Roman" w:hAnsi="Times New Roman" w:cs="Times New Roman"/>
          <w:color w:val="FF0000"/>
        </w:rPr>
        <w:t xml:space="preserve"> Wilai has prepared SAVE the DATE, Call for abstract drafts to the collaborative schools and Pi Eta Chapter members via STTI Circle.</w:t>
      </w:r>
      <w:r w:rsidR="00A42E44">
        <w:rPr>
          <w:rFonts w:ascii="Times New Roman" w:hAnsi="Times New Roman" w:cs="Times New Roman"/>
        </w:rPr>
        <w:tab/>
      </w:r>
      <w:r w:rsidR="00A42E44">
        <w:rPr>
          <w:rFonts w:ascii="Times New Roman" w:hAnsi="Times New Roman" w:cs="Times New Roman"/>
        </w:rPr>
        <w:tab/>
      </w:r>
    </w:p>
    <w:p w:rsidR="00A42E44" w:rsidRPr="00A72C66" w:rsidRDefault="00470611" w:rsidP="00A42E44">
      <w:pPr>
        <w:pStyle w:val="ListParagraph"/>
        <w:numPr>
          <w:ilvl w:val="1"/>
          <w:numId w:val="1"/>
        </w:numPr>
        <w:rPr>
          <w:rFonts w:ascii="Times New Roman" w:hAnsi="Times New Roman" w:cs="Times New Roman"/>
        </w:rPr>
      </w:pPr>
      <w:r>
        <w:rPr>
          <w:rFonts w:ascii="Times New Roman" w:hAnsi="Times New Roman" w:cs="Times New Roman"/>
        </w:rPr>
        <w:t>Science Pioneer GKCSEF special awards and judges, April 6-8, 2016 at Union Station.</w:t>
      </w:r>
      <w:r w:rsidR="000E3ADF">
        <w:rPr>
          <w:rFonts w:ascii="Times New Roman" w:hAnsi="Times New Roman" w:cs="Times New Roman"/>
        </w:rPr>
        <w:t xml:space="preserve"> </w:t>
      </w:r>
      <w:r w:rsidR="000E3ADF">
        <w:rPr>
          <w:rFonts w:ascii="Times New Roman" w:hAnsi="Times New Roman" w:cs="Times New Roman"/>
          <w:color w:val="FF0000"/>
        </w:rPr>
        <w:t>Cindy and Bev volunteered to judge the science fair and to participate. We need to send the $100.00 fee to participate. Judging is on April 7</w:t>
      </w:r>
      <w:r w:rsidR="000E3ADF" w:rsidRPr="000E3ADF">
        <w:rPr>
          <w:rFonts w:ascii="Times New Roman" w:hAnsi="Times New Roman" w:cs="Times New Roman"/>
          <w:color w:val="FF0000"/>
          <w:vertAlign w:val="superscript"/>
        </w:rPr>
        <w:t>th</w:t>
      </w:r>
      <w:r w:rsidR="000E3ADF">
        <w:rPr>
          <w:rFonts w:ascii="Times New Roman" w:hAnsi="Times New Roman" w:cs="Times New Roman"/>
          <w:color w:val="FF0000"/>
        </w:rPr>
        <w:t xml:space="preserve">. Bev suggested we again invite the winners to participate in our event on April 11 and to invite last year’s winner as well. </w:t>
      </w:r>
    </w:p>
    <w:p w:rsidR="00A72C66" w:rsidRDefault="00A72C66" w:rsidP="00A42E44">
      <w:pPr>
        <w:pStyle w:val="ListParagraph"/>
        <w:numPr>
          <w:ilvl w:val="1"/>
          <w:numId w:val="1"/>
        </w:numPr>
        <w:rPr>
          <w:rFonts w:ascii="Times New Roman" w:hAnsi="Times New Roman" w:cs="Times New Roman"/>
        </w:rPr>
      </w:pPr>
      <w:r>
        <w:rPr>
          <w:rFonts w:ascii="Times New Roman" w:hAnsi="Times New Roman" w:cs="Times New Roman"/>
          <w:color w:val="FF0000"/>
        </w:rPr>
        <w:t xml:space="preserve">Combination of ceremonies: the dean of the SON suggested we combine ceremonies at graduation: STTI induction with the nursing recognition. We will have to investigate the by-laws and check with STTI on how that can be accomplished.  Thelma to check.  </w:t>
      </w:r>
    </w:p>
    <w:p w:rsidR="00FE10FC" w:rsidRPr="00B133BA" w:rsidRDefault="00FE10FC" w:rsidP="00B133BA">
      <w:pPr>
        <w:rPr>
          <w:rFonts w:ascii="Times New Roman" w:hAnsi="Times New Roman" w:cs="Times New Roman"/>
        </w:rPr>
      </w:pPr>
    </w:p>
    <w:p w:rsidR="00451349" w:rsidRPr="00B133BA" w:rsidRDefault="00451349" w:rsidP="00B133BA">
      <w:pPr>
        <w:rPr>
          <w:rFonts w:ascii="Times New Roman" w:hAnsi="Times New Roman" w:cs="Times New Roman"/>
        </w:rPr>
      </w:pPr>
    </w:p>
    <w:p w:rsidR="00217F3A" w:rsidRDefault="00217F3A" w:rsidP="0075781D">
      <w:pPr>
        <w:rPr>
          <w:rFonts w:ascii="Times New Roman" w:hAnsi="Times New Roman" w:cs="Times New Roman"/>
        </w:rPr>
      </w:pPr>
    </w:p>
    <w:p w:rsidR="00C77EB4" w:rsidRDefault="00D1591F" w:rsidP="0099138D">
      <w:pPr>
        <w:rPr>
          <w:rFonts w:ascii="Times New Roman" w:hAnsi="Times New Roman" w:cs="Times New Roman"/>
        </w:rPr>
      </w:pPr>
      <w:r w:rsidRPr="0099138D">
        <w:rPr>
          <w:rFonts w:ascii="Times New Roman" w:hAnsi="Times New Roman" w:cs="Times New Roman"/>
          <w:b/>
        </w:rPr>
        <w:t>Next Meeting:</w:t>
      </w:r>
      <w:r>
        <w:rPr>
          <w:rFonts w:ascii="Times New Roman" w:hAnsi="Times New Roman" w:cs="Times New Roman"/>
        </w:rPr>
        <w:t xml:space="preserve"> </w:t>
      </w:r>
      <w:r w:rsidR="00CF3705">
        <w:rPr>
          <w:rFonts w:ascii="Times New Roman" w:hAnsi="Times New Roman" w:cs="Times New Roman"/>
        </w:rPr>
        <w:t xml:space="preserve">March </w:t>
      </w:r>
      <w:proofErr w:type="gramStart"/>
      <w:r w:rsidR="00CF3705">
        <w:rPr>
          <w:rFonts w:ascii="Times New Roman" w:hAnsi="Times New Roman" w:cs="Times New Roman"/>
        </w:rPr>
        <w:t>7</w:t>
      </w:r>
      <w:r w:rsidR="00CF3705" w:rsidRPr="00CF3705">
        <w:rPr>
          <w:rFonts w:ascii="Times New Roman" w:hAnsi="Times New Roman" w:cs="Times New Roman"/>
          <w:vertAlign w:val="superscript"/>
        </w:rPr>
        <w:t>th</w:t>
      </w:r>
      <w:r w:rsidR="00CF3705">
        <w:rPr>
          <w:rFonts w:ascii="Times New Roman" w:hAnsi="Times New Roman" w:cs="Times New Roman"/>
        </w:rPr>
        <w:t xml:space="preserve"> ,</w:t>
      </w:r>
      <w:proofErr w:type="gramEnd"/>
      <w:r w:rsidR="00CF3705">
        <w:rPr>
          <w:rFonts w:ascii="Times New Roman" w:hAnsi="Times New Roman" w:cs="Times New Roman"/>
        </w:rPr>
        <w:t xml:space="preserve"> 2016</w:t>
      </w:r>
      <w:r w:rsidR="008F551B">
        <w:rPr>
          <w:rFonts w:ascii="Times New Roman" w:hAnsi="Times New Roman" w:cs="Times New Roman"/>
        </w:rPr>
        <w:t xml:space="preserve"> 3-4 pm.</w:t>
      </w:r>
    </w:p>
    <w:p w:rsidR="00954641" w:rsidRDefault="00954641" w:rsidP="0099138D">
      <w:pPr>
        <w:rPr>
          <w:rFonts w:ascii="Times New Roman" w:hAnsi="Times New Roman" w:cs="Times New Roman"/>
        </w:rPr>
      </w:pPr>
    </w:p>
    <w:p w:rsidR="00954641" w:rsidRDefault="00954641" w:rsidP="0099138D">
      <w:pPr>
        <w:rPr>
          <w:rFonts w:ascii="Times New Roman" w:hAnsi="Times New Roman" w:cs="Times New Roman"/>
          <w:color w:val="FF0000"/>
        </w:rPr>
      </w:pPr>
      <w:r>
        <w:rPr>
          <w:rFonts w:ascii="Times New Roman" w:hAnsi="Times New Roman" w:cs="Times New Roman"/>
          <w:color w:val="FF0000"/>
        </w:rPr>
        <w:t>Meeting adjo</w:t>
      </w:r>
      <w:r w:rsidR="00451719">
        <w:rPr>
          <w:rFonts w:ascii="Times New Roman" w:hAnsi="Times New Roman" w:cs="Times New Roman"/>
          <w:color w:val="FF0000"/>
        </w:rPr>
        <w:t>urned at 1600 by president Wilai</w:t>
      </w:r>
      <w:r>
        <w:rPr>
          <w:rFonts w:ascii="Times New Roman" w:hAnsi="Times New Roman" w:cs="Times New Roman"/>
          <w:color w:val="FF0000"/>
        </w:rPr>
        <w:t>.</w:t>
      </w:r>
    </w:p>
    <w:p w:rsidR="00954641" w:rsidRDefault="00954641" w:rsidP="0099138D">
      <w:pPr>
        <w:rPr>
          <w:rFonts w:ascii="Times New Roman" w:hAnsi="Times New Roman" w:cs="Times New Roman"/>
          <w:color w:val="FF0000"/>
        </w:rPr>
      </w:pPr>
    </w:p>
    <w:p w:rsidR="00954641" w:rsidRDefault="00954641" w:rsidP="0099138D">
      <w:pPr>
        <w:rPr>
          <w:rFonts w:ascii="Times New Roman" w:hAnsi="Times New Roman" w:cs="Times New Roman"/>
          <w:color w:val="FF0000"/>
        </w:rPr>
      </w:pPr>
      <w:r>
        <w:rPr>
          <w:rFonts w:ascii="Times New Roman" w:hAnsi="Times New Roman" w:cs="Times New Roman"/>
          <w:color w:val="FF0000"/>
        </w:rPr>
        <w:t>Submitted by secretary: Cindy Waits</w:t>
      </w: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p>
    <w:p w:rsidR="00222A8D" w:rsidRDefault="00222A8D" w:rsidP="0099138D">
      <w:pPr>
        <w:rPr>
          <w:rFonts w:ascii="Times New Roman" w:hAnsi="Times New Roman" w:cs="Times New Roman"/>
          <w:color w:val="FF0000"/>
        </w:rPr>
      </w:pPr>
      <w:r>
        <w:rPr>
          <w:rFonts w:ascii="Times New Roman" w:hAnsi="Times New Roman" w:cs="Times New Roman"/>
          <w:noProof/>
          <w:color w:val="FF0000"/>
        </w:rPr>
        <w:drawing>
          <wp:inline distT="0" distB="0" distL="0" distR="0" wp14:anchorId="520F85D9" wp14:editId="388EAC26">
            <wp:extent cx="6126480" cy="781412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7814121"/>
                    </a:xfrm>
                    <a:prstGeom prst="rect">
                      <a:avLst/>
                    </a:prstGeom>
                    <a:noFill/>
                    <a:ln>
                      <a:noFill/>
                    </a:ln>
                  </pic:spPr>
                </pic:pic>
              </a:graphicData>
            </a:graphic>
          </wp:inline>
        </w:drawing>
      </w:r>
    </w:p>
    <w:p w:rsidR="000F2FF0" w:rsidRDefault="000F2FF0" w:rsidP="0099138D">
      <w:pPr>
        <w:rPr>
          <w:rFonts w:ascii="Times New Roman" w:hAnsi="Times New Roman" w:cs="Times New Roman"/>
          <w:color w:val="FF0000"/>
        </w:rPr>
      </w:pPr>
    </w:p>
    <w:p w:rsidR="000F2FF0" w:rsidRDefault="000F2FF0" w:rsidP="0099138D">
      <w:pPr>
        <w:rPr>
          <w:rFonts w:ascii="Times New Roman" w:hAnsi="Times New Roman" w:cs="Times New Roman"/>
          <w:color w:val="FF0000"/>
        </w:rPr>
      </w:pPr>
    </w:p>
    <w:p w:rsidR="00222A8D" w:rsidRDefault="006356FE" w:rsidP="005B4A0F">
      <w:bookmarkStart w:id="0" w:name="_GoBack"/>
      <w:r>
        <w:rPr>
          <w:rFonts w:ascii="Times New Roman" w:hAnsi="Times New Roman" w:cs="Times New Roman"/>
          <w:noProof/>
          <w:color w:val="FF0000"/>
        </w:rPr>
        <w:lastRenderedPageBreak/>
        <w:drawing>
          <wp:inline distT="0" distB="0" distL="0" distR="0" wp14:anchorId="4A989EA3" wp14:editId="5C0AA8C8">
            <wp:extent cx="6126480" cy="9004092"/>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9004092"/>
                    </a:xfrm>
                    <a:prstGeom prst="rect">
                      <a:avLst/>
                    </a:prstGeom>
                    <a:noFill/>
                    <a:ln>
                      <a:noFill/>
                    </a:ln>
                  </pic:spPr>
                </pic:pic>
              </a:graphicData>
            </a:graphic>
          </wp:inline>
        </w:drawing>
      </w:r>
      <w:bookmarkEnd w:id="0"/>
    </w:p>
    <w:sectPr w:rsidR="00222A8D" w:rsidSect="00A9409E">
      <w:footerReference w:type="even" r:id="rId11"/>
      <w:footerReference w:type="default" r:id="rId12"/>
      <w:type w:val="continuous"/>
      <w:pgSz w:w="12240" w:h="15840"/>
      <w:pgMar w:top="1296" w:right="1296" w:bottom="1296" w:left="1296"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43D" w:rsidRDefault="005E143D" w:rsidP="00727824">
      <w:r>
        <w:separator/>
      </w:r>
    </w:p>
  </w:endnote>
  <w:endnote w:type="continuationSeparator" w:id="0">
    <w:p w:rsidR="005E143D" w:rsidRDefault="005E143D" w:rsidP="00727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11" w:rsidRDefault="00470611" w:rsidP="00515D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0611" w:rsidRDefault="00470611" w:rsidP="007278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11" w:rsidRDefault="00470611" w:rsidP="00515D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4A0F">
      <w:rPr>
        <w:rStyle w:val="PageNumber"/>
        <w:noProof/>
      </w:rPr>
      <w:t>2</w:t>
    </w:r>
    <w:r>
      <w:rPr>
        <w:rStyle w:val="PageNumber"/>
      </w:rPr>
      <w:fldChar w:fldCharType="end"/>
    </w:r>
  </w:p>
  <w:p w:rsidR="00470611" w:rsidRDefault="00470611" w:rsidP="0072782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43D" w:rsidRDefault="005E143D" w:rsidP="00727824">
      <w:r>
        <w:separator/>
      </w:r>
    </w:p>
  </w:footnote>
  <w:footnote w:type="continuationSeparator" w:id="0">
    <w:p w:rsidR="005E143D" w:rsidRDefault="005E143D" w:rsidP="007278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D8A"/>
    <w:multiLevelType w:val="hybridMultilevel"/>
    <w:tmpl w:val="7548B458"/>
    <w:lvl w:ilvl="0" w:tplc="5970B8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D3F7C85"/>
    <w:multiLevelType w:val="hybridMultilevel"/>
    <w:tmpl w:val="9648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AA544E"/>
    <w:multiLevelType w:val="hybridMultilevel"/>
    <w:tmpl w:val="D8EC9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E24FE1"/>
    <w:multiLevelType w:val="hybridMultilevel"/>
    <w:tmpl w:val="504016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0754BA"/>
    <w:multiLevelType w:val="hybridMultilevel"/>
    <w:tmpl w:val="7E60B1FE"/>
    <w:lvl w:ilvl="0" w:tplc="39E0ABE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5C06489"/>
    <w:multiLevelType w:val="hybridMultilevel"/>
    <w:tmpl w:val="C046E162"/>
    <w:lvl w:ilvl="0" w:tplc="063447E6">
      <w:start w:val="1"/>
      <w:numFmt w:val="decimal"/>
      <w:lvlText w:val="%1."/>
      <w:lvlJc w:val="left"/>
      <w:pPr>
        <w:ind w:left="820" w:hanging="4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933C7A"/>
    <w:multiLevelType w:val="hybridMultilevel"/>
    <w:tmpl w:val="DFA0BC28"/>
    <w:lvl w:ilvl="0" w:tplc="87E4AA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A9D0219"/>
    <w:multiLevelType w:val="hybridMultilevel"/>
    <w:tmpl w:val="1E0E87AE"/>
    <w:lvl w:ilvl="0" w:tplc="D4765A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AB0642E"/>
    <w:multiLevelType w:val="hybridMultilevel"/>
    <w:tmpl w:val="C1AC7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4"/>
  </w:num>
  <w:num w:numId="5">
    <w:abstractNumId w:val="0"/>
  </w:num>
  <w:num w:numId="6">
    <w:abstractNumId w:val="7"/>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81D"/>
    <w:rsid w:val="00051B14"/>
    <w:rsid w:val="000523F5"/>
    <w:rsid w:val="000652A7"/>
    <w:rsid w:val="00093552"/>
    <w:rsid w:val="000A1E41"/>
    <w:rsid w:val="000B55ED"/>
    <w:rsid w:val="000E3ADF"/>
    <w:rsid w:val="000E78ED"/>
    <w:rsid w:val="000F1C3C"/>
    <w:rsid w:val="000F2FF0"/>
    <w:rsid w:val="000F62D7"/>
    <w:rsid w:val="001506A5"/>
    <w:rsid w:val="001D5E96"/>
    <w:rsid w:val="00201C35"/>
    <w:rsid w:val="00216E50"/>
    <w:rsid w:val="002177A3"/>
    <w:rsid w:val="00217F3A"/>
    <w:rsid w:val="00222A8D"/>
    <w:rsid w:val="002370FE"/>
    <w:rsid w:val="0029399C"/>
    <w:rsid w:val="002968D3"/>
    <w:rsid w:val="002A7BD2"/>
    <w:rsid w:val="002E7F37"/>
    <w:rsid w:val="003067E6"/>
    <w:rsid w:val="00347D4A"/>
    <w:rsid w:val="003947DC"/>
    <w:rsid w:val="003976E2"/>
    <w:rsid w:val="0041540C"/>
    <w:rsid w:val="00431409"/>
    <w:rsid w:val="00446D49"/>
    <w:rsid w:val="00451349"/>
    <w:rsid w:val="00451719"/>
    <w:rsid w:val="00470611"/>
    <w:rsid w:val="00472B78"/>
    <w:rsid w:val="004C3037"/>
    <w:rsid w:val="00515DCE"/>
    <w:rsid w:val="005278A3"/>
    <w:rsid w:val="00544D81"/>
    <w:rsid w:val="005A7B55"/>
    <w:rsid w:val="005B4A0F"/>
    <w:rsid w:val="005C4AFC"/>
    <w:rsid w:val="005D008C"/>
    <w:rsid w:val="005E143D"/>
    <w:rsid w:val="005E6409"/>
    <w:rsid w:val="00613AAD"/>
    <w:rsid w:val="006221E5"/>
    <w:rsid w:val="0063250D"/>
    <w:rsid w:val="006356FE"/>
    <w:rsid w:val="006463D3"/>
    <w:rsid w:val="00663E03"/>
    <w:rsid w:val="00666478"/>
    <w:rsid w:val="00696592"/>
    <w:rsid w:val="00697FAD"/>
    <w:rsid w:val="006A5D0C"/>
    <w:rsid w:val="006B4CAA"/>
    <w:rsid w:val="006B5622"/>
    <w:rsid w:val="00722BEB"/>
    <w:rsid w:val="00727824"/>
    <w:rsid w:val="00730CAA"/>
    <w:rsid w:val="0075781D"/>
    <w:rsid w:val="00775FD9"/>
    <w:rsid w:val="007C0ECA"/>
    <w:rsid w:val="00806A7E"/>
    <w:rsid w:val="00880AE0"/>
    <w:rsid w:val="008B6297"/>
    <w:rsid w:val="008D3D46"/>
    <w:rsid w:val="008F1079"/>
    <w:rsid w:val="008F551B"/>
    <w:rsid w:val="00906186"/>
    <w:rsid w:val="009209C9"/>
    <w:rsid w:val="009350A8"/>
    <w:rsid w:val="00947686"/>
    <w:rsid w:val="00954641"/>
    <w:rsid w:val="00975A36"/>
    <w:rsid w:val="0099138D"/>
    <w:rsid w:val="009A0492"/>
    <w:rsid w:val="009A46EF"/>
    <w:rsid w:val="009A5856"/>
    <w:rsid w:val="009B28D3"/>
    <w:rsid w:val="00A01590"/>
    <w:rsid w:val="00A10BD1"/>
    <w:rsid w:val="00A42E44"/>
    <w:rsid w:val="00A54AAC"/>
    <w:rsid w:val="00A72C66"/>
    <w:rsid w:val="00A826C1"/>
    <w:rsid w:val="00A9409E"/>
    <w:rsid w:val="00AA092F"/>
    <w:rsid w:val="00B133BA"/>
    <w:rsid w:val="00B24CDA"/>
    <w:rsid w:val="00B42529"/>
    <w:rsid w:val="00B970A1"/>
    <w:rsid w:val="00BC54F5"/>
    <w:rsid w:val="00BD7012"/>
    <w:rsid w:val="00C001CB"/>
    <w:rsid w:val="00C74E36"/>
    <w:rsid w:val="00C77EB4"/>
    <w:rsid w:val="00C81ABB"/>
    <w:rsid w:val="00C85A9F"/>
    <w:rsid w:val="00CE59F1"/>
    <w:rsid w:val="00CF3705"/>
    <w:rsid w:val="00D1591F"/>
    <w:rsid w:val="00D15B08"/>
    <w:rsid w:val="00D175A8"/>
    <w:rsid w:val="00D404E4"/>
    <w:rsid w:val="00D621E2"/>
    <w:rsid w:val="00D665C8"/>
    <w:rsid w:val="00DA0859"/>
    <w:rsid w:val="00DE44E0"/>
    <w:rsid w:val="00DF6B48"/>
    <w:rsid w:val="00DF7112"/>
    <w:rsid w:val="00E65ECC"/>
    <w:rsid w:val="00ED52C1"/>
    <w:rsid w:val="00EF5622"/>
    <w:rsid w:val="00F0542C"/>
    <w:rsid w:val="00F13756"/>
    <w:rsid w:val="00F22A62"/>
    <w:rsid w:val="00F45F2C"/>
    <w:rsid w:val="00F878B5"/>
    <w:rsid w:val="00FC66A8"/>
    <w:rsid w:val="00FE10FC"/>
    <w:rsid w:val="00FE14E5"/>
    <w:rsid w:val="00FF3DD5"/>
    <w:rsid w:val="00FF7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F22A62"/>
    <w:pPr>
      <w:keepNext/>
      <w:spacing w:before="240" w:after="60" w:line="276" w:lineRule="auto"/>
      <w:outlineLvl w:val="1"/>
    </w:pPr>
    <w:rPr>
      <w:rFonts w:ascii="Cambria" w:eastAsiaTheme="minorHAnsi"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81D"/>
    <w:pPr>
      <w:ind w:left="720"/>
      <w:contextualSpacing/>
    </w:pPr>
  </w:style>
  <w:style w:type="character" w:styleId="Hyperlink">
    <w:name w:val="Hyperlink"/>
    <w:basedOn w:val="DefaultParagraphFont"/>
    <w:uiPriority w:val="99"/>
    <w:unhideWhenUsed/>
    <w:rsid w:val="00217F3A"/>
    <w:rPr>
      <w:color w:val="0000FF" w:themeColor="hyperlink"/>
      <w:u w:val="single"/>
    </w:rPr>
  </w:style>
  <w:style w:type="paragraph" w:styleId="Footer">
    <w:name w:val="footer"/>
    <w:basedOn w:val="Normal"/>
    <w:link w:val="FooterChar"/>
    <w:uiPriority w:val="99"/>
    <w:unhideWhenUsed/>
    <w:rsid w:val="00727824"/>
    <w:pPr>
      <w:tabs>
        <w:tab w:val="center" w:pos="4320"/>
        <w:tab w:val="right" w:pos="8640"/>
      </w:tabs>
    </w:pPr>
  </w:style>
  <w:style w:type="character" w:customStyle="1" w:styleId="FooterChar">
    <w:name w:val="Footer Char"/>
    <w:basedOn w:val="DefaultParagraphFont"/>
    <w:link w:val="Footer"/>
    <w:uiPriority w:val="99"/>
    <w:rsid w:val="00727824"/>
  </w:style>
  <w:style w:type="character" w:styleId="PageNumber">
    <w:name w:val="page number"/>
    <w:basedOn w:val="DefaultParagraphFont"/>
    <w:uiPriority w:val="99"/>
    <w:semiHidden/>
    <w:unhideWhenUsed/>
    <w:rsid w:val="00727824"/>
  </w:style>
  <w:style w:type="character" w:styleId="PlaceholderText">
    <w:name w:val="Placeholder Text"/>
    <w:basedOn w:val="DefaultParagraphFont"/>
    <w:uiPriority w:val="99"/>
    <w:semiHidden/>
    <w:rsid w:val="00515DCE"/>
    <w:rPr>
      <w:color w:val="808080"/>
    </w:rPr>
  </w:style>
  <w:style w:type="paragraph" w:styleId="BalloonText">
    <w:name w:val="Balloon Text"/>
    <w:basedOn w:val="Normal"/>
    <w:link w:val="BalloonTextChar"/>
    <w:uiPriority w:val="99"/>
    <w:semiHidden/>
    <w:unhideWhenUsed/>
    <w:rsid w:val="00515D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DCE"/>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F22A62"/>
    <w:rPr>
      <w:rFonts w:ascii="Cambria" w:eastAsiaTheme="minorHAnsi" w:hAnsi="Cambria" w:cs="Times New Roman"/>
      <w:b/>
      <w:bCs/>
      <w:i/>
      <w:iCs/>
      <w:sz w:val="28"/>
      <w:szCs w:val="28"/>
    </w:rPr>
  </w:style>
  <w:style w:type="table" w:styleId="TableGrid">
    <w:name w:val="Table Grid"/>
    <w:basedOn w:val="TableNormal"/>
    <w:uiPriority w:val="59"/>
    <w:rsid w:val="00975A3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5E640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FE14E5"/>
    <w:pPr>
      <w:tabs>
        <w:tab w:val="center" w:pos="4680"/>
        <w:tab w:val="right" w:pos="9360"/>
      </w:tabs>
    </w:pPr>
    <w:rPr>
      <w:sz w:val="22"/>
      <w:szCs w:val="22"/>
    </w:rPr>
  </w:style>
  <w:style w:type="character" w:customStyle="1" w:styleId="HeaderChar">
    <w:name w:val="Header Char"/>
    <w:basedOn w:val="DefaultParagraphFont"/>
    <w:link w:val="Header"/>
    <w:uiPriority w:val="99"/>
    <w:rsid w:val="00FE14E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F22A62"/>
    <w:pPr>
      <w:keepNext/>
      <w:spacing w:before="240" w:after="60" w:line="276" w:lineRule="auto"/>
      <w:outlineLvl w:val="1"/>
    </w:pPr>
    <w:rPr>
      <w:rFonts w:ascii="Cambria" w:eastAsiaTheme="minorHAnsi"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81D"/>
    <w:pPr>
      <w:ind w:left="720"/>
      <w:contextualSpacing/>
    </w:pPr>
  </w:style>
  <w:style w:type="character" w:styleId="Hyperlink">
    <w:name w:val="Hyperlink"/>
    <w:basedOn w:val="DefaultParagraphFont"/>
    <w:uiPriority w:val="99"/>
    <w:unhideWhenUsed/>
    <w:rsid w:val="00217F3A"/>
    <w:rPr>
      <w:color w:val="0000FF" w:themeColor="hyperlink"/>
      <w:u w:val="single"/>
    </w:rPr>
  </w:style>
  <w:style w:type="paragraph" w:styleId="Footer">
    <w:name w:val="footer"/>
    <w:basedOn w:val="Normal"/>
    <w:link w:val="FooterChar"/>
    <w:uiPriority w:val="99"/>
    <w:unhideWhenUsed/>
    <w:rsid w:val="00727824"/>
    <w:pPr>
      <w:tabs>
        <w:tab w:val="center" w:pos="4320"/>
        <w:tab w:val="right" w:pos="8640"/>
      </w:tabs>
    </w:pPr>
  </w:style>
  <w:style w:type="character" w:customStyle="1" w:styleId="FooterChar">
    <w:name w:val="Footer Char"/>
    <w:basedOn w:val="DefaultParagraphFont"/>
    <w:link w:val="Footer"/>
    <w:uiPriority w:val="99"/>
    <w:rsid w:val="00727824"/>
  </w:style>
  <w:style w:type="character" w:styleId="PageNumber">
    <w:name w:val="page number"/>
    <w:basedOn w:val="DefaultParagraphFont"/>
    <w:uiPriority w:val="99"/>
    <w:semiHidden/>
    <w:unhideWhenUsed/>
    <w:rsid w:val="00727824"/>
  </w:style>
  <w:style w:type="character" w:styleId="PlaceholderText">
    <w:name w:val="Placeholder Text"/>
    <w:basedOn w:val="DefaultParagraphFont"/>
    <w:uiPriority w:val="99"/>
    <w:semiHidden/>
    <w:rsid w:val="00515DCE"/>
    <w:rPr>
      <w:color w:val="808080"/>
    </w:rPr>
  </w:style>
  <w:style w:type="paragraph" w:styleId="BalloonText">
    <w:name w:val="Balloon Text"/>
    <w:basedOn w:val="Normal"/>
    <w:link w:val="BalloonTextChar"/>
    <w:uiPriority w:val="99"/>
    <w:semiHidden/>
    <w:unhideWhenUsed/>
    <w:rsid w:val="00515D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DCE"/>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F22A62"/>
    <w:rPr>
      <w:rFonts w:ascii="Cambria" w:eastAsiaTheme="minorHAnsi" w:hAnsi="Cambria" w:cs="Times New Roman"/>
      <w:b/>
      <w:bCs/>
      <w:i/>
      <w:iCs/>
      <w:sz w:val="28"/>
      <w:szCs w:val="28"/>
    </w:rPr>
  </w:style>
  <w:style w:type="table" w:styleId="TableGrid">
    <w:name w:val="Table Grid"/>
    <w:basedOn w:val="TableNormal"/>
    <w:uiPriority w:val="59"/>
    <w:rsid w:val="00975A3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5E640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FE14E5"/>
    <w:pPr>
      <w:tabs>
        <w:tab w:val="center" w:pos="4680"/>
        <w:tab w:val="right" w:pos="9360"/>
      </w:tabs>
    </w:pPr>
    <w:rPr>
      <w:sz w:val="22"/>
      <w:szCs w:val="22"/>
    </w:rPr>
  </w:style>
  <w:style w:type="character" w:customStyle="1" w:styleId="HeaderChar">
    <w:name w:val="Header Char"/>
    <w:basedOn w:val="DefaultParagraphFont"/>
    <w:link w:val="Header"/>
    <w:uiPriority w:val="99"/>
    <w:rsid w:val="00FE14E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839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5F233-62C0-4FC9-8400-4CF3A237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Wilai Rojjana</dc:creator>
  <cp:lastModifiedBy>Cynthia Waits</cp:lastModifiedBy>
  <cp:revision>2</cp:revision>
  <cp:lastPrinted>2015-08-31T05:40:00Z</cp:lastPrinted>
  <dcterms:created xsi:type="dcterms:W3CDTF">2016-02-02T18:56:00Z</dcterms:created>
  <dcterms:modified xsi:type="dcterms:W3CDTF">2016-02-02T18:56:00Z</dcterms:modified>
</cp:coreProperties>
</file>