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548C0" w14:textId="77777777" w:rsidR="00D4776F" w:rsidRPr="006D68A6" w:rsidRDefault="00660227" w:rsidP="009B1FEE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noProof/>
          <w:color w:val="000000" w:themeColor="text1"/>
          <w:sz w:val="28"/>
          <w:szCs w:val="28"/>
        </w:rPr>
        <w:drawing>
          <wp:inline distT="0" distB="0" distL="0" distR="0" wp14:anchorId="0950F6C0" wp14:editId="70E3C183">
            <wp:extent cx="6027420" cy="79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29" cy="830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8F1267" w14:textId="00C36C41" w:rsidR="00951C76" w:rsidRDefault="00D4776F" w:rsidP="00951C76">
      <w:pPr>
        <w:pStyle w:val="p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D68A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Board Meeting </w:t>
      </w:r>
      <w:r w:rsidR="00592412">
        <w:rPr>
          <w:rFonts w:asciiTheme="minorHAnsi" w:hAnsiTheme="minorHAnsi" w:cstheme="minorHAnsi"/>
          <w:color w:val="000000" w:themeColor="text1"/>
          <w:sz w:val="28"/>
          <w:szCs w:val="28"/>
        </w:rPr>
        <w:t>Minutes</w:t>
      </w:r>
    </w:p>
    <w:p w14:paraId="4D146CE9" w14:textId="612AC799" w:rsidR="002B57F8" w:rsidRDefault="00A212E0" w:rsidP="00951C76">
      <w:pPr>
        <w:pStyle w:val="p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November 10</w:t>
      </w:r>
      <w:r w:rsidRPr="00A212E0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from</w:t>
      </w:r>
      <w:r w:rsidR="002B57F8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9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>:00</w:t>
      </w:r>
      <w:r w:rsidR="002B57F8">
        <w:rPr>
          <w:rFonts w:asciiTheme="minorHAnsi" w:hAnsiTheme="minorHAnsi" w:cstheme="minorHAnsi"/>
          <w:color w:val="000000" w:themeColor="text1"/>
          <w:sz w:val="28"/>
          <w:szCs w:val="28"/>
        </w:rPr>
        <w:t>-10:30am</w:t>
      </w:r>
    </w:p>
    <w:p w14:paraId="23357351" w14:textId="77777777" w:rsidR="00A212E0" w:rsidRDefault="002B57F8" w:rsidP="00A212E0">
      <w:pPr>
        <w:pStyle w:val="p1"/>
        <w:jc w:val="center"/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Zoom link below:</w:t>
      </w:r>
    </w:p>
    <w:p w14:paraId="117FCBFE" w14:textId="498F64BE" w:rsidR="002B57F8" w:rsidRDefault="00020A08" w:rsidP="00A212E0">
      <w:pPr>
        <w:pStyle w:val="p1"/>
        <w:jc w:val="center"/>
      </w:pPr>
      <w:hyperlink r:id="rId9" w:history="1">
        <w:r w:rsidR="00A212E0" w:rsidRPr="00A212E0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https://unmc.zoom.us/j/94448529415?pwd=eFA2am4wanhoWCtBZHBPRXd2SXpUdz09&amp;from=msft</w:t>
        </w:r>
      </w:hyperlink>
    </w:p>
    <w:p w14:paraId="6A430C1C" w14:textId="77777777" w:rsidR="002B57F8" w:rsidRDefault="002B57F8" w:rsidP="00951C76">
      <w:pPr>
        <w:pStyle w:val="p1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D9AC296" w14:textId="77777777" w:rsidR="00D4776F" w:rsidRPr="004A4AB5" w:rsidRDefault="00D4776F" w:rsidP="00D4776F">
      <w:pPr>
        <w:jc w:val="center"/>
        <w:rPr>
          <w:color w:val="000000" w:themeColor="text1"/>
          <w:sz w:val="20"/>
          <w:szCs w:val="20"/>
        </w:rPr>
      </w:pPr>
      <w:r w:rsidRPr="004A4AB5">
        <w:rPr>
          <w:b/>
          <w:i/>
          <w:color w:val="000000" w:themeColor="text1"/>
          <w:sz w:val="20"/>
          <w:szCs w:val="20"/>
        </w:rPr>
        <w:t>Voting Board Members</w:t>
      </w:r>
      <w:r w:rsidRPr="004A4AB5">
        <w:rPr>
          <w:color w:val="000000" w:themeColor="text1"/>
          <w:sz w:val="20"/>
          <w:szCs w:val="20"/>
        </w:rPr>
        <w:tab/>
      </w:r>
      <w:r w:rsidRPr="004A4AB5">
        <w:rPr>
          <w:color w:val="000000" w:themeColor="text1"/>
          <w:sz w:val="20"/>
          <w:szCs w:val="20"/>
        </w:rPr>
        <w:tab/>
      </w:r>
      <w:r w:rsidRPr="004A4AB5">
        <w:rPr>
          <w:color w:val="000000" w:themeColor="text1"/>
          <w:sz w:val="20"/>
          <w:szCs w:val="20"/>
        </w:rPr>
        <w:tab/>
        <w:t xml:space="preserve">          </w:t>
      </w:r>
      <w:r w:rsidRPr="004A4AB5">
        <w:rPr>
          <w:b/>
          <w:i/>
          <w:color w:val="000000" w:themeColor="text1"/>
          <w:sz w:val="20"/>
          <w:szCs w:val="20"/>
        </w:rPr>
        <w:t>Non-Voting Board Members</w:t>
      </w:r>
    </w:p>
    <w:tbl>
      <w:tblPr>
        <w:tblStyle w:val="LightGrid-Accent4"/>
        <w:tblW w:w="10865" w:type="dxa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5388"/>
      </w:tblGrid>
      <w:tr w:rsidR="00D4776F" w:rsidRPr="00141D0C" w14:paraId="5957C315" w14:textId="77777777" w:rsidTr="007E5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DBD1" w14:textId="5590326E" w:rsidR="00D4776F" w:rsidRPr="00141D0C" w:rsidRDefault="00D4776F" w:rsidP="007E5B2C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President: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80A59"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>Dr. Krystal Davis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CD46" w14:textId="5147E85B" w:rsidR="00D4776F" w:rsidRPr="00141D0C" w:rsidRDefault="00D4776F" w:rsidP="007E5B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Leadership Succession Committee Members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: </w:t>
            </w:r>
            <w:r w:rsidR="00080A59"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>Dr. Linda Hardy</w:t>
            </w:r>
            <w:r w:rsidR="007E2C46"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 xml:space="preserve"> </w:t>
            </w:r>
            <w:r w:rsidR="00080A59" w:rsidRPr="00A212E0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&amp; </w:t>
            </w:r>
            <w:r w:rsidR="00080A59" w:rsidRPr="00A212E0">
              <w:rPr>
                <w:rFonts w:asciiTheme="minorHAnsi" w:hAnsiTheme="minorHAnsi" w:cstheme="minorHAnsi"/>
                <w:b w:val="0"/>
                <w:bCs w:val="0"/>
                <w:color w:val="FF0000"/>
                <w:sz w:val="22"/>
                <w:szCs w:val="22"/>
              </w:rPr>
              <w:t>VACANT</w:t>
            </w:r>
          </w:p>
        </w:tc>
      </w:tr>
      <w:tr w:rsidR="00D4776F" w:rsidRPr="00141D0C" w14:paraId="50021143" w14:textId="77777777" w:rsidTr="00080A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CF81" w14:textId="1AAAF3A0" w:rsidR="00D4776F" w:rsidRPr="00141D0C" w:rsidRDefault="00D4776F" w:rsidP="007E5B2C">
            <w:pPr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President-Elect/Governance:</w:t>
            </w:r>
            <w:r w:rsidR="00A212E0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Dr. Beth Burbach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374B" w14:textId="7A92AC08" w:rsidR="00D4776F" w:rsidRPr="00141D0C" w:rsidRDefault="00D4776F" w:rsidP="007E5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>Newsletter/Publicity:</w:t>
            </w: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80A59">
              <w:rPr>
                <w:rFonts w:cstheme="minorHAnsi"/>
                <w:color w:val="000000" w:themeColor="text1"/>
                <w:sz w:val="22"/>
                <w:szCs w:val="22"/>
              </w:rPr>
              <w:t>Vacant</w:t>
            </w:r>
          </w:p>
        </w:tc>
      </w:tr>
      <w:tr w:rsidR="00D4776F" w:rsidRPr="00141D0C" w14:paraId="503353F3" w14:textId="77777777" w:rsidTr="007E5B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D0915" w14:textId="35724172" w:rsidR="00D4776F" w:rsidRPr="00141D0C" w:rsidRDefault="00D4776F" w:rsidP="007E5B2C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Secretary: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080A59"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 xml:space="preserve">Dr. </w:t>
            </w:r>
            <w:r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>Sue Gabriel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7159" w14:textId="0FECABF5" w:rsidR="00D4776F" w:rsidRPr="00141D0C" w:rsidRDefault="00D4776F" w:rsidP="00A21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Research: </w:t>
            </w:r>
            <w:r w:rsidR="00A212E0" w:rsidRPr="00E92B5B">
              <w:rPr>
                <w:rFonts w:cstheme="minorHAnsi"/>
                <w:color w:val="7030A0"/>
                <w:sz w:val="22"/>
                <w:szCs w:val="22"/>
              </w:rPr>
              <w:t>Carey Deeds</w:t>
            </w:r>
          </w:p>
        </w:tc>
      </w:tr>
      <w:tr w:rsidR="00D4776F" w:rsidRPr="00141D0C" w14:paraId="54DB0B19" w14:textId="77777777" w:rsidTr="007E5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6B57" w14:textId="2758FBE9" w:rsidR="00D4776F" w:rsidRPr="00141D0C" w:rsidRDefault="00D4776F" w:rsidP="007E5B2C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Treasurer</w:t>
            </w:r>
            <w:r w:rsidRPr="00A212E0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: </w:t>
            </w:r>
            <w:r w:rsidR="00080A59"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>Dr. Linda Hardy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CF2F" w14:textId="3BEDB001" w:rsidR="00D4776F" w:rsidRPr="00A212E0" w:rsidRDefault="00D4776F" w:rsidP="00A21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Awards/Recognition: </w:t>
            </w:r>
            <w:r w:rsidR="00A212E0" w:rsidRPr="00E92B5B">
              <w:rPr>
                <w:rFonts w:cstheme="minorHAnsi"/>
                <w:color w:val="7030A0"/>
                <w:sz w:val="22"/>
                <w:szCs w:val="22"/>
              </w:rPr>
              <w:t>Dr. Kristine Follett</w:t>
            </w:r>
          </w:p>
        </w:tc>
      </w:tr>
      <w:tr w:rsidR="00D4776F" w:rsidRPr="00141D0C" w14:paraId="2307F0A6" w14:textId="77777777" w:rsidTr="007E5B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B3CB" w14:textId="0F9176B7" w:rsidR="00D4776F" w:rsidRPr="00141D0C" w:rsidRDefault="00D4776F" w:rsidP="007E5B2C">
            <w:pPr>
              <w:pStyle w:val="Event"/>
              <w:spacing w:after="0"/>
              <w:rPr>
                <w:rFonts w:asciiTheme="minorHAnsi" w:hAnsiTheme="minorHAnsi" w:cstheme="minorHAnsi"/>
                <w:sz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Vice-Presidents: </w:t>
            </w:r>
            <w:r w:rsidR="00080A59" w:rsidRPr="00E92B5B">
              <w:rPr>
                <w:rFonts w:asciiTheme="minorHAnsi" w:hAnsiTheme="minorHAnsi" w:cstheme="minorHAnsi"/>
                <w:b w:val="0"/>
                <w:color w:val="7030A0"/>
                <w:sz w:val="22"/>
              </w:rPr>
              <w:t>Charlotte Liggett (NWU) &amp; Kelly Boyd (Union)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5A4B" w14:textId="5264EF7E" w:rsidR="00D4776F" w:rsidRPr="00141D0C" w:rsidRDefault="00D4776F" w:rsidP="007E5B2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>Webmaster:</w:t>
            </w:r>
            <w:r w:rsidR="00080A59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80A59" w:rsidRPr="00E92B5B">
              <w:rPr>
                <w:rFonts w:cstheme="minorHAnsi"/>
                <w:bCs/>
                <w:color w:val="7030A0"/>
                <w:sz w:val="22"/>
                <w:szCs w:val="22"/>
              </w:rPr>
              <w:t>D</w:t>
            </w:r>
            <w:r w:rsidR="00080A59" w:rsidRPr="00E92B5B">
              <w:rPr>
                <w:rFonts w:cstheme="minorHAnsi"/>
                <w:b/>
                <w:color w:val="7030A0"/>
                <w:sz w:val="22"/>
                <w:szCs w:val="22"/>
              </w:rPr>
              <w:t>r.</w:t>
            </w:r>
            <w:r w:rsidRPr="00E92B5B">
              <w:rPr>
                <w:rFonts w:cstheme="minorHAnsi"/>
                <w:b/>
                <w:color w:val="7030A0"/>
                <w:sz w:val="22"/>
                <w:szCs w:val="22"/>
              </w:rPr>
              <w:t xml:space="preserve"> </w:t>
            </w:r>
            <w:r w:rsidR="00080A59" w:rsidRPr="00E92B5B">
              <w:rPr>
                <w:rFonts w:cstheme="minorHAnsi"/>
                <w:color w:val="7030A0"/>
                <w:sz w:val="22"/>
                <w:szCs w:val="22"/>
              </w:rPr>
              <w:t>Krystal Davis</w:t>
            </w:r>
          </w:p>
        </w:tc>
      </w:tr>
      <w:tr w:rsidR="00D4776F" w:rsidRPr="00141D0C" w14:paraId="1B3B2DFC" w14:textId="77777777" w:rsidTr="007E5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DE75" w14:textId="415E9B3A" w:rsidR="00D4776F" w:rsidRPr="00141D0C" w:rsidRDefault="00D4776F" w:rsidP="007E5B2C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Faculty Counselors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: </w:t>
            </w:r>
            <w:r w:rsidR="00080A59"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 xml:space="preserve">Dr. </w:t>
            </w:r>
            <w:proofErr w:type="spellStart"/>
            <w:r w:rsidR="00080A59"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>Becke</w:t>
            </w:r>
            <w:proofErr w:type="spellEnd"/>
            <w:r w:rsidR="00080A59"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 xml:space="preserve"> Voight (NWU) &amp; Dr. Rebecca </w:t>
            </w:r>
            <w:proofErr w:type="spellStart"/>
            <w:r w:rsidR="00080A59"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>Randa</w:t>
            </w:r>
            <w:proofErr w:type="spellEnd"/>
            <w:r w:rsidR="00080A59" w:rsidRPr="00E92B5B">
              <w:rPr>
                <w:rFonts w:asciiTheme="minorHAnsi" w:hAnsiTheme="minorHAnsi" w:cstheme="minorHAnsi"/>
                <w:b w:val="0"/>
                <w:color w:val="7030A0"/>
                <w:sz w:val="22"/>
                <w:szCs w:val="22"/>
              </w:rPr>
              <w:t xml:space="preserve"> </w:t>
            </w:r>
            <w:r w:rsidR="00080A5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(Union</w:t>
            </w:r>
            <w:r w:rsidR="00C251A9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F349" w14:textId="288563A5" w:rsidR="00D4776F" w:rsidRPr="00141D0C" w:rsidRDefault="00D4776F" w:rsidP="007E5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Membership Involvement: </w:t>
            </w:r>
            <w:r w:rsidR="00080A59" w:rsidRPr="00C251A9">
              <w:rPr>
                <w:rFonts w:cstheme="minorHAnsi"/>
                <w:bCs/>
                <w:color w:val="FF0000"/>
                <w:sz w:val="22"/>
                <w:szCs w:val="22"/>
              </w:rPr>
              <w:t>V</w:t>
            </w:r>
            <w:r w:rsidR="00AF1BD2" w:rsidRPr="00C251A9">
              <w:rPr>
                <w:rFonts w:cstheme="minorHAnsi"/>
                <w:bCs/>
                <w:color w:val="FF0000"/>
                <w:sz w:val="22"/>
                <w:szCs w:val="22"/>
              </w:rPr>
              <w:t>acant</w:t>
            </w:r>
          </w:p>
        </w:tc>
      </w:tr>
      <w:tr w:rsidR="00D4776F" w:rsidRPr="00141D0C" w14:paraId="4D091C49" w14:textId="77777777" w:rsidTr="007E5B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EDB2" w14:textId="3AB94E15" w:rsidR="00D4776F" w:rsidRPr="00141D0C" w:rsidRDefault="00D4776F" w:rsidP="007E5B2C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Leadership Succession</w:t>
            </w:r>
            <w:r w:rsidR="007C06B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Chair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: </w:t>
            </w:r>
            <w:r w:rsidR="00080A59" w:rsidRPr="00A212E0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Dr. Jeri Brandt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94A4" w14:textId="4925140A" w:rsidR="00D4776F" w:rsidRPr="00141D0C" w:rsidRDefault="00080A59" w:rsidP="00A212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Governance Committee Members: </w:t>
            </w:r>
            <w:r w:rsidRPr="00E92B5B">
              <w:rPr>
                <w:rFonts w:cstheme="minorHAnsi"/>
                <w:bCs/>
                <w:color w:val="7030A0"/>
                <w:sz w:val="22"/>
                <w:szCs w:val="22"/>
              </w:rPr>
              <w:t xml:space="preserve">Dr. </w:t>
            </w:r>
            <w:proofErr w:type="spellStart"/>
            <w:r w:rsidRPr="00E92B5B">
              <w:rPr>
                <w:rFonts w:cstheme="minorHAnsi"/>
                <w:bCs/>
                <w:color w:val="7030A0"/>
                <w:sz w:val="22"/>
                <w:szCs w:val="22"/>
              </w:rPr>
              <w:t>Becke</w:t>
            </w:r>
            <w:proofErr w:type="spellEnd"/>
            <w:r w:rsidRPr="00E92B5B">
              <w:rPr>
                <w:rFonts w:cstheme="minorHAnsi"/>
                <w:bCs/>
                <w:color w:val="7030A0"/>
                <w:sz w:val="22"/>
                <w:szCs w:val="22"/>
              </w:rPr>
              <w:t xml:space="preserve"> Voight &amp; </w:t>
            </w:r>
            <w:r w:rsidR="00A212E0" w:rsidRPr="00E92B5B">
              <w:rPr>
                <w:rFonts w:cstheme="minorHAnsi"/>
                <w:bCs/>
                <w:color w:val="7030A0"/>
                <w:sz w:val="22"/>
                <w:szCs w:val="22"/>
              </w:rPr>
              <w:t xml:space="preserve">Katherine </w:t>
            </w:r>
            <w:proofErr w:type="spellStart"/>
            <w:r w:rsidR="00A212E0" w:rsidRPr="00E92B5B">
              <w:rPr>
                <w:rFonts w:cstheme="minorHAnsi"/>
                <w:bCs/>
                <w:color w:val="7030A0"/>
                <w:sz w:val="22"/>
                <w:szCs w:val="22"/>
              </w:rPr>
              <w:t>Feagler</w:t>
            </w:r>
            <w:proofErr w:type="spellEnd"/>
          </w:p>
        </w:tc>
      </w:tr>
    </w:tbl>
    <w:p w14:paraId="718F0C03" w14:textId="77777777" w:rsidR="00D4776F" w:rsidRPr="00141D0C" w:rsidRDefault="00D4776F" w:rsidP="00D4776F">
      <w:pPr>
        <w:rPr>
          <w:rFonts w:cstheme="minorHAnsi"/>
          <w:sz w:val="22"/>
          <w:szCs w:val="22"/>
        </w:rPr>
      </w:pPr>
    </w:p>
    <w:tbl>
      <w:tblPr>
        <w:tblStyle w:val="TableGrid"/>
        <w:tblW w:w="10894" w:type="dxa"/>
        <w:tblInd w:w="-1089" w:type="dxa"/>
        <w:tblLook w:val="04A0" w:firstRow="1" w:lastRow="0" w:firstColumn="1" w:lastColumn="0" w:noHBand="0" w:noVBand="1"/>
      </w:tblPr>
      <w:tblGrid>
        <w:gridCol w:w="4144"/>
        <w:gridCol w:w="6750"/>
      </w:tblGrid>
      <w:tr w:rsidR="00D44494" w:rsidRPr="00141D0C" w14:paraId="5E83FF56" w14:textId="77777777" w:rsidTr="009B1FEE">
        <w:trPr>
          <w:trHeight w:val="60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7196" w14:textId="77777777" w:rsidR="00D44494" w:rsidRPr="00141D0C" w:rsidRDefault="00D44494" w:rsidP="00D44494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President’s Report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FFB1" w14:textId="7313AC0C" w:rsidR="00D44494" w:rsidRDefault="00D44494" w:rsidP="00020A08">
            <w:pPr>
              <w:pStyle w:val="ListParagraph"/>
              <w:numPr>
                <w:ilvl w:val="0"/>
                <w:numId w:val="16"/>
              </w:numPr>
              <w:spacing w:before="300" w:after="300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04207">
              <w:rPr>
                <w:rFonts w:cstheme="minorHAnsi"/>
                <w:color w:val="000000" w:themeColor="text1"/>
                <w:sz w:val="22"/>
                <w:szCs w:val="22"/>
              </w:rPr>
              <w:t>Welc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o</w:t>
            </w:r>
            <w:r w:rsidRPr="00F04207">
              <w:rPr>
                <w:rFonts w:cstheme="minorHAnsi"/>
                <w:color w:val="000000" w:themeColor="text1"/>
                <w:sz w:val="22"/>
                <w:szCs w:val="22"/>
              </w:rPr>
              <w:t>me</w:t>
            </w:r>
            <w:r w:rsidR="00592412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92412">
              <w:rPr>
                <w:rFonts w:cstheme="minorHAnsi"/>
                <w:color w:val="7030A0"/>
                <w:sz w:val="22"/>
                <w:szCs w:val="22"/>
              </w:rPr>
              <w:t xml:space="preserve">Introductions </w:t>
            </w:r>
          </w:p>
          <w:p w14:paraId="4170A329" w14:textId="3A55BC96" w:rsidR="000D3E57" w:rsidRDefault="000D3E57" w:rsidP="00020A08">
            <w:pPr>
              <w:pStyle w:val="ListParagraph"/>
              <w:numPr>
                <w:ilvl w:val="0"/>
                <w:numId w:val="16"/>
              </w:numPr>
              <w:spacing w:before="300" w:after="300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Approve </w:t>
            </w:r>
            <w:r w:rsidR="00A212E0">
              <w:rPr>
                <w:rFonts w:cstheme="minorHAnsi"/>
                <w:color w:val="000000" w:themeColor="text1"/>
                <w:sz w:val="22"/>
                <w:szCs w:val="22"/>
              </w:rPr>
              <w:t>October</w:t>
            </w:r>
            <w:r w:rsidR="00EB24B8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minutes</w:t>
            </w:r>
            <w:r w:rsidR="00592412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92412" w:rsidRPr="00592412">
              <w:rPr>
                <w:rFonts w:cstheme="minorHAnsi"/>
                <w:color w:val="7030A0"/>
                <w:sz w:val="22"/>
                <w:szCs w:val="22"/>
              </w:rPr>
              <w:t xml:space="preserve">Corrected </w:t>
            </w:r>
            <w:r w:rsidR="00592412">
              <w:rPr>
                <w:rFonts w:cstheme="minorHAnsi"/>
                <w:color w:val="7030A0"/>
                <w:sz w:val="22"/>
                <w:szCs w:val="22"/>
              </w:rPr>
              <w:t>treasurer amount in minutes and motion to approve by C. Liggett and seconded by C. Deeds</w:t>
            </w:r>
          </w:p>
          <w:p w14:paraId="449D4300" w14:textId="07D17268" w:rsidR="00D44494" w:rsidRPr="00020A08" w:rsidRDefault="00E1480C" w:rsidP="00020A08">
            <w:pPr>
              <w:pStyle w:val="ListParagraph"/>
              <w:numPr>
                <w:ilvl w:val="0"/>
                <w:numId w:val="16"/>
              </w:numPr>
              <w:spacing w:before="300" w:after="300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Strategic Plan</w:t>
            </w:r>
            <w:r w:rsidR="00592412">
              <w:rPr>
                <w:rFonts w:cstheme="minorHAnsi"/>
                <w:color w:val="7030A0"/>
                <w:sz w:val="22"/>
                <w:szCs w:val="22"/>
              </w:rPr>
              <w:t xml:space="preserve"> </w:t>
            </w:r>
            <w:r w:rsidR="0066405E">
              <w:rPr>
                <w:rFonts w:cstheme="minorHAnsi"/>
                <w:color w:val="7030A0"/>
                <w:sz w:val="22"/>
                <w:szCs w:val="22"/>
              </w:rPr>
              <w:t>Was sent out to all active member. No feedback was received. Now posted on the Nu Rho page on the Circle</w:t>
            </w:r>
          </w:p>
          <w:p w14:paraId="073D62B6" w14:textId="77777777" w:rsidR="00020A08" w:rsidRPr="00020A08" w:rsidRDefault="00020A08" w:rsidP="00020A08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7030A0"/>
                <w:sz w:val="20"/>
                <w:szCs w:val="20"/>
              </w:rPr>
            </w:pPr>
            <w:r w:rsidRPr="00020A08">
              <w:rPr>
                <w:rFonts w:eastAsia="Times New Roman" w:cstheme="minorHAnsi"/>
                <w:color w:val="7030A0"/>
                <w:sz w:val="22"/>
                <w:szCs w:val="22"/>
              </w:rPr>
              <w:t>Increase the utilization of chapter social network resources by all members. (The Circle, newsletter, Sigma website, etc.)</w:t>
            </w:r>
          </w:p>
          <w:p w14:paraId="5900A5A6" w14:textId="77777777" w:rsidR="00020A08" w:rsidRPr="00020A08" w:rsidRDefault="00020A08" w:rsidP="00020A08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7030A0"/>
                <w:sz w:val="20"/>
                <w:szCs w:val="20"/>
              </w:rPr>
            </w:pPr>
            <w:r w:rsidRPr="00020A08">
              <w:rPr>
                <w:rFonts w:eastAsia="Times New Roman" w:cstheme="minorHAnsi"/>
                <w:color w:val="7030A0"/>
                <w:sz w:val="22"/>
                <w:szCs w:val="22"/>
              </w:rPr>
              <w:t>Provide at least one community volunteer activity to support the health and wellness needs of community members. </w:t>
            </w:r>
          </w:p>
          <w:p w14:paraId="08DFC0BA" w14:textId="77777777" w:rsidR="00020A08" w:rsidRPr="00020A08" w:rsidRDefault="00020A08" w:rsidP="00020A08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7030A0"/>
                <w:sz w:val="20"/>
                <w:szCs w:val="20"/>
              </w:rPr>
            </w:pPr>
            <w:r w:rsidRPr="00020A08">
              <w:rPr>
                <w:rFonts w:eastAsia="Times New Roman" w:cstheme="minorHAnsi"/>
                <w:color w:val="7030A0"/>
                <w:sz w:val="22"/>
                <w:szCs w:val="22"/>
              </w:rPr>
              <w:t>Strengthen leadership succession plan using mentors and educational opportunities. *</w:t>
            </w:r>
          </w:p>
          <w:p w14:paraId="0AF156DF" w14:textId="77777777" w:rsidR="00020A08" w:rsidRPr="00020A08" w:rsidRDefault="00020A08" w:rsidP="00020A08">
            <w:pPr>
              <w:numPr>
                <w:ilvl w:val="1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7030A0"/>
                <w:sz w:val="20"/>
                <w:szCs w:val="20"/>
              </w:rPr>
            </w:pPr>
            <w:r w:rsidRPr="00020A08">
              <w:rPr>
                <w:rFonts w:eastAsia="Times New Roman" w:cstheme="minorHAnsi"/>
                <w:color w:val="7030A0"/>
                <w:sz w:val="22"/>
                <w:szCs w:val="22"/>
              </w:rPr>
              <w:t>Increase membership recruitment &amp; retention through chapter events (i.e. evidence-based practice educational programs, community events, social events, social media)</w:t>
            </w:r>
          </w:p>
          <w:p w14:paraId="091EAD55" w14:textId="77777777" w:rsidR="00020A08" w:rsidRPr="00020A08" w:rsidRDefault="00020A08" w:rsidP="00020A08">
            <w:pPr>
              <w:spacing w:before="300" w:after="300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556D55DE" w14:textId="0B3C2C4D" w:rsidR="00A212E0" w:rsidRPr="00EB24B8" w:rsidRDefault="00A212E0" w:rsidP="00020A08">
            <w:pPr>
              <w:pStyle w:val="ListParagraph"/>
              <w:numPr>
                <w:ilvl w:val="0"/>
                <w:numId w:val="16"/>
              </w:numPr>
              <w:spacing w:before="300" w:after="300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lastRenderedPageBreak/>
              <w:t>Meeting dates for Spring</w:t>
            </w:r>
            <w:r w:rsidR="00592412">
              <w:rPr>
                <w:rFonts w:cstheme="minorHAnsi"/>
                <w:color w:val="7030A0"/>
                <w:sz w:val="22"/>
                <w:szCs w:val="22"/>
              </w:rPr>
              <w:t xml:space="preserve"> have been determined and </w:t>
            </w:r>
            <w:r w:rsidR="00020A08">
              <w:rPr>
                <w:rFonts w:cstheme="minorHAnsi"/>
                <w:color w:val="7030A0"/>
                <w:sz w:val="22"/>
                <w:szCs w:val="22"/>
              </w:rPr>
              <w:t>calendar</w:t>
            </w:r>
            <w:r w:rsidR="0066405E">
              <w:rPr>
                <w:rFonts w:cstheme="minorHAnsi"/>
                <w:color w:val="7030A0"/>
                <w:sz w:val="22"/>
                <w:szCs w:val="22"/>
              </w:rPr>
              <w:t xml:space="preserve"> invites </w:t>
            </w:r>
            <w:r w:rsidR="00592412">
              <w:rPr>
                <w:rFonts w:cstheme="minorHAnsi"/>
                <w:color w:val="7030A0"/>
                <w:sz w:val="22"/>
                <w:szCs w:val="22"/>
              </w:rPr>
              <w:t xml:space="preserve">sent out </w:t>
            </w:r>
            <w:r w:rsidR="0066405E">
              <w:rPr>
                <w:rFonts w:cstheme="minorHAnsi"/>
                <w:color w:val="7030A0"/>
                <w:sz w:val="22"/>
                <w:szCs w:val="22"/>
              </w:rPr>
              <w:t>and included in the Circle</w:t>
            </w:r>
            <w:r w:rsidR="002B7D6D">
              <w:rPr>
                <w:rFonts w:cstheme="minorHAnsi"/>
                <w:color w:val="7030A0"/>
                <w:sz w:val="22"/>
                <w:szCs w:val="22"/>
              </w:rPr>
              <w:t>. Next meeting in January. No meeting in December for Christmas break.</w:t>
            </w:r>
          </w:p>
        </w:tc>
      </w:tr>
      <w:tr w:rsidR="002B57F8" w:rsidRPr="00141D0C" w14:paraId="25169404" w14:textId="77777777" w:rsidTr="00660227">
        <w:trPr>
          <w:trHeight w:val="350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9FA" w14:textId="26F048B5" w:rsidR="002B57F8" w:rsidRDefault="002B57F8" w:rsidP="002B57F8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lastRenderedPageBreak/>
              <w:t>Leadership Succession Report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7597" w14:textId="549A18B8" w:rsidR="002B57F8" w:rsidRPr="00592412" w:rsidRDefault="002B57F8" w:rsidP="002B57F8">
            <w:pPr>
              <w:pStyle w:val="Event"/>
              <w:rPr>
                <w:rFonts w:cstheme="minorHAnsi"/>
                <w:bCs/>
                <w:color w:val="7030A0"/>
                <w:sz w:val="22"/>
              </w:rPr>
            </w:pPr>
            <w:r>
              <w:rPr>
                <w:rFonts w:cstheme="minorHAnsi"/>
                <w:bCs/>
                <w:sz w:val="22"/>
              </w:rPr>
              <w:t>Jeri to report</w:t>
            </w:r>
            <w:r w:rsidR="00592412">
              <w:rPr>
                <w:rFonts w:cstheme="minorHAnsi"/>
                <w:bCs/>
                <w:color w:val="7030A0"/>
                <w:sz w:val="22"/>
              </w:rPr>
              <w:t xml:space="preserve"> No Report</w:t>
            </w:r>
          </w:p>
          <w:p w14:paraId="74133E60" w14:textId="13BFA81A" w:rsidR="00C251A9" w:rsidRPr="00592412" w:rsidRDefault="00C251A9" w:rsidP="00C251A9">
            <w:pPr>
              <w:pStyle w:val="Event"/>
              <w:numPr>
                <w:ilvl w:val="0"/>
                <w:numId w:val="21"/>
              </w:numPr>
              <w:rPr>
                <w:rFonts w:cstheme="minorHAnsi"/>
                <w:bCs/>
                <w:color w:val="7030A0"/>
                <w:sz w:val="22"/>
              </w:rPr>
            </w:pPr>
            <w:r w:rsidRPr="00592412">
              <w:rPr>
                <w:rFonts w:cstheme="minorHAnsi"/>
                <w:bCs/>
                <w:color w:val="7030A0"/>
                <w:sz w:val="22"/>
              </w:rPr>
              <w:t>Vacancies</w:t>
            </w:r>
          </w:p>
          <w:p w14:paraId="36064801" w14:textId="7D60B007" w:rsidR="00C251A9" w:rsidRDefault="00C251A9" w:rsidP="00C251A9">
            <w:pPr>
              <w:pStyle w:val="Event"/>
              <w:numPr>
                <w:ilvl w:val="1"/>
                <w:numId w:val="21"/>
              </w:numPr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Leadership Succession Committee member</w:t>
            </w:r>
            <w:r w:rsidR="00592412">
              <w:rPr>
                <w:rFonts w:cstheme="minorHAnsi"/>
                <w:bCs/>
                <w:color w:val="7030A0"/>
                <w:sz w:val="22"/>
              </w:rPr>
              <w:t xml:space="preserve"> * This can be two members</w:t>
            </w:r>
            <w:r w:rsidR="0066405E">
              <w:rPr>
                <w:rFonts w:cstheme="minorHAnsi"/>
                <w:bCs/>
                <w:color w:val="7030A0"/>
                <w:sz w:val="22"/>
              </w:rPr>
              <w:t xml:space="preserve"> as Linda Hardy is doing 2 positions. This is a required position to be eligible for the Chapter Key and per the bylaws. Names were given to Linda.</w:t>
            </w:r>
          </w:p>
          <w:p w14:paraId="429B71E5" w14:textId="1E7C2FF9" w:rsidR="00C251A9" w:rsidRDefault="00C251A9" w:rsidP="00C251A9">
            <w:pPr>
              <w:pStyle w:val="Event"/>
              <w:numPr>
                <w:ilvl w:val="1"/>
                <w:numId w:val="21"/>
              </w:numPr>
              <w:rPr>
                <w:rFonts w:cstheme="minorHAnsi"/>
                <w:bCs/>
                <w:sz w:val="22"/>
              </w:rPr>
            </w:pPr>
            <w:r>
              <w:rPr>
                <w:rFonts w:cstheme="minorHAnsi"/>
                <w:bCs/>
                <w:sz w:val="22"/>
              </w:rPr>
              <w:t>Membership Involvement</w:t>
            </w:r>
            <w:r w:rsidR="00592412">
              <w:rPr>
                <w:rFonts w:cstheme="minorHAnsi"/>
                <w:bCs/>
                <w:color w:val="7030A0"/>
                <w:sz w:val="22"/>
              </w:rPr>
              <w:t xml:space="preserve"> S.</w:t>
            </w:r>
            <w:r w:rsidR="00020A08">
              <w:rPr>
                <w:rFonts w:cstheme="minorHAnsi"/>
                <w:bCs/>
                <w:color w:val="7030A0"/>
                <w:sz w:val="22"/>
              </w:rPr>
              <w:t xml:space="preserve"> </w:t>
            </w:r>
            <w:r w:rsidR="00592412">
              <w:rPr>
                <w:rFonts w:cstheme="minorHAnsi"/>
                <w:bCs/>
                <w:color w:val="7030A0"/>
                <w:sz w:val="22"/>
              </w:rPr>
              <w:t>Gabriel with check with Becca Meredith</w:t>
            </w:r>
          </w:p>
          <w:p w14:paraId="0CBF61C6" w14:textId="202C3FDA" w:rsidR="002B57F8" w:rsidRDefault="002B57F8" w:rsidP="00A212E0">
            <w:pPr>
              <w:pStyle w:val="Event"/>
              <w:ind w:left="720"/>
              <w:rPr>
                <w:rFonts w:cstheme="minorHAnsi"/>
                <w:sz w:val="22"/>
              </w:rPr>
            </w:pPr>
          </w:p>
        </w:tc>
      </w:tr>
      <w:tr w:rsidR="002B57F8" w:rsidRPr="00141D0C" w14:paraId="2AA4E74C" w14:textId="77777777" w:rsidTr="00660227">
        <w:trPr>
          <w:trHeight w:val="350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8359" w14:textId="5C1D652F" w:rsidR="002B57F8" w:rsidRPr="00660227" w:rsidRDefault="002B57F8" w:rsidP="002B57F8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Vice Presidents’ Reports on Events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1F2" w14:textId="77777777" w:rsidR="002B57F8" w:rsidRDefault="002B57F8" w:rsidP="002B57F8">
            <w:pPr>
              <w:pStyle w:val="Even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Vice Presidents to report events</w:t>
            </w:r>
            <w:bookmarkStart w:id="0" w:name="_GoBack"/>
            <w:bookmarkEnd w:id="0"/>
          </w:p>
          <w:p w14:paraId="211715E6" w14:textId="146E9C2D" w:rsidR="00A212E0" w:rsidRPr="00592412" w:rsidRDefault="002B57F8" w:rsidP="00A212E0">
            <w:pPr>
              <w:pStyle w:val="Event"/>
              <w:numPr>
                <w:ilvl w:val="0"/>
                <w:numId w:val="21"/>
              </w:numPr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A212E0">
              <w:rPr>
                <w:rFonts w:cstheme="minorHAnsi"/>
                <w:sz w:val="22"/>
              </w:rPr>
              <w:t xml:space="preserve">Dr. Jeri Brandt-Joy of Nursing </w:t>
            </w:r>
            <w:r w:rsidR="00A212E0" w:rsidRPr="00A212E0">
              <w:rPr>
                <w:rFonts w:cstheme="minorHAnsi"/>
                <w:sz w:val="22"/>
              </w:rPr>
              <w:t xml:space="preserve"> November 9</w:t>
            </w:r>
            <w:r w:rsidR="00A212E0" w:rsidRPr="00A212E0">
              <w:rPr>
                <w:rFonts w:cstheme="minorHAnsi"/>
                <w:sz w:val="22"/>
                <w:vertAlign w:val="superscript"/>
              </w:rPr>
              <w:t>th</w:t>
            </w:r>
            <w:r w:rsidR="00A212E0" w:rsidRPr="00A212E0">
              <w:rPr>
                <w:rFonts w:cstheme="minorHAnsi"/>
                <w:sz w:val="22"/>
              </w:rPr>
              <w:t xml:space="preserve"> from 5:00-6:00pm via Zoom </w:t>
            </w:r>
            <w:hyperlink r:id="rId10" w:tgtFrame="_blank" w:history="1">
              <w:r w:rsidR="00A212E0" w:rsidRPr="00A212E0">
                <w:rPr>
                  <w:rStyle w:val="Hyperlink"/>
                  <w:rFonts w:ascii="Arial" w:hAnsi="Arial" w:cs="Arial"/>
                  <w:color w:val="2200CC"/>
                  <w:sz w:val="20"/>
                  <w:szCs w:val="20"/>
                  <w:bdr w:val="none" w:sz="0" w:space="0" w:color="auto" w:frame="1"/>
                </w:rPr>
                <w:t>zoom.us/j/97493673367 </w:t>
              </w:r>
            </w:hyperlink>
            <w:r w:rsidR="00592412" w:rsidRPr="00592412">
              <w:rPr>
                <w:rStyle w:val="Hyperlink"/>
                <w:rFonts w:ascii="Arial" w:hAnsi="Arial" w:cs="Arial"/>
                <w:color w:val="7030A0"/>
                <w:sz w:val="20"/>
                <w:szCs w:val="20"/>
                <w:u w:val="none"/>
                <w:bdr w:val="none" w:sz="0" w:space="0" w:color="auto" w:frame="1"/>
              </w:rPr>
              <w:t>Jeri did a great job</w:t>
            </w:r>
            <w:r w:rsidR="00592412">
              <w:rPr>
                <w:rStyle w:val="Hyperlink"/>
                <w:rFonts w:ascii="Arial" w:hAnsi="Arial" w:cs="Arial"/>
                <w:color w:val="7030A0"/>
                <w:sz w:val="20"/>
                <w:szCs w:val="20"/>
                <w:u w:val="none"/>
                <w:bdr w:val="none" w:sz="0" w:space="0" w:color="auto" w:frame="1"/>
              </w:rPr>
              <w:t>!</w:t>
            </w:r>
          </w:p>
          <w:p w14:paraId="16246931" w14:textId="476FB07A" w:rsidR="002B57F8" w:rsidRDefault="002B57F8" w:rsidP="002B57F8">
            <w:pPr>
              <w:pStyle w:val="Event"/>
              <w:numPr>
                <w:ilvl w:val="0"/>
                <w:numId w:val="18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Dr. Sue Gabriel- Interpersonal Violence- February 2021</w:t>
            </w:r>
            <w:r w:rsidR="00592412">
              <w:rPr>
                <w:rFonts w:cstheme="minorHAnsi"/>
                <w:color w:val="7030A0"/>
                <w:sz w:val="22"/>
              </w:rPr>
              <w:t xml:space="preserve"> No date in Feb set </w:t>
            </w:r>
            <w:proofErr w:type="gramStart"/>
            <w:r w:rsidR="00592412">
              <w:rPr>
                <w:rFonts w:cstheme="minorHAnsi"/>
                <w:color w:val="7030A0"/>
                <w:sz w:val="22"/>
              </w:rPr>
              <w:t>as of yet</w:t>
            </w:r>
            <w:proofErr w:type="gramEnd"/>
            <w:r w:rsidR="0066405E">
              <w:rPr>
                <w:rFonts w:cstheme="minorHAnsi"/>
                <w:color w:val="7030A0"/>
                <w:sz w:val="22"/>
              </w:rPr>
              <w:t xml:space="preserve">. Vice Presidents will work with Sue to set a date and get flyer created so that can get sent out early. </w:t>
            </w:r>
          </w:p>
          <w:p w14:paraId="48ABD253" w14:textId="77777777" w:rsidR="002B57F8" w:rsidRPr="00A212E0" w:rsidRDefault="002B57F8" w:rsidP="002B57F8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243BB">
              <w:rPr>
                <w:rFonts w:cstheme="minorHAnsi"/>
                <w:sz w:val="22"/>
              </w:rPr>
              <w:t>Celebrate Nursing- April 2021</w:t>
            </w:r>
          </w:p>
          <w:p w14:paraId="75DC974A" w14:textId="14DDEB48" w:rsidR="00A212E0" w:rsidRPr="002243BB" w:rsidRDefault="00A212E0" w:rsidP="002B57F8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sz w:val="22"/>
              </w:rPr>
              <w:t>June business meeting- Presenter Angela McCown on Faculty Incivility</w:t>
            </w:r>
          </w:p>
        </w:tc>
      </w:tr>
      <w:tr w:rsidR="002B57F8" w:rsidRPr="00141D0C" w14:paraId="37C940A3" w14:textId="77777777" w:rsidTr="00660227">
        <w:trPr>
          <w:trHeight w:val="350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058" w14:textId="6C2641E5" w:rsidR="002B57F8" w:rsidRPr="00660227" w:rsidRDefault="002B57F8" w:rsidP="002B57F8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660227">
              <w:rPr>
                <w:rFonts w:cstheme="minorHAnsi"/>
                <w:color w:val="000000" w:themeColor="text1"/>
                <w:sz w:val="22"/>
                <w:szCs w:val="22"/>
              </w:rPr>
              <w:t>Counselors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0AA" w14:textId="51C667DC" w:rsidR="002B57F8" w:rsidRDefault="002B57F8" w:rsidP="002B57F8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 w:themeColor="text1"/>
                <w:sz w:val="22"/>
                <w:szCs w:val="22"/>
              </w:rPr>
              <w:t>Becke</w:t>
            </w:r>
            <w:proofErr w:type="spellEnd"/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and Rebecca to report</w:t>
            </w:r>
          </w:p>
          <w:p w14:paraId="31CD9B3D" w14:textId="7359AEC3" w:rsidR="002B57F8" w:rsidRPr="00F04207" w:rsidRDefault="00592412" w:rsidP="00A212E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7030A0"/>
                <w:sz w:val="22"/>
                <w:szCs w:val="22"/>
              </w:rPr>
              <w:t xml:space="preserve">Induction to be </w:t>
            </w:r>
            <w:r w:rsidR="00A212E0" w:rsidRPr="00592412">
              <w:rPr>
                <w:rFonts w:cstheme="minorHAnsi"/>
                <w:color w:val="7030A0"/>
                <w:sz w:val="22"/>
                <w:szCs w:val="22"/>
              </w:rPr>
              <w:t>March 29</w:t>
            </w:r>
            <w:r w:rsidR="00A212E0" w:rsidRPr="00592412">
              <w:rPr>
                <w:rFonts w:cstheme="minorHAnsi"/>
                <w:color w:val="7030A0"/>
                <w:sz w:val="22"/>
                <w:szCs w:val="22"/>
                <w:vertAlign w:val="superscript"/>
              </w:rPr>
              <w:t>th</w:t>
            </w:r>
            <w:r w:rsidR="00A212E0" w:rsidRPr="00592412">
              <w:rPr>
                <w:rFonts w:cstheme="minorHAnsi"/>
                <w:color w:val="7030A0"/>
                <w:sz w:val="22"/>
                <w:szCs w:val="22"/>
              </w:rPr>
              <w:t>, 7:00-8:00pm at Heartland Hall College View Church</w:t>
            </w:r>
            <w:r w:rsidR="0066405E">
              <w:rPr>
                <w:rFonts w:cstheme="minorHAnsi"/>
                <w:color w:val="7030A0"/>
                <w:sz w:val="22"/>
                <w:szCs w:val="22"/>
              </w:rPr>
              <w:t xml:space="preserve">. Hall is reserved for 5:00-9:00pm. </w:t>
            </w:r>
          </w:p>
        </w:tc>
      </w:tr>
      <w:tr w:rsidR="002B57F8" w:rsidRPr="00141D0C" w14:paraId="59ABB3C2" w14:textId="77777777" w:rsidTr="009B1FEE">
        <w:trPr>
          <w:trHeight w:val="350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5BD1" w14:textId="390C1DDA" w:rsidR="002B57F8" w:rsidRPr="00141D0C" w:rsidRDefault="002B57F8" w:rsidP="002B57F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Treasurer’s Report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A72" w14:textId="6A45A8C5" w:rsidR="002B57F8" w:rsidRPr="00592412" w:rsidRDefault="002B57F8" w:rsidP="002B57F8">
            <w:pPr>
              <w:rPr>
                <w:rFonts w:cstheme="minorHAnsi"/>
                <w:color w:val="7030A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Linda to report</w:t>
            </w:r>
            <w:r w:rsidR="00592412">
              <w:rPr>
                <w:rFonts w:cstheme="minorHAnsi"/>
                <w:color w:val="7030A0"/>
                <w:sz w:val="22"/>
                <w:szCs w:val="22"/>
              </w:rPr>
              <w:t xml:space="preserve"> See attached</w:t>
            </w:r>
            <w:r w:rsidR="002B7D6D">
              <w:rPr>
                <w:rFonts w:cstheme="minorHAnsi"/>
                <w:color w:val="7030A0"/>
                <w:sz w:val="22"/>
                <w:szCs w:val="22"/>
              </w:rPr>
              <w:t>. Report 990</w:t>
            </w:r>
          </w:p>
          <w:p w14:paraId="035B1E72" w14:textId="41180CF5" w:rsidR="002B57F8" w:rsidRPr="00F04207" w:rsidRDefault="002B57F8" w:rsidP="002B57F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B57F8" w:rsidRPr="00141D0C" w14:paraId="6376233B" w14:textId="77777777" w:rsidTr="009B1FEE">
        <w:trPr>
          <w:trHeight w:val="151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0A18" w14:textId="77777777" w:rsidR="002B57F8" w:rsidRPr="00141D0C" w:rsidRDefault="002B57F8" w:rsidP="002B57F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Governance Report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2CF" w14:textId="529271E4" w:rsidR="002B57F8" w:rsidRPr="00592412" w:rsidRDefault="00A212E0" w:rsidP="002B57F8">
            <w:pPr>
              <w:rPr>
                <w:rFonts w:cstheme="minorHAnsi"/>
                <w:bCs/>
                <w:color w:val="7030A0"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Beth to report</w:t>
            </w:r>
            <w:r w:rsidR="00592412">
              <w:rPr>
                <w:rFonts w:cstheme="minorHAnsi"/>
                <w:bCs/>
                <w:color w:val="7030A0"/>
                <w:sz w:val="22"/>
                <w:szCs w:val="22"/>
              </w:rPr>
              <w:t xml:space="preserve"> No report</w:t>
            </w:r>
          </w:p>
          <w:p w14:paraId="6DBC14C8" w14:textId="4A699A52" w:rsidR="00837E10" w:rsidRPr="00141D0C" w:rsidRDefault="00837E10" w:rsidP="002B57F8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Welcome Beth!</w:t>
            </w:r>
          </w:p>
        </w:tc>
      </w:tr>
      <w:tr w:rsidR="002B57F8" w:rsidRPr="00141D0C" w14:paraId="527369A6" w14:textId="77777777" w:rsidTr="009B1FEE">
        <w:trPr>
          <w:trHeight w:val="343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674E" w14:textId="3CF2F18A" w:rsidR="002B57F8" w:rsidRPr="00141D0C" w:rsidRDefault="002B57F8" w:rsidP="002B57F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Research Report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7B8" w14:textId="3EAE9A40" w:rsidR="002B57F8" w:rsidRPr="00592412" w:rsidRDefault="00A212E0" w:rsidP="002B57F8">
            <w:pPr>
              <w:rPr>
                <w:rFonts w:cstheme="minorHAnsi"/>
                <w:iCs/>
                <w:color w:val="7030A0"/>
                <w:sz w:val="22"/>
                <w:szCs w:val="22"/>
              </w:rPr>
            </w:pPr>
            <w:r w:rsidRPr="00A212E0">
              <w:rPr>
                <w:rFonts w:cstheme="minorHAnsi"/>
                <w:iCs/>
                <w:sz w:val="22"/>
                <w:szCs w:val="22"/>
              </w:rPr>
              <w:t>Carey to report</w:t>
            </w:r>
            <w:r w:rsidR="002B57F8" w:rsidRPr="00A212E0">
              <w:rPr>
                <w:rFonts w:cstheme="minorHAnsi"/>
                <w:iCs/>
                <w:sz w:val="22"/>
                <w:szCs w:val="22"/>
              </w:rPr>
              <w:t xml:space="preserve"> </w:t>
            </w:r>
            <w:r w:rsidR="00592412">
              <w:rPr>
                <w:rFonts w:cstheme="minorHAnsi"/>
                <w:iCs/>
                <w:color w:val="7030A0"/>
                <w:sz w:val="22"/>
                <w:szCs w:val="22"/>
              </w:rPr>
              <w:t>No report</w:t>
            </w:r>
          </w:p>
          <w:p w14:paraId="0FC9F973" w14:textId="7E76FA45" w:rsidR="00837E10" w:rsidRPr="00A212E0" w:rsidRDefault="00837E10" w:rsidP="002B57F8">
            <w:pPr>
              <w:rPr>
                <w:rFonts w:cstheme="minorHAnsi"/>
                <w:iCs/>
                <w:sz w:val="22"/>
                <w:szCs w:val="22"/>
              </w:rPr>
            </w:pPr>
            <w:r>
              <w:rPr>
                <w:rFonts w:cstheme="minorHAnsi"/>
                <w:iCs/>
                <w:sz w:val="22"/>
                <w:szCs w:val="22"/>
              </w:rPr>
              <w:t>Welcome Carey!</w:t>
            </w:r>
          </w:p>
        </w:tc>
      </w:tr>
      <w:tr w:rsidR="002B57F8" w:rsidRPr="00141D0C" w14:paraId="7BBBE154" w14:textId="77777777" w:rsidTr="009B1FEE">
        <w:trPr>
          <w:trHeight w:val="151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D9FA" w14:textId="77777777" w:rsidR="002B57F8" w:rsidRPr="00141D0C" w:rsidRDefault="002B57F8" w:rsidP="002B57F8">
            <w:pPr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Community/Service/</w:t>
            </w:r>
          </w:p>
          <w:p w14:paraId="58BF0909" w14:textId="77777777" w:rsidR="002B57F8" w:rsidRPr="00141D0C" w:rsidRDefault="002B57F8" w:rsidP="002B57F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Sustainability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8778" w14:textId="57D7B39B" w:rsidR="000F35FD" w:rsidRPr="00592412" w:rsidRDefault="00592412" w:rsidP="002B57F8">
            <w:pPr>
              <w:rPr>
                <w:rFonts w:cstheme="minorHAnsi"/>
                <w:color w:val="7030A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color w:val="7030A0"/>
                <w:sz w:val="22"/>
                <w:szCs w:val="22"/>
                <w:shd w:val="clear" w:color="auto" w:fill="FFFFFF"/>
              </w:rPr>
              <w:t>Pumpkins decorated by members and Charlotte delivered them to Sumner Place. This also made</w:t>
            </w:r>
            <w:r w:rsidR="0066405E">
              <w:rPr>
                <w:rFonts w:cstheme="minorHAnsi"/>
                <w:color w:val="7030A0"/>
                <w:sz w:val="22"/>
                <w:szCs w:val="22"/>
                <w:shd w:val="clear" w:color="auto" w:fill="FFFFFF"/>
              </w:rPr>
              <w:t xml:space="preserve"> Region 3</w:t>
            </w:r>
            <w:r>
              <w:rPr>
                <w:rFonts w:cstheme="minorHAnsi"/>
                <w:color w:val="7030A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color w:val="7030A0"/>
                <w:sz w:val="22"/>
                <w:szCs w:val="22"/>
                <w:shd w:val="clear" w:color="auto" w:fill="FFFFFF"/>
              </w:rPr>
              <w:t>news letter</w:t>
            </w:r>
            <w:proofErr w:type="spellEnd"/>
            <w:proofErr w:type="gramEnd"/>
            <w:r>
              <w:rPr>
                <w:rFonts w:cstheme="minorHAnsi"/>
                <w:color w:val="7030A0"/>
                <w:sz w:val="22"/>
                <w:szCs w:val="22"/>
                <w:shd w:val="clear" w:color="auto" w:fill="FFFFFF"/>
              </w:rPr>
              <w:t xml:space="preserve"> for our chapter’s community service</w:t>
            </w:r>
          </w:p>
        </w:tc>
      </w:tr>
      <w:tr w:rsidR="002B57F8" w:rsidRPr="00141D0C" w14:paraId="5F45D804" w14:textId="77777777" w:rsidTr="009B1FEE">
        <w:trPr>
          <w:trHeight w:val="151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5271" w14:textId="77777777" w:rsidR="002B57F8" w:rsidRPr="00141D0C" w:rsidRDefault="002B57F8" w:rsidP="002B57F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Awards/Recognition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0626" w14:textId="63F9B51D" w:rsidR="002B57F8" w:rsidRDefault="00A212E0" w:rsidP="002B57F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Krystal/Kristine to report</w:t>
            </w:r>
          </w:p>
          <w:p w14:paraId="25022D0F" w14:textId="094E1480" w:rsidR="002B57F8" w:rsidRPr="00624E42" w:rsidRDefault="00837E10" w:rsidP="002B57F8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Welcome Kristine!</w:t>
            </w:r>
          </w:p>
          <w:p w14:paraId="1A4447FB" w14:textId="035F6E59" w:rsidR="002B57F8" w:rsidRDefault="002B57F8" w:rsidP="002B57F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Chapter Key Award 2019-2021</w:t>
            </w:r>
          </w:p>
          <w:p w14:paraId="4F761130" w14:textId="1426AF23" w:rsidR="002B57F8" w:rsidRDefault="00F152FC" w:rsidP="002B57F8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sz w:val="22"/>
                <w:szCs w:val="22"/>
              </w:rPr>
            </w:pPr>
            <w:r w:rsidRPr="00F152FC">
              <w:rPr>
                <w:rFonts w:cstheme="minorHAnsi"/>
                <w:sz w:val="22"/>
                <w:szCs w:val="22"/>
              </w:rPr>
              <w:t>Submissions for the 2021 Chapter Key Award will include information about chapter activities from </w:t>
            </w:r>
            <w:r w:rsidRPr="00F152FC">
              <w:rPr>
                <w:rFonts w:cstheme="minorHAnsi"/>
                <w:b/>
                <w:bCs/>
                <w:sz w:val="22"/>
                <w:szCs w:val="22"/>
              </w:rPr>
              <w:t>1 July 2019 - 30 June 2021</w:t>
            </w:r>
            <w:r w:rsidRPr="00F152FC">
              <w:rPr>
                <w:rFonts w:cstheme="minorHAnsi"/>
                <w:sz w:val="22"/>
                <w:szCs w:val="22"/>
              </w:rPr>
              <w:t>.  </w:t>
            </w:r>
            <w:r w:rsidR="00E92B5B">
              <w:rPr>
                <w:rFonts w:cstheme="minorHAnsi"/>
                <w:color w:val="7030A0"/>
                <w:sz w:val="22"/>
                <w:szCs w:val="22"/>
              </w:rPr>
              <w:t xml:space="preserve">Krystal discussed changes for the points for chapter key awards which were lowered </w:t>
            </w:r>
            <w:r w:rsidR="0066405E">
              <w:rPr>
                <w:rFonts w:cstheme="minorHAnsi"/>
                <w:color w:val="7030A0"/>
                <w:sz w:val="22"/>
                <w:szCs w:val="22"/>
              </w:rPr>
              <w:t xml:space="preserve">to 44 out of 76 points due to </w:t>
            </w:r>
            <w:proofErr w:type="spellStart"/>
            <w:r w:rsidR="00E92B5B">
              <w:rPr>
                <w:rFonts w:cstheme="minorHAnsi"/>
                <w:color w:val="7030A0"/>
                <w:sz w:val="22"/>
                <w:szCs w:val="22"/>
              </w:rPr>
              <w:t>Covid</w:t>
            </w:r>
            <w:proofErr w:type="spellEnd"/>
            <w:r w:rsidR="0066405E">
              <w:rPr>
                <w:rFonts w:cstheme="minorHAnsi"/>
                <w:color w:val="7030A0"/>
                <w:sz w:val="22"/>
                <w:szCs w:val="22"/>
              </w:rPr>
              <w:t xml:space="preserve">. ½ points are rewarded for events that were planned but not able to implement. There are also 6 bonus points. </w:t>
            </w:r>
          </w:p>
          <w:p w14:paraId="590652B6" w14:textId="77777777" w:rsidR="00E1480C" w:rsidRDefault="00E1480C" w:rsidP="002B57F8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Nominations open November 1</w:t>
            </w:r>
          </w:p>
          <w:p w14:paraId="7A27ADDC" w14:textId="6CB0E321" w:rsidR="00E1480C" w:rsidRPr="00F04207" w:rsidRDefault="00E1480C" w:rsidP="002B57F8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Due July 15, 2021 11:59 PM EDT</w:t>
            </w:r>
          </w:p>
        </w:tc>
      </w:tr>
      <w:tr w:rsidR="002B57F8" w:rsidRPr="00141D0C" w14:paraId="4B502F61" w14:textId="77777777" w:rsidTr="009B1FEE">
        <w:trPr>
          <w:trHeight w:val="151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A00D" w14:textId="77777777" w:rsidR="002B57F8" w:rsidRPr="00141D0C" w:rsidRDefault="002B57F8" w:rsidP="002B57F8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Membership Involvement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244" w14:textId="5C537CC3" w:rsidR="002B57F8" w:rsidRPr="00141D0C" w:rsidRDefault="002B57F8" w:rsidP="002B57F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Position Vacant but not required</w:t>
            </w:r>
          </w:p>
        </w:tc>
      </w:tr>
      <w:tr w:rsidR="002B57F8" w:rsidRPr="00141D0C" w14:paraId="5F8115BE" w14:textId="77777777" w:rsidTr="009B1FEE">
        <w:trPr>
          <w:trHeight w:val="323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6A50" w14:textId="77777777" w:rsidR="002B57F8" w:rsidRPr="00141D0C" w:rsidRDefault="002B57F8" w:rsidP="002B57F8">
            <w:pPr>
              <w:rPr>
                <w:rFonts w:cstheme="minorHAnsi"/>
                <w:sz w:val="22"/>
                <w:szCs w:val="22"/>
              </w:rPr>
            </w:pPr>
            <w:r w:rsidRPr="000C4A74">
              <w:rPr>
                <w:rFonts w:cstheme="minorHAnsi"/>
                <w:color w:val="7030A0"/>
                <w:sz w:val="22"/>
                <w:szCs w:val="22"/>
              </w:rPr>
              <w:lastRenderedPageBreak/>
              <w:t>Connect: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41D0C">
              <w:rPr>
                <w:rFonts w:cstheme="minorHAnsi"/>
                <w:sz w:val="22"/>
                <w:szCs w:val="22"/>
              </w:rPr>
              <w:t>Webmaster Updates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47AA" w14:textId="77777777" w:rsidR="002B57F8" w:rsidRDefault="002B57F8" w:rsidP="002B57F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Krystal Davis to report</w:t>
            </w:r>
            <w:r w:rsidRPr="00141D0C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89CDAA6" w14:textId="77777777" w:rsidR="002B57F8" w:rsidRDefault="002B57F8" w:rsidP="002B57F8">
            <w:pPr>
              <w:pStyle w:val="ListParagraph"/>
              <w:numPr>
                <w:ilvl w:val="0"/>
                <w:numId w:val="14"/>
              </w:numPr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04207">
              <w:rPr>
                <w:rFonts w:cstheme="minorHAnsi"/>
                <w:color w:val="000000" w:themeColor="text1"/>
                <w:sz w:val="22"/>
                <w:szCs w:val="22"/>
              </w:rPr>
              <w:t>Chapter Website updates in October</w:t>
            </w:r>
          </w:p>
          <w:p w14:paraId="0045F580" w14:textId="66215A94" w:rsidR="002B57F8" w:rsidRPr="00F04207" w:rsidRDefault="002B57F8" w:rsidP="002B57F8">
            <w:pPr>
              <w:pStyle w:val="ListParagraph"/>
              <w:ind w:left="0"/>
              <w:outlineLvl w:val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F04207">
              <w:rPr>
                <w:rFonts w:ascii="Arial" w:eastAsia="Times New Roman" w:hAnsi="Arial" w:cs="Arial"/>
                <w:color w:val="363638"/>
                <w:sz w:val="17"/>
                <w:szCs w:val="17"/>
              </w:rPr>
              <w:t>Resources will be made available in the All Chapter Officers Workgroup as the update takes effect, and chapter leaders are encouraged to attend a webcast with Sigma staff to discuss the changes.</w:t>
            </w:r>
          </w:p>
          <w:p w14:paraId="16E7E29B" w14:textId="77777777" w:rsidR="002B57F8" w:rsidRPr="00F04207" w:rsidRDefault="002B57F8" w:rsidP="002B57F8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63638"/>
                <w:sz w:val="17"/>
                <w:szCs w:val="17"/>
              </w:rPr>
            </w:pPr>
            <w:r w:rsidRPr="00F04207">
              <w:rPr>
                <w:rFonts w:ascii="Arial" w:eastAsia="Times New Roman" w:hAnsi="Arial" w:cs="Arial"/>
                <w:color w:val="363638"/>
                <w:sz w:val="17"/>
                <w:szCs w:val="17"/>
              </w:rPr>
              <w:t>Register now for one of the upcoming trainings.</w:t>
            </w:r>
          </w:p>
          <w:p w14:paraId="2FBF98B1" w14:textId="77777777" w:rsidR="002B57F8" w:rsidRPr="00F04207" w:rsidRDefault="00020A08" w:rsidP="002B57F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63638"/>
                <w:sz w:val="17"/>
                <w:szCs w:val="17"/>
              </w:rPr>
            </w:pPr>
            <w:hyperlink r:id="rId11" w:history="1">
              <w:r w:rsidR="002B57F8" w:rsidRPr="00F04207">
                <w:rPr>
                  <w:rFonts w:ascii="Arial" w:eastAsia="Times New Roman" w:hAnsi="Arial" w:cs="Arial"/>
                  <w:color w:val="006351"/>
                  <w:sz w:val="17"/>
                  <w:szCs w:val="17"/>
                  <w:u w:val="single"/>
                </w:rPr>
                <w:t>Thursday, 12 November at 5:00 p.m. Eastern Time</w:t>
              </w:r>
            </w:hyperlink>
            <w:r w:rsidR="002B57F8" w:rsidRPr="00F04207">
              <w:rPr>
                <w:rFonts w:ascii="Arial" w:eastAsia="Times New Roman" w:hAnsi="Arial" w:cs="Arial"/>
                <w:color w:val="363638"/>
                <w:sz w:val="17"/>
                <w:szCs w:val="17"/>
              </w:rPr>
              <w:t>.</w:t>
            </w:r>
          </w:p>
          <w:p w14:paraId="64518674" w14:textId="77777777" w:rsidR="002B57F8" w:rsidRPr="00F04207" w:rsidRDefault="00020A08" w:rsidP="002B57F8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63638"/>
                <w:sz w:val="17"/>
                <w:szCs w:val="17"/>
              </w:rPr>
            </w:pPr>
            <w:hyperlink r:id="rId12" w:history="1">
              <w:r w:rsidR="002B57F8" w:rsidRPr="00F04207">
                <w:rPr>
                  <w:rFonts w:ascii="Arial" w:eastAsia="Times New Roman" w:hAnsi="Arial" w:cs="Arial"/>
                  <w:color w:val="006351"/>
                  <w:sz w:val="17"/>
                  <w:szCs w:val="17"/>
                  <w:u w:val="single"/>
                </w:rPr>
                <w:t>Thursday, 19 November at 9:00 p.m. Eastern Time</w:t>
              </w:r>
            </w:hyperlink>
            <w:r w:rsidR="002B57F8" w:rsidRPr="00F04207">
              <w:rPr>
                <w:rFonts w:ascii="Arial" w:eastAsia="Times New Roman" w:hAnsi="Arial" w:cs="Arial"/>
                <w:color w:val="363638"/>
                <w:sz w:val="17"/>
                <w:szCs w:val="17"/>
              </w:rPr>
              <w:t>.</w:t>
            </w:r>
          </w:p>
          <w:p w14:paraId="6899633D" w14:textId="518BA6F8" w:rsidR="002B57F8" w:rsidRPr="00F04207" w:rsidRDefault="002B57F8" w:rsidP="002B57F8">
            <w:pPr>
              <w:ind w:left="360"/>
              <w:rPr>
                <w:rFonts w:cstheme="minorHAnsi"/>
                <w:sz w:val="22"/>
                <w:szCs w:val="22"/>
              </w:rPr>
            </w:pPr>
          </w:p>
        </w:tc>
      </w:tr>
      <w:tr w:rsidR="002B57F8" w:rsidRPr="00141D0C" w14:paraId="035EED5D" w14:textId="77777777" w:rsidTr="009B1FEE">
        <w:trPr>
          <w:trHeight w:val="242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FA27" w14:textId="77777777" w:rsidR="002B57F8" w:rsidRPr="00141D0C" w:rsidRDefault="002B57F8" w:rsidP="002B57F8">
            <w:pPr>
              <w:rPr>
                <w:rFonts w:cstheme="minorHAnsi"/>
                <w:sz w:val="22"/>
                <w:szCs w:val="22"/>
              </w:rPr>
            </w:pPr>
            <w:r w:rsidRPr="000C4A74">
              <w:rPr>
                <w:rFonts w:cstheme="minorHAnsi"/>
                <w:color w:val="7030A0"/>
                <w:sz w:val="22"/>
                <w:szCs w:val="22"/>
              </w:rPr>
              <w:t>Connect:</w:t>
            </w:r>
            <w:r>
              <w:rPr>
                <w:rFonts w:cstheme="minorHAnsi"/>
                <w:color w:val="7030A0"/>
                <w:sz w:val="22"/>
                <w:szCs w:val="22"/>
              </w:rPr>
              <w:t xml:space="preserve"> </w:t>
            </w:r>
            <w:r w:rsidRPr="00141D0C">
              <w:rPr>
                <w:rFonts w:cstheme="minorHAnsi"/>
                <w:sz w:val="22"/>
                <w:szCs w:val="22"/>
              </w:rPr>
              <w:t xml:space="preserve">Newsletter/Publicity: 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C19" w14:textId="1391AF9A" w:rsidR="002B57F8" w:rsidRPr="00141D0C" w:rsidRDefault="002B57F8" w:rsidP="002B57F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Position vacant. Anyone who would be interested, please let Krystal know.</w:t>
            </w:r>
            <w:r w:rsidR="00A212E0">
              <w:rPr>
                <w:rFonts w:cstheme="minorHAnsi"/>
                <w:sz w:val="22"/>
                <w:szCs w:val="22"/>
              </w:rPr>
              <w:t xml:space="preserve"> Newsletter send out in the end of October. </w:t>
            </w:r>
          </w:p>
        </w:tc>
      </w:tr>
    </w:tbl>
    <w:p w14:paraId="2A26047D" w14:textId="77777777" w:rsidR="00D4776F" w:rsidRPr="00141D0C" w:rsidRDefault="00D4776F" w:rsidP="00D4776F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3940F408" w14:textId="23346A17" w:rsidR="000C4A74" w:rsidRDefault="00E92B5B" w:rsidP="00DA74E7">
      <w:pPr>
        <w:rPr>
          <w:rFonts w:cstheme="minorHAnsi"/>
          <w:bCs/>
          <w:color w:val="7030A0"/>
          <w:sz w:val="22"/>
          <w:szCs w:val="22"/>
        </w:rPr>
      </w:pPr>
      <w:r w:rsidRPr="00E92B5B">
        <w:rPr>
          <w:rFonts w:cstheme="minorHAnsi"/>
          <w:bCs/>
          <w:color w:val="7030A0"/>
          <w:sz w:val="22"/>
          <w:szCs w:val="22"/>
        </w:rPr>
        <w:t>Adjournment</w:t>
      </w:r>
      <w:r>
        <w:rPr>
          <w:rFonts w:cstheme="minorHAnsi"/>
          <w:bCs/>
          <w:color w:val="7030A0"/>
          <w:sz w:val="22"/>
          <w:szCs w:val="22"/>
        </w:rPr>
        <w:t>: 10:00</w:t>
      </w:r>
    </w:p>
    <w:p w14:paraId="2CD6ABF4" w14:textId="68EBF263" w:rsidR="00E92B5B" w:rsidRDefault="00E92B5B" w:rsidP="00DA74E7">
      <w:pPr>
        <w:rPr>
          <w:rFonts w:cstheme="minorHAnsi"/>
          <w:bCs/>
          <w:color w:val="7030A0"/>
          <w:sz w:val="22"/>
          <w:szCs w:val="22"/>
        </w:rPr>
      </w:pPr>
      <w:r>
        <w:rPr>
          <w:rFonts w:cstheme="minorHAnsi"/>
          <w:bCs/>
          <w:color w:val="7030A0"/>
          <w:sz w:val="22"/>
          <w:szCs w:val="22"/>
        </w:rPr>
        <w:t>Respectfully Submitted,</w:t>
      </w:r>
    </w:p>
    <w:p w14:paraId="3EBEBFDE" w14:textId="2048D6CE" w:rsidR="00E92B5B" w:rsidRPr="00E92B5B" w:rsidRDefault="00E92B5B" w:rsidP="00DA74E7">
      <w:pPr>
        <w:rPr>
          <w:rFonts w:cstheme="minorHAnsi"/>
          <w:bCs/>
          <w:color w:val="7030A0"/>
          <w:sz w:val="22"/>
          <w:szCs w:val="22"/>
        </w:rPr>
      </w:pPr>
      <w:r>
        <w:rPr>
          <w:rFonts w:cstheme="minorHAnsi"/>
          <w:bCs/>
          <w:color w:val="7030A0"/>
          <w:sz w:val="22"/>
          <w:szCs w:val="22"/>
        </w:rPr>
        <w:t>S. Gabriel</w:t>
      </w:r>
    </w:p>
    <w:p w14:paraId="56D3C2F7" w14:textId="0763908C" w:rsidR="00D4776F" w:rsidRPr="00E92B5B" w:rsidRDefault="00D4776F" w:rsidP="00E92B5B">
      <w:pPr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41D0C">
        <w:rPr>
          <w:rFonts w:cstheme="minorHAnsi"/>
          <w:b/>
          <w:color w:val="000000" w:themeColor="text1"/>
          <w:sz w:val="22"/>
          <w:szCs w:val="22"/>
        </w:rPr>
        <w:t>Cal</w:t>
      </w:r>
      <w:r w:rsidR="000C4A74">
        <w:rPr>
          <w:rFonts w:cstheme="minorHAnsi"/>
          <w:b/>
          <w:color w:val="000000" w:themeColor="text1"/>
          <w:sz w:val="22"/>
          <w:szCs w:val="22"/>
        </w:rPr>
        <w:t xml:space="preserve">endar of Meeting Dates for </w:t>
      </w:r>
      <w:r w:rsidRPr="00141D0C">
        <w:rPr>
          <w:rFonts w:cstheme="minorHAnsi"/>
          <w:b/>
          <w:color w:val="000000" w:themeColor="text1"/>
          <w:sz w:val="22"/>
          <w:szCs w:val="22"/>
        </w:rPr>
        <w:t>20</w:t>
      </w:r>
      <w:r w:rsidR="00DA74E7">
        <w:rPr>
          <w:rFonts w:cstheme="minorHAnsi"/>
          <w:b/>
          <w:color w:val="000000" w:themeColor="text1"/>
          <w:sz w:val="22"/>
          <w:szCs w:val="22"/>
        </w:rPr>
        <w:t>20-2021</w:t>
      </w:r>
    </w:p>
    <w:p w14:paraId="76C5E46E" w14:textId="11AD0349" w:rsidR="00D4776F" w:rsidRPr="00E92B5B" w:rsidRDefault="00C251A9" w:rsidP="00E92B5B">
      <w:pPr>
        <w:jc w:val="center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No December meeting</w:t>
      </w:r>
    </w:p>
    <w:p w14:paraId="20D957A9" w14:textId="77777777" w:rsidR="00D4776F" w:rsidRPr="00141D0C" w:rsidRDefault="00D4776F" w:rsidP="00D4776F">
      <w:pPr>
        <w:jc w:val="center"/>
        <w:rPr>
          <w:rFonts w:cstheme="minorHAnsi"/>
          <w:color w:val="FF0000"/>
          <w:sz w:val="22"/>
          <w:szCs w:val="22"/>
          <w:u w:val="single"/>
        </w:rPr>
      </w:pPr>
      <w:r w:rsidRPr="00141D0C">
        <w:rPr>
          <w:rFonts w:cstheme="minorHAnsi"/>
          <w:b/>
          <w:color w:val="FF0000"/>
          <w:sz w:val="22"/>
          <w:szCs w:val="22"/>
          <w:u w:val="single"/>
        </w:rPr>
        <w:t>Important Dates</w:t>
      </w:r>
      <w:r w:rsidRPr="00141D0C">
        <w:rPr>
          <w:rFonts w:cstheme="minorHAnsi"/>
          <w:color w:val="FF0000"/>
          <w:sz w:val="22"/>
          <w:szCs w:val="22"/>
          <w:u w:val="single"/>
        </w:rPr>
        <w:t>:</w:t>
      </w:r>
    </w:p>
    <w:p w14:paraId="364D0F9F" w14:textId="77777777" w:rsidR="00D4776F" w:rsidRPr="002D7F41" w:rsidRDefault="00D4776F" w:rsidP="00D4776F">
      <w:pPr>
        <w:rPr>
          <w:rFonts w:cstheme="minorHAnsi"/>
          <w:b/>
          <w:color w:val="FF0000"/>
          <w:sz w:val="22"/>
          <w:szCs w:val="22"/>
        </w:rPr>
      </w:pPr>
    </w:p>
    <w:p w14:paraId="0F707BE4" w14:textId="3EDFFA21" w:rsidR="00881FE0" w:rsidRPr="00E92B5B" w:rsidRDefault="00881FE0" w:rsidP="00D4776F">
      <w:pPr>
        <w:jc w:val="center"/>
        <w:rPr>
          <w:rFonts w:cstheme="minorHAnsi"/>
          <w:color w:val="7030A0"/>
          <w:sz w:val="22"/>
          <w:szCs w:val="22"/>
        </w:rPr>
      </w:pPr>
      <w:r w:rsidRPr="00E92B5B">
        <w:rPr>
          <w:rFonts w:cstheme="minorHAnsi"/>
          <w:color w:val="7030A0"/>
          <w:sz w:val="22"/>
          <w:szCs w:val="22"/>
        </w:rPr>
        <w:t xml:space="preserve">February 19-21, 2021 </w:t>
      </w:r>
      <w:r w:rsidR="00BE26B0" w:rsidRPr="00E92B5B">
        <w:rPr>
          <w:rFonts w:cstheme="minorHAnsi"/>
          <w:color w:val="7030A0"/>
          <w:sz w:val="22"/>
          <w:szCs w:val="22"/>
        </w:rPr>
        <w:t xml:space="preserve">Creating Healthy Work </w:t>
      </w:r>
      <w:r w:rsidR="00A642C6" w:rsidRPr="00E92B5B">
        <w:rPr>
          <w:rFonts w:cstheme="minorHAnsi"/>
          <w:color w:val="7030A0"/>
          <w:sz w:val="22"/>
          <w:szCs w:val="22"/>
        </w:rPr>
        <w:t>Environments</w:t>
      </w:r>
    </w:p>
    <w:p w14:paraId="28364B6C" w14:textId="04BF0804" w:rsidR="00BE26B0" w:rsidRPr="00E92B5B" w:rsidRDefault="00BE26B0" w:rsidP="00D4776F">
      <w:pPr>
        <w:jc w:val="center"/>
        <w:rPr>
          <w:rFonts w:cstheme="minorHAnsi"/>
          <w:color w:val="7030A0"/>
          <w:sz w:val="22"/>
          <w:szCs w:val="22"/>
        </w:rPr>
      </w:pPr>
      <w:r w:rsidRPr="00E92B5B">
        <w:rPr>
          <w:rFonts w:cstheme="minorHAnsi"/>
          <w:color w:val="7030A0"/>
          <w:sz w:val="22"/>
          <w:szCs w:val="22"/>
        </w:rPr>
        <w:t>July 1</w:t>
      </w:r>
      <w:r w:rsidR="002B7D6D">
        <w:rPr>
          <w:rFonts w:cstheme="minorHAnsi"/>
          <w:color w:val="7030A0"/>
          <w:sz w:val="22"/>
          <w:szCs w:val="22"/>
        </w:rPr>
        <w:t>5</w:t>
      </w:r>
      <w:r w:rsidR="002B7D6D">
        <w:rPr>
          <w:rFonts w:cstheme="minorHAnsi"/>
          <w:color w:val="7030A0"/>
          <w:sz w:val="22"/>
          <w:szCs w:val="22"/>
          <w:vertAlign w:val="superscript"/>
        </w:rPr>
        <w:t>th</w:t>
      </w:r>
      <w:r w:rsidRPr="00E92B5B">
        <w:rPr>
          <w:rFonts w:cstheme="minorHAnsi"/>
          <w:color w:val="7030A0"/>
          <w:sz w:val="22"/>
          <w:szCs w:val="22"/>
        </w:rPr>
        <w:t>, 2021- Chapter Key Award due</w:t>
      </w:r>
    </w:p>
    <w:p w14:paraId="455D0E65" w14:textId="2F5FF616" w:rsidR="00D4776F" w:rsidRPr="00E92B5B" w:rsidRDefault="00F02B20" w:rsidP="00D4776F">
      <w:pPr>
        <w:jc w:val="center"/>
        <w:rPr>
          <w:rFonts w:cstheme="minorHAnsi"/>
          <w:b/>
          <w:color w:val="7030A0"/>
          <w:sz w:val="22"/>
          <w:szCs w:val="22"/>
        </w:rPr>
      </w:pPr>
      <w:r w:rsidRPr="00E92B5B">
        <w:rPr>
          <w:rFonts w:cstheme="minorHAnsi"/>
          <w:color w:val="7030A0"/>
          <w:sz w:val="22"/>
          <w:szCs w:val="22"/>
        </w:rPr>
        <w:t>November 6-10, 2021</w:t>
      </w:r>
      <w:r w:rsidR="00881FE0" w:rsidRPr="00E92B5B">
        <w:rPr>
          <w:rFonts w:cstheme="minorHAnsi"/>
          <w:color w:val="7030A0"/>
          <w:sz w:val="22"/>
          <w:szCs w:val="22"/>
        </w:rPr>
        <w:t>- 46</w:t>
      </w:r>
      <w:r w:rsidR="00881FE0" w:rsidRPr="00E92B5B">
        <w:rPr>
          <w:rFonts w:cstheme="minorHAnsi"/>
          <w:color w:val="7030A0"/>
          <w:sz w:val="22"/>
          <w:szCs w:val="22"/>
          <w:vertAlign w:val="superscript"/>
        </w:rPr>
        <w:t>th</w:t>
      </w:r>
      <w:r w:rsidR="00881FE0" w:rsidRPr="00E92B5B">
        <w:rPr>
          <w:rFonts w:cstheme="minorHAnsi"/>
          <w:color w:val="7030A0"/>
          <w:sz w:val="22"/>
          <w:szCs w:val="22"/>
        </w:rPr>
        <w:t xml:space="preserve"> Biennial Convention</w:t>
      </w:r>
    </w:p>
    <w:p w14:paraId="1DFE050C" w14:textId="77777777" w:rsidR="00D4776F" w:rsidRPr="00141D0C" w:rsidRDefault="00D4776F" w:rsidP="00D4776F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3514545C" w14:textId="77777777" w:rsidR="00D4776F" w:rsidRPr="00141D0C" w:rsidRDefault="00D4776F" w:rsidP="00D4776F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605D277D" w14:textId="77777777" w:rsidR="002B7D6D" w:rsidRDefault="002B7D6D">
      <w:pPr>
        <w:spacing w:after="160" w:line="259" w:lineRule="auto"/>
        <w:rPr>
          <w:rFonts w:cstheme="minorHAnsi"/>
          <w:b/>
          <w:color w:val="FF0000"/>
          <w:sz w:val="22"/>
          <w:szCs w:val="22"/>
        </w:rPr>
      </w:pPr>
      <w:r>
        <w:rPr>
          <w:rFonts w:cstheme="minorHAnsi"/>
          <w:b/>
          <w:color w:val="FF0000"/>
          <w:sz w:val="22"/>
          <w:szCs w:val="22"/>
        </w:rPr>
        <w:br w:type="page"/>
      </w:r>
    </w:p>
    <w:p w14:paraId="5790ED27" w14:textId="010DADDF" w:rsidR="004E1412" w:rsidRDefault="000B58C4" w:rsidP="00EB24B8">
      <w:pPr>
        <w:spacing w:before="300" w:after="300"/>
        <w:jc w:val="center"/>
        <w:outlineLvl w:val="1"/>
        <w:rPr>
          <w:rFonts w:ascii="Source Sans Pro" w:eastAsia="Times New Roman" w:hAnsi="Source Sans Pro" w:cs="Times New Roman"/>
          <w:color w:val="5E50A1"/>
          <w:sz w:val="36"/>
          <w:szCs w:val="36"/>
        </w:rPr>
      </w:pPr>
      <w:r>
        <w:rPr>
          <w:rFonts w:ascii="Source Sans Pro" w:eastAsia="Times New Roman" w:hAnsi="Source Sans Pro" w:cs="Times New Roman"/>
          <w:color w:val="5E50A1"/>
          <w:sz w:val="36"/>
          <w:szCs w:val="36"/>
        </w:rPr>
        <w:lastRenderedPageBreak/>
        <w:t>Membership Requirements:</w:t>
      </w:r>
    </w:p>
    <w:p w14:paraId="65255697" w14:textId="34DB2E6D" w:rsidR="00EB1BA6" w:rsidRPr="004E1412" w:rsidRDefault="000B58C4" w:rsidP="004E1412">
      <w:pPr>
        <w:rPr>
          <w:rFonts w:ascii="Source Sans Pro SemiBold" w:eastAsia="Times New Roman" w:hAnsi="Source Sans Pro SemiBold"/>
          <w:sz w:val="36"/>
          <w:szCs w:val="36"/>
        </w:rPr>
      </w:pPr>
      <w:r>
        <w:rPr>
          <w:rFonts w:eastAsia="Times New Roman"/>
        </w:rPr>
        <w:br/>
      </w:r>
      <w:r w:rsidR="00EB1BA6" w:rsidRPr="00EF015E">
        <w:rPr>
          <w:rFonts w:ascii="Source Sans Pro SemiBold" w:eastAsia="Times New Roman" w:hAnsi="Source Sans Pro SemiBold"/>
          <w:color w:val="525252" w:themeColor="accent3" w:themeShade="80"/>
          <w:sz w:val="36"/>
          <w:szCs w:val="36"/>
        </w:rPr>
        <w:t>Undergraduate Students must:</w:t>
      </w:r>
    </w:p>
    <w:p w14:paraId="6477DEAE" w14:textId="77777777" w:rsidR="00EB1BA6" w:rsidRPr="00FB69A3" w:rsidRDefault="00EB1BA6" w:rsidP="00EB1BA6">
      <w:pPr>
        <w:numPr>
          <w:ilvl w:val="0"/>
          <w:numId w:val="3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have completed half of the nursing curriculum.</w:t>
      </w:r>
    </w:p>
    <w:p w14:paraId="65A6B4C4" w14:textId="77777777" w:rsidR="00EB1BA6" w:rsidRPr="00FB69A3" w:rsidRDefault="00EB1BA6" w:rsidP="00EB1BA6">
      <w:pPr>
        <w:numPr>
          <w:ilvl w:val="0"/>
          <w:numId w:val="3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achieve academic excellence.</w:t>
      </w:r>
    </w:p>
    <w:p w14:paraId="4771B133" w14:textId="77777777" w:rsidR="00EB1BA6" w:rsidRPr="00FB69A3" w:rsidRDefault="00EB1BA6" w:rsidP="00EB1BA6">
      <w:pPr>
        <w:numPr>
          <w:ilvl w:val="1"/>
          <w:numId w:val="3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For universities/institutions of higher education that use a 4.0 grade point average system to measure academic achievement, baccalaureate students must have a cumulative grade point average (GPA) of at least 3.0. GPAs should be computed according to the policies of the university. </w:t>
      </w:r>
    </w:p>
    <w:p w14:paraId="6FA7BDE0" w14:textId="77777777" w:rsidR="00EB1BA6" w:rsidRPr="00FB69A3" w:rsidRDefault="00EB1BA6" w:rsidP="00EB1BA6">
      <w:pPr>
        <w:numPr>
          <w:ilvl w:val="0"/>
          <w:numId w:val="3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rank in the top 35% of the graduating class.</w:t>
      </w:r>
    </w:p>
    <w:p w14:paraId="112C3E1A" w14:textId="77777777" w:rsidR="00EB1BA6" w:rsidRPr="00FB69A3" w:rsidRDefault="00EB1BA6" w:rsidP="00EB1BA6">
      <w:pPr>
        <w:numPr>
          <w:ilvl w:val="0"/>
          <w:numId w:val="3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meet the expectation of academic integrity.</w:t>
      </w:r>
    </w:p>
    <w:p w14:paraId="69572B82" w14:textId="77777777" w:rsidR="00EB1BA6" w:rsidRPr="00FB69A3" w:rsidRDefault="00EB1BA6" w:rsidP="00EB1BA6">
      <w:pPr>
        <w:spacing w:before="300" w:after="300"/>
        <w:outlineLvl w:val="1"/>
        <w:rPr>
          <w:rFonts w:ascii="Source Sans Pro" w:eastAsia="Times New Roman" w:hAnsi="Source Sans Pro" w:cs="Times New Roman"/>
          <w:color w:val="5E50A1"/>
          <w:sz w:val="36"/>
          <w:szCs w:val="36"/>
        </w:rPr>
      </w:pPr>
      <w:r w:rsidRPr="00FB69A3">
        <w:rPr>
          <w:rFonts w:ascii="Source Sans Pro" w:eastAsia="Times New Roman" w:hAnsi="Source Sans Pro" w:cs="Times New Roman"/>
          <w:color w:val="5E50A1"/>
          <w:sz w:val="36"/>
          <w:szCs w:val="36"/>
        </w:rPr>
        <w:t>Registered Nurse Students must:</w:t>
      </w:r>
    </w:p>
    <w:p w14:paraId="502CFFAE" w14:textId="77777777" w:rsidR="00EB1BA6" w:rsidRPr="00FB69A3" w:rsidRDefault="00EB1BA6" w:rsidP="00EB1BA6">
      <w:pPr>
        <w:numPr>
          <w:ilvl w:val="0"/>
          <w:numId w:val="4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have completed 12 credit hours at their current school.</w:t>
      </w:r>
    </w:p>
    <w:p w14:paraId="69598DCD" w14:textId="77777777" w:rsidR="00EB1BA6" w:rsidRPr="00FB69A3" w:rsidRDefault="00EB1BA6" w:rsidP="00EB1BA6">
      <w:pPr>
        <w:numPr>
          <w:ilvl w:val="0"/>
          <w:numId w:val="4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have completed half of the nursing curriculum.</w:t>
      </w:r>
    </w:p>
    <w:p w14:paraId="2BA1D847" w14:textId="77777777" w:rsidR="00EB1BA6" w:rsidRPr="00FB69A3" w:rsidRDefault="00EB1BA6" w:rsidP="00EB1BA6">
      <w:pPr>
        <w:numPr>
          <w:ilvl w:val="0"/>
          <w:numId w:val="4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achieve academic excellence</w:t>
      </w:r>
    </w:p>
    <w:p w14:paraId="7AF2D75C" w14:textId="77777777" w:rsidR="00EB1BA6" w:rsidRPr="00FB69A3" w:rsidRDefault="00EB1BA6" w:rsidP="00EB1BA6">
      <w:pPr>
        <w:numPr>
          <w:ilvl w:val="1"/>
          <w:numId w:val="4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For universities/institutions of higher education that use a 4.0 grade point average system to measure academic achievement, baccalaureate students must have a cumulative grade point average (GPA) of at least 3.0. GPAs should be computed according to the policies of the university.</w:t>
      </w:r>
    </w:p>
    <w:p w14:paraId="513CCDC5" w14:textId="77777777" w:rsidR="00EB1BA6" w:rsidRPr="00FB69A3" w:rsidRDefault="00EB1BA6" w:rsidP="00EB1BA6">
      <w:pPr>
        <w:numPr>
          <w:ilvl w:val="0"/>
          <w:numId w:val="4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rank in the top 35% of the graduating class.</w:t>
      </w:r>
    </w:p>
    <w:p w14:paraId="24AEE765" w14:textId="77777777" w:rsidR="00EB1BA6" w:rsidRPr="00FB69A3" w:rsidRDefault="00EB1BA6" w:rsidP="00EB1BA6">
      <w:pPr>
        <w:numPr>
          <w:ilvl w:val="0"/>
          <w:numId w:val="4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meet the expectation of academic integrity.</w:t>
      </w:r>
    </w:p>
    <w:p w14:paraId="64EFC596" w14:textId="77777777" w:rsidR="00EB1BA6" w:rsidRPr="00FB69A3" w:rsidRDefault="00EB1BA6" w:rsidP="00EB1BA6">
      <w:pPr>
        <w:spacing w:before="300" w:after="300"/>
        <w:outlineLvl w:val="1"/>
        <w:rPr>
          <w:rFonts w:ascii="Source Sans Pro" w:eastAsia="Times New Roman" w:hAnsi="Source Sans Pro" w:cs="Times New Roman"/>
          <w:color w:val="5E50A1"/>
          <w:sz w:val="36"/>
          <w:szCs w:val="36"/>
        </w:rPr>
      </w:pPr>
      <w:r w:rsidRPr="00FB69A3">
        <w:rPr>
          <w:rFonts w:ascii="Source Sans Pro" w:eastAsia="Times New Roman" w:hAnsi="Source Sans Pro" w:cs="Times New Roman"/>
          <w:color w:val="5E50A1"/>
          <w:sz w:val="36"/>
          <w:szCs w:val="36"/>
        </w:rPr>
        <w:t>Graduate Students (Master's and Doctorate) must*:</w:t>
      </w:r>
    </w:p>
    <w:p w14:paraId="5D7BF8A9" w14:textId="77777777" w:rsidR="00EB1BA6" w:rsidRPr="00FB69A3" w:rsidRDefault="00EB1BA6" w:rsidP="00EB1BA6">
      <w:pPr>
        <w:numPr>
          <w:ilvl w:val="0"/>
          <w:numId w:val="5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 xml:space="preserve">have completed 1/4 of the nursing curriculum. </w:t>
      </w:r>
    </w:p>
    <w:p w14:paraId="77FF5E2E" w14:textId="77777777" w:rsidR="00EB1BA6" w:rsidRPr="00FB69A3" w:rsidRDefault="00EB1BA6" w:rsidP="00EB1BA6">
      <w:pPr>
        <w:numPr>
          <w:ilvl w:val="0"/>
          <w:numId w:val="5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achieve academic excellence.</w:t>
      </w:r>
    </w:p>
    <w:p w14:paraId="1ACD1568" w14:textId="77777777" w:rsidR="00EB1BA6" w:rsidRPr="00FB69A3" w:rsidRDefault="00EB1BA6" w:rsidP="00EB1BA6">
      <w:pPr>
        <w:numPr>
          <w:ilvl w:val="1"/>
          <w:numId w:val="5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For universities/institutions of higher education that use a 4.0 grade point average system to measure academic achievement, graduate students must have a cumulative grade point average (GPA) of at least 3.5. GPAs should be computed according to the policies of the university. </w:t>
      </w:r>
    </w:p>
    <w:p w14:paraId="48BAF2A6" w14:textId="77777777" w:rsidR="00EB1BA6" w:rsidRPr="00FB69A3" w:rsidRDefault="00EB1BA6" w:rsidP="00EB1BA6">
      <w:pPr>
        <w:numPr>
          <w:ilvl w:val="0"/>
          <w:numId w:val="5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meet the expectation of academic integrity.</w:t>
      </w:r>
    </w:p>
    <w:p w14:paraId="46FBA92A" w14:textId="77777777" w:rsidR="00EB1BA6" w:rsidRPr="00FB69A3" w:rsidRDefault="00EB1BA6" w:rsidP="00EB1BA6">
      <w:pPr>
        <w:spacing w:after="27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*Students in graduate programs who are registered nurses, legally recognized to practice in their country and have a minimum of a baccalaureate degree or the equivalent in any field, shall be eligible to be considered as a Nurse Leader at any point in the program. </w:t>
      </w:r>
    </w:p>
    <w:p w14:paraId="3F958873" w14:textId="77777777" w:rsidR="00EB1BA6" w:rsidRPr="00FB69A3" w:rsidRDefault="00EB1BA6" w:rsidP="00EB1BA6">
      <w:pPr>
        <w:spacing w:before="300" w:after="300"/>
        <w:outlineLvl w:val="1"/>
        <w:rPr>
          <w:rFonts w:ascii="Source Sans Pro" w:eastAsia="Times New Roman" w:hAnsi="Source Sans Pro" w:cs="Times New Roman"/>
          <w:color w:val="5E50A1"/>
          <w:sz w:val="36"/>
          <w:szCs w:val="36"/>
        </w:rPr>
      </w:pPr>
      <w:r w:rsidRPr="00FB69A3">
        <w:rPr>
          <w:rFonts w:ascii="Source Sans Pro" w:eastAsia="Times New Roman" w:hAnsi="Source Sans Pro" w:cs="Times New Roman"/>
          <w:color w:val="5E50A1"/>
          <w:sz w:val="36"/>
          <w:szCs w:val="36"/>
        </w:rPr>
        <w:t>Nurse Leader Candidates must:</w:t>
      </w:r>
    </w:p>
    <w:p w14:paraId="66A07599" w14:textId="77777777" w:rsidR="00EB1BA6" w:rsidRPr="00FB69A3" w:rsidRDefault="00EB1BA6" w:rsidP="00EB1BA6">
      <w:pPr>
        <w:numPr>
          <w:ilvl w:val="0"/>
          <w:numId w:val="6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be legally recognized to practice nursing in their country.</w:t>
      </w:r>
    </w:p>
    <w:p w14:paraId="34CC55E9" w14:textId="77777777" w:rsidR="00EB1BA6" w:rsidRPr="00FB69A3" w:rsidRDefault="00EB1BA6" w:rsidP="00EB1BA6">
      <w:pPr>
        <w:numPr>
          <w:ilvl w:val="0"/>
          <w:numId w:val="6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have a minimum of a baccalaureate degree or the equivalent in any field.</w:t>
      </w:r>
    </w:p>
    <w:p w14:paraId="1E0891A1" w14:textId="77777777" w:rsidR="00EB1BA6" w:rsidRPr="00FB69A3" w:rsidRDefault="00EB1BA6" w:rsidP="00EB1BA6">
      <w:pPr>
        <w:numPr>
          <w:ilvl w:val="0"/>
          <w:numId w:val="6"/>
        </w:numPr>
        <w:ind w:left="0"/>
        <w:rPr>
          <w:rFonts w:ascii="Source Sans Pro" w:eastAsia="Times New Roman" w:hAnsi="Source Sans Pro" w:cs="Times New Roman"/>
          <w:color w:val="000000"/>
        </w:rPr>
      </w:pPr>
      <w:r w:rsidRPr="00FB69A3">
        <w:rPr>
          <w:rFonts w:ascii="Source Sans Pro" w:eastAsia="Times New Roman" w:hAnsi="Source Sans Pro" w:cs="Times New Roman"/>
          <w:color w:val="000000"/>
        </w:rPr>
        <w:t>demonstrate achievement in nursing.</w:t>
      </w:r>
    </w:p>
    <w:sectPr w:rsidR="00EB1BA6" w:rsidRPr="00FB69A3" w:rsidSect="009B1FE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0AAC"/>
    <w:multiLevelType w:val="hybridMultilevel"/>
    <w:tmpl w:val="22AE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C7A87"/>
    <w:multiLevelType w:val="multilevel"/>
    <w:tmpl w:val="B982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4C1DA7"/>
    <w:multiLevelType w:val="hybridMultilevel"/>
    <w:tmpl w:val="5842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61B0"/>
    <w:multiLevelType w:val="multilevel"/>
    <w:tmpl w:val="ECA4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4F5DFD"/>
    <w:multiLevelType w:val="multilevel"/>
    <w:tmpl w:val="D9BE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2F6D4A"/>
    <w:multiLevelType w:val="multilevel"/>
    <w:tmpl w:val="1810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8C21B1"/>
    <w:multiLevelType w:val="hybridMultilevel"/>
    <w:tmpl w:val="CF7ECBA2"/>
    <w:lvl w:ilvl="0" w:tplc="BACCB57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026EB"/>
    <w:multiLevelType w:val="multilevel"/>
    <w:tmpl w:val="6A94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AC7CE3"/>
    <w:multiLevelType w:val="hybridMultilevel"/>
    <w:tmpl w:val="6E1CAA70"/>
    <w:lvl w:ilvl="0" w:tplc="A10E079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41B20"/>
    <w:multiLevelType w:val="multilevel"/>
    <w:tmpl w:val="8664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115F3F"/>
    <w:multiLevelType w:val="multilevel"/>
    <w:tmpl w:val="9296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1C7854"/>
    <w:multiLevelType w:val="multilevel"/>
    <w:tmpl w:val="0E1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624373"/>
    <w:multiLevelType w:val="hybridMultilevel"/>
    <w:tmpl w:val="AEA0B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6689F"/>
    <w:multiLevelType w:val="hybridMultilevel"/>
    <w:tmpl w:val="C568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6370D"/>
    <w:multiLevelType w:val="hybridMultilevel"/>
    <w:tmpl w:val="A9CE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26915"/>
    <w:multiLevelType w:val="multilevel"/>
    <w:tmpl w:val="4A5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DD78FA"/>
    <w:multiLevelType w:val="multilevel"/>
    <w:tmpl w:val="A51A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00B70"/>
    <w:multiLevelType w:val="multilevel"/>
    <w:tmpl w:val="E1E2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559D6"/>
    <w:multiLevelType w:val="multilevel"/>
    <w:tmpl w:val="5CAA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63713"/>
    <w:multiLevelType w:val="hybridMultilevel"/>
    <w:tmpl w:val="5512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4747F"/>
    <w:multiLevelType w:val="hybridMultilevel"/>
    <w:tmpl w:val="1484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30152"/>
    <w:multiLevelType w:val="multilevel"/>
    <w:tmpl w:val="87A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1"/>
  </w:num>
  <w:num w:numId="5">
    <w:abstractNumId w:val="7"/>
  </w:num>
  <w:num w:numId="6">
    <w:abstractNumId w:val="10"/>
  </w:num>
  <w:num w:numId="7">
    <w:abstractNumId w:val="15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4"/>
  </w:num>
  <w:num w:numId="13">
    <w:abstractNumId w:val="16"/>
  </w:num>
  <w:num w:numId="14">
    <w:abstractNumId w:val="14"/>
  </w:num>
  <w:num w:numId="15">
    <w:abstractNumId w:val="18"/>
  </w:num>
  <w:num w:numId="16">
    <w:abstractNumId w:val="20"/>
  </w:num>
  <w:num w:numId="17">
    <w:abstractNumId w:val="13"/>
  </w:num>
  <w:num w:numId="18">
    <w:abstractNumId w:val="19"/>
  </w:num>
  <w:num w:numId="19">
    <w:abstractNumId w:val="0"/>
  </w:num>
  <w:num w:numId="20">
    <w:abstractNumId w:val="12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AE"/>
    <w:rsid w:val="00020A08"/>
    <w:rsid w:val="00080A59"/>
    <w:rsid w:val="00094DF9"/>
    <w:rsid w:val="00097923"/>
    <w:rsid w:val="000B58C4"/>
    <w:rsid w:val="000C4A74"/>
    <w:rsid w:val="000C51E8"/>
    <w:rsid w:val="000D3E57"/>
    <w:rsid w:val="000E42D2"/>
    <w:rsid w:val="000E6762"/>
    <w:rsid w:val="000F35FD"/>
    <w:rsid w:val="001339DE"/>
    <w:rsid w:val="002243BB"/>
    <w:rsid w:val="002B57F8"/>
    <w:rsid w:val="002B7D6D"/>
    <w:rsid w:val="002D7F41"/>
    <w:rsid w:val="002E60BF"/>
    <w:rsid w:val="003842AB"/>
    <w:rsid w:val="00437B9E"/>
    <w:rsid w:val="00445C29"/>
    <w:rsid w:val="004A19F7"/>
    <w:rsid w:val="004A6080"/>
    <w:rsid w:val="004C6188"/>
    <w:rsid w:val="004E1412"/>
    <w:rsid w:val="00506AAF"/>
    <w:rsid w:val="00547583"/>
    <w:rsid w:val="005763CB"/>
    <w:rsid w:val="0058415F"/>
    <w:rsid w:val="00592412"/>
    <w:rsid w:val="005F5FD0"/>
    <w:rsid w:val="00624E42"/>
    <w:rsid w:val="00660227"/>
    <w:rsid w:val="0066405E"/>
    <w:rsid w:val="006E42B5"/>
    <w:rsid w:val="00720C4D"/>
    <w:rsid w:val="007C06BD"/>
    <w:rsid w:val="007E2C46"/>
    <w:rsid w:val="00837E10"/>
    <w:rsid w:val="00881FE0"/>
    <w:rsid w:val="00951C76"/>
    <w:rsid w:val="00957CA4"/>
    <w:rsid w:val="009657B2"/>
    <w:rsid w:val="009903C8"/>
    <w:rsid w:val="009B1FEE"/>
    <w:rsid w:val="00A212E0"/>
    <w:rsid w:val="00A642C6"/>
    <w:rsid w:val="00AD5093"/>
    <w:rsid w:val="00AF1BD2"/>
    <w:rsid w:val="00B659C0"/>
    <w:rsid w:val="00BE26B0"/>
    <w:rsid w:val="00C07643"/>
    <w:rsid w:val="00C251A9"/>
    <w:rsid w:val="00C819AD"/>
    <w:rsid w:val="00D368A8"/>
    <w:rsid w:val="00D44494"/>
    <w:rsid w:val="00D4776F"/>
    <w:rsid w:val="00D53B64"/>
    <w:rsid w:val="00DA74E7"/>
    <w:rsid w:val="00DF2FE7"/>
    <w:rsid w:val="00E1480C"/>
    <w:rsid w:val="00E33A45"/>
    <w:rsid w:val="00E71013"/>
    <w:rsid w:val="00E92B5B"/>
    <w:rsid w:val="00EB1BA6"/>
    <w:rsid w:val="00EB24B8"/>
    <w:rsid w:val="00EF015E"/>
    <w:rsid w:val="00F028FE"/>
    <w:rsid w:val="00F02B20"/>
    <w:rsid w:val="00F04207"/>
    <w:rsid w:val="00F152FC"/>
    <w:rsid w:val="00F2590A"/>
    <w:rsid w:val="00F906AE"/>
    <w:rsid w:val="00FB69A3"/>
    <w:rsid w:val="00FD66E5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3764"/>
  <w15:chartTrackingRefBased/>
  <w15:docId w15:val="{2F611E7E-12C4-4457-AB44-203F194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6F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1B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2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776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D4776F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customStyle="1" w:styleId="p1">
    <w:name w:val="p1"/>
    <w:basedOn w:val="Normal"/>
    <w:rsid w:val="00D4776F"/>
    <w:rPr>
      <w:rFonts w:ascii="Times New Roman" w:eastAsiaTheme="minorHAnsi" w:hAnsi="Times New Roman" w:cs="Times New Roman"/>
      <w:sz w:val="18"/>
      <w:szCs w:val="18"/>
    </w:rPr>
  </w:style>
  <w:style w:type="character" w:customStyle="1" w:styleId="s2">
    <w:name w:val="s2"/>
    <w:basedOn w:val="DefaultParagraphFont"/>
    <w:rsid w:val="00D4776F"/>
    <w:rPr>
      <w:rFonts w:ascii="Times New Roman" w:hAnsi="Times New Roman" w:cs="Times New Roman" w:hint="default"/>
      <w:sz w:val="14"/>
      <w:szCs w:val="14"/>
    </w:rPr>
  </w:style>
  <w:style w:type="paragraph" w:customStyle="1" w:styleId="Event">
    <w:name w:val="Event"/>
    <w:basedOn w:val="Normal"/>
    <w:qFormat/>
    <w:rsid w:val="00D4776F"/>
    <w:pPr>
      <w:spacing w:after="80"/>
    </w:pPr>
    <w:rPr>
      <w:rFonts w:eastAsiaTheme="minorHAnsi"/>
      <w:sz w:val="18"/>
      <w:szCs w:val="22"/>
    </w:rPr>
  </w:style>
  <w:style w:type="paragraph" w:styleId="ListParagraph">
    <w:name w:val="List Paragraph"/>
    <w:basedOn w:val="Normal"/>
    <w:uiPriority w:val="34"/>
    <w:qFormat/>
    <w:rsid w:val="009B1F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1B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B1B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2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2C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0420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1C7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5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2662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3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80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63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287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9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74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166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9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16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97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11805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5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ttendee.gotowebinar.com/register/102997122417500033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ttendee.gotowebinar.com/register/3576759012476256783" TargetMode="External"/><Relationship Id="rId5" Type="http://schemas.openxmlformats.org/officeDocument/2006/relationships/styles" Target="styles.xml"/><Relationship Id="rId10" Type="http://schemas.openxmlformats.org/officeDocument/2006/relationships/hyperlink" Target="https://urldefense.com/v3/__https:/zoom.us/j/97493673367__;!!JkUDQA!eQuZrK21VUZOjLDDb2bKLhjE-izYJSlfRAckIgt3ilMJm0JU0lVrqiSVJU--ATZB2URJTQ$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nmc.zoom.us/j/94448529415?pwd=eFA2am4wanhoWCtBZHBPRXd2SXpUdz09&amp;from=msf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726693927B743BE645A3889F896A9" ma:contentTypeVersion="13" ma:contentTypeDescription="Create a new document." ma:contentTypeScope="" ma:versionID="55060f402ba9b637e264ce235de8e813">
  <xsd:schema xmlns:xsd="http://www.w3.org/2001/XMLSchema" xmlns:xs="http://www.w3.org/2001/XMLSchema" xmlns:p="http://schemas.microsoft.com/office/2006/metadata/properties" xmlns:ns3="91a904d0-58e4-40b8-b104-d29c680f5168" xmlns:ns4="9769ea41-d481-4edf-9647-7a2f9b1f7360" targetNamespace="http://schemas.microsoft.com/office/2006/metadata/properties" ma:root="true" ma:fieldsID="e8bb1365a4cb19ae02223f53200fa3bb" ns3:_="" ns4:_="">
    <xsd:import namespace="91a904d0-58e4-40b8-b104-d29c680f5168"/>
    <xsd:import namespace="9769ea41-d481-4edf-9647-7a2f9b1f73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04d0-58e4-40b8-b104-d29c680f5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9ea41-d481-4edf-9647-7a2f9b1f7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C3F9A-2F1D-4341-86DC-C0347A4BA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ADF64-574D-4D19-B165-1893A1C13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6B0C02-65F0-4E51-B943-52E74FB6D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04d0-58e4-40b8-b104-d29c680f5168"/>
    <ds:schemaRef ds:uri="9769ea41-d481-4edf-9647-7a2f9b1f7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 Brandt</dc:creator>
  <cp:keywords/>
  <dc:description/>
  <cp:lastModifiedBy>Davis, Krystal L</cp:lastModifiedBy>
  <cp:revision>3</cp:revision>
  <dcterms:created xsi:type="dcterms:W3CDTF">2020-11-20T14:57:00Z</dcterms:created>
  <dcterms:modified xsi:type="dcterms:W3CDTF">2020-11-20T14:58:00Z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0x010100513726693927B743BE645A3889F896A9</vt:lpwstr>
  </property>
</Properties>
</file>