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Sigma Xi Iota Board/Executive Committee Meeting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Friday, May 16th, 2025 at 1000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Zoom Meeting 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Meeting Notes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5"/>
        <w:gridCol w:w="7410"/>
        <w:tblGridChange w:id="0">
          <w:tblGrid>
            <w:gridCol w:w="2175"/>
            <w:gridCol w:w="7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Agenda Items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Action </w:t>
            </w:r>
          </w:p>
        </w:tc>
      </w:tr>
      <w:tr>
        <w:trPr>
          <w:cantSplit w:val="0"/>
          <w:trHeight w:val="96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Board Members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 Attendance 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ind w:left="-18" w:firstLine="0"/>
              <w:rPr/>
            </w:pPr>
            <w:r w:rsidDel="00000000" w:rsidR="00000000" w:rsidRPr="00000000">
              <w:rPr>
                <w:rtl w:val="0"/>
              </w:rPr>
              <w:t xml:space="preserve">Melissa Witherspoon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Hall 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left="-18" w:firstLine="0"/>
              <w:rPr/>
            </w:pPr>
            <w:r w:rsidDel="00000000" w:rsidR="00000000" w:rsidRPr="00000000">
              <w:rPr>
                <w:rtl w:val="0"/>
              </w:rPr>
              <w:t xml:space="preserve">Terri Farabee 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left="-18" w:firstLine="0"/>
              <w:rPr/>
            </w:pPr>
            <w:r w:rsidDel="00000000" w:rsidR="00000000" w:rsidRPr="00000000">
              <w:rPr>
                <w:rtl w:val="0"/>
              </w:rPr>
              <w:t xml:space="preserve">Carol Stiltner 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left="-18" w:firstLine="0"/>
              <w:rPr/>
            </w:pPr>
            <w:r w:rsidDel="00000000" w:rsidR="00000000" w:rsidRPr="00000000">
              <w:rPr>
                <w:rtl w:val="0"/>
              </w:rPr>
              <w:t xml:space="preserve">Sandra Groth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left="-18" w:firstLine="0"/>
              <w:rPr/>
            </w:pPr>
            <w:r w:rsidDel="00000000" w:rsidR="00000000" w:rsidRPr="00000000">
              <w:rPr>
                <w:rtl w:val="0"/>
              </w:rPr>
              <w:t xml:space="preserve">Jeanette Sanders 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left="-18" w:firstLine="0"/>
              <w:rPr/>
            </w:pPr>
            <w:r w:rsidDel="00000000" w:rsidR="00000000" w:rsidRPr="00000000">
              <w:rPr>
                <w:rtl w:val="0"/>
              </w:rPr>
              <w:t xml:space="preserve">Robin Lockhart 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left="-18" w:firstLine="0"/>
              <w:rPr/>
            </w:pPr>
            <w:r w:rsidDel="00000000" w:rsidR="00000000" w:rsidRPr="00000000">
              <w:rPr>
                <w:rtl w:val="0"/>
              </w:rPr>
              <w:t xml:space="preserve">Marty Gibson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left="-18" w:firstLine="0"/>
              <w:rPr/>
            </w:pPr>
            <w:r w:rsidDel="00000000" w:rsidR="00000000" w:rsidRPr="00000000">
              <w:rPr>
                <w:rtl w:val="0"/>
              </w:rPr>
              <w:t xml:space="preserve">Betty Bowles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left="-18" w:firstLine="0"/>
              <w:rPr/>
            </w:pPr>
            <w:r w:rsidDel="00000000" w:rsidR="00000000" w:rsidRPr="00000000">
              <w:rPr>
                <w:rtl w:val="0"/>
              </w:rPr>
              <w:t xml:space="preserve">Keelin Cromar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-18" w:firstLine="0"/>
              <w:rPr/>
            </w:pPr>
            <w:r w:rsidDel="00000000" w:rsidR="00000000" w:rsidRPr="00000000">
              <w:rPr>
                <w:rtl w:val="0"/>
              </w:rPr>
              <w:t xml:space="preserve">Stacey Machado</w:t>
            </w:r>
          </w:p>
        </w:tc>
      </w:tr>
      <w:tr>
        <w:trPr>
          <w:cantSplit w:val="0"/>
          <w:trHeight w:val="817.7734374999999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Shared Documents -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360" w:hanging="27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2023-2025 Chapter Key Award Instruction Guide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360" w:hanging="27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Strategic Planning Guide 3_2019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Sigma Budget 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6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Stacey Machado is going to check with the Sigma Staff about CD or Money Market investment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Terri Farabee asked about a budget, Stacey has put one together and is going to send this out to everyone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Fundraiser -generate funds</w:t>
            </w:r>
          </w:p>
          <w:p w:rsidR="00000000" w:rsidDel="00000000" w:rsidP="00000000" w:rsidRDefault="00000000" w:rsidRPr="00000000" w14:paraId="00000020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Upcoming Conferences 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spacing w:after="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Bi-annual Conference - 48th Biennial Convention - Nov 8-12, 2025 - Indianapolis, IN  - going to need someone to attend this virtually  </w:t>
            </w:r>
          </w:p>
          <w:p w:rsidR="00000000" w:rsidDel="00000000" w:rsidP="00000000" w:rsidRDefault="00000000" w:rsidRPr="00000000" w14:paraId="00000023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Podcast 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Need to edit the first Podcast titled “Next Shift”  - Haley, Hayley, Nic, and Morgan - had a discussion for 40 minutes about transitioning from nursing school to practice as a new nurse.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Robin is going to help edit this.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Would like to put this on You Tube, Apple, etc. (Platforms)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Chapter Key Award 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Goal is to submit this for 2027 - to receive at that Biennial Conference - have to have 80 out of 100 points 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Member Survey  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Michelle is going to create a survey for the Sigma members to take to find out their interests in being a member of the Honor Society </w:t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Increase in Membership 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Carol Stiltner is going to talk with United Regional Nurses about the clinical ladder and Sigma being a Professional Organization. 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Keelin Cromar can help create a pamphlet 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Nurse Climate Challenge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Betty and Marty are going to look into this for the chapter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Concentrate on the Simulation Center 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Team up with the hospital on waste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Volunteerism</w:t>
            </w:r>
          </w:p>
        </w:tc>
        <w:tc>
          <w:tcPr/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Alzheimer's Walk - have speaker in conjunction with this walk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Hospice - Palliative Care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WF Food Bank - Keelin Cromar is going to talk with her friend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Senior Center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Faith Mission and Faith Refugee 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Sigma Events  </w:t>
            </w:r>
          </w:p>
        </w:tc>
        <w:tc>
          <w:tcPr/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Book Club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Nightingale Tea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Brown Bag Lunch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Presentations with United Regional, Air Force Base - 82nd Medical, AHEC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Scholarship Symposium, Research Day - Evidence Based Practice - Match up faculty and AFB nurses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Panel discuss - Med Surg versus ICU or specialty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Next Meeting Date 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Tuesday, August 19th at 1000-1100 am via Zoom 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/>
      </w:pP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72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E462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16776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2C37E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5dzYYKJobumWKuhFQaBJI4KXA==">CgMxLjA4AGolChRzdWdnZXN0LmZvb2s1OGsxMWVyYRINTWljaGVsbGUgSGFsbGokChNzdWdnZXN0LnBucDEwZnozYjFxEg1NaWNoZWxsZSBIYWxsciExVjhzY081dGQtRDhQcHB5ZVNOMFpDSEktakpqSjEyd1Q=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2023-05-04T19:38:00Z</dcterms:created>
  <dc:creator>Michelle Hall</dc:creator>
</cp:coreProperties>
</file>