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E391" w14:textId="77777777" w:rsidR="00245AF3" w:rsidRDefault="00245AF3" w:rsidP="00245AF3">
      <w:pPr>
        <w:pStyle w:val="Default"/>
        <w:rPr>
          <w:rFonts w:asciiTheme="minorHAnsi" w:hAnsiTheme="minorHAnsi" w:cstheme="minorHAnsi"/>
          <w:b/>
          <w:bCs/>
        </w:rPr>
      </w:pPr>
      <w:r w:rsidRPr="001D5F61">
        <w:rPr>
          <w:rFonts w:asciiTheme="minorHAnsi" w:hAnsiTheme="minorHAnsi" w:cstheme="minorHAnsi"/>
          <w:b/>
        </w:rPr>
        <w:t>Objective</w:t>
      </w:r>
      <w:r w:rsidRPr="001D5F61">
        <w:rPr>
          <w:rFonts w:asciiTheme="minorHAnsi" w:hAnsiTheme="minorHAnsi" w:cstheme="minorHAnsi"/>
          <w:b/>
          <w:bCs/>
        </w:rPr>
        <w:t xml:space="preserve"> </w:t>
      </w:r>
    </w:p>
    <w:p w14:paraId="6906377F" w14:textId="77777777" w:rsidR="00245AF3" w:rsidRPr="001D5F61" w:rsidRDefault="00245AF3" w:rsidP="00245AF3">
      <w:pPr>
        <w:pStyle w:val="Default"/>
        <w:rPr>
          <w:rFonts w:asciiTheme="minorHAnsi" w:hAnsiTheme="minorHAnsi" w:cstheme="minorHAnsi"/>
        </w:rPr>
      </w:pPr>
      <w:r w:rsidRPr="001D5F61">
        <w:rPr>
          <w:rFonts w:asciiTheme="minorHAnsi" w:hAnsiTheme="minorHAnsi" w:cstheme="minorHAnsi"/>
        </w:rPr>
        <w:t>To publicly recog</w:t>
      </w:r>
      <w:r>
        <w:rPr>
          <w:rFonts w:asciiTheme="minorHAnsi" w:hAnsiTheme="minorHAnsi" w:cstheme="minorHAnsi"/>
        </w:rPr>
        <w:t>nize South Carolina school n</w:t>
      </w:r>
      <w:r w:rsidRPr="001D5F61">
        <w:rPr>
          <w:rFonts w:asciiTheme="minorHAnsi" w:hAnsiTheme="minorHAnsi" w:cstheme="minorHAnsi"/>
        </w:rPr>
        <w:t xml:space="preserve">urses by </w:t>
      </w:r>
      <w:r>
        <w:rPr>
          <w:rFonts w:asciiTheme="minorHAnsi" w:hAnsiTheme="minorHAnsi" w:cstheme="minorHAnsi"/>
        </w:rPr>
        <w:t>annually honoring one School N</w:t>
      </w:r>
      <w:r w:rsidRPr="001D5F61">
        <w:rPr>
          <w:rFonts w:asciiTheme="minorHAnsi" w:hAnsiTheme="minorHAnsi" w:cstheme="minorHAnsi"/>
        </w:rPr>
        <w:t>urse</w:t>
      </w:r>
      <w:r>
        <w:rPr>
          <w:rFonts w:asciiTheme="minorHAnsi" w:hAnsiTheme="minorHAnsi" w:cstheme="minorHAnsi"/>
        </w:rPr>
        <w:t xml:space="preserve"> of the Year</w:t>
      </w:r>
      <w:r w:rsidRPr="001D5F61">
        <w:rPr>
          <w:rFonts w:asciiTheme="minorHAnsi" w:hAnsiTheme="minorHAnsi" w:cstheme="minorHAnsi"/>
        </w:rPr>
        <w:t xml:space="preserve"> who </w:t>
      </w:r>
      <w:r>
        <w:rPr>
          <w:rFonts w:asciiTheme="minorHAnsi" w:hAnsiTheme="minorHAnsi" w:cstheme="minorHAnsi"/>
        </w:rPr>
        <w:t>has demonstrated excellence</w:t>
      </w:r>
      <w:r w:rsidRPr="001D5F61">
        <w:rPr>
          <w:rFonts w:asciiTheme="minorHAnsi" w:hAnsiTheme="minorHAnsi" w:cstheme="minorHAnsi"/>
        </w:rPr>
        <w:t xml:space="preserve"> in school nursing and leadership in school health. </w:t>
      </w:r>
    </w:p>
    <w:p w14:paraId="2E8BECDD" w14:textId="77777777" w:rsidR="001D5F61" w:rsidRDefault="001D5F61" w:rsidP="001D5F61">
      <w:pPr>
        <w:pStyle w:val="Default"/>
      </w:pPr>
    </w:p>
    <w:p w14:paraId="490A9913" w14:textId="77777777" w:rsidR="001D5F61" w:rsidRPr="00420D6F" w:rsidRDefault="001D5F61" w:rsidP="001D5F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420D6F">
        <w:rPr>
          <w:rFonts w:asciiTheme="minorHAnsi" w:hAnsiTheme="minorHAnsi" w:cstheme="minorHAnsi"/>
          <w:b/>
          <w:bCs/>
          <w:sz w:val="22"/>
          <w:szCs w:val="22"/>
        </w:rPr>
        <w:t xml:space="preserve">Eligibility: Nominee must be: </w:t>
      </w:r>
    </w:p>
    <w:p w14:paraId="369F4FFC" w14:textId="77777777" w:rsidR="001D5F61" w:rsidRPr="00245AF3" w:rsidRDefault="00245AF3" w:rsidP="00245AF3">
      <w:pPr>
        <w:pStyle w:val="Default"/>
        <w:numPr>
          <w:ilvl w:val="0"/>
          <w:numId w:val="5"/>
        </w:numPr>
        <w:spacing w:after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licensed professional nurse working in the field of school nursing</w:t>
      </w:r>
    </w:p>
    <w:p w14:paraId="18CC4779" w14:textId="77777777" w:rsidR="001D5F61" w:rsidRPr="00420D6F" w:rsidRDefault="001D5F61" w:rsidP="001D5F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DEA706" w14:textId="77777777" w:rsidR="001A3E65" w:rsidRPr="00420D6F" w:rsidRDefault="001A3E65" w:rsidP="001A3E6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b/>
          <w:bCs/>
          <w:sz w:val="22"/>
          <w:szCs w:val="22"/>
        </w:rPr>
        <w:t xml:space="preserve">Timeline: </w:t>
      </w:r>
    </w:p>
    <w:p w14:paraId="4BBA889D" w14:textId="77777777" w:rsidR="001A3E65" w:rsidRPr="00420D6F" w:rsidRDefault="001A3E65" w:rsidP="001A3E65">
      <w:pPr>
        <w:pStyle w:val="Default"/>
        <w:numPr>
          <w:ilvl w:val="0"/>
          <w:numId w:val="7"/>
        </w:numPr>
        <w:spacing w:after="33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Applications must be submitted electronically via email </w:t>
      </w:r>
    </w:p>
    <w:p w14:paraId="4E17DD8E" w14:textId="77777777" w:rsidR="001A3E65" w:rsidRPr="00420D6F" w:rsidRDefault="001A3E65" w:rsidP="001A3E65">
      <w:pPr>
        <w:pStyle w:val="Default"/>
        <w:numPr>
          <w:ilvl w:val="0"/>
          <w:numId w:val="7"/>
        </w:numPr>
        <w:spacing w:after="33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Email applications in Word or PDF format to </w:t>
      </w:r>
      <w:hyperlink r:id="rId7" w:history="1">
        <w:r w:rsidR="00321AD5" w:rsidRPr="00962077">
          <w:rPr>
            <w:rStyle w:val="Hyperlink"/>
            <w:rFonts w:asciiTheme="minorHAnsi" w:hAnsiTheme="minorHAnsi" w:cstheme="minorHAnsi"/>
            <w:sz w:val="22"/>
            <w:szCs w:val="22"/>
          </w:rPr>
          <w:t>scasnemail@gmail.com</w:t>
        </w:r>
      </w:hyperlink>
      <w:r w:rsidR="00321AD5">
        <w:rPr>
          <w:rFonts w:asciiTheme="minorHAnsi" w:hAnsiTheme="minorHAnsi" w:cstheme="minorHAnsi"/>
          <w:sz w:val="22"/>
          <w:szCs w:val="22"/>
        </w:rPr>
        <w:t>,</w:t>
      </w:r>
      <w:r w:rsidRPr="00420D6F">
        <w:rPr>
          <w:rFonts w:asciiTheme="minorHAnsi" w:hAnsiTheme="minorHAnsi" w:cstheme="minorHAnsi"/>
          <w:sz w:val="22"/>
          <w:szCs w:val="22"/>
        </w:rPr>
        <w:t xml:space="preserve"> Subject Line: Award Application</w:t>
      </w:r>
    </w:p>
    <w:p w14:paraId="049B675B" w14:textId="77777777" w:rsidR="001A3E65" w:rsidRPr="00420D6F" w:rsidRDefault="001A3E65" w:rsidP="001A3E65">
      <w:pPr>
        <w:pStyle w:val="Default"/>
        <w:numPr>
          <w:ilvl w:val="0"/>
          <w:numId w:val="7"/>
        </w:numPr>
        <w:spacing w:after="33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Applications are due by </w:t>
      </w:r>
      <w:r w:rsidRPr="00420D6F">
        <w:rPr>
          <w:rFonts w:asciiTheme="minorHAnsi" w:hAnsiTheme="minorHAnsi" w:cstheme="minorHAnsi"/>
          <w:b/>
          <w:sz w:val="22"/>
          <w:szCs w:val="22"/>
        </w:rPr>
        <w:t>January 15</w:t>
      </w:r>
      <w:r w:rsidR="00420D6F" w:rsidRPr="00420D6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420D6F">
        <w:rPr>
          <w:rFonts w:asciiTheme="minorHAnsi" w:hAnsiTheme="minorHAnsi" w:cstheme="minorHAnsi"/>
          <w:sz w:val="22"/>
          <w:szCs w:val="22"/>
        </w:rPr>
        <w:t xml:space="preserve"> of each year</w:t>
      </w:r>
    </w:p>
    <w:p w14:paraId="58D8CE92" w14:textId="77777777" w:rsidR="001A3E65" w:rsidRPr="00420D6F" w:rsidRDefault="001A3E65" w:rsidP="001A3E65">
      <w:pPr>
        <w:pStyle w:val="Default"/>
        <w:numPr>
          <w:ilvl w:val="0"/>
          <w:numId w:val="7"/>
        </w:numPr>
        <w:spacing w:after="33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Winner of the award will be notified prior to the summer conference date </w:t>
      </w:r>
    </w:p>
    <w:p w14:paraId="10799FF1" w14:textId="77777777" w:rsidR="001D5F61" w:rsidRPr="00420D6F" w:rsidRDefault="001D5F61" w:rsidP="001D5F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F99F6B" w14:textId="77777777" w:rsidR="001D5F61" w:rsidRPr="00420D6F" w:rsidRDefault="001D5F61" w:rsidP="001D5F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b/>
          <w:bCs/>
          <w:sz w:val="22"/>
          <w:szCs w:val="22"/>
        </w:rPr>
        <w:t xml:space="preserve">Procedure for Submission of an Application: </w:t>
      </w:r>
    </w:p>
    <w:p w14:paraId="17658E8F" w14:textId="77777777" w:rsidR="001D5F61" w:rsidRPr="00420D6F" w:rsidRDefault="001D5F61" w:rsidP="001D5F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b/>
          <w:bCs/>
          <w:sz w:val="22"/>
          <w:szCs w:val="22"/>
        </w:rPr>
        <w:t xml:space="preserve">Application to include: </w:t>
      </w:r>
    </w:p>
    <w:p w14:paraId="2E1AD0C1" w14:textId="77777777" w:rsidR="00420D6F" w:rsidRPr="00420D6F" w:rsidRDefault="001D5F61" w:rsidP="00420D6F">
      <w:pPr>
        <w:pStyle w:val="Default"/>
        <w:numPr>
          <w:ilvl w:val="0"/>
          <w:numId w:val="8"/>
        </w:numPr>
        <w:spacing w:after="218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Curriculum vitae including personal education, employment history, research and publications, specific to service related to school nursing (3-page limit) </w:t>
      </w:r>
    </w:p>
    <w:p w14:paraId="55C7368E" w14:textId="77777777" w:rsidR="00420D6F" w:rsidRPr="00420D6F" w:rsidRDefault="001D5F61" w:rsidP="00420D6F">
      <w:pPr>
        <w:pStyle w:val="Default"/>
        <w:numPr>
          <w:ilvl w:val="0"/>
          <w:numId w:val="8"/>
        </w:numPr>
        <w:spacing w:after="218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Narrative written and signed by the nominator describing the nominee’s significant contributions </w:t>
      </w:r>
      <w:r w:rsidR="00420D6F" w:rsidRPr="00420D6F">
        <w:rPr>
          <w:rFonts w:asciiTheme="minorHAnsi" w:hAnsiTheme="minorHAnsi" w:cstheme="minorHAnsi"/>
          <w:sz w:val="22"/>
          <w:szCs w:val="22"/>
        </w:rPr>
        <w:t>that advance school nursing practice</w:t>
      </w:r>
    </w:p>
    <w:p w14:paraId="5684D980" w14:textId="77777777" w:rsidR="00420D6F" w:rsidRPr="00420D6F" w:rsidRDefault="00420D6F" w:rsidP="00420D6F">
      <w:pPr>
        <w:pStyle w:val="Default"/>
        <w:numPr>
          <w:ilvl w:val="0"/>
          <w:numId w:val="8"/>
        </w:numPr>
        <w:spacing w:after="218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Three letters of support or recommendation describing the nominee’s specific qualities for the award from supervisors/colleagues </w:t>
      </w:r>
    </w:p>
    <w:p w14:paraId="4198DD44" w14:textId="77777777" w:rsidR="00420D6F" w:rsidRPr="00420D6F" w:rsidRDefault="00420D6F" w:rsidP="00420D6F">
      <w:pPr>
        <w:pStyle w:val="Default"/>
        <w:numPr>
          <w:ilvl w:val="0"/>
          <w:numId w:val="8"/>
        </w:numPr>
        <w:spacing w:after="218"/>
        <w:rPr>
          <w:rFonts w:asciiTheme="minorHAnsi" w:hAnsiTheme="minorHAnsi" w:cstheme="minorHAnsi"/>
          <w:sz w:val="22"/>
          <w:szCs w:val="22"/>
        </w:rPr>
      </w:pPr>
      <w:r w:rsidRPr="00420D6F">
        <w:rPr>
          <w:rFonts w:asciiTheme="minorHAnsi" w:hAnsiTheme="minorHAnsi" w:cstheme="minorHAnsi"/>
          <w:sz w:val="22"/>
          <w:szCs w:val="22"/>
        </w:rPr>
        <w:t xml:space="preserve">Application cannot exceed 10 pages including the nomination form, CV, narrative and letters of support </w:t>
      </w:r>
    </w:p>
    <w:p w14:paraId="206D4469" w14:textId="77777777" w:rsidR="00420D6F" w:rsidRP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0D6F">
        <w:rPr>
          <w:rFonts w:cstheme="minorHAnsi"/>
          <w:b/>
          <w:bCs/>
          <w:color w:val="000000"/>
        </w:rPr>
        <w:t xml:space="preserve">Scoring: </w:t>
      </w:r>
    </w:p>
    <w:p w14:paraId="1AE6274B" w14:textId="77777777" w:rsidR="00420D6F" w:rsidRDefault="00420D6F" w:rsidP="00420D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Clinical Practice 35 points </w:t>
      </w:r>
    </w:p>
    <w:p w14:paraId="0A7E361A" w14:textId="77777777" w:rsidR="00420D6F" w:rsidRDefault="00420D6F" w:rsidP="00420D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Care Coordination 25 points </w:t>
      </w:r>
    </w:p>
    <w:p w14:paraId="26EE2C5C" w14:textId="77777777" w:rsidR="00420D6F" w:rsidRDefault="00420D6F" w:rsidP="00420D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Narrative 15 points </w:t>
      </w:r>
    </w:p>
    <w:p w14:paraId="1A287FA5" w14:textId="77777777" w:rsidR="00420D6F" w:rsidRDefault="00420D6F" w:rsidP="00420D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Advocacy 10 points </w:t>
      </w:r>
    </w:p>
    <w:p w14:paraId="1EB59597" w14:textId="77777777" w:rsidR="00420D6F" w:rsidRPr="00420D6F" w:rsidRDefault="00420D6F" w:rsidP="00420D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Professionalism 15 points </w:t>
      </w:r>
    </w:p>
    <w:p w14:paraId="3738819F" w14:textId="77777777" w:rsidR="00420D6F" w:rsidRDefault="00420D6F" w:rsidP="00420D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Leadership/mentoring </w:t>
      </w:r>
    </w:p>
    <w:p w14:paraId="0DD17A58" w14:textId="77777777" w:rsidR="00420D6F" w:rsidRDefault="00420D6F" w:rsidP="00420D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Professional membership </w:t>
      </w:r>
    </w:p>
    <w:p w14:paraId="384F43AF" w14:textId="77777777" w:rsidR="00420D6F" w:rsidRPr="00420D6F" w:rsidRDefault="00420D6F" w:rsidP="00420D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8" w:line="240" w:lineRule="auto"/>
        <w:rPr>
          <w:rFonts w:cstheme="minorHAnsi"/>
          <w:color w:val="000000"/>
        </w:rPr>
      </w:pPr>
      <w:r w:rsidRPr="00420D6F">
        <w:rPr>
          <w:rFonts w:cstheme="minorHAnsi"/>
          <w:color w:val="000000"/>
        </w:rPr>
        <w:t xml:space="preserve">Community outreach </w:t>
      </w:r>
    </w:p>
    <w:p w14:paraId="53E44F83" w14:textId="77777777" w:rsidR="001D5F61" w:rsidRPr="00420D6F" w:rsidRDefault="001D5F61" w:rsidP="00420D6F">
      <w:pPr>
        <w:pStyle w:val="Default"/>
        <w:spacing w:after="218"/>
        <w:ind w:left="720"/>
        <w:rPr>
          <w:rFonts w:asciiTheme="minorHAnsi" w:hAnsiTheme="minorHAnsi" w:cstheme="minorHAnsi"/>
          <w:sz w:val="22"/>
          <w:szCs w:val="22"/>
        </w:rPr>
      </w:pPr>
    </w:p>
    <w:p w14:paraId="78CB449B" w14:textId="77777777" w:rsidR="00D2159D" w:rsidRDefault="008E2797" w:rsidP="001D5F61">
      <w:pPr>
        <w:rPr>
          <w:rFonts w:cstheme="minorHAnsi"/>
          <w:sz w:val="24"/>
          <w:szCs w:val="24"/>
        </w:rPr>
      </w:pPr>
    </w:p>
    <w:p w14:paraId="2913DD5B" w14:textId="77777777" w:rsidR="00420D6F" w:rsidRDefault="00420D6F" w:rsidP="001D5F61">
      <w:pPr>
        <w:rPr>
          <w:rFonts w:cstheme="minorHAnsi"/>
          <w:sz w:val="24"/>
          <w:szCs w:val="24"/>
        </w:rPr>
      </w:pPr>
    </w:p>
    <w:p w14:paraId="7A1FA706" w14:textId="77777777" w:rsidR="00245AF3" w:rsidRDefault="00245AF3" w:rsidP="001D5F61">
      <w:pPr>
        <w:rPr>
          <w:rFonts w:cstheme="minorHAnsi"/>
          <w:sz w:val="24"/>
          <w:szCs w:val="24"/>
        </w:rPr>
      </w:pPr>
    </w:p>
    <w:p w14:paraId="592951A8" w14:textId="77777777" w:rsidR="00420D6F" w:rsidRDefault="00420D6F" w:rsidP="001D5F61">
      <w:pPr>
        <w:rPr>
          <w:rFonts w:cstheme="minorHAnsi"/>
          <w:sz w:val="24"/>
          <w:szCs w:val="24"/>
        </w:rPr>
      </w:pPr>
    </w:p>
    <w:p w14:paraId="212E754C" w14:textId="77777777" w:rsidR="00420D6F" w:rsidRP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D6F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Narrative to be completed by nominator: </w:t>
      </w:r>
    </w:p>
    <w:p w14:paraId="0E56A13B" w14:textId="77777777" w:rsidR="00420D6F" w:rsidRP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D6F">
        <w:rPr>
          <w:rFonts w:cstheme="minorHAnsi"/>
          <w:color w:val="000000"/>
          <w:sz w:val="24"/>
          <w:szCs w:val="24"/>
        </w:rPr>
        <w:t>Being mindful of the defined criteria, describe how this candidate demonstrates excellence in school nursing using each of the key principles and components (</w:t>
      </w:r>
      <w:r w:rsidRPr="00420D6F">
        <w:rPr>
          <w:rFonts w:cstheme="minorHAnsi"/>
          <w:b/>
          <w:bCs/>
          <w:color w:val="000000"/>
          <w:sz w:val="24"/>
          <w:szCs w:val="24"/>
        </w:rPr>
        <w:t>Standards of Practice, Care Coordination, Leadership, Quality Improvement, Public Health</w:t>
      </w:r>
      <w:r w:rsidRPr="00420D6F">
        <w:rPr>
          <w:rFonts w:cstheme="minorHAnsi"/>
          <w:color w:val="000000"/>
          <w:sz w:val="24"/>
          <w:szCs w:val="24"/>
        </w:rPr>
        <w:t xml:space="preserve">) of the NASN’s Framework for 21st Century School Nursing Practice. </w:t>
      </w:r>
    </w:p>
    <w:p w14:paraId="2C7405E3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12AACE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2F9CC5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9DF5D3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EC8BB3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8292A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1039FA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8D0045" w14:textId="77777777" w:rsidR="00420D6F" w:rsidRP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D6F">
        <w:rPr>
          <w:rFonts w:cstheme="minorHAnsi"/>
          <w:color w:val="000000"/>
          <w:sz w:val="24"/>
          <w:szCs w:val="24"/>
        </w:rPr>
        <w:t xml:space="preserve">Describe how the candidate assesses community needs to implement services to improve student outcomes. </w:t>
      </w:r>
    </w:p>
    <w:p w14:paraId="464FFF61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604FB71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82ED14E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7205A1B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7F2D7D32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F28DAA2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  <w:r w:rsidRPr="00420D6F">
        <w:rPr>
          <w:rFonts w:cstheme="minorHAnsi"/>
          <w:color w:val="000000"/>
          <w:sz w:val="24"/>
          <w:szCs w:val="24"/>
        </w:rPr>
        <w:t>Describe the candidate’s leadership and/or scholarly activities (i.e., research, presentations, leadership roles).</w:t>
      </w:r>
    </w:p>
    <w:p w14:paraId="2D5828E2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2A252A23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6ECE57DB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7D0D4FE9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2BF9875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0B4868E5" w14:textId="77777777" w:rsidR="00420D6F" w:rsidRP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D6F">
        <w:rPr>
          <w:rFonts w:cstheme="minorHAnsi"/>
          <w:color w:val="000000"/>
          <w:sz w:val="24"/>
          <w:szCs w:val="24"/>
        </w:rPr>
        <w:t xml:space="preserve">Provide details about this candidate’s unique contributions to the profession of school nursing (professionalism, advocacy, mentoring, etc.). </w:t>
      </w:r>
    </w:p>
    <w:p w14:paraId="73ECC8FF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5DE7CB1F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206855EE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5DB553FD" w14:textId="77777777" w:rsidR="00420D6F" w:rsidRDefault="00420D6F" w:rsidP="00420D6F">
      <w:pPr>
        <w:rPr>
          <w:rFonts w:cstheme="minorHAnsi"/>
          <w:color w:val="000000"/>
          <w:sz w:val="24"/>
          <w:szCs w:val="24"/>
        </w:rPr>
      </w:pPr>
    </w:p>
    <w:p w14:paraId="10640A86" w14:textId="77777777" w:rsidR="00420D6F" w:rsidRDefault="00420D6F" w:rsidP="00420D6F">
      <w:r>
        <w:t>Nominator name:                                                       Nominator signature: _________________________</w:t>
      </w:r>
    </w:p>
    <w:p w14:paraId="68F46296" w14:textId="77777777" w:rsidR="00420D6F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276FF45" w14:textId="77777777" w:rsidR="00420D6F" w:rsidRPr="000F52E9" w:rsidRDefault="00420D6F" w:rsidP="00420D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F52E9">
        <w:rPr>
          <w:rFonts w:cstheme="minorHAnsi"/>
          <w:b/>
          <w:bCs/>
          <w:color w:val="000000"/>
          <w:sz w:val="28"/>
          <w:szCs w:val="28"/>
        </w:rPr>
        <w:t xml:space="preserve">Checklist: </w:t>
      </w:r>
    </w:p>
    <w:p w14:paraId="2A2BA753" w14:textId="77777777" w:rsidR="00420D6F" w:rsidRPr="000F52E9" w:rsidRDefault="00420D6F" w:rsidP="00420D6F">
      <w:pPr>
        <w:autoSpaceDE w:val="0"/>
        <w:autoSpaceDN w:val="0"/>
        <w:adjustRightInd w:val="0"/>
        <w:spacing w:after="26" w:line="240" w:lineRule="auto"/>
        <w:rPr>
          <w:rFonts w:cstheme="minorHAnsi"/>
          <w:color w:val="000000"/>
          <w:sz w:val="28"/>
          <w:szCs w:val="28"/>
        </w:rPr>
      </w:pPr>
      <w:r w:rsidRPr="000F52E9">
        <w:rPr>
          <w:rFonts w:cstheme="minorHAnsi"/>
          <w:color w:val="000000"/>
          <w:sz w:val="28"/>
          <w:szCs w:val="28"/>
        </w:rPr>
        <w:t xml:space="preserve">□ CV </w:t>
      </w:r>
    </w:p>
    <w:p w14:paraId="67BEE9E7" w14:textId="77777777" w:rsidR="00420D6F" w:rsidRPr="000F52E9" w:rsidRDefault="00420D6F" w:rsidP="00420D6F">
      <w:pPr>
        <w:autoSpaceDE w:val="0"/>
        <w:autoSpaceDN w:val="0"/>
        <w:adjustRightInd w:val="0"/>
        <w:spacing w:after="26" w:line="240" w:lineRule="auto"/>
        <w:rPr>
          <w:rFonts w:cstheme="minorHAnsi"/>
          <w:color w:val="000000"/>
          <w:sz w:val="28"/>
          <w:szCs w:val="28"/>
        </w:rPr>
      </w:pPr>
      <w:r w:rsidRPr="000F52E9">
        <w:rPr>
          <w:rFonts w:cstheme="minorHAnsi"/>
          <w:color w:val="000000"/>
          <w:sz w:val="28"/>
          <w:szCs w:val="28"/>
        </w:rPr>
        <w:t xml:space="preserve">□ Completed narrative written and signed by nominator </w:t>
      </w:r>
    </w:p>
    <w:p w14:paraId="22203017" w14:textId="77777777" w:rsidR="00420D6F" w:rsidRPr="000F52E9" w:rsidRDefault="00420D6F" w:rsidP="00420D6F">
      <w:pPr>
        <w:autoSpaceDE w:val="0"/>
        <w:autoSpaceDN w:val="0"/>
        <w:adjustRightInd w:val="0"/>
        <w:spacing w:after="26" w:line="240" w:lineRule="auto"/>
        <w:rPr>
          <w:rFonts w:cstheme="minorHAnsi"/>
          <w:color w:val="000000"/>
          <w:sz w:val="28"/>
          <w:szCs w:val="28"/>
        </w:rPr>
      </w:pPr>
      <w:r w:rsidRPr="000F52E9">
        <w:rPr>
          <w:rFonts w:cstheme="minorHAnsi"/>
          <w:color w:val="000000"/>
          <w:sz w:val="28"/>
          <w:szCs w:val="28"/>
        </w:rPr>
        <w:t xml:space="preserve">□ Three letters of recommendation/support </w:t>
      </w:r>
    </w:p>
    <w:p w14:paraId="47E1AEC8" w14:textId="77777777" w:rsidR="00420D6F" w:rsidRPr="000F52E9" w:rsidRDefault="00420D6F" w:rsidP="00420D6F">
      <w:pPr>
        <w:autoSpaceDE w:val="0"/>
        <w:autoSpaceDN w:val="0"/>
        <w:adjustRightInd w:val="0"/>
        <w:spacing w:after="26" w:line="240" w:lineRule="auto"/>
        <w:rPr>
          <w:rFonts w:cstheme="minorHAnsi"/>
          <w:color w:val="000000"/>
          <w:sz w:val="28"/>
          <w:szCs w:val="28"/>
        </w:rPr>
      </w:pPr>
      <w:r w:rsidRPr="000F52E9">
        <w:rPr>
          <w:rFonts w:cstheme="minorHAnsi"/>
          <w:color w:val="000000"/>
          <w:sz w:val="28"/>
          <w:szCs w:val="28"/>
        </w:rPr>
        <w:t>□ Applicatio</w:t>
      </w:r>
      <w:r>
        <w:rPr>
          <w:rFonts w:cstheme="minorHAnsi"/>
          <w:color w:val="000000"/>
          <w:sz w:val="28"/>
          <w:szCs w:val="28"/>
        </w:rPr>
        <w:t>n electronically sent by January 15</w:t>
      </w:r>
      <w:r w:rsidRPr="000F52E9">
        <w:rPr>
          <w:rFonts w:cstheme="minorHAnsi"/>
          <w:color w:val="000000"/>
          <w:sz w:val="28"/>
          <w:szCs w:val="28"/>
          <w:vertAlign w:val="superscript"/>
        </w:rPr>
        <w:t>th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F52E9">
        <w:rPr>
          <w:rFonts w:cstheme="minorHAnsi"/>
          <w:color w:val="000000"/>
          <w:sz w:val="28"/>
          <w:szCs w:val="28"/>
        </w:rPr>
        <w:t xml:space="preserve"> </w:t>
      </w:r>
    </w:p>
    <w:p w14:paraId="37FB12FC" w14:textId="77777777" w:rsidR="00420D6F" w:rsidRPr="00420D6F" w:rsidRDefault="00420D6F" w:rsidP="00420D6F">
      <w:pPr>
        <w:rPr>
          <w:rFonts w:cstheme="minorHAnsi"/>
          <w:sz w:val="24"/>
          <w:szCs w:val="24"/>
        </w:rPr>
      </w:pPr>
    </w:p>
    <w:sectPr w:rsidR="00420D6F" w:rsidRPr="00420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AD7B" w14:textId="77777777" w:rsidR="00A91540" w:rsidRDefault="00A91540" w:rsidP="001D5F61">
      <w:pPr>
        <w:spacing w:after="0" w:line="240" w:lineRule="auto"/>
      </w:pPr>
      <w:r>
        <w:separator/>
      </w:r>
    </w:p>
  </w:endnote>
  <w:endnote w:type="continuationSeparator" w:id="0">
    <w:p w14:paraId="0C39A210" w14:textId="77777777" w:rsidR="00A91540" w:rsidRDefault="00A91540" w:rsidP="001D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8A1" w14:textId="77777777" w:rsidR="00420D6F" w:rsidRPr="00420D6F" w:rsidRDefault="00420D6F" w:rsidP="00420D6F">
    <w:pPr>
      <w:rPr>
        <w:rFonts w:cstheme="minorHAnsi"/>
        <w:sz w:val="17"/>
        <w:szCs w:val="17"/>
      </w:rPr>
    </w:pPr>
    <w:r w:rsidRPr="00856CD8">
      <w:rPr>
        <w:rFonts w:cstheme="minorHAnsi"/>
        <w:sz w:val="17"/>
        <w:szCs w:val="17"/>
      </w:rPr>
      <w:t>This application has been adapted from the Florida Association of School Nurses Award Application. (FASN.net, November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2FB4" w14:textId="77777777" w:rsidR="00A91540" w:rsidRDefault="00A91540" w:rsidP="001D5F61">
      <w:pPr>
        <w:spacing w:after="0" w:line="240" w:lineRule="auto"/>
      </w:pPr>
      <w:r>
        <w:separator/>
      </w:r>
    </w:p>
  </w:footnote>
  <w:footnote w:type="continuationSeparator" w:id="0">
    <w:p w14:paraId="4F207A78" w14:textId="77777777" w:rsidR="00A91540" w:rsidRDefault="00A91540" w:rsidP="001D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B53F" w14:textId="77777777" w:rsidR="001D5F61" w:rsidRDefault="001D5F61" w:rsidP="001D5F61">
    <w:pPr>
      <w:pStyle w:val="Header"/>
    </w:pPr>
    <w:r>
      <w:rPr>
        <w:b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6B6DB" wp14:editId="21D1EAF8">
              <wp:simplePos x="0" y="0"/>
              <wp:positionH relativeFrom="column">
                <wp:posOffset>57150</wp:posOffset>
              </wp:positionH>
              <wp:positionV relativeFrom="paragraph">
                <wp:posOffset>-145415</wp:posOffset>
              </wp:positionV>
              <wp:extent cx="5705475" cy="4381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438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FE5CB" w14:textId="77777777" w:rsidR="001D5F61" w:rsidRPr="00E57E00" w:rsidRDefault="001A3E65" w:rsidP="001D5F6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  <w:t xml:space="preserve">SCASN </w:t>
                          </w:r>
                          <w:r w:rsidR="00E54D8B"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  <w:t>LPN</w:t>
                          </w:r>
                          <w:r w:rsidR="001D5F61"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  <w:t xml:space="preserve"> of the Year</w:t>
                          </w:r>
                          <w:r w:rsidR="001D5F61" w:rsidRPr="00E57E00"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  <w:t xml:space="preserve"> Award Nomination Form</w:t>
                          </w:r>
                        </w:p>
                        <w:p w14:paraId="018F4AFB" w14:textId="77777777" w:rsidR="001D5F61" w:rsidRDefault="001D5F61" w:rsidP="001D5F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0CA79" id="Rectangle 1" o:spid="_x0000_s1026" style="position:absolute;margin-left:4.5pt;margin-top:-11.45pt;width:449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" fillcolor="#5b9bd5 [3204]" strokecolor="#5b9bd5 [3204]" strokeweight=".5pt">
              <v:textbox>
                <w:txbxContent>
                  <w:p w:rsidR="001D5F61" w:rsidRPr="00E57E00" w:rsidRDefault="001A3E65" w:rsidP="001D5F6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36"/>
                        <w:szCs w:val="36"/>
                      </w:rPr>
                      <w:t xml:space="preserve">SCASN </w:t>
                    </w:r>
                    <w:r w:rsidR="00E54D8B">
                      <w:rPr>
                        <w:b/>
                        <w:color w:val="000000"/>
                        <w:sz w:val="36"/>
                        <w:szCs w:val="36"/>
                      </w:rPr>
                      <w:t>LPN</w:t>
                    </w:r>
                    <w:r w:rsidR="001D5F61">
                      <w:rPr>
                        <w:b/>
                        <w:color w:val="000000"/>
                        <w:sz w:val="36"/>
                        <w:szCs w:val="36"/>
                      </w:rPr>
                      <w:t xml:space="preserve"> of the Year</w:t>
                    </w:r>
                    <w:r w:rsidR="001D5F61" w:rsidRPr="00E57E00">
                      <w:rPr>
                        <w:b/>
                        <w:color w:val="000000"/>
                        <w:sz w:val="36"/>
                        <w:szCs w:val="36"/>
                      </w:rPr>
                      <w:t xml:space="preserve"> Award Nomination Form</w:t>
                    </w:r>
                  </w:p>
                  <w:p w:rsidR="001D5F61" w:rsidRDefault="001D5F61" w:rsidP="001D5F6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02700C9" w14:textId="77777777" w:rsidR="001D5F61" w:rsidRDefault="001D5F61" w:rsidP="001D5F61">
    <w:pPr>
      <w:pStyle w:val="Header"/>
    </w:pPr>
  </w:p>
  <w:p w14:paraId="5356031F" w14:textId="77777777" w:rsidR="001D5F61" w:rsidRPr="001A3E65" w:rsidRDefault="00245AF3" w:rsidP="001A3E65">
    <w:pPr>
      <w:pStyle w:val="Header"/>
      <w:jc w:val="center"/>
      <w:rPr>
        <w:color w:val="002060"/>
        <w:sz w:val="40"/>
        <w:szCs w:val="40"/>
      </w:rPr>
    </w:pPr>
    <w:r>
      <w:rPr>
        <w:color w:val="002060"/>
        <w:sz w:val="40"/>
        <w:szCs w:val="40"/>
      </w:rPr>
      <w:t xml:space="preserve"> LPN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BFA26"/>
    <w:multiLevelType w:val="hybridMultilevel"/>
    <w:tmpl w:val="BBC557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BED6AA"/>
    <w:multiLevelType w:val="hybridMultilevel"/>
    <w:tmpl w:val="26D8D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383C89"/>
    <w:multiLevelType w:val="hybridMultilevel"/>
    <w:tmpl w:val="8FD71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E266C"/>
    <w:multiLevelType w:val="hybridMultilevel"/>
    <w:tmpl w:val="4D226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7BA753"/>
    <w:multiLevelType w:val="hybridMultilevel"/>
    <w:tmpl w:val="20FB52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CF1F28"/>
    <w:multiLevelType w:val="hybridMultilevel"/>
    <w:tmpl w:val="79649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E92153"/>
    <w:multiLevelType w:val="hybridMultilevel"/>
    <w:tmpl w:val="43E4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3AA"/>
    <w:multiLevelType w:val="hybridMultilevel"/>
    <w:tmpl w:val="BE0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0D8B"/>
    <w:multiLevelType w:val="hybridMultilevel"/>
    <w:tmpl w:val="96BD2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7142BC"/>
    <w:multiLevelType w:val="hybridMultilevel"/>
    <w:tmpl w:val="EED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731D"/>
    <w:multiLevelType w:val="hybridMultilevel"/>
    <w:tmpl w:val="D44C054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B5E753A"/>
    <w:multiLevelType w:val="hybridMultilevel"/>
    <w:tmpl w:val="12F2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30831">
    <w:abstractNumId w:val="2"/>
  </w:num>
  <w:num w:numId="2" w16cid:durableId="2124764686">
    <w:abstractNumId w:val="4"/>
  </w:num>
  <w:num w:numId="3" w16cid:durableId="1385056623">
    <w:abstractNumId w:val="1"/>
  </w:num>
  <w:num w:numId="4" w16cid:durableId="1419134180">
    <w:abstractNumId w:val="5"/>
  </w:num>
  <w:num w:numId="5" w16cid:durableId="1000424862">
    <w:abstractNumId w:val="7"/>
  </w:num>
  <w:num w:numId="6" w16cid:durableId="743571638">
    <w:abstractNumId w:val="11"/>
  </w:num>
  <w:num w:numId="7" w16cid:durableId="1162283255">
    <w:abstractNumId w:val="3"/>
  </w:num>
  <w:num w:numId="8" w16cid:durableId="1808282143">
    <w:abstractNumId w:val="6"/>
  </w:num>
  <w:num w:numId="9" w16cid:durableId="633147271">
    <w:abstractNumId w:val="0"/>
  </w:num>
  <w:num w:numId="10" w16cid:durableId="1642998401">
    <w:abstractNumId w:val="8"/>
  </w:num>
  <w:num w:numId="11" w16cid:durableId="2114938745">
    <w:abstractNumId w:val="9"/>
  </w:num>
  <w:num w:numId="12" w16cid:durableId="577786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61"/>
    <w:rsid w:val="00050CD4"/>
    <w:rsid w:val="000A290A"/>
    <w:rsid w:val="001A3E65"/>
    <w:rsid w:val="001D5F61"/>
    <w:rsid w:val="00245AF3"/>
    <w:rsid w:val="002F4212"/>
    <w:rsid w:val="00321AD5"/>
    <w:rsid w:val="00420D6F"/>
    <w:rsid w:val="008E2797"/>
    <w:rsid w:val="00A91540"/>
    <w:rsid w:val="00C26051"/>
    <w:rsid w:val="00E54D8B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E645C"/>
  <w15:chartTrackingRefBased/>
  <w15:docId w15:val="{B7317091-40A0-4D94-BCE4-AFAA1B2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61"/>
  </w:style>
  <w:style w:type="paragraph" w:styleId="Footer">
    <w:name w:val="footer"/>
    <w:basedOn w:val="Normal"/>
    <w:link w:val="FooterChar"/>
    <w:uiPriority w:val="99"/>
    <w:unhideWhenUsed/>
    <w:rsid w:val="001D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61"/>
  </w:style>
  <w:style w:type="paragraph" w:customStyle="1" w:styleId="Default">
    <w:name w:val="Default"/>
    <w:rsid w:val="001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sn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Alphin, Melanie J</dc:creator>
  <cp:keywords/>
  <dc:description/>
  <cp:lastModifiedBy>Melanie Alphin</cp:lastModifiedBy>
  <cp:revision>2</cp:revision>
  <dcterms:created xsi:type="dcterms:W3CDTF">2023-01-21T14:49:00Z</dcterms:created>
  <dcterms:modified xsi:type="dcterms:W3CDTF">2023-01-21T14:49:00Z</dcterms:modified>
</cp:coreProperties>
</file>