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rPr>
      </w:pPr>
      <w:r w:rsidDel="00000000" w:rsidR="00000000" w:rsidRPr="00000000">
        <w:rPr>
          <w:b w:val="1"/>
          <w:sz w:val="52"/>
          <w:szCs w:val="52"/>
          <w:rtl w:val="0"/>
        </w:rPr>
        <w:t xml:space="preserve">Name of School District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7014596" cy="50800"/>
                <wp:effectExtent b="0" l="0" r="0" t="0"/>
                <wp:wrapNone/>
                <wp:docPr id="13" name=""/>
                <a:graphic>
                  <a:graphicData uri="http://schemas.microsoft.com/office/word/2010/wordprocessingShape">
                    <wps:wsp>
                      <wps:cNvCnPr/>
                      <wps:spPr>
                        <a:xfrm>
                          <a:off x="1851402" y="3780000"/>
                          <a:ext cx="6989196"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7014596" cy="50800"/>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14596" cy="50800"/>
                        </a:xfrm>
                        <a:prstGeom prst="rect"/>
                        <a:ln/>
                      </pic:spPr>
                    </pic:pic>
                  </a:graphicData>
                </a:graphic>
              </wp:anchor>
            </w:drawing>
          </mc:Fallback>
        </mc:AlternateConten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Parent Health Information </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Updated 7/30/21</w:t>
      </w:r>
    </w:p>
    <w:p w:rsidR="00000000" w:rsidDel="00000000" w:rsidP="00000000" w:rsidRDefault="00000000" w:rsidRPr="00000000" w14:paraId="00000004">
      <w:pPr>
        <w:jc w:val="center"/>
        <w:rPr>
          <w:b w:val="1"/>
          <w:sz w:val="18"/>
          <w:szCs w:val="18"/>
        </w:rPr>
      </w:pPr>
      <w:r w:rsidDel="00000000" w:rsidR="00000000" w:rsidRPr="00000000">
        <w:rPr>
          <w:rtl w:val="0"/>
        </w:rPr>
      </w:r>
    </w:p>
    <w:p w:rsidR="00000000" w:rsidDel="00000000" w:rsidP="00000000" w:rsidRDefault="00000000" w:rsidRPr="00000000" w14:paraId="00000005">
      <w:pPr>
        <w:jc w:val="center"/>
        <w:rPr>
          <w:b w:val="1"/>
          <w:sz w:val="34"/>
          <w:szCs w:val="34"/>
        </w:rPr>
      </w:pPr>
      <w:r w:rsidDel="00000000" w:rsidR="00000000" w:rsidRPr="00000000">
        <w:rPr>
          <w:b w:val="1"/>
          <w:sz w:val="34"/>
          <w:szCs w:val="34"/>
          <w:rtl w:val="0"/>
        </w:rPr>
        <w:t xml:space="preserve">Should My Child Go To School Today?</w:t>
      </w:r>
    </w:p>
    <w:p w:rsidR="00000000" w:rsidDel="00000000" w:rsidP="00000000" w:rsidRDefault="00000000" w:rsidRPr="00000000" w14:paraId="00000006">
      <w:pPr>
        <w:jc w:val="center"/>
        <w:rPr>
          <w:b w:val="1"/>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answer yes to any of the questions below, please contact the school and have your child stay home.  Our goal is to keep all children and staff as safe as possible. You are assisting us in keeping schools open by following these guidelines.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cooperation!</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Ask yourself:</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they had any of these symptoms in the past 10 days?</w:t>
      </w:r>
    </w:p>
    <w:p w:rsidR="00000000" w:rsidDel="00000000" w:rsidP="00000000" w:rsidRDefault="00000000" w:rsidRPr="00000000" w14:paraId="0000000D">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Fever of 100.4 or greater</w:t>
      </w:r>
    </w:p>
    <w:p w:rsidR="00000000" w:rsidDel="00000000" w:rsidP="00000000" w:rsidRDefault="00000000" w:rsidRPr="00000000" w14:paraId="0000000E">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Chills</w:t>
      </w:r>
    </w:p>
    <w:p w:rsidR="00000000" w:rsidDel="00000000" w:rsidP="00000000" w:rsidRDefault="00000000" w:rsidRPr="00000000" w14:paraId="0000000F">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or worsening cough</w:t>
      </w:r>
    </w:p>
    <w:p w:rsidR="00000000" w:rsidDel="00000000" w:rsidP="00000000" w:rsidRDefault="00000000" w:rsidRPr="00000000" w14:paraId="00000010">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Shortness of breath</w:t>
      </w:r>
    </w:p>
    <w:p w:rsidR="00000000" w:rsidDel="00000000" w:rsidP="00000000" w:rsidRDefault="00000000" w:rsidRPr="00000000" w14:paraId="00000011">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breathing</w:t>
      </w:r>
    </w:p>
    <w:p w:rsidR="00000000" w:rsidDel="00000000" w:rsidP="00000000" w:rsidRDefault="00000000" w:rsidRPr="00000000" w14:paraId="00000012">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loss of taste or smell</w:t>
      </w:r>
    </w:p>
    <w:p w:rsidR="00000000" w:rsidDel="00000000" w:rsidP="00000000" w:rsidRDefault="00000000" w:rsidRPr="00000000" w14:paraId="00000013">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they had any of these symptoms in the past 48 hours?</w:t>
      </w:r>
    </w:p>
    <w:p w:rsidR="00000000" w:rsidDel="00000000" w:rsidP="00000000" w:rsidRDefault="00000000" w:rsidRPr="00000000" w14:paraId="00000015">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Vomiting</w:t>
      </w:r>
    </w:p>
    <w:p w:rsidR="00000000" w:rsidDel="00000000" w:rsidP="00000000" w:rsidRDefault="00000000" w:rsidRPr="00000000" w14:paraId="00000016">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Diarrhea</w:t>
      </w:r>
    </w:p>
    <w:p w:rsidR="00000000" w:rsidDel="00000000" w:rsidP="00000000" w:rsidRDefault="00000000" w:rsidRPr="00000000" w14:paraId="00000017">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Undiagnosed rash</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they been diagnosed with COVID-19 in the past 10 days?</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they a close contact of someone diagnosed with COVID-19 in the past 2 weeks?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they or anyone in the household been tested for COVID-19 and are awaiting test results?</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228600</wp:posOffset>
                </wp:positionV>
                <wp:extent cx="7014596" cy="50800"/>
                <wp:effectExtent b="0" l="0" r="0" t="0"/>
                <wp:wrapNone/>
                <wp:docPr id="12" name=""/>
                <a:graphic>
                  <a:graphicData uri="http://schemas.microsoft.com/office/word/2010/wordprocessingShape">
                    <wps:wsp>
                      <wps:cNvCnPr/>
                      <wps:spPr>
                        <a:xfrm>
                          <a:off x="1851402" y="3780000"/>
                          <a:ext cx="6989196"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228600</wp:posOffset>
                </wp:positionV>
                <wp:extent cx="7014596" cy="50800"/>
                <wp:effectExtent b="0" l="0" r="0" t="0"/>
                <wp:wrapNone/>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014596" cy="50800"/>
                        </a:xfrm>
                        <a:prstGeom prst="rect"/>
                        <a:ln/>
                      </pic:spPr>
                    </pic:pic>
                  </a:graphicData>
                </a:graphic>
              </wp:anchor>
            </w:drawing>
          </mc:Fallback>
        </mc:AlternateContent>
      </w:r>
    </w:p>
    <w:p w:rsidR="00000000" w:rsidDel="00000000" w:rsidP="00000000" w:rsidRDefault="00000000" w:rsidRPr="00000000" w14:paraId="00000026">
      <w:pPr>
        <w:jc w:val="center"/>
        <w:rPr>
          <w:b w:val="1"/>
          <w:sz w:val="52"/>
          <w:szCs w:val="52"/>
        </w:rPr>
      </w:pPr>
      <w:r w:rsidDel="00000000" w:rsidR="00000000" w:rsidRPr="00000000">
        <w:rPr>
          <w:b w:val="1"/>
          <w:sz w:val="52"/>
          <w:szCs w:val="52"/>
          <w:rtl w:val="0"/>
        </w:rPr>
        <w:t xml:space="preserve">Name of school District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-253999</wp:posOffset>
                </wp:positionV>
                <wp:extent cx="7014596" cy="50800"/>
                <wp:effectExtent b="0" l="0" r="0" t="0"/>
                <wp:wrapNone/>
                <wp:docPr id="15" name=""/>
                <a:graphic>
                  <a:graphicData uri="http://schemas.microsoft.com/office/word/2010/wordprocessingShape">
                    <wps:wsp>
                      <wps:cNvCnPr/>
                      <wps:spPr>
                        <a:xfrm>
                          <a:off x="1851402" y="3780000"/>
                          <a:ext cx="6989196"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-253999</wp:posOffset>
                </wp:positionV>
                <wp:extent cx="7014596" cy="50800"/>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014596" cy="50800"/>
                        </a:xfrm>
                        <a:prstGeom prst="rect"/>
                        <a:ln/>
                      </pic:spPr>
                    </pic:pic>
                  </a:graphicData>
                </a:graphic>
              </wp:anchor>
            </w:drawing>
          </mc:Fallback>
        </mc:AlternateContent>
      </w:r>
    </w:p>
    <w:p w:rsidR="00000000" w:rsidDel="00000000" w:rsidP="00000000" w:rsidRDefault="00000000" w:rsidRPr="00000000" w14:paraId="00000027">
      <w:pPr>
        <w:jc w:val="center"/>
        <w:rPr>
          <w:b w:val="1"/>
          <w:sz w:val="40"/>
          <w:szCs w:val="40"/>
        </w:rPr>
      </w:pPr>
      <w:r w:rsidDel="00000000" w:rsidR="00000000" w:rsidRPr="00000000">
        <w:rPr>
          <w:b w:val="1"/>
          <w:sz w:val="40"/>
          <w:szCs w:val="40"/>
          <w:rtl w:val="0"/>
        </w:rPr>
        <w:t xml:space="preserve">Información de salud para los padres</w:t>
      </w:r>
    </w:p>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Actualizado el 30 de julio del 2021</w:t>
      </w:r>
    </w:p>
    <w:p w:rsidR="00000000" w:rsidDel="00000000" w:rsidP="00000000" w:rsidRDefault="00000000" w:rsidRPr="00000000" w14:paraId="00000029">
      <w:pPr>
        <w:jc w:val="center"/>
        <w:rPr>
          <w:b w:val="1"/>
          <w:sz w:val="18"/>
          <w:szCs w:val="18"/>
        </w:rPr>
      </w:pPr>
      <w:r w:rsidDel="00000000" w:rsidR="00000000" w:rsidRPr="00000000">
        <w:rPr>
          <w:rtl w:val="0"/>
        </w:rPr>
      </w:r>
    </w:p>
    <w:p w:rsidR="00000000" w:rsidDel="00000000" w:rsidP="00000000" w:rsidRDefault="00000000" w:rsidRPr="00000000" w14:paraId="0000002A">
      <w:pPr>
        <w:jc w:val="center"/>
        <w:rPr>
          <w:b w:val="1"/>
          <w:sz w:val="34"/>
          <w:szCs w:val="34"/>
        </w:rPr>
      </w:pPr>
      <w:r w:rsidDel="00000000" w:rsidR="00000000" w:rsidRPr="00000000">
        <w:rPr>
          <w:b w:val="1"/>
          <w:sz w:val="34"/>
          <w:szCs w:val="34"/>
          <w:rtl w:val="0"/>
        </w:rPr>
        <w:t xml:space="preserve">¿Debería mi hijo/a ir a la escuela hoy día?</w:t>
      </w:r>
    </w:p>
    <w:p w:rsidR="00000000" w:rsidDel="00000000" w:rsidP="00000000" w:rsidRDefault="00000000" w:rsidRPr="00000000" w14:paraId="0000002B">
      <w:pPr>
        <w:jc w:val="center"/>
        <w:rPr>
          <w:b w:val="1"/>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Si responde sí a cualquiera de las preguntas a continuación, comuníquese con la escuela y haga que su hijo/a se quede en casa. Nuestro objetivo es mantener a todos los niños y al personal lo más seguros posible. Nos está ayudando a mantener abiertas las escuelas por seguir estas pautas.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¡Gracias por su cooperación!</w:t>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Pregúntese:</w:t>
      </w:r>
    </w:p>
    <w:p w:rsidR="00000000" w:rsidDel="00000000" w:rsidP="00000000" w:rsidRDefault="00000000" w:rsidRPr="00000000" w14:paraId="00000031">
      <w:pPr>
        <w:numPr>
          <w:ilvl w:val="0"/>
          <w:numId w:val="2"/>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¿Ellos han tenido alguno de estos síntomas en los últimos 10 días?</w:t>
      </w:r>
      <w:r w:rsidDel="00000000" w:rsidR="00000000" w:rsidRPr="00000000">
        <w:rPr>
          <w:rtl w:val="0"/>
        </w:rPr>
      </w:r>
    </w:p>
    <w:p w:rsidR="00000000" w:rsidDel="00000000" w:rsidP="00000000" w:rsidRDefault="00000000" w:rsidRPr="00000000" w14:paraId="00000032">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Fiebre de 100.4ºF o más</w:t>
      </w:r>
    </w:p>
    <w:p w:rsidR="00000000" w:rsidDel="00000000" w:rsidP="00000000" w:rsidRDefault="00000000" w:rsidRPr="00000000" w14:paraId="00000033">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Escalofríos</w:t>
      </w:r>
    </w:p>
    <w:p w:rsidR="00000000" w:rsidDel="00000000" w:rsidP="00000000" w:rsidRDefault="00000000" w:rsidRPr="00000000" w14:paraId="00000034">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 reciente o que empeora</w:t>
      </w:r>
    </w:p>
    <w:p w:rsidR="00000000" w:rsidDel="00000000" w:rsidP="00000000" w:rsidRDefault="00000000" w:rsidRPr="00000000" w14:paraId="00000035">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Falta de aliento</w:t>
      </w:r>
    </w:p>
    <w:p w:rsidR="00000000" w:rsidDel="00000000" w:rsidP="00000000" w:rsidRDefault="00000000" w:rsidRPr="00000000" w14:paraId="00000036">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Dificultad para respirar</w:t>
      </w:r>
    </w:p>
    <w:p w:rsidR="00000000" w:rsidDel="00000000" w:rsidP="00000000" w:rsidRDefault="00000000" w:rsidRPr="00000000" w14:paraId="00000037">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Nueva pérdida del gusto u olfato</w:t>
      </w:r>
    </w:p>
    <w:p w:rsidR="00000000" w:rsidDel="00000000" w:rsidP="00000000" w:rsidRDefault="00000000" w:rsidRPr="00000000" w14:paraId="00000038">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numPr>
          <w:ilvl w:val="0"/>
          <w:numId w:val="2"/>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¿Ellos han tenido algunos de estos síntomas en las últimas 48 horas?</w:t>
      </w:r>
      <w:r w:rsidDel="00000000" w:rsidR="00000000" w:rsidRPr="00000000">
        <w:rPr>
          <w:rtl w:val="0"/>
        </w:rPr>
      </w:r>
    </w:p>
    <w:p w:rsidR="00000000" w:rsidDel="00000000" w:rsidP="00000000" w:rsidRDefault="00000000" w:rsidRPr="00000000" w14:paraId="0000003A">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Vómitos</w:t>
      </w:r>
    </w:p>
    <w:p w:rsidR="00000000" w:rsidDel="00000000" w:rsidP="00000000" w:rsidRDefault="00000000" w:rsidRPr="00000000" w14:paraId="0000003B">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Diarrea</w:t>
      </w:r>
    </w:p>
    <w:p w:rsidR="00000000" w:rsidDel="00000000" w:rsidP="00000000" w:rsidRDefault="00000000" w:rsidRPr="00000000" w14:paraId="0000003C">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Erupción no diagnosticada</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¿Ellos han sido diagnosticados con COVID-19 en los últimos 10 días?</w:t>
      </w:r>
    </w:p>
    <w:p w:rsidR="00000000" w:rsidDel="00000000" w:rsidP="00000000" w:rsidRDefault="00000000" w:rsidRPr="00000000" w14:paraId="0000003F">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¿Ellos son un contacto cercano de alguien diagnosticado con COVID-19 en las últimas 2 semanas?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¿Ellos o alguien en el hogar se han hecho la prueba de COVID-19 y están esperando los resultados de la prueba?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6693038" cy="50800"/>
                <wp:effectExtent b="0" l="0" r="0" t="0"/>
                <wp:wrapNone/>
                <wp:docPr id="14" name=""/>
                <a:graphic>
                  <a:graphicData uri="http://schemas.microsoft.com/office/word/2010/wordprocessingShape">
                    <wps:wsp>
                      <wps:cNvCnPr/>
                      <wps:spPr>
                        <a:xfrm>
                          <a:off x="2012181" y="3780000"/>
                          <a:ext cx="6667638"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6693038" cy="50800"/>
                <wp:effectExtent b="0" l="0" r="0" t="0"/>
                <wp:wrapNone/>
                <wp:docPr id="1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93038" cy="50800"/>
                        </a:xfrm>
                        <a:prstGeom prst="rect"/>
                        <a:ln/>
                      </pic:spPr>
                    </pic:pic>
                  </a:graphicData>
                </a:graphic>
              </wp:anchor>
            </w:drawing>
          </mc:Fallback>
        </mc:AlternateConten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085879"/>
    <w:rPr>
      <w:b w:val="1"/>
      <w:bCs w:val="1"/>
    </w:rPr>
  </w:style>
  <w:style w:type="character" w:styleId="CommentSubjectChar" w:customStyle="1">
    <w:name w:val="Comment Subject Char"/>
    <w:basedOn w:val="CommentTextChar"/>
    <w:link w:val="CommentSubject"/>
    <w:uiPriority w:val="99"/>
    <w:semiHidden w:val="1"/>
    <w:rsid w:val="00085879"/>
    <w:rPr>
      <w:b w:val="1"/>
      <w:bCs w:val="1"/>
      <w:sz w:val="20"/>
      <w:szCs w:val="20"/>
    </w:rPr>
  </w:style>
  <w:style w:type="paragraph" w:styleId="ListParagraph">
    <w:name w:val="List Paragraph"/>
    <w:basedOn w:val="Normal"/>
    <w:uiPriority w:val="34"/>
    <w:qFormat w:val="1"/>
    <w:rsid w:val="00960AB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3mY/ItvqJjMRqcK3qbvnDnzkA==">AMUW2mVwIJzDuYAufWkZKImw565hkAtVnJDUgU6QDOjg98d+UV6gjO331cyjjfbuOk1m4W4RRA1ELayZsjXos4v5vPuOfsVSTV812URxVICQHCelTkUSAlzsrKCDgGOAfooA09EZ79uy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2021-02-03T00:05:00Z</dcterms:created>
  <dc:creator>Rachel Smith</dc:creator>
</cp:coreProperties>
</file>