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225" w:type="dxa"/>
        <w:tblInd w:w="-113" w:type="dxa"/>
        <w:tblLook w:val="04A0" w:firstRow="1" w:lastRow="0" w:firstColumn="1" w:lastColumn="0" w:noHBand="0" w:noVBand="1"/>
      </w:tblPr>
      <w:tblGrid>
        <w:gridCol w:w="3861"/>
        <w:gridCol w:w="9364"/>
      </w:tblGrid>
      <w:tr w:rsidR="002C3265" w:rsidRPr="00FC238C" w14:paraId="0F8844D4" w14:textId="77777777" w:rsidTr="001C7188">
        <w:tc>
          <w:tcPr>
            <w:tcW w:w="3861" w:type="dxa"/>
          </w:tcPr>
          <w:p w14:paraId="0861A93E" w14:textId="77777777" w:rsidR="002C3265" w:rsidRPr="002C3265" w:rsidRDefault="002C3265" w:rsidP="002775AD">
            <w:pPr>
              <w:spacing w:before="12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364" w:type="dxa"/>
          </w:tcPr>
          <w:p w14:paraId="48FF91C6" w14:textId="6B5D2204" w:rsidR="002C3265" w:rsidRPr="00FC238C" w:rsidRDefault="00EA76C7" w:rsidP="00E43534">
            <w:pPr>
              <w:spacing w:before="1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Standard 18</w:t>
            </w:r>
            <w:bookmarkStart w:id="0" w:name="_GoBack"/>
            <w:bookmarkEnd w:id="0"/>
            <w:r w:rsidR="002C3265" w:rsidRPr="00FC238C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sdt>
              <w:sdtPr>
                <w:tag w:val="goog_rdk_69"/>
                <w:id w:val="125744848"/>
              </w:sdtPr>
              <w:sdtEndPr/>
              <w:sdtContent/>
            </w:sdt>
            <w:r w:rsidR="002C3265" w:rsidRPr="00FC238C">
              <w:rPr>
                <w:rFonts w:ascii="Times New Roman" w:eastAsia="Times New Roman" w:hAnsi="Times New Roman" w:cs="Times New Roman"/>
                <w:b/>
              </w:rPr>
              <w:t>Program Management</w:t>
            </w:r>
          </w:p>
        </w:tc>
      </w:tr>
      <w:tr w:rsidR="002C3265" w:rsidRPr="00FC238C" w14:paraId="1F848A34" w14:textId="77777777" w:rsidTr="002775AD">
        <w:tc>
          <w:tcPr>
            <w:tcW w:w="3861" w:type="dxa"/>
          </w:tcPr>
          <w:p w14:paraId="7D8F4D61" w14:textId="5C124B35" w:rsidR="002C3265" w:rsidRPr="00FC238C" w:rsidRDefault="002C3265" w:rsidP="00E43534">
            <w:pPr>
              <w:spacing w:before="12"/>
              <w:rPr>
                <w:rFonts w:ascii="Times New Roman" w:eastAsia="Times New Roman" w:hAnsi="Times New Roman" w:cs="Times New Roman"/>
                <w:color w:val="000000"/>
              </w:rPr>
            </w:pPr>
            <w:r w:rsidRPr="00FC238C">
              <w:rPr>
                <w:rFonts w:ascii="Times New Roman" w:eastAsia="Times New Roman" w:hAnsi="Times New Roman" w:cs="Times New Roman"/>
                <w:color w:val="000000"/>
              </w:rPr>
              <w:t xml:space="preserve">Moved to Leadership </w:t>
            </w:r>
            <w:r w:rsidR="002F172F" w:rsidRPr="00FC238C">
              <w:rPr>
                <w:rFonts w:ascii="Times New Roman" w:eastAsia="Times New Roman" w:hAnsi="Times New Roman" w:cs="Times New Roman"/>
                <w:color w:val="000000"/>
              </w:rPr>
              <w:t>12.5</w:t>
            </w:r>
          </w:p>
        </w:tc>
        <w:tc>
          <w:tcPr>
            <w:tcW w:w="9364" w:type="dxa"/>
          </w:tcPr>
          <w:p w14:paraId="79C54211" w14:textId="25A672D0" w:rsidR="002C3265" w:rsidRPr="00FC238C" w:rsidRDefault="002C3265" w:rsidP="00E43534">
            <w:pPr>
              <w:spacing w:before="12"/>
              <w:rPr>
                <w:rFonts w:ascii="Times New Roman" w:eastAsia="Times New Roman" w:hAnsi="Times New Roman" w:cs="Times New Roman"/>
              </w:rPr>
            </w:pPr>
            <w:r w:rsidRPr="00FC238C">
              <w:rPr>
                <w:rFonts w:ascii="Times New Roman" w:eastAsia="Times New Roman" w:hAnsi="Times New Roman" w:cs="Times New Roman"/>
              </w:rPr>
              <w:t xml:space="preserve">The school nurse directs the health services program within the school and community that includes evidence-based practice and accountability measures for quality, student health and learning outcomes.  </w:t>
            </w:r>
          </w:p>
        </w:tc>
      </w:tr>
      <w:tr w:rsidR="002775AD" w:rsidRPr="00FC238C" w14:paraId="1ADA931E" w14:textId="77777777" w:rsidTr="002775AD">
        <w:tc>
          <w:tcPr>
            <w:tcW w:w="3861" w:type="dxa"/>
          </w:tcPr>
          <w:p w14:paraId="5F65A122" w14:textId="7581319A" w:rsidR="002775AD" w:rsidRPr="00FC238C" w:rsidRDefault="002775AD" w:rsidP="002775AD">
            <w:pPr>
              <w:spacing w:before="1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64" w:type="dxa"/>
          </w:tcPr>
          <w:p w14:paraId="4F73719E" w14:textId="2591A4A2" w:rsidR="002775AD" w:rsidRPr="00FC238C" w:rsidRDefault="002775AD" w:rsidP="002775AD">
            <w:pPr>
              <w:rPr>
                <w:rFonts w:ascii="Times New Roman" w:eastAsia="Times New Roman" w:hAnsi="Times New Roman" w:cs="Times New Roman"/>
              </w:rPr>
            </w:pPr>
            <w:r w:rsidRPr="00FC238C">
              <w:rPr>
                <w:rFonts w:ascii="Times New Roman" w:eastAsia="Times New Roman" w:hAnsi="Times New Roman" w:cs="Times New Roman"/>
                <w:b/>
                <w:i/>
              </w:rPr>
              <w:t xml:space="preserve">COMPETENCIES </w:t>
            </w:r>
          </w:p>
        </w:tc>
      </w:tr>
      <w:tr w:rsidR="002775AD" w:rsidRPr="00FC238C" w14:paraId="1F46C569" w14:textId="77777777" w:rsidTr="002775AD">
        <w:tc>
          <w:tcPr>
            <w:tcW w:w="3861" w:type="dxa"/>
          </w:tcPr>
          <w:p w14:paraId="2A5B2363" w14:textId="7858C678" w:rsidR="002775AD" w:rsidRPr="00FC238C" w:rsidRDefault="002775AD" w:rsidP="002775AD">
            <w:pPr>
              <w:spacing w:before="1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64" w:type="dxa"/>
          </w:tcPr>
          <w:p w14:paraId="4E4A9BC5" w14:textId="58E37DBA" w:rsidR="002775AD" w:rsidRPr="00FC238C" w:rsidRDefault="002775AD" w:rsidP="002775AD">
            <w:pPr>
              <w:rPr>
                <w:rFonts w:ascii="Times New Roman" w:eastAsia="Times New Roman" w:hAnsi="Times New Roman" w:cs="Times New Roman"/>
              </w:rPr>
            </w:pPr>
            <w:bookmarkStart w:id="1" w:name="_heading=h.30j0zll" w:colFirst="0" w:colLast="0"/>
            <w:bookmarkEnd w:id="1"/>
            <w:r w:rsidRPr="00FC238C">
              <w:rPr>
                <w:rFonts w:ascii="Times New Roman" w:eastAsia="Times New Roman" w:hAnsi="Times New Roman" w:cs="Times New Roman"/>
              </w:rPr>
              <w:t>The school nurse:</w:t>
            </w:r>
          </w:p>
        </w:tc>
      </w:tr>
      <w:tr w:rsidR="002775AD" w:rsidRPr="00FC238C" w14:paraId="791F40F6" w14:textId="77777777" w:rsidTr="002775AD">
        <w:tc>
          <w:tcPr>
            <w:tcW w:w="3861" w:type="dxa"/>
          </w:tcPr>
          <w:p w14:paraId="32B476E5" w14:textId="4A229961" w:rsidR="002775AD" w:rsidRPr="00FC238C" w:rsidRDefault="002775AD" w:rsidP="002775AD">
            <w:pPr>
              <w:spacing w:before="12"/>
              <w:rPr>
                <w:rFonts w:ascii="Times New Roman" w:eastAsia="Times New Roman" w:hAnsi="Times New Roman" w:cs="Times New Roman"/>
                <w:color w:val="000000"/>
              </w:rPr>
            </w:pPr>
            <w:r w:rsidRPr="00FC238C">
              <w:rPr>
                <w:rFonts w:ascii="Times New Roman" w:eastAsia="Times New Roman" w:hAnsi="Times New Roman" w:cs="Times New Roman"/>
                <w:color w:val="000000"/>
              </w:rPr>
              <w:t xml:space="preserve">Moved to </w:t>
            </w:r>
            <w:r w:rsidR="002F172F" w:rsidRPr="00FC238C">
              <w:rPr>
                <w:rFonts w:ascii="Times New Roman" w:eastAsia="Times New Roman" w:hAnsi="Times New Roman" w:cs="Times New Roman"/>
                <w:color w:val="000000"/>
              </w:rPr>
              <w:t>Education 13.8</w:t>
            </w:r>
          </w:p>
        </w:tc>
        <w:tc>
          <w:tcPr>
            <w:tcW w:w="9364" w:type="dxa"/>
          </w:tcPr>
          <w:p w14:paraId="791015BF" w14:textId="49FD94CE" w:rsidR="002775AD" w:rsidRPr="00FC238C" w:rsidRDefault="00472C64" w:rsidP="002775AD">
            <w:pPr>
              <w:spacing w:after="160"/>
              <w:ind w:left="360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70"/>
                <w:id w:val="865410037"/>
              </w:sdtPr>
              <w:sdtEndPr/>
              <w:sdtContent/>
            </w:sdt>
            <w:sdt>
              <w:sdtPr>
                <w:tag w:val="goog_rdk_71"/>
                <w:id w:val="-797995536"/>
                <w:showingPlcHdr/>
              </w:sdtPr>
              <w:sdtEndPr/>
              <w:sdtContent>
                <w:r w:rsidR="00CE3A6B" w:rsidRPr="00FC238C">
                  <w:t xml:space="preserve">     </w:t>
                </w:r>
              </w:sdtContent>
            </w:sdt>
            <w:r w:rsidR="002775AD" w:rsidRPr="00FC238C">
              <w:rPr>
                <w:rFonts w:ascii="Times New Roman" w:eastAsia="Times New Roman" w:hAnsi="Times New Roman" w:cs="Times New Roman"/>
              </w:rPr>
              <w:t>19.1 Identifies educational requirements and needed supports for each member of the school healthcare team (e.g., the health aide, LPN, or other nurses).</w:t>
            </w:r>
          </w:p>
        </w:tc>
      </w:tr>
      <w:tr w:rsidR="002775AD" w:rsidRPr="00FC238C" w14:paraId="4D16CFF6" w14:textId="77777777" w:rsidTr="002775AD">
        <w:tc>
          <w:tcPr>
            <w:tcW w:w="3861" w:type="dxa"/>
          </w:tcPr>
          <w:p w14:paraId="0F5E9539" w14:textId="3200D866" w:rsidR="002775AD" w:rsidRPr="00FC238C" w:rsidRDefault="002775AD" w:rsidP="002775AD">
            <w:pPr>
              <w:spacing w:before="12"/>
              <w:rPr>
                <w:rFonts w:ascii="Times New Roman" w:eastAsia="Times New Roman" w:hAnsi="Times New Roman" w:cs="Times New Roman"/>
                <w:color w:val="000000"/>
              </w:rPr>
            </w:pPr>
            <w:r w:rsidRPr="00FC238C">
              <w:rPr>
                <w:rFonts w:ascii="Times New Roman" w:eastAsia="Times New Roman" w:hAnsi="Times New Roman" w:cs="Times New Roman"/>
                <w:color w:val="000000"/>
              </w:rPr>
              <w:t xml:space="preserve">Moved to </w:t>
            </w:r>
            <w:r w:rsidR="00936768" w:rsidRPr="00FC238C">
              <w:rPr>
                <w:rFonts w:ascii="Times New Roman" w:eastAsia="Times New Roman" w:hAnsi="Times New Roman" w:cs="Times New Roman"/>
                <w:color w:val="000000"/>
              </w:rPr>
              <w:t>Communication</w:t>
            </w:r>
            <w:r w:rsidRPr="00FC23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F172F" w:rsidRPr="00FC238C">
              <w:rPr>
                <w:rFonts w:ascii="Times New Roman" w:eastAsia="Times New Roman" w:hAnsi="Times New Roman" w:cs="Times New Roman"/>
                <w:color w:val="000000"/>
              </w:rPr>
              <w:t>10.7, 10.8, 10.10</w:t>
            </w:r>
          </w:p>
        </w:tc>
        <w:tc>
          <w:tcPr>
            <w:tcW w:w="9364" w:type="dxa"/>
          </w:tcPr>
          <w:p w14:paraId="3F0C11E2" w14:textId="50420249" w:rsidR="002775AD" w:rsidRPr="00FC238C" w:rsidRDefault="00472C64" w:rsidP="002775AD">
            <w:pPr>
              <w:spacing w:after="160"/>
              <w:ind w:left="360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72"/>
                <w:id w:val="-215280371"/>
              </w:sdtPr>
              <w:sdtEndPr/>
              <w:sdtContent/>
            </w:sdt>
            <w:sdt>
              <w:sdtPr>
                <w:tag w:val="goog_rdk_73"/>
                <w:id w:val="-397207070"/>
              </w:sdtPr>
              <w:sdtEndPr/>
              <w:sdtContent/>
            </w:sdt>
            <w:r w:rsidR="002775AD" w:rsidRPr="00FC238C">
              <w:rPr>
                <w:rFonts w:ascii="Times New Roman" w:eastAsia="Times New Roman" w:hAnsi="Times New Roman" w:cs="Times New Roman"/>
              </w:rPr>
              <w:t>19.2 Establishes the system of communication and access to communication for the healthcare team members within the school community.</w:t>
            </w:r>
          </w:p>
        </w:tc>
      </w:tr>
      <w:tr w:rsidR="002775AD" w:rsidRPr="00FC238C" w14:paraId="2B9F69B6" w14:textId="77777777" w:rsidTr="002775AD">
        <w:tc>
          <w:tcPr>
            <w:tcW w:w="3861" w:type="dxa"/>
          </w:tcPr>
          <w:p w14:paraId="27497682" w14:textId="04CB565D" w:rsidR="002775AD" w:rsidRPr="00FC238C" w:rsidRDefault="002775AD" w:rsidP="002775AD">
            <w:pPr>
              <w:spacing w:before="12"/>
              <w:rPr>
                <w:rFonts w:ascii="Times New Roman" w:eastAsia="Times New Roman" w:hAnsi="Times New Roman" w:cs="Times New Roman"/>
                <w:color w:val="000000"/>
              </w:rPr>
            </w:pPr>
            <w:r w:rsidRPr="00FC238C">
              <w:rPr>
                <w:rFonts w:ascii="Times New Roman" w:eastAsia="Times New Roman" w:hAnsi="Times New Roman" w:cs="Times New Roman"/>
                <w:color w:val="000000"/>
              </w:rPr>
              <w:t xml:space="preserve">Moved to </w:t>
            </w:r>
            <w:r w:rsidR="00565D9E" w:rsidRPr="00FC238C">
              <w:rPr>
                <w:rFonts w:ascii="Times New Roman" w:eastAsia="Times New Roman" w:hAnsi="Times New Roman" w:cs="Times New Roman"/>
                <w:color w:val="000000"/>
              </w:rPr>
              <w:t xml:space="preserve">Education </w:t>
            </w:r>
            <w:r w:rsidR="002F172F" w:rsidRPr="00FC238C">
              <w:rPr>
                <w:rFonts w:ascii="Times New Roman" w:eastAsia="Times New Roman" w:hAnsi="Times New Roman" w:cs="Times New Roman"/>
                <w:color w:val="000000"/>
              </w:rPr>
              <w:t>13.3A</w:t>
            </w:r>
          </w:p>
        </w:tc>
        <w:tc>
          <w:tcPr>
            <w:tcW w:w="9364" w:type="dxa"/>
          </w:tcPr>
          <w:p w14:paraId="7F34E76E" w14:textId="3A8F51FF" w:rsidR="002775AD" w:rsidRPr="00FC238C" w:rsidRDefault="002775AD" w:rsidP="002775AD">
            <w:pPr>
              <w:spacing w:after="160"/>
              <w:ind w:left="360"/>
              <w:rPr>
                <w:rFonts w:ascii="Times" w:eastAsia="Times" w:hAnsi="Times" w:cs="Times"/>
              </w:rPr>
            </w:pPr>
            <w:r w:rsidRPr="00FC238C">
              <w:rPr>
                <w:rFonts w:ascii="Times New Roman" w:eastAsia="Times New Roman" w:hAnsi="Times New Roman" w:cs="Times New Roman"/>
              </w:rPr>
              <w:t xml:space="preserve">19.3 </w:t>
            </w:r>
            <w:sdt>
              <w:sdtPr>
                <w:tag w:val="goog_rdk_74"/>
                <w:id w:val="1613244332"/>
              </w:sdtPr>
              <w:sdtEndPr/>
              <w:sdtContent/>
            </w:sdt>
            <w:sdt>
              <w:sdtPr>
                <w:tag w:val="goog_rdk_75"/>
                <w:id w:val="947666572"/>
              </w:sdtPr>
              <w:sdtEndPr/>
              <w:sdtContent/>
            </w:sdt>
            <w:sdt>
              <w:sdtPr>
                <w:tag w:val="goog_rdk_76"/>
                <w:id w:val="-1008360985"/>
              </w:sdtPr>
              <w:sdtEndPr/>
              <w:sdtContent/>
            </w:sdt>
            <w:sdt>
              <w:sdtPr>
                <w:tag w:val="goog_rdk_77"/>
                <w:id w:val="1947112615"/>
              </w:sdtPr>
              <w:sdtEndPr/>
              <w:sdtContent/>
            </w:sdt>
            <w:r w:rsidRPr="00FC238C">
              <w:rPr>
                <w:rFonts w:ascii="Times" w:eastAsia="Times" w:hAnsi="Times" w:cs="Times"/>
              </w:rPr>
              <w:t>Designs a process for team members to have continuous access to evidence-based practices and guidelines.</w:t>
            </w:r>
          </w:p>
        </w:tc>
      </w:tr>
      <w:tr w:rsidR="002775AD" w:rsidRPr="00FC238C" w14:paraId="34D97F01" w14:textId="77777777" w:rsidTr="002775AD">
        <w:tc>
          <w:tcPr>
            <w:tcW w:w="3861" w:type="dxa"/>
          </w:tcPr>
          <w:p w14:paraId="609CABD4" w14:textId="472FBFF5" w:rsidR="002775AD" w:rsidRPr="00FC238C" w:rsidRDefault="00FB16D5" w:rsidP="002775AD">
            <w:pPr>
              <w:spacing w:before="12"/>
              <w:rPr>
                <w:rFonts w:ascii="Times New Roman" w:eastAsia="Times New Roman" w:hAnsi="Times New Roman" w:cs="Times New Roman"/>
                <w:color w:val="000000"/>
              </w:rPr>
            </w:pPr>
            <w:r w:rsidRPr="00FC238C">
              <w:rPr>
                <w:rFonts w:ascii="Times New Roman" w:eastAsia="Times New Roman" w:hAnsi="Times New Roman" w:cs="Times New Roman"/>
                <w:color w:val="000000"/>
              </w:rPr>
              <w:t>Included in</w:t>
            </w:r>
            <w:r w:rsidR="002775AD" w:rsidRPr="00FC238C">
              <w:rPr>
                <w:rFonts w:ascii="Times New Roman" w:eastAsia="Times New Roman" w:hAnsi="Times New Roman" w:cs="Times New Roman"/>
                <w:color w:val="000000"/>
              </w:rPr>
              <w:t xml:space="preserve"> Planning </w:t>
            </w:r>
            <w:r w:rsidR="002F172F" w:rsidRPr="00FC238C">
              <w:rPr>
                <w:rFonts w:ascii="Times New Roman" w:eastAsia="Times New Roman" w:hAnsi="Times New Roman" w:cs="Times New Roman"/>
                <w:color w:val="000000"/>
              </w:rPr>
              <w:t>4.1, 4.12, 4.14A</w:t>
            </w:r>
            <w:r w:rsidRPr="00FC238C">
              <w:rPr>
                <w:rFonts w:ascii="Times New Roman" w:eastAsia="Times New Roman" w:hAnsi="Times New Roman" w:cs="Times New Roman"/>
                <w:color w:val="000000"/>
              </w:rPr>
              <w:t xml:space="preserve"> (modified)</w:t>
            </w:r>
          </w:p>
        </w:tc>
        <w:tc>
          <w:tcPr>
            <w:tcW w:w="9364" w:type="dxa"/>
          </w:tcPr>
          <w:p w14:paraId="1DA7439C" w14:textId="48542F05" w:rsidR="002775AD" w:rsidRPr="00FC238C" w:rsidRDefault="002775AD" w:rsidP="002775AD">
            <w:pPr>
              <w:spacing w:after="160"/>
              <w:ind w:left="360"/>
              <w:rPr>
                <w:rFonts w:ascii="Times New Roman" w:eastAsia="Times New Roman" w:hAnsi="Times New Roman" w:cs="Times New Roman"/>
              </w:rPr>
            </w:pPr>
            <w:r w:rsidRPr="00FC238C">
              <w:rPr>
                <w:rFonts w:ascii="Times New Roman" w:eastAsia="Times New Roman" w:hAnsi="Times New Roman" w:cs="Times New Roman"/>
              </w:rPr>
              <w:t>19.4 Determines how the school healthcare team will develop, implement, monitor, and evaluate a shared plan of care that is family-centered.</w:t>
            </w:r>
          </w:p>
        </w:tc>
      </w:tr>
      <w:tr w:rsidR="002775AD" w:rsidRPr="00FC238C" w14:paraId="2EE258BD" w14:textId="77777777" w:rsidTr="002775AD">
        <w:tc>
          <w:tcPr>
            <w:tcW w:w="3861" w:type="dxa"/>
          </w:tcPr>
          <w:p w14:paraId="38A197FC" w14:textId="0DE3EA7B" w:rsidR="002775AD" w:rsidRPr="00FC238C" w:rsidRDefault="00FB16D5" w:rsidP="002775AD">
            <w:pPr>
              <w:spacing w:before="12"/>
              <w:rPr>
                <w:rFonts w:ascii="Times New Roman" w:eastAsia="Times New Roman" w:hAnsi="Times New Roman" w:cs="Times New Roman"/>
                <w:color w:val="000000"/>
              </w:rPr>
            </w:pPr>
            <w:r w:rsidRPr="00FC238C">
              <w:rPr>
                <w:rFonts w:ascii="Times New Roman" w:eastAsia="Times New Roman" w:hAnsi="Times New Roman" w:cs="Times New Roman"/>
                <w:color w:val="000000"/>
              </w:rPr>
              <w:t>Included in</w:t>
            </w:r>
            <w:r w:rsidR="002775AD" w:rsidRPr="00FC23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36768" w:rsidRPr="00FC238C">
              <w:rPr>
                <w:rFonts w:ascii="Times New Roman" w:eastAsia="Times New Roman" w:hAnsi="Times New Roman" w:cs="Times New Roman"/>
                <w:color w:val="000000"/>
              </w:rPr>
              <w:t>Implementation</w:t>
            </w:r>
            <w:r w:rsidRPr="00FC23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F172F" w:rsidRPr="00FC238C">
              <w:rPr>
                <w:rFonts w:ascii="Times New Roman" w:eastAsia="Times New Roman" w:hAnsi="Times New Roman" w:cs="Times New Roman"/>
                <w:color w:val="000000"/>
              </w:rPr>
              <w:t>5.8</w:t>
            </w:r>
            <w:r w:rsidR="002775AD" w:rsidRPr="00FC23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364" w:type="dxa"/>
          </w:tcPr>
          <w:p w14:paraId="16EA2035" w14:textId="7578DC1F" w:rsidR="002775AD" w:rsidRPr="00FC238C" w:rsidRDefault="002775AD" w:rsidP="002775A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FC238C">
              <w:rPr>
                <w:rFonts w:ascii="Times New Roman" w:eastAsia="Times New Roman" w:hAnsi="Times New Roman" w:cs="Times New Roman"/>
              </w:rPr>
              <w:t>19.5 Supervises the healthcare team members, including unlicensed assistive personnel (UAPs), as appropriate following legal requirements in the school setting, to include orientation, training, and documentation of competency.</w:t>
            </w:r>
          </w:p>
        </w:tc>
      </w:tr>
      <w:tr w:rsidR="002775AD" w:rsidRPr="00FC238C" w14:paraId="24300382" w14:textId="77777777" w:rsidTr="002775AD">
        <w:tc>
          <w:tcPr>
            <w:tcW w:w="3861" w:type="dxa"/>
          </w:tcPr>
          <w:p w14:paraId="69D15A89" w14:textId="7BA7274E" w:rsidR="002775AD" w:rsidRPr="00FC238C" w:rsidRDefault="002775AD" w:rsidP="002775AD">
            <w:pPr>
              <w:spacing w:before="12"/>
              <w:rPr>
                <w:rFonts w:ascii="Times New Roman" w:eastAsia="Times New Roman" w:hAnsi="Times New Roman" w:cs="Times New Roman"/>
                <w:color w:val="000000"/>
              </w:rPr>
            </w:pPr>
            <w:r w:rsidRPr="00FC238C">
              <w:rPr>
                <w:rFonts w:ascii="Times New Roman" w:eastAsia="Times New Roman" w:hAnsi="Times New Roman" w:cs="Times New Roman"/>
                <w:color w:val="000000"/>
              </w:rPr>
              <w:t xml:space="preserve">Moved to Collaboration </w:t>
            </w:r>
            <w:r w:rsidR="002F172F" w:rsidRPr="00FC238C">
              <w:rPr>
                <w:rFonts w:ascii="Times New Roman" w:eastAsia="Times New Roman" w:hAnsi="Times New Roman" w:cs="Times New Roman"/>
                <w:color w:val="000000"/>
              </w:rPr>
              <w:t>11.6, 11.7, 11.8</w:t>
            </w:r>
          </w:p>
        </w:tc>
        <w:tc>
          <w:tcPr>
            <w:tcW w:w="9364" w:type="dxa"/>
          </w:tcPr>
          <w:p w14:paraId="3C730913" w14:textId="2A5068CD" w:rsidR="002775AD" w:rsidRPr="00FC238C" w:rsidRDefault="00472C64" w:rsidP="002775AD">
            <w:pPr>
              <w:spacing w:after="160"/>
              <w:ind w:left="360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78"/>
                <w:id w:val="927934434"/>
              </w:sdtPr>
              <w:sdtEndPr/>
              <w:sdtContent/>
            </w:sdt>
            <w:sdt>
              <w:sdtPr>
                <w:tag w:val="goog_rdk_79"/>
                <w:id w:val="1412739662"/>
              </w:sdtPr>
              <w:sdtEndPr/>
              <w:sdtContent/>
            </w:sdt>
            <w:sdt>
              <w:sdtPr>
                <w:tag w:val="goog_rdk_80"/>
                <w:id w:val="-1237013934"/>
              </w:sdtPr>
              <w:sdtEndPr/>
              <w:sdtContent/>
            </w:sdt>
            <w:r w:rsidR="002775AD" w:rsidRPr="00FC238C">
              <w:rPr>
                <w:rFonts w:ascii="Times New Roman" w:eastAsia="Times New Roman" w:hAnsi="Times New Roman" w:cs="Times New Roman"/>
              </w:rPr>
              <w:t>Develops interagency partnerships that support student health and education goals.</w:t>
            </w:r>
          </w:p>
        </w:tc>
      </w:tr>
      <w:tr w:rsidR="002775AD" w:rsidRPr="00FC238C" w14:paraId="575647E3" w14:textId="77777777" w:rsidTr="002775AD">
        <w:tc>
          <w:tcPr>
            <w:tcW w:w="3861" w:type="dxa"/>
          </w:tcPr>
          <w:p w14:paraId="3764C35C" w14:textId="00AD7DE0" w:rsidR="002775AD" w:rsidRPr="00FC238C" w:rsidRDefault="00FB16D5" w:rsidP="002775AD">
            <w:pPr>
              <w:spacing w:before="12"/>
              <w:rPr>
                <w:rFonts w:ascii="Times New Roman" w:eastAsia="Times New Roman" w:hAnsi="Times New Roman" w:cs="Times New Roman"/>
                <w:color w:val="000000"/>
              </w:rPr>
            </w:pPr>
            <w:r w:rsidRPr="00FC238C">
              <w:rPr>
                <w:rFonts w:ascii="Times New Roman" w:eastAsia="Times New Roman" w:hAnsi="Times New Roman" w:cs="Times New Roman"/>
                <w:color w:val="000000"/>
              </w:rPr>
              <w:t>Incorporated into</w:t>
            </w:r>
            <w:r w:rsidR="002775AD" w:rsidRPr="00FC238C">
              <w:rPr>
                <w:rFonts w:ascii="Times New Roman" w:eastAsia="Times New Roman" w:hAnsi="Times New Roman" w:cs="Times New Roman"/>
                <w:color w:val="000000"/>
              </w:rPr>
              <w:t xml:space="preserve"> Evaluation </w:t>
            </w:r>
            <w:r w:rsidR="002F172F" w:rsidRPr="00FC238C">
              <w:rPr>
                <w:rFonts w:ascii="Times New Roman" w:eastAsia="Times New Roman" w:hAnsi="Times New Roman" w:cs="Times New Roman"/>
                <w:color w:val="000000"/>
              </w:rPr>
              <w:t>6.6, 6.7</w:t>
            </w:r>
          </w:p>
        </w:tc>
        <w:tc>
          <w:tcPr>
            <w:tcW w:w="9364" w:type="dxa"/>
          </w:tcPr>
          <w:p w14:paraId="61035164" w14:textId="1F8B2059" w:rsidR="002775AD" w:rsidRPr="00FC238C" w:rsidRDefault="00472C64" w:rsidP="002775AD">
            <w:pPr>
              <w:ind w:left="360"/>
              <w:rPr>
                <w:rFonts w:ascii="Times" w:eastAsia="Times" w:hAnsi="Times" w:cs="Times"/>
              </w:rPr>
            </w:pPr>
            <w:sdt>
              <w:sdtPr>
                <w:tag w:val="goog_rdk_81"/>
                <w:id w:val="430863868"/>
              </w:sdtPr>
              <w:sdtEndPr/>
              <w:sdtContent/>
            </w:sdt>
            <w:sdt>
              <w:sdtPr>
                <w:tag w:val="goog_rdk_82"/>
                <w:id w:val="-1682050352"/>
              </w:sdtPr>
              <w:sdtEndPr/>
              <w:sdtContent/>
            </w:sdt>
            <w:sdt>
              <w:sdtPr>
                <w:tag w:val="goog_rdk_83"/>
                <w:id w:val="-1833517005"/>
              </w:sdtPr>
              <w:sdtEndPr/>
              <w:sdtContent/>
            </w:sdt>
            <w:r w:rsidR="002775AD" w:rsidRPr="00FC238C">
              <w:rPr>
                <w:rFonts w:ascii="Times" w:eastAsia="Times" w:hAnsi="Times" w:cs="Times"/>
              </w:rPr>
              <w:t>Promotes stakeholder participation for system of care analysis of student outcomes and continuing performance improvement.</w:t>
            </w:r>
          </w:p>
        </w:tc>
      </w:tr>
      <w:tr w:rsidR="002775AD" w:rsidRPr="00FC238C" w14:paraId="2F8F17C0" w14:textId="77777777" w:rsidTr="002775AD">
        <w:tc>
          <w:tcPr>
            <w:tcW w:w="3861" w:type="dxa"/>
          </w:tcPr>
          <w:p w14:paraId="4577C01E" w14:textId="0D32F32B" w:rsidR="009C3F02" w:rsidRPr="00FC238C" w:rsidRDefault="002775AD" w:rsidP="002F172F">
            <w:pPr>
              <w:spacing w:before="12"/>
              <w:rPr>
                <w:rFonts w:ascii="Times New Roman" w:eastAsia="Times New Roman" w:hAnsi="Times New Roman" w:cs="Times New Roman"/>
                <w:color w:val="000000"/>
              </w:rPr>
            </w:pPr>
            <w:r w:rsidRPr="00FC238C">
              <w:rPr>
                <w:rFonts w:ascii="Times New Roman" w:eastAsia="Times New Roman" w:hAnsi="Times New Roman" w:cs="Times New Roman"/>
                <w:color w:val="000000"/>
              </w:rPr>
              <w:t xml:space="preserve">Moved to </w:t>
            </w:r>
            <w:r w:rsidR="002F172F" w:rsidRPr="00FC238C">
              <w:rPr>
                <w:rFonts w:ascii="Times New Roman" w:eastAsia="Times New Roman" w:hAnsi="Times New Roman" w:cs="Times New Roman"/>
                <w:color w:val="000000"/>
              </w:rPr>
              <w:t>Advocacy 8.1</w:t>
            </w:r>
          </w:p>
        </w:tc>
        <w:tc>
          <w:tcPr>
            <w:tcW w:w="9364" w:type="dxa"/>
          </w:tcPr>
          <w:p w14:paraId="2410B226" w14:textId="4E877E89" w:rsidR="002775AD" w:rsidRPr="00FC238C" w:rsidRDefault="002775AD" w:rsidP="002775AD">
            <w:pPr>
              <w:spacing w:after="160"/>
              <w:ind w:left="360"/>
              <w:rPr>
                <w:rFonts w:ascii="Times New Roman" w:eastAsia="Times New Roman" w:hAnsi="Times New Roman" w:cs="Times New Roman"/>
              </w:rPr>
            </w:pPr>
            <w:r w:rsidRPr="00FC238C">
              <w:rPr>
                <w:rFonts w:ascii="Times New Roman" w:eastAsia="Times New Roman" w:hAnsi="Times New Roman" w:cs="Times New Roman"/>
              </w:rPr>
              <w:t xml:space="preserve">19.6 </w:t>
            </w:r>
            <w:sdt>
              <w:sdtPr>
                <w:tag w:val="goog_rdk_84"/>
                <w:id w:val="-1082682310"/>
                <w:showingPlcHdr/>
              </w:sdtPr>
              <w:sdtEndPr/>
              <w:sdtContent>
                <w:r w:rsidR="00FB16D5" w:rsidRPr="00FC238C">
                  <w:t xml:space="preserve">     </w:t>
                </w:r>
              </w:sdtContent>
            </w:sdt>
            <w:r w:rsidRPr="00FC238C">
              <w:rPr>
                <w:rFonts w:ascii="Times New Roman" w:eastAsia="Times New Roman" w:hAnsi="Times New Roman" w:cs="Times New Roman"/>
              </w:rPr>
              <w:t>Advocates for the needs of individual students and the school community.</w:t>
            </w:r>
          </w:p>
        </w:tc>
      </w:tr>
      <w:tr w:rsidR="002775AD" w:rsidRPr="00FC238C" w14:paraId="473C720D" w14:textId="77777777" w:rsidTr="002775AD">
        <w:tc>
          <w:tcPr>
            <w:tcW w:w="3861" w:type="dxa"/>
          </w:tcPr>
          <w:p w14:paraId="37741A86" w14:textId="11FBF7C1" w:rsidR="002775AD" w:rsidRPr="00FC238C" w:rsidRDefault="00504A86" w:rsidP="002775AD">
            <w:pPr>
              <w:spacing w:before="12"/>
              <w:rPr>
                <w:rFonts w:ascii="Times New Roman" w:eastAsia="Times New Roman" w:hAnsi="Times New Roman" w:cs="Times New Roman"/>
                <w:color w:val="000000"/>
              </w:rPr>
            </w:pPr>
            <w:r w:rsidRPr="00FC238C">
              <w:rPr>
                <w:rFonts w:ascii="Times New Roman" w:eastAsia="Times New Roman" w:hAnsi="Times New Roman" w:cs="Times New Roman"/>
                <w:color w:val="000000"/>
              </w:rPr>
              <w:t>Integrated in</w:t>
            </w:r>
            <w:r w:rsidR="002775AD" w:rsidRPr="00FC238C">
              <w:rPr>
                <w:rFonts w:ascii="Times New Roman" w:eastAsia="Times New Roman" w:hAnsi="Times New Roman" w:cs="Times New Roman"/>
                <w:color w:val="000000"/>
              </w:rPr>
              <w:t xml:space="preserve">to Assessment </w:t>
            </w:r>
            <w:r w:rsidR="00FE4BD6" w:rsidRPr="00FC238C">
              <w:rPr>
                <w:rFonts w:ascii="Times New Roman" w:eastAsia="Times New Roman" w:hAnsi="Times New Roman" w:cs="Times New Roman"/>
                <w:color w:val="000000"/>
              </w:rPr>
              <w:t>1.4, 1.15 (Modified)</w:t>
            </w:r>
          </w:p>
        </w:tc>
        <w:tc>
          <w:tcPr>
            <w:tcW w:w="9364" w:type="dxa"/>
          </w:tcPr>
          <w:p w14:paraId="1F8EE037" w14:textId="4B79592B" w:rsidR="002775AD" w:rsidRPr="00FC238C" w:rsidRDefault="002775AD" w:rsidP="002775A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FC238C">
              <w:rPr>
                <w:rFonts w:ascii="Times New Roman" w:eastAsia="Times New Roman" w:hAnsi="Times New Roman" w:cs="Times New Roman"/>
              </w:rPr>
              <w:t xml:space="preserve">19.7 </w:t>
            </w:r>
            <w:sdt>
              <w:sdtPr>
                <w:tag w:val="goog_rdk_85"/>
                <w:id w:val="-1118217353"/>
                <w:showingPlcHdr/>
              </w:sdtPr>
              <w:sdtEndPr/>
              <w:sdtContent>
                <w:r w:rsidR="00FB16D5" w:rsidRPr="00FC238C">
                  <w:t xml:space="preserve">     </w:t>
                </w:r>
              </w:sdtContent>
            </w:sdt>
            <w:r w:rsidRPr="00FC238C">
              <w:rPr>
                <w:rFonts w:ascii="Times New Roman" w:eastAsia="Times New Roman" w:hAnsi="Times New Roman" w:cs="Times New Roman"/>
              </w:rPr>
              <w:t>Conducts health needs assessments of the school environment to identify current health problems and identify the need for health services programming.</w:t>
            </w:r>
          </w:p>
        </w:tc>
      </w:tr>
      <w:tr w:rsidR="002775AD" w:rsidRPr="00FC238C" w14:paraId="3D44D12D" w14:textId="77777777" w:rsidTr="002775AD">
        <w:tc>
          <w:tcPr>
            <w:tcW w:w="3861" w:type="dxa"/>
          </w:tcPr>
          <w:p w14:paraId="2D414404" w14:textId="5C05E43D" w:rsidR="002775AD" w:rsidRPr="00FC238C" w:rsidRDefault="002775AD" w:rsidP="002775AD">
            <w:pPr>
              <w:spacing w:before="12"/>
              <w:rPr>
                <w:rFonts w:ascii="Times New Roman" w:eastAsia="Times New Roman" w:hAnsi="Times New Roman" w:cs="Times New Roman"/>
                <w:color w:val="000000"/>
              </w:rPr>
            </w:pPr>
            <w:r w:rsidRPr="00FC238C">
              <w:rPr>
                <w:rFonts w:ascii="Times New Roman" w:eastAsia="Times New Roman" w:hAnsi="Times New Roman" w:cs="Times New Roman"/>
                <w:color w:val="000000"/>
              </w:rPr>
              <w:t xml:space="preserve">Moved to Implementation </w:t>
            </w:r>
            <w:r w:rsidR="00504A86" w:rsidRPr="00FC238C">
              <w:rPr>
                <w:rFonts w:ascii="Times New Roman" w:eastAsia="Times New Roman" w:hAnsi="Times New Roman" w:cs="Times New Roman"/>
                <w:color w:val="000000"/>
              </w:rPr>
              <w:t>5.17</w:t>
            </w:r>
            <w:r w:rsidR="00565D9E" w:rsidRPr="00FC238C">
              <w:rPr>
                <w:rFonts w:ascii="Times New Roman" w:eastAsia="Times New Roman" w:hAnsi="Times New Roman" w:cs="Times New Roman"/>
                <w:color w:val="000000"/>
              </w:rPr>
              <w:t xml:space="preserve"> &amp;</w:t>
            </w:r>
          </w:p>
          <w:p w14:paraId="7DCEC220" w14:textId="4FA1AF72" w:rsidR="00C17C81" w:rsidRPr="00FC238C" w:rsidRDefault="00565D9E" w:rsidP="002775AD">
            <w:pPr>
              <w:spacing w:before="12"/>
              <w:rPr>
                <w:rFonts w:ascii="Times New Roman" w:eastAsia="Times New Roman" w:hAnsi="Times New Roman" w:cs="Times New Roman"/>
                <w:color w:val="000000"/>
              </w:rPr>
            </w:pPr>
            <w:r w:rsidRPr="00FC238C">
              <w:rPr>
                <w:rFonts w:ascii="Times New Roman" w:eastAsia="Times New Roman" w:hAnsi="Times New Roman" w:cs="Times New Roman"/>
                <w:color w:val="000000"/>
              </w:rPr>
              <w:t xml:space="preserve">Planning </w:t>
            </w:r>
            <w:r w:rsidR="00C17C81" w:rsidRPr="00FC238C">
              <w:rPr>
                <w:rFonts w:ascii="Times New Roman" w:eastAsia="Times New Roman" w:hAnsi="Times New Roman" w:cs="Times New Roman"/>
                <w:color w:val="000000"/>
              </w:rPr>
              <w:t>4.17A, 4,19A, 4.20A 4.21A, 6.10A</w:t>
            </w:r>
          </w:p>
        </w:tc>
        <w:tc>
          <w:tcPr>
            <w:tcW w:w="9364" w:type="dxa"/>
          </w:tcPr>
          <w:p w14:paraId="74F02EEB" w14:textId="4543CBA3" w:rsidR="002775AD" w:rsidRPr="00FC238C" w:rsidRDefault="002775AD" w:rsidP="002775A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FC238C">
              <w:rPr>
                <w:rFonts w:ascii="Times New Roman" w:eastAsia="Times New Roman" w:hAnsi="Times New Roman" w:cs="Times New Roman"/>
              </w:rPr>
              <w:t xml:space="preserve">19.8 </w:t>
            </w:r>
            <w:sdt>
              <w:sdtPr>
                <w:tag w:val="goog_rdk_86"/>
                <w:id w:val="301204004"/>
                <w:showingPlcHdr/>
              </w:sdtPr>
              <w:sdtEndPr/>
              <w:sdtContent>
                <w:r w:rsidR="00504A86" w:rsidRPr="00FC238C">
                  <w:t xml:space="preserve">     </w:t>
                </w:r>
              </w:sdtContent>
            </w:sdt>
            <w:r w:rsidRPr="00FC238C">
              <w:rPr>
                <w:rFonts w:ascii="Times New Roman" w:eastAsia="Times New Roman" w:hAnsi="Times New Roman" w:cs="Times New Roman"/>
              </w:rPr>
              <w:t>Implements needed health programs using a program planning process.</w:t>
            </w:r>
          </w:p>
        </w:tc>
      </w:tr>
      <w:tr w:rsidR="002775AD" w:rsidRPr="00FC238C" w14:paraId="31C6D7BB" w14:textId="77777777" w:rsidTr="002775AD">
        <w:tc>
          <w:tcPr>
            <w:tcW w:w="3861" w:type="dxa"/>
          </w:tcPr>
          <w:p w14:paraId="415B107C" w14:textId="1F879D6B" w:rsidR="002775AD" w:rsidRPr="00FC238C" w:rsidRDefault="002775AD" w:rsidP="002775AD">
            <w:pPr>
              <w:spacing w:before="12"/>
              <w:rPr>
                <w:rFonts w:ascii="Times New Roman" w:eastAsia="Times New Roman" w:hAnsi="Times New Roman" w:cs="Times New Roman"/>
                <w:color w:val="000000"/>
              </w:rPr>
            </w:pPr>
            <w:r w:rsidRPr="00FC238C">
              <w:rPr>
                <w:rFonts w:ascii="Times New Roman" w:eastAsia="Times New Roman" w:hAnsi="Times New Roman" w:cs="Times New Roman"/>
                <w:color w:val="000000"/>
              </w:rPr>
              <w:t xml:space="preserve">Moved to </w:t>
            </w:r>
            <w:r w:rsidR="00797B51" w:rsidRPr="00FC238C">
              <w:rPr>
                <w:rFonts w:ascii="Times New Roman" w:eastAsia="Times New Roman" w:hAnsi="Times New Roman" w:cs="Times New Roman"/>
                <w:color w:val="000000"/>
              </w:rPr>
              <w:t xml:space="preserve">Communication </w:t>
            </w:r>
            <w:r w:rsidR="00FE4BD6" w:rsidRPr="00FC238C">
              <w:rPr>
                <w:rFonts w:ascii="Times New Roman" w:eastAsia="Times New Roman" w:hAnsi="Times New Roman" w:cs="Times New Roman"/>
                <w:color w:val="000000"/>
              </w:rPr>
              <w:t>10.12</w:t>
            </w:r>
            <w:r w:rsidRPr="00FC23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364" w:type="dxa"/>
          </w:tcPr>
          <w:p w14:paraId="14198317" w14:textId="7FFA5350" w:rsidR="002775AD" w:rsidRPr="00FC238C" w:rsidRDefault="00472C64" w:rsidP="002775AD">
            <w:pPr>
              <w:ind w:left="360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87"/>
                <w:id w:val="1871493290"/>
              </w:sdtPr>
              <w:sdtEndPr/>
              <w:sdtContent/>
            </w:sdt>
            <w:r w:rsidR="002775AD" w:rsidRPr="00FC238C">
              <w:rPr>
                <w:rFonts w:ascii="Times New Roman" w:eastAsia="Times New Roman" w:hAnsi="Times New Roman" w:cs="Times New Roman"/>
              </w:rPr>
              <w:t>Communicates student and school community outcomes and the school health program to the community, administrators, and the school board and key stakeholders.</w:t>
            </w:r>
          </w:p>
        </w:tc>
      </w:tr>
      <w:tr w:rsidR="002775AD" w:rsidRPr="00FC238C" w14:paraId="023C3111" w14:textId="77777777" w:rsidTr="002775AD">
        <w:tc>
          <w:tcPr>
            <w:tcW w:w="3861" w:type="dxa"/>
          </w:tcPr>
          <w:p w14:paraId="5F427D00" w14:textId="75B4ECBE" w:rsidR="002775AD" w:rsidRPr="00FC238C" w:rsidRDefault="00CF562A" w:rsidP="002775AD">
            <w:pPr>
              <w:spacing w:before="12"/>
              <w:rPr>
                <w:rFonts w:ascii="Times New Roman" w:eastAsia="Times New Roman" w:hAnsi="Times New Roman" w:cs="Times New Roman"/>
                <w:color w:val="000000"/>
              </w:rPr>
            </w:pPr>
            <w:r w:rsidRPr="00FC23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Integrated in</w:t>
            </w:r>
            <w:r w:rsidR="002775AD" w:rsidRPr="00FC238C">
              <w:rPr>
                <w:rFonts w:ascii="Times New Roman" w:eastAsia="Times New Roman" w:hAnsi="Times New Roman" w:cs="Times New Roman"/>
                <w:color w:val="000000"/>
              </w:rPr>
              <w:t xml:space="preserve">to Collaboration </w:t>
            </w:r>
            <w:r w:rsidR="00797B51" w:rsidRPr="00FC238C">
              <w:rPr>
                <w:rFonts w:ascii="Times New Roman" w:eastAsia="Times New Roman" w:hAnsi="Times New Roman" w:cs="Times New Roman"/>
                <w:color w:val="000000"/>
              </w:rPr>
              <w:t>11.2</w:t>
            </w:r>
          </w:p>
        </w:tc>
        <w:tc>
          <w:tcPr>
            <w:tcW w:w="9364" w:type="dxa"/>
          </w:tcPr>
          <w:p w14:paraId="5228CC8D" w14:textId="6CE9C549" w:rsidR="002775AD" w:rsidRPr="00FC238C" w:rsidRDefault="00472C64" w:rsidP="002775AD">
            <w:pPr>
              <w:ind w:left="360"/>
              <w:rPr>
                <w:rFonts w:ascii="Times" w:eastAsia="Times" w:hAnsi="Times" w:cs="Times"/>
              </w:rPr>
            </w:pPr>
            <w:sdt>
              <w:sdtPr>
                <w:tag w:val="goog_rdk_88"/>
                <w:id w:val="-1575893146"/>
              </w:sdtPr>
              <w:sdtEndPr/>
              <w:sdtContent/>
            </w:sdt>
            <w:r w:rsidR="002775AD" w:rsidRPr="00FC238C">
              <w:rPr>
                <w:rFonts w:ascii="Times New Roman" w:eastAsia="Times New Roman" w:hAnsi="Times New Roman" w:cs="Times New Roman"/>
              </w:rPr>
              <w:t xml:space="preserve">19.9 </w:t>
            </w:r>
            <w:sdt>
              <w:sdtPr>
                <w:tag w:val="goog_rdk_89"/>
                <w:id w:val="-161164665"/>
              </w:sdtPr>
              <w:sdtEndPr/>
              <w:sdtContent/>
            </w:sdt>
            <w:r w:rsidR="002775AD" w:rsidRPr="00FC238C">
              <w:rPr>
                <w:rFonts w:ascii="Times New Roman" w:eastAsia="Times New Roman" w:hAnsi="Times New Roman" w:cs="Times New Roman"/>
              </w:rPr>
              <w:t>Interprets the role of the school nurse and school health service program needs to the school and community.</w:t>
            </w:r>
          </w:p>
        </w:tc>
      </w:tr>
      <w:tr w:rsidR="002775AD" w:rsidRPr="00FC238C" w14:paraId="726B007F" w14:textId="77777777" w:rsidTr="002775AD">
        <w:tc>
          <w:tcPr>
            <w:tcW w:w="3861" w:type="dxa"/>
          </w:tcPr>
          <w:p w14:paraId="6219442A" w14:textId="4361D94F" w:rsidR="00797B51" w:rsidRPr="00FC238C" w:rsidRDefault="002775AD" w:rsidP="002775AD">
            <w:pPr>
              <w:spacing w:before="12"/>
              <w:rPr>
                <w:rFonts w:ascii="Times New Roman" w:eastAsia="Times New Roman" w:hAnsi="Times New Roman" w:cs="Times New Roman"/>
                <w:color w:val="000000"/>
              </w:rPr>
            </w:pPr>
            <w:r w:rsidRPr="00FC238C">
              <w:rPr>
                <w:rFonts w:ascii="Times New Roman" w:eastAsia="Times New Roman" w:hAnsi="Times New Roman" w:cs="Times New Roman"/>
                <w:color w:val="000000"/>
              </w:rPr>
              <w:t>Moved to Planning</w:t>
            </w:r>
            <w:r w:rsidR="00797B51" w:rsidRPr="00FC23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E4BD6" w:rsidRPr="00FC238C">
              <w:rPr>
                <w:rFonts w:ascii="Times New Roman" w:eastAsia="Times New Roman" w:hAnsi="Times New Roman" w:cs="Times New Roman"/>
                <w:color w:val="000000"/>
              </w:rPr>
              <w:t xml:space="preserve">4.12, 4.14A &amp; </w:t>
            </w:r>
            <w:r w:rsidR="00797B51" w:rsidRPr="00FC23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7D84ED03" w14:textId="1BDA8A09" w:rsidR="002775AD" w:rsidRPr="00FC238C" w:rsidRDefault="002775AD" w:rsidP="002775AD">
            <w:pPr>
              <w:spacing w:before="12"/>
              <w:rPr>
                <w:rFonts w:ascii="Times New Roman" w:eastAsia="Times New Roman" w:hAnsi="Times New Roman" w:cs="Times New Roman"/>
                <w:color w:val="000000"/>
              </w:rPr>
            </w:pPr>
            <w:r w:rsidRPr="00FC238C">
              <w:rPr>
                <w:rFonts w:ascii="Times New Roman" w:eastAsia="Times New Roman" w:hAnsi="Times New Roman" w:cs="Times New Roman"/>
                <w:color w:val="000000"/>
              </w:rPr>
              <w:t xml:space="preserve">Implementation </w:t>
            </w:r>
            <w:r w:rsidR="00FE4BD6" w:rsidRPr="00FC238C">
              <w:rPr>
                <w:rFonts w:ascii="Times New Roman" w:eastAsia="Times New Roman" w:hAnsi="Times New Roman" w:cs="Times New Roman"/>
                <w:color w:val="000000"/>
              </w:rPr>
              <w:t>5.13</w:t>
            </w:r>
          </w:p>
        </w:tc>
        <w:tc>
          <w:tcPr>
            <w:tcW w:w="9364" w:type="dxa"/>
          </w:tcPr>
          <w:p w14:paraId="5A33059B" w14:textId="44F5557D" w:rsidR="002775AD" w:rsidRPr="00FC238C" w:rsidRDefault="002775AD" w:rsidP="002775A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FC238C">
              <w:rPr>
                <w:rFonts w:ascii="Times New Roman" w:eastAsia="Times New Roman" w:hAnsi="Times New Roman" w:cs="Times New Roman"/>
              </w:rPr>
              <w:t xml:space="preserve">19.10 </w:t>
            </w:r>
            <w:sdt>
              <w:sdtPr>
                <w:tag w:val="goog_rdk_90"/>
                <w:id w:val="575867531"/>
                <w:showingPlcHdr/>
              </w:sdtPr>
              <w:sdtEndPr/>
              <w:sdtContent>
                <w:r w:rsidR="00797B51" w:rsidRPr="00FC238C">
                  <w:t xml:space="preserve">     </w:t>
                </w:r>
              </w:sdtContent>
            </w:sdt>
            <w:r w:rsidRPr="00FC238C">
              <w:rPr>
                <w:rFonts w:ascii="Times New Roman" w:eastAsia="Times New Roman" w:hAnsi="Times New Roman" w:cs="Times New Roman"/>
              </w:rPr>
              <w:t>Coordinates creation and implementation of the emergency action and disaster preparedness plans.</w:t>
            </w:r>
          </w:p>
        </w:tc>
      </w:tr>
      <w:tr w:rsidR="002775AD" w:rsidRPr="00FC238C" w14:paraId="0A20F841" w14:textId="77777777" w:rsidTr="002775AD">
        <w:tc>
          <w:tcPr>
            <w:tcW w:w="3861" w:type="dxa"/>
          </w:tcPr>
          <w:p w14:paraId="71DCA58F" w14:textId="22393BFE" w:rsidR="002775AD" w:rsidRPr="00FC238C" w:rsidRDefault="002775AD" w:rsidP="002775AD">
            <w:pPr>
              <w:spacing w:before="12"/>
              <w:rPr>
                <w:rFonts w:ascii="Times New Roman" w:eastAsia="Times New Roman" w:hAnsi="Times New Roman" w:cs="Times New Roman"/>
                <w:color w:val="000000"/>
              </w:rPr>
            </w:pPr>
            <w:r w:rsidRPr="00FC238C">
              <w:rPr>
                <w:rFonts w:ascii="Times New Roman" w:eastAsia="Times New Roman" w:hAnsi="Times New Roman" w:cs="Times New Roman"/>
                <w:color w:val="000000"/>
              </w:rPr>
              <w:t xml:space="preserve">Moved to Leadership </w:t>
            </w:r>
            <w:r w:rsidR="00FE4BD6" w:rsidRPr="00FC238C">
              <w:rPr>
                <w:rFonts w:ascii="Times New Roman" w:eastAsia="Times New Roman" w:hAnsi="Times New Roman" w:cs="Times New Roman"/>
                <w:color w:val="000000"/>
              </w:rPr>
              <w:t>12.9</w:t>
            </w:r>
          </w:p>
        </w:tc>
        <w:tc>
          <w:tcPr>
            <w:tcW w:w="9364" w:type="dxa"/>
          </w:tcPr>
          <w:p w14:paraId="0DFEFC47" w14:textId="7252E994" w:rsidR="002775AD" w:rsidRPr="00FC238C" w:rsidRDefault="002775AD" w:rsidP="002775A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FC238C">
              <w:rPr>
                <w:rFonts w:ascii="Times New Roman" w:eastAsia="Times New Roman" w:hAnsi="Times New Roman" w:cs="Times New Roman"/>
              </w:rPr>
              <w:t xml:space="preserve">19.11 </w:t>
            </w:r>
            <w:sdt>
              <w:sdtPr>
                <w:tag w:val="goog_rdk_91"/>
                <w:id w:val="-366523356"/>
                <w:showingPlcHdr/>
              </w:sdtPr>
              <w:sdtEndPr/>
              <w:sdtContent>
                <w:r w:rsidR="00F2300C" w:rsidRPr="00FC238C">
                  <w:t xml:space="preserve">     </w:t>
                </w:r>
              </w:sdtContent>
            </w:sdt>
            <w:r w:rsidRPr="00FC238C">
              <w:rPr>
                <w:rFonts w:ascii="Times New Roman" w:eastAsia="Times New Roman" w:hAnsi="Times New Roman" w:cs="Times New Roman"/>
              </w:rPr>
              <w:t xml:space="preserve">Serves on school and district health and wellness </w:t>
            </w:r>
            <w:sdt>
              <w:sdtPr>
                <w:tag w:val="goog_rdk_92"/>
                <w:id w:val="1446420197"/>
              </w:sdtPr>
              <w:sdtEndPr/>
              <w:sdtContent/>
            </w:sdt>
            <w:r w:rsidRPr="00FC238C">
              <w:rPr>
                <w:rFonts w:ascii="Times New Roman" w:eastAsia="Times New Roman" w:hAnsi="Times New Roman" w:cs="Times New Roman"/>
              </w:rPr>
              <w:t>and safety committees.</w:t>
            </w:r>
          </w:p>
        </w:tc>
      </w:tr>
      <w:tr w:rsidR="002775AD" w:rsidRPr="00FC238C" w14:paraId="17EFC070" w14:textId="77777777" w:rsidTr="002775AD">
        <w:tc>
          <w:tcPr>
            <w:tcW w:w="3861" w:type="dxa"/>
          </w:tcPr>
          <w:p w14:paraId="671944BE" w14:textId="1461170B" w:rsidR="002775AD" w:rsidRPr="00FC238C" w:rsidRDefault="002775AD" w:rsidP="002775AD">
            <w:pPr>
              <w:spacing w:before="12"/>
              <w:rPr>
                <w:rFonts w:ascii="Times New Roman" w:eastAsia="Times New Roman" w:hAnsi="Times New Roman" w:cs="Times New Roman"/>
                <w:color w:val="000000"/>
              </w:rPr>
            </w:pPr>
            <w:r w:rsidRPr="00FC238C">
              <w:rPr>
                <w:rFonts w:ascii="Times New Roman" w:eastAsia="Times New Roman" w:hAnsi="Times New Roman" w:cs="Times New Roman"/>
                <w:color w:val="000000"/>
              </w:rPr>
              <w:t xml:space="preserve">Moved to Leadership </w:t>
            </w:r>
            <w:r w:rsidR="00F2300C" w:rsidRPr="00FC238C">
              <w:rPr>
                <w:rFonts w:ascii="Times New Roman" w:eastAsia="Times New Roman" w:hAnsi="Times New Roman" w:cs="Times New Roman"/>
                <w:color w:val="000000"/>
              </w:rPr>
              <w:t>12.24</w:t>
            </w:r>
            <w:r w:rsidR="00FE4BD6" w:rsidRPr="00FC238C">
              <w:rPr>
                <w:rFonts w:ascii="Times New Roman" w:eastAsia="Times New Roman" w:hAnsi="Times New Roman" w:cs="Times New Roman"/>
                <w:color w:val="000000"/>
              </w:rPr>
              <w:t xml:space="preserve"> (modified)</w:t>
            </w:r>
          </w:p>
          <w:p w14:paraId="7803036A" w14:textId="1A2D7FAA" w:rsidR="00CF562A" w:rsidRPr="00FC238C" w:rsidRDefault="00CF562A" w:rsidP="002775AD">
            <w:pPr>
              <w:spacing w:before="1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64" w:type="dxa"/>
          </w:tcPr>
          <w:p w14:paraId="2DE07B87" w14:textId="1417494F" w:rsidR="002775AD" w:rsidRPr="00FC238C" w:rsidRDefault="002775AD" w:rsidP="002775A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FC238C">
              <w:rPr>
                <w:rFonts w:ascii="Times New Roman" w:eastAsia="Times New Roman" w:hAnsi="Times New Roman" w:cs="Times New Roman"/>
              </w:rPr>
              <w:t xml:space="preserve">19.12 </w:t>
            </w:r>
            <w:sdt>
              <w:sdtPr>
                <w:tag w:val="goog_rdk_93"/>
                <w:id w:val="-181513920"/>
                <w:showingPlcHdr/>
              </w:sdtPr>
              <w:sdtEndPr/>
              <w:sdtContent>
                <w:r w:rsidR="00F2300C" w:rsidRPr="00FC238C">
                  <w:t xml:space="preserve">     </w:t>
                </w:r>
              </w:sdtContent>
            </w:sdt>
            <w:r w:rsidRPr="00FC238C">
              <w:rPr>
                <w:rFonts w:ascii="Times New Roman" w:eastAsia="Times New Roman" w:hAnsi="Times New Roman" w:cs="Times New Roman"/>
              </w:rPr>
              <w:t>Acts as a resource for coordinated school health programs as described by the Whole School, Whole Community, Whole Child Model (ASCD, 2014; CDC, 2015).</w:t>
            </w:r>
          </w:p>
        </w:tc>
      </w:tr>
      <w:tr w:rsidR="002775AD" w:rsidRPr="00FC238C" w14:paraId="63AA2C59" w14:textId="77777777" w:rsidTr="002775AD">
        <w:tc>
          <w:tcPr>
            <w:tcW w:w="3861" w:type="dxa"/>
          </w:tcPr>
          <w:p w14:paraId="6DFA75F8" w14:textId="735C2D80" w:rsidR="002775AD" w:rsidRPr="00FC238C" w:rsidRDefault="002775AD" w:rsidP="002775AD">
            <w:pPr>
              <w:spacing w:before="12"/>
              <w:rPr>
                <w:rFonts w:ascii="Times New Roman" w:eastAsia="Times New Roman" w:hAnsi="Times New Roman" w:cs="Times New Roman"/>
                <w:color w:val="000000"/>
              </w:rPr>
            </w:pPr>
            <w:r w:rsidRPr="00FC238C">
              <w:rPr>
                <w:rFonts w:ascii="Times New Roman" w:eastAsia="Times New Roman" w:hAnsi="Times New Roman" w:cs="Times New Roman"/>
                <w:color w:val="000000"/>
              </w:rPr>
              <w:t xml:space="preserve">Moved to Quality of Practice </w:t>
            </w:r>
            <w:r w:rsidR="00FE4BD6" w:rsidRPr="00FC238C">
              <w:rPr>
                <w:rFonts w:ascii="Times New Roman" w:eastAsia="Times New Roman" w:hAnsi="Times New Roman" w:cs="Times New Roman"/>
                <w:color w:val="000000"/>
              </w:rPr>
              <w:t>15.15</w:t>
            </w:r>
            <w:r w:rsidR="00CF562A" w:rsidRPr="00FC23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364" w:type="dxa"/>
          </w:tcPr>
          <w:p w14:paraId="63B64CB8" w14:textId="112D2675" w:rsidR="002775AD" w:rsidRPr="00FC238C" w:rsidRDefault="002775AD" w:rsidP="002775A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FC238C">
              <w:rPr>
                <w:rFonts w:ascii="Times New Roman" w:eastAsia="Times New Roman" w:hAnsi="Times New Roman" w:cs="Times New Roman"/>
              </w:rPr>
              <w:t xml:space="preserve">19.13 </w:t>
            </w:r>
            <w:sdt>
              <w:sdtPr>
                <w:tag w:val="goog_rdk_94"/>
                <w:id w:val="-114216880"/>
                <w:showingPlcHdr/>
              </w:sdtPr>
              <w:sdtEndPr/>
              <w:sdtContent>
                <w:r w:rsidR="00F2300C" w:rsidRPr="00FC238C">
                  <w:t xml:space="preserve">     </w:t>
                </w:r>
              </w:sdtContent>
            </w:sdt>
            <w:r w:rsidRPr="00FC238C">
              <w:rPr>
                <w:rFonts w:ascii="Times New Roman" w:eastAsia="Times New Roman" w:hAnsi="Times New Roman" w:cs="Times New Roman"/>
              </w:rPr>
              <w:t>Adopts available technology appropriate to the work setting.</w:t>
            </w:r>
          </w:p>
        </w:tc>
      </w:tr>
      <w:tr w:rsidR="002775AD" w:rsidRPr="00FC238C" w14:paraId="0F3C753C" w14:textId="77777777" w:rsidTr="002775AD">
        <w:tc>
          <w:tcPr>
            <w:tcW w:w="3861" w:type="dxa"/>
          </w:tcPr>
          <w:p w14:paraId="795E0DE8" w14:textId="4CF091C4" w:rsidR="002775AD" w:rsidRPr="00FC238C" w:rsidRDefault="002775AD" w:rsidP="002775AD">
            <w:pPr>
              <w:spacing w:before="12"/>
              <w:rPr>
                <w:rFonts w:ascii="Times New Roman" w:eastAsia="Times New Roman" w:hAnsi="Times New Roman" w:cs="Times New Roman"/>
                <w:color w:val="000000"/>
              </w:rPr>
            </w:pPr>
            <w:r w:rsidRPr="00FC238C">
              <w:rPr>
                <w:rFonts w:ascii="Times New Roman" w:eastAsia="Times New Roman" w:hAnsi="Times New Roman" w:cs="Times New Roman"/>
                <w:color w:val="000000"/>
              </w:rPr>
              <w:t xml:space="preserve">Moved to Collaboration </w:t>
            </w:r>
            <w:r w:rsidR="00FE4BD6" w:rsidRPr="00FC238C">
              <w:rPr>
                <w:rFonts w:ascii="Times New Roman" w:eastAsia="Times New Roman" w:hAnsi="Times New Roman" w:cs="Times New Roman"/>
                <w:color w:val="000000"/>
              </w:rPr>
              <w:t>11.5</w:t>
            </w:r>
          </w:p>
        </w:tc>
        <w:tc>
          <w:tcPr>
            <w:tcW w:w="9364" w:type="dxa"/>
          </w:tcPr>
          <w:p w14:paraId="127435B1" w14:textId="3C8C9C89" w:rsidR="002775AD" w:rsidRPr="00FC238C" w:rsidRDefault="002775AD" w:rsidP="002775A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FC238C">
              <w:rPr>
                <w:rFonts w:ascii="Times New Roman" w:eastAsia="Times New Roman" w:hAnsi="Times New Roman" w:cs="Times New Roman"/>
              </w:rPr>
              <w:t xml:space="preserve">Leverages cooperation between families, schools and communities on public health </w:t>
            </w:r>
            <w:sdt>
              <w:sdtPr>
                <w:tag w:val="goog_rdk_95"/>
                <w:id w:val="-1287571886"/>
              </w:sdtPr>
              <w:sdtEndPr/>
              <w:sdtContent/>
            </w:sdt>
            <w:r w:rsidRPr="00FC238C">
              <w:rPr>
                <w:rFonts w:ascii="Times New Roman" w:eastAsia="Times New Roman" w:hAnsi="Times New Roman" w:cs="Times New Roman"/>
              </w:rPr>
              <w:t>issues.</w:t>
            </w:r>
          </w:p>
        </w:tc>
      </w:tr>
      <w:tr w:rsidR="002775AD" w:rsidRPr="00FC238C" w14:paraId="10144237" w14:textId="77777777" w:rsidTr="002775AD">
        <w:tc>
          <w:tcPr>
            <w:tcW w:w="3861" w:type="dxa"/>
          </w:tcPr>
          <w:p w14:paraId="7D371011" w14:textId="0FEDA4C8" w:rsidR="002775AD" w:rsidRPr="00FC238C" w:rsidRDefault="00F2300C" w:rsidP="002775AD">
            <w:pPr>
              <w:spacing w:before="12"/>
              <w:rPr>
                <w:rFonts w:ascii="Times New Roman" w:eastAsia="Times New Roman" w:hAnsi="Times New Roman" w:cs="Times New Roman"/>
                <w:color w:val="000000"/>
              </w:rPr>
            </w:pPr>
            <w:r w:rsidRPr="00FC238C">
              <w:rPr>
                <w:rFonts w:ascii="Times New Roman" w:eastAsia="Times New Roman" w:hAnsi="Times New Roman" w:cs="Times New Roman"/>
                <w:color w:val="000000"/>
              </w:rPr>
              <w:t>Included in</w:t>
            </w:r>
            <w:r w:rsidR="002775AD" w:rsidRPr="00FC238C">
              <w:rPr>
                <w:rFonts w:ascii="Times New Roman" w:eastAsia="Times New Roman" w:hAnsi="Times New Roman" w:cs="Times New Roman"/>
                <w:color w:val="000000"/>
              </w:rPr>
              <w:t xml:space="preserve">to Education </w:t>
            </w:r>
            <w:r w:rsidR="00FE4BD6" w:rsidRPr="00FC238C">
              <w:rPr>
                <w:rFonts w:ascii="Times New Roman" w:eastAsia="Times New Roman" w:hAnsi="Times New Roman" w:cs="Times New Roman"/>
                <w:color w:val="000000"/>
              </w:rPr>
              <w:t xml:space="preserve">13.1, 13.2, </w:t>
            </w:r>
            <w:r w:rsidRPr="00FC238C">
              <w:rPr>
                <w:rFonts w:ascii="Times New Roman" w:eastAsia="Times New Roman" w:hAnsi="Times New Roman" w:cs="Times New Roman"/>
                <w:color w:val="000000"/>
              </w:rPr>
              <w:t>13.3</w:t>
            </w:r>
            <w:r w:rsidR="00FE4BD6" w:rsidRPr="00FC238C">
              <w:rPr>
                <w:rFonts w:ascii="Times New Roman" w:eastAsia="Times New Roman" w:hAnsi="Times New Roman" w:cs="Times New Roman"/>
                <w:color w:val="000000"/>
              </w:rPr>
              <w:t>, 13.4</w:t>
            </w:r>
          </w:p>
        </w:tc>
        <w:tc>
          <w:tcPr>
            <w:tcW w:w="9364" w:type="dxa"/>
          </w:tcPr>
          <w:p w14:paraId="1D6A3F8A" w14:textId="57CA4F13" w:rsidR="002775AD" w:rsidRPr="00FC238C" w:rsidRDefault="002775AD" w:rsidP="002775AD">
            <w:pPr>
              <w:spacing w:after="160"/>
              <w:ind w:left="360"/>
              <w:rPr>
                <w:rFonts w:ascii="Times New Roman" w:eastAsia="Times New Roman" w:hAnsi="Times New Roman" w:cs="Times New Roman"/>
              </w:rPr>
            </w:pPr>
            <w:r w:rsidRPr="00FC238C">
              <w:rPr>
                <w:rFonts w:ascii="Times New Roman" w:eastAsia="Times New Roman" w:hAnsi="Times New Roman" w:cs="Times New Roman"/>
              </w:rPr>
              <w:t xml:space="preserve">19.14 </w:t>
            </w:r>
            <w:sdt>
              <w:sdtPr>
                <w:tag w:val="goog_rdk_96"/>
                <w:id w:val="-298925449"/>
                <w:showingPlcHdr/>
              </w:sdtPr>
              <w:sdtEndPr/>
              <w:sdtContent>
                <w:r w:rsidR="00F2300C" w:rsidRPr="00FC238C">
                  <w:t xml:space="preserve">     </w:t>
                </w:r>
              </w:sdtContent>
            </w:sdt>
            <w:r w:rsidRPr="00FC238C">
              <w:rPr>
                <w:rFonts w:ascii="Times New Roman" w:eastAsia="Times New Roman" w:hAnsi="Times New Roman" w:cs="Times New Roman"/>
              </w:rPr>
              <w:t>Acquires knowledge through participation in formal or informal consultation to address issues in school nursing practice.</w:t>
            </w:r>
          </w:p>
        </w:tc>
      </w:tr>
      <w:tr w:rsidR="002775AD" w:rsidRPr="00FC238C" w14:paraId="5FFC5ADB" w14:textId="77777777" w:rsidTr="002775AD">
        <w:tc>
          <w:tcPr>
            <w:tcW w:w="3861" w:type="dxa"/>
          </w:tcPr>
          <w:p w14:paraId="26276077" w14:textId="25617A27" w:rsidR="002775AD" w:rsidRPr="00FC238C" w:rsidRDefault="002775AD" w:rsidP="002775AD">
            <w:pPr>
              <w:spacing w:before="1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64" w:type="dxa"/>
          </w:tcPr>
          <w:p w14:paraId="743CEA7B" w14:textId="44706033" w:rsidR="002775AD" w:rsidRPr="00FC238C" w:rsidRDefault="002775AD" w:rsidP="002775AD">
            <w:pPr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2775AD" w:rsidRPr="00FC238C" w14:paraId="15E30A1F" w14:textId="77777777" w:rsidTr="002775AD">
        <w:tc>
          <w:tcPr>
            <w:tcW w:w="3861" w:type="dxa"/>
          </w:tcPr>
          <w:p w14:paraId="293E9F9E" w14:textId="0CBA29C4" w:rsidR="002775AD" w:rsidRPr="00FC238C" w:rsidRDefault="002775AD" w:rsidP="002775AD">
            <w:pPr>
              <w:spacing w:before="1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64" w:type="dxa"/>
          </w:tcPr>
          <w:p w14:paraId="6F366C3B" w14:textId="4FAC8A33" w:rsidR="002775AD" w:rsidRPr="00FC238C" w:rsidRDefault="002775AD" w:rsidP="002775A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FC238C">
              <w:rPr>
                <w:rFonts w:ascii="Times New Roman" w:eastAsia="Times New Roman" w:hAnsi="Times New Roman" w:cs="Times New Roman"/>
                <w:b/>
              </w:rPr>
              <w:t>Additional competencies for the graduate-level prepared school nurse, including the APRN</w:t>
            </w:r>
          </w:p>
        </w:tc>
      </w:tr>
      <w:tr w:rsidR="002775AD" w:rsidRPr="00FC238C" w14:paraId="4B4CC6BD" w14:textId="77777777" w:rsidTr="002775AD">
        <w:tc>
          <w:tcPr>
            <w:tcW w:w="3861" w:type="dxa"/>
          </w:tcPr>
          <w:p w14:paraId="21C7B9C6" w14:textId="5CE103BE" w:rsidR="002775AD" w:rsidRPr="00FC238C" w:rsidRDefault="002775AD" w:rsidP="002775AD">
            <w:pPr>
              <w:spacing w:before="1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64" w:type="dxa"/>
          </w:tcPr>
          <w:p w14:paraId="42081650" w14:textId="627E491D" w:rsidR="002775AD" w:rsidRPr="00FC238C" w:rsidRDefault="002775AD" w:rsidP="002775A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FC238C">
              <w:rPr>
                <w:rFonts w:ascii="Times New Roman" w:eastAsia="Times New Roman" w:hAnsi="Times New Roman" w:cs="Times New Roman"/>
              </w:rPr>
              <w:t>In addition to the competencies of the registered nurse, the graduate-level prepared registered nurse or advanced practice registered nurse:</w:t>
            </w:r>
          </w:p>
        </w:tc>
      </w:tr>
      <w:tr w:rsidR="002775AD" w:rsidRPr="00FC238C" w14:paraId="1FB313E9" w14:textId="77777777" w:rsidTr="002775AD">
        <w:tc>
          <w:tcPr>
            <w:tcW w:w="3861" w:type="dxa"/>
          </w:tcPr>
          <w:p w14:paraId="4772A3C0" w14:textId="52064C6B" w:rsidR="002775AD" w:rsidRPr="00FC238C" w:rsidRDefault="002775AD" w:rsidP="002775AD">
            <w:pPr>
              <w:spacing w:before="12"/>
              <w:rPr>
                <w:rFonts w:ascii="Times New Roman" w:eastAsia="Times New Roman" w:hAnsi="Times New Roman" w:cs="Times New Roman"/>
                <w:color w:val="000000"/>
              </w:rPr>
            </w:pPr>
            <w:r w:rsidRPr="00FC238C">
              <w:rPr>
                <w:rFonts w:ascii="Times New Roman" w:eastAsia="Times New Roman" w:hAnsi="Times New Roman" w:cs="Times New Roman"/>
                <w:color w:val="000000"/>
              </w:rPr>
              <w:t xml:space="preserve">Moved to Leadership </w:t>
            </w:r>
            <w:r w:rsidR="00FE4BD6" w:rsidRPr="00FC238C">
              <w:rPr>
                <w:rFonts w:ascii="Times New Roman" w:eastAsia="Times New Roman" w:hAnsi="Times New Roman" w:cs="Times New Roman"/>
                <w:color w:val="000000"/>
              </w:rPr>
              <w:t>12.23A</w:t>
            </w:r>
          </w:p>
        </w:tc>
        <w:tc>
          <w:tcPr>
            <w:tcW w:w="9364" w:type="dxa"/>
          </w:tcPr>
          <w:p w14:paraId="5B712C08" w14:textId="14A7129D" w:rsidR="002775AD" w:rsidRPr="00FC238C" w:rsidRDefault="002775AD" w:rsidP="002775A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FC238C">
              <w:rPr>
                <w:rFonts w:ascii="Times New Roman" w:eastAsia="Times New Roman" w:hAnsi="Times New Roman" w:cs="Times New Roman"/>
              </w:rPr>
              <w:t xml:space="preserve">19.1A  </w:t>
            </w:r>
            <w:sdt>
              <w:sdtPr>
                <w:tag w:val="goog_rdk_97"/>
                <w:id w:val="-1396815833"/>
                <w:showingPlcHdr/>
              </w:sdtPr>
              <w:sdtEndPr/>
              <w:sdtContent>
                <w:r w:rsidR="00F2300C" w:rsidRPr="00FC238C">
                  <w:t xml:space="preserve">     </w:t>
                </w:r>
              </w:sdtContent>
            </w:sdt>
            <w:r w:rsidRPr="00FC238C">
              <w:rPr>
                <w:rFonts w:ascii="Times New Roman" w:eastAsia="Times New Roman" w:hAnsi="Times New Roman" w:cs="Times New Roman"/>
              </w:rPr>
              <w:t>Serves as a mentor and resource to others on effective program management.</w:t>
            </w:r>
          </w:p>
        </w:tc>
      </w:tr>
      <w:tr w:rsidR="002775AD" w:rsidRPr="00FC238C" w14:paraId="57580F8C" w14:textId="77777777" w:rsidTr="002775AD">
        <w:tc>
          <w:tcPr>
            <w:tcW w:w="3861" w:type="dxa"/>
          </w:tcPr>
          <w:p w14:paraId="7F438FE1" w14:textId="10E9E956" w:rsidR="002775AD" w:rsidRPr="00FC238C" w:rsidRDefault="002775AD" w:rsidP="002775AD">
            <w:pPr>
              <w:spacing w:before="12"/>
              <w:rPr>
                <w:rFonts w:ascii="Times New Roman" w:eastAsia="Times New Roman" w:hAnsi="Times New Roman" w:cs="Times New Roman"/>
                <w:color w:val="000000"/>
              </w:rPr>
            </w:pPr>
            <w:r w:rsidRPr="00FC238C">
              <w:rPr>
                <w:rFonts w:ascii="Times New Roman" w:eastAsia="Times New Roman" w:hAnsi="Times New Roman" w:cs="Times New Roman"/>
                <w:color w:val="000000"/>
              </w:rPr>
              <w:t xml:space="preserve">Moved to </w:t>
            </w:r>
            <w:r w:rsidR="00EE4183" w:rsidRPr="00FC238C">
              <w:rPr>
                <w:rFonts w:ascii="Times New Roman" w:eastAsia="Times New Roman" w:hAnsi="Times New Roman" w:cs="Times New Roman"/>
                <w:color w:val="000000"/>
              </w:rPr>
              <w:t>Collaboration</w:t>
            </w:r>
            <w:r w:rsidRPr="00FC23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944A1" w:rsidRPr="00FC238C">
              <w:rPr>
                <w:rFonts w:ascii="Times New Roman" w:eastAsia="Times New Roman" w:hAnsi="Times New Roman" w:cs="Times New Roman"/>
                <w:color w:val="000000"/>
              </w:rPr>
              <w:t>11.17A</w:t>
            </w:r>
          </w:p>
        </w:tc>
        <w:tc>
          <w:tcPr>
            <w:tcW w:w="9364" w:type="dxa"/>
          </w:tcPr>
          <w:p w14:paraId="340FA5CA" w14:textId="283A8754" w:rsidR="002775AD" w:rsidRPr="00FC238C" w:rsidRDefault="00472C64" w:rsidP="002775AD">
            <w:pPr>
              <w:ind w:left="360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98"/>
                <w:id w:val="-925653108"/>
              </w:sdtPr>
              <w:sdtEndPr/>
              <w:sdtContent/>
            </w:sdt>
            <w:r w:rsidR="002775AD" w:rsidRPr="00FC238C">
              <w:rPr>
                <w:rFonts w:ascii="Times New Roman" w:eastAsia="Times New Roman" w:hAnsi="Times New Roman" w:cs="Times New Roman"/>
              </w:rPr>
              <w:t xml:space="preserve">19.2A </w:t>
            </w:r>
            <w:sdt>
              <w:sdtPr>
                <w:tag w:val="goog_rdk_99"/>
                <w:id w:val="-174663260"/>
                <w:showingPlcHdr/>
              </w:sdtPr>
              <w:sdtEndPr/>
              <w:sdtContent>
                <w:r w:rsidR="00F944A1" w:rsidRPr="00FC238C">
                  <w:t xml:space="preserve">     </w:t>
                </w:r>
              </w:sdtContent>
            </w:sdt>
            <w:r w:rsidR="002775AD" w:rsidRPr="00FC238C">
              <w:rPr>
                <w:rFonts w:ascii="Times New Roman" w:eastAsia="Times New Roman" w:hAnsi="Times New Roman" w:cs="Times New Roman"/>
              </w:rPr>
              <w:t>Synthesizes clinical data, theoretical frameworks, and evidence when providing consultation.</w:t>
            </w:r>
          </w:p>
        </w:tc>
      </w:tr>
      <w:tr w:rsidR="002775AD" w:rsidRPr="00FC238C" w14:paraId="4500A59D" w14:textId="77777777" w:rsidTr="002775AD">
        <w:tc>
          <w:tcPr>
            <w:tcW w:w="3861" w:type="dxa"/>
          </w:tcPr>
          <w:p w14:paraId="64C9F5B6" w14:textId="2148A34C" w:rsidR="002775AD" w:rsidRPr="00FC238C" w:rsidRDefault="002775AD" w:rsidP="002775AD">
            <w:pPr>
              <w:spacing w:before="12"/>
              <w:rPr>
                <w:rFonts w:ascii="Times New Roman" w:eastAsia="Times New Roman" w:hAnsi="Times New Roman" w:cs="Times New Roman"/>
                <w:color w:val="000000"/>
              </w:rPr>
            </w:pPr>
            <w:r w:rsidRPr="00FC238C">
              <w:rPr>
                <w:rFonts w:ascii="Times New Roman" w:eastAsia="Times New Roman" w:hAnsi="Times New Roman" w:cs="Times New Roman"/>
                <w:color w:val="000000"/>
              </w:rPr>
              <w:t xml:space="preserve">Moved to </w:t>
            </w:r>
            <w:r w:rsidR="00FE4BD6" w:rsidRPr="00FC238C">
              <w:rPr>
                <w:rFonts w:ascii="Times New Roman" w:eastAsia="Times New Roman" w:hAnsi="Times New Roman" w:cs="Times New Roman"/>
                <w:color w:val="000000"/>
              </w:rPr>
              <w:t>Leadership 12.24A</w:t>
            </w:r>
          </w:p>
        </w:tc>
        <w:tc>
          <w:tcPr>
            <w:tcW w:w="9364" w:type="dxa"/>
          </w:tcPr>
          <w:p w14:paraId="68594D8A" w14:textId="78A9387E" w:rsidR="002775AD" w:rsidRPr="00FC238C" w:rsidRDefault="002775AD" w:rsidP="002775A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FC238C">
              <w:rPr>
                <w:rFonts w:ascii="Times New Roman" w:eastAsia="Times New Roman" w:hAnsi="Times New Roman" w:cs="Times New Roman"/>
              </w:rPr>
              <w:t xml:space="preserve">19.3A </w:t>
            </w:r>
            <w:sdt>
              <w:sdtPr>
                <w:tag w:val="goog_rdk_100"/>
                <w:id w:val="537709741"/>
                <w:showingPlcHdr/>
              </w:sdtPr>
              <w:sdtEndPr/>
              <w:sdtContent>
                <w:r w:rsidR="00F944A1" w:rsidRPr="00FC238C">
                  <w:t xml:space="preserve">     </w:t>
                </w:r>
              </w:sdtContent>
            </w:sdt>
            <w:r w:rsidRPr="00FC238C">
              <w:rPr>
                <w:rFonts w:ascii="Times New Roman" w:eastAsia="Times New Roman" w:hAnsi="Times New Roman" w:cs="Times New Roman"/>
              </w:rPr>
              <w:t>Initiates changes throughout the school healthcare delivery system, as appropriate, using the results of school health environmental needs assessments, analysis of evaluation data, and quality-of-care activities.</w:t>
            </w:r>
          </w:p>
        </w:tc>
      </w:tr>
      <w:tr w:rsidR="002775AD" w:rsidRPr="00FC238C" w14:paraId="1DB8E9EA" w14:textId="77777777" w:rsidTr="002775AD">
        <w:tc>
          <w:tcPr>
            <w:tcW w:w="3861" w:type="dxa"/>
          </w:tcPr>
          <w:p w14:paraId="77E7A51C" w14:textId="639B1517" w:rsidR="002775AD" w:rsidRPr="00FC238C" w:rsidRDefault="002775AD" w:rsidP="002775AD">
            <w:pPr>
              <w:spacing w:before="12"/>
              <w:rPr>
                <w:rFonts w:ascii="Times New Roman" w:eastAsia="Times New Roman" w:hAnsi="Times New Roman" w:cs="Times New Roman"/>
                <w:color w:val="000000"/>
              </w:rPr>
            </w:pPr>
            <w:r w:rsidRPr="00FC238C">
              <w:rPr>
                <w:rFonts w:ascii="Times New Roman" w:eastAsia="Times New Roman" w:hAnsi="Times New Roman" w:cs="Times New Roman"/>
                <w:color w:val="000000"/>
              </w:rPr>
              <w:t xml:space="preserve">Moved to </w:t>
            </w:r>
            <w:r w:rsidR="00EE4183" w:rsidRPr="00FC238C">
              <w:rPr>
                <w:rFonts w:ascii="Times New Roman" w:eastAsia="Times New Roman" w:hAnsi="Times New Roman" w:cs="Times New Roman"/>
                <w:color w:val="000000"/>
              </w:rPr>
              <w:t>Collaboration</w:t>
            </w:r>
            <w:r w:rsidRPr="00FC23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E4BD6" w:rsidRPr="00FC238C">
              <w:rPr>
                <w:rFonts w:ascii="Times New Roman" w:eastAsia="Times New Roman" w:hAnsi="Times New Roman" w:cs="Times New Roman"/>
                <w:color w:val="000000"/>
              </w:rPr>
              <w:t>11.16A</w:t>
            </w:r>
          </w:p>
        </w:tc>
        <w:tc>
          <w:tcPr>
            <w:tcW w:w="9364" w:type="dxa"/>
          </w:tcPr>
          <w:p w14:paraId="44DE42E3" w14:textId="324EE91F" w:rsidR="002775AD" w:rsidRPr="00FC238C" w:rsidRDefault="002775AD" w:rsidP="002775A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FC238C">
              <w:rPr>
                <w:rFonts w:ascii="Times New Roman" w:eastAsia="Times New Roman" w:hAnsi="Times New Roman" w:cs="Times New Roman"/>
              </w:rPr>
              <w:t xml:space="preserve">19.4A </w:t>
            </w:r>
            <w:sdt>
              <w:sdtPr>
                <w:tag w:val="goog_rdk_101"/>
                <w:id w:val="-1487385992"/>
                <w:showingPlcHdr/>
              </w:sdtPr>
              <w:sdtEndPr/>
              <w:sdtContent>
                <w:r w:rsidR="00F944A1" w:rsidRPr="00FC238C">
                  <w:t xml:space="preserve">     </w:t>
                </w:r>
              </w:sdtContent>
            </w:sdt>
            <w:r w:rsidRPr="00FC238C">
              <w:rPr>
                <w:rFonts w:ascii="Times New Roman" w:eastAsia="Times New Roman" w:hAnsi="Times New Roman" w:cs="Times New Roman"/>
              </w:rPr>
              <w:t>Develops health policies and procedures in collaboration with school administrators, local school boards and local departments of health.</w:t>
            </w:r>
          </w:p>
        </w:tc>
      </w:tr>
      <w:tr w:rsidR="002775AD" w:rsidRPr="00FC238C" w14:paraId="467D2C6C" w14:textId="77777777" w:rsidTr="002775AD">
        <w:tc>
          <w:tcPr>
            <w:tcW w:w="3861" w:type="dxa"/>
          </w:tcPr>
          <w:p w14:paraId="3F4A7025" w14:textId="3F24A98E" w:rsidR="002775AD" w:rsidRPr="00FC238C" w:rsidRDefault="002775AD" w:rsidP="002775AD">
            <w:pPr>
              <w:spacing w:before="12"/>
              <w:rPr>
                <w:rFonts w:ascii="Times New Roman" w:eastAsia="Times New Roman" w:hAnsi="Times New Roman" w:cs="Times New Roman"/>
                <w:color w:val="000000"/>
              </w:rPr>
            </w:pPr>
            <w:r w:rsidRPr="00FC238C">
              <w:rPr>
                <w:rFonts w:ascii="Times New Roman" w:eastAsia="Times New Roman" w:hAnsi="Times New Roman" w:cs="Times New Roman"/>
                <w:color w:val="000000"/>
              </w:rPr>
              <w:t xml:space="preserve">Moved to </w:t>
            </w:r>
            <w:r w:rsidR="00565D9E" w:rsidRPr="00FC238C">
              <w:rPr>
                <w:rFonts w:ascii="Times New Roman" w:eastAsia="Times New Roman" w:hAnsi="Times New Roman" w:cs="Times New Roman"/>
                <w:color w:val="000000"/>
              </w:rPr>
              <w:t>Evaluation 6.14A, Advocacy 8.19A, 8.21A, Leadership 12.8</w:t>
            </w:r>
          </w:p>
        </w:tc>
        <w:tc>
          <w:tcPr>
            <w:tcW w:w="9364" w:type="dxa"/>
          </w:tcPr>
          <w:p w14:paraId="59F27B9D" w14:textId="2B072B87" w:rsidR="002775AD" w:rsidRPr="00FC238C" w:rsidRDefault="002775AD" w:rsidP="002775A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FC238C">
              <w:rPr>
                <w:rFonts w:ascii="Times New Roman" w:eastAsia="Times New Roman" w:hAnsi="Times New Roman" w:cs="Times New Roman"/>
              </w:rPr>
              <w:t xml:space="preserve">19.5A </w:t>
            </w:r>
            <w:sdt>
              <w:sdtPr>
                <w:tag w:val="goog_rdk_102"/>
                <w:id w:val="-180048118"/>
                <w:showingPlcHdr/>
              </w:sdtPr>
              <w:sdtEndPr/>
              <w:sdtContent>
                <w:r w:rsidR="00F944A1" w:rsidRPr="00FC238C">
                  <w:t xml:space="preserve">     </w:t>
                </w:r>
              </w:sdtContent>
            </w:sdt>
            <w:r w:rsidRPr="00FC238C">
              <w:rPr>
                <w:rFonts w:ascii="Times New Roman" w:eastAsia="Times New Roman" w:hAnsi="Times New Roman" w:cs="Times New Roman"/>
              </w:rPr>
              <w:t>Coordinates implementation of health policies and procedures in collaboration with district administrators, local school boards and board of education.</w:t>
            </w:r>
          </w:p>
        </w:tc>
      </w:tr>
      <w:tr w:rsidR="002775AD" w:rsidRPr="00FC238C" w14:paraId="59A9FC17" w14:textId="77777777" w:rsidTr="002775AD">
        <w:tc>
          <w:tcPr>
            <w:tcW w:w="3861" w:type="dxa"/>
          </w:tcPr>
          <w:p w14:paraId="64224317" w14:textId="24B392FC" w:rsidR="002775AD" w:rsidRPr="00FC238C" w:rsidRDefault="002775AD" w:rsidP="002775AD">
            <w:pPr>
              <w:spacing w:before="12"/>
              <w:rPr>
                <w:rFonts w:ascii="Times New Roman" w:eastAsia="Times New Roman" w:hAnsi="Times New Roman" w:cs="Times New Roman"/>
                <w:color w:val="000000"/>
              </w:rPr>
            </w:pPr>
            <w:r w:rsidRPr="00FC238C">
              <w:rPr>
                <w:rFonts w:ascii="Times New Roman" w:eastAsia="Times New Roman" w:hAnsi="Times New Roman" w:cs="Times New Roman"/>
                <w:color w:val="000000"/>
              </w:rPr>
              <w:t xml:space="preserve">Moved to Leadership </w:t>
            </w:r>
            <w:r w:rsidR="00FE4BD6" w:rsidRPr="00FC238C">
              <w:rPr>
                <w:rFonts w:ascii="Times New Roman" w:eastAsia="Times New Roman" w:hAnsi="Times New Roman" w:cs="Times New Roman"/>
                <w:color w:val="000000"/>
              </w:rPr>
              <w:t>12.25A</w:t>
            </w:r>
          </w:p>
        </w:tc>
        <w:tc>
          <w:tcPr>
            <w:tcW w:w="9364" w:type="dxa"/>
          </w:tcPr>
          <w:p w14:paraId="4B1E04C6" w14:textId="7BFFFBC7" w:rsidR="002775AD" w:rsidRPr="00FC238C" w:rsidRDefault="002775AD" w:rsidP="002775A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FC238C">
              <w:rPr>
                <w:rFonts w:ascii="Times New Roman" w:eastAsia="Times New Roman" w:hAnsi="Times New Roman" w:cs="Times New Roman"/>
              </w:rPr>
              <w:t xml:space="preserve">19.6A </w:t>
            </w:r>
            <w:sdt>
              <w:sdtPr>
                <w:tag w:val="goog_rdk_103"/>
                <w:id w:val="-28950692"/>
                <w:showingPlcHdr/>
              </w:sdtPr>
              <w:sdtEndPr/>
              <w:sdtContent>
                <w:r w:rsidR="00F944A1" w:rsidRPr="00FC238C">
                  <w:t xml:space="preserve">     </w:t>
                </w:r>
              </w:sdtContent>
            </w:sdt>
            <w:r w:rsidRPr="00FC238C">
              <w:rPr>
                <w:rFonts w:ascii="Times New Roman" w:eastAsia="Times New Roman" w:hAnsi="Times New Roman" w:cs="Times New Roman"/>
              </w:rPr>
              <w:t>Identiﬁes appropriate funding sources for school district nursing and health services.</w:t>
            </w:r>
          </w:p>
        </w:tc>
      </w:tr>
      <w:tr w:rsidR="002775AD" w:rsidRPr="00FC238C" w14:paraId="4731EC29" w14:textId="77777777" w:rsidTr="002775AD">
        <w:tc>
          <w:tcPr>
            <w:tcW w:w="3861" w:type="dxa"/>
          </w:tcPr>
          <w:p w14:paraId="46293E5B" w14:textId="5A780E1E" w:rsidR="002775AD" w:rsidRPr="00FC238C" w:rsidRDefault="002775AD" w:rsidP="002775AD">
            <w:pPr>
              <w:spacing w:before="12"/>
              <w:rPr>
                <w:rFonts w:ascii="Times New Roman" w:eastAsia="Times New Roman" w:hAnsi="Times New Roman" w:cs="Times New Roman"/>
                <w:color w:val="000000"/>
              </w:rPr>
            </w:pPr>
            <w:r w:rsidRPr="00FC238C">
              <w:rPr>
                <w:rFonts w:ascii="Times New Roman" w:eastAsia="Times New Roman" w:hAnsi="Times New Roman" w:cs="Times New Roman"/>
                <w:color w:val="000000"/>
              </w:rPr>
              <w:t xml:space="preserve">Moved to Leadership </w:t>
            </w:r>
            <w:r w:rsidR="00FE4BD6" w:rsidRPr="00FC238C">
              <w:rPr>
                <w:rFonts w:ascii="Times New Roman" w:eastAsia="Times New Roman" w:hAnsi="Times New Roman" w:cs="Times New Roman"/>
                <w:color w:val="000000"/>
              </w:rPr>
              <w:t>12.22A</w:t>
            </w:r>
          </w:p>
        </w:tc>
        <w:tc>
          <w:tcPr>
            <w:tcW w:w="9364" w:type="dxa"/>
          </w:tcPr>
          <w:p w14:paraId="6938E83A" w14:textId="173DFA45" w:rsidR="002775AD" w:rsidRPr="00FC238C" w:rsidRDefault="002775AD" w:rsidP="002775A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FC238C">
              <w:rPr>
                <w:rFonts w:ascii="Times New Roman" w:eastAsia="Times New Roman" w:hAnsi="Times New Roman" w:cs="Times New Roman"/>
              </w:rPr>
              <w:t xml:space="preserve">19.7A </w:t>
            </w:r>
            <w:sdt>
              <w:sdtPr>
                <w:tag w:val="goog_rdk_104"/>
                <w:id w:val="-1820799046"/>
                <w:showingPlcHdr/>
              </w:sdtPr>
              <w:sdtEndPr/>
              <w:sdtContent>
                <w:r w:rsidR="00F944A1" w:rsidRPr="00FC238C">
                  <w:t xml:space="preserve">     </w:t>
                </w:r>
              </w:sdtContent>
            </w:sdt>
            <w:r w:rsidRPr="00FC238C">
              <w:rPr>
                <w:rFonts w:ascii="Times New Roman" w:eastAsia="Times New Roman" w:hAnsi="Times New Roman" w:cs="Times New Roman"/>
              </w:rPr>
              <w:t>Develops school health services budget including provisions for staffing, equipment and resources</w:t>
            </w:r>
          </w:p>
        </w:tc>
      </w:tr>
      <w:tr w:rsidR="002775AD" w:rsidRPr="00FC238C" w14:paraId="18318FF9" w14:textId="77777777" w:rsidTr="002775AD">
        <w:tc>
          <w:tcPr>
            <w:tcW w:w="3861" w:type="dxa"/>
          </w:tcPr>
          <w:p w14:paraId="2F778B0B" w14:textId="5146BA13" w:rsidR="002775AD" w:rsidRPr="00FC238C" w:rsidRDefault="002775AD" w:rsidP="002775AD">
            <w:pPr>
              <w:spacing w:before="12"/>
              <w:rPr>
                <w:rFonts w:ascii="Times New Roman" w:eastAsia="Times New Roman" w:hAnsi="Times New Roman" w:cs="Times New Roman"/>
                <w:color w:val="000000"/>
              </w:rPr>
            </w:pPr>
            <w:r w:rsidRPr="00FC238C">
              <w:rPr>
                <w:rFonts w:ascii="Times New Roman" w:eastAsia="Times New Roman" w:hAnsi="Times New Roman" w:cs="Times New Roman"/>
                <w:color w:val="000000"/>
              </w:rPr>
              <w:t xml:space="preserve">Moved to Leadership </w:t>
            </w:r>
            <w:r w:rsidR="00FE4BD6" w:rsidRPr="00FC238C">
              <w:rPr>
                <w:rFonts w:ascii="Times New Roman" w:eastAsia="Times New Roman" w:hAnsi="Times New Roman" w:cs="Times New Roman"/>
                <w:color w:val="000000"/>
              </w:rPr>
              <w:t>12.25A</w:t>
            </w:r>
          </w:p>
        </w:tc>
        <w:tc>
          <w:tcPr>
            <w:tcW w:w="9364" w:type="dxa"/>
          </w:tcPr>
          <w:p w14:paraId="613DBABB" w14:textId="118B5F7F" w:rsidR="002775AD" w:rsidRPr="00FC238C" w:rsidRDefault="002775AD" w:rsidP="002775AD">
            <w:pPr>
              <w:ind w:left="360"/>
              <w:rPr>
                <w:rFonts w:ascii="Times" w:eastAsia="Times" w:hAnsi="Times" w:cs="Times"/>
              </w:rPr>
            </w:pPr>
            <w:r w:rsidRPr="00FC238C">
              <w:rPr>
                <w:rFonts w:ascii="Times New Roman" w:eastAsia="Times New Roman" w:hAnsi="Times New Roman" w:cs="Times New Roman"/>
              </w:rPr>
              <w:t xml:space="preserve">19.8A </w:t>
            </w:r>
            <w:sdt>
              <w:sdtPr>
                <w:tag w:val="goog_rdk_105"/>
                <w:id w:val="-460643563"/>
                <w:showingPlcHdr/>
              </w:sdtPr>
              <w:sdtEndPr/>
              <w:sdtContent>
                <w:r w:rsidR="00F944A1" w:rsidRPr="00FC238C">
                  <w:t xml:space="preserve">     </w:t>
                </w:r>
              </w:sdtContent>
            </w:sdt>
            <w:r w:rsidRPr="00FC238C">
              <w:rPr>
                <w:rFonts w:ascii="Times New Roman" w:eastAsia="Times New Roman" w:hAnsi="Times New Roman" w:cs="Times New Roman"/>
              </w:rPr>
              <w:t>Demonstrates knowledge of existing school health programs and current health trends that may affect health care; the sources of funds for such programs; and local, state, and federal laws governing each.</w:t>
            </w:r>
          </w:p>
        </w:tc>
      </w:tr>
      <w:tr w:rsidR="002775AD" w:rsidRPr="00FC238C" w14:paraId="2F38C146" w14:textId="77777777" w:rsidTr="002775AD">
        <w:tc>
          <w:tcPr>
            <w:tcW w:w="3861" w:type="dxa"/>
          </w:tcPr>
          <w:p w14:paraId="51339002" w14:textId="4C287495" w:rsidR="002775AD" w:rsidRPr="00FC238C" w:rsidRDefault="002775AD" w:rsidP="002775AD">
            <w:pPr>
              <w:spacing w:before="12"/>
              <w:rPr>
                <w:rFonts w:ascii="Times New Roman" w:eastAsia="Times New Roman" w:hAnsi="Times New Roman" w:cs="Times New Roman"/>
                <w:color w:val="000000"/>
              </w:rPr>
            </w:pPr>
            <w:r w:rsidRPr="00FC238C">
              <w:rPr>
                <w:rFonts w:ascii="Times New Roman" w:eastAsia="Times New Roman" w:hAnsi="Times New Roman" w:cs="Times New Roman"/>
                <w:color w:val="000000"/>
              </w:rPr>
              <w:t xml:space="preserve">Moved to Leadership </w:t>
            </w:r>
            <w:r w:rsidR="00FE4BD6" w:rsidRPr="00FC238C">
              <w:rPr>
                <w:rFonts w:ascii="Times New Roman" w:eastAsia="Times New Roman" w:hAnsi="Times New Roman" w:cs="Times New Roman"/>
                <w:color w:val="000000"/>
              </w:rPr>
              <w:t>12.26A</w:t>
            </w:r>
          </w:p>
        </w:tc>
        <w:tc>
          <w:tcPr>
            <w:tcW w:w="9364" w:type="dxa"/>
          </w:tcPr>
          <w:p w14:paraId="406CF67C" w14:textId="56D56C94" w:rsidR="002775AD" w:rsidRPr="00FC238C" w:rsidRDefault="002775AD" w:rsidP="002775A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FC238C">
              <w:rPr>
                <w:rFonts w:ascii="Times New Roman" w:eastAsia="Times New Roman" w:hAnsi="Times New Roman" w:cs="Times New Roman"/>
              </w:rPr>
              <w:t xml:space="preserve">19.9A </w:t>
            </w:r>
            <w:sdt>
              <w:sdtPr>
                <w:tag w:val="goog_rdk_106"/>
                <w:id w:val="1349680379"/>
                <w:showingPlcHdr/>
              </w:sdtPr>
              <w:sdtEndPr/>
              <w:sdtContent>
                <w:r w:rsidR="00F944A1" w:rsidRPr="00FC238C">
                  <w:t xml:space="preserve">     </w:t>
                </w:r>
              </w:sdtContent>
            </w:sdt>
            <w:r w:rsidRPr="00FC238C">
              <w:rPr>
                <w:rFonts w:ascii="Times New Roman" w:eastAsia="Times New Roman" w:hAnsi="Times New Roman" w:cs="Times New Roman"/>
              </w:rPr>
              <w:t>Supervises school nurses and the healthcare team across the district, where applicable.</w:t>
            </w:r>
          </w:p>
        </w:tc>
      </w:tr>
      <w:tr w:rsidR="002775AD" w:rsidRPr="00FC238C" w14:paraId="606BE50D" w14:textId="77777777" w:rsidTr="002775AD">
        <w:tc>
          <w:tcPr>
            <w:tcW w:w="3861" w:type="dxa"/>
          </w:tcPr>
          <w:p w14:paraId="28086B71" w14:textId="24AB4C10" w:rsidR="002775AD" w:rsidRPr="00FC238C" w:rsidRDefault="002775AD" w:rsidP="002775AD">
            <w:pPr>
              <w:spacing w:before="12"/>
              <w:rPr>
                <w:rFonts w:ascii="Times New Roman" w:eastAsia="Times New Roman" w:hAnsi="Times New Roman" w:cs="Times New Roman"/>
                <w:color w:val="000000"/>
              </w:rPr>
            </w:pPr>
            <w:r w:rsidRPr="00FC238C">
              <w:rPr>
                <w:rFonts w:ascii="Times New Roman" w:eastAsia="Times New Roman" w:hAnsi="Times New Roman" w:cs="Times New Roman"/>
                <w:color w:val="000000"/>
              </w:rPr>
              <w:t xml:space="preserve">Moved to Leadership </w:t>
            </w:r>
            <w:r w:rsidR="00FE4BD6" w:rsidRPr="00FC238C">
              <w:rPr>
                <w:rFonts w:ascii="Times New Roman" w:eastAsia="Times New Roman" w:hAnsi="Times New Roman" w:cs="Times New Roman"/>
                <w:color w:val="000000"/>
              </w:rPr>
              <w:t>12.27A</w:t>
            </w:r>
          </w:p>
        </w:tc>
        <w:tc>
          <w:tcPr>
            <w:tcW w:w="9364" w:type="dxa"/>
          </w:tcPr>
          <w:p w14:paraId="2F5B662F" w14:textId="05F67CC3" w:rsidR="002775AD" w:rsidRPr="00FC238C" w:rsidRDefault="002775AD" w:rsidP="002775A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FC238C">
              <w:rPr>
                <w:rFonts w:ascii="Times New Roman" w:eastAsia="Times New Roman" w:hAnsi="Times New Roman" w:cs="Times New Roman"/>
              </w:rPr>
              <w:t xml:space="preserve">19.10A </w:t>
            </w:r>
            <w:sdt>
              <w:sdtPr>
                <w:tag w:val="goog_rdk_107"/>
                <w:id w:val="223260776"/>
                <w:showingPlcHdr/>
              </w:sdtPr>
              <w:sdtEndPr/>
              <w:sdtContent>
                <w:r w:rsidR="00F944A1" w:rsidRPr="00FC238C">
                  <w:t xml:space="preserve">     </w:t>
                </w:r>
              </w:sdtContent>
            </w:sdt>
            <w:r w:rsidRPr="00FC238C">
              <w:rPr>
                <w:rFonts w:ascii="Times New Roman" w:eastAsia="Times New Roman" w:hAnsi="Times New Roman" w:cs="Times New Roman"/>
              </w:rPr>
              <w:t>Leads public health efforts across the school community.</w:t>
            </w:r>
          </w:p>
        </w:tc>
      </w:tr>
      <w:tr w:rsidR="002775AD" w:rsidRPr="002C3265" w14:paraId="5AA082D4" w14:textId="77777777" w:rsidTr="002775AD">
        <w:tc>
          <w:tcPr>
            <w:tcW w:w="3861" w:type="dxa"/>
          </w:tcPr>
          <w:p w14:paraId="575AB4E4" w14:textId="4EC79374" w:rsidR="002775AD" w:rsidRPr="00FC238C" w:rsidRDefault="002775AD" w:rsidP="002775AD">
            <w:pPr>
              <w:spacing w:before="12"/>
              <w:rPr>
                <w:rFonts w:ascii="Times New Roman" w:eastAsia="Times New Roman" w:hAnsi="Times New Roman" w:cs="Times New Roman"/>
                <w:color w:val="000000"/>
              </w:rPr>
            </w:pPr>
            <w:r w:rsidRPr="00FC238C">
              <w:rPr>
                <w:rFonts w:ascii="Times New Roman" w:eastAsia="Times New Roman" w:hAnsi="Times New Roman" w:cs="Times New Roman"/>
                <w:color w:val="000000"/>
              </w:rPr>
              <w:t xml:space="preserve">Moved to Leadership </w:t>
            </w:r>
            <w:r w:rsidR="00FE4BD6" w:rsidRPr="00FC238C">
              <w:rPr>
                <w:rFonts w:ascii="Times New Roman" w:eastAsia="Times New Roman" w:hAnsi="Times New Roman" w:cs="Times New Roman"/>
                <w:color w:val="000000"/>
              </w:rPr>
              <w:t>12.28A</w:t>
            </w:r>
          </w:p>
        </w:tc>
        <w:tc>
          <w:tcPr>
            <w:tcW w:w="9364" w:type="dxa"/>
          </w:tcPr>
          <w:p w14:paraId="263F049B" w14:textId="444F9145" w:rsidR="002775AD" w:rsidRPr="00FC238C" w:rsidRDefault="002775AD" w:rsidP="002775A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FC238C">
              <w:rPr>
                <w:rFonts w:ascii="Times New Roman" w:eastAsia="Times New Roman" w:hAnsi="Times New Roman" w:cs="Times New Roman"/>
              </w:rPr>
              <w:t xml:space="preserve">19.11A </w:t>
            </w:r>
            <w:sdt>
              <w:sdtPr>
                <w:tag w:val="goog_rdk_108"/>
                <w:id w:val="-1573658921"/>
                <w:showingPlcHdr/>
              </w:sdtPr>
              <w:sdtEndPr/>
              <w:sdtContent>
                <w:r w:rsidR="00F944A1" w:rsidRPr="00FC238C">
                  <w:t xml:space="preserve">     </w:t>
                </w:r>
              </w:sdtContent>
            </w:sdt>
            <w:r w:rsidRPr="00FC238C">
              <w:rPr>
                <w:rFonts w:ascii="Times New Roman" w:eastAsia="Times New Roman" w:hAnsi="Times New Roman" w:cs="Times New Roman"/>
              </w:rPr>
              <w:t>Implements effective strategies in collaboration with professional nursing organizations to exert influence with the legislative process at state and national levels related to student health issues and trends.</w:t>
            </w:r>
          </w:p>
        </w:tc>
      </w:tr>
    </w:tbl>
    <w:p w14:paraId="06AD0D4F" w14:textId="77777777" w:rsidR="00A82A7D" w:rsidRDefault="00A82A7D" w:rsidP="002C3265"/>
    <w:sectPr w:rsidR="00A82A7D" w:rsidSect="002C3265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314CB" w16cex:dateUtc="2021-12-02T17:47:00Z"/>
  <w16cex:commentExtensible w16cex:durableId="255316D1" w16cex:dateUtc="2021-12-02T17:56:00Z"/>
  <w16cex:commentExtensible w16cex:durableId="25531740" w16cex:dateUtc="2021-12-02T17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C28B0F" w16cid:durableId="255314CB"/>
  <w16cid:commentId w16cid:paraId="161D3FD3" w16cid:durableId="255316D1"/>
  <w16cid:commentId w16cid:paraId="4F23A7CE" w16cid:durableId="2553174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D0B10" w14:textId="77777777" w:rsidR="00472C64" w:rsidRDefault="00472C64" w:rsidP="00FC238C">
      <w:r>
        <w:separator/>
      </w:r>
    </w:p>
  </w:endnote>
  <w:endnote w:type="continuationSeparator" w:id="0">
    <w:p w14:paraId="078BF293" w14:textId="77777777" w:rsidR="00472C64" w:rsidRDefault="00472C64" w:rsidP="00FC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69416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FE5228" w14:textId="0F42DFD3" w:rsidR="00FC238C" w:rsidRDefault="00FC23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C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2A1E0B" w14:textId="77777777" w:rsidR="00FC238C" w:rsidRDefault="00FC23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84491" w14:textId="77777777" w:rsidR="00472C64" w:rsidRDefault="00472C64" w:rsidP="00FC238C">
      <w:r>
        <w:separator/>
      </w:r>
    </w:p>
  </w:footnote>
  <w:footnote w:type="continuationSeparator" w:id="0">
    <w:p w14:paraId="42B1D44E" w14:textId="77777777" w:rsidR="00472C64" w:rsidRDefault="00472C64" w:rsidP="00FC2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D775A" w14:textId="392EF8C0" w:rsidR="00FC238C" w:rsidRDefault="00FC238C">
    <w:pPr>
      <w:pStyle w:val="Header"/>
    </w:pPr>
    <w:r>
      <w:t xml:space="preserve">Migration </w:t>
    </w:r>
    <w:r w:rsidR="00EA76C7">
      <w:t>Table of Program Management (#18</w:t>
    </w:r>
    <w:r>
      <w:t>) to other Standards</w:t>
    </w:r>
  </w:p>
  <w:p w14:paraId="1E2D4615" w14:textId="77777777" w:rsidR="00FC238C" w:rsidRDefault="00FC23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0B86"/>
    <w:multiLevelType w:val="hybridMultilevel"/>
    <w:tmpl w:val="8DCEA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1104B"/>
    <w:multiLevelType w:val="multilevel"/>
    <w:tmpl w:val="846EF1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✍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?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✍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?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✍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1C65A2F"/>
    <w:multiLevelType w:val="multilevel"/>
    <w:tmpl w:val="21E246B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" w15:restartNumberingAfterBreak="0">
    <w:nsid w:val="6DB74FA7"/>
    <w:multiLevelType w:val="multilevel"/>
    <w:tmpl w:val="207EE80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4" w15:restartNumberingAfterBreak="0">
    <w:nsid w:val="75324195"/>
    <w:multiLevelType w:val="multilevel"/>
    <w:tmpl w:val="61F43D6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5" w15:restartNumberingAfterBreak="0">
    <w:nsid w:val="7F82053C"/>
    <w:multiLevelType w:val="multilevel"/>
    <w:tmpl w:val="08108A2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65"/>
    <w:rsid w:val="001C7188"/>
    <w:rsid w:val="00224552"/>
    <w:rsid w:val="002775AD"/>
    <w:rsid w:val="002C3265"/>
    <w:rsid w:val="002D7EC5"/>
    <w:rsid w:val="002F172F"/>
    <w:rsid w:val="003110EA"/>
    <w:rsid w:val="00472C64"/>
    <w:rsid w:val="00504A86"/>
    <w:rsid w:val="00565D9E"/>
    <w:rsid w:val="00797B51"/>
    <w:rsid w:val="007D72E8"/>
    <w:rsid w:val="008A6C13"/>
    <w:rsid w:val="00936768"/>
    <w:rsid w:val="009C3F02"/>
    <w:rsid w:val="00A82A7D"/>
    <w:rsid w:val="00BB5042"/>
    <w:rsid w:val="00C17C81"/>
    <w:rsid w:val="00CE3A6B"/>
    <w:rsid w:val="00CF562A"/>
    <w:rsid w:val="00D00478"/>
    <w:rsid w:val="00D34991"/>
    <w:rsid w:val="00D6090A"/>
    <w:rsid w:val="00EA76C7"/>
    <w:rsid w:val="00EE4183"/>
    <w:rsid w:val="00F2300C"/>
    <w:rsid w:val="00F944A1"/>
    <w:rsid w:val="00FB16D5"/>
    <w:rsid w:val="00FC238C"/>
    <w:rsid w:val="00FE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2F055"/>
  <w15:chartTrackingRefBased/>
  <w15:docId w15:val="{88805786-3FAC-E54E-B55F-372698AC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C3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2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2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26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C3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32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3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3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23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38C"/>
  </w:style>
  <w:style w:type="paragraph" w:styleId="Footer">
    <w:name w:val="footer"/>
    <w:basedOn w:val="Normal"/>
    <w:link w:val="FooterChar"/>
    <w:uiPriority w:val="99"/>
    <w:unhideWhenUsed/>
    <w:rsid w:val="00FC23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Hoy Johnson</dc:creator>
  <cp:keywords/>
  <dc:description/>
  <cp:lastModifiedBy>Anonymous</cp:lastModifiedBy>
  <cp:revision>4</cp:revision>
  <cp:lastPrinted>2021-12-02T17:02:00Z</cp:lastPrinted>
  <dcterms:created xsi:type="dcterms:W3CDTF">2021-12-02T19:08:00Z</dcterms:created>
  <dcterms:modified xsi:type="dcterms:W3CDTF">2021-12-02T19:24:00Z</dcterms:modified>
</cp:coreProperties>
</file>