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45" w:rsidRDefault="003A1E7E">
      <w:pPr>
        <w:pStyle w:val="BlockHeading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A13C838" wp14:editId="63F4F850">
            <wp:simplePos x="0" y="0"/>
            <wp:positionH relativeFrom="page">
              <wp:posOffset>381000</wp:posOffset>
            </wp:positionH>
            <wp:positionV relativeFrom="margin">
              <wp:posOffset>-558800</wp:posOffset>
            </wp:positionV>
            <wp:extent cx="6934200" cy="9245600"/>
            <wp:effectExtent l="0" t="0" r="0" b="0"/>
            <wp:wrapNone/>
            <wp:docPr id="1" name="Picture 1" descr="Background graphic showing a cartoon drawing of a snowman in an evergreen forest with a cabin in th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445">
        <w:t xml:space="preserve">You’re invited to gather with fellow North Mississippi school nurses at </w:t>
      </w:r>
      <w:bookmarkStart w:id="0" w:name="_GoBack"/>
      <w:r w:rsidR="00CD3445">
        <w:t>our upcoming meeting!</w:t>
      </w:r>
    </w:p>
    <w:bookmarkEnd w:id="0"/>
    <w:p w:rsidR="00C80464" w:rsidRDefault="00C80464">
      <w:pPr>
        <w:pStyle w:val="Subtitle"/>
      </w:pPr>
    </w:p>
    <w:p w:rsidR="00C80464" w:rsidRDefault="00CD3445">
      <w:pPr>
        <w:pStyle w:val="Title"/>
      </w:pPr>
      <w:r>
        <w:t>NMSNA</w:t>
      </w:r>
    </w:p>
    <w:p w:rsidR="00C80464" w:rsidRDefault="00CD3445">
      <w:r>
        <w:t xml:space="preserve">We will be meeting to discuss and finalize ideas for </w:t>
      </w:r>
      <w:r w:rsidR="00392095">
        <w:t xml:space="preserve">door prizes for </w:t>
      </w:r>
      <w:r>
        <w:t>the MSNA meeting in April.  We will also have a guest speaker Donna Hill that will be presenting a preview of her program regarding sexual abuse.  Please invite your fellow school nurses and come join us!</w:t>
      </w:r>
    </w:p>
    <w:p w:rsidR="00392095" w:rsidRDefault="007B7667" w:rsidP="00392095">
      <w:pPr>
        <w:pStyle w:val="BlockText"/>
        <w:rPr>
          <w:rStyle w:val="Strong"/>
        </w:rPr>
      </w:pPr>
      <w:r>
        <w:t xml:space="preserve">Where: </w:t>
      </w:r>
      <w:r>
        <w:tab/>
      </w:r>
      <w:r w:rsidR="00CD3445">
        <w:rPr>
          <w:rStyle w:val="Strong"/>
        </w:rPr>
        <w:t>B</w:t>
      </w:r>
      <w:r w:rsidR="00392095">
        <w:rPr>
          <w:rStyle w:val="Strong"/>
        </w:rPr>
        <w:t>atesville Public Library</w:t>
      </w:r>
    </w:p>
    <w:p w:rsidR="004D6AEB" w:rsidRPr="00392095" w:rsidRDefault="004D6AEB" w:rsidP="00392095">
      <w:pPr>
        <w:pStyle w:val="BlockText"/>
        <w:rPr>
          <w:color w:val="1C3B6A" w:themeColor="text2"/>
          <w:sz w:val="30"/>
          <w:szCs w:val="30"/>
        </w:rPr>
      </w:pPr>
      <w:r>
        <w:t>Address:</w:t>
      </w:r>
      <w:r>
        <w:rPr>
          <w:color w:val="1C3B6A" w:themeColor="text2"/>
          <w:sz w:val="30"/>
          <w:szCs w:val="30"/>
        </w:rPr>
        <w:t xml:space="preserve">  206 Highway 51 North</w:t>
      </w:r>
    </w:p>
    <w:p w:rsidR="00C80464" w:rsidRDefault="007B7667">
      <w:pPr>
        <w:pStyle w:val="BlockText"/>
      </w:pPr>
      <w:r>
        <w:t xml:space="preserve">When: </w:t>
      </w:r>
      <w:r>
        <w:tab/>
      </w:r>
      <w:r w:rsidR="00392095">
        <w:rPr>
          <w:rStyle w:val="Strong"/>
        </w:rPr>
        <w:t>February 10, 2016</w:t>
      </w:r>
    </w:p>
    <w:p w:rsidR="00C80464" w:rsidRDefault="007B7667">
      <w:pPr>
        <w:pStyle w:val="BlockText"/>
        <w:rPr>
          <w:rStyle w:val="Strong"/>
        </w:rPr>
      </w:pPr>
      <w:r>
        <w:t xml:space="preserve">Time: </w:t>
      </w:r>
      <w:r>
        <w:tab/>
      </w:r>
      <w:r w:rsidR="00392095">
        <w:rPr>
          <w:rStyle w:val="Strong"/>
        </w:rPr>
        <w:t>9:30-10:00 Executive Committee/10-12:00 General Meeting</w:t>
      </w:r>
    </w:p>
    <w:p w:rsidR="007B7667" w:rsidRDefault="007B7667">
      <w:pPr>
        <w:pStyle w:val="BlockText"/>
        <w:rPr>
          <w:sz w:val="30"/>
          <w:szCs w:val="30"/>
        </w:rPr>
      </w:pPr>
    </w:p>
    <w:p w:rsidR="007B7667" w:rsidRDefault="007B7667">
      <w:pPr>
        <w:pStyle w:val="BlockText"/>
        <w:rPr>
          <w:sz w:val="30"/>
          <w:szCs w:val="30"/>
        </w:rPr>
      </w:pPr>
    </w:p>
    <w:p w:rsidR="007B7667" w:rsidRDefault="007B7667">
      <w:pPr>
        <w:pStyle w:val="BlockText"/>
        <w:rPr>
          <w:sz w:val="30"/>
          <w:szCs w:val="30"/>
        </w:rPr>
      </w:pPr>
      <w:r>
        <w:rPr>
          <w:sz w:val="30"/>
          <w:szCs w:val="30"/>
        </w:rPr>
        <w:t>FOR MORE INFORMATION CONTACT:</w:t>
      </w:r>
    </w:p>
    <w:p w:rsidR="007B7667" w:rsidRDefault="007B7667">
      <w:pPr>
        <w:pStyle w:val="BlockText"/>
        <w:rPr>
          <w:sz w:val="30"/>
          <w:szCs w:val="30"/>
        </w:rPr>
      </w:pPr>
      <w:r>
        <w:rPr>
          <w:sz w:val="30"/>
          <w:szCs w:val="30"/>
        </w:rPr>
        <w:t xml:space="preserve">Dee </w:t>
      </w:r>
      <w:proofErr w:type="spellStart"/>
      <w:r>
        <w:rPr>
          <w:sz w:val="30"/>
          <w:szCs w:val="30"/>
        </w:rPr>
        <w:t>Dee</w:t>
      </w:r>
      <w:proofErr w:type="spellEnd"/>
      <w:r>
        <w:rPr>
          <w:sz w:val="30"/>
          <w:szCs w:val="30"/>
        </w:rPr>
        <w:t xml:space="preserve"> Standard @934-8965</w:t>
      </w:r>
    </w:p>
    <w:p w:rsidR="007B7667" w:rsidRDefault="007B7667">
      <w:pPr>
        <w:pStyle w:val="BlockText"/>
        <w:rPr>
          <w:rStyle w:val="Strong"/>
        </w:rPr>
      </w:pPr>
      <w:proofErr w:type="spellStart"/>
      <w:r>
        <w:rPr>
          <w:sz w:val="30"/>
          <w:szCs w:val="30"/>
        </w:rPr>
        <w:t>LaFonda</w:t>
      </w:r>
      <w:proofErr w:type="spellEnd"/>
      <w:r>
        <w:rPr>
          <w:sz w:val="30"/>
          <w:szCs w:val="30"/>
        </w:rPr>
        <w:t xml:space="preserve"> Poland @ 934-7754</w:t>
      </w:r>
    </w:p>
    <w:sectPr w:rsidR="007B7667" w:rsidSect="003A1E7E">
      <w:pgSz w:w="12240" w:h="15840"/>
      <w:pgMar w:top="1440" w:right="21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45"/>
    <w:rsid w:val="00392095"/>
    <w:rsid w:val="003A1E7E"/>
    <w:rsid w:val="004D6AEB"/>
    <w:rsid w:val="007B7667"/>
    <w:rsid w:val="00C80464"/>
    <w:rsid w:val="00C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5B619-2B30-4B4E-9BA3-4079BDA7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</w:pPr>
    <w:rPr>
      <w:color w:val="DA2429" w:themeColor="accent1"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1C3B6A" w:themeColor="text2"/>
      <w:sz w:val="76"/>
      <w:szCs w:val="76"/>
    </w:rPr>
  </w:style>
  <w:style w:type="paragraph" w:styleId="Title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1C3B6A" w:themeColor="text2"/>
      <w:sz w:val="30"/>
      <w:szCs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eacher\AppData\Roaming\Microsoft\Templates\Winter%20party%20flyer.dotx" TargetMode="External"/></Relationship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97C955-77FB-4F2D-AEEA-2B4A2E897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party flyer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 Teacher</dc:creator>
  <cp:keywords/>
  <dc:description/>
  <cp:lastModifiedBy>MP - Lasalle, Mary</cp:lastModifiedBy>
  <cp:revision>2</cp:revision>
  <dcterms:created xsi:type="dcterms:W3CDTF">2016-01-26T17:36:00Z</dcterms:created>
  <dcterms:modified xsi:type="dcterms:W3CDTF">2016-01-26T17:36:00Z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TC039191869991</vt:lpwstr>
  </property>
</Properties>
</file>