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B44FE" w:rsidRDefault="00000000">
      <w:pPr>
        <w:rPr>
          <w:sz w:val="24"/>
          <w:szCs w:val="24"/>
        </w:rPr>
      </w:pPr>
      <w:r>
        <w:rPr>
          <w:b/>
          <w:i/>
          <w:sz w:val="28"/>
          <w:szCs w:val="28"/>
        </w:rPr>
        <w:t xml:space="preserve">Tentative Agenda </w:t>
      </w:r>
      <w:r>
        <w:rPr>
          <w:sz w:val="24"/>
          <w:szCs w:val="24"/>
        </w:rPr>
        <w:t>as of December 2022</w:t>
      </w:r>
    </w:p>
    <w:p w14:paraId="00000002" w14:textId="77777777" w:rsidR="008B44FE" w:rsidRDefault="00000000">
      <w:pPr>
        <w:ind w:left="720"/>
        <w:rPr>
          <w:sz w:val="24"/>
          <w:szCs w:val="24"/>
        </w:rPr>
      </w:pPr>
      <w:r>
        <w:rPr>
          <w:sz w:val="24"/>
          <w:szCs w:val="24"/>
        </w:rPr>
        <w:t>Presentation titles not yet received by MSNA from presenters are described on the agenda at this time with a “Topic” sub-heading and are subject to change</w:t>
      </w:r>
    </w:p>
    <w:p w14:paraId="00000003" w14:textId="77777777" w:rsidR="008B44FE" w:rsidRDefault="00000000">
      <w:pPr>
        <w:rPr>
          <w:sz w:val="24"/>
          <w:szCs w:val="24"/>
        </w:rPr>
      </w:pPr>
      <w:r>
        <w:rPr>
          <w:sz w:val="24"/>
          <w:szCs w:val="24"/>
        </w:rPr>
        <w:tab/>
      </w:r>
    </w:p>
    <w:p w14:paraId="00000004" w14:textId="77777777" w:rsidR="008B44FE" w:rsidRDefault="008B44FE">
      <w:pPr>
        <w:jc w:val="center"/>
      </w:pPr>
    </w:p>
    <w:p w14:paraId="00000005" w14:textId="77777777" w:rsidR="008B44FE" w:rsidRDefault="00000000">
      <w:pPr>
        <w:jc w:val="center"/>
      </w:pPr>
      <w:r>
        <w:t>27th Annual MSNA Conference 2023</w:t>
      </w:r>
    </w:p>
    <w:p w14:paraId="00000006" w14:textId="77777777" w:rsidR="008B44FE" w:rsidRDefault="00000000">
      <w:pPr>
        <w:spacing w:line="240" w:lineRule="auto"/>
        <w:jc w:val="center"/>
      </w:pPr>
      <w:r>
        <w:rPr>
          <w:color w:val="17365D"/>
        </w:rPr>
        <w:t>“2023 Transformation Through Adversity: The Resilient School Nurse”</w:t>
      </w:r>
    </w:p>
    <w:p w14:paraId="00000007" w14:textId="77777777" w:rsidR="008B44FE" w:rsidRDefault="008B44FE"/>
    <w:p w14:paraId="00000008" w14:textId="77777777" w:rsidR="008B44FE" w:rsidRDefault="00000000">
      <w:pPr>
        <w:rPr>
          <w:u w:val="single"/>
        </w:rPr>
      </w:pPr>
      <w:r>
        <w:rPr>
          <w:u w:val="single"/>
        </w:rPr>
        <w:t>Tuesday, MAY 30, 2023</w:t>
      </w:r>
    </w:p>
    <w:p w14:paraId="00000009" w14:textId="77777777" w:rsidR="008B44FE" w:rsidRDefault="00000000">
      <w:r>
        <w:t xml:space="preserve">3:00 - 6:00 </w:t>
      </w:r>
      <w:r>
        <w:tab/>
      </w:r>
      <w:r>
        <w:tab/>
      </w:r>
      <w:r>
        <w:tab/>
      </w:r>
      <w:r>
        <w:tab/>
        <w:t>Executive Committee Meeting</w:t>
      </w:r>
    </w:p>
    <w:p w14:paraId="0000000A" w14:textId="77777777" w:rsidR="008B44FE" w:rsidRDefault="008B44FE"/>
    <w:p w14:paraId="0000000B" w14:textId="77777777" w:rsidR="008B44FE" w:rsidRDefault="00000000">
      <w:pPr>
        <w:rPr>
          <w:u w:val="single"/>
        </w:rPr>
      </w:pPr>
      <w:r>
        <w:rPr>
          <w:u w:val="single"/>
        </w:rPr>
        <w:t>Wednesday, MAY 31, 2023</w:t>
      </w:r>
    </w:p>
    <w:p w14:paraId="0000000C" w14:textId="77777777" w:rsidR="008B44FE" w:rsidRDefault="00000000">
      <w:r>
        <w:t>8:00 - 9:00</w:t>
      </w:r>
      <w:r>
        <w:tab/>
      </w:r>
      <w:r>
        <w:tab/>
      </w:r>
      <w:r>
        <w:tab/>
      </w:r>
      <w:r>
        <w:tab/>
        <w:t>Conference Registration</w:t>
      </w:r>
    </w:p>
    <w:p w14:paraId="0000000D" w14:textId="77777777" w:rsidR="008B44FE" w:rsidRDefault="008B44FE"/>
    <w:p w14:paraId="0000000E" w14:textId="77777777" w:rsidR="008B44FE" w:rsidRDefault="00000000">
      <w:r>
        <w:t>7:30 - 10:30</w:t>
      </w:r>
      <w:r>
        <w:tab/>
      </w:r>
      <w:r>
        <w:tab/>
      </w:r>
      <w:r>
        <w:tab/>
      </w:r>
      <w:r>
        <w:tab/>
        <w:t>Vendor Set-Up</w:t>
      </w:r>
    </w:p>
    <w:p w14:paraId="0000000F" w14:textId="77777777" w:rsidR="008B44FE" w:rsidRDefault="008B44FE"/>
    <w:p w14:paraId="00000010" w14:textId="77777777" w:rsidR="008B44FE" w:rsidRDefault="00000000">
      <w:r>
        <w:t>9:00 - 9:20</w:t>
      </w:r>
      <w:r>
        <w:tab/>
      </w:r>
      <w:r>
        <w:tab/>
      </w:r>
      <w:r>
        <w:tab/>
      </w:r>
      <w:r>
        <w:tab/>
        <w:t>Welcome, Introduction, and Overview</w:t>
      </w:r>
    </w:p>
    <w:p w14:paraId="00000011" w14:textId="77777777" w:rsidR="008B44FE" w:rsidRDefault="00000000">
      <w:r>
        <w:tab/>
      </w:r>
      <w:r>
        <w:tab/>
      </w:r>
      <w:r>
        <w:tab/>
      </w:r>
      <w:r>
        <w:tab/>
      </w:r>
      <w:r>
        <w:tab/>
        <w:t>Stephanie Coker, BSN, RN, MSNA President</w:t>
      </w:r>
    </w:p>
    <w:p w14:paraId="00000012" w14:textId="77777777" w:rsidR="008B44FE" w:rsidRDefault="008B44FE"/>
    <w:p w14:paraId="00000013" w14:textId="77777777" w:rsidR="008B44FE" w:rsidRDefault="00000000">
      <w:pPr>
        <w:rPr>
          <w:b/>
        </w:rPr>
      </w:pPr>
      <w:r>
        <w:t>9:30 - 10:30</w:t>
      </w:r>
      <w:r>
        <w:tab/>
      </w:r>
      <w:r>
        <w:tab/>
      </w:r>
      <w:r>
        <w:tab/>
      </w:r>
      <w:r>
        <w:tab/>
      </w:r>
      <w:r>
        <w:rPr>
          <w:b/>
        </w:rPr>
        <w:t>Thomas Dobbs, MD, MPH</w:t>
      </w:r>
    </w:p>
    <w:p w14:paraId="00000014" w14:textId="77777777" w:rsidR="008B44FE" w:rsidRDefault="00000000">
      <w:pPr>
        <w:rPr>
          <w:b/>
        </w:rPr>
      </w:pPr>
      <w:r>
        <w:rPr>
          <w:b/>
        </w:rPr>
        <w:tab/>
      </w:r>
      <w:r>
        <w:rPr>
          <w:b/>
        </w:rPr>
        <w:tab/>
      </w:r>
      <w:r>
        <w:rPr>
          <w:b/>
        </w:rPr>
        <w:tab/>
      </w:r>
      <w:r>
        <w:rPr>
          <w:b/>
        </w:rPr>
        <w:tab/>
      </w:r>
      <w:r>
        <w:rPr>
          <w:b/>
        </w:rPr>
        <w:tab/>
        <w:t>The Future of Health in Mississippi: The Role of Schools</w:t>
      </w:r>
    </w:p>
    <w:p w14:paraId="00000015" w14:textId="77777777" w:rsidR="008B44FE" w:rsidRDefault="008B44FE"/>
    <w:p w14:paraId="00000016" w14:textId="77777777" w:rsidR="008B44FE" w:rsidRDefault="00000000">
      <w:r>
        <w:t>10:30 - 11:30</w:t>
      </w:r>
      <w:r>
        <w:tab/>
      </w:r>
      <w:r>
        <w:tab/>
      </w:r>
      <w:r>
        <w:tab/>
      </w:r>
      <w:r>
        <w:tab/>
        <w:t>One Breath Street Ministry</w:t>
      </w:r>
    </w:p>
    <w:p w14:paraId="00000017" w14:textId="77777777" w:rsidR="008B44FE" w:rsidRDefault="00000000">
      <w:pPr>
        <w:ind w:left="2880" w:firstLine="720"/>
      </w:pPr>
      <w:r>
        <w:t>Human Trafficking</w:t>
      </w:r>
    </w:p>
    <w:p w14:paraId="00000018" w14:textId="77777777" w:rsidR="008B44FE" w:rsidRDefault="008B44FE"/>
    <w:p w14:paraId="00000019" w14:textId="77777777" w:rsidR="008B44FE" w:rsidRDefault="00000000">
      <w:r>
        <w:t>11:30 - 12:45</w:t>
      </w:r>
      <w:r>
        <w:tab/>
      </w:r>
      <w:r>
        <w:tab/>
      </w:r>
      <w:r>
        <w:tab/>
      </w:r>
      <w:r>
        <w:tab/>
        <w:t>Working Lunch provided by MSNA/Visit with Vendors</w:t>
      </w:r>
    </w:p>
    <w:p w14:paraId="0000001A" w14:textId="77777777" w:rsidR="008B44FE" w:rsidRDefault="00000000">
      <w:pPr>
        <w:rPr>
          <w:b/>
        </w:rPr>
      </w:pPr>
      <w:r>
        <w:t>11:45 - 12:15</w:t>
      </w:r>
      <w:r>
        <w:tab/>
      </w:r>
      <w:r>
        <w:tab/>
      </w:r>
      <w:r>
        <w:tab/>
      </w:r>
      <w:r>
        <w:tab/>
      </w:r>
      <w:r>
        <w:rPr>
          <w:b/>
        </w:rPr>
        <w:t xml:space="preserve">William Guy, MSN, RN - MSDH Nurse Manager, School/Child </w:t>
      </w:r>
    </w:p>
    <w:p w14:paraId="0000001B" w14:textId="77777777" w:rsidR="008B44FE" w:rsidRDefault="00000000">
      <w:pPr>
        <w:rPr>
          <w:b/>
        </w:rPr>
      </w:pPr>
      <w:r>
        <w:rPr>
          <w:b/>
        </w:rPr>
        <w:tab/>
      </w:r>
      <w:r>
        <w:rPr>
          <w:b/>
        </w:rPr>
        <w:tab/>
      </w:r>
      <w:r>
        <w:rPr>
          <w:b/>
        </w:rPr>
        <w:tab/>
      </w:r>
      <w:r>
        <w:rPr>
          <w:b/>
        </w:rPr>
        <w:tab/>
      </w:r>
      <w:r>
        <w:rPr>
          <w:b/>
        </w:rPr>
        <w:tab/>
        <w:t>Care Compliance, Sickle Cell, and Perinatal Hep B Program</w:t>
      </w:r>
    </w:p>
    <w:p w14:paraId="0000001C" w14:textId="77777777" w:rsidR="008B44FE" w:rsidRDefault="00000000">
      <w:pPr>
        <w:ind w:left="2880" w:firstLine="720"/>
        <w:rPr>
          <w:b/>
        </w:rPr>
      </w:pPr>
      <w:r>
        <w:rPr>
          <w:b/>
        </w:rPr>
        <w:t xml:space="preserve">Paul Byers, MD - MSDH State Epidemiologist </w:t>
      </w:r>
    </w:p>
    <w:p w14:paraId="0000001D" w14:textId="77777777" w:rsidR="008B44FE" w:rsidRDefault="00000000">
      <w:pPr>
        <w:ind w:left="3600"/>
        <w:rPr>
          <w:b/>
        </w:rPr>
      </w:pPr>
      <w:r>
        <w:rPr>
          <w:b/>
        </w:rPr>
        <w:t>“1-Catching Up On The Catch Up Schedule 2-The Importance of the School Nurse in Promoting the HPV Vaccine in Children”</w:t>
      </w:r>
    </w:p>
    <w:p w14:paraId="0000001E" w14:textId="77777777" w:rsidR="008B44FE" w:rsidRDefault="00000000">
      <w:pPr>
        <w:ind w:left="2880" w:firstLine="720"/>
      </w:pPr>
      <w:r>
        <w:tab/>
      </w:r>
      <w:r>
        <w:tab/>
      </w:r>
      <w:r>
        <w:tab/>
      </w:r>
    </w:p>
    <w:p w14:paraId="0000001F" w14:textId="77777777" w:rsidR="008B44FE" w:rsidRDefault="00000000">
      <w:pPr>
        <w:rPr>
          <w:b/>
        </w:rPr>
      </w:pPr>
      <w:r>
        <w:t>12:45 - 2:15</w:t>
      </w:r>
      <w:r>
        <w:tab/>
      </w:r>
      <w:r>
        <w:tab/>
      </w:r>
      <w:r>
        <w:tab/>
      </w:r>
      <w:r>
        <w:tab/>
      </w:r>
      <w:r>
        <w:rPr>
          <w:b/>
        </w:rPr>
        <w:t>“Wrestling Ghosts” Documentary Film Group Viewing</w:t>
      </w:r>
    </w:p>
    <w:p w14:paraId="00000020" w14:textId="77777777" w:rsidR="008B44FE" w:rsidRDefault="00000000">
      <w:pPr>
        <w:ind w:left="3600"/>
        <w:rPr>
          <w:b/>
        </w:rPr>
      </w:pPr>
      <w:r>
        <w:rPr>
          <w:b/>
        </w:rPr>
        <w:t>A film documenting the raw and honest struggles of a courageous mother working to understand the neurological changes resulting from her own adverse childhood experiences and trauma and the emotionally difficult work towards healing to become a better mother and person for her family.</w:t>
      </w:r>
    </w:p>
    <w:p w14:paraId="00000021" w14:textId="77777777" w:rsidR="008B44FE" w:rsidRDefault="008B44FE"/>
    <w:p w14:paraId="00000022" w14:textId="77777777" w:rsidR="008B44FE" w:rsidRDefault="00000000">
      <w:r>
        <w:t>2:15 - 2:30</w:t>
      </w:r>
      <w:r>
        <w:tab/>
      </w:r>
      <w:r>
        <w:tab/>
      </w:r>
      <w:r>
        <w:tab/>
      </w:r>
      <w:r>
        <w:tab/>
        <w:t>Break / Visit with Vendors</w:t>
      </w:r>
    </w:p>
    <w:p w14:paraId="00000023" w14:textId="77777777" w:rsidR="008B44FE" w:rsidRDefault="008B44FE"/>
    <w:p w14:paraId="00000024" w14:textId="77777777" w:rsidR="008B44FE" w:rsidRDefault="00000000">
      <w:pPr>
        <w:rPr>
          <w:b/>
        </w:rPr>
      </w:pPr>
      <w:r>
        <w:t>2:30 - 3:30</w:t>
      </w:r>
      <w:r>
        <w:tab/>
      </w:r>
      <w:r>
        <w:tab/>
      </w:r>
      <w:r>
        <w:tab/>
      </w:r>
      <w:r>
        <w:tab/>
        <w:t>“</w:t>
      </w:r>
      <w:r>
        <w:rPr>
          <w:b/>
        </w:rPr>
        <w:t>Wrestling Ghosts Documentary Panel Discussion Q &amp; A”</w:t>
      </w:r>
    </w:p>
    <w:p w14:paraId="00000025" w14:textId="77777777" w:rsidR="008B44FE" w:rsidRDefault="00000000">
      <w:pPr>
        <w:rPr>
          <w:b/>
        </w:rPr>
      </w:pPr>
      <w:r>
        <w:lastRenderedPageBreak/>
        <w:tab/>
      </w:r>
      <w:r>
        <w:tab/>
      </w:r>
      <w:r>
        <w:tab/>
      </w:r>
      <w:r>
        <w:tab/>
      </w:r>
      <w:r>
        <w:tab/>
      </w:r>
      <w:r>
        <w:rPr>
          <w:b/>
        </w:rPr>
        <w:t>Ana Joanes - “Wrestling Ghosts” Director &amp; Producer</w:t>
      </w:r>
    </w:p>
    <w:p w14:paraId="00000026" w14:textId="77777777" w:rsidR="008B44FE" w:rsidRDefault="00000000">
      <w:pPr>
        <w:rPr>
          <w:b/>
        </w:rPr>
      </w:pPr>
      <w:r>
        <w:tab/>
      </w:r>
      <w:r>
        <w:tab/>
      </w:r>
      <w:r>
        <w:tab/>
      </w:r>
      <w:r>
        <w:tab/>
      </w:r>
      <w:r>
        <w:tab/>
      </w:r>
      <w:r>
        <w:rPr>
          <w:b/>
        </w:rPr>
        <w:t xml:space="preserve">Robin Cogan MEd, RN, NCSN, FNASN, FAAN </w:t>
      </w:r>
    </w:p>
    <w:p w14:paraId="00000027" w14:textId="77777777" w:rsidR="008B44FE" w:rsidRDefault="00000000">
      <w:pPr>
        <w:rPr>
          <w:b/>
        </w:rPr>
      </w:pPr>
      <w:r>
        <w:rPr>
          <w:b/>
        </w:rPr>
        <w:tab/>
      </w:r>
      <w:r>
        <w:rPr>
          <w:b/>
        </w:rPr>
        <w:tab/>
      </w:r>
      <w:r>
        <w:rPr>
          <w:b/>
        </w:rPr>
        <w:tab/>
      </w:r>
      <w:r>
        <w:rPr>
          <w:b/>
        </w:rPr>
        <w:tab/>
      </w:r>
      <w:r>
        <w:rPr>
          <w:b/>
        </w:rPr>
        <w:tab/>
        <w:t>Camden New Jersey School Nurse</w:t>
      </w:r>
    </w:p>
    <w:p w14:paraId="00000028" w14:textId="77777777" w:rsidR="008B44FE" w:rsidRDefault="00000000">
      <w:pPr>
        <w:ind w:left="2880" w:firstLine="720"/>
        <w:rPr>
          <w:b/>
        </w:rPr>
      </w:pPr>
      <w:r>
        <w:rPr>
          <w:b/>
          <w:u w:val="single"/>
        </w:rPr>
        <w:t>The Relentless School Nurse</w:t>
      </w:r>
      <w:r>
        <w:rPr>
          <w:b/>
        </w:rPr>
        <w:t xml:space="preserve"> &amp; Trauma Informed Activist</w:t>
      </w:r>
    </w:p>
    <w:p w14:paraId="00000029" w14:textId="77777777" w:rsidR="008B44FE" w:rsidRDefault="00000000">
      <w:r>
        <w:tab/>
      </w:r>
      <w:r>
        <w:tab/>
      </w:r>
      <w:r>
        <w:tab/>
      </w:r>
      <w:r>
        <w:tab/>
      </w:r>
      <w:r>
        <w:tab/>
        <w:t>TBD</w:t>
      </w:r>
      <w:r>
        <w:tab/>
      </w:r>
      <w:r>
        <w:tab/>
        <w:t xml:space="preserve"> - Trauma Survivor, Parent, Advocate</w:t>
      </w:r>
    </w:p>
    <w:p w14:paraId="0000002A" w14:textId="77777777" w:rsidR="008B44FE" w:rsidRDefault="008B44FE"/>
    <w:p w14:paraId="0000002B" w14:textId="77777777" w:rsidR="008B44FE" w:rsidRDefault="00000000">
      <w:pPr>
        <w:rPr>
          <w:b/>
        </w:rPr>
      </w:pPr>
      <w:r>
        <w:t>3:30 - 4:30</w:t>
      </w:r>
      <w:r>
        <w:tab/>
      </w:r>
      <w:r>
        <w:tab/>
      </w:r>
      <w:r>
        <w:tab/>
      </w:r>
      <w:r>
        <w:tab/>
      </w:r>
      <w:r>
        <w:rPr>
          <w:b/>
        </w:rPr>
        <w:t>Christopher Freeze</w:t>
      </w:r>
    </w:p>
    <w:p w14:paraId="0000002C" w14:textId="77777777" w:rsidR="008B44FE" w:rsidRDefault="00000000">
      <w:pPr>
        <w:ind w:left="3600"/>
        <w:rPr>
          <w:b/>
        </w:rPr>
      </w:pPr>
      <w:r>
        <w:rPr>
          <w:b/>
        </w:rPr>
        <w:t>Former FBI Special Agent in Charge, PhD Candidate at Oklahoma University</w:t>
      </w:r>
    </w:p>
    <w:p w14:paraId="0000002D" w14:textId="77777777" w:rsidR="008B44FE" w:rsidRDefault="00000000">
      <w:pPr>
        <w:ind w:left="3600"/>
        <w:rPr>
          <w:b/>
        </w:rPr>
      </w:pPr>
      <w:r>
        <w:rPr>
          <w:b/>
        </w:rPr>
        <w:t>“Hope as a Strategy in Addressing ACEs in Students and Burnout in Nurses”</w:t>
      </w:r>
    </w:p>
    <w:p w14:paraId="0000002E" w14:textId="77777777" w:rsidR="008B44FE" w:rsidRDefault="008B44FE">
      <w:pPr>
        <w:ind w:left="3600"/>
      </w:pPr>
    </w:p>
    <w:p w14:paraId="0000002F" w14:textId="77777777" w:rsidR="008B44FE" w:rsidRDefault="008B44FE"/>
    <w:p w14:paraId="00000030" w14:textId="77777777" w:rsidR="008B44FE" w:rsidRDefault="00000000">
      <w:r>
        <w:t>6:00 - 8:00</w:t>
      </w:r>
      <w:r>
        <w:tab/>
      </w:r>
      <w:r>
        <w:tab/>
      </w:r>
      <w:r>
        <w:tab/>
      </w:r>
      <w:r>
        <w:tab/>
        <w:t>School Nurse Social at Cadence Bank Area &amp; Conference Center</w:t>
      </w:r>
    </w:p>
    <w:p w14:paraId="00000031" w14:textId="77777777" w:rsidR="008B44FE" w:rsidRDefault="008B44FE"/>
    <w:p w14:paraId="00000032" w14:textId="77777777" w:rsidR="008B44FE" w:rsidRDefault="008B44FE"/>
    <w:p w14:paraId="00000033" w14:textId="77777777" w:rsidR="008B44FE" w:rsidRDefault="00000000">
      <w:pPr>
        <w:rPr>
          <w:u w:val="single"/>
        </w:rPr>
      </w:pPr>
      <w:r>
        <w:rPr>
          <w:u w:val="single"/>
        </w:rPr>
        <w:t>Thursday, JUNE 1</w:t>
      </w:r>
    </w:p>
    <w:p w14:paraId="00000034" w14:textId="77777777" w:rsidR="008B44FE" w:rsidRDefault="00000000">
      <w:r>
        <w:t xml:space="preserve">7:00 - 8:00 </w:t>
      </w:r>
      <w:r>
        <w:tab/>
      </w:r>
      <w:r>
        <w:tab/>
      </w:r>
      <w:r>
        <w:tab/>
      </w:r>
      <w:r>
        <w:tab/>
        <w:t xml:space="preserve">Conference Registration </w:t>
      </w:r>
    </w:p>
    <w:p w14:paraId="00000035" w14:textId="77777777" w:rsidR="008B44FE" w:rsidRDefault="00000000">
      <w:pPr>
        <w:ind w:left="2880" w:firstLine="720"/>
      </w:pPr>
      <w:r>
        <w:t>Continental Breakfast provided by MSNA</w:t>
      </w:r>
    </w:p>
    <w:p w14:paraId="00000036" w14:textId="77777777" w:rsidR="008B44FE" w:rsidRDefault="00000000">
      <w:pPr>
        <w:ind w:left="2880" w:firstLine="720"/>
      </w:pPr>
      <w:r>
        <w:t>Visit with Vendors</w:t>
      </w:r>
    </w:p>
    <w:p w14:paraId="00000037" w14:textId="77777777" w:rsidR="008B44FE" w:rsidRDefault="008B44FE">
      <w:pPr>
        <w:ind w:left="2880" w:firstLine="720"/>
      </w:pPr>
    </w:p>
    <w:p w14:paraId="00000038" w14:textId="77777777" w:rsidR="008B44FE" w:rsidRDefault="00000000">
      <w:r>
        <w:t>8:00 - 8:15</w:t>
      </w:r>
      <w:r>
        <w:tab/>
      </w:r>
      <w:r>
        <w:tab/>
      </w:r>
      <w:r>
        <w:tab/>
      </w:r>
      <w:r>
        <w:tab/>
        <w:t>Stephanie Coker &amp; Local Govt Rep</w:t>
      </w:r>
    </w:p>
    <w:p w14:paraId="00000039" w14:textId="77777777" w:rsidR="008B44FE" w:rsidRDefault="008B44FE"/>
    <w:p w14:paraId="0000003A" w14:textId="77777777" w:rsidR="008B44FE" w:rsidRDefault="00000000">
      <w:r>
        <w:t>8:15 - 9:15</w:t>
      </w:r>
      <w:r>
        <w:tab/>
      </w:r>
      <w:r>
        <w:tab/>
      </w:r>
      <w:r>
        <w:tab/>
      </w:r>
      <w:r>
        <w:tab/>
        <w:t>Seth Sullivan</w:t>
      </w:r>
    </w:p>
    <w:p w14:paraId="0000003B" w14:textId="77777777" w:rsidR="008B44FE" w:rsidRDefault="00000000">
      <w:pPr>
        <w:ind w:left="2880" w:firstLine="720"/>
      </w:pPr>
      <w:r>
        <w:t xml:space="preserve">Trainer for the National Association of School </w:t>
      </w:r>
    </w:p>
    <w:p w14:paraId="0000003C" w14:textId="77777777" w:rsidR="008B44FE" w:rsidRDefault="00000000">
      <w:pPr>
        <w:ind w:left="3600"/>
      </w:pPr>
      <w:r>
        <w:t>Resource Officers</w:t>
      </w:r>
    </w:p>
    <w:p w14:paraId="0000003D" w14:textId="77777777" w:rsidR="008B44FE" w:rsidRDefault="00000000">
      <w:pPr>
        <w:ind w:left="3600"/>
      </w:pPr>
      <w:r>
        <w:t xml:space="preserve"> “Active Shooter/Triaging Victims in School Emergencies” (Uvalde)</w:t>
      </w:r>
    </w:p>
    <w:p w14:paraId="0000003E" w14:textId="77777777" w:rsidR="008B44FE" w:rsidRDefault="008B44FE">
      <w:pPr>
        <w:ind w:left="3600"/>
      </w:pPr>
    </w:p>
    <w:p w14:paraId="0000003F" w14:textId="77777777" w:rsidR="008B44FE" w:rsidRDefault="00000000">
      <w:pPr>
        <w:rPr>
          <w:b/>
        </w:rPr>
      </w:pPr>
      <w:r>
        <w:t>9:15 - 10:15</w:t>
      </w:r>
      <w:r>
        <w:tab/>
      </w:r>
      <w:r>
        <w:tab/>
      </w:r>
      <w:r>
        <w:tab/>
      </w:r>
      <w:r>
        <w:tab/>
      </w:r>
      <w:r>
        <w:rPr>
          <w:b/>
        </w:rPr>
        <w:t xml:space="preserve">Sharon Sims, President of the Mosquito Disease Alliance,    </w:t>
      </w:r>
    </w:p>
    <w:p w14:paraId="00000040" w14:textId="77777777" w:rsidR="008B44FE" w:rsidRDefault="00000000">
      <w:pPr>
        <w:ind w:left="3600"/>
        <w:rPr>
          <w:b/>
        </w:rPr>
      </w:pPr>
      <w:r>
        <w:rPr>
          <w:b/>
        </w:rPr>
        <w:t>Certified in Master Vector-Borne Disease Management (CDC) and Integrated Mosquito Management (AMCA)</w:t>
      </w:r>
    </w:p>
    <w:p w14:paraId="00000041" w14:textId="77777777" w:rsidR="008B44FE" w:rsidRDefault="00000000">
      <w:pPr>
        <w:ind w:left="3600"/>
        <w:rPr>
          <w:b/>
        </w:rPr>
      </w:pPr>
      <w:r>
        <w:rPr>
          <w:b/>
        </w:rPr>
        <w:t>“What Mississippi School Nurses Need to Know About Vector-Borne Illnesses”</w:t>
      </w:r>
    </w:p>
    <w:p w14:paraId="00000042" w14:textId="77777777" w:rsidR="008B44FE" w:rsidRDefault="008B44FE"/>
    <w:p w14:paraId="00000043" w14:textId="77777777" w:rsidR="008B44FE" w:rsidRDefault="00000000">
      <w:r>
        <w:t>10:15 - 10:30</w:t>
      </w:r>
      <w:r>
        <w:tab/>
      </w:r>
      <w:r>
        <w:tab/>
      </w:r>
      <w:r>
        <w:tab/>
      </w:r>
      <w:r>
        <w:tab/>
        <w:t xml:space="preserve">Break / Visit with Vendors </w:t>
      </w:r>
    </w:p>
    <w:p w14:paraId="00000044" w14:textId="77777777" w:rsidR="008B44FE" w:rsidRDefault="008B44FE"/>
    <w:p w14:paraId="00000045" w14:textId="77777777" w:rsidR="008B44FE" w:rsidRDefault="00000000">
      <w:pPr>
        <w:rPr>
          <w:b/>
          <w:color w:val="222222"/>
        </w:rPr>
      </w:pPr>
      <w:r>
        <w:t>10:30 - 11:00</w:t>
      </w:r>
      <w:r>
        <w:tab/>
      </w:r>
      <w:r>
        <w:tab/>
      </w:r>
      <w:r>
        <w:tab/>
      </w:r>
      <w:r>
        <w:tab/>
      </w:r>
      <w:r>
        <w:rPr>
          <w:b/>
        </w:rPr>
        <w:t xml:space="preserve">Sharon Shelson, J.D., </w:t>
      </w:r>
      <w:r>
        <w:rPr>
          <w:b/>
          <w:color w:val="222222"/>
        </w:rPr>
        <w:t xml:space="preserve">Executive Director </w:t>
      </w:r>
    </w:p>
    <w:p w14:paraId="00000046" w14:textId="77777777" w:rsidR="008B44FE" w:rsidRDefault="00000000">
      <w:pPr>
        <w:ind w:left="2880" w:firstLine="720"/>
        <w:rPr>
          <w:b/>
          <w:color w:val="222222"/>
        </w:rPr>
      </w:pPr>
      <w:r>
        <w:rPr>
          <w:b/>
          <w:color w:val="222222"/>
        </w:rPr>
        <w:t>The Partnership for a Healthy Mississippi</w:t>
      </w:r>
    </w:p>
    <w:p w14:paraId="00000047" w14:textId="77777777" w:rsidR="008B44FE" w:rsidRDefault="00000000">
      <w:pPr>
        <w:ind w:left="3600"/>
        <w:rPr>
          <w:b/>
        </w:rPr>
      </w:pPr>
      <w:r>
        <w:rPr>
          <w:b/>
        </w:rPr>
        <w:t>“Vaping: School Nurses Positively Impacting Vaping   Prevention and Cessation”</w:t>
      </w:r>
    </w:p>
    <w:p w14:paraId="00000048" w14:textId="77777777" w:rsidR="008B44FE" w:rsidRDefault="008B44FE"/>
    <w:p w14:paraId="00000049" w14:textId="77777777" w:rsidR="008B44FE" w:rsidRDefault="00000000">
      <w:r>
        <w:t>11:00 - 12:30</w:t>
      </w:r>
      <w:r>
        <w:tab/>
      </w:r>
      <w:r>
        <w:tab/>
      </w:r>
      <w:r>
        <w:tab/>
      </w:r>
      <w:r>
        <w:tab/>
        <w:t>Awards Luncheon</w:t>
      </w:r>
    </w:p>
    <w:p w14:paraId="0000004A" w14:textId="77777777" w:rsidR="008B44FE" w:rsidRDefault="008B44FE"/>
    <w:p w14:paraId="0000004B" w14:textId="77777777" w:rsidR="008B44FE" w:rsidRDefault="00000000">
      <w:r>
        <w:t>12:30 - 1:30</w:t>
      </w:r>
      <w:r>
        <w:tab/>
      </w:r>
      <w:r>
        <w:tab/>
      </w:r>
      <w:r>
        <w:tab/>
      </w:r>
      <w:r>
        <w:tab/>
        <w:t>Dr. Beverly Smallwood</w:t>
      </w:r>
    </w:p>
    <w:p w14:paraId="0000004C" w14:textId="77777777" w:rsidR="008B44FE" w:rsidRDefault="00000000">
      <w:r>
        <w:lastRenderedPageBreak/>
        <w:tab/>
      </w:r>
      <w:r>
        <w:tab/>
      </w:r>
      <w:r>
        <w:tab/>
      </w:r>
      <w:r>
        <w:tab/>
      </w:r>
      <w:r>
        <w:tab/>
        <w:t>The Opioid Crisis is Mississippi and the School Nurse Role</w:t>
      </w:r>
    </w:p>
    <w:p w14:paraId="0000004D" w14:textId="77777777" w:rsidR="008B44FE" w:rsidRDefault="00000000">
      <w:r>
        <w:tab/>
      </w:r>
      <w:r>
        <w:tab/>
      </w:r>
      <w:r>
        <w:tab/>
      </w:r>
      <w:r>
        <w:tab/>
      </w:r>
      <w:r>
        <w:tab/>
        <w:t>In the Prevention of Opioid Abuse and Death,</w:t>
      </w:r>
    </w:p>
    <w:p w14:paraId="0000004E" w14:textId="77777777" w:rsidR="008B44FE" w:rsidRDefault="00000000">
      <w:pPr>
        <w:ind w:left="2880" w:firstLine="720"/>
      </w:pPr>
      <w:r>
        <w:t>Identifying Signs and Symptoms of Opioid Abuse</w:t>
      </w:r>
    </w:p>
    <w:p w14:paraId="0000004F" w14:textId="77777777" w:rsidR="008B44FE" w:rsidRDefault="00000000">
      <w:pPr>
        <w:ind w:left="2880" w:firstLine="720"/>
      </w:pPr>
      <w:r>
        <w:t>Resources for Helping Students with Addiction</w:t>
      </w:r>
    </w:p>
    <w:p w14:paraId="00000050" w14:textId="77777777" w:rsidR="008B44FE" w:rsidRDefault="008B44FE"/>
    <w:p w14:paraId="00000051" w14:textId="77777777" w:rsidR="008B44FE" w:rsidRDefault="008B44FE"/>
    <w:p w14:paraId="00000052" w14:textId="77777777" w:rsidR="008B44FE" w:rsidRDefault="00000000">
      <w:r>
        <w:t>1:30 - 2:30</w:t>
      </w:r>
      <w:r>
        <w:tab/>
      </w:r>
      <w:r>
        <w:tab/>
      </w:r>
      <w:r>
        <w:tab/>
      </w:r>
      <w:r>
        <w:tab/>
        <w:t xml:space="preserve">Mississippi Board of Nursing - </w:t>
      </w:r>
    </w:p>
    <w:p w14:paraId="00000053" w14:textId="77777777" w:rsidR="008B44FE" w:rsidRDefault="00000000">
      <w:r>
        <w:t xml:space="preserve">           </w:t>
      </w:r>
      <w:r>
        <w:tab/>
      </w:r>
      <w:r>
        <w:tab/>
      </w:r>
      <w:r>
        <w:tab/>
      </w:r>
      <w:r>
        <w:tab/>
      </w:r>
      <w:r>
        <w:tab/>
        <w:t xml:space="preserve">Dr. Phyllis Johnson, Executive   Director &amp; </w:t>
      </w:r>
    </w:p>
    <w:p w14:paraId="00000054" w14:textId="77777777" w:rsidR="008B44FE" w:rsidRDefault="00000000">
      <w:pPr>
        <w:ind w:left="2880" w:firstLine="720"/>
      </w:pPr>
      <w:r>
        <w:t>Dr. Priscilla Burks, Director of Practical Nursing Education</w:t>
      </w:r>
    </w:p>
    <w:p w14:paraId="00000055" w14:textId="77777777" w:rsidR="008B44FE" w:rsidRDefault="00000000">
      <w:pPr>
        <w:ind w:left="3600"/>
      </w:pPr>
      <w:r>
        <w:t>Suggested Topic: Practicing safe, evidenced-based nursing in school health</w:t>
      </w:r>
    </w:p>
    <w:p w14:paraId="00000056" w14:textId="77777777" w:rsidR="008B44FE" w:rsidRDefault="008B44FE"/>
    <w:p w14:paraId="00000057" w14:textId="77777777" w:rsidR="008B44FE" w:rsidRDefault="00000000">
      <w:r>
        <w:t>2:30 - 2:45</w:t>
      </w:r>
      <w:r>
        <w:tab/>
      </w:r>
      <w:r>
        <w:tab/>
      </w:r>
      <w:r>
        <w:tab/>
      </w:r>
      <w:r>
        <w:tab/>
        <w:t>Break / Visit with Vendors</w:t>
      </w:r>
    </w:p>
    <w:p w14:paraId="00000058" w14:textId="77777777" w:rsidR="008B44FE" w:rsidRDefault="008B44FE"/>
    <w:p w14:paraId="00000059" w14:textId="77777777" w:rsidR="008B44FE" w:rsidRDefault="00000000">
      <w:pPr>
        <w:rPr>
          <w:b/>
          <w:color w:val="222222"/>
        </w:rPr>
      </w:pPr>
      <w:r>
        <w:t>2:45 - 4:15</w:t>
      </w:r>
      <w:r>
        <w:tab/>
      </w:r>
      <w:r>
        <w:tab/>
      </w:r>
      <w:r>
        <w:tab/>
      </w:r>
      <w:r>
        <w:tab/>
      </w:r>
      <w:r>
        <w:rPr>
          <w:b/>
          <w:color w:val="222222"/>
        </w:rPr>
        <w:t xml:space="preserve">Anne A. Norwood, Ph.D., FNP-BC </w:t>
      </w:r>
    </w:p>
    <w:p w14:paraId="0000005A" w14:textId="77777777" w:rsidR="008B44FE" w:rsidRDefault="00000000">
      <w:pPr>
        <w:shd w:val="clear" w:color="auto" w:fill="FFFFFF"/>
        <w:ind w:left="3600"/>
        <w:rPr>
          <w:b/>
          <w:color w:val="222222"/>
        </w:rPr>
      </w:pPr>
      <w:r>
        <w:rPr>
          <w:b/>
          <w:color w:val="222222"/>
        </w:rPr>
        <w:t>Associate Dean of Practice and Partnerships and Professor at University of Mississippi Medical Center School of Nursing</w:t>
      </w:r>
    </w:p>
    <w:p w14:paraId="0000005B" w14:textId="77777777" w:rsidR="008B44FE" w:rsidRDefault="00000000">
      <w:pPr>
        <w:shd w:val="clear" w:color="auto" w:fill="FFFFFF"/>
        <w:ind w:left="3600"/>
        <w:rPr>
          <w:b/>
          <w:color w:val="222222"/>
        </w:rPr>
      </w:pPr>
      <w:r>
        <w:rPr>
          <w:b/>
          <w:color w:val="222222"/>
        </w:rPr>
        <w:t>“Pearls for Conducting a Successful Pediatric Assessment”</w:t>
      </w:r>
    </w:p>
    <w:p w14:paraId="0000005C" w14:textId="77777777" w:rsidR="008B44FE" w:rsidRDefault="008B44FE"/>
    <w:p w14:paraId="0000005D" w14:textId="77777777" w:rsidR="008B44FE" w:rsidRDefault="00000000">
      <w:r>
        <w:rPr>
          <w:u w:val="single"/>
        </w:rPr>
        <w:t>Friday, JUNE 2</w:t>
      </w:r>
      <w:r>
        <w:tab/>
      </w:r>
      <w:r>
        <w:tab/>
      </w:r>
      <w:r>
        <w:tab/>
      </w:r>
    </w:p>
    <w:p w14:paraId="0000005E" w14:textId="77777777" w:rsidR="008B44FE" w:rsidRDefault="00000000">
      <w:r>
        <w:t>7:00 - 8:00</w:t>
      </w:r>
      <w:r>
        <w:tab/>
      </w:r>
      <w:r>
        <w:tab/>
      </w:r>
      <w:r>
        <w:tab/>
      </w:r>
      <w:r>
        <w:tab/>
        <w:t>Breakfast provided by MSNA</w:t>
      </w:r>
    </w:p>
    <w:p w14:paraId="0000005F" w14:textId="77777777" w:rsidR="008B44FE" w:rsidRDefault="008B44FE"/>
    <w:p w14:paraId="00000060" w14:textId="77777777" w:rsidR="008B44FE" w:rsidRDefault="00000000">
      <w:r>
        <w:t xml:space="preserve">8:00 - 9:00 </w:t>
      </w:r>
      <w:r>
        <w:tab/>
      </w:r>
      <w:r>
        <w:tab/>
      </w:r>
      <w:r>
        <w:tab/>
      </w:r>
      <w:r>
        <w:tab/>
        <w:t>MSNA Business Meeting</w:t>
      </w:r>
    </w:p>
    <w:p w14:paraId="00000061" w14:textId="77777777" w:rsidR="008B44FE" w:rsidRDefault="008B44FE"/>
    <w:p w14:paraId="00000062" w14:textId="77777777" w:rsidR="008B44FE" w:rsidRDefault="00000000">
      <w:r>
        <w:t>9:00 - 10:00</w:t>
      </w:r>
      <w:r>
        <w:tab/>
      </w:r>
      <w:r>
        <w:tab/>
      </w:r>
      <w:r>
        <w:tab/>
      </w:r>
      <w:r>
        <w:tab/>
        <w:t xml:space="preserve">Dr. Jessica Lilley </w:t>
      </w:r>
    </w:p>
    <w:p w14:paraId="00000063" w14:textId="77777777" w:rsidR="008B44FE" w:rsidRDefault="00000000">
      <w:pPr>
        <w:ind w:left="2880" w:firstLine="720"/>
      </w:pPr>
      <w:r>
        <w:t>Topic: Pediatric Endocrinology (Care of the student with Diabetes)</w:t>
      </w:r>
    </w:p>
    <w:p w14:paraId="00000064" w14:textId="77777777" w:rsidR="008B44FE" w:rsidRDefault="008B44FE"/>
    <w:p w14:paraId="00000065" w14:textId="77777777" w:rsidR="008B44FE" w:rsidRDefault="00000000">
      <w:r>
        <w:t>10:00 - 10:15</w:t>
      </w:r>
      <w:r>
        <w:tab/>
      </w:r>
      <w:r>
        <w:tab/>
      </w:r>
      <w:r>
        <w:tab/>
      </w:r>
      <w:r>
        <w:tab/>
        <w:t>Break - ?Snacks provided by vendor</w:t>
      </w:r>
    </w:p>
    <w:p w14:paraId="00000066" w14:textId="77777777" w:rsidR="008B44FE" w:rsidRDefault="008B44FE"/>
    <w:p w14:paraId="00000067" w14:textId="77777777" w:rsidR="008B44FE" w:rsidRDefault="00000000">
      <w:r>
        <w:t>10:15 - 11:15</w:t>
      </w:r>
      <w:r>
        <w:tab/>
      </w:r>
      <w:r>
        <w:tab/>
      </w:r>
      <w:r>
        <w:tab/>
      </w:r>
      <w:r>
        <w:tab/>
        <w:t>Dr. Taylor Mathis</w:t>
      </w:r>
    </w:p>
    <w:p w14:paraId="00000068" w14:textId="77777777" w:rsidR="008B44FE" w:rsidRDefault="00000000">
      <w:pPr>
        <w:ind w:left="2880" w:firstLine="720"/>
      </w:pPr>
      <w:r>
        <w:t>Specialty Orthopedic Group, Tupelo, MS</w:t>
      </w:r>
    </w:p>
    <w:p w14:paraId="00000069" w14:textId="77777777" w:rsidR="008B44FE" w:rsidRDefault="00000000">
      <w:pPr>
        <w:ind w:left="2880" w:firstLine="720"/>
      </w:pPr>
      <w:r>
        <w:t>Topic: Common Childhood Orthopedic Injuries and Disorders</w:t>
      </w:r>
    </w:p>
    <w:p w14:paraId="0000006A" w14:textId="77777777" w:rsidR="008B44FE" w:rsidRDefault="008B44FE"/>
    <w:p w14:paraId="0000006B" w14:textId="77777777" w:rsidR="008B44FE" w:rsidRDefault="00000000">
      <w:r>
        <w:t>11:15 - 11:45</w:t>
      </w:r>
      <w:r>
        <w:tab/>
      </w:r>
      <w:r>
        <w:tab/>
      </w:r>
      <w:r>
        <w:tab/>
      </w:r>
      <w:r>
        <w:tab/>
        <w:t>UMMC Telehealth in Mississippi Schools</w:t>
      </w:r>
    </w:p>
    <w:p w14:paraId="0000006C" w14:textId="77777777" w:rsidR="008B44FE" w:rsidRDefault="00000000">
      <w:r>
        <w:tab/>
      </w:r>
      <w:r>
        <w:tab/>
      </w:r>
      <w:r>
        <w:tab/>
      </w:r>
      <w:r>
        <w:tab/>
      </w:r>
      <w:r>
        <w:tab/>
      </w:r>
    </w:p>
    <w:p w14:paraId="0000006D" w14:textId="77777777" w:rsidR="008B44FE" w:rsidRDefault="00000000">
      <w:pPr>
        <w:rPr>
          <w:b/>
        </w:rPr>
      </w:pPr>
      <w:r>
        <w:t>11:45 - 12:15</w:t>
      </w:r>
      <w:r>
        <w:tab/>
      </w:r>
      <w:r>
        <w:tab/>
      </w:r>
      <w:r>
        <w:tab/>
      </w:r>
      <w:r>
        <w:tab/>
      </w:r>
      <w:r>
        <w:rPr>
          <w:b/>
        </w:rPr>
        <w:t>Patricia Heflin, MS, RDN, LD</w:t>
      </w:r>
    </w:p>
    <w:p w14:paraId="0000006E" w14:textId="77777777" w:rsidR="008B44FE" w:rsidRDefault="00000000">
      <w:pPr>
        <w:rPr>
          <w:b/>
        </w:rPr>
      </w:pPr>
      <w:r>
        <w:rPr>
          <w:b/>
        </w:rPr>
        <w:tab/>
      </w:r>
      <w:r>
        <w:rPr>
          <w:b/>
        </w:rPr>
        <w:tab/>
      </w:r>
      <w:r>
        <w:rPr>
          <w:b/>
        </w:rPr>
        <w:tab/>
      </w:r>
      <w:r>
        <w:rPr>
          <w:b/>
        </w:rPr>
        <w:tab/>
      </w:r>
      <w:r>
        <w:rPr>
          <w:b/>
        </w:rPr>
        <w:tab/>
        <w:t>Onsite Wellness Coach, ActiveHealth Management</w:t>
      </w:r>
    </w:p>
    <w:p w14:paraId="0000006F" w14:textId="77777777" w:rsidR="008B44FE" w:rsidRDefault="00000000">
      <w:pPr>
        <w:rPr>
          <w:b/>
        </w:rPr>
      </w:pPr>
      <w:r>
        <w:rPr>
          <w:b/>
        </w:rPr>
        <w:tab/>
      </w:r>
      <w:r>
        <w:rPr>
          <w:b/>
        </w:rPr>
        <w:tab/>
      </w:r>
      <w:r>
        <w:rPr>
          <w:b/>
        </w:rPr>
        <w:tab/>
      </w:r>
      <w:r>
        <w:rPr>
          <w:b/>
        </w:rPr>
        <w:tab/>
      </w:r>
      <w:r>
        <w:rPr>
          <w:b/>
        </w:rPr>
        <w:tab/>
        <w:t>“Motivating Mississippi Wellness Overview”</w:t>
      </w:r>
    </w:p>
    <w:p w14:paraId="00000070" w14:textId="77777777" w:rsidR="008B44FE" w:rsidRDefault="008B44FE"/>
    <w:p w14:paraId="00000071" w14:textId="77777777" w:rsidR="008B44FE" w:rsidRDefault="00000000">
      <w:r>
        <w:t>12:15 - 12:30</w:t>
      </w:r>
      <w:r>
        <w:tab/>
      </w:r>
      <w:r>
        <w:tab/>
      </w:r>
      <w:r>
        <w:tab/>
      </w:r>
      <w:r>
        <w:tab/>
        <w:t xml:space="preserve">Evaluations / Adjourn </w:t>
      </w:r>
    </w:p>
    <w:p w14:paraId="00000072" w14:textId="77777777" w:rsidR="008B44FE" w:rsidRDefault="008B44FE"/>
    <w:p w14:paraId="00000073" w14:textId="77777777" w:rsidR="008B44FE" w:rsidRDefault="008B44FE"/>
    <w:p w14:paraId="00000074" w14:textId="77777777" w:rsidR="008B44FE" w:rsidRDefault="00000000">
      <w:r>
        <w:rPr>
          <w:sz w:val="18"/>
          <w:szCs w:val="18"/>
        </w:rPr>
        <w:t xml:space="preserve">Following the conference, a Survey Monkey evaluation will be emailed to participants. Upon completion of this evaluation, a Verification Certificate with CEUs will be emailed to participants. Please print the certificate, complete the form, and maintain for your records. If you need assistance or have questions, please contact Jill Zattoni. </w:t>
      </w:r>
      <w:hyperlink r:id="rId4">
        <w:r>
          <w:rPr>
            <w:color w:val="1155CC"/>
            <w:sz w:val="18"/>
            <w:szCs w:val="18"/>
            <w:u w:val="single"/>
          </w:rPr>
          <w:t>jzattoni@simpson.k12.ms.us</w:t>
        </w:r>
      </w:hyperlink>
      <w:r>
        <w:rPr>
          <w:sz w:val="18"/>
          <w:szCs w:val="18"/>
        </w:rPr>
        <w:t xml:space="preserve"> </w:t>
      </w:r>
    </w:p>
    <w:sectPr w:rsidR="008B44FE">
      <w:pgSz w:w="12240" w:h="15840"/>
      <w:pgMar w:top="1440" w:right="7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FE"/>
    <w:rsid w:val="008B44FE"/>
    <w:rsid w:val="00AC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B8D40-410D-429B-95A0-08217DE6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zattoni@simpson.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Coker</dc:creator>
  <cp:lastModifiedBy>Stephanie Coker</cp:lastModifiedBy>
  <cp:revision>2</cp:revision>
  <dcterms:created xsi:type="dcterms:W3CDTF">2023-01-23T21:41:00Z</dcterms:created>
  <dcterms:modified xsi:type="dcterms:W3CDTF">2023-01-23T21:41:00Z</dcterms:modified>
</cp:coreProperties>
</file>