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2ADF" w14:textId="77777777" w:rsidR="007A2FC7" w:rsidRDefault="007A2FC7" w:rsidP="00E73E9C">
      <w:pPr>
        <w:outlineLvl w:val="0"/>
        <w:rPr>
          <w:rFonts w:ascii="Cambria" w:eastAsia="MS Mincho" w:hAnsi="Cambria"/>
          <w:b/>
        </w:rPr>
      </w:pPr>
    </w:p>
    <w:p w14:paraId="5799799D" w14:textId="7EB3CC72" w:rsidR="00E73E9C" w:rsidRPr="00711908" w:rsidRDefault="00E73E9C" w:rsidP="00E73E9C">
      <w:pPr>
        <w:outlineLvl w:val="0"/>
        <w:rPr>
          <w:rFonts w:ascii="Cambria" w:eastAsia="MS Mincho" w:hAnsi="Cambria"/>
          <w:b/>
        </w:rPr>
      </w:pPr>
      <w:r w:rsidRPr="00711908">
        <w:rPr>
          <w:rFonts w:ascii="Cambria" w:eastAsia="MS Mincho" w:hAnsi="Cambria"/>
          <w:b/>
        </w:rPr>
        <w:t xml:space="preserve">FOR IMMEDIATE RELEASE: </w:t>
      </w:r>
      <w:r w:rsidRPr="00711908">
        <w:rPr>
          <w:rFonts w:ascii="Cambria" w:eastAsia="MS Mincho" w:hAnsi="Cambria"/>
          <w:b/>
          <w:color w:val="FF0000"/>
        </w:rPr>
        <w:t>[Date]</w:t>
      </w:r>
      <w:r w:rsidR="00721C7C">
        <w:rPr>
          <w:rFonts w:ascii="Cambria" w:eastAsia="MS Mincho" w:hAnsi="Cambria"/>
          <w:b/>
          <w:color w:val="FF0000"/>
        </w:rPr>
        <w:t xml:space="preserve"> </w:t>
      </w:r>
    </w:p>
    <w:p w14:paraId="35DB5799" w14:textId="77777777" w:rsidR="00E73E9C" w:rsidRPr="00711908" w:rsidRDefault="00E73E9C" w:rsidP="00E73E9C">
      <w:pPr>
        <w:outlineLvl w:val="0"/>
        <w:rPr>
          <w:rFonts w:ascii="Cambria" w:eastAsia="MS Mincho" w:hAnsi="Cambria"/>
          <w:b/>
        </w:rPr>
      </w:pPr>
      <w:r w:rsidRPr="00711908">
        <w:rPr>
          <w:rFonts w:ascii="Cambria" w:eastAsia="MS Mincho" w:hAnsi="Cambria"/>
          <w:b/>
        </w:rPr>
        <w:t xml:space="preserve">CONTACT: </w:t>
      </w:r>
      <w:r w:rsidRPr="00711908">
        <w:rPr>
          <w:rFonts w:ascii="Cambria" w:eastAsia="MS Mincho" w:hAnsi="Cambria"/>
          <w:b/>
          <w:color w:val="FF0000"/>
        </w:rPr>
        <w:t>[Name, Phone Number, Email address]</w:t>
      </w:r>
    </w:p>
    <w:p w14:paraId="3ABC6113" w14:textId="77777777" w:rsidR="00E73E9C" w:rsidRPr="0011184E" w:rsidRDefault="00E73E9C" w:rsidP="00E73E9C">
      <w:pPr>
        <w:rPr>
          <w:rFonts w:ascii="Cambria" w:eastAsia="MS Mincho" w:hAnsi="Cambria"/>
          <w:sz w:val="16"/>
          <w:szCs w:val="16"/>
        </w:rPr>
      </w:pPr>
    </w:p>
    <w:p w14:paraId="1DA44BA4" w14:textId="2E4E43E1" w:rsidR="00D81E75" w:rsidRDefault="00EF555E" w:rsidP="00045F09">
      <w:pPr>
        <w:jc w:val="center"/>
        <w:rPr>
          <w:rFonts w:ascii="Cambria" w:eastAsia="MS Mincho" w:hAnsi="Cambria"/>
          <w:b/>
          <w:sz w:val="28"/>
          <w:szCs w:val="28"/>
        </w:rPr>
      </w:pPr>
      <w:r w:rsidRPr="00EF555E">
        <w:rPr>
          <w:rFonts w:ascii="Cambria" w:eastAsia="MS Mincho" w:hAnsi="Cambria"/>
          <w:b/>
          <w:color w:val="FF0000"/>
          <w:sz w:val="28"/>
          <w:szCs w:val="28"/>
        </w:rPr>
        <w:t xml:space="preserve">[Law Enforcement Organization] </w:t>
      </w:r>
      <w:r w:rsidR="00045F09">
        <w:rPr>
          <w:rFonts w:ascii="Cambria" w:eastAsia="MS Mincho" w:hAnsi="Cambria"/>
          <w:b/>
          <w:sz w:val="28"/>
          <w:szCs w:val="28"/>
        </w:rPr>
        <w:t>Targets Impaired Boaters as Part of Operation Dry Water</w:t>
      </w:r>
    </w:p>
    <w:p w14:paraId="00AC6184" w14:textId="77777777" w:rsidR="00EF555E" w:rsidRPr="0011184E" w:rsidRDefault="00EF555E" w:rsidP="00FE3810">
      <w:pPr>
        <w:jc w:val="center"/>
        <w:rPr>
          <w:color w:val="000000" w:themeColor="text1"/>
          <w:sz w:val="16"/>
          <w:szCs w:val="16"/>
        </w:rPr>
      </w:pPr>
    </w:p>
    <w:p w14:paraId="7827D32D" w14:textId="54DBCD84" w:rsidR="00A17628" w:rsidRPr="00A17628" w:rsidRDefault="00B071AC" w:rsidP="00A17628">
      <w:pPr>
        <w:rPr>
          <w:rFonts w:eastAsia="MS Mincho"/>
        </w:rPr>
      </w:pPr>
      <w:r w:rsidRPr="007B2AB5">
        <w:rPr>
          <w:rFonts w:eastAsia="MS Mincho"/>
        </w:rPr>
        <w:t>[</w:t>
      </w:r>
      <w:r w:rsidRPr="007B2AB5">
        <w:rPr>
          <w:rFonts w:eastAsia="MS Mincho"/>
          <w:color w:val="FF0000"/>
        </w:rPr>
        <w:t>CITY, STATE</w:t>
      </w:r>
      <w:r w:rsidRPr="007B2AB5">
        <w:rPr>
          <w:rFonts w:eastAsia="MS Mincho"/>
        </w:rPr>
        <w:t>] –</w:t>
      </w:r>
      <w:r w:rsidR="009C4BDB">
        <w:rPr>
          <w:rFonts w:eastAsia="MS Mincho"/>
        </w:rPr>
        <w:t xml:space="preserve"> </w:t>
      </w:r>
      <w:r w:rsidR="00A17628" w:rsidRPr="00A17628">
        <w:rPr>
          <w:rFonts w:eastAsia="MS Mincho"/>
        </w:rPr>
        <w:t>The</w:t>
      </w:r>
      <w:r w:rsidR="008E743C">
        <w:rPr>
          <w:rFonts w:eastAsia="MS Mincho"/>
        </w:rPr>
        <w:t xml:space="preserve"> </w:t>
      </w:r>
      <w:r w:rsidR="00045F09">
        <w:rPr>
          <w:rFonts w:eastAsia="MS Mincho"/>
        </w:rPr>
        <w:t xml:space="preserve">Fourth </w:t>
      </w:r>
      <w:r w:rsidR="008E743C">
        <w:rPr>
          <w:rFonts w:eastAsia="MS Mincho"/>
        </w:rPr>
        <w:t>of July</w:t>
      </w:r>
      <w:r w:rsidR="00A17628" w:rsidRPr="00A17628">
        <w:rPr>
          <w:rFonts w:eastAsia="MS Mincho"/>
        </w:rPr>
        <w:t xml:space="preserve"> holiday</w:t>
      </w:r>
      <w:r w:rsidR="008E743C">
        <w:rPr>
          <w:rFonts w:eastAsia="MS Mincho"/>
        </w:rPr>
        <w:t xml:space="preserve"> weekend</w:t>
      </w:r>
      <w:r w:rsidR="00A17628" w:rsidRPr="00A17628">
        <w:rPr>
          <w:rFonts w:eastAsia="MS Mincho"/>
        </w:rPr>
        <w:t xml:space="preserve"> </w:t>
      </w:r>
      <w:r w:rsidR="00045F09" w:rsidRPr="00045F09">
        <w:rPr>
          <w:rFonts w:eastAsia="MS Mincho"/>
        </w:rPr>
        <w:t>is one of the busiest times of the year on the water, with millions of boaters across the United States taking to lakes, rivers, and coastal areas.</w:t>
      </w:r>
      <w:r w:rsidR="00A17628" w:rsidRPr="00A17628">
        <w:rPr>
          <w:rFonts w:eastAsia="MS Mincho"/>
        </w:rPr>
        <w:t xml:space="preserve"> </w:t>
      </w:r>
      <w:r w:rsidR="00045F09" w:rsidRPr="00045F09">
        <w:rPr>
          <w:rFonts w:eastAsia="MS Mincho"/>
        </w:rPr>
        <w:t>This increased activity often leads to a rise</w:t>
      </w:r>
      <w:r w:rsidR="00045F09">
        <w:rPr>
          <w:rFonts w:eastAsia="MS Mincho"/>
        </w:rPr>
        <w:t xml:space="preserve"> </w:t>
      </w:r>
      <w:r w:rsidR="00A17628" w:rsidRPr="00A17628">
        <w:rPr>
          <w:rFonts w:eastAsia="MS Mincho"/>
        </w:rPr>
        <w:t>in boating incidents and fatalities.</w:t>
      </w:r>
      <w:r w:rsidR="00A17628">
        <w:rPr>
          <w:rFonts w:eastAsia="MS Mincho"/>
          <w:vertAlign w:val="superscript"/>
        </w:rPr>
        <w:t>1</w:t>
      </w:r>
      <w:r w:rsidR="00A17628" w:rsidRPr="00A17628">
        <w:rPr>
          <w:rFonts w:eastAsia="MS Mincho"/>
        </w:rPr>
        <w:t xml:space="preserve"> </w:t>
      </w:r>
      <w:r w:rsidR="004E64FF">
        <w:rPr>
          <w:rFonts w:eastAsia="MS Mincho"/>
        </w:rPr>
        <w:t xml:space="preserve">To </w:t>
      </w:r>
      <w:r w:rsidR="00045F09">
        <w:rPr>
          <w:rFonts w:eastAsia="MS Mincho"/>
        </w:rPr>
        <w:t xml:space="preserve">address </w:t>
      </w:r>
      <w:r w:rsidR="004E64FF">
        <w:rPr>
          <w:rFonts w:eastAsia="MS Mincho"/>
        </w:rPr>
        <w:t>this</w:t>
      </w:r>
      <w:r w:rsidR="00045F09">
        <w:rPr>
          <w:rFonts w:eastAsia="MS Mincho"/>
        </w:rPr>
        <w:t xml:space="preserve"> issue</w:t>
      </w:r>
      <w:r w:rsidR="00A17628" w:rsidRPr="00A17628">
        <w:rPr>
          <w:rFonts w:eastAsia="MS Mincho"/>
        </w:rPr>
        <w:t xml:space="preserve">, </w:t>
      </w:r>
      <w:r w:rsidR="00A17628" w:rsidRPr="00A17628">
        <w:rPr>
          <w:rFonts w:eastAsia="MS Mincho"/>
          <w:color w:val="FF0000"/>
        </w:rPr>
        <w:t>[Law Enforcement Organization]</w:t>
      </w:r>
      <w:r w:rsidR="00A17628" w:rsidRPr="00A17628">
        <w:rPr>
          <w:rFonts w:eastAsia="MS Mincho"/>
        </w:rPr>
        <w:t xml:space="preserve">, in partnership with the </w:t>
      </w:r>
      <w:hyperlink r:id="rId7" w:history="1">
        <w:r w:rsidR="00A17628" w:rsidRPr="00A17628">
          <w:rPr>
            <w:rStyle w:val="Hyperlink"/>
            <w:rFonts w:eastAsia="MS Mincho"/>
          </w:rPr>
          <w:t>National Association of State Boating Law Administrators (NASBLA)</w:t>
        </w:r>
      </w:hyperlink>
      <w:r w:rsidR="00A17628" w:rsidRPr="00A17628">
        <w:rPr>
          <w:rFonts w:eastAsia="MS Mincho"/>
        </w:rPr>
        <w:t xml:space="preserve"> and the U.S. Coast Guard, will </w:t>
      </w:r>
      <w:r w:rsidR="00045F09">
        <w:rPr>
          <w:rFonts w:eastAsia="MS Mincho"/>
        </w:rPr>
        <w:t>participate</w:t>
      </w:r>
      <w:r w:rsidR="00045F09" w:rsidRPr="00A17628">
        <w:rPr>
          <w:rFonts w:eastAsia="MS Mincho"/>
        </w:rPr>
        <w:t xml:space="preserve"> </w:t>
      </w:r>
      <w:r w:rsidR="00A17628" w:rsidRPr="00A17628">
        <w:rPr>
          <w:rFonts w:eastAsia="MS Mincho"/>
        </w:rPr>
        <w:t>in Operation Dry Water</w:t>
      </w:r>
      <w:r w:rsidR="00045F09">
        <w:t>, a nationwide awareness and enforcement campaign, from July 4–6</w:t>
      </w:r>
      <w:r w:rsidR="00A17628" w:rsidRPr="00A17628">
        <w:rPr>
          <w:rFonts w:eastAsia="MS Mincho"/>
        </w:rPr>
        <w:t xml:space="preserve">. </w:t>
      </w:r>
      <w:r w:rsidR="00045F09">
        <w:rPr>
          <w:rFonts w:eastAsia="MS Mincho"/>
        </w:rPr>
        <w:t>In the days l</w:t>
      </w:r>
      <w:r w:rsidR="003A6A14">
        <w:rPr>
          <w:rFonts w:eastAsia="MS Mincho"/>
        </w:rPr>
        <w:t>eading up to and during th</w:t>
      </w:r>
      <w:r w:rsidR="00045F09">
        <w:rPr>
          <w:rFonts w:eastAsia="MS Mincho"/>
        </w:rPr>
        <w:t>e</w:t>
      </w:r>
      <w:r w:rsidR="003A6A14">
        <w:rPr>
          <w:rFonts w:eastAsia="MS Mincho"/>
        </w:rPr>
        <w:t xml:space="preserve"> campaign, law enforcement agencies will prioritize educating boaters about safe practices, emphasizing the </w:t>
      </w:r>
      <w:r w:rsidR="00045F09">
        <w:rPr>
          <w:rFonts w:eastAsia="MS Mincho"/>
        </w:rPr>
        <w:t xml:space="preserve">importance </w:t>
      </w:r>
      <w:r w:rsidR="003A6A14">
        <w:rPr>
          <w:rFonts w:eastAsia="MS Mincho"/>
        </w:rPr>
        <w:t xml:space="preserve">of sober boating to </w:t>
      </w:r>
      <w:r w:rsidR="00045F09">
        <w:rPr>
          <w:rFonts w:eastAsia="MS Mincho"/>
        </w:rPr>
        <w:t xml:space="preserve">help ensure a </w:t>
      </w:r>
      <w:r w:rsidR="003A6A14">
        <w:rPr>
          <w:rFonts w:eastAsia="MS Mincho"/>
        </w:rPr>
        <w:t>safe</w:t>
      </w:r>
      <w:r w:rsidR="00045F09">
        <w:rPr>
          <w:rFonts w:eastAsia="MS Mincho"/>
        </w:rPr>
        <w:t>r</w:t>
      </w:r>
      <w:r w:rsidR="003A6A14">
        <w:rPr>
          <w:rFonts w:eastAsia="MS Mincho"/>
        </w:rPr>
        <w:t xml:space="preserve"> </w:t>
      </w:r>
      <w:r w:rsidR="00045F09">
        <w:rPr>
          <w:rFonts w:eastAsia="MS Mincho"/>
        </w:rPr>
        <w:t xml:space="preserve">experience </w:t>
      </w:r>
      <w:r w:rsidR="003A6A14">
        <w:rPr>
          <w:rFonts w:eastAsia="MS Mincho"/>
        </w:rPr>
        <w:t>for</w:t>
      </w:r>
      <w:r w:rsidR="00045F09">
        <w:rPr>
          <w:rFonts w:eastAsia="MS Mincho"/>
        </w:rPr>
        <w:t xml:space="preserve"> all</w:t>
      </w:r>
      <w:r w:rsidR="003A6A14">
        <w:rPr>
          <w:rFonts w:eastAsia="MS Mincho"/>
        </w:rPr>
        <w:t xml:space="preserve"> recreational </w:t>
      </w:r>
      <w:r w:rsidR="00EC2D75">
        <w:rPr>
          <w:rFonts w:eastAsia="MS Mincho"/>
        </w:rPr>
        <w:t>boaters</w:t>
      </w:r>
      <w:r w:rsidR="003A6A14">
        <w:rPr>
          <w:rFonts w:eastAsia="MS Mincho"/>
        </w:rPr>
        <w:t>.</w:t>
      </w:r>
      <w:r w:rsidR="00A17628" w:rsidRPr="00A17628">
        <w:rPr>
          <w:rFonts w:eastAsia="MS Mincho"/>
          <w:vanish/>
        </w:rPr>
        <w:t>Top of Form</w:t>
      </w:r>
    </w:p>
    <w:p w14:paraId="0A3487E8" w14:textId="77777777" w:rsidR="00A17628" w:rsidRPr="00A17628" w:rsidRDefault="00A17628" w:rsidP="00A17628">
      <w:pPr>
        <w:rPr>
          <w:rFonts w:eastAsia="MS Mincho"/>
          <w:vanish/>
        </w:rPr>
      </w:pPr>
      <w:r w:rsidRPr="00A17628">
        <w:rPr>
          <w:rFonts w:eastAsia="MS Mincho"/>
          <w:vanish/>
        </w:rPr>
        <w:t>Bottom of Form</w:t>
      </w:r>
    </w:p>
    <w:p w14:paraId="1A272B51" w14:textId="714EBCB3" w:rsidR="00FE4EF8" w:rsidRPr="007B2AB5" w:rsidRDefault="00FE4EF8" w:rsidP="0019452F">
      <w:pPr>
        <w:rPr>
          <w:rFonts w:eastAsia="MS Mincho"/>
        </w:rPr>
      </w:pPr>
    </w:p>
    <w:p w14:paraId="1764B991" w14:textId="525BBD6F" w:rsidR="00045F09" w:rsidRPr="00A17628" w:rsidRDefault="00ED3828" w:rsidP="00A17628">
      <w:pPr>
        <w:rPr>
          <w:rFonts w:eastAsia="MS Mincho"/>
        </w:rPr>
      </w:pPr>
      <w:r>
        <w:rPr>
          <w:rFonts w:eastAsia="MS Mincho"/>
        </w:rPr>
        <w:t>Alcohol use remains the leading known contributing factor in recreational boating fatalities</w:t>
      </w:r>
      <w:r w:rsidR="00A17628" w:rsidRPr="00A17628">
        <w:rPr>
          <w:rFonts w:eastAsia="MS Mincho"/>
        </w:rPr>
        <w:t>.</w:t>
      </w:r>
      <w:r w:rsidR="00A17628">
        <w:rPr>
          <w:rFonts w:eastAsia="MS Mincho"/>
          <w:vertAlign w:val="superscript"/>
        </w:rPr>
        <w:t>2</w:t>
      </w:r>
      <w:r w:rsidR="00A17628" w:rsidRPr="00A17628">
        <w:rPr>
          <w:rFonts w:eastAsia="MS Mincho"/>
        </w:rPr>
        <w:t xml:space="preserve"> </w:t>
      </w:r>
      <w:r w:rsidR="00A17628">
        <w:rPr>
          <w:rFonts w:eastAsia="MS Mincho"/>
        </w:rPr>
        <w:t>As part of</w:t>
      </w:r>
      <w:r w:rsidR="00A17628" w:rsidRPr="00A17628">
        <w:rPr>
          <w:rFonts w:eastAsia="MS Mincho"/>
        </w:rPr>
        <w:t xml:space="preserve"> Operation Dry Water, </w:t>
      </w:r>
      <w:r w:rsidR="00A17628" w:rsidRPr="00A17628">
        <w:rPr>
          <w:rFonts w:eastAsia="MS Mincho"/>
          <w:color w:val="FF0000"/>
        </w:rPr>
        <w:t xml:space="preserve">[Law Enforcement Agency] </w:t>
      </w:r>
      <w:r w:rsidR="00A17628" w:rsidRPr="00A17628">
        <w:rPr>
          <w:rFonts w:eastAsia="MS Mincho"/>
        </w:rPr>
        <w:t xml:space="preserve">will work to </w:t>
      </w:r>
      <w:r w:rsidR="00F464C4">
        <w:rPr>
          <w:rFonts w:eastAsia="MS Mincho"/>
        </w:rPr>
        <w:t>raise</w:t>
      </w:r>
      <w:r w:rsidR="00A17628" w:rsidRPr="00A17628">
        <w:rPr>
          <w:rFonts w:eastAsia="MS Mincho"/>
        </w:rPr>
        <w:t xml:space="preserve"> public awareness </w:t>
      </w:r>
      <w:r w:rsidR="00F464C4">
        <w:rPr>
          <w:rFonts w:eastAsia="MS Mincho"/>
        </w:rPr>
        <w:t>about</w:t>
      </w:r>
      <w:r w:rsidR="00A17628" w:rsidRPr="00A17628">
        <w:rPr>
          <w:rFonts w:eastAsia="MS Mincho"/>
        </w:rPr>
        <w:t xml:space="preserve"> the dangers of boating under the influence of alcohol or drugs</w:t>
      </w:r>
      <w:r w:rsidR="00045F09">
        <w:t>—</w:t>
      </w:r>
      <w:r w:rsidR="00A17628" w:rsidRPr="00A17628">
        <w:rPr>
          <w:rFonts w:eastAsia="MS Mincho"/>
        </w:rPr>
        <w:t xml:space="preserve">for </w:t>
      </w:r>
      <w:r w:rsidR="00F464C4">
        <w:rPr>
          <w:rFonts w:eastAsia="MS Mincho"/>
        </w:rPr>
        <w:t xml:space="preserve">both </w:t>
      </w:r>
      <w:r w:rsidR="00A17628" w:rsidRPr="00A17628">
        <w:rPr>
          <w:rFonts w:eastAsia="MS Mincho"/>
        </w:rPr>
        <w:t xml:space="preserve">operators and passengers. Boaters </w:t>
      </w:r>
      <w:r w:rsidR="00045F09">
        <w:rPr>
          <w:rFonts w:eastAsia="MS Mincho"/>
        </w:rPr>
        <w:t>can expect to see an increased</w:t>
      </w:r>
      <w:r w:rsidR="00A17628" w:rsidRPr="00A17628">
        <w:rPr>
          <w:rFonts w:eastAsia="MS Mincho"/>
        </w:rPr>
        <w:t xml:space="preserve"> </w:t>
      </w:r>
      <w:r w:rsidR="00017B2E">
        <w:rPr>
          <w:rFonts w:eastAsia="MS Mincho"/>
        </w:rPr>
        <w:t xml:space="preserve">law enforcement </w:t>
      </w:r>
      <w:r w:rsidR="00045F09">
        <w:rPr>
          <w:rFonts w:eastAsia="MS Mincho"/>
        </w:rPr>
        <w:t>presence</w:t>
      </w:r>
      <w:r w:rsidR="00045F09" w:rsidRPr="00A17628">
        <w:rPr>
          <w:rFonts w:eastAsia="MS Mincho"/>
        </w:rPr>
        <w:t xml:space="preserve"> </w:t>
      </w:r>
      <w:r w:rsidR="00A17628" w:rsidRPr="00A17628">
        <w:rPr>
          <w:rFonts w:eastAsia="MS Mincho"/>
        </w:rPr>
        <w:t>on the water</w:t>
      </w:r>
      <w:r w:rsidR="00045F09" w:rsidRPr="00045F09">
        <w:rPr>
          <w:rFonts w:eastAsia="MS Mincho"/>
        </w:rPr>
        <w:t>, including sobriety checkpoints and targeted patrols</w:t>
      </w:r>
      <w:r w:rsidR="00A17628" w:rsidRPr="00A17628">
        <w:rPr>
          <w:rFonts w:eastAsia="MS Mincho"/>
        </w:rPr>
        <w:t xml:space="preserve">. The </w:t>
      </w:r>
      <w:r w:rsidR="00045F09">
        <w:rPr>
          <w:rFonts w:eastAsia="MS Mincho"/>
        </w:rPr>
        <w:t xml:space="preserve">priority </w:t>
      </w:r>
      <w:r w:rsidR="00A17628" w:rsidRPr="00A17628">
        <w:rPr>
          <w:rFonts w:eastAsia="MS Mincho"/>
        </w:rPr>
        <w:t xml:space="preserve">during this </w:t>
      </w:r>
      <w:r w:rsidR="00F464C4">
        <w:rPr>
          <w:rFonts w:eastAsia="MS Mincho"/>
        </w:rPr>
        <w:t>period will be</w:t>
      </w:r>
      <w:r w:rsidR="00A17628" w:rsidRPr="00A17628">
        <w:rPr>
          <w:rFonts w:eastAsia="MS Mincho"/>
        </w:rPr>
        <w:t xml:space="preserve"> </w:t>
      </w:r>
      <w:r w:rsidR="00045F09">
        <w:rPr>
          <w:rFonts w:eastAsia="MS Mincho"/>
        </w:rPr>
        <w:t>public safety</w:t>
      </w:r>
      <w:r w:rsidR="00A17628" w:rsidRPr="00A17628">
        <w:rPr>
          <w:rFonts w:eastAsia="MS Mincho"/>
        </w:rPr>
        <w:t xml:space="preserve">, and </w:t>
      </w:r>
      <w:r w:rsidR="00045F09" w:rsidRPr="00045F09">
        <w:rPr>
          <w:rFonts w:eastAsia="MS Mincho"/>
        </w:rPr>
        <w:t>officers will take immediate action to remove impaired boaters who pose a risk to themselves or others.</w:t>
      </w:r>
    </w:p>
    <w:p w14:paraId="49571A68" w14:textId="7DD34D93" w:rsidR="006974CD" w:rsidRDefault="006974CD" w:rsidP="0011184E">
      <w:pPr>
        <w:rPr>
          <w:rFonts w:eastAsia="MS Mincho"/>
        </w:rPr>
      </w:pPr>
    </w:p>
    <w:p w14:paraId="2A1B5BCC" w14:textId="13941CF1" w:rsidR="00A17628" w:rsidRPr="00A17628" w:rsidRDefault="00A17628" w:rsidP="00A17628">
      <w:pPr>
        <w:rPr>
          <w:rFonts w:eastAsia="MS Mincho"/>
        </w:rPr>
      </w:pPr>
      <w:r w:rsidRPr="00A17628">
        <w:rPr>
          <w:rFonts w:eastAsia="MS Mincho"/>
        </w:rPr>
        <w:t xml:space="preserve">"Boating under the influence </w:t>
      </w:r>
      <w:r w:rsidR="00017B2E">
        <w:rPr>
          <w:rFonts w:eastAsia="MS Mincho"/>
        </w:rPr>
        <w:t>continues to be</w:t>
      </w:r>
      <w:r w:rsidRPr="00A17628">
        <w:rPr>
          <w:rFonts w:eastAsia="MS Mincho"/>
        </w:rPr>
        <w:t xml:space="preserve"> a </w:t>
      </w:r>
      <w:r w:rsidR="00045F09">
        <w:rPr>
          <w:rFonts w:eastAsia="MS Mincho"/>
        </w:rPr>
        <w:t>serious and preventable problem</w:t>
      </w:r>
      <w:r w:rsidRPr="00A17628">
        <w:rPr>
          <w:rFonts w:eastAsia="MS Mincho"/>
        </w:rPr>
        <w:t xml:space="preserve">," </w:t>
      </w:r>
      <w:r w:rsidR="00045F09">
        <w:rPr>
          <w:rFonts w:eastAsia="MS Mincho"/>
        </w:rPr>
        <w:t>said</w:t>
      </w:r>
      <w:r w:rsidR="00045F09" w:rsidRPr="00A17628">
        <w:rPr>
          <w:rFonts w:eastAsia="MS Mincho"/>
        </w:rPr>
        <w:t xml:space="preserve"> </w:t>
      </w:r>
      <w:r w:rsidRPr="00A17628">
        <w:rPr>
          <w:rFonts w:eastAsia="MS Mincho"/>
          <w:color w:val="FF0000"/>
        </w:rPr>
        <w:t>[Law Enforcement Spokesperson]</w:t>
      </w:r>
      <w:r w:rsidRPr="00A17628">
        <w:rPr>
          <w:rFonts w:eastAsia="MS Mincho"/>
        </w:rPr>
        <w:t>. "</w:t>
      </w:r>
      <w:r w:rsidR="00045F09" w:rsidRPr="00045F09">
        <w:rPr>
          <w:rFonts w:eastAsia="MS Mincho"/>
        </w:rPr>
        <w:t>Our goal is to create a safer environment for all recreational boaters, paddlers, and waterway users. That’s why</w:t>
      </w:r>
      <w:r w:rsidRPr="00A17628">
        <w:rPr>
          <w:rFonts w:eastAsia="MS Mincho"/>
        </w:rPr>
        <w:t xml:space="preserve"> </w:t>
      </w:r>
      <w:r w:rsidRPr="00A17628">
        <w:rPr>
          <w:rFonts w:eastAsia="MS Mincho"/>
          <w:color w:val="FF0000"/>
        </w:rPr>
        <w:t xml:space="preserve">[Law Enforcement Organization] </w:t>
      </w:r>
      <w:r w:rsidRPr="00A17628">
        <w:rPr>
          <w:rFonts w:eastAsia="MS Mincho"/>
        </w:rPr>
        <w:t xml:space="preserve">is </w:t>
      </w:r>
      <w:r w:rsidR="00045F09">
        <w:rPr>
          <w:rFonts w:eastAsia="MS Mincho"/>
        </w:rPr>
        <w:t xml:space="preserve">joining </w:t>
      </w:r>
      <w:r w:rsidRPr="00A17628">
        <w:rPr>
          <w:rFonts w:eastAsia="MS Mincho"/>
        </w:rPr>
        <w:t xml:space="preserve">agencies </w:t>
      </w:r>
      <w:r w:rsidR="00E15750">
        <w:rPr>
          <w:rFonts w:eastAsia="MS Mincho"/>
        </w:rPr>
        <w:t xml:space="preserve">across the </w:t>
      </w:r>
      <w:r w:rsidR="00045F09">
        <w:rPr>
          <w:rFonts w:eastAsia="MS Mincho"/>
        </w:rPr>
        <w:t>country</w:t>
      </w:r>
      <w:r w:rsidRPr="00A17628">
        <w:rPr>
          <w:rFonts w:eastAsia="MS Mincho"/>
        </w:rPr>
        <w:t xml:space="preserve"> </w:t>
      </w:r>
      <w:r w:rsidR="00045F09">
        <w:rPr>
          <w:rFonts w:eastAsia="MS Mincho"/>
        </w:rPr>
        <w:t>to</w:t>
      </w:r>
      <w:r w:rsidRPr="00A17628">
        <w:rPr>
          <w:rFonts w:eastAsia="MS Mincho"/>
        </w:rPr>
        <w:t xml:space="preserve"> prevent incidents, </w:t>
      </w:r>
      <w:r w:rsidR="00E15750">
        <w:rPr>
          <w:rFonts w:eastAsia="MS Mincho"/>
        </w:rPr>
        <w:t>injuries</w:t>
      </w:r>
      <w:r w:rsidRPr="00A17628">
        <w:rPr>
          <w:rFonts w:eastAsia="MS Mincho"/>
        </w:rPr>
        <w:t xml:space="preserve">, and </w:t>
      </w:r>
      <w:r w:rsidR="00E15750">
        <w:rPr>
          <w:rFonts w:eastAsia="MS Mincho"/>
        </w:rPr>
        <w:t>fatalities</w:t>
      </w:r>
      <w:r w:rsidRPr="00A17628">
        <w:rPr>
          <w:rFonts w:eastAsia="MS Mincho"/>
        </w:rPr>
        <w:t xml:space="preserve"> </w:t>
      </w:r>
      <w:r w:rsidR="00045F09">
        <w:rPr>
          <w:rFonts w:eastAsia="MS Mincho"/>
        </w:rPr>
        <w:t>caused by impaired boating.</w:t>
      </w:r>
      <w:r w:rsidRPr="00A17628">
        <w:rPr>
          <w:rFonts w:eastAsia="MS Mincho"/>
        </w:rPr>
        <w:t>"</w:t>
      </w:r>
      <w:r w:rsidRPr="00A17628">
        <w:rPr>
          <w:rFonts w:eastAsia="MS Mincho"/>
          <w:vanish/>
        </w:rPr>
        <w:t>Top of Form</w:t>
      </w:r>
    </w:p>
    <w:p w14:paraId="769D661E" w14:textId="77777777" w:rsidR="00A17628" w:rsidRPr="00A17628" w:rsidRDefault="00A17628" w:rsidP="00A17628">
      <w:pPr>
        <w:rPr>
          <w:rFonts w:eastAsia="MS Mincho"/>
          <w:vanish/>
        </w:rPr>
      </w:pPr>
      <w:r w:rsidRPr="00A17628">
        <w:rPr>
          <w:rFonts w:eastAsia="MS Mincho"/>
          <w:vanish/>
        </w:rPr>
        <w:t>Bottom of Form</w:t>
      </w:r>
    </w:p>
    <w:p w14:paraId="32A17FB7" w14:textId="77777777" w:rsidR="007B2AB5" w:rsidRPr="007B2AB5" w:rsidRDefault="007B2AB5" w:rsidP="0019452F">
      <w:pPr>
        <w:rPr>
          <w:color w:val="000000" w:themeColor="text1"/>
        </w:rPr>
      </w:pPr>
    </w:p>
    <w:p w14:paraId="2B4A074F" w14:textId="0697FE20" w:rsidR="00BE2C2E" w:rsidRPr="007B2AB5" w:rsidRDefault="00045F09" w:rsidP="00476599">
      <w:pPr>
        <w:rPr>
          <w:color w:val="000000" w:themeColor="text1"/>
        </w:rPr>
      </w:pPr>
      <w:r w:rsidRPr="00045F09">
        <w:rPr>
          <w:color w:val="000000" w:themeColor="text1"/>
        </w:rPr>
        <w:t>Whether you're operating a vessel or riding as a passenger, boating under the influence of alcohol or drugs endangers everyone on the water.</w:t>
      </w:r>
      <w:r w:rsidR="00EF555E">
        <w:rPr>
          <w:color w:val="000000" w:themeColor="text1"/>
          <w:vertAlign w:val="superscript"/>
        </w:rPr>
        <w:t>3</w:t>
      </w:r>
      <w:r w:rsidR="00EF555E" w:rsidRPr="00EF555E">
        <w:rPr>
          <w:color w:val="000000" w:themeColor="text1"/>
        </w:rPr>
        <w:t xml:space="preserve"> Operating a vessel while impaired is illegal on all bodies of water and can </w:t>
      </w:r>
      <w:r>
        <w:rPr>
          <w:color w:val="000000" w:themeColor="text1"/>
        </w:rPr>
        <w:t>result in</w:t>
      </w:r>
      <w:r w:rsidR="00EF555E" w:rsidRPr="00EF555E">
        <w:rPr>
          <w:color w:val="000000" w:themeColor="text1"/>
        </w:rPr>
        <w:t xml:space="preserve"> serious injuries, </w:t>
      </w:r>
      <w:r>
        <w:rPr>
          <w:color w:val="000000" w:themeColor="text1"/>
        </w:rPr>
        <w:t>fatalities</w:t>
      </w:r>
      <w:r w:rsidR="00EF555E" w:rsidRPr="00EF555E">
        <w:rPr>
          <w:color w:val="000000" w:themeColor="text1"/>
        </w:rPr>
        <w:t>, and legal consequences.</w:t>
      </w:r>
      <w:r w:rsidR="00EF555E" w:rsidRPr="00EF555E">
        <w:rPr>
          <w:vanish/>
          <w:color w:val="000000" w:themeColor="text1"/>
        </w:rPr>
        <w:t>Top of FormBottom of Form</w:t>
      </w:r>
      <w:r w:rsidR="00EF555E">
        <w:rPr>
          <w:color w:val="000000" w:themeColor="text1"/>
        </w:rPr>
        <w:t xml:space="preserve"> I</w:t>
      </w:r>
      <w:r w:rsidR="00476599" w:rsidRPr="00791A6F">
        <w:rPr>
          <w:color w:val="000000" w:themeColor="text1"/>
        </w:rPr>
        <w:t xml:space="preserve">n </w:t>
      </w:r>
      <w:r w:rsidR="00476599" w:rsidRPr="00476599">
        <w:rPr>
          <w:color w:val="FF0000"/>
        </w:rPr>
        <w:t>[state]</w:t>
      </w:r>
      <w:r w:rsidR="00476599" w:rsidRPr="00791A6F">
        <w:rPr>
          <w:color w:val="000000" w:themeColor="text1"/>
        </w:rPr>
        <w:t xml:space="preserve">, it is illegal to operate a vessel with a blood alcohol </w:t>
      </w:r>
      <w:r w:rsidR="003C1681">
        <w:rPr>
          <w:color w:val="000000" w:themeColor="text1"/>
        </w:rPr>
        <w:t>concentration</w:t>
      </w:r>
      <w:r w:rsidR="003C1681" w:rsidRPr="00791A6F">
        <w:rPr>
          <w:color w:val="000000" w:themeColor="text1"/>
        </w:rPr>
        <w:t xml:space="preserve"> </w:t>
      </w:r>
      <w:r w:rsidR="00476599" w:rsidRPr="00791A6F">
        <w:rPr>
          <w:color w:val="000000" w:themeColor="text1"/>
        </w:rPr>
        <w:t xml:space="preserve">(BAC) of 0.08 percent or higher. </w:t>
      </w:r>
      <w:r w:rsidR="00BE2C2E" w:rsidRPr="007B2AB5">
        <w:rPr>
          <w:color w:val="FF0000"/>
        </w:rPr>
        <w:t>[Law Enforcement Agency]</w:t>
      </w:r>
      <w:r w:rsidR="00BE2C2E" w:rsidRPr="007B2AB5">
        <w:rPr>
          <w:color w:val="000000" w:themeColor="text1"/>
        </w:rPr>
        <w:t xml:space="preserve"> reminds boaters to always boat sober and wear a life jacket when on</w:t>
      </w:r>
      <w:r w:rsidR="007B2AB5" w:rsidRPr="007B2AB5">
        <w:rPr>
          <w:color w:val="000000" w:themeColor="text1"/>
        </w:rPr>
        <w:t xml:space="preserve"> or </w:t>
      </w:r>
      <w:r w:rsidR="00793AEE">
        <w:rPr>
          <w:color w:val="000000" w:themeColor="text1"/>
        </w:rPr>
        <w:t>near</w:t>
      </w:r>
      <w:r w:rsidR="00793AEE" w:rsidRPr="007B2AB5">
        <w:rPr>
          <w:color w:val="000000" w:themeColor="text1"/>
        </w:rPr>
        <w:t xml:space="preserve"> </w:t>
      </w:r>
      <w:r w:rsidR="00BE2C2E" w:rsidRPr="007B2AB5">
        <w:rPr>
          <w:color w:val="000000" w:themeColor="text1"/>
        </w:rPr>
        <w:t>the water.</w:t>
      </w:r>
    </w:p>
    <w:p w14:paraId="5207347F" w14:textId="77777777" w:rsidR="00791A6F" w:rsidRPr="007B2AB5" w:rsidRDefault="00791A6F" w:rsidP="0019452F">
      <w:pPr>
        <w:rPr>
          <w:color w:val="000000" w:themeColor="text1"/>
        </w:rPr>
      </w:pPr>
    </w:p>
    <w:p w14:paraId="1462240F" w14:textId="17055882" w:rsidR="00793AEE" w:rsidRPr="00EF555E" w:rsidRDefault="00793AEE" w:rsidP="00EF555E">
      <w:pPr>
        <w:rPr>
          <w:rFonts w:eastAsia="MS Mincho"/>
        </w:rPr>
      </w:pPr>
      <w:r w:rsidRPr="00793AEE">
        <w:rPr>
          <w:rFonts w:eastAsia="MS Mincho"/>
        </w:rPr>
        <w:t>Operation Dry Water is a year-round initiative dedicated to increasing awareness and enforcement of boating under the influence laws. The campaign aims to reduce alcohol- and drug-related boating incidents and fatalities by educating the public and increasing law enforcement visibility on the water.</w:t>
      </w:r>
    </w:p>
    <w:p w14:paraId="34924C81" w14:textId="77777777" w:rsidR="00DE0AB5" w:rsidRPr="007B2AB5" w:rsidRDefault="00DE0AB5" w:rsidP="0019452F">
      <w:pPr>
        <w:rPr>
          <w:rFonts w:eastAsia="MS Mincho"/>
        </w:rPr>
      </w:pPr>
    </w:p>
    <w:p w14:paraId="6B8DC24F" w14:textId="77777777" w:rsidR="00BE2C2E" w:rsidRPr="007B2AB5" w:rsidRDefault="00BE2C2E" w:rsidP="0019452F">
      <w:pPr>
        <w:rPr>
          <w:rFonts w:eastAsia="MS Mincho"/>
        </w:rPr>
      </w:pPr>
      <w:r w:rsidRPr="007B2AB5">
        <w:rPr>
          <w:rFonts w:eastAsia="MS Mincho"/>
        </w:rPr>
        <w:t xml:space="preserve">Visit </w:t>
      </w:r>
      <w:hyperlink r:id="rId8" w:history="1">
        <w:r w:rsidRPr="007B2AB5">
          <w:rPr>
            <w:rStyle w:val="Hyperlink"/>
            <w:rFonts w:eastAsia="MS Mincho"/>
          </w:rPr>
          <w:t>operationdrywater.org</w:t>
        </w:r>
      </w:hyperlink>
      <w:r w:rsidRPr="007B2AB5">
        <w:rPr>
          <w:rFonts w:eastAsia="MS Mincho"/>
        </w:rPr>
        <w:t xml:space="preserve"> or </w:t>
      </w:r>
      <w:r w:rsidRPr="007B2AB5">
        <w:rPr>
          <w:rFonts w:eastAsia="MS Mincho"/>
          <w:color w:val="FF0000"/>
        </w:rPr>
        <w:t>[agency website]</w:t>
      </w:r>
      <w:r w:rsidRPr="007B2AB5">
        <w:rPr>
          <w:rFonts w:eastAsia="MS Mincho"/>
        </w:rPr>
        <w:t xml:space="preserve"> for more information about boating under the influence.</w:t>
      </w:r>
    </w:p>
    <w:p w14:paraId="49BCBAB1" w14:textId="37C75249" w:rsidR="0019452F" w:rsidRPr="0019452F" w:rsidRDefault="00BE2C2E" w:rsidP="0019452F">
      <w:pPr>
        <w:spacing w:after="120"/>
        <w:jc w:val="center"/>
        <w:rPr>
          <w:rFonts w:eastAsia="MS Mincho"/>
        </w:rPr>
      </w:pPr>
      <w:r w:rsidRPr="007B2AB5">
        <w:rPr>
          <w:rFonts w:eastAsia="MS Mincho"/>
        </w:rPr>
        <w:t>###</w:t>
      </w:r>
    </w:p>
    <w:p w14:paraId="3D3A3E2D" w14:textId="0ACEAED0" w:rsidR="007B2AB5" w:rsidRDefault="007B2AB5" w:rsidP="007F48B6">
      <w:pPr>
        <w:rPr>
          <w:rStyle w:val="Hyperlink"/>
          <w:color w:val="auto"/>
          <w:sz w:val="20"/>
          <w:szCs w:val="20"/>
          <w:u w:val="none"/>
        </w:rPr>
      </w:pPr>
      <w:r w:rsidRPr="0011184E">
        <w:rPr>
          <w:sz w:val="20"/>
          <w:szCs w:val="20"/>
          <w:vertAlign w:val="superscript"/>
        </w:rPr>
        <w:t>1</w:t>
      </w:r>
      <w:r w:rsidR="00C85595">
        <w:rPr>
          <w:sz w:val="20"/>
          <w:szCs w:val="20"/>
          <w:vertAlign w:val="superscript"/>
        </w:rPr>
        <w:t xml:space="preserve">-2 </w:t>
      </w:r>
      <w:hyperlink r:id="rId9" w:history="1">
        <w:r w:rsidR="00E5082C">
          <w:rPr>
            <w:rStyle w:val="Hyperlink"/>
            <w:sz w:val="20"/>
            <w:szCs w:val="20"/>
          </w:rPr>
          <w:t>2023 U.S. Coast Guard Recreational Boating Statistics</w:t>
        </w:r>
      </w:hyperlink>
    </w:p>
    <w:p w14:paraId="0EDF6EDC" w14:textId="5492D391" w:rsidR="007B2AB5" w:rsidRPr="007B2AB5" w:rsidRDefault="00C85595" w:rsidP="007F48B6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  <w:vertAlign w:val="superscript"/>
        </w:rPr>
        <w:t xml:space="preserve">3 </w:t>
      </w:r>
      <w:hyperlink r:id="rId10" w:history="1">
        <w:r w:rsidR="007B2AB5" w:rsidRPr="007B2AB5">
          <w:rPr>
            <w:rStyle w:val="Hyperlink"/>
            <w:sz w:val="20"/>
            <w:szCs w:val="20"/>
          </w:rPr>
          <w:t>2019 Boating Under the Influence (BUI) Research Report</w:t>
        </w:r>
      </w:hyperlink>
    </w:p>
    <w:p w14:paraId="0253D242" w14:textId="77777777" w:rsidR="00BE2C2E" w:rsidRPr="007F48B6" w:rsidRDefault="00BE2C2E" w:rsidP="007F48B6">
      <w:pPr>
        <w:rPr>
          <w:color w:val="0000FF"/>
          <w:sz w:val="20"/>
          <w:szCs w:val="20"/>
          <w:u w:val="single"/>
        </w:rPr>
      </w:pPr>
      <w:r w:rsidRPr="007F48B6">
        <w:rPr>
          <w:b/>
          <w:color w:val="FF0000"/>
          <w:sz w:val="20"/>
          <w:szCs w:val="20"/>
        </w:rPr>
        <w:t xml:space="preserve">[Law Enforcement Organization website &amp; social media links] </w:t>
      </w:r>
      <w:r w:rsidRPr="007F48B6">
        <w:rPr>
          <w:sz w:val="20"/>
          <w:szCs w:val="20"/>
        </w:rPr>
        <w:t xml:space="preserve"> </w:t>
      </w:r>
    </w:p>
    <w:sectPr w:rsidR="00BE2C2E" w:rsidRPr="007F48B6" w:rsidSect="001B21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440" w:bottom="108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85B2" w14:textId="77777777" w:rsidR="00244591" w:rsidRDefault="00244591" w:rsidP="007B7C27">
      <w:r>
        <w:separator/>
      </w:r>
    </w:p>
  </w:endnote>
  <w:endnote w:type="continuationSeparator" w:id="0">
    <w:p w14:paraId="34D9F9ED" w14:textId="77777777" w:rsidR="00244591" w:rsidRDefault="00244591" w:rsidP="007B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F413" w14:textId="77777777" w:rsidR="00C5237B" w:rsidRDefault="00C52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EF4B" w14:textId="77777777" w:rsidR="00C5237B" w:rsidRDefault="00C52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42D8" w14:textId="77777777" w:rsidR="00C5237B" w:rsidRDefault="00C5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93D9" w14:textId="77777777" w:rsidR="00244591" w:rsidRDefault="00244591" w:rsidP="007B7C27">
      <w:r>
        <w:separator/>
      </w:r>
    </w:p>
  </w:footnote>
  <w:footnote w:type="continuationSeparator" w:id="0">
    <w:p w14:paraId="1EBA5F04" w14:textId="77777777" w:rsidR="00244591" w:rsidRDefault="00244591" w:rsidP="007B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DE5A0" w14:textId="77777777" w:rsidR="00C5237B" w:rsidRDefault="00C52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4324" w14:textId="77777777" w:rsidR="00C5237B" w:rsidRDefault="00C523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8D65" w14:textId="77777777" w:rsidR="00BE2C2E" w:rsidRDefault="007F48B6" w:rsidP="0011184E">
    <w:pPr>
      <w:pStyle w:val="Header"/>
      <w:ind w:left="-540"/>
    </w:pPr>
    <w:r>
      <w:rPr>
        <w:noProof/>
      </w:rPr>
      <w:drawing>
        <wp:inline distT="0" distB="0" distL="0" distR="0" wp14:anchorId="2D69A2F1" wp14:editId="4A7D7949">
          <wp:extent cx="6483774" cy="810472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G_NASBLA_728x90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56561" cy="81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9C"/>
    <w:rsid w:val="00002E50"/>
    <w:rsid w:val="00017B2E"/>
    <w:rsid w:val="00031295"/>
    <w:rsid w:val="00042DE8"/>
    <w:rsid w:val="00045F09"/>
    <w:rsid w:val="00062A84"/>
    <w:rsid w:val="0008204C"/>
    <w:rsid w:val="001030F7"/>
    <w:rsid w:val="0010417E"/>
    <w:rsid w:val="0011184E"/>
    <w:rsid w:val="00113261"/>
    <w:rsid w:val="00154F21"/>
    <w:rsid w:val="001872F1"/>
    <w:rsid w:val="0019452F"/>
    <w:rsid w:val="001972DE"/>
    <w:rsid w:val="001A57DD"/>
    <w:rsid w:val="001B21B6"/>
    <w:rsid w:val="00200B7F"/>
    <w:rsid w:val="00206BE0"/>
    <w:rsid w:val="002146D4"/>
    <w:rsid w:val="00244591"/>
    <w:rsid w:val="00291CFE"/>
    <w:rsid w:val="002A3DE9"/>
    <w:rsid w:val="002D1E4E"/>
    <w:rsid w:val="0034741B"/>
    <w:rsid w:val="003629F4"/>
    <w:rsid w:val="00367D92"/>
    <w:rsid w:val="003A6A14"/>
    <w:rsid w:val="003C1681"/>
    <w:rsid w:val="003C62E0"/>
    <w:rsid w:val="003E1CC4"/>
    <w:rsid w:val="003E388E"/>
    <w:rsid w:val="003E5558"/>
    <w:rsid w:val="003F46CB"/>
    <w:rsid w:val="003F7C23"/>
    <w:rsid w:val="004012A9"/>
    <w:rsid w:val="0042470D"/>
    <w:rsid w:val="00433D95"/>
    <w:rsid w:val="00461199"/>
    <w:rsid w:val="00464B44"/>
    <w:rsid w:val="00476599"/>
    <w:rsid w:val="00484B11"/>
    <w:rsid w:val="0049798F"/>
    <w:rsid w:val="004C7F6A"/>
    <w:rsid w:val="004D2641"/>
    <w:rsid w:val="004E64FF"/>
    <w:rsid w:val="00504CAC"/>
    <w:rsid w:val="00506B60"/>
    <w:rsid w:val="00514ADD"/>
    <w:rsid w:val="00544285"/>
    <w:rsid w:val="00563216"/>
    <w:rsid w:val="00580A49"/>
    <w:rsid w:val="00591104"/>
    <w:rsid w:val="005B6DF7"/>
    <w:rsid w:val="005D52EC"/>
    <w:rsid w:val="005D55A3"/>
    <w:rsid w:val="00617819"/>
    <w:rsid w:val="00631EBB"/>
    <w:rsid w:val="00647CC6"/>
    <w:rsid w:val="006516C5"/>
    <w:rsid w:val="006974CD"/>
    <w:rsid w:val="006B4AEB"/>
    <w:rsid w:val="006F2027"/>
    <w:rsid w:val="00721C7C"/>
    <w:rsid w:val="007566EF"/>
    <w:rsid w:val="00760183"/>
    <w:rsid w:val="0079068D"/>
    <w:rsid w:val="00791A6F"/>
    <w:rsid w:val="00793AEE"/>
    <w:rsid w:val="007A2FC7"/>
    <w:rsid w:val="007B2AB5"/>
    <w:rsid w:val="007B7C27"/>
    <w:rsid w:val="007C3F33"/>
    <w:rsid w:val="007D07D5"/>
    <w:rsid w:val="007F2BFD"/>
    <w:rsid w:val="007F48B6"/>
    <w:rsid w:val="00821250"/>
    <w:rsid w:val="008221EB"/>
    <w:rsid w:val="00836B39"/>
    <w:rsid w:val="008726E2"/>
    <w:rsid w:val="008770D3"/>
    <w:rsid w:val="00881C7E"/>
    <w:rsid w:val="00890A1D"/>
    <w:rsid w:val="008B0D64"/>
    <w:rsid w:val="008C39CC"/>
    <w:rsid w:val="008E743C"/>
    <w:rsid w:val="00913383"/>
    <w:rsid w:val="009345E2"/>
    <w:rsid w:val="00983C68"/>
    <w:rsid w:val="009B772E"/>
    <w:rsid w:val="009C1962"/>
    <w:rsid w:val="009C4BDB"/>
    <w:rsid w:val="00A01EE3"/>
    <w:rsid w:val="00A17628"/>
    <w:rsid w:val="00A27EBF"/>
    <w:rsid w:val="00A34544"/>
    <w:rsid w:val="00A406AE"/>
    <w:rsid w:val="00A502F8"/>
    <w:rsid w:val="00A85AB0"/>
    <w:rsid w:val="00A94D89"/>
    <w:rsid w:val="00AB410C"/>
    <w:rsid w:val="00AE515A"/>
    <w:rsid w:val="00B02EAE"/>
    <w:rsid w:val="00B071AC"/>
    <w:rsid w:val="00B664BE"/>
    <w:rsid w:val="00BA0F92"/>
    <w:rsid w:val="00BB1928"/>
    <w:rsid w:val="00BC6B51"/>
    <w:rsid w:val="00BD39AD"/>
    <w:rsid w:val="00BE2C2E"/>
    <w:rsid w:val="00BE449F"/>
    <w:rsid w:val="00C00D18"/>
    <w:rsid w:val="00C17212"/>
    <w:rsid w:val="00C31590"/>
    <w:rsid w:val="00C41112"/>
    <w:rsid w:val="00C4360A"/>
    <w:rsid w:val="00C5237B"/>
    <w:rsid w:val="00C5248C"/>
    <w:rsid w:val="00C70778"/>
    <w:rsid w:val="00C7186A"/>
    <w:rsid w:val="00C83148"/>
    <w:rsid w:val="00C85595"/>
    <w:rsid w:val="00CC0307"/>
    <w:rsid w:val="00CC0A26"/>
    <w:rsid w:val="00D15BCA"/>
    <w:rsid w:val="00D17D9B"/>
    <w:rsid w:val="00D42CE0"/>
    <w:rsid w:val="00D468B7"/>
    <w:rsid w:val="00D53D44"/>
    <w:rsid w:val="00D563B3"/>
    <w:rsid w:val="00D70092"/>
    <w:rsid w:val="00D760CE"/>
    <w:rsid w:val="00D81E75"/>
    <w:rsid w:val="00DA66E2"/>
    <w:rsid w:val="00DB0932"/>
    <w:rsid w:val="00DB2921"/>
    <w:rsid w:val="00DB7DAF"/>
    <w:rsid w:val="00DC0E23"/>
    <w:rsid w:val="00DE0AB5"/>
    <w:rsid w:val="00DF04DE"/>
    <w:rsid w:val="00DF7FAA"/>
    <w:rsid w:val="00E13510"/>
    <w:rsid w:val="00E15750"/>
    <w:rsid w:val="00E5082C"/>
    <w:rsid w:val="00E51343"/>
    <w:rsid w:val="00E636A2"/>
    <w:rsid w:val="00E73E9C"/>
    <w:rsid w:val="00E8008B"/>
    <w:rsid w:val="00EC2D75"/>
    <w:rsid w:val="00EC5698"/>
    <w:rsid w:val="00ED3828"/>
    <w:rsid w:val="00EF555E"/>
    <w:rsid w:val="00F07673"/>
    <w:rsid w:val="00F2291F"/>
    <w:rsid w:val="00F464C4"/>
    <w:rsid w:val="00F65460"/>
    <w:rsid w:val="00F817C3"/>
    <w:rsid w:val="00F85BD7"/>
    <w:rsid w:val="00F90C0B"/>
    <w:rsid w:val="00FB7AB5"/>
    <w:rsid w:val="00FD5A9F"/>
    <w:rsid w:val="00FD6155"/>
    <w:rsid w:val="00FE3810"/>
    <w:rsid w:val="00FE4EF8"/>
    <w:rsid w:val="00FE6D81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02A9"/>
  <w14:defaultImageDpi w14:val="32767"/>
  <w15:chartTrackingRefBased/>
  <w15:docId w15:val="{14134F7D-0EDB-654C-846E-791FB46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73E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C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7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C27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BE2C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1D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32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132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7CC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7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C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28567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55374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065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79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29128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569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1381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1361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6033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507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1250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8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63084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8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24730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94282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578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29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39102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03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646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4519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968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075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11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6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878440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51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1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38351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51136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5826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30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59428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259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30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166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830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9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4770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4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538010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64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9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697389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6163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82434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07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94367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39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03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287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12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80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89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000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974245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44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63741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5472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31157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575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48234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4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933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5976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265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096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8700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1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8381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83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0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10905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12833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6006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44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4462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103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662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3135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808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095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81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56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46261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80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56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57011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73745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374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86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9212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3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23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868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098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32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039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6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01771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9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2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74107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300482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5157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33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42541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61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0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537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817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24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613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8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27799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690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0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240183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5003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8495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39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8409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1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274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90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613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23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65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8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58041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29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12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32851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86002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67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84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82139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496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91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538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98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977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960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7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10984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rationdrywater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sbla.org/hom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higherlogicdownload.s3.amazonaws.com/NASBLA/67127f40-7467-4747-b21a-61953c87cb71/UploadedImages/ODW/NASBLA_AlcoholDrugResearchSummary_Bibliograph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gboating.org/library/accident-statistics/Recreational-Boating-Statistics-2023-Ch1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BD05E7-848E-1343-8CD9-6C6BC214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Taylor Kirshe</cp:lastModifiedBy>
  <cp:revision>3</cp:revision>
  <cp:lastPrinted>2020-04-06T22:12:00Z</cp:lastPrinted>
  <dcterms:created xsi:type="dcterms:W3CDTF">2025-06-30T21:27:00Z</dcterms:created>
  <dcterms:modified xsi:type="dcterms:W3CDTF">2025-06-30T21:27:00Z</dcterms:modified>
</cp:coreProperties>
</file>