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D9D90" w14:textId="77777777" w:rsidR="00E25DAC" w:rsidRPr="00B73BE7" w:rsidRDefault="00AA55C0" w:rsidP="000027DE">
      <w:pPr>
        <w:spacing w:after="0"/>
        <w:jc w:val="center"/>
        <w:rPr>
          <w:b/>
          <w:color w:val="5B9BD5"/>
          <w:sz w:val="48"/>
          <w:szCs w:val="48"/>
        </w:rPr>
      </w:pPr>
      <w:r w:rsidRPr="00B73BE7">
        <w:rPr>
          <w:b/>
          <w:color w:val="5B9BD5"/>
          <w:sz w:val="48"/>
          <w:szCs w:val="48"/>
        </w:rPr>
        <w:t>Summer Boating</w:t>
      </w:r>
      <w:r w:rsidR="00D246F4" w:rsidRPr="00B73BE7">
        <w:rPr>
          <w:b/>
          <w:color w:val="5B9BD5"/>
          <w:sz w:val="48"/>
          <w:szCs w:val="48"/>
        </w:rPr>
        <w:t xml:space="preserve"> Safety Tips Social Media Posts</w:t>
      </w:r>
    </w:p>
    <w:p w14:paraId="17C26E9D" w14:textId="77777777" w:rsidR="001D3F2F" w:rsidRPr="00B73BE7" w:rsidRDefault="007F25E2" w:rsidP="001D3F2F">
      <w:pPr>
        <w:jc w:val="center"/>
        <w:rPr>
          <w:color w:val="A6A6A6"/>
          <w:sz w:val="36"/>
          <w:szCs w:val="36"/>
        </w:rPr>
      </w:pPr>
      <w:r w:rsidRPr="00B73BE7">
        <w:rPr>
          <w:color w:val="A6A6A6"/>
          <w:sz w:val="36"/>
          <w:szCs w:val="36"/>
        </w:rPr>
        <w:t>#</w:t>
      </w:r>
      <w:r w:rsidR="001D3F2F" w:rsidRPr="00B73BE7">
        <w:rPr>
          <w:color w:val="A6A6A6"/>
          <w:sz w:val="36"/>
          <w:szCs w:val="36"/>
        </w:rPr>
        <w:t>SafeBoatingTips</w:t>
      </w:r>
    </w:p>
    <w:p w14:paraId="191A3396" w14:textId="6CF410C0" w:rsidR="001D3F2F" w:rsidRPr="001D3F2F" w:rsidRDefault="00A27985" w:rsidP="001D3F2F">
      <w:pPr>
        <w:ind w:left="360"/>
        <w:jc w:val="center"/>
        <w:rPr>
          <w:sz w:val="28"/>
          <w:szCs w:val="28"/>
        </w:rPr>
      </w:pPr>
      <w:hyperlink r:id="rId7" w:history="1">
        <w:r w:rsidR="001D3F2F" w:rsidRPr="00A27985">
          <w:rPr>
            <w:rStyle w:val="Hyperlink"/>
            <w:i/>
            <w:sz w:val="24"/>
            <w:szCs w:val="24"/>
          </w:rPr>
          <w:t>*201</w:t>
        </w:r>
        <w:r w:rsidRPr="00A27985">
          <w:rPr>
            <w:rStyle w:val="Hyperlink"/>
            <w:i/>
            <w:sz w:val="24"/>
            <w:szCs w:val="24"/>
          </w:rPr>
          <w:t>8</w:t>
        </w:r>
        <w:r w:rsidR="001D3F2F" w:rsidRPr="00A27985">
          <w:rPr>
            <w:rStyle w:val="Hyperlink"/>
            <w:i/>
            <w:sz w:val="24"/>
            <w:szCs w:val="24"/>
          </w:rPr>
          <w:t xml:space="preserve"> U.S. Coast Guard Recreational Boating Accident Statistics</w:t>
        </w:r>
      </w:hyperlink>
    </w:p>
    <w:p w14:paraId="1D39BDF6" w14:textId="77777777" w:rsidR="0008389F" w:rsidRPr="0008389F" w:rsidRDefault="0077130B" w:rsidP="0008389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8389F">
        <w:rPr>
          <w:sz w:val="24"/>
          <w:szCs w:val="24"/>
        </w:rPr>
        <w:t>Don’t let a BUI sink a good time. #OperationDryWater #staysober</w:t>
      </w:r>
      <w:r w:rsidR="00CA6035" w:rsidRPr="0008389F">
        <w:rPr>
          <w:sz w:val="24"/>
          <w:szCs w:val="24"/>
        </w:rPr>
        <w:t xml:space="preserve"> </w:t>
      </w:r>
      <w:r w:rsidR="007F25E2" w:rsidRPr="0008389F">
        <w:rPr>
          <w:sz w:val="24"/>
          <w:szCs w:val="24"/>
        </w:rPr>
        <w:t>#SafeBoatingTips</w:t>
      </w:r>
    </w:p>
    <w:p w14:paraId="4B39503F" w14:textId="77777777" w:rsidR="0077130B" w:rsidRPr="000027DE" w:rsidRDefault="000027DE" w:rsidP="0008389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br/>
      </w:r>
      <w:r w:rsidR="00A27985" w:rsidRPr="00B73BE7">
        <w:rPr>
          <w:noProof/>
          <w:sz w:val="28"/>
          <w:szCs w:val="28"/>
        </w:rPr>
        <w:drawing>
          <wp:inline distT="0" distB="0" distL="0" distR="0" wp14:anchorId="35F61D9A" wp14:editId="3DDA7B95">
            <wp:extent cx="2455545" cy="1964055"/>
            <wp:effectExtent l="0" t="0" r="0" b="0"/>
            <wp:docPr id="1" name="Picture 22" descr="C:\Users\tmatsko\Downloads\BUI-ODW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matsko\Downloads\BUI-ODW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85E78" w14:textId="77777777" w:rsidR="00102530" w:rsidRPr="0008389F" w:rsidRDefault="00102530" w:rsidP="00102530">
      <w:pPr>
        <w:pStyle w:val="ListParagraph"/>
        <w:rPr>
          <w:sz w:val="24"/>
          <w:szCs w:val="24"/>
        </w:rPr>
      </w:pPr>
    </w:p>
    <w:p w14:paraId="51DD1CC6" w14:textId="77777777" w:rsidR="0008389F" w:rsidRPr="0008389F" w:rsidRDefault="00D54131" w:rsidP="00D5413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8389F">
        <w:rPr>
          <w:sz w:val="24"/>
          <w:szCs w:val="24"/>
        </w:rPr>
        <w:t>Taking a boating safety course can remind you of the serious hazards associated with boating. #</w:t>
      </w:r>
      <w:r w:rsidR="007B3C45" w:rsidRPr="0008389F">
        <w:rPr>
          <w:sz w:val="24"/>
          <w:szCs w:val="24"/>
        </w:rPr>
        <w:t>SafeBoatingTips</w:t>
      </w:r>
    </w:p>
    <w:p w14:paraId="2AA5C973" w14:textId="77777777" w:rsidR="00D54131" w:rsidRPr="000027DE" w:rsidRDefault="000027DE" w:rsidP="0008389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br/>
      </w:r>
      <w:r w:rsidR="00A27985" w:rsidRPr="00B73BE7">
        <w:rPr>
          <w:noProof/>
          <w:sz w:val="24"/>
          <w:szCs w:val="24"/>
        </w:rPr>
        <w:drawing>
          <wp:inline distT="0" distB="0" distL="0" distR="0" wp14:anchorId="01C3C66B" wp14:editId="3F9C80B4">
            <wp:extent cx="2472055" cy="2072318"/>
            <wp:effectExtent l="0" t="0" r="4445" b="0"/>
            <wp:docPr id="2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matsko\Downloads\81percent-SpAb.png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207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DFB5F" w14:textId="77777777" w:rsidR="00102530" w:rsidRDefault="00102530" w:rsidP="00D54131">
      <w:pPr>
        <w:pStyle w:val="ListParagraph"/>
        <w:rPr>
          <w:sz w:val="24"/>
          <w:szCs w:val="24"/>
        </w:rPr>
      </w:pPr>
    </w:p>
    <w:p w14:paraId="40114700" w14:textId="77777777" w:rsidR="00D54131" w:rsidRDefault="00D54131" w:rsidP="00D5413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8389F">
        <w:rPr>
          <w:sz w:val="24"/>
          <w:szCs w:val="24"/>
        </w:rPr>
        <w:t xml:space="preserve">Don’t become another statistic. Safe boating is smart boating. </w:t>
      </w:r>
      <w:r w:rsidR="007F25E2" w:rsidRPr="0008389F">
        <w:rPr>
          <w:sz w:val="24"/>
          <w:szCs w:val="24"/>
        </w:rPr>
        <w:t>#SafeBoatingTips</w:t>
      </w:r>
    </w:p>
    <w:p w14:paraId="71DD9C85" w14:textId="77777777" w:rsidR="0008389F" w:rsidRPr="0008389F" w:rsidRDefault="0008389F" w:rsidP="0008389F">
      <w:pPr>
        <w:pStyle w:val="ListParagraph"/>
        <w:rPr>
          <w:sz w:val="24"/>
          <w:szCs w:val="24"/>
        </w:rPr>
      </w:pPr>
    </w:p>
    <w:p w14:paraId="5DCA8C22" w14:textId="77777777" w:rsidR="003F1E50" w:rsidRPr="000027DE" w:rsidRDefault="00A27985" w:rsidP="003F1E50">
      <w:pPr>
        <w:pStyle w:val="ListParagraph"/>
        <w:rPr>
          <w:sz w:val="28"/>
          <w:szCs w:val="28"/>
        </w:rPr>
      </w:pPr>
      <w:r w:rsidRPr="00B73BE7">
        <w:rPr>
          <w:noProof/>
          <w:sz w:val="28"/>
          <w:szCs w:val="28"/>
        </w:rPr>
        <w:drawing>
          <wp:inline distT="0" distB="0" distL="0" distR="0" wp14:anchorId="5EFDA281" wp14:editId="527BD1B9">
            <wp:extent cx="2108200" cy="31623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matsko\Downloads\Boating Safety Infographic.png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CAE5" w14:textId="77777777" w:rsidR="00D54131" w:rsidRPr="0008389F" w:rsidRDefault="00D54131" w:rsidP="00D54131">
      <w:pPr>
        <w:pStyle w:val="ListParagraph"/>
        <w:rPr>
          <w:sz w:val="24"/>
          <w:szCs w:val="24"/>
        </w:rPr>
      </w:pPr>
    </w:p>
    <w:p w14:paraId="3B6A852A" w14:textId="77777777" w:rsidR="0008389F" w:rsidRDefault="00D54131" w:rsidP="00D5413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8389F">
        <w:rPr>
          <w:sz w:val="24"/>
          <w:szCs w:val="24"/>
        </w:rPr>
        <w:t>Always be aware of your surroundings</w:t>
      </w:r>
      <w:r w:rsidR="000027DE" w:rsidRPr="0008389F">
        <w:rPr>
          <w:sz w:val="24"/>
          <w:szCs w:val="24"/>
        </w:rPr>
        <w:t xml:space="preserve"> while on the water</w:t>
      </w:r>
      <w:r w:rsidRPr="0008389F">
        <w:rPr>
          <w:sz w:val="24"/>
          <w:szCs w:val="24"/>
        </w:rPr>
        <w:t xml:space="preserve">. </w:t>
      </w:r>
      <w:r w:rsidR="007F25E2" w:rsidRPr="0008389F">
        <w:rPr>
          <w:sz w:val="24"/>
          <w:szCs w:val="24"/>
        </w:rPr>
        <w:t>#SafeBoatingTips</w:t>
      </w:r>
    </w:p>
    <w:p w14:paraId="00836B29" w14:textId="77777777" w:rsidR="0008389F" w:rsidRDefault="0008389F" w:rsidP="0008389F">
      <w:pPr>
        <w:pStyle w:val="ListParagraph"/>
        <w:rPr>
          <w:sz w:val="24"/>
          <w:szCs w:val="24"/>
        </w:rPr>
      </w:pPr>
    </w:p>
    <w:p w14:paraId="4CB2C1A3" w14:textId="77777777" w:rsidR="00D54131" w:rsidRPr="0008389F" w:rsidRDefault="00A27985" w:rsidP="0008389F">
      <w:pPr>
        <w:pStyle w:val="ListParagraph"/>
        <w:rPr>
          <w:sz w:val="24"/>
          <w:szCs w:val="24"/>
        </w:rPr>
      </w:pPr>
      <w:r w:rsidRPr="00B73BE7">
        <w:rPr>
          <w:noProof/>
          <w:sz w:val="24"/>
          <w:szCs w:val="24"/>
        </w:rPr>
        <w:drawing>
          <wp:inline distT="0" distB="0" distL="0" distR="0" wp14:anchorId="7278BB65" wp14:editId="1CB9F832">
            <wp:extent cx="3050828" cy="3248215"/>
            <wp:effectExtent l="38100" t="38100" r="86360" b="92075"/>
            <wp:docPr id="4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3248025"/>
                    </a:xfrm>
                    <a:prstGeom prst="rect">
                      <a:avLst/>
                    </a:prstGeom>
                    <a:ln w="3175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BB5779" w14:textId="77777777" w:rsidR="0008389F" w:rsidRDefault="0008389F" w:rsidP="0008389F">
      <w:pPr>
        <w:pStyle w:val="ListParagraph"/>
        <w:rPr>
          <w:sz w:val="24"/>
          <w:szCs w:val="24"/>
        </w:rPr>
      </w:pPr>
    </w:p>
    <w:p w14:paraId="2E175FF3" w14:textId="77777777" w:rsidR="0008389F" w:rsidRPr="0008389F" w:rsidRDefault="000027DE" w:rsidP="0008389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8389F">
        <w:rPr>
          <w:sz w:val="24"/>
          <w:szCs w:val="24"/>
        </w:rPr>
        <w:t>Before you hit the water, make sure you have successfully completed these tasks. #SafeBoatingTips</w:t>
      </w:r>
    </w:p>
    <w:p w14:paraId="51C8C073" w14:textId="77777777" w:rsidR="000027DE" w:rsidRPr="000027DE" w:rsidRDefault="000027DE" w:rsidP="0008389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br/>
      </w:r>
      <w:r w:rsidR="00A27985" w:rsidRPr="00B73BE7">
        <w:rPr>
          <w:noProof/>
          <w:sz w:val="28"/>
          <w:szCs w:val="28"/>
        </w:rPr>
        <w:drawing>
          <wp:inline distT="0" distB="0" distL="0" distR="0" wp14:anchorId="25735C39" wp14:editId="55A5CA2D">
            <wp:extent cx="1803400" cy="4512945"/>
            <wp:effectExtent l="0" t="0" r="0" b="0"/>
            <wp:docPr id="5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D296" w14:textId="77777777" w:rsidR="00C67317" w:rsidRPr="0008389F" w:rsidRDefault="00C67317" w:rsidP="00C67317">
      <w:pPr>
        <w:pStyle w:val="ListParagraph"/>
        <w:rPr>
          <w:sz w:val="24"/>
          <w:szCs w:val="24"/>
        </w:rPr>
      </w:pPr>
    </w:p>
    <w:p w14:paraId="181A7559" w14:textId="77777777" w:rsidR="00D54131" w:rsidRDefault="00D54131" w:rsidP="00D5413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8389F">
        <w:rPr>
          <w:sz w:val="24"/>
          <w:szCs w:val="24"/>
        </w:rPr>
        <w:t>Emergency Boating Kits should be on board every vessel. Do not forget to get yours from your local outdoor retailer.</w:t>
      </w:r>
      <w:r w:rsidR="008D1852" w:rsidRPr="0008389F">
        <w:rPr>
          <w:sz w:val="24"/>
          <w:szCs w:val="24"/>
        </w:rPr>
        <w:t xml:space="preserve"> #SafeBoatingTips</w:t>
      </w:r>
    </w:p>
    <w:p w14:paraId="4A149B4B" w14:textId="77777777" w:rsidR="003B29A8" w:rsidRDefault="003B29A8" w:rsidP="003B29A8">
      <w:pPr>
        <w:pStyle w:val="ListParagraph"/>
        <w:rPr>
          <w:sz w:val="24"/>
          <w:szCs w:val="24"/>
        </w:rPr>
      </w:pPr>
    </w:p>
    <w:p w14:paraId="13965C6C" w14:textId="77777777" w:rsidR="0008389F" w:rsidRPr="0008389F" w:rsidRDefault="00A27985" w:rsidP="0008389F">
      <w:pPr>
        <w:pStyle w:val="ListParagraph"/>
        <w:rPr>
          <w:sz w:val="24"/>
          <w:szCs w:val="24"/>
        </w:rPr>
      </w:pPr>
      <w:r w:rsidRPr="00B73BE7">
        <w:rPr>
          <w:noProof/>
          <w:sz w:val="28"/>
          <w:szCs w:val="28"/>
        </w:rPr>
        <w:drawing>
          <wp:inline distT="0" distB="0" distL="0" distR="0" wp14:anchorId="544A0786" wp14:editId="370F7E17">
            <wp:extent cx="1820545" cy="1430655"/>
            <wp:effectExtent l="0" t="0" r="0" b="0"/>
            <wp:docPr id="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45C5A" w14:textId="77777777" w:rsidR="003B29A8" w:rsidRDefault="003B29A8" w:rsidP="003B29A8">
      <w:pPr>
        <w:pStyle w:val="ListParagraph"/>
        <w:rPr>
          <w:sz w:val="24"/>
          <w:szCs w:val="24"/>
        </w:rPr>
      </w:pPr>
    </w:p>
    <w:p w14:paraId="47379640" w14:textId="77777777" w:rsidR="003B29A8" w:rsidRDefault="003B29A8" w:rsidP="003B29A8">
      <w:pPr>
        <w:pStyle w:val="ListParagraph"/>
        <w:rPr>
          <w:sz w:val="24"/>
          <w:szCs w:val="24"/>
        </w:rPr>
      </w:pPr>
    </w:p>
    <w:p w14:paraId="3A8BFFE0" w14:textId="77777777" w:rsidR="003B29A8" w:rsidRDefault="009A1834" w:rsidP="003B29A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29A8">
        <w:rPr>
          <w:sz w:val="24"/>
          <w:szCs w:val="24"/>
        </w:rPr>
        <w:t xml:space="preserve">An unmanned, out of control boat may circle ejected occupants, often running them over. Wear an engine cut-off device! </w:t>
      </w:r>
      <w:r w:rsidR="007F25E2" w:rsidRPr="003B29A8">
        <w:rPr>
          <w:sz w:val="24"/>
          <w:szCs w:val="24"/>
        </w:rPr>
        <w:t>#SafeBoatingTips</w:t>
      </w:r>
    </w:p>
    <w:p w14:paraId="27E3FA0F" w14:textId="77777777" w:rsidR="003B29A8" w:rsidRDefault="003B29A8" w:rsidP="003B29A8">
      <w:pPr>
        <w:pStyle w:val="ListParagraph"/>
        <w:rPr>
          <w:sz w:val="24"/>
          <w:szCs w:val="24"/>
        </w:rPr>
      </w:pPr>
    </w:p>
    <w:p w14:paraId="6FFCE870" w14:textId="77777777" w:rsidR="00D54131" w:rsidRPr="003B29A8" w:rsidRDefault="00A27985" w:rsidP="003B29A8">
      <w:pPr>
        <w:pStyle w:val="ListParagraph"/>
        <w:rPr>
          <w:sz w:val="24"/>
          <w:szCs w:val="24"/>
        </w:rPr>
      </w:pPr>
      <w:r w:rsidRPr="00B73BE7">
        <w:rPr>
          <w:noProof/>
          <w:sz w:val="24"/>
          <w:szCs w:val="24"/>
        </w:rPr>
        <w:drawing>
          <wp:inline distT="0" distB="0" distL="0" distR="0" wp14:anchorId="68650D19" wp14:editId="07B462A2">
            <wp:extent cx="2438400" cy="1625600"/>
            <wp:effectExtent l="0" t="0" r="0" b="0"/>
            <wp:docPr id="7" name="Picture 29" descr="C:\Users\tmatsko\Pictures\ODW 2019\SocialPosts\March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matsko\Pictures\ODW 2019\SocialPosts\March17.jpg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0C78" w14:textId="77777777" w:rsidR="00C67317" w:rsidRPr="003B29A8" w:rsidRDefault="00C67317" w:rsidP="009A1834">
      <w:pPr>
        <w:pStyle w:val="ListParagraph"/>
        <w:rPr>
          <w:sz w:val="24"/>
          <w:szCs w:val="24"/>
        </w:rPr>
      </w:pPr>
    </w:p>
    <w:p w14:paraId="1CE13422" w14:textId="7938894F" w:rsidR="003B29A8" w:rsidRDefault="009A1834" w:rsidP="003B29A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29A8">
        <w:rPr>
          <w:sz w:val="24"/>
          <w:szCs w:val="24"/>
        </w:rPr>
        <w:t>Throwable devices include buoyant cushions, ring buoys, and horseshoe buoys. These throwable devices should be USCG approved.</w:t>
      </w:r>
      <w:r w:rsidR="00E41591">
        <w:rPr>
          <w:sz w:val="24"/>
          <w:szCs w:val="24"/>
        </w:rPr>
        <w:t xml:space="preserve"> #SafeBoatingTips</w:t>
      </w:r>
    </w:p>
    <w:p w14:paraId="0699BC58" w14:textId="77777777" w:rsidR="003B29A8" w:rsidRDefault="003B29A8" w:rsidP="003B29A8">
      <w:pPr>
        <w:pStyle w:val="ListParagraph"/>
        <w:rPr>
          <w:sz w:val="24"/>
          <w:szCs w:val="24"/>
        </w:rPr>
      </w:pPr>
    </w:p>
    <w:p w14:paraId="52DB3417" w14:textId="77777777" w:rsidR="003B29A8" w:rsidRDefault="00A27985" w:rsidP="003B29A8">
      <w:pPr>
        <w:pStyle w:val="ListParagraph"/>
        <w:rPr>
          <w:sz w:val="24"/>
          <w:szCs w:val="24"/>
        </w:rPr>
      </w:pPr>
      <w:r w:rsidRPr="00B73BE7">
        <w:rPr>
          <w:noProof/>
          <w:sz w:val="24"/>
          <w:szCs w:val="24"/>
        </w:rPr>
        <w:drawing>
          <wp:inline distT="0" distB="0" distL="0" distR="0" wp14:anchorId="2E389F91" wp14:editId="4D4E58CA">
            <wp:extent cx="2159000" cy="2159000"/>
            <wp:effectExtent l="0" t="0" r="0" b="0"/>
            <wp:docPr id="8" name="Picture 5" descr="C:\Users\tmatsko\Downloads\ThrowableDevic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matsko\Downloads\ThrowableDevices.jpg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3211" w14:textId="77777777" w:rsidR="003B29A8" w:rsidRPr="003B29A8" w:rsidRDefault="003B29A8" w:rsidP="003B29A8">
      <w:pPr>
        <w:pStyle w:val="ListParagraph"/>
        <w:rPr>
          <w:sz w:val="24"/>
          <w:szCs w:val="24"/>
        </w:rPr>
      </w:pPr>
    </w:p>
    <w:p w14:paraId="0B0F9C9B" w14:textId="77777777" w:rsidR="009A1834" w:rsidRPr="003B29A8" w:rsidRDefault="009A1834" w:rsidP="009A183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29A8">
        <w:rPr>
          <w:sz w:val="24"/>
          <w:szCs w:val="24"/>
        </w:rPr>
        <w:t>Remember to follow all buoys and navigation aids on the water.</w:t>
      </w:r>
      <w:r w:rsidR="008D1852" w:rsidRPr="003B29A8">
        <w:rPr>
          <w:sz w:val="24"/>
          <w:szCs w:val="24"/>
        </w:rPr>
        <w:t xml:space="preserve"> #SafeBoatingTips</w:t>
      </w:r>
      <w:r w:rsidR="008D1852" w:rsidRPr="003B29A8">
        <w:rPr>
          <w:sz w:val="24"/>
          <w:szCs w:val="24"/>
        </w:rPr>
        <w:br/>
      </w:r>
      <w:r w:rsidR="00A27985" w:rsidRPr="009E2B74">
        <w:rPr>
          <w:noProof/>
        </w:rPr>
        <w:drawing>
          <wp:inline distT="0" distB="0" distL="0" distR="0" wp14:anchorId="51B1126D" wp14:editId="111CBFA9">
            <wp:extent cx="2404745" cy="1583055"/>
            <wp:effectExtent l="0" t="0" r="0" b="0"/>
            <wp:docPr id="9" name="Picture 30" descr="https://www.uscgboating.org/assets/gallery/image/original/OBS-1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uscgboating.org/assets/gallery/image/original/OBS-101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7A565" w14:textId="77777777" w:rsidR="00C67317" w:rsidRDefault="00C67317" w:rsidP="00C67317">
      <w:pPr>
        <w:pStyle w:val="ListParagraph"/>
        <w:rPr>
          <w:sz w:val="24"/>
          <w:szCs w:val="24"/>
        </w:rPr>
      </w:pPr>
    </w:p>
    <w:p w14:paraId="679111A5" w14:textId="77777777" w:rsidR="003B29A8" w:rsidRDefault="003B29A8" w:rsidP="00C67317">
      <w:pPr>
        <w:pStyle w:val="ListParagraph"/>
        <w:rPr>
          <w:sz w:val="24"/>
          <w:szCs w:val="24"/>
        </w:rPr>
      </w:pPr>
    </w:p>
    <w:p w14:paraId="435ECDD1" w14:textId="77777777" w:rsidR="003B29A8" w:rsidRDefault="003B29A8" w:rsidP="003B29A8">
      <w:pPr>
        <w:pStyle w:val="ListParagraph"/>
        <w:rPr>
          <w:sz w:val="24"/>
          <w:szCs w:val="24"/>
        </w:rPr>
      </w:pPr>
    </w:p>
    <w:p w14:paraId="270AB3D4" w14:textId="77777777" w:rsidR="00C67317" w:rsidRDefault="00C67317" w:rsidP="00C673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29A8">
        <w:rPr>
          <w:sz w:val="24"/>
          <w:szCs w:val="24"/>
        </w:rPr>
        <w:t>Bring water for everyone onboard the boat. Boating takes place during the warmer months of the year &amp; it is vital to stay hydrated.</w:t>
      </w:r>
      <w:r w:rsidR="008D1852" w:rsidRPr="003B29A8">
        <w:rPr>
          <w:sz w:val="24"/>
          <w:szCs w:val="24"/>
        </w:rPr>
        <w:t xml:space="preserve"> #SafeBoatingTips</w:t>
      </w:r>
    </w:p>
    <w:p w14:paraId="60A18AE1" w14:textId="77777777" w:rsidR="003B29A8" w:rsidRPr="003B29A8" w:rsidRDefault="003B29A8" w:rsidP="003B29A8">
      <w:pPr>
        <w:pStyle w:val="ListParagraph"/>
        <w:rPr>
          <w:sz w:val="24"/>
          <w:szCs w:val="24"/>
        </w:rPr>
      </w:pPr>
    </w:p>
    <w:p w14:paraId="3059C2CA" w14:textId="77777777" w:rsidR="00C67317" w:rsidRPr="008D1852" w:rsidRDefault="00A27985" w:rsidP="009A1834">
      <w:pPr>
        <w:pStyle w:val="ListParagraph"/>
        <w:rPr>
          <w:noProof/>
          <w:sz w:val="28"/>
          <w:szCs w:val="28"/>
        </w:rPr>
      </w:pPr>
      <w:r w:rsidRPr="00B73BE7">
        <w:rPr>
          <w:noProof/>
          <w:sz w:val="28"/>
          <w:szCs w:val="28"/>
        </w:rPr>
        <w:drawing>
          <wp:inline distT="0" distB="0" distL="0" distR="0" wp14:anchorId="16F164A1" wp14:editId="45AE2ABD">
            <wp:extent cx="1735455" cy="1735455"/>
            <wp:effectExtent l="0" t="0" r="0" b="0"/>
            <wp:docPr id="10" name="Picture 31" descr="C:\Users\tmatsko\Downloads\Copy of Water-ODW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matsko\Downloads\Copy of Water-ODW.pn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28C2E" w14:textId="77777777" w:rsidR="00C67317" w:rsidRPr="003B29A8" w:rsidRDefault="00C67317" w:rsidP="00C67317">
      <w:pPr>
        <w:pStyle w:val="ListParagraph"/>
        <w:rPr>
          <w:sz w:val="24"/>
          <w:szCs w:val="24"/>
        </w:rPr>
      </w:pPr>
    </w:p>
    <w:p w14:paraId="5718C7E1" w14:textId="77777777" w:rsidR="007106AE" w:rsidRDefault="007106AE" w:rsidP="007106A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29A8">
        <w:rPr>
          <w:sz w:val="24"/>
          <w:szCs w:val="24"/>
        </w:rPr>
        <w:t xml:space="preserve">Vessel Safety checks are free of charge, and you will have the chance to receive helpful recommendations and boating safety tips. </w:t>
      </w:r>
      <w:r w:rsidR="004C050D" w:rsidRPr="003B29A8">
        <w:rPr>
          <w:sz w:val="24"/>
          <w:szCs w:val="24"/>
        </w:rPr>
        <w:t>#SafeBoatingTips</w:t>
      </w:r>
    </w:p>
    <w:p w14:paraId="6CB8F6A6" w14:textId="77777777" w:rsidR="003B29A8" w:rsidRPr="003B29A8" w:rsidRDefault="003B29A8" w:rsidP="003B29A8">
      <w:pPr>
        <w:pStyle w:val="ListParagraph"/>
        <w:rPr>
          <w:sz w:val="24"/>
          <w:szCs w:val="24"/>
        </w:rPr>
      </w:pPr>
    </w:p>
    <w:p w14:paraId="0EDB3E6F" w14:textId="77777777" w:rsidR="007106AE" w:rsidRPr="008D1852" w:rsidRDefault="00A27985" w:rsidP="007106AE">
      <w:pPr>
        <w:pStyle w:val="ListParagraph"/>
        <w:rPr>
          <w:sz w:val="28"/>
          <w:szCs w:val="28"/>
        </w:rPr>
      </w:pPr>
      <w:r w:rsidRPr="00B73BE7">
        <w:rPr>
          <w:noProof/>
          <w:sz w:val="28"/>
          <w:szCs w:val="28"/>
        </w:rPr>
        <w:drawing>
          <wp:inline distT="0" distB="0" distL="0" distR="0" wp14:anchorId="45AA5B9E" wp14:editId="338996C3">
            <wp:extent cx="1701800" cy="1684655"/>
            <wp:effectExtent l="0" t="0" r="0" b="0"/>
            <wp:docPr id="1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6F32E" w14:textId="77777777" w:rsidR="00C67317" w:rsidRPr="003B29A8" w:rsidRDefault="00C67317" w:rsidP="007106AE">
      <w:pPr>
        <w:pStyle w:val="ListParagraph"/>
        <w:rPr>
          <w:sz w:val="24"/>
          <w:szCs w:val="24"/>
        </w:rPr>
      </w:pPr>
    </w:p>
    <w:p w14:paraId="1BDBF0CC" w14:textId="77777777" w:rsidR="007106AE" w:rsidRDefault="007106AE" w:rsidP="007106A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29A8">
        <w:rPr>
          <w:sz w:val="24"/>
          <w:szCs w:val="24"/>
        </w:rPr>
        <w:t xml:space="preserve">Always make sure your instrument lights are working so that you don’t miss important maintenance checks. </w:t>
      </w:r>
      <w:r w:rsidR="007F25E2" w:rsidRPr="003B29A8">
        <w:rPr>
          <w:sz w:val="24"/>
          <w:szCs w:val="24"/>
        </w:rPr>
        <w:t>#SafeBoatingTips</w:t>
      </w:r>
    </w:p>
    <w:p w14:paraId="5FB187B7" w14:textId="77777777" w:rsidR="003B29A8" w:rsidRPr="003B29A8" w:rsidRDefault="003B29A8" w:rsidP="003B29A8">
      <w:pPr>
        <w:pStyle w:val="ListParagraph"/>
        <w:rPr>
          <w:sz w:val="24"/>
          <w:szCs w:val="24"/>
        </w:rPr>
      </w:pPr>
    </w:p>
    <w:p w14:paraId="38B06DDE" w14:textId="77777777" w:rsidR="007106AE" w:rsidRDefault="00A27985" w:rsidP="007106AE">
      <w:pPr>
        <w:pStyle w:val="ListParagraph"/>
        <w:rPr>
          <w:sz w:val="24"/>
          <w:szCs w:val="24"/>
        </w:rPr>
      </w:pPr>
      <w:r w:rsidRPr="00B73BE7">
        <w:rPr>
          <w:noProof/>
          <w:sz w:val="24"/>
          <w:szCs w:val="24"/>
        </w:rPr>
        <w:drawing>
          <wp:inline distT="0" distB="0" distL="0" distR="0" wp14:anchorId="406992ED" wp14:editId="2D367101">
            <wp:extent cx="2353945" cy="1964055"/>
            <wp:effectExtent l="0" t="0" r="0" b="0"/>
            <wp:docPr id="1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3B730" w14:textId="77777777" w:rsidR="00C67317" w:rsidRPr="003B29A8" w:rsidRDefault="00C67317" w:rsidP="00C67317">
      <w:pPr>
        <w:pStyle w:val="ListParagraph"/>
        <w:rPr>
          <w:sz w:val="24"/>
          <w:szCs w:val="24"/>
        </w:rPr>
      </w:pPr>
    </w:p>
    <w:p w14:paraId="69478899" w14:textId="77777777" w:rsidR="007106AE" w:rsidRPr="003B29A8" w:rsidRDefault="007106AE" w:rsidP="007106A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29A8">
        <w:rPr>
          <w:sz w:val="24"/>
          <w:szCs w:val="24"/>
        </w:rPr>
        <w:t xml:space="preserve">Don’t let a hot day ruin your engine. Always check the engine oil and coolant levels to prevent damage to the engine. </w:t>
      </w:r>
      <w:r w:rsidR="007F25E2" w:rsidRPr="003B29A8">
        <w:rPr>
          <w:sz w:val="24"/>
          <w:szCs w:val="24"/>
        </w:rPr>
        <w:t>#SafeBoatingTips</w:t>
      </w:r>
    </w:p>
    <w:p w14:paraId="78503F74" w14:textId="77777777" w:rsidR="00C67317" w:rsidRPr="003B29A8" w:rsidRDefault="00C67317" w:rsidP="00C67317">
      <w:pPr>
        <w:pStyle w:val="ListParagraph"/>
        <w:rPr>
          <w:sz w:val="24"/>
          <w:szCs w:val="24"/>
        </w:rPr>
      </w:pPr>
    </w:p>
    <w:p w14:paraId="399F383B" w14:textId="77777777" w:rsidR="003B29A8" w:rsidRDefault="007106AE" w:rsidP="003B29A8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3B29A8">
        <w:rPr>
          <w:sz w:val="24"/>
          <w:szCs w:val="24"/>
        </w:rPr>
        <w:t>Always check the weather prior to leaving shore. It is better to postpone a boating trip than to become a victim of the weather.</w:t>
      </w:r>
      <w:r w:rsidR="004C050D" w:rsidRPr="003B29A8">
        <w:rPr>
          <w:sz w:val="24"/>
          <w:szCs w:val="24"/>
        </w:rPr>
        <w:t xml:space="preserve"> #SafeBoatingTips</w:t>
      </w:r>
    </w:p>
    <w:p w14:paraId="2C3D0946" w14:textId="77777777" w:rsidR="003B29A8" w:rsidRPr="003B29A8" w:rsidRDefault="003B29A8" w:rsidP="003B29A8">
      <w:pPr>
        <w:pStyle w:val="ListParagraph"/>
        <w:rPr>
          <w:sz w:val="24"/>
          <w:szCs w:val="24"/>
        </w:rPr>
      </w:pPr>
    </w:p>
    <w:p w14:paraId="3C99941A" w14:textId="77777777" w:rsidR="00C67317" w:rsidRPr="004C050D" w:rsidRDefault="00A27985" w:rsidP="00C67317">
      <w:pPr>
        <w:pStyle w:val="ListParagraph"/>
        <w:rPr>
          <w:sz w:val="28"/>
          <w:szCs w:val="28"/>
        </w:rPr>
      </w:pPr>
      <w:r w:rsidRPr="00B73BE7">
        <w:rPr>
          <w:noProof/>
          <w:sz w:val="28"/>
          <w:szCs w:val="28"/>
        </w:rPr>
        <w:drawing>
          <wp:inline distT="0" distB="0" distL="0" distR="0" wp14:anchorId="1C9A0437" wp14:editId="5BA06515">
            <wp:extent cx="1811655" cy="1447800"/>
            <wp:effectExtent l="0" t="0" r="0" b="0"/>
            <wp:docPr id="13" name="Picture 192" descr="C:\Users\tmatsko\Downloads\ODW-weathe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tmatsko\Downloads\ODW-weather.png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382D5" w14:textId="77777777" w:rsidR="00C67317" w:rsidRPr="003B29A8" w:rsidRDefault="00C67317" w:rsidP="00C67317">
      <w:pPr>
        <w:pStyle w:val="ListParagraph"/>
        <w:rPr>
          <w:sz w:val="24"/>
          <w:szCs w:val="24"/>
        </w:rPr>
      </w:pPr>
    </w:p>
    <w:p w14:paraId="4F4F19F7" w14:textId="77777777" w:rsidR="00C67317" w:rsidRPr="003B29A8" w:rsidRDefault="00C67317" w:rsidP="00C673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29A8">
        <w:rPr>
          <w:sz w:val="24"/>
          <w:szCs w:val="24"/>
        </w:rPr>
        <w:t xml:space="preserve">Be sure to designate an assistant Skipper! Always have more than one person onboard capable of navigating the vessel. </w:t>
      </w:r>
      <w:r w:rsidR="007F25E2" w:rsidRPr="003B29A8">
        <w:rPr>
          <w:sz w:val="24"/>
          <w:szCs w:val="24"/>
        </w:rPr>
        <w:t>#SafeBoatingTips</w:t>
      </w:r>
    </w:p>
    <w:p w14:paraId="28A40AD9" w14:textId="77777777" w:rsidR="00C67317" w:rsidRPr="003B29A8" w:rsidRDefault="00C67317" w:rsidP="003B29A8">
      <w:pPr>
        <w:pStyle w:val="ListParagraph"/>
        <w:spacing w:after="0"/>
        <w:rPr>
          <w:sz w:val="24"/>
          <w:szCs w:val="24"/>
        </w:rPr>
      </w:pPr>
    </w:p>
    <w:p w14:paraId="3840F2CF" w14:textId="77777777" w:rsidR="0077130B" w:rsidRDefault="0077130B" w:rsidP="0077130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29A8">
        <w:rPr>
          <w:sz w:val="24"/>
          <w:szCs w:val="24"/>
        </w:rPr>
        <w:t xml:space="preserve">Always </w:t>
      </w:r>
      <w:r w:rsidR="004C050D" w:rsidRPr="003B29A8">
        <w:rPr>
          <w:sz w:val="24"/>
          <w:szCs w:val="24"/>
        </w:rPr>
        <w:t xml:space="preserve">have everyone on board wear a life jacket at all times. </w:t>
      </w:r>
      <w:r w:rsidR="007F25E2" w:rsidRPr="003B29A8">
        <w:rPr>
          <w:sz w:val="24"/>
          <w:szCs w:val="24"/>
        </w:rPr>
        <w:t>#SafeBoatingTips</w:t>
      </w:r>
    </w:p>
    <w:p w14:paraId="2EAFD015" w14:textId="77777777" w:rsidR="003B29A8" w:rsidRPr="003B29A8" w:rsidRDefault="003B29A8" w:rsidP="003B29A8">
      <w:pPr>
        <w:pStyle w:val="ListParagraph"/>
        <w:rPr>
          <w:sz w:val="24"/>
          <w:szCs w:val="24"/>
        </w:rPr>
      </w:pPr>
    </w:p>
    <w:p w14:paraId="29CE8A26" w14:textId="77777777" w:rsidR="0077130B" w:rsidRPr="003B29A8" w:rsidRDefault="00A27985" w:rsidP="0077130B">
      <w:pPr>
        <w:pStyle w:val="ListParagraph"/>
        <w:rPr>
          <w:sz w:val="24"/>
          <w:szCs w:val="24"/>
        </w:rPr>
      </w:pPr>
      <w:r w:rsidRPr="009E2B74">
        <w:rPr>
          <w:noProof/>
        </w:rPr>
        <w:drawing>
          <wp:inline distT="0" distB="0" distL="0" distR="0" wp14:anchorId="3352ABD3" wp14:editId="0596854A">
            <wp:extent cx="1879600" cy="1261745"/>
            <wp:effectExtent l="0" t="0" r="0" b="0"/>
            <wp:docPr id="14" name="Picture 35" descr="http://images.nmma.org:8085/discover_boating_gallery/api/v1/asset/907192/previe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s.nmma.org:8085/discover_boating_gallery/api/v1/asset/907192/preview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6A972" w14:textId="77777777" w:rsidR="00C67317" w:rsidRPr="003B29A8" w:rsidRDefault="00C67317" w:rsidP="0077130B">
      <w:pPr>
        <w:pStyle w:val="ListParagraph"/>
        <w:rPr>
          <w:sz w:val="24"/>
          <w:szCs w:val="24"/>
        </w:rPr>
      </w:pPr>
    </w:p>
    <w:p w14:paraId="75EF6BDA" w14:textId="77777777" w:rsidR="00C67317" w:rsidRDefault="00C67317" w:rsidP="00C6731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29A8">
        <w:rPr>
          <w:sz w:val="24"/>
          <w:szCs w:val="24"/>
        </w:rPr>
        <w:t xml:space="preserve">Before you go boating: take a safe boating course, receive a free vessel safety check and go over your boat safety checklist. </w:t>
      </w:r>
      <w:r w:rsidR="007F25E2" w:rsidRPr="003B29A8">
        <w:rPr>
          <w:sz w:val="24"/>
          <w:szCs w:val="24"/>
        </w:rPr>
        <w:t>#SafeBoatingTips</w:t>
      </w:r>
    </w:p>
    <w:p w14:paraId="7D098AB2" w14:textId="77777777" w:rsidR="003B29A8" w:rsidRDefault="003B29A8" w:rsidP="003B29A8">
      <w:pPr>
        <w:pStyle w:val="ListParagraph"/>
        <w:rPr>
          <w:sz w:val="24"/>
          <w:szCs w:val="24"/>
        </w:rPr>
      </w:pPr>
    </w:p>
    <w:p w14:paraId="721ABC48" w14:textId="77777777" w:rsidR="003B29A8" w:rsidRPr="003B29A8" w:rsidRDefault="00A27985" w:rsidP="003B29A8">
      <w:pPr>
        <w:pStyle w:val="ListParagraph"/>
        <w:rPr>
          <w:sz w:val="24"/>
          <w:szCs w:val="24"/>
        </w:rPr>
      </w:pPr>
      <w:r w:rsidRPr="00B73BE7">
        <w:rPr>
          <w:noProof/>
          <w:sz w:val="24"/>
          <w:szCs w:val="24"/>
        </w:rPr>
        <w:drawing>
          <wp:inline distT="0" distB="0" distL="0" distR="0" wp14:anchorId="7A840DDE" wp14:editId="37150160">
            <wp:extent cx="1668145" cy="1668145"/>
            <wp:effectExtent l="0" t="0" r="0" b="0"/>
            <wp:docPr id="15" name="Picture 193" descr="C:\Users\tmatsko\Downloads\Copy of VesselSafetyChec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tmatsko\Downloads\Copy of VesselSafetyCheck.png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60C79" w14:textId="77777777" w:rsidR="00C67317" w:rsidRPr="003B29A8" w:rsidRDefault="00C67317" w:rsidP="00C67317">
      <w:pPr>
        <w:pStyle w:val="ListParagraph"/>
        <w:rPr>
          <w:sz w:val="24"/>
          <w:szCs w:val="24"/>
        </w:rPr>
      </w:pPr>
    </w:p>
    <w:p w14:paraId="11092A3E" w14:textId="77777777" w:rsidR="00531702" w:rsidRDefault="0077130B" w:rsidP="003B29A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B29A8">
        <w:rPr>
          <w:sz w:val="24"/>
          <w:szCs w:val="24"/>
        </w:rPr>
        <w:t>Make sure your vessel is fully equipped with visual distress signals. #</w:t>
      </w:r>
      <w:r w:rsidR="007F25E2" w:rsidRPr="003B29A8">
        <w:rPr>
          <w:sz w:val="24"/>
          <w:szCs w:val="24"/>
        </w:rPr>
        <w:t>SafeBoatingTips</w:t>
      </w:r>
    </w:p>
    <w:p w14:paraId="27A64D6A" w14:textId="77777777" w:rsidR="003B29A8" w:rsidRDefault="003B29A8" w:rsidP="003B29A8">
      <w:pPr>
        <w:pStyle w:val="ListParagraph"/>
        <w:rPr>
          <w:sz w:val="24"/>
          <w:szCs w:val="24"/>
        </w:rPr>
      </w:pPr>
    </w:p>
    <w:p w14:paraId="31F49A86" w14:textId="77777777" w:rsidR="003B29A8" w:rsidRDefault="00A27985" w:rsidP="003B29A8">
      <w:pPr>
        <w:pStyle w:val="ListParagraph"/>
        <w:rPr>
          <w:sz w:val="24"/>
          <w:szCs w:val="24"/>
        </w:rPr>
      </w:pPr>
      <w:r w:rsidRPr="00B73BE7">
        <w:rPr>
          <w:noProof/>
          <w:sz w:val="24"/>
          <w:szCs w:val="24"/>
        </w:rPr>
        <w:drawing>
          <wp:inline distT="0" distB="0" distL="0" distR="0" wp14:anchorId="3BE27FF0" wp14:editId="7B52FFA3">
            <wp:extent cx="3581400" cy="1786255"/>
            <wp:effectExtent l="0" t="0" r="0" b="0"/>
            <wp:docPr id="16" name="Picture 9" descr="C:\Users\tmatsko\Downloads\Visual Distress Signal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matsko\Downloads\Visual Distress Signals.jpg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D74E" w14:textId="77777777" w:rsidR="003B29A8" w:rsidRPr="003B29A8" w:rsidRDefault="003B29A8" w:rsidP="003B29A8">
      <w:pPr>
        <w:pStyle w:val="ListParagraph"/>
        <w:rPr>
          <w:sz w:val="24"/>
          <w:szCs w:val="24"/>
        </w:rPr>
      </w:pPr>
    </w:p>
    <w:p w14:paraId="0CC88FE6" w14:textId="77777777" w:rsidR="0077130B" w:rsidRPr="003B29A8" w:rsidRDefault="0077130B" w:rsidP="0077130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3B29A8">
        <w:rPr>
          <w:sz w:val="24"/>
          <w:szCs w:val="24"/>
        </w:rPr>
        <w:t xml:space="preserve">Make sure your sound producing device can be audible from one-half mile. </w:t>
      </w:r>
      <w:r w:rsidR="003B29A8">
        <w:rPr>
          <w:sz w:val="24"/>
          <w:szCs w:val="24"/>
        </w:rPr>
        <w:t>#SafeBoatingTips</w:t>
      </w:r>
    </w:p>
    <w:p w14:paraId="054525C0" w14:textId="77777777" w:rsidR="0077130B" w:rsidRPr="003B29A8" w:rsidRDefault="0077130B" w:rsidP="0077130B">
      <w:pPr>
        <w:pStyle w:val="ListParagraph"/>
        <w:rPr>
          <w:sz w:val="24"/>
          <w:szCs w:val="24"/>
        </w:rPr>
      </w:pPr>
    </w:p>
    <w:p w14:paraId="48C5FD42" w14:textId="77777777" w:rsidR="00C67317" w:rsidRPr="003B29A8" w:rsidRDefault="00A27985" w:rsidP="0077130B">
      <w:pPr>
        <w:pStyle w:val="ListParagraph"/>
        <w:rPr>
          <w:sz w:val="24"/>
          <w:szCs w:val="24"/>
        </w:rPr>
      </w:pPr>
      <w:r w:rsidRPr="00B73BE7">
        <w:rPr>
          <w:noProof/>
          <w:sz w:val="24"/>
          <w:szCs w:val="24"/>
        </w:rPr>
        <w:drawing>
          <wp:inline distT="0" distB="0" distL="0" distR="0" wp14:anchorId="3A260E2C" wp14:editId="60FA6E7F">
            <wp:extent cx="1820545" cy="1820545"/>
            <wp:effectExtent l="0" t="0" r="0" b="0"/>
            <wp:docPr id="17" name="Picture 194" descr="C:\Users\tmatsko\Downloads\Copy of ODW-Soun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tmatsko\Downloads\Copy of ODW-Sound.png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0D" w:rsidRPr="003B29A8">
        <w:rPr>
          <w:sz w:val="24"/>
          <w:szCs w:val="24"/>
        </w:rPr>
        <w:br/>
      </w:r>
    </w:p>
    <w:p w14:paraId="6E91A3E4" w14:textId="77777777" w:rsidR="0077130B" w:rsidRDefault="0077130B" w:rsidP="0077130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B29A8">
        <w:rPr>
          <w:sz w:val="24"/>
          <w:szCs w:val="24"/>
        </w:rPr>
        <w:t>Never get lost. Make sure you have an Emergency Position Indicating Radio Beacon (EPIRB) or a Personal Locator Beacon (PLB). #</w:t>
      </w:r>
      <w:r w:rsidR="007F25E2" w:rsidRPr="003B29A8">
        <w:rPr>
          <w:sz w:val="24"/>
          <w:szCs w:val="24"/>
        </w:rPr>
        <w:t>SafeBoatingTips</w:t>
      </w:r>
    </w:p>
    <w:p w14:paraId="644956A4" w14:textId="77777777" w:rsidR="003B29A8" w:rsidRPr="003B29A8" w:rsidRDefault="003B29A8" w:rsidP="003B29A8">
      <w:pPr>
        <w:pStyle w:val="ListParagraph"/>
        <w:rPr>
          <w:sz w:val="24"/>
          <w:szCs w:val="24"/>
        </w:rPr>
      </w:pPr>
    </w:p>
    <w:p w14:paraId="6C8DB24F" w14:textId="77777777" w:rsidR="00C67317" w:rsidRDefault="00A27985" w:rsidP="00C67317">
      <w:pPr>
        <w:pStyle w:val="ListParagraph"/>
        <w:rPr>
          <w:noProof/>
          <w:sz w:val="24"/>
          <w:szCs w:val="24"/>
        </w:rPr>
      </w:pPr>
      <w:r w:rsidRPr="00B73BE7">
        <w:rPr>
          <w:noProof/>
          <w:sz w:val="24"/>
          <w:szCs w:val="24"/>
        </w:rPr>
        <w:drawing>
          <wp:inline distT="0" distB="0" distL="0" distR="0" wp14:anchorId="026DE70A" wp14:editId="4D45297F">
            <wp:extent cx="1811655" cy="1803400"/>
            <wp:effectExtent l="0" t="0" r="0" b="0"/>
            <wp:docPr id="18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0D">
        <w:rPr>
          <w:noProof/>
          <w:sz w:val="24"/>
          <w:szCs w:val="24"/>
        </w:rPr>
        <w:br/>
      </w:r>
    </w:p>
    <w:p w14:paraId="12FE6DA6" w14:textId="77777777" w:rsidR="003B29A8" w:rsidRDefault="003B29A8" w:rsidP="004C050D">
      <w:pPr>
        <w:rPr>
          <w:sz w:val="24"/>
          <w:szCs w:val="24"/>
        </w:rPr>
      </w:pPr>
    </w:p>
    <w:p w14:paraId="45C130FA" w14:textId="77777777" w:rsidR="003B29A8" w:rsidRDefault="003B29A8" w:rsidP="003B29A8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8914F7">
        <w:rPr>
          <w:sz w:val="24"/>
          <w:szCs w:val="24"/>
        </w:rPr>
        <w:t>Alcohol has many effects that directly threaten safety and well-being on the water.</w:t>
      </w:r>
      <w:r>
        <w:rPr>
          <w:sz w:val="24"/>
          <w:szCs w:val="24"/>
        </w:rPr>
        <w:t xml:space="preserve"> </w:t>
      </w:r>
      <w:r w:rsidRPr="008914F7">
        <w:rPr>
          <w:sz w:val="24"/>
          <w:szCs w:val="24"/>
        </w:rPr>
        <w:t>Physical performance is impaired - evidenced by balance problems, lack of coordination, and increased reaction time.</w:t>
      </w:r>
      <w:r>
        <w:rPr>
          <w:sz w:val="24"/>
          <w:szCs w:val="24"/>
        </w:rPr>
        <w:t xml:space="preserve"> #SafeBoatingTips</w:t>
      </w:r>
    </w:p>
    <w:p w14:paraId="1F80BF17" w14:textId="77777777" w:rsidR="003B29A8" w:rsidRDefault="003B29A8" w:rsidP="003B29A8">
      <w:pPr>
        <w:pStyle w:val="ListParagraph"/>
        <w:rPr>
          <w:sz w:val="24"/>
          <w:szCs w:val="24"/>
        </w:rPr>
      </w:pPr>
    </w:p>
    <w:p w14:paraId="292F87C9" w14:textId="77777777" w:rsidR="003B29A8" w:rsidRDefault="00A27985" w:rsidP="003B29A8">
      <w:pPr>
        <w:pStyle w:val="ListParagraph"/>
        <w:rPr>
          <w:sz w:val="24"/>
          <w:szCs w:val="24"/>
        </w:rPr>
      </w:pPr>
      <w:r w:rsidRPr="00B73BE7">
        <w:rPr>
          <w:noProof/>
          <w:sz w:val="24"/>
          <w:szCs w:val="24"/>
        </w:rPr>
        <w:drawing>
          <wp:inline distT="0" distB="0" distL="0" distR="0" wp14:anchorId="7155D630" wp14:editId="30F766C5">
            <wp:extent cx="2540000" cy="1549400"/>
            <wp:effectExtent l="0" t="0" r="0" b="0"/>
            <wp:docPr id="19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matsko\Downloads\Copy of Passengers-BUI-ODW.jpg"/>
                    <pic:cNvPicPr>
                      <a:picLocks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57" cy="15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F78E6DD" w14:textId="77777777" w:rsidR="003B29A8" w:rsidRDefault="003B29A8" w:rsidP="003B29A8">
      <w:pPr>
        <w:pStyle w:val="ListParagraph"/>
        <w:rPr>
          <w:sz w:val="24"/>
          <w:szCs w:val="24"/>
        </w:rPr>
      </w:pPr>
    </w:p>
    <w:p w14:paraId="7C3D72A4" w14:textId="77777777" w:rsidR="003B29A8" w:rsidRPr="00B73BE7" w:rsidRDefault="003B29A8" w:rsidP="003B29A8">
      <w:pPr>
        <w:pStyle w:val="ListParagraph"/>
        <w:numPr>
          <w:ilvl w:val="0"/>
          <w:numId w:val="12"/>
        </w:numPr>
        <w:spacing w:after="0" w:line="240" w:lineRule="auto"/>
        <w:rPr>
          <w:rFonts w:eastAsia="Times New Roman" w:cs="Calibri"/>
          <w:color w:val="3C3C3C"/>
          <w:sz w:val="24"/>
          <w:szCs w:val="24"/>
          <w:shd w:val="clear" w:color="auto" w:fill="FFFFFF"/>
        </w:rPr>
      </w:pPr>
      <w:r w:rsidRPr="00B73BE7">
        <w:rPr>
          <w:rFonts w:eastAsia="Times New Roman" w:cs="Calibri"/>
          <w:color w:val="3C3C3C"/>
          <w:sz w:val="24"/>
          <w:szCs w:val="24"/>
          <w:shd w:val="clear" w:color="auto" w:fill="FFFFFF"/>
        </w:rPr>
        <w:t>Paddlecrafts are available in different types often designed for a specific activity, waterway, and performance. It is recommended that in addition to a basic boating safety course that the operator takes paddlecraft specific instruction. #SafeBoatingTips</w:t>
      </w:r>
    </w:p>
    <w:p w14:paraId="5C63ECEC" w14:textId="77777777" w:rsidR="003B29A8" w:rsidRPr="00B73BE7" w:rsidRDefault="003B29A8" w:rsidP="003B29A8">
      <w:pPr>
        <w:pStyle w:val="ListParagraph"/>
        <w:spacing w:after="0" w:line="240" w:lineRule="auto"/>
        <w:rPr>
          <w:rFonts w:eastAsia="Times New Roman" w:cs="Calibri"/>
          <w:color w:val="3C3C3C"/>
          <w:sz w:val="24"/>
          <w:szCs w:val="24"/>
          <w:shd w:val="clear" w:color="auto" w:fill="FFFFFF"/>
        </w:rPr>
      </w:pPr>
    </w:p>
    <w:p w14:paraId="0084F095" w14:textId="77777777" w:rsidR="003B29A8" w:rsidRPr="00B73BE7" w:rsidRDefault="00A27985" w:rsidP="003B29A8">
      <w:pPr>
        <w:pStyle w:val="ListParagraph"/>
        <w:spacing w:after="0" w:line="240" w:lineRule="auto"/>
        <w:rPr>
          <w:rFonts w:eastAsia="Times New Roman" w:cs="Calibri"/>
          <w:color w:val="3C3C3C"/>
          <w:sz w:val="24"/>
          <w:szCs w:val="24"/>
          <w:shd w:val="clear" w:color="auto" w:fill="FFFFFF"/>
        </w:rPr>
      </w:pPr>
      <w:r w:rsidRPr="00B73BE7">
        <w:rPr>
          <w:noProof/>
          <w:shd w:val="clear" w:color="auto" w:fill="FFFFFF"/>
        </w:rPr>
        <w:drawing>
          <wp:inline distT="0" distB="0" distL="0" distR="0" wp14:anchorId="71E2C943" wp14:editId="24500415">
            <wp:extent cx="1049655" cy="2633345"/>
            <wp:effectExtent l="0" t="0" r="0" b="0"/>
            <wp:docPr id="20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2540" w14:textId="77777777" w:rsidR="003B29A8" w:rsidRPr="008914F7" w:rsidRDefault="003B29A8" w:rsidP="003B29A8">
      <w:pPr>
        <w:pStyle w:val="ListParagraph"/>
        <w:rPr>
          <w:sz w:val="24"/>
          <w:szCs w:val="24"/>
        </w:rPr>
      </w:pPr>
    </w:p>
    <w:p w14:paraId="44B7C6AB" w14:textId="77777777" w:rsidR="009C16E0" w:rsidRPr="003B29A8" w:rsidRDefault="007F25E2" w:rsidP="004C050D">
      <w:pPr>
        <w:rPr>
          <w:sz w:val="24"/>
          <w:szCs w:val="24"/>
        </w:rPr>
      </w:pPr>
      <w:r w:rsidRPr="003B29A8">
        <w:rPr>
          <w:sz w:val="24"/>
          <w:szCs w:val="24"/>
        </w:rPr>
        <w:t>Don’t forget to use</w:t>
      </w:r>
      <w:r w:rsidRPr="003B29A8">
        <w:rPr>
          <w:b/>
          <w:sz w:val="24"/>
          <w:szCs w:val="24"/>
        </w:rPr>
        <w:t xml:space="preserve"> #SafeBoatingTips</w:t>
      </w:r>
      <w:r w:rsidRPr="003B29A8">
        <w:rPr>
          <w:sz w:val="24"/>
          <w:szCs w:val="24"/>
        </w:rPr>
        <w:t xml:space="preserve"> when sharing these messages.</w:t>
      </w:r>
    </w:p>
    <w:p w14:paraId="594D58DC" w14:textId="77777777" w:rsidR="009C16E0" w:rsidRPr="003B29A8" w:rsidRDefault="009C16E0" w:rsidP="003B29A8">
      <w:pPr>
        <w:jc w:val="center"/>
        <w:rPr>
          <w:sz w:val="24"/>
          <w:szCs w:val="24"/>
        </w:rPr>
      </w:pPr>
      <w:r w:rsidRPr="003B29A8">
        <w:rPr>
          <w:sz w:val="24"/>
          <w:szCs w:val="24"/>
        </w:rPr>
        <w:t>Connect with us!</w:t>
      </w:r>
    </w:p>
    <w:p w14:paraId="2B78021F" w14:textId="4A0B7FDC" w:rsidR="004C050D" w:rsidRDefault="006529B3" w:rsidP="007F6139">
      <w:pPr>
        <w:jc w:val="center"/>
        <w:rPr>
          <w:rStyle w:val="Hyperlink"/>
          <w:sz w:val="24"/>
          <w:szCs w:val="24"/>
        </w:rPr>
      </w:pPr>
      <w:hyperlink r:id="rId28" w:history="1">
        <w:r w:rsidR="004C050D" w:rsidRPr="003B29A8">
          <w:rPr>
            <w:rStyle w:val="Hyperlink"/>
            <w:sz w:val="24"/>
            <w:szCs w:val="24"/>
          </w:rPr>
          <w:t>Facebook.com/NASBLA</w:t>
        </w:r>
      </w:hyperlink>
      <w:r w:rsidR="007F6139">
        <w:rPr>
          <w:sz w:val="24"/>
          <w:szCs w:val="24"/>
        </w:rPr>
        <w:tab/>
      </w:r>
      <w:r w:rsidR="007F6139">
        <w:rPr>
          <w:sz w:val="24"/>
          <w:szCs w:val="24"/>
        </w:rPr>
        <w:tab/>
      </w:r>
      <w:r w:rsidR="007F6139">
        <w:rPr>
          <w:sz w:val="24"/>
          <w:szCs w:val="24"/>
        </w:rPr>
        <w:tab/>
      </w:r>
      <w:hyperlink r:id="rId29" w:history="1">
        <w:r w:rsidR="009C16E0" w:rsidRPr="003B29A8">
          <w:rPr>
            <w:rStyle w:val="Hyperlink"/>
            <w:sz w:val="24"/>
            <w:szCs w:val="24"/>
          </w:rPr>
          <w:t>Twitter.com/N</w:t>
        </w:r>
        <w:r w:rsidR="009C16E0" w:rsidRPr="003B29A8">
          <w:rPr>
            <w:rStyle w:val="Hyperlink"/>
            <w:sz w:val="24"/>
            <w:szCs w:val="24"/>
          </w:rPr>
          <w:t>A</w:t>
        </w:r>
        <w:r w:rsidR="009C16E0" w:rsidRPr="003B29A8">
          <w:rPr>
            <w:rStyle w:val="Hyperlink"/>
            <w:sz w:val="24"/>
            <w:szCs w:val="24"/>
          </w:rPr>
          <w:t>SBLA</w:t>
        </w:r>
      </w:hyperlink>
    </w:p>
    <w:p w14:paraId="456BF911" w14:textId="2793F928" w:rsidR="007F6139" w:rsidRPr="003B29A8" w:rsidRDefault="007F6139" w:rsidP="007F6139">
      <w:pPr>
        <w:jc w:val="center"/>
        <w:rPr>
          <w:sz w:val="24"/>
          <w:szCs w:val="24"/>
        </w:rPr>
      </w:pPr>
      <w:hyperlink r:id="rId30" w:history="1">
        <w:r w:rsidRPr="007F6139">
          <w:rPr>
            <w:rStyle w:val="Hyperlink"/>
            <w:sz w:val="24"/>
            <w:szCs w:val="24"/>
          </w:rPr>
          <w:t>Facebook.com/OperationDryWater</w:t>
        </w:r>
      </w:hyperlink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31" w:history="1">
        <w:r w:rsidRPr="007F6139">
          <w:rPr>
            <w:rStyle w:val="Hyperlink"/>
            <w:sz w:val="24"/>
            <w:szCs w:val="24"/>
          </w:rPr>
          <w:t>Twitter.com/OpDryWater</w:t>
        </w:r>
      </w:hyperlink>
    </w:p>
    <w:sectPr w:rsidR="007F6139" w:rsidRPr="003B29A8" w:rsidSect="000027DE">
      <w:headerReference w:type="default" r:id="rId32"/>
      <w:footerReference w:type="default" r:id="rId33"/>
      <w:headerReference w:type="first" r:id="rId34"/>
      <w:footerReference w:type="first" r:id="rId35"/>
      <w:pgSz w:w="12240" w:h="15840"/>
      <w:pgMar w:top="1440" w:right="108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98153A" w14:textId="77777777" w:rsidR="005C724D" w:rsidRDefault="005C724D" w:rsidP="00D246F4">
      <w:pPr>
        <w:spacing w:after="0" w:line="240" w:lineRule="auto"/>
      </w:pPr>
      <w:r>
        <w:separator/>
      </w:r>
    </w:p>
  </w:endnote>
  <w:endnote w:type="continuationSeparator" w:id="0">
    <w:p w14:paraId="286B0FAE" w14:textId="77777777" w:rsidR="005C724D" w:rsidRDefault="005C724D" w:rsidP="00D24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Aharoni">
    <w:panose1 w:val="020B0604020202020204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C8C10" w14:textId="77777777" w:rsidR="004C050D" w:rsidRDefault="00A27985" w:rsidP="00D246F4">
    <w:pPr>
      <w:pStyle w:val="Footer"/>
      <w:ind w:hanging="1440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B903AFD" wp14:editId="5733C32A">
              <wp:simplePos x="0" y="0"/>
              <wp:positionH relativeFrom="column">
                <wp:posOffset>6048375</wp:posOffset>
              </wp:positionH>
              <wp:positionV relativeFrom="paragraph">
                <wp:posOffset>542925</wp:posOffset>
              </wp:positionV>
              <wp:extent cx="457200" cy="407670"/>
              <wp:effectExtent l="0" t="0" r="0" b="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7200" cy="4076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0C43A4" w14:textId="77777777" w:rsidR="004C050D" w:rsidRPr="00B73BE7" w:rsidRDefault="004C050D">
                          <w:pPr>
                            <w:rPr>
                              <w:rFonts w:ascii="Britannic Bold" w:hAnsi="Britannic Bold"/>
                              <w:color w:val="FFFFFF"/>
                              <w:sz w:val="36"/>
                              <w:szCs w:val="36"/>
                            </w:rPr>
                          </w:pPr>
                          <w:r w:rsidRPr="00B73BE7">
                            <w:rPr>
                              <w:rFonts w:ascii="Britannic Bold" w:hAnsi="Britannic Bold"/>
                              <w:color w:val="FFFFFF"/>
                              <w:sz w:val="36"/>
                              <w:szCs w:val="36"/>
                            </w:rPr>
                            <w:fldChar w:fldCharType="begin"/>
                          </w:r>
                          <w:r w:rsidRPr="00B73BE7">
                            <w:rPr>
                              <w:rFonts w:ascii="Britannic Bold" w:hAnsi="Britannic Bold"/>
                              <w:color w:val="FFFFFF"/>
                              <w:sz w:val="36"/>
                              <w:szCs w:val="36"/>
                            </w:rPr>
                            <w:instrText xml:space="preserve"> PAGE   \* MERGEFORMAT </w:instrText>
                          </w:r>
                          <w:r w:rsidRPr="00B73BE7">
                            <w:rPr>
                              <w:rFonts w:ascii="Britannic Bold" w:hAnsi="Britannic Bold"/>
                              <w:color w:val="FFFFFF"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B73BE7" w:rsidRPr="00B73BE7">
                            <w:rPr>
                              <w:rFonts w:ascii="Britannic Bold" w:hAnsi="Britannic Bold"/>
                              <w:noProof/>
                              <w:color w:val="FFFFFF"/>
                              <w:sz w:val="36"/>
                              <w:szCs w:val="36"/>
                            </w:rPr>
                            <w:t>3</w:t>
                          </w:r>
                          <w:r w:rsidRPr="00B73BE7">
                            <w:rPr>
                              <w:rFonts w:ascii="Britannic Bold" w:hAnsi="Britannic Bold"/>
                              <w:noProof/>
                              <w:color w:val="FFFFFF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903AF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76.25pt;margin-top:42.75pt;width:36pt;height:32.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" filled="f" stroked="f">
              <v:textbox>
                <w:txbxContent>
                  <w:p w14:paraId="6D0C43A4" w14:textId="77777777" w:rsidR="004C050D" w:rsidRPr="00B73BE7" w:rsidRDefault="004C050D">
                    <w:pPr>
                      <w:rPr>
                        <w:rFonts w:ascii="Britannic Bold" w:hAnsi="Britannic Bold"/>
                        <w:color w:val="FFFFFF"/>
                        <w:sz w:val="36"/>
                        <w:szCs w:val="36"/>
                      </w:rPr>
                    </w:pPr>
                    <w:r w:rsidRPr="00B73BE7">
                      <w:rPr>
                        <w:rFonts w:ascii="Britannic Bold" w:hAnsi="Britannic Bold"/>
                        <w:color w:val="FFFFFF"/>
                        <w:sz w:val="36"/>
                        <w:szCs w:val="36"/>
                      </w:rPr>
                      <w:fldChar w:fldCharType="begin"/>
                    </w:r>
                    <w:r w:rsidRPr="00B73BE7">
                      <w:rPr>
                        <w:rFonts w:ascii="Britannic Bold" w:hAnsi="Britannic Bold"/>
                        <w:color w:val="FFFFFF"/>
                        <w:sz w:val="36"/>
                        <w:szCs w:val="36"/>
                      </w:rPr>
                      <w:instrText xml:space="preserve"> PAGE   \* MERGEFORMAT </w:instrText>
                    </w:r>
                    <w:r w:rsidRPr="00B73BE7">
                      <w:rPr>
                        <w:rFonts w:ascii="Britannic Bold" w:hAnsi="Britannic Bold"/>
                        <w:color w:val="FFFFFF"/>
                        <w:sz w:val="36"/>
                        <w:szCs w:val="36"/>
                      </w:rPr>
                      <w:fldChar w:fldCharType="separate"/>
                    </w:r>
                    <w:r w:rsidR="00B73BE7" w:rsidRPr="00B73BE7">
                      <w:rPr>
                        <w:rFonts w:ascii="Britannic Bold" w:hAnsi="Britannic Bold"/>
                        <w:noProof/>
                        <w:color w:val="FFFFFF"/>
                        <w:sz w:val="36"/>
                        <w:szCs w:val="36"/>
                      </w:rPr>
                      <w:t>3</w:t>
                    </w:r>
                    <w:r w:rsidRPr="00B73BE7">
                      <w:rPr>
                        <w:rFonts w:ascii="Britannic Bold" w:hAnsi="Britannic Bold"/>
                        <w:noProof/>
                        <w:color w:val="FFFFFF"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B73BE7">
      <w:rPr>
        <w:rFonts w:ascii="Britannic Bold" w:hAnsi="Britannic Bold"/>
        <w:noProof/>
        <w:sz w:val="36"/>
        <w:szCs w:val="36"/>
      </w:rPr>
      <w:drawing>
        <wp:inline distT="0" distB="0" distL="0" distR="0" wp14:anchorId="77D3187E" wp14:editId="785F8BBC">
          <wp:extent cx="7755255" cy="1083945"/>
          <wp:effectExtent l="0" t="0" r="0" b="0"/>
          <wp:docPr id="22" name="Pictur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5255" cy="1083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146EA" w14:textId="77777777" w:rsidR="004C050D" w:rsidRDefault="00A27985" w:rsidP="00D246F4">
    <w:pPr>
      <w:pStyle w:val="Footer"/>
      <w:ind w:hanging="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E498DF" wp14:editId="46C98E75">
              <wp:simplePos x="0" y="0"/>
              <wp:positionH relativeFrom="column">
                <wp:posOffset>6057900</wp:posOffset>
              </wp:positionH>
              <wp:positionV relativeFrom="paragraph">
                <wp:posOffset>533400</wp:posOffset>
              </wp:positionV>
              <wp:extent cx="333375" cy="448945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33375" cy="448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BD4A1" w14:textId="77777777" w:rsidR="004C050D" w:rsidRPr="00B73BE7" w:rsidRDefault="004C050D">
                          <w:pPr>
                            <w:rPr>
                              <w:rFonts w:ascii="Britannic Bold" w:hAnsi="Britannic Bold"/>
                              <w:color w:val="FFFFFF"/>
                              <w:sz w:val="36"/>
                              <w:szCs w:val="36"/>
                            </w:rPr>
                          </w:pPr>
                          <w:r w:rsidRPr="00B73BE7">
                            <w:rPr>
                              <w:rFonts w:ascii="Britannic Bold" w:hAnsi="Britannic Bold"/>
                              <w:color w:val="FFFFFF"/>
                              <w:sz w:val="36"/>
                              <w:szCs w:val="3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E498D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77pt;margin-top:42pt;width:26.25pt;height:35.3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" filled="f" stroked="f">
              <v:textbox style="mso-fit-shape-to-text:t">
                <w:txbxContent>
                  <w:p w14:paraId="53BBD4A1" w14:textId="77777777" w:rsidR="004C050D" w:rsidRPr="00B73BE7" w:rsidRDefault="004C050D">
                    <w:pPr>
                      <w:rPr>
                        <w:rFonts w:ascii="Britannic Bold" w:hAnsi="Britannic Bold"/>
                        <w:color w:val="FFFFFF"/>
                        <w:sz w:val="36"/>
                        <w:szCs w:val="36"/>
                      </w:rPr>
                    </w:pPr>
                    <w:r w:rsidRPr="00B73BE7">
                      <w:rPr>
                        <w:rFonts w:ascii="Britannic Bold" w:hAnsi="Britannic Bold"/>
                        <w:color w:val="FFFFFF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Pr="009E2B74">
      <w:rPr>
        <w:noProof/>
      </w:rPr>
      <w:drawing>
        <wp:inline distT="0" distB="0" distL="0" distR="0" wp14:anchorId="3D6B0AA0" wp14:editId="4E837A16">
          <wp:extent cx="7831455" cy="1083945"/>
          <wp:effectExtent l="0" t="0" r="0" b="0"/>
          <wp:docPr id="24" name="Pictur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1455" cy="1083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2E109" w14:textId="77777777" w:rsidR="005C724D" w:rsidRDefault="005C724D" w:rsidP="00D246F4">
      <w:pPr>
        <w:spacing w:after="0" w:line="240" w:lineRule="auto"/>
      </w:pPr>
      <w:r>
        <w:separator/>
      </w:r>
    </w:p>
  </w:footnote>
  <w:footnote w:type="continuationSeparator" w:id="0">
    <w:p w14:paraId="6788CCB1" w14:textId="77777777" w:rsidR="005C724D" w:rsidRDefault="005C724D" w:rsidP="00D24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60A67" w14:textId="77777777" w:rsidR="004C050D" w:rsidRDefault="00A27985" w:rsidP="00D246F4">
    <w:pPr>
      <w:pStyle w:val="Header"/>
      <w:ind w:hanging="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F162E36" wp14:editId="70F7A847">
              <wp:simplePos x="0" y="0"/>
              <wp:positionH relativeFrom="column">
                <wp:posOffset>2209800</wp:posOffset>
              </wp:positionH>
              <wp:positionV relativeFrom="paragraph">
                <wp:posOffset>276225</wp:posOffset>
              </wp:positionV>
              <wp:extent cx="4572000" cy="687070"/>
              <wp:effectExtent l="0" t="0" r="0" b="0"/>
              <wp:wrapNone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72000" cy="687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EF6F4B" w14:textId="77777777" w:rsidR="001D3F2F" w:rsidRDefault="004C050D" w:rsidP="001D3F2F">
                          <w:pPr>
                            <w:jc w:val="right"/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  <w:t>Summer Boating</w:t>
                          </w:r>
                          <w:r w:rsidR="001D3F2F"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  <w:t xml:space="preserve"> Safety Tips Social Media Posts</w:t>
                          </w:r>
                        </w:p>
                        <w:p w14:paraId="108D46CC" w14:textId="77777777" w:rsidR="004C050D" w:rsidRPr="0006628F" w:rsidRDefault="004C050D" w:rsidP="0006628F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itannic Bold" w:hAnsi="Britannic Bold"/>
                              <w:sz w:val="28"/>
                              <w:szCs w:val="28"/>
                            </w:rPr>
                            <w:t>NASBLA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162E3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4pt;margin-top:21.75pt;width:5in;height:54.1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" filled="f" stroked="f">
              <v:textbox style="mso-fit-shape-to-text:t">
                <w:txbxContent>
                  <w:p w14:paraId="24EF6F4B" w14:textId="77777777" w:rsidR="001D3F2F" w:rsidRDefault="004C050D" w:rsidP="001D3F2F">
                    <w:pPr>
                      <w:jc w:val="right"/>
                      <w:rPr>
                        <w:rFonts w:ascii="Britannic Bold" w:hAnsi="Britannic Bold"/>
                        <w:sz w:val="28"/>
                        <w:szCs w:val="28"/>
                      </w:rPr>
                    </w:pPr>
                    <w:r>
                      <w:rPr>
                        <w:rFonts w:ascii="Britannic Bold" w:hAnsi="Britannic Bold"/>
                        <w:sz w:val="28"/>
                        <w:szCs w:val="28"/>
                      </w:rPr>
                      <w:t>Summer Boating</w:t>
                    </w:r>
                    <w:r w:rsidR="001D3F2F">
                      <w:rPr>
                        <w:rFonts w:ascii="Britannic Bold" w:hAnsi="Britannic Bold"/>
                        <w:sz w:val="28"/>
                        <w:szCs w:val="28"/>
                      </w:rPr>
                      <w:t xml:space="preserve"> Safety Tips Social Media Posts</w:t>
                    </w:r>
                  </w:p>
                  <w:p w14:paraId="108D46CC" w14:textId="77777777" w:rsidR="004C050D" w:rsidRPr="0006628F" w:rsidRDefault="004C050D" w:rsidP="0006628F">
                    <w:pPr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Britannic Bold" w:hAnsi="Britannic Bold"/>
                        <w:sz w:val="28"/>
                        <w:szCs w:val="28"/>
                      </w:rPr>
                      <w:t>NASBLA</w:t>
                    </w:r>
                  </w:p>
                </w:txbxContent>
              </v:textbox>
            </v:shape>
          </w:pict>
        </mc:Fallback>
      </mc:AlternateContent>
    </w:r>
    <w:r w:rsidRPr="009E2B74">
      <w:rPr>
        <w:noProof/>
      </w:rPr>
      <w:drawing>
        <wp:inline distT="0" distB="0" distL="0" distR="0" wp14:anchorId="67FFA3C0" wp14:editId="5539F59C">
          <wp:extent cx="7764145" cy="1083945"/>
          <wp:effectExtent l="0" t="0" r="0" b="0"/>
          <wp:docPr id="21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145" cy="1083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3E78A" w14:textId="77777777" w:rsidR="004C050D" w:rsidRDefault="00A27985" w:rsidP="00D246F4">
    <w:pPr>
      <w:pStyle w:val="Header"/>
      <w:ind w:hanging="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480B625" wp14:editId="58D84CE2">
              <wp:simplePos x="0" y="0"/>
              <wp:positionH relativeFrom="column">
                <wp:posOffset>-981075</wp:posOffset>
              </wp:positionH>
              <wp:positionV relativeFrom="paragraph">
                <wp:posOffset>1333500</wp:posOffset>
              </wp:positionV>
              <wp:extent cx="7600950" cy="90678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600950" cy="9067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4A85F0" w14:textId="77777777" w:rsidR="004C050D" w:rsidRPr="00B73BE7" w:rsidRDefault="004C050D" w:rsidP="00D246F4">
                          <w:pPr>
                            <w:jc w:val="right"/>
                            <w:rPr>
                              <w:rFonts w:ascii="Britannic Bold" w:hAnsi="Britannic Bold" w:cs="Aharoni"/>
                              <w:color w:val="FFFFFF"/>
                              <w:sz w:val="44"/>
                              <w:szCs w:val="44"/>
                            </w:rPr>
                          </w:pPr>
                          <w:r w:rsidRPr="00B73BE7">
                            <w:rPr>
                              <w:rFonts w:ascii="Britannic Bold" w:hAnsi="Britannic Bold" w:cs="Aharoni"/>
                              <w:color w:val="FFFFFF"/>
                              <w:sz w:val="44"/>
                              <w:szCs w:val="44"/>
                            </w:rPr>
                            <w:t>Summer Boating Safety Tips - Social Media Posts</w:t>
                          </w:r>
                        </w:p>
                        <w:p w14:paraId="07011A50" w14:textId="77777777" w:rsidR="004C050D" w:rsidRDefault="004C050D" w:rsidP="00D246F4">
                          <w:pPr>
                            <w:jc w:val="right"/>
                          </w:pPr>
                          <w:r w:rsidRPr="00B73BE7">
                            <w:rPr>
                              <w:rFonts w:ascii="Britannic Bold" w:hAnsi="Britannic Bold" w:cs="Aharoni"/>
                              <w:color w:val="FFFFFF"/>
                              <w:sz w:val="44"/>
                              <w:szCs w:val="44"/>
                            </w:rPr>
                            <w:t xml:space="preserve">National Association of State Boating Law Administrators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480B62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7.25pt;margin-top:105pt;width:598.5pt;height:71.4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" filled="f" stroked="f">
              <v:textbox style="mso-fit-shape-to-text:t">
                <w:txbxContent>
                  <w:p w14:paraId="354A85F0" w14:textId="77777777" w:rsidR="004C050D" w:rsidRPr="00B73BE7" w:rsidRDefault="004C050D" w:rsidP="00D246F4">
                    <w:pPr>
                      <w:jc w:val="right"/>
                      <w:rPr>
                        <w:rFonts w:ascii="Britannic Bold" w:hAnsi="Britannic Bold" w:cs="Aharoni"/>
                        <w:color w:val="FFFFFF"/>
                        <w:sz w:val="44"/>
                        <w:szCs w:val="44"/>
                      </w:rPr>
                    </w:pPr>
                    <w:r w:rsidRPr="00B73BE7">
                      <w:rPr>
                        <w:rFonts w:ascii="Britannic Bold" w:hAnsi="Britannic Bold" w:cs="Aharoni"/>
                        <w:color w:val="FFFFFF"/>
                        <w:sz w:val="44"/>
                        <w:szCs w:val="44"/>
                      </w:rPr>
                      <w:t>Summer Boating Safety Tips - Social Media Posts</w:t>
                    </w:r>
                  </w:p>
                  <w:p w14:paraId="07011A50" w14:textId="77777777" w:rsidR="004C050D" w:rsidRDefault="004C050D" w:rsidP="00D246F4">
                    <w:pPr>
                      <w:jc w:val="right"/>
                    </w:pPr>
                    <w:r w:rsidRPr="00B73BE7">
                      <w:rPr>
                        <w:rFonts w:ascii="Britannic Bold" w:hAnsi="Britannic Bold" w:cs="Aharoni"/>
                        <w:color w:val="FFFFFF"/>
                        <w:sz w:val="44"/>
                        <w:szCs w:val="44"/>
                      </w:rPr>
                      <w:t xml:space="preserve">National Association of State Boating Law Administrators </w:t>
                    </w:r>
                  </w:p>
                </w:txbxContent>
              </v:textbox>
            </v:shape>
          </w:pict>
        </mc:Fallback>
      </mc:AlternateContent>
    </w:r>
    <w:r w:rsidRPr="009E2B74">
      <w:rPr>
        <w:noProof/>
      </w:rPr>
      <w:drawing>
        <wp:inline distT="0" distB="0" distL="0" distR="0" wp14:anchorId="7D0A50B7" wp14:editId="0FC77BC9">
          <wp:extent cx="7823200" cy="2303145"/>
          <wp:effectExtent l="0" t="0" r="0" b="0"/>
          <wp:docPr id="23" name="Pictur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0" cy="230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47881"/>
    <w:multiLevelType w:val="hybridMultilevel"/>
    <w:tmpl w:val="8EC81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7365A"/>
    <w:multiLevelType w:val="hybridMultilevel"/>
    <w:tmpl w:val="2DAEB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61E23"/>
    <w:multiLevelType w:val="hybridMultilevel"/>
    <w:tmpl w:val="99828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8382D"/>
    <w:multiLevelType w:val="hybridMultilevel"/>
    <w:tmpl w:val="6A084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40F5B"/>
    <w:multiLevelType w:val="hybridMultilevel"/>
    <w:tmpl w:val="75466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62FD0"/>
    <w:multiLevelType w:val="hybridMultilevel"/>
    <w:tmpl w:val="03AAE5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87E6C"/>
    <w:multiLevelType w:val="hybridMultilevel"/>
    <w:tmpl w:val="C4D23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595257"/>
    <w:multiLevelType w:val="hybridMultilevel"/>
    <w:tmpl w:val="2C82C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663D9"/>
    <w:multiLevelType w:val="hybridMultilevel"/>
    <w:tmpl w:val="8C1EE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1534D"/>
    <w:multiLevelType w:val="hybridMultilevel"/>
    <w:tmpl w:val="070CC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C6F0B"/>
    <w:multiLevelType w:val="hybridMultilevel"/>
    <w:tmpl w:val="608C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640E4"/>
    <w:multiLevelType w:val="hybridMultilevel"/>
    <w:tmpl w:val="799E3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7"/>
  </w:num>
  <w:num w:numId="6">
    <w:abstractNumId w:val="9"/>
  </w:num>
  <w:num w:numId="7">
    <w:abstractNumId w:val="6"/>
  </w:num>
  <w:num w:numId="8">
    <w:abstractNumId w:val="11"/>
  </w:num>
  <w:num w:numId="9">
    <w:abstractNumId w:val="8"/>
  </w:num>
  <w:num w:numId="10">
    <w:abstractNumId w:val="5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5C0"/>
    <w:rsid w:val="000027DE"/>
    <w:rsid w:val="000414EC"/>
    <w:rsid w:val="0006628F"/>
    <w:rsid w:val="0008389F"/>
    <w:rsid w:val="00102530"/>
    <w:rsid w:val="00145EDF"/>
    <w:rsid w:val="001575FC"/>
    <w:rsid w:val="00163A34"/>
    <w:rsid w:val="001B1251"/>
    <w:rsid w:val="001D3F2F"/>
    <w:rsid w:val="00325C2D"/>
    <w:rsid w:val="00332113"/>
    <w:rsid w:val="00341BF6"/>
    <w:rsid w:val="003B29A8"/>
    <w:rsid w:val="003C57C0"/>
    <w:rsid w:val="003F1E50"/>
    <w:rsid w:val="00463DA1"/>
    <w:rsid w:val="004A5742"/>
    <w:rsid w:val="004C050D"/>
    <w:rsid w:val="004E678D"/>
    <w:rsid w:val="004F4DB3"/>
    <w:rsid w:val="00531702"/>
    <w:rsid w:val="005C724D"/>
    <w:rsid w:val="006156B1"/>
    <w:rsid w:val="006529B3"/>
    <w:rsid w:val="007106AE"/>
    <w:rsid w:val="0077130B"/>
    <w:rsid w:val="007B3C45"/>
    <w:rsid w:val="007F25E2"/>
    <w:rsid w:val="007F6139"/>
    <w:rsid w:val="008D1852"/>
    <w:rsid w:val="008F5D76"/>
    <w:rsid w:val="009A1834"/>
    <w:rsid w:val="009C16E0"/>
    <w:rsid w:val="00A27985"/>
    <w:rsid w:val="00A307EE"/>
    <w:rsid w:val="00AA55C0"/>
    <w:rsid w:val="00B73BE7"/>
    <w:rsid w:val="00BE78A5"/>
    <w:rsid w:val="00C67317"/>
    <w:rsid w:val="00C71F2C"/>
    <w:rsid w:val="00CA6035"/>
    <w:rsid w:val="00D246F4"/>
    <w:rsid w:val="00D54131"/>
    <w:rsid w:val="00D62A27"/>
    <w:rsid w:val="00E25DAC"/>
    <w:rsid w:val="00E41591"/>
    <w:rsid w:val="00F37F80"/>
    <w:rsid w:val="00FD05D7"/>
    <w:rsid w:val="00FE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DEBB06"/>
  <w15:docId w15:val="{5170349A-9DC6-C943-AEDF-1F3F4481A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3D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4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6F4"/>
  </w:style>
  <w:style w:type="paragraph" w:styleId="Footer">
    <w:name w:val="footer"/>
    <w:basedOn w:val="Normal"/>
    <w:link w:val="FooterChar"/>
    <w:uiPriority w:val="99"/>
    <w:unhideWhenUsed/>
    <w:rsid w:val="00D246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6F4"/>
  </w:style>
  <w:style w:type="paragraph" w:styleId="BalloonText">
    <w:name w:val="Balloon Text"/>
    <w:basedOn w:val="Normal"/>
    <w:link w:val="BalloonTextChar"/>
    <w:uiPriority w:val="99"/>
    <w:semiHidden/>
    <w:unhideWhenUsed/>
    <w:rsid w:val="000027D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27DE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C050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798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7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hyperlink" Target="https://uscgboating.org/library/accident-statistics/Recreational-Boating-Statistics-2018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twitter.com/nasbl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facebook.com/NASBLA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twitter.com/opdrywat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www.facebook.com/OperationDryWater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Links>
    <vt:vector size="18" baseType="variant">
      <vt:variant>
        <vt:i4>8060964</vt:i4>
      </vt:variant>
      <vt:variant>
        <vt:i4>6</vt:i4>
      </vt:variant>
      <vt:variant>
        <vt:i4>0</vt:i4>
      </vt:variant>
      <vt:variant>
        <vt:i4>5</vt:i4>
      </vt:variant>
      <vt:variant>
        <vt:lpwstr>https://twitter.com/nasbla</vt:lpwstr>
      </vt:variant>
      <vt:variant>
        <vt:lpwstr/>
      </vt:variant>
      <vt:variant>
        <vt:i4>1572932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https://www.facebook.com/NASBLA/</vt:lpwstr>
      </vt:variant>
      <vt:variant>
        <vt:lpwstr/>
      </vt:variant>
      <vt:variant>
        <vt:i4>3735674</vt:i4>
      </vt:variant>
      <vt:variant>
        <vt:i4>0</vt:i4>
      </vt:variant>
      <vt:variant>
        <vt:i4>0</vt:i4>
      </vt:variant>
      <vt:variant>
        <vt:i4>5</vt:i4>
      </vt:variant>
      <vt:variant>
        <vt:lpwstr>http://www.uscgboating.org/library/accident-statistics/Recreational-Boating-Statistics-2017.pdf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tmatsko</dc:creator>
  <cp:keywords/>
  <dc:description/>
  <cp:lastModifiedBy>Microsoft Office User</cp:lastModifiedBy>
  <cp:revision>10</cp:revision>
  <dcterms:created xsi:type="dcterms:W3CDTF">2020-01-22T20:50:00Z</dcterms:created>
  <dcterms:modified xsi:type="dcterms:W3CDTF">2020-01-22T21:00:00Z</dcterms:modified>
</cp:coreProperties>
</file>