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1B" w:rsidRDefault="00A5351B">
      <w:r>
        <w:t xml:space="preserve">August 4, 2011 StL PNP Meeting </w:t>
      </w:r>
    </w:p>
    <w:p w:rsidR="00A5351B" w:rsidRDefault="00A5351B" w:rsidP="00B61C0F">
      <w:r>
        <w:t>Sponsor: Nestle</w:t>
      </w:r>
    </w:p>
    <w:p w:rsidR="00A5351B" w:rsidRDefault="00A5351B" w:rsidP="00650F89">
      <w:r>
        <w:t>Speaker: Jaime Capizzi RD, LD</w:t>
      </w:r>
    </w:p>
    <w:p w:rsidR="00A5351B" w:rsidRDefault="00A5351B" w:rsidP="00650F89">
      <w:r>
        <w:t>“The Growing Problem of Pediatric Allergy: Prevalence and Prevention”</w:t>
      </w:r>
    </w:p>
    <w:p w:rsidR="00A5351B" w:rsidRDefault="00A5351B" w:rsidP="002020E3"/>
    <w:p w:rsidR="00A5351B" w:rsidRDefault="00A5351B" w:rsidP="002020E3">
      <w:pPr>
        <w:pStyle w:val="ListParagraph"/>
        <w:numPr>
          <w:ilvl w:val="0"/>
          <w:numId w:val="2"/>
        </w:numPr>
      </w:pPr>
      <w:r w:rsidRPr="002020E3">
        <w:t>Welcome- Anne Borgmeyer- Chapter President</w:t>
      </w:r>
    </w:p>
    <w:p w:rsidR="00A5351B" w:rsidRDefault="00A5351B" w:rsidP="00F00E12">
      <w:pPr>
        <w:pStyle w:val="ListParagraph"/>
        <w:numPr>
          <w:ilvl w:val="1"/>
          <w:numId w:val="2"/>
        </w:numPr>
      </w:pPr>
      <w:r>
        <w:t>Working on public service announcements (PSAs).</w:t>
      </w:r>
    </w:p>
    <w:p w:rsidR="00A5351B" w:rsidRDefault="00A5351B" w:rsidP="00F00E12">
      <w:pPr>
        <w:pStyle w:val="ListParagraph"/>
        <w:numPr>
          <w:ilvl w:val="2"/>
          <w:numId w:val="2"/>
        </w:numPr>
      </w:pPr>
      <w:r>
        <w:t>Any ideas contact Kira Geile or Anne Borgmeyer</w:t>
      </w:r>
    </w:p>
    <w:p w:rsidR="00A5351B" w:rsidRDefault="00A5351B" w:rsidP="00F00E12">
      <w:pPr>
        <w:pStyle w:val="ListParagraph"/>
        <w:numPr>
          <w:ilvl w:val="1"/>
          <w:numId w:val="2"/>
        </w:numPr>
      </w:pPr>
      <w:r>
        <w:t>Scholarships- contact Anne for more information or see newsletter</w:t>
      </w:r>
    </w:p>
    <w:p w:rsidR="00A5351B" w:rsidRDefault="00A5351B" w:rsidP="00F00E12">
      <w:pPr>
        <w:pStyle w:val="ListParagraph"/>
        <w:numPr>
          <w:ilvl w:val="1"/>
          <w:numId w:val="2"/>
        </w:numPr>
      </w:pPr>
      <w:r>
        <w:t xml:space="preserve">Sharing our membership mailing list.  If you would like to OPT OUT of sharing the mailing list email Ann Schulte.  Otherwise the board will determine when to share mailing list.  </w:t>
      </w:r>
    </w:p>
    <w:p w:rsidR="00A5351B" w:rsidRDefault="00A5351B" w:rsidP="00895885">
      <w:pPr>
        <w:pStyle w:val="ListParagraph"/>
        <w:numPr>
          <w:ilvl w:val="0"/>
          <w:numId w:val="2"/>
        </w:numPr>
      </w:pPr>
      <w:r w:rsidRPr="00E64343">
        <w:t>Sandy Summers- Legislative Chair</w:t>
      </w:r>
    </w:p>
    <w:p w:rsidR="00A5351B" w:rsidRDefault="00A5351B" w:rsidP="00F00E12">
      <w:pPr>
        <w:pStyle w:val="ListParagraph"/>
        <w:numPr>
          <w:ilvl w:val="1"/>
          <w:numId w:val="2"/>
        </w:numPr>
      </w:pPr>
      <w:r>
        <w:t>MOCAP meeting- MONA will pursue independent practice for NPs.  Will focus on “Barrier Free Care”</w:t>
      </w:r>
    </w:p>
    <w:p w:rsidR="00A5351B" w:rsidRDefault="00A5351B" w:rsidP="00F00E12">
      <w:pPr>
        <w:pStyle w:val="ListParagraph"/>
        <w:numPr>
          <w:ilvl w:val="2"/>
          <w:numId w:val="2"/>
        </w:numPr>
      </w:pPr>
      <w:r>
        <w:t xml:space="preserve">Sign up for MONA </w:t>
      </w:r>
      <w:r w:rsidRPr="00F00E12">
        <w:sym w:font="Wingdings" w:char="F04A"/>
      </w:r>
    </w:p>
    <w:p w:rsidR="00A5351B" w:rsidRDefault="00A5351B" w:rsidP="00F00E12">
      <w:pPr>
        <w:pStyle w:val="ListParagraph"/>
        <w:numPr>
          <w:ilvl w:val="2"/>
          <w:numId w:val="2"/>
        </w:numPr>
      </w:pPr>
      <w:r>
        <w:t>HOMEWORK… Who is YOUR legislator??</w:t>
      </w:r>
    </w:p>
    <w:p w:rsidR="00A5351B" w:rsidRDefault="00A5351B" w:rsidP="00F00E12">
      <w:pPr>
        <w:pStyle w:val="ListParagraph"/>
        <w:numPr>
          <w:ilvl w:val="2"/>
          <w:numId w:val="2"/>
        </w:numPr>
      </w:pPr>
      <w:r>
        <w:t xml:space="preserve">Will have legislative presentation this year at a meeting. </w:t>
      </w:r>
    </w:p>
    <w:p w:rsidR="00A5351B" w:rsidRDefault="00A5351B" w:rsidP="00F00E12">
      <w:pPr>
        <w:pStyle w:val="ListParagraph"/>
        <w:numPr>
          <w:ilvl w:val="0"/>
          <w:numId w:val="2"/>
        </w:numPr>
      </w:pPr>
      <w:r>
        <w:t>Website</w:t>
      </w:r>
    </w:p>
    <w:p w:rsidR="00A5351B" w:rsidRDefault="00A5351B" w:rsidP="00F00E12">
      <w:pPr>
        <w:pStyle w:val="ListParagraph"/>
        <w:numPr>
          <w:ilvl w:val="1"/>
          <w:numId w:val="2"/>
        </w:numPr>
      </w:pPr>
      <w:r>
        <w:t>Will be updating website.  Awaiting information from National NAPNAP.</w:t>
      </w:r>
    </w:p>
    <w:p w:rsidR="00A5351B" w:rsidRPr="00E34D39" w:rsidRDefault="00A5351B" w:rsidP="00E34D39">
      <w:pPr>
        <w:pStyle w:val="ListParagraph"/>
        <w:numPr>
          <w:ilvl w:val="1"/>
          <w:numId w:val="2"/>
        </w:numPr>
      </w:pPr>
      <w:r>
        <w:t>Jen Jacklin &amp; Carrie Thrasher</w:t>
      </w:r>
      <w:r w:rsidRPr="0093331D">
        <w:t>– Web Masters</w:t>
      </w:r>
      <w:r>
        <w:t xml:space="preserve"> </w:t>
      </w:r>
    </w:p>
    <w:p w:rsidR="00A5351B" w:rsidRDefault="00A5351B" w:rsidP="00F00E12">
      <w:pPr>
        <w:pStyle w:val="ListParagraph"/>
        <w:numPr>
          <w:ilvl w:val="0"/>
          <w:numId w:val="2"/>
        </w:numPr>
      </w:pPr>
      <w:r>
        <w:t>New Board Members</w:t>
      </w:r>
    </w:p>
    <w:p w:rsidR="00A5351B" w:rsidRPr="0093331D" w:rsidRDefault="00A5351B" w:rsidP="00D94B3B">
      <w:pPr>
        <w:pStyle w:val="ListParagraph"/>
        <w:numPr>
          <w:ilvl w:val="1"/>
          <w:numId w:val="2"/>
        </w:numPr>
      </w:pPr>
      <w:r w:rsidRPr="0093331D">
        <w:t>Beth Roehm- President Elect</w:t>
      </w:r>
    </w:p>
    <w:p w:rsidR="00A5351B" w:rsidRDefault="00A5351B" w:rsidP="00D94B3B">
      <w:pPr>
        <w:pStyle w:val="ListParagraph"/>
        <w:numPr>
          <w:ilvl w:val="2"/>
          <w:numId w:val="2"/>
        </w:numPr>
      </w:pPr>
      <w:r>
        <w:t>Kira and Beth are working on a Survey.  Survey regarding salaries, working practice and opinions for future meetings.  Will be emailed soon.  Keep an eye out for it.</w:t>
      </w:r>
    </w:p>
    <w:p w:rsidR="00A5351B" w:rsidRDefault="00A5351B" w:rsidP="00F00E12">
      <w:pPr>
        <w:pStyle w:val="ListParagraph"/>
        <w:numPr>
          <w:ilvl w:val="1"/>
          <w:numId w:val="2"/>
        </w:numPr>
      </w:pPr>
      <w:r>
        <w:t xml:space="preserve">Carrie Wilson and Laura </w:t>
      </w:r>
      <w:r>
        <w:rPr>
          <w:rStyle w:val="gi"/>
        </w:rPr>
        <w:t>Kuensting</w:t>
      </w:r>
      <w:r>
        <w:t xml:space="preserve">- Programming Chairs </w:t>
      </w:r>
    </w:p>
    <w:p w:rsidR="00A5351B" w:rsidRPr="00F00E12" w:rsidRDefault="00A5351B" w:rsidP="00F00E12">
      <w:pPr>
        <w:pStyle w:val="ListParagraph"/>
        <w:numPr>
          <w:ilvl w:val="1"/>
          <w:numId w:val="2"/>
        </w:numPr>
      </w:pPr>
      <w:r>
        <w:t xml:space="preserve">Debra Gayer- </w:t>
      </w:r>
      <w:r w:rsidRPr="00D94B3B">
        <w:t>Member-at-Large an</w:t>
      </w:r>
      <w:r>
        <w:t xml:space="preserve">d will focus on our distance members  </w:t>
      </w:r>
    </w:p>
    <w:p w:rsidR="00A5351B" w:rsidRDefault="00A5351B" w:rsidP="00895885">
      <w:pPr>
        <w:pStyle w:val="ListParagraph"/>
        <w:numPr>
          <w:ilvl w:val="0"/>
          <w:numId w:val="2"/>
        </w:numPr>
      </w:pPr>
      <w:r>
        <w:t>As always, please notify Carole Branch or Sue Davis of any suggested additions to the Newsletter.</w:t>
      </w:r>
    </w:p>
    <w:p w:rsidR="00A5351B" w:rsidRDefault="00A5351B" w:rsidP="006954A3">
      <w:pPr>
        <w:pStyle w:val="ListParagraph"/>
        <w:numPr>
          <w:ilvl w:val="1"/>
          <w:numId w:val="2"/>
        </w:numPr>
      </w:pPr>
      <w:r>
        <w:t>Deadline for information to the newsletter</w:t>
      </w:r>
    </w:p>
    <w:p w:rsidR="00A5351B" w:rsidRDefault="00A5351B" w:rsidP="006954A3">
      <w:pPr>
        <w:pStyle w:val="ListParagraph"/>
        <w:numPr>
          <w:ilvl w:val="2"/>
          <w:numId w:val="2"/>
        </w:numPr>
        <w:spacing w:after="200" w:line="276" w:lineRule="auto"/>
      </w:pPr>
      <w:r>
        <w:t xml:space="preserve"> Sept 1, Jan 1, April 15</w:t>
      </w:r>
    </w:p>
    <w:p w:rsidR="00A5351B" w:rsidRDefault="00A5351B" w:rsidP="00895885">
      <w:pPr>
        <w:pStyle w:val="ListParagraph"/>
        <w:numPr>
          <w:ilvl w:val="0"/>
          <w:numId w:val="2"/>
        </w:numPr>
      </w:pPr>
      <w:r>
        <w:t>Next meetings</w:t>
      </w:r>
    </w:p>
    <w:p w:rsidR="00A5351B" w:rsidRDefault="00A5351B" w:rsidP="00F00E12">
      <w:pPr>
        <w:pStyle w:val="ListParagraph"/>
        <w:numPr>
          <w:ilvl w:val="1"/>
          <w:numId w:val="2"/>
        </w:numPr>
      </w:pPr>
      <w:r>
        <w:t>October 5</w:t>
      </w:r>
      <w:r w:rsidRPr="00F00E12">
        <w:rPr>
          <w:vertAlign w:val="superscript"/>
        </w:rPr>
        <w:t>th</w:t>
      </w:r>
    </w:p>
    <w:p w:rsidR="00A5351B" w:rsidRDefault="00A5351B" w:rsidP="00F00E12">
      <w:pPr>
        <w:pStyle w:val="ListParagraph"/>
        <w:numPr>
          <w:ilvl w:val="1"/>
          <w:numId w:val="2"/>
        </w:numPr>
      </w:pPr>
      <w:r>
        <w:t>Due to new government regulations it is becoming more difficult to find sponsors that will also be able to offer CEUs.  Not all future meetings will have CEUs.  Will attempt to have a balance.</w:t>
      </w:r>
    </w:p>
    <w:p w:rsidR="00A5351B" w:rsidRDefault="00A5351B" w:rsidP="00F00E12">
      <w:pPr>
        <w:pStyle w:val="ListParagraph"/>
        <w:numPr>
          <w:ilvl w:val="1"/>
          <w:numId w:val="2"/>
        </w:numPr>
      </w:pPr>
      <w:r>
        <w:t xml:space="preserve">Whine and Wine- Sept/ Oct time frame at Sue Davis’s house.  Information to come.  </w:t>
      </w:r>
    </w:p>
    <w:p w:rsidR="00A5351B" w:rsidRDefault="00A5351B" w:rsidP="006E5D16"/>
    <w:p w:rsidR="00A5351B" w:rsidRPr="002020E3" w:rsidRDefault="00A5351B" w:rsidP="00815708">
      <w:r>
        <w:t xml:space="preserve">Don’t forget StL PNP Webpage </w:t>
      </w:r>
      <w:hyperlink r:id="rId5" w:history="1">
        <w:r w:rsidRPr="00CD7ED4">
          <w:rPr>
            <w:rStyle w:val="Hyperlink"/>
          </w:rPr>
          <w:t>www.stlpnp.org</w:t>
        </w:r>
      </w:hyperlink>
      <w:r>
        <w:t xml:space="preserve"> </w:t>
      </w:r>
    </w:p>
    <w:p w:rsidR="00A5351B" w:rsidRDefault="00A5351B" w:rsidP="00B61C0F"/>
    <w:p w:rsidR="00A5351B" w:rsidRDefault="00A5351B"/>
    <w:sectPr w:rsidR="00A5351B" w:rsidSect="002020E3">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74D4F"/>
    <w:multiLevelType w:val="hybridMultilevel"/>
    <w:tmpl w:val="1B060862"/>
    <w:lvl w:ilvl="0" w:tplc="55FAAF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200E3E"/>
    <w:multiLevelType w:val="hybridMultilevel"/>
    <w:tmpl w:val="24400BE4"/>
    <w:lvl w:ilvl="0" w:tplc="6652AF5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966EFD"/>
    <w:multiLevelType w:val="hybridMultilevel"/>
    <w:tmpl w:val="4D529C54"/>
    <w:lvl w:ilvl="0" w:tplc="55FAAF1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754C2CBC"/>
    <w:multiLevelType w:val="hybridMultilevel"/>
    <w:tmpl w:val="52060F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displayHorizontalDrawingGridEvery w:val="0"/>
  <w:displayVerticalDrawingGridEvery w:val="0"/>
  <w:doNotUseMarginsForDrawingGridOrigin/>
  <w:characterSpacingControl w:val="doNotCompress"/>
  <w:savePreviewPicture/>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1C0F"/>
    <w:rsid w:val="00152FDE"/>
    <w:rsid w:val="002020E3"/>
    <w:rsid w:val="00242A6B"/>
    <w:rsid w:val="00245E50"/>
    <w:rsid w:val="003D6742"/>
    <w:rsid w:val="00492FDF"/>
    <w:rsid w:val="005306AF"/>
    <w:rsid w:val="00650F89"/>
    <w:rsid w:val="0067038E"/>
    <w:rsid w:val="006954A3"/>
    <w:rsid w:val="006E5D16"/>
    <w:rsid w:val="00815708"/>
    <w:rsid w:val="008209E6"/>
    <w:rsid w:val="00895885"/>
    <w:rsid w:val="0093331D"/>
    <w:rsid w:val="009F4A15"/>
    <w:rsid w:val="00A12833"/>
    <w:rsid w:val="00A5351B"/>
    <w:rsid w:val="00B61C0F"/>
    <w:rsid w:val="00C568E0"/>
    <w:rsid w:val="00CA0A58"/>
    <w:rsid w:val="00CD7ED4"/>
    <w:rsid w:val="00D94B3B"/>
    <w:rsid w:val="00E34D39"/>
    <w:rsid w:val="00E64343"/>
    <w:rsid w:val="00EB4612"/>
    <w:rsid w:val="00F00E1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020E3"/>
    <w:pPr>
      <w:ind w:left="720"/>
      <w:contextualSpacing/>
    </w:pPr>
  </w:style>
  <w:style w:type="character" w:styleId="Hyperlink">
    <w:name w:val="Hyperlink"/>
    <w:basedOn w:val="DefaultParagraphFont"/>
    <w:uiPriority w:val="99"/>
    <w:rsid w:val="00815708"/>
    <w:rPr>
      <w:color w:val="0000FF"/>
      <w:u w:val="single"/>
    </w:rPr>
  </w:style>
  <w:style w:type="character" w:styleId="FollowedHyperlink">
    <w:name w:val="FollowedHyperlink"/>
    <w:basedOn w:val="DefaultParagraphFont"/>
    <w:uiPriority w:val="99"/>
    <w:rsid w:val="00EB4612"/>
    <w:rPr>
      <w:color w:val="800080"/>
      <w:u w:val="single"/>
    </w:rPr>
  </w:style>
  <w:style w:type="character" w:customStyle="1" w:styleId="gi">
    <w:name w:val="gi"/>
    <w:basedOn w:val="DefaultParagraphFont"/>
    <w:uiPriority w:val="99"/>
    <w:rsid w:val="00492FDF"/>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lpnp.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267</Words>
  <Characters>1522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4, 2011 StL PNP Meeting </dc:title>
  <dc:subject/>
  <dc:creator>Kira Gordon</dc:creator>
  <cp:keywords/>
  <dc:description/>
  <cp:lastModifiedBy>Owner</cp:lastModifiedBy>
  <cp:revision>2</cp:revision>
  <dcterms:created xsi:type="dcterms:W3CDTF">2011-10-28T02:04:00Z</dcterms:created>
  <dcterms:modified xsi:type="dcterms:W3CDTF">2011-10-28T02:04:00Z</dcterms:modified>
</cp:coreProperties>
</file>