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E7" w:rsidRDefault="002958E7" w:rsidP="002958E7">
      <w:pPr>
        <w:spacing w:line="276" w:lineRule="auto"/>
        <w:rPr>
          <w:rFonts w:ascii="Georgia" w:hAnsi="Georgia"/>
          <w:b/>
        </w:rPr>
      </w:pPr>
    </w:p>
    <w:p w:rsidR="002958E7" w:rsidRDefault="002958E7" w:rsidP="002958E7">
      <w:pPr>
        <w:spacing w:line="276" w:lineRule="auto"/>
        <w:rPr>
          <w:rFonts w:ascii="Georgia" w:hAnsi="Georgia"/>
        </w:rPr>
      </w:pPr>
      <w:r>
        <w:rPr>
          <w:rFonts w:ascii="Georgia" w:hAnsi="Georgia"/>
          <w:b/>
          <w:sz w:val="28"/>
        </w:rPr>
        <w:t>About Adult Vaccinations</w:t>
      </w:r>
    </w:p>
    <w:p w:rsidR="002958E7" w:rsidRDefault="002958E7" w:rsidP="002958E7">
      <w:pPr>
        <w:spacing w:line="276" w:lineRule="auto"/>
        <w:rPr>
          <w:rFonts w:ascii="Georgia" w:hAnsi="Georgia"/>
        </w:rPr>
      </w:pPr>
      <w:r>
        <w:rPr>
          <w:rFonts w:ascii="Georgia" w:hAnsi="Georgia"/>
        </w:rPr>
        <w:t>V</w:t>
      </w:r>
      <w:r w:rsidRPr="00BE5ED3">
        <w:rPr>
          <w:rFonts w:ascii="Georgia" w:hAnsi="Georgia"/>
        </w:rPr>
        <w:t>accination has been li</w:t>
      </w:r>
      <w:r>
        <w:rPr>
          <w:rFonts w:ascii="Georgia" w:hAnsi="Georgia"/>
        </w:rPr>
        <w:t>sted by the Centers for Disease Control (CDC) as one of the ten</w:t>
      </w:r>
      <w:r w:rsidRPr="00BE5ED3">
        <w:rPr>
          <w:rFonts w:ascii="Georgia" w:hAnsi="Georgia"/>
        </w:rPr>
        <w:t xml:space="preserve"> greatest health achievements of the 20</w:t>
      </w:r>
      <w:r w:rsidRPr="00BE5ED3">
        <w:rPr>
          <w:rFonts w:ascii="Georgia" w:hAnsi="Georgia"/>
          <w:vertAlign w:val="superscript"/>
        </w:rPr>
        <w:t>th</w:t>
      </w:r>
      <w:r w:rsidRPr="00BE5ED3">
        <w:rPr>
          <w:rFonts w:ascii="Georgia" w:hAnsi="Georgia"/>
        </w:rPr>
        <w:t xml:space="preserve"> century in the United States.</w:t>
      </w:r>
      <w:r>
        <w:rPr>
          <w:rFonts w:ascii="Georgia" w:hAnsi="Georgia"/>
        </w:rPr>
        <w:t xml:space="preserve"> No matter what age you are or what stage in life you are in, it is important to talk to your doctor, pharmacist or other health care provider about vaccines for you and your family and about any concerns you may have. </w:t>
      </w:r>
    </w:p>
    <w:p w:rsidR="002958E7" w:rsidRDefault="002958E7" w:rsidP="002958E7">
      <w:pPr>
        <w:spacing w:line="276" w:lineRule="auto"/>
        <w:rPr>
          <w:rFonts w:ascii="Georgia" w:hAnsi="Georgia"/>
        </w:rPr>
      </w:pPr>
    </w:p>
    <w:p w:rsidR="002958E7" w:rsidRDefault="002958E7" w:rsidP="002958E7">
      <w:pPr>
        <w:spacing w:line="276" w:lineRule="auto"/>
        <w:rPr>
          <w:rFonts w:ascii="Georgia" w:hAnsi="Georgia"/>
        </w:rPr>
      </w:pPr>
      <w:r>
        <w:rPr>
          <w:rFonts w:ascii="Georgia" w:hAnsi="Georgia"/>
          <w:b/>
        </w:rPr>
        <w:t>Why are vaccinations recommended for adults?</w:t>
      </w:r>
    </w:p>
    <w:p w:rsidR="002958E7" w:rsidRDefault="002958E7" w:rsidP="002958E7">
      <w:pPr>
        <w:spacing w:line="276" w:lineRule="auto"/>
        <w:rPr>
          <w:rFonts w:ascii="Georgia" w:hAnsi="Georgia"/>
        </w:rPr>
      </w:pPr>
      <w:r>
        <w:rPr>
          <w:rFonts w:ascii="Georgia" w:hAnsi="Georgia"/>
        </w:rPr>
        <w:t xml:space="preserve">You know vaccinations are important for children. Did you know that there are also vaccines recommended for healthy adults? Vaccines can reduce the risk of sickness, disability and death in </w:t>
      </w:r>
      <w:r>
        <w:rPr>
          <w:rFonts w:ascii="Georgia" w:hAnsi="Georgia"/>
          <w:u w:val="single"/>
        </w:rPr>
        <w:t>all</w:t>
      </w:r>
      <w:r>
        <w:rPr>
          <w:rFonts w:ascii="Georgia" w:hAnsi="Georgia"/>
        </w:rPr>
        <w:t xml:space="preserve"> adult populations, not just those that are high risk. </w:t>
      </w:r>
    </w:p>
    <w:p w:rsidR="002958E7" w:rsidRDefault="002958E7" w:rsidP="002958E7">
      <w:pPr>
        <w:spacing w:line="276" w:lineRule="auto"/>
        <w:rPr>
          <w:rFonts w:ascii="Georgia" w:hAnsi="Georgia"/>
        </w:rPr>
      </w:pPr>
    </w:p>
    <w:p w:rsidR="002958E7" w:rsidRDefault="002958E7" w:rsidP="002958E7">
      <w:pPr>
        <w:spacing w:line="276" w:lineRule="auto"/>
        <w:rPr>
          <w:rFonts w:ascii="Georgia" w:hAnsi="Georgia"/>
        </w:rPr>
      </w:pPr>
      <w:r>
        <w:rPr>
          <w:rFonts w:ascii="Georgia" w:hAnsi="Georgia"/>
        </w:rPr>
        <w:t>As you age, you may be at risk for new and different diseases that can be serious and even deadly.</w:t>
      </w:r>
      <w:r w:rsidRPr="00407280">
        <w:rPr>
          <w:rFonts w:ascii="Georgia" w:hAnsi="Georgia"/>
        </w:rPr>
        <w:t xml:space="preserve"> </w:t>
      </w:r>
      <w:r>
        <w:rPr>
          <w:rFonts w:ascii="Georgia" w:hAnsi="Georgia"/>
        </w:rPr>
        <w:t xml:space="preserve">Your immune system simply can’t fight off diseases like it used to. Vaccines can help protect you by preventing some of these diseases from occurring. Also, some vaccinations received in childhood lose their effectiveness as the years go by and require a “booster” to maintain maximum protection. </w:t>
      </w:r>
    </w:p>
    <w:p w:rsidR="002958E7" w:rsidRDefault="002958E7" w:rsidP="002958E7">
      <w:pPr>
        <w:spacing w:line="276" w:lineRule="auto"/>
        <w:rPr>
          <w:rFonts w:ascii="Georgia" w:hAnsi="Georgia"/>
        </w:rPr>
      </w:pPr>
    </w:p>
    <w:p w:rsidR="002958E7" w:rsidRDefault="002958E7" w:rsidP="002958E7">
      <w:pPr>
        <w:spacing w:line="276" w:lineRule="auto"/>
        <w:rPr>
          <w:rFonts w:ascii="Georgia" w:hAnsi="Georgia"/>
          <w:b/>
        </w:rPr>
      </w:pPr>
      <w:r>
        <w:rPr>
          <w:rFonts w:ascii="Georgia" w:hAnsi="Georgia"/>
          <w:b/>
        </w:rPr>
        <w:t>What types of vaccines are typically recommended for adults?</w:t>
      </w:r>
    </w:p>
    <w:p w:rsidR="002958E7" w:rsidRPr="00010739" w:rsidRDefault="002958E7" w:rsidP="002958E7">
      <w:pPr>
        <w:spacing w:line="276" w:lineRule="auto"/>
        <w:rPr>
          <w:rFonts w:ascii="Georgia" w:hAnsi="Georgia"/>
          <w:i/>
        </w:rPr>
      </w:pPr>
      <w:r>
        <w:rPr>
          <w:rFonts w:ascii="Georgia" w:hAnsi="Georgia"/>
        </w:rPr>
        <w:t xml:space="preserve">When was the last time you were vaccinated for influenza, pertussis, pneumonia and shingles? These are fairly common or on the rise among adults in the U.S. and may be prevented with vaccinations. There are other recommendations for adults, which are based on a variety of factors. Consult with your doctor if you haven’t checked your immunization record in </w:t>
      </w:r>
      <w:proofErr w:type="spellStart"/>
      <w:r>
        <w:rPr>
          <w:rFonts w:ascii="Georgia" w:hAnsi="Georgia"/>
        </w:rPr>
        <w:t>awhile</w:t>
      </w:r>
      <w:proofErr w:type="spellEnd"/>
      <w:r>
        <w:rPr>
          <w:rFonts w:ascii="Georgia" w:hAnsi="Georgia"/>
        </w:rPr>
        <w:t xml:space="preserve">. </w:t>
      </w:r>
      <w:r>
        <w:rPr>
          <w:rFonts w:ascii="Georgia" w:hAnsi="Georgia"/>
          <w:i/>
        </w:rPr>
        <w:t xml:space="preserve">For e-versions, add: </w:t>
      </w:r>
      <w:r w:rsidRPr="00010739">
        <w:rPr>
          <w:rFonts w:ascii="Georgia" w:hAnsi="Georgia"/>
          <w:i/>
        </w:rPr>
        <w:t xml:space="preserve">Click </w:t>
      </w:r>
      <w:hyperlink r:id="rId7" w:history="1">
        <w:r w:rsidRPr="00125D3B">
          <w:rPr>
            <w:rStyle w:val="Hyperlink"/>
            <w:rFonts w:ascii="Georgia" w:hAnsi="Georgia"/>
            <w:i/>
          </w:rPr>
          <w:t>here</w:t>
        </w:r>
      </w:hyperlink>
      <w:r w:rsidRPr="00010739">
        <w:rPr>
          <w:rFonts w:ascii="Georgia" w:hAnsi="Georgia"/>
          <w:i/>
        </w:rPr>
        <w:t xml:space="preserve"> for ten reasons to get vaccinated from the CDC.</w:t>
      </w:r>
      <w:r>
        <w:rPr>
          <w:rFonts w:ascii="Georgia" w:hAnsi="Georgia"/>
        </w:rPr>
        <w:t xml:space="preserve"> </w:t>
      </w:r>
    </w:p>
    <w:p w:rsidR="002958E7" w:rsidRDefault="002958E7" w:rsidP="002958E7">
      <w:pPr>
        <w:spacing w:line="276" w:lineRule="auto"/>
        <w:rPr>
          <w:rFonts w:ascii="Georgia" w:hAnsi="Georgia"/>
        </w:rPr>
      </w:pPr>
    </w:p>
    <w:p w:rsidR="002958E7" w:rsidRDefault="002958E7" w:rsidP="002958E7">
      <w:pPr>
        <w:spacing w:line="276" w:lineRule="auto"/>
        <w:rPr>
          <w:rFonts w:ascii="Georgia" w:hAnsi="Georgia"/>
        </w:rPr>
      </w:pPr>
      <w:r>
        <w:rPr>
          <w:rFonts w:ascii="Georgia" w:hAnsi="Georgia"/>
          <w:b/>
        </w:rPr>
        <w:t>How do I know which vaccines I</w:t>
      </w:r>
      <w:r w:rsidRPr="005A0608">
        <w:rPr>
          <w:rFonts w:ascii="Georgia" w:hAnsi="Georgia"/>
          <w:b/>
        </w:rPr>
        <w:t xml:space="preserve"> need?</w:t>
      </w:r>
      <w:r>
        <w:rPr>
          <w:rFonts w:ascii="Georgia" w:hAnsi="Georgia"/>
        </w:rPr>
        <w:t xml:space="preserve"> </w:t>
      </w:r>
    </w:p>
    <w:p w:rsidR="002958E7" w:rsidRDefault="002958E7" w:rsidP="002958E7">
      <w:pPr>
        <w:spacing w:line="276" w:lineRule="auto"/>
        <w:rPr>
          <w:rFonts w:ascii="Georgia" w:hAnsi="Georgia"/>
        </w:rPr>
      </w:pPr>
      <w:r>
        <w:rPr>
          <w:rFonts w:ascii="Georgia" w:hAnsi="Georgia"/>
        </w:rPr>
        <w:t>Talk with your doctor or other health care provider. They will consider the following questions:</w:t>
      </w:r>
    </w:p>
    <w:p w:rsidR="002958E7" w:rsidRDefault="002958E7" w:rsidP="002958E7">
      <w:pPr>
        <w:spacing w:line="276" w:lineRule="auto"/>
        <w:rPr>
          <w:rFonts w:ascii="Georgia" w:hAnsi="Georgia"/>
        </w:rPr>
      </w:pPr>
    </w:p>
    <w:p w:rsidR="002958E7" w:rsidRPr="00126A78" w:rsidRDefault="002958E7" w:rsidP="002958E7">
      <w:pPr>
        <w:pStyle w:val="ListParagraph"/>
        <w:numPr>
          <w:ilvl w:val="0"/>
          <w:numId w:val="1"/>
        </w:numPr>
        <w:spacing w:line="276" w:lineRule="auto"/>
        <w:rPr>
          <w:rFonts w:ascii="Georgia" w:hAnsi="Georgia"/>
        </w:rPr>
      </w:pPr>
      <w:r>
        <w:rPr>
          <w:rFonts w:ascii="Georgia" w:hAnsi="Georgia"/>
        </w:rPr>
        <w:t>How old are you?</w:t>
      </w:r>
    </w:p>
    <w:p w:rsidR="002958E7" w:rsidRDefault="002958E7" w:rsidP="002958E7">
      <w:pPr>
        <w:pStyle w:val="ListParagraph"/>
        <w:numPr>
          <w:ilvl w:val="0"/>
          <w:numId w:val="1"/>
        </w:numPr>
        <w:spacing w:line="276" w:lineRule="auto"/>
        <w:rPr>
          <w:rFonts w:ascii="Georgia" w:hAnsi="Georgia"/>
        </w:rPr>
      </w:pPr>
      <w:r>
        <w:rPr>
          <w:rFonts w:ascii="Georgia" w:hAnsi="Georgia"/>
        </w:rPr>
        <w:t>What is your c</w:t>
      </w:r>
      <w:r w:rsidRPr="00126A78">
        <w:rPr>
          <w:rFonts w:ascii="Georgia" w:hAnsi="Georgia"/>
        </w:rPr>
        <w:t>urrent health status</w:t>
      </w:r>
      <w:r>
        <w:rPr>
          <w:rFonts w:ascii="Georgia" w:hAnsi="Georgia"/>
        </w:rPr>
        <w:t>?</w:t>
      </w:r>
    </w:p>
    <w:p w:rsidR="002958E7" w:rsidRDefault="002958E7" w:rsidP="002958E7">
      <w:pPr>
        <w:pStyle w:val="ListParagraph"/>
        <w:numPr>
          <w:ilvl w:val="0"/>
          <w:numId w:val="1"/>
        </w:numPr>
        <w:spacing w:line="276" w:lineRule="auto"/>
        <w:rPr>
          <w:rFonts w:ascii="Georgia" w:hAnsi="Georgia"/>
        </w:rPr>
      </w:pPr>
      <w:r>
        <w:rPr>
          <w:rFonts w:ascii="Georgia" w:hAnsi="Georgia"/>
        </w:rPr>
        <w:t>Are you pregnant?</w:t>
      </w:r>
    </w:p>
    <w:p w:rsidR="002958E7" w:rsidRDefault="002958E7" w:rsidP="002958E7">
      <w:pPr>
        <w:pStyle w:val="ListParagraph"/>
        <w:numPr>
          <w:ilvl w:val="0"/>
          <w:numId w:val="1"/>
        </w:numPr>
        <w:spacing w:line="276" w:lineRule="auto"/>
        <w:rPr>
          <w:rFonts w:ascii="Georgia" w:hAnsi="Georgia"/>
        </w:rPr>
      </w:pPr>
      <w:r>
        <w:rPr>
          <w:rFonts w:ascii="Georgia" w:hAnsi="Georgia"/>
        </w:rPr>
        <w:t>What type of work do you do?</w:t>
      </w:r>
    </w:p>
    <w:p w:rsidR="002958E7" w:rsidRDefault="002958E7" w:rsidP="002958E7">
      <w:pPr>
        <w:pStyle w:val="ListParagraph"/>
        <w:numPr>
          <w:ilvl w:val="0"/>
          <w:numId w:val="1"/>
        </w:numPr>
        <w:spacing w:line="276" w:lineRule="auto"/>
        <w:rPr>
          <w:rFonts w:ascii="Georgia" w:hAnsi="Georgia"/>
        </w:rPr>
      </w:pPr>
      <w:r>
        <w:rPr>
          <w:rFonts w:ascii="Georgia" w:hAnsi="Georgia"/>
        </w:rPr>
        <w:t>What is your current living situation (i.e. student living in residence; caring for someone who is elderly or in poor health; childcare worker)</w:t>
      </w:r>
    </w:p>
    <w:p w:rsidR="002958E7" w:rsidRPr="00F160A1" w:rsidRDefault="002958E7" w:rsidP="002958E7">
      <w:pPr>
        <w:pStyle w:val="ListParagraph"/>
        <w:numPr>
          <w:ilvl w:val="0"/>
          <w:numId w:val="1"/>
        </w:numPr>
        <w:spacing w:line="276" w:lineRule="auto"/>
        <w:rPr>
          <w:rFonts w:ascii="Georgia" w:hAnsi="Georgia"/>
        </w:rPr>
      </w:pPr>
      <w:r w:rsidRPr="00F160A1">
        <w:rPr>
          <w:rFonts w:ascii="Georgia" w:hAnsi="Georgia"/>
        </w:rPr>
        <w:t>Do you plan to travel internationally?</w:t>
      </w:r>
    </w:p>
    <w:p w:rsidR="002958E7" w:rsidRDefault="002958E7" w:rsidP="002958E7">
      <w:pPr>
        <w:spacing w:line="276" w:lineRule="auto"/>
        <w:rPr>
          <w:rFonts w:ascii="Georgia" w:hAnsi="Georgia"/>
          <w:b/>
        </w:rPr>
      </w:pPr>
    </w:p>
    <w:p w:rsidR="002958E7" w:rsidRPr="00010739" w:rsidRDefault="002958E7" w:rsidP="002958E7">
      <w:pPr>
        <w:spacing w:line="276" w:lineRule="auto"/>
        <w:rPr>
          <w:rFonts w:ascii="Georgia" w:hAnsi="Georgia"/>
          <w:i/>
        </w:rPr>
      </w:pPr>
      <w:r w:rsidRPr="00B11919">
        <w:rPr>
          <w:rFonts w:ascii="Georgia" w:hAnsi="Georgia"/>
          <w:i/>
          <w:u w:val="single"/>
        </w:rPr>
        <w:t>For e-versions, add</w:t>
      </w:r>
      <w:r w:rsidRPr="00010739">
        <w:rPr>
          <w:rFonts w:ascii="Georgia" w:hAnsi="Georgia"/>
        </w:rPr>
        <w:t xml:space="preserve">: </w:t>
      </w:r>
      <w:r w:rsidRPr="00D17933">
        <w:rPr>
          <w:rFonts w:ascii="Georgia" w:hAnsi="Georgia"/>
          <w:i/>
        </w:rPr>
        <w:t xml:space="preserve">Take this </w:t>
      </w:r>
      <w:hyperlink r:id="rId8" w:history="1">
        <w:r w:rsidRPr="00125D3B">
          <w:rPr>
            <w:rStyle w:val="Hyperlink"/>
            <w:rFonts w:ascii="Georgia" w:hAnsi="Georgia"/>
            <w:i/>
          </w:rPr>
          <w:t>quiz</w:t>
        </w:r>
      </w:hyperlink>
      <w:r w:rsidRPr="00D17933">
        <w:rPr>
          <w:rFonts w:ascii="Georgia" w:hAnsi="Georgia"/>
          <w:i/>
        </w:rPr>
        <w:t xml:space="preserve"> to better understand the vaccines you need.</w:t>
      </w:r>
      <w:r>
        <w:rPr>
          <w:rFonts w:ascii="Georgia" w:hAnsi="Georgia"/>
        </w:rPr>
        <w:t xml:space="preserve"> </w:t>
      </w:r>
    </w:p>
    <w:p w:rsidR="002958E7" w:rsidRDefault="002958E7" w:rsidP="002958E7">
      <w:pPr>
        <w:spacing w:line="276" w:lineRule="auto"/>
        <w:rPr>
          <w:rFonts w:ascii="Georgia" w:hAnsi="Georgia"/>
          <w:b/>
        </w:rPr>
      </w:pPr>
    </w:p>
    <w:p w:rsidR="002958E7" w:rsidRDefault="002958E7" w:rsidP="002958E7">
      <w:pPr>
        <w:spacing w:line="276" w:lineRule="auto"/>
        <w:rPr>
          <w:rFonts w:ascii="Georgia" w:hAnsi="Georgia"/>
          <w:b/>
        </w:rPr>
      </w:pPr>
      <w:r>
        <w:rPr>
          <w:rFonts w:ascii="Georgia" w:hAnsi="Georgia"/>
          <w:b/>
        </w:rPr>
        <w:lastRenderedPageBreak/>
        <w:t>Why are many adults not getting the recommended vaccinations?</w:t>
      </w:r>
    </w:p>
    <w:p w:rsidR="002958E7" w:rsidRDefault="002958E7" w:rsidP="002958E7">
      <w:pPr>
        <w:spacing w:line="276" w:lineRule="auto"/>
        <w:rPr>
          <w:rFonts w:ascii="Georgia" w:hAnsi="Georgia"/>
        </w:rPr>
      </w:pPr>
      <w:r>
        <w:rPr>
          <w:rFonts w:ascii="Georgia" w:hAnsi="Georgia"/>
        </w:rPr>
        <w:t>Many people are unaware that vaccines are recommended for healthy adults or they do not completely understand the health risks that come with diseases that can be prevented with a vaccine. Some may question the overall safety and effectiveness of vaccination. If you’re not sure, ask your doctor about the importance of vaccinations for you.</w:t>
      </w:r>
    </w:p>
    <w:p w:rsidR="002958E7" w:rsidRDefault="002958E7" w:rsidP="002958E7">
      <w:pPr>
        <w:spacing w:line="276" w:lineRule="auto"/>
        <w:rPr>
          <w:rFonts w:ascii="Georgia" w:hAnsi="Georgia"/>
        </w:rPr>
      </w:pPr>
    </w:p>
    <w:p w:rsidR="002958E7" w:rsidRDefault="002958E7" w:rsidP="002958E7">
      <w:pPr>
        <w:spacing w:line="276" w:lineRule="auto"/>
        <w:rPr>
          <w:rFonts w:ascii="Georgia" w:hAnsi="Georgia"/>
          <w:b/>
        </w:rPr>
      </w:pPr>
      <w:r>
        <w:rPr>
          <w:rFonts w:ascii="Georgia" w:hAnsi="Georgia"/>
          <w:b/>
        </w:rPr>
        <w:t>(BOX) How do I know that vaccines are safe and effective?</w:t>
      </w:r>
    </w:p>
    <w:p w:rsidR="002958E7" w:rsidRPr="00125D3B" w:rsidRDefault="002958E7" w:rsidP="002958E7">
      <w:pPr>
        <w:spacing w:line="276" w:lineRule="auto"/>
        <w:rPr>
          <w:rFonts w:ascii="Georgia" w:hAnsi="Georgia"/>
          <w:i/>
        </w:rPr>
      </w:pPr>
      <w:r>
        <w:rPr>
          <w:rFonts w:ascii="Georgia" w:hAnsi="Georgia"/>
        </w:rPr>
        <w:t xml:space="preserve">To ensure today’s vaccines are safe and effective, the Food and Drug Administration (FDA) tests them before they are licensed. Both the Centers for Disease Control (CDC) and the FDA monitor vaccines after they are licensed.  </w:t>
      </w:r>
      <w:r w:rsidRPr="00AA7ED5">
        <w:rPr>
          <w:rFonts w:ascii="Georgia" w:hAnsi="Georgia"/>
          <w:i/>
          <w:u w:val="single"/>
        </w:rPr>
        <w:t>For e-versions, add</w:t>
      </w:r>
      <w:r>
        <w:rPr>
          <w:rFonts w:ascii="Georgia" w:hAnsi="Georgia"/>
          <w:i/>
        </w:rPr>
        <w:t xml:space="preserve">: </w:t>
      </w:r>
      <w:r w:rsidRPr="00010739">
        <w:rPr>
          <w:rFonts w:ascii="Georgia" w:hAnsi="Georgia"/>
          <w:i/>
        </w:rPr>
        <w:t xml:space="preserve">Click on this </w:t>
      </w:r>
      <w:hyperlink r:id="rId9" w:history="1">
        <w:r w:rsidRPr="00125D3B">
          <w:rPr>
            <w:rStyle w:val="Hyperlink"/>
            <w:rFonts w:ascii="Georgia" w:hAnsi="Georgia"/>
            <w:i/>
          </w:rPr>
          <w:t>link</w:t>
        </w:r>
      </w:hyperlink>
      <w:r w:rsidRPr="00010739">
        <w:rPr>
          <w:rFonts w:ascii="Georgia" w:hAnsi="Georgia"/>
          <w:i/>
        </w:rPr>
        <w:t xml:space="preserve"> for more information from the FDA.</w:t>
      </w:r>
      <w:r>
        <w:rPr>
          <w:rFonts w:ascii="Georgia" w:hAnsi="Georgia"/>
        </w:rPr>
        <w:t xml:space="preserve"> </w:t>
      </w:r>
    </w:p>
    <w:p w:rsidR="002958E7" w:rsidRDefault="002958E7" w:rsidP="002958E7">
      <w:pPr>
        <w:spacing w:line="276" w:lineRule="auto"/>
        <w:rPr>
          <w:rFonts w:ascii="Georgia" w:hAnsi="Georgia"/>
          <w:b/>
        </w:rPr>
      </w:pPr>
    </w:p>
    <w:p w:rsidR="002958E7" w:rsidRDefault="002958E7" w:rsidP="002958E7">
      <w:pPr>
        <w:spacing w:line="276" w:lineRule="auto"/>
        <w:rPr>
          <w:rFonts w:ascii="Georgia" w:hAnsi="Georgia"/>
          <w:b/>
        </w:rPr>
      </w:pPr>
      <w:r>
        <w:rPr>
          <w:rFonts w:ascii="Georgia" w:hAnsi="Georgia"/>
          <w:b/>
        </w:rPr>
        <w:t xml:space="preserve">Do I have to pay out-of-pocket for recommended vaccinations? </w:t>
      </w:r>
    </w:p>
    <w:p w:rsidR="002958E7" w:rsidRDefault="002958E7" w:rsidP="002958E7">
      <w:pPr>
        <w:spacing w:line="276" w:lineRule="auto"/>
        <w:rPr>
          <w:rFonts w:ascii="Georgia" w:hAnsi="Georgia"/>
          <w:b/>
        </w:rPr>
      </w:pPr>
      <w:r>
        <w:rPr>
          <w:rFonts w:ascii="Georgia" w:hAnsi="Georgia"/>
        </w:rPr>
        <w:t xml:space="preserve">Your preventive services benefits cover routine vaccines recommended by the Advisory Committee on Immunization Practices (ACIP). This means there is no copay or coinsurance for vaccines including flu, tetanus, meningitis and hepatitis A and B. For more information, contact your human resources/benefits department or visit </w:t>
      </w:r>
      <w:r w:rsidRPr="005A0608">
        <w:rPr>
          <w:rFonts w:ascii="Georgia" w:hAnsi="Georgia"/>
          <w:u w:val="single"/>
        </w:rPr>
        <w:t>cdc.gov/vaccines/</w:t>
      </w:r>
      <w:r>
        <w:rPr>
          <w:rFonts w:ascii="Georgia" w:hAnsi="Georgia"/>
        </w:rPr>
        <w:t>.</w:t>
      </w:r>
    </w:p>
    <w:p w:rsidR="002958E7" w:rsidRDefault="002958E7" w:rsidP="002958E7">
      <w:pPr>
        <w:spacing w:line="276" w:lineRule="auto"/>
        <w:rPr>
          <w:rFonts w:ascii="Georgia" w:hAnsi="Georgia"/>
        </w:rPr>
      </w:pPr>
    </w:p>
    <w:p w:rsidR="002958E7" w:rsidRDefault="002958E7" w:rsidP="002958E7">
      <w:pPr>
        <w:spacing w:line="276" w:lineRule="auto"/>
        <w:rPr>
          <w:rFonts w:ascii="Georgia" w:hAnsi="Georgia"/>
        </w:rPr>
      </w:pPr>
    </w:p>
    <w:p w:rsidR="002958E7" w:rsidRDefault="002958E7" w:rsidP="002958E7">
      <w:pPr>
        <w:spacing w:line="276" w:lineRule="auto"/>
        <w:rPr>
          <w:rFonts w:ascii="Georgia" w:hAnsi="Georgia"/>
          <w:b/>
        </w:rPr>
      </w:pPr>
    </w:p>
    <w:p w:rsidR="002958E7" w:rsidRPr="00A9754B" w:rsidRDefault="002958E7" w:rsidP="002958E7">
      <w:pPr>
        <w:spacing w:line="276" w:lineRule="auto"/>
        <w:rPr>
          <w:rFonts w:ascii="Georgia" w:hAnsi="Georgia"/>
          <w:b/>
        </w:rPr>
      </w:pPr>
      <w:r w:rsidRPr="00A9754B">
        <w:rPr>
          <w:rFonts w:ascii="Georgia" w:hAnsi="Georgia"/>
          <w:b/>
        </w:rPr>
        <w:t xml:space="preserve">NOTE: </w:t>
      </w:r>
      <w:r>
        <w:rPr>
          <w:rFonts w:ascii="Georgia" w:hAnsi="Georgia"/>
          <w:b/>
        </w:rPr>
        <w:t xml:space="preserve">Employers can add company-specific promos here, i.e. for flu shots. </w:t>
      </w:r>
    </w:p>
    <w:p w:rsidR="002958E7" w:rsidRDefault="002958E7" w:rsidP="002958E7">
      <w:pPr>
        <w:spacing w:line="276" w:lineRule="auto"/>
        <w:rPr>
          <w:rFonts w:ascii="Georgia" w:hAnsi="Georgia"/>
        </w:rPr>
      </w:pPr>
    </w:p>
    <w:p w:rsidR="002958E7" w:rsidRDefault="002958E7" w:rsidP="002958E7">
      <w:pPr>
        <w:spacing w:line="276" w:lineRule="auto"/>
        <w:rPr>
          <w:rFonts w:ascii="Georgia" w:hAnsi="Georgia"/>
        </w:rPr>
      </w:pPr>
    </w:p>
    <w:p w:rsidR="002958E7" w:rsidRPr="002774A0" w:rsidRDefault="002958E7" w:rsidP="002958E7">
      <w:pPr>
        <w:spacing w:line="276" w:lineRule="auto"/>
        <w:rPr>
          <w:rFonts w:ascii="Georgia" w:hAnsi="Georgia"/>
          <w:b/>
        </w:rPr>
      </w:pPr>
    </w:p>
    <w:p w:rsidR="002958E7" w:rsidRPr="002774A0" w:rsidRDefault="002958E7" w:rsidP="002958E7">
      <w:pPr>
        <w:spacing w:line="276" w:lineRule="auto"/>
        <w:rPr>
          <w:rFonts w:ascii="Georgia" w:hAnsi="Georgia"/>
          <w:b/>
        </w:rPr>
      </w:pPr>
      <w:r>
        <w:rPr>
          <w:rFonts w:ascii="Georgia" w:hAnsi="Georgia"/>
          <w:b/>
          <w:sz w:val="28"/>
        </w:rPr>
        <w:br w:type="page"/>
      </w:r>
      <w:r w:rsidRPr="002774A0">
        <w:rPr>
          <w:rFonts w:ascii="Georgia" w:hAnsi="Georgia"/>
          <w:b/>
          <w:sz w:val="28"/>
        </w:rPr>
        <w:lastRenderedPageBreak/>
        <w:t xml:space="preserve"> </w:t>
      </w:r>
      <w:r w:rsidR="006F1FF7">
        <w:rPr>
          <w:rFonts w:ascii="Georgia" w:hAnsi="Georgia"/>
          <w:b/>
          <w:sz w:val="28"/>
        </w:rPr>
        <w:t xml:space="preserve">Article Option: </w:t>
      </w:r>
      <w:bookmarkStart w:id="0" w:name="_GoBack"/>
      <w:bookmarkEnd w:id="0"/>
      <w:r w:rsidR="006F1FF7" w:rsidRPr="002774A0">
        <w:rPr>
          <w:rFonts w:ascii="Georgia" w:hAnsi="Georgia"/>
          <w:b/>
          <w:sz w:val="28"/>
        </w:rPr>
        <w:t>Flu shot-specific information</w:t>
      </w:r>
    </w:p>
    <w:p w:rsidR="002958E7" w:rsidRDefault="002958E7" w:rsidP="002958E7">
      <w:pPr>
        <w:spacing w:line="276" w:lineRule="auto"/>
        <w:rPr>
          <w:rFonts w:ascii="Georgia" w:hAnsi="Georgia"/>
          <w:b/>
        </w:rPr>
      </w:pPr>
    </w:p>
    <w:p w:rsidR="002958E7" w:rsidRPr="00662319" w:rsidRDefault="002958E7" w:rsidP="002958E7">
      <w:pPr>
        <w:spacing w:line="276" w:lineRule="auto"/>
        <w:rPr>
          <w:rFonts w:ascii="Georgia" w:hAnsi="Georgia"/>
          <w:b/>
          <w:sz w:val="28"/>
        </w:rPr>
      </w:pPr>
      <w:r w:rsidRPr="00662319">
        <w:rPr>
          <w:rFonts w:ascii="Georgia" w:hAnsi="Georgia"/>
          <w:b/>
          <w:sz w:val="28"/>
        </w:rPr>
        <w:t xml:space="preserve">Myths &amp; Facts About </w:t>
      </w:r>
      <w:r>
        <w:rPr>
          <w:rFonts w:ascii="Georgia" w:hAnsi="Georgia"/>
          <w:b/>
          <w:sz w:val="28"/>
        </w:rPr>
        <w:t xml:space="preserve">Getting </w:t>
      </w:r>
      <w:proofErr w:type="gramStart"/>
      <w:r>
        <w:rPr>
          <w:rFonts w:ascii="Georgia" w:hAnsi="Georgia"/>
          <w:b/>
          <w:sz w:val="28"/>
        </w:rPr>
        <w:t>A</w:t>
      </w:r>
      <w:proofErr w:type="gramEnd"/>
      <w:r>
        <w:rPr>
          <w:rFonts w:ascii="Georgia" w:hAnsi="Georgia"/>
          <w:b/>
          <w:sz w:val="28"/>
        </w:rPr>
        <w:t xml:space="preserve"> </w:t>
      </w:r>
      <w:r w:rsidRPr="00662319">
        <w:rPr>
          <w:rFonts w:ascii="Georgia" w:hAnsi="Georgia"/>
          <w:b/>
          <w:sz w:val="28"/>
        </w:rPr>
        <w:t>Flu Shot</w:t>
      </w:r>
    </w:p>
    <w:p w:rsidR="002958E7" w:rsidRPr="00662319" w:rsidRDefault="002958E7" w:rsidP="002958E7">
      <w:pPr>
        <w:spacing w:line="276" w:lineRule="auto"/>
        <w:rPr>
          <w:rFonts w:ascii="Georgia" w:hAnsi="Georgia"/>
        </w:rPr>
      </w:pPr>
      <w:r w:rsidRPr="00662319">
        <w:rPr>
          <w:rFonts w:ascii="Georgia" w:hAnsi="Georgia"/>
        </w:rPr>
        <w:t xml:space="preserve">Do you worry that a flu shot will give you the flu? Maybe you’re concerned about side effects? There are many myths about flu shots that often keep people from taking advantage </w:t>
      </w:r>
      <w:r>
        <w:rPr>
          <w:rFonts w:ascii="Georgia" w:hAnsi="Georgia"/>
        </w:rPr>
        <w:t xml:space="preserve">of this easy and effective </w:t>
      </w:r>
      <w:r w:rsidRPr="00662319">
        <w:rPr>
          <w:rFonts w:ascii="Georgia" w:hAnsi="Georgia"/>
        </w:rPr>
        <w:t>way to fi</w:t>
      </w:r>
      <w:r>
        <w:rPr>
          <w:rFonts w:ascii="Georgia" w:hAnsi="Georgia"/>
        </w:rPr>
        <w:t>ght the flu each year. Do</w:t>
      </w:r>
      <w:r w:rsidRPr="00662319">
        <w:rPr>
          <w:rFonts w:ascii="Georgia" w:hAnsi="Georgia"/>
        </w:rPr>
        <w:t xml:space="preserve"> these sound familiar?</w:t>
      </w:r>
    </w:p>
    <w:p w:rsidR="002958E7" w:rsidRPr="00662319" w:rsidRDefault="002958E7" w:rsidP="002958E7">
      <w:pPr>
        <w:spacing w:line="276" w:lineRule="auto"/>
        <w:rPr>
          <w:rFonts w:ascii="Georgia" w:hAnsi="Georgia"/>
        </w:rPr>
      </w:pPr>
    </w:p>
    <w:p w:rsidR="002958E7" w:rsidRPr="00662319" w:rsidRDefault="002958E7" w:rsidP="002958E7">
      <w:pPr>
        <w:spacing w:line="276" w:lineRule="auto"/>
        <w:rPr>
          <w:rFonts w:ascii="Georgia" w:hAnsi="Georgia"/>
        </w:rPr>
      </w:pPr>
      <w:r w:rsidRPr="00662319">
        <w:rPr>
          <w:rFonts w:ascii="Georgia" w:hAnsi="Georgia"/>
          <w:b/>
          <w:i/>
        </w:rPr>
        <w:t>Myth #1:</w:t>
      </w:r>
      <w:r w:rsidRPr="00662319">
        <w:rPr>
          <w:rFonts w:ascii="Georgia" w:hAnsi="Georgia"/>
        </w:rPr>
        <w:t xml:space="preserve"> </w:t>
      </w:r>
      <w:r w:rsidRPr="00662319">
        <w:rPr>
          <w:rFonts w:ascii="Georgia" w:hAnsi="Georgia"/>
          <w:i/>
        </w:rPr>
        <w:t>The flu shot is expensive. I can’t afford to get one.</w:t>
      </w:r>
    </w:p>
    <w:p w:rsidR="002958E7" w:rsidRPr="00662319" w:rsidRDefault="002958E7" w:rsidP="002958E7">
      <w:pPr>
        <w:spacing w:line="276" w:lineRule="auto"/>
        <w:rPr>
          <w:rFonts w:ascii="Georgia" w:hAnsi="Georgia"/>
        </w:rPr>
      </w:pPr>
      <w:r w:rsidRPr="00662319">
        <w:rPr>
          <w:rFonts w:ascii="Georgia" w:hAnsi="Georgia"/>
          <w:b/>
          <w:u w:val="single"/>
        </w:rPr>
        <w:t>Fact</w:t>
      </w:r>
      <w:r w:rsidRPr="00662319">
        <w:rPr>
          <w:rFonts w:ascii="Georgia" w:hAnsi="Georgia"/>
          <w:b/>
        </w:rPr>
        <w:t>:</w:t>
      </w:r>
      <w:r w:rsidRPr="00662319">
        <w:rPr>
          <w:rFonts w:ascii="Georgia" w:hAnsi="Georgia"/>
        </w:rPr>
        <w:t xml:space="preserve"> Flu vaccines are now available to you at no cost</w:t>
      </w:r>
      <w:r>
        <w:rPr>
          <w:rFonts w:ascii="Georgia" w:hAnsi="Georgia"/>
        </w:rPr>
        <w:t xml:space="preserve"> through your preventive benefits coverage</w:t>
      </w:r>
      <w:r w:rsidRPr="00662319">
        <w:rPr>
          <w:rFonts w:ascii="Georgia" w:hAnsi="Georgia"/>
        </w:rPr>
        <w:t xml:space="preserve">. This means </w:t>
      </w:r>
      <w:r>
        <w:rPr>
          <w:rFonts w:ascii="Georgia" w:hAnsi="Georgia"/>
        </w:rPr>
        <w:t xml:space="preserve">no out-of-pocket costs – no copay or coinsurance – </w:t>
      </w:r>
      <w:r w:rsidRPr="00662319">
        <w:rPr>
          <w:rFonts w:ascii="Georgia" w:hAnsi="Georgia"/>
        </w:rPr>
        <w:t>even if you haven’t met your yearly deductible yet.</w:t>
      </w:r>
    </w:p>
    <w:p w:rsidR="002958E7" w:rsidRPr="00662319" w:rsidRDefault="002958E7" w:rsidP="002958E7">
      <w:pPr>
        <w:spacing w:line="276" w:lineRule="auto"/>
        <w:rPr>
          <w:rFonts w:ascii="Georgia" w:hAnsi="Georgia"/>
          <w:i/>
        </w:rPr>
      </w:pPr>
    </w:p>
    <w:p w:rsidR="002958E7" w:rsidRPr="00662319" w:rsidRDefault="002958E7" w:rsidP="002958E7">
      <w:pPr>
        <w:spacing w:line="276" w:lineRule="auto"/>
        <w:rPr>
          <w:rFonts w:ascii="Georgia" w:hAnsi="Georgia"/>
          <w:i/>
        </w:rPr>
      </w:pPr>
      <w:r w:rsidRPr="00662319">
        <w:rPr>
          <w:rFonts w:ascii="Georgia" w:hAnsi="Georgia"/>
          <w:b/>
          <w:i/>
        </w:rPr>
        <w:t xml:space="preserve">Myth #2: </w:t>
      </w:r>
      <w:r w:rsidRPr="00662319">
        <w:rPr>
          <w:rFonts w:ascii="Georgia" w:hAnsi="Georgia"/>
          <w:i/>
        </w:rPr>
        <w:t>I don’t need a flu shot – I’ve never gotten the flu.</w:t>
      </w:r>
    </w:p>
    <w:p w:rsidR="002958E7" w:rsidRPr="00662319" w:rsidRDefault="002958E7" w:rsidP="002958E7">
      <w:pPr>
        <w:spacing w:line="276" w:lineRule="auto"/>
        <w:rPr>
          <w:rFonts w:ascii="Georgia" w:hAnsi="Georgia"/>
        </w:rPr>
      </w:pPr>
      <w:r w:rsidRPr="00662319">
        <w:rPr>
          <w:rFonts w:ascii="Georgia" w:hAnsi="Georgia"/>
          <w:b/>
          <w:u w:val="single"/>
        </w:rPr>
        <w:t>Fact</w:t>
      </w:r>
      <w:r w:rsidRPr="00662319">
        <w:rPr>
          <w:rFonts w:ascii="Georgia" w:hAnsi="Georgia"/>
          <w:b/>
        </w:rPr>
        <w:t>:</w:t>
      </w:r>
      <w:r w:rsidRPr="00662319">
        <w:rPr>
          <w:rFonts w:ascii="Georgia" w:hAnsi="Georgia"/>
        </w:rPr>
        <w:t xml:space="preserve"> No one is immune to flu virus</w:t>
      </w:r>
      <w:r>
        <w:rPr>
          <w:rFonts w:ascii="Georgia" w:hAnsi="Georgia"/>
        </w:rPr>
        <w:t>es</w:t>
      </w:r>
      <w:r w:rsidRPr="00662319">
        <w:rPr>
          <w:rFonts w:ascii="Georgia" w:hAnsi="Georgia"/>
        </w:rPr>
        <w:t xml:space="preserve">. Whether you’ve had the flu before or not, a flu shot is the single best way to protect you against the flu each </w:t>
      </w:r>
      <w:r>
        <w:rPr>
          <w:rFonts w:ascii="Georgia" w:hAnsi="Georgia"/>
        </w:rPr>
        <w:t>year</w:t>
      </w:r>
      <w:r w:rsidRPr="00662319">
        <w:rPr>
          <w:rFonts w:ascii="Georgia" w:hAnsi="Georgia"/>
        </w:rPr>
        <w:t>.</w:t>
      </w:r>
    </w:p>
    <w:p w:rsidR="002958E7" w:rsidRPr="00662319" w:rsidRDefault="002958E7" w:rsidP="002958E7">
      <w:pPr>
        <w:spacing w:line="276" w:lineRule="auto"/>
        <w:rPr>
          <w:rFonts w:ascii="Georgia" w:hAnsi="Georgia"/>
        </w:rPr>
      </w:pPr>
    </w:p>
    <w:p w:rsidR="002958E7" w:rsidRPr="00662319" w:rsidRDefault="002958E7" w:rsidP="002958E7">
      <w:pPr>
        <w:spacing w:line="276" w:lineRule="auto"/>
        <w:rPr>
          <w:rFonts w:ascii="Georgia" w:hAnsi="Georgia"/>
          <w:i/>
        </w:rPr>
      </w:pPr>
      <w:r w:rsidRPr="00662319">
        <w:rPr>
          <w:rFonts w:ascii="Georgia" w:hAnsi="Georgia"/>
          <w:b/>
          <w:i/>
        </w:rPr>
        <w:t>Myth #3:</w:t>
      </w:r>
      <w:r w:rsidRPr="00662319">
        <w:rPr>
          <w:rFonts w:ascii="Georgia" w:hAnsi="Georgia"/>
        </w:rPr>
        <w:t xml:space="preserve"> </w:t>
      </w:r>
      <w:r w:rsidRPr="00662319">
        <w:rPr>
          <w:rFonts w:ascii="Georgia" w:hAnsi="Georgia"/>
          <w:i/>
        </w:rPr>
        <w:t>A flu shot will give me the flu.</w:t>
      </w:r>
    </w:p>
    <w:p w:rsidR="002958E7" w:rsidRPr="00662319" w:rsidRDefault="002958E7" w:rsidP="002958E7">
      <w:pPr>
        <w:spacing w:line="276" w:lineRule="auto"/>
        <w:rPr>
          <w:rFonts w:ascii="Georgia" w:hAnsi="Georgia"/>
        </w:rPr>
      </w:pPr>
      <w:r w:rsidRPr="00662319">
        <w:rPr>
          <w:rFonts w:ascii="Georgia" w:hAnsi="Georgia"/>
          <w:b/>
        </w:rPr>
        <w:t>Fact:</w:t>
      </w:r>
      <w:r w:rsidRPr="00662319">
        <w:rPr>
          <w:rFonts w:ascii="Georgia" w:hAnsi="Georgia"/>
        </w:rPr>
        <w:t xml:space="preserve"> The flu vaccine contains killed viruses that cannot cause infection. So the flu shot will not give you the flu.</w:t>
      </w:r>
    </w:p>
    <w:p w:rsidR="002958E7" w:rsidRPr="00662319" w:rsidRDefault="002958E7" w:rsidP="002958E7">
      <w:pPr>
        <w:spacing w:line="276" w:lineRule="auto"/>
        <w:rPr>
          <w:rFonts w:ascii="Georgia" w:hAnsi="Georgia"/>
        </w:rPr>
      </w:pPr>
    </w:p>
    <w:p w:rsidR="002958E7" w:rsidRPr="00662319" w:rsidRDefault="002958E7" w:rsidP="002958E7">
      <w:pPr>
        <w:spacing w:line="276" w:lineRule="auto"/>
        <w:rPr>
          <w:rFonts w:ascii="Georgia" w:hAnsi="Georgia"/>
        </w:rPr>
      </w:pPr>
      <w:r w:rsidRPr="00662319">
        <w:rPr>
          <w:rFonts w:ascii="Georgia" w:hAnsi="Georgia"/>
          <w:b/>
          <w:i/>
        </w:rPr>
        <w:t>Myth #4:</w:t>
      </w:r>
      <w:r w:rsidRPr="00662319">
        <w:rPr>
          <w:rFonts w:ascii="Georgia" w:hAnsi="Georgia"/>
        </w:rPr>
        <w:t xml:space="preserve"> </w:t>
      </w:r>
      <w:r w:rsidRPr="00662319">
        <w:rPr>
          <w:rFonts w:ascii="Georgia" w:hAnsi="Georgia"/>
          <w:i/>
        </w:rPr>
        <w:t>I have allergies so I cannot get a flu shot.</w:t>
      </w:r>
    </w:p>
    <w:p w:rsidR="002958E7" w:rsidRPr="00662319" w:rsidRDefault="002958E7" w:rsidP="002958E7">
      <w:pPr>
        <w:spacing w:line="276" w:lineRule="auto"/>
        <w:rPr>
          <w:rFonts w:ascii="Georgia" w:hAnsi="Georgia"/>
        </w:rPr>
      </w:pPr>
      <w:r w:rsidRPr="00662319">
        <w:rPr>
          <w:rFonts w:ascii="Georgia" w:hAnsi="Georgia"/>
          <w:b/>
          <w:u w:val="single"/>
        </w:rPr>
        <w:t>Fact</w:t>
      </w:r>
      <w:r w:rsidRPr="00662319">
        <w:rPr>
          <w:rFonts w:ascii="Georgia" w:hAnsi="Georgia"/>
          <w:b/>
        </w:rPr>
        <w:t>:</w:t>
      </w:r>
      <w:r w:rsidRPr="00662319">
        <w:rPr>
          <w:rFonts w:ascii="Georgia" w:hAnsi="Georgia"/>
        </w:rPr>
        <w:t xml:space="preserve"> Most allergies are not a reason to </w:t>
      </w:r>
      <w:r>
        <w:rPr>
          <w:rFonts w:ascii="Georgia" w:hAnsi="Georgia"/>
        </w:rPr>
        <w:t>opt out</w:t>
      </w:r>
      <w:r w:rsidRPr="00662319">
        <w:rPr>
          <w:rFonts w:ascii="Georgia" w:hAnsi="Georgia"/>
        </w:rPr>
        <w:t>. If you’ve had a serious reaction to the flu vaccine in the past, or if you are allergic to c</w:t>
      </w:r>
      <w:r>
        <w:rPr>
          <w:rFonts w:ascii="Georgia" w:hAnsi="Georgia"/>
        </w:rPr>
        <w:t>hicken eggs, you should not get</w:t>
      </w:r>
      <w:r w:rsidRPr="00662319">
        <w:rPr>
          <w:rFonts w:ascii="Georgia" w:hAnsi="Georgia"/>
        </w:rPr>
        <w:t xml:space="preserve"> a flu </w:t>
      </w:r>
      <w:r>
        <w:rPr>
          <w:rFonts w:ascii="Georgia" w:hAnsi="Georgia"/>
        </w:rPr>
        <w:t>shot. Otherwise, flu shots are very safe</w:t>
      </w:r>
      <w:r w:rsidRPr="00662319">
        <w:rPr>
          <w:rFonts w:ascii="Georgia" w:hAnsi="Georgia"/>
        </w:rPr>
        <w:t>.</w:t>
      </w:r>
    </w:p>
    <w:p w:rsidR="002958E7" w:rsidRPr="00662319" w:rsidRDefault="002958E7" w:rsidP="002958E7">
      <w:pPr>
        <w:spacing w:line="276" w:lineRule="auto"/>
        <w:rPr>
          <w:rFonts w:ascii="Georgia" w:hAnsi="Georgia"/>
        </w:rPr>
      </w:pPr>
    </w:p>
    <w:p w:rsidR="002958E7" w:rsidRPr="00662319" w:rsidRDefault="002958E7" w:rsidP="002958E7">
      <w:pPr>
        <w:spacing w:line="276" w:lineRule="auto"/>
        <w:rPr>
          <w:rFonts w:ascii="Georgia" w:hAnsi="Georgia"/>
          <w:b/>
        </w:rPr>
      </w:pPr>
      <w:r w:rsidRPr="00662319">
        <w:rPr>
          <w:rFonts w:ascii="Georgia" w:hAnsi="Georgia"/>
          <w:b/>
          <w:i/>
        </w:rPr>
        <w:t xml:space="preserve">Myth #5: </w:t>
      </w:r>
      <w:r w:rsidRPr="00662319">
        <w:rPr>
          <w:rFonts w:ascii="Georgia" w:hAnsi="Georgia"/>
          <w:i/>
        </w:rPr>
        <w:t>The flu shot causes serious side effects.</w:t>
      </w:r>
    </w:p>
    <w:p w:rsidR="002958E7" w:rsidRPr="00662319" w:rsidRDefault="002958E7" w:rsidP="002958E7">
      <w:pPr>
        <w:spacing w:line="276" w:lineRule="auto"/>
        <w:rPr>
          <w:rFonts w:ascii="Georgia" w:hAnsi="Georgia"/>
          <w:b/>
        </w:rPr>
      </w:pPr>
      <w:r w:rsidRPr="00662319">
        <w:rPr>
          <w:rFonts w:ascii="Georgia" w:hAnsi="Georgia"/>
          <w:b/>
          <w:u w:val="single"/>
        </w:rPr>
        <w:t>Fact</w:t>
      </w:r>
      <w:r w:rsidRPr="00662319">
        <w:rPr>
          <w:rFonts w:ascii="Georgia" w:hAnsi="Georgia"/>
          <w:b/>
        </w:rPr>
        <w:t xml:space="preserve">: </w:t>
      </w:r>
      <w:r w:rsidRPr="00662319">
        <w:rPr>
          <w:rFonts w:ascii="Georgia" w:hAnsi="Georgia"/>
        </w:rPr>
        <w:t xml:space="preserve">A small number of people report minor discomfort including a sore arm, slight fever or fatigue. </w:t>
      </w:r>
      <w:proofErr w:type="gramStart"/>
      <w:r w:rsidRPr="00662319">
        <w:rPr>
          <w:rFonts w:ascii="Georgia" w:hAnsi="Georgia"/>
        </w:rPr>
        <w:t>However</w:t>
      </w:r>
      <w:proofErr w:type="gramEnd"/>
      <w:r w:rsidRPr="00662319">
        <w:rPr>
          <w:rFonts w:ascii="Georgia" w:hAnsi="Georgia"/>
        </w:rPr>
        <w:t xml:space="preserve"> the majority of people who get the flu shot have no side effects at all.</w:t>
      </w:r>
    </w:p>
    <w:p w:rsidR="002958E7" w:rsidRPr="00662319" w:rsidRDefault="002958E7" w:rsidP="002958E7">
      <w:pPr>
        <w:spacing w:line="276" w:lineRule="auto"/>
        <w:rPr>
          <w:rFonts w:ascii="Georgia" w:hAnsi="Georgia"/>
        </w:rPr>
      </w:pPr>
    </w:p>
    <w:p w:rsidR="002958E7" w:rsidRPr="00010739" w:rsidRDefault="002958E7" w:rsidP="002958E7">
      <w:pPr>
        <w:spacing w:line="276" w:lineRule="auto"/>
        <w:rPr>
          <w:rFonts w:ascii="Georgia" w:hAnsi="Georgia"/>
          <w:i/>
        </w:rPr>
      </w:pPr>
      <w:r w:rsidRPr="00662319">
        <w:rPr>
          <w:rFonts w:ascii="Georgia" w:hAnsi="Georgia"/>
        </w:rPr>
        <w:t xml:space="preserve">A yearly flu shot is an easy and effective way to prevent the flu. Flu season usually begins in December, so getting your shot in October or November means your body has time to become immune to the flu virus before the season is in full swing.  </w:t>
      </w:r>
      <w:r w:rsidRPr="008914BF">
        <w:rPr>
          <w:rFonts w:ascii="Georgia" w:hAnsi="Georgia"/>
          <w:i/>
          <w:u w:val="single"/>
        </w:rPr>
        <w:t>For e-versions, add</w:t>
      </w:r>
      <w:r>
        <w:rPr>
          <w:rFonts w:ascii="Georgia" w:hAnsi="Georgia"/>
          <w:i/>
        </w:rPr>
        <w:t xml:space="preserve">: For more info about preventing the flu, </w:t>
      </w:r>
      <w:r w:rsidRPr="00125D3B">
        <w:rPr>
          <w:rFonts w:ascii="Georgia" w:hAnsi="Georgia"/>
          <w:i/>
        </w:rPr>
        <w:t xml:space="preserve">click </w:t>
      </w:r>
      <w:hyperlink r:id="rId10" w:history="1">
        <w:r w:rsidRPr="00125D3B">
          <w:rPr>
            <w:rStyle w:val="Hyperlink"/>
            <w:rFonts w:ascii="Georgia" w:hAnsi="Georgia"/>
            <w:i/>
          </w:rPr>
          <w:t>here</w:t>
        </w:r>
      </w:hyperlink>
      <w:r w:rsidRPr="00125D3B">
        <w:rPr>
          <w:rStyle w:val="Hyperlink"/>
          <w:rFonts w:ascii="Georgia" w:hAnsi="Georgia"/>
          <w:i/>
        </w:rPr>
        <w:t>.</w:t>
      </w:r>
    </w:p>
    <w:p w:rsidR="002958E7" w:rsidRPr="00662319" w:rsidRDefault="002958E7" w:rsidP="002958E7">
      <w:pPr>
        <w:spacing w:line="276" w:lineRule="auto"/>
        <w:rPr>
          <w:rFonts w:ascii="Georgia" w:hAnsi="Georgia"/>
        </w:rPr>
      </w:pPr>
    </w:p>
    <w:p w:rsidR="002958E7" w:rsidRDefault="002958E7" w:rsidP="002958E7">
      <w:pPr>
        <w:spacing w:line="276" w:lineRule="auto"/>
        <w:rPr>
          <w:rFonts w:ascii="Georgia" w:hAnsi="Georgia"/>
          <w:b/>
        </w:rPr>
      </w:pPr>
    </w:p>
    <w:p w:rsidR="002958E7" w:rsidRDefault="002958E7" w:rsidP="002958E7">
      <w:pPr>
        <w:spacing w:line="276" w:lineRule="auto"/>
        <w:rPr>
          <w:rFonts w:ascii="Georgia" w:hAnsi="Georgia"/>
          <w:b/>
        </w:rPr>
      </w:pPr>
    </w:p>
    <w:p w:rsidR="00BF1663" w:rsidRDefault="002958E7" w:rsidP="002958E7">
      <w:r>
        <w:rPr>
          <w:rFonts w:ascii="Georgia" w:hAnsi="Georgia"/>
          <w:b/>
        </w:rPr>
        <w:t>NOTE: Employers can add company-specific promos here, i.e. for on-site flu shots or flu clinics.</w:t>
      </w:r>
    </w:p>
    <w:sectPr w:rsidR="00BF166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B46" w:rsidRDefault="00015B46" w:rsidP="002958E7">
      <w:r>
        <w:separator/>
      </w:r>
    </w:p>
  </w:endnote>
  <w:endnote w:type="continuationSeparator" w:id="0">
    <w:p w:rsidR="00015B46" w:rsidRDefault="00015B46" w:rsidP="0029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B46" w:rsidRDefault="00015B46" w:rsidP="002958E7">
      <w:r>
        <w:separator/>
      </w:r>
    </w:p>
  </w:footnote>
  <w:footnote w:type="continuationSeparator" w:id="0">
    <w:p w:rsidR="00015B46" w:rsidRDefault="00015B46" w:rsidP="0029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E7" w:rsidRPr="001F2860" w:rsidRDefault="002958E7" w:rsidP="002958E7">
    <w:pPr>
      <w:spacing w:line="276" w:lineRule="auto"/>
      <w:rPr>
        <w:rFonts w:ascii="Georgia" w:hAnsi="Georgia"/>
        <w:b/>
        <w:sz w:val="28"/>
        <w:u w:val="single"/>
      </w:rPr>
    </w:pPr>
    <w:r w:rsidRPr="001F2860">
      <w:rPr>
        <w:rFonts w:ascii="Georgia" w:hAnsi="Georgia"/>
        <w:b/>
        <w:sz w:val="28"/>
        <w:u w:val="single"/>
      </w:rPr>
      <w:t xml:space="preserve">Newsletter Article Copy: General Adult </w:t>
    </w:r>
    <w:r>
      <w:rPr>
        <w:rFonts w:ascii="Georgia" w:hAnsi="Georgia"/>
        <w:b/>
        <w:sz w:val="28"/>
        <w:u w:val="single"/>
      </w:rPr>
      <w:t>Vaccination</w:t>
    </w:r>
    <w:r w:rsidRPr="001F2860">
      <w:rPr>
        <w:rFonts w:ascii="Georgia" w:hAnsi="Georgia"/>
        <w:b/>
        <w:sz w:val="28"/>
        <w:u w:val="single"/>
      </w:rPr>
      <w:t>s</w:t>
    </w:r>
  </w:p>
  <w:p w:rsidR="002958E7" w:rsidRDefault="00295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57419"/>
    <w:multiLevelType w:val="hybridMultilevel"/>
    <w:tmpl w:val="B8A888CA"/>
    <w:lvl w:ilvl="0" w:tplc="0000025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E7"/>
    <w:rsid w:val="00015B46"/>
    <w:rsid w:val="002834B5"/>
    <w:rsid w:val="002958E7"/>
    <w:rsid w:val="006F1FF7"/>
    <w:rsid w:val="00B1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7EED"/>
  <w15:chartTrackingRefBased/>
  <w15:docId w15:val="{6AED0A31-9B3A-4A66-965F-9D298957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958E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8E7"/>
    <w:pPr>
      <w:ind w:left="720"/>
      <w:contextualSpacing/>
    </w:pPr>
  </w:style>
  <w:style w:type="character" w:styleId="Hyperlink">
    <w:name w:val="Hyperlink"/>
    <w:basedOn w:val="DefaultParagraphFont"/>
    <w:uiPriority w:val="99"/>
    <w:unhideWhenUsed/>
    <w:rsid w:val="002958E7"/>
    <w:rPr>
      <w:color w:val="0563C1" w:themeColor="hyperlink"/>
      <w:u w:val="single"/>
    </w:rPr>
  </w:style>
  <w:style w:type="paragraph" w:styleId="Header">
    <w:name w:val="header"/>
    <w:basedOn w:val="Normal"/>
    <w:link w:val="HeaderChar"/>
    <w:uiPriority w:val="99"/>
    <w:unhideWhenUsed/>
    <w:rsid w:val="002958E7"/>
    <w:pPr>
      <w:tabs>
        <w:tab w:val="center" w:pos="4680"/>
        <w:tab w:val="right" w:pos="9360"/>
      </w:tabs>
    </w:pPr>
  </w:style>
  <w:style w:type="character" w:customStyle="1" w:styleId="HeaderChar">
    <w:name w:val="Header Char"/>
    <w:basedOn w:val="DefaultParagraphFont"/>
    <w:link w:val="Header"/>
    <w:uiPriority w:val="99"/>
    <w:rsid w:val="002958E7"/>
    <w:rPr>
      <w:sz w:val="24"/>
      <w:szCs w:val="24"/>
    </w:rPr>
  </w:style>
  <w:style w:type="paragraph" w:styleId="Footer">
    <w:name w:val="footer"/>
    <w:basedOn w:val="Normal"/>
    <w:link w:val="FooterChar"/>
    <w:uiPriority w:val="99"/>
    <w:unhideWhenUsed/>
    <w:rsid w:val="002958E7"/>
    <w:pPr>
      <w:tabs>
        <w:tab w:val="center" w:pos="4680"/>
        <w:tab w:val="right" w:pos="9360"/>
      </w:tabs>
    </w:pPr>
  </w:style>
  <w:style w:type="character" w:customStyle="1" w:styleId="FooterChar">
    <w:name w:val="Footer Char"/>
    <w:basedOn w:val="DefaultParagraphFont"/>
    <w:link w:val="Footer"/>
    <w:uiPriority w:val="99"/>
    <w:rsid w:val="002958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dc.gov/nip/adultimmsch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c.gov/features/adultvaccin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dc.gov/flu/protect/preventing.htm%5d" TargetMode="External"/><Relationship Id="rId4" Type="http://schemas.openxmlformats.org/officeDocument/2006/relationships/webSettings" Target="webSettings.xml"/><Relationship Id="rId9" Type="http://schemas.openxmlformats.org/officeDocument/2006/relationships/hyperlink" Target="http://www.fda.gov/BiologicsBloodVaccines/Vac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McBee</dc:creator>
  <cp:keywords/>
  <dc:description/>
  <cp:lastModifiedBy>Mindy McBee</cp:lastModifiedBy>
  <cp:revision>1</cp:revision>
  <dcterms:created xsi:type="dcterms:W3CDTF">2016-05-24T04:45:00Z</dcterms:created>
  <dcterms:modified xsi:type="dcterms:W3CDTF">2016-05-24T04:58:00Z</dcterms:modified>
</cp:coreProperties>
</file>