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1160" w14:textId="65CBDF16" w:rsidR="00000000" w:rsidRDefault="00D663A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BF202" wp14:editId="18258ED1">
                <wp:simplePos x="0" y="0"/>
                <wp:positionH relativeFrom="column">
                  <wp:posOffset>354106</wp:posOffset>
                </wp:positionH>
                <wp:positionV relativeFrom="paragraph">
                  <wp:posOffset>2711787</wp:posOffset>
                </wp:positionV>
                <wp:extent cx="6588760" cy="4921362"/>
                <wp:effectExtent l="0" t="0" r="152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760" cy="4921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E2C49" w14:textId="6D8EB5A5" w:rsidR="00CE6A15" w:rsidRPr="00CE6A15" w:rsidRDefault="00CE6A15">
                            <w:pPr>
                              <w:rPr>
                                <w:rFonts w:ascii="Arial" w:hAnsi="Arial" w:cs="Times New Roman (Body CS)"/>
                                <w:sz w:val="22"/>
                              </w:rPr>
                            </w:pPr>
                            <w:r w:rsidRPr="00CE6A15">
                              <w:rPr>
                                <w:rFonts w:ascii="Arial" w:hAnsi="Arial" w:cs="Times New Roman (Body CS)"/>
                                <w:sz w:val="22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BF20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7.9pt;margin-top:213.55pt;width:518.8pt;height:38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5MVOAIAAH0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ycjKfT2wm6OPpGd8PBzWQYcJLLdWOd/yagIsHIqMW+&#10;RLrYYe18G3oKCa85UGW+KpWKm6AFsVSWHBh2UfmYJIK/i1Ka1JjKzbgfgd/5AvT5/lYx/qNL7yoK&#10;8ZTGnC/FB8s326ZjZAv5EYmy0GrIGb4qEXfNnH9mFkWDBOAg+CdcpAJMBjqLkgLsr7+dh3jsJXop&#10;qVGEGXU/98wKStR3jV2+G4xGQbVxMxrfDnFjrz3ba4/eV0tAhgY4coZHM8R7dTKlheoN52URXkUX&#10;0xzfzqg/mUvfjgbOGxeLRQxCnRrm13pjeIAOHQl8vjRvzJqunx6l8AgnubL0Q1vb2HBTw2LvQZax&#10;54HgltWOd9R4VE03j2GIrvcx6vLXmP8GAAD//wMAUEsDBBQABgAIAAAAIQDFL9Gy5AAAABEBAAAP&#10;AAAAZHJzL2Rvd25yZXYueG1sTI9PT8MwDMXvSHyHyEjcWNKysa5rOvFncOHEhjhnTZZENE6VZF35&#10;9mQnuFi2bL/3e81mcj0ZVYjWI4dixoAo7Ly0qDl87l/vKiAxCZSi96g4/KgIm/b6qhG19Gf8UOMu&#10;aZJFMNaCg0lpqCmNnVFOxJkfFObd0QcnUh6DpjKIcxZ3PS0Ze6BOWMwORgzq2ajue3dyHLZPeqW7&#10;SgSzraS14/R1fNdvnN/eTC/rXB7XQJKa0t8HXDJkfmgz2MGfUEbSc1gsMn7iMC+XBZDLAVvdz4Ec&#10;cleysgDaNvR/kvYXAAD//wMAUEsBAi0AFAAGAAgAAAAhALaDOJL+AAAA4QEAABMAAAAAAAAAAAAA&#10;AAAAAAAAAFtDb250ZW50X1R5cGVzXS54bWxQSwECLQAUAAYACAAAACEAOP0h/9YAAACUAQAACwAA&#10;AAAAAAAAAAAAAAAvAQAAX3JlbHMvLnJlbHNQSwECLQAUAAYACAAAACEAOO+TFTgCAAB9BAAADgAA&#10;AAAAAAAAAAAAAAAuAgAAZHJzL2Uyb0RvYy54bWxQSwECLQAUAAYACAAAACEAxS/RsuQAAAARAQAA&#10;DwAAAAAAAAAAAAAAAACSBAAAZHJzL2Rvd25yZXYueG1sUEsFBgAAAAAEAAQA8wAAAKMFAAAAAA==&#10;" fillcolor="white [3201]" strokeweight=".5pt">
                <v:textbox>
                  <w:txbxContent>
                    <w:p w14:paraId="7B4E2C49" w14:textId="6D8EB5A5" w:rsidR="00CE6A15" w:rsidRPr="00CE6A15" w:rsidRDefault="00CE6A15">
                      <w:pPr>
                        <w:rPr>
                          <w:rFonts w:ascii="Arial" w:hAnsi="Arial" w:cs="Times New Roman (Body CS)"/>
                          <w:sz w:val="22"/>
                        </w:rPr>
                      </w:pPr>
                      <w:r w:rsidRPr="00CE6A15">
                        <w:rPr>
                          <w:rFonts w:ascii="Arial" w:hAnsi="Arial" w:cs="Times New Roman (Body CS)"/>
                          <w:sz w:val="22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C498E" wp14:editId="67412B52">
                <wp:simplePos x="0" y="0"/>
                <wp:positionH relativeFrom="column">
                  <wp:posOffset>353695</wp:posOffset>
                </wp:positionH>
                <wp:positionV relativeFrom="paragraph">
                  <wp:posOffset>2191348</wp:posOffset>
                </wp:positionV>
                <wp:extent cx="6588797" cy="358588"/>
                <wp:effectExtent l="0" t="0" r="15240" b="101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797" cy="358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D8F34" w14:textId="77777777" w:rsidR="00CE6A15" w:rsidRPr="00CE6A15" w:rsidRDefault="00CE6A15" w:rsidP="00CE6A1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A1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Title</w:t>
                            </w:r>
                          </w:p>
                          <w:p w14:paraId="1370EC1C" w14:textId="2D379C22" w:rsidR="00CA6CD0" w:rsidRPr="00CE6A15" w:rsidRDefault="00CA6C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C498E" id="Text Box 15" o:spid="_x0000_s1027" type="#_x0000_t202" style="position:absolute;margin-left:27.85pt;margin-top:172.55pt;width:518.8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k1OQIAAIMEAAAOAAAAZHJzL2Uyb0RvYy54bWysVN9v2jAQfp+0/8Hy+whQKDQiVIyKaRJq&#10;K9Gqz8axSTTH59mGhP31OzvhR7s9TXsxd77L57vvvmN231SKHIR1JeiMDnp9SoTmkJd6l9HXl9WX&#10;KSXOM50zBVpk9CgcvZ9//jSrTSqGUIDKhSUIol1am4wW3ps0SRwvRMVcD4zQGJRgK+bRtbskt6xG&#10;9Eolw37/NqnB5sYCF87h7UMbpPOIL6Xg/klKJzxRGcXafDxtPLfhTOYzlu4sM0XJuzLYP1RRsVLj&#10;o2eoB+YZ2dvyD6iq5BYcSN/jUCUgZclF7AG7GfQ/dLMpmBGxFyTHmTNN7v/B8sfDxjxb4puv0OAA&#10;AyG1canDy9BPI20VfrFSgnGk8HimTTSecLy8HU+nk7sJJRxjN+MpugEmuXxtrPPfBFQkGBm1OJbI&#10;FjusnW9TTynhMQeqzFelUtEJUhBLZcmB4RCVjzUi+LsspUmNldyM+xH4XSxAn7/fKsZ/dOVdZSGe&#10;0ljzpfdg+WbbkDK/4mUL+RHpstAqyRm+KhF+zZx/ZhalgwzhOvgnPKQCrAk6i5IC7K+/3Yd8nChG&#10;KalRihl1P/fMCkrUd42zvhuMRkG70RmNJ0N07HVkex3R+2oJSNQAF8/waIZ8r06mtFC94dYswqsY&#10;Yprj2xn1J3Pp2wXBreNisYhJqFbD/FpvDA/QYTCB1pfmjVnTjdWjIB7hJFqWfphumxu+1LDYe5Bl&#10;HH3guWW1ox+VHsXTbWVYpWs/Zl3+O+a/AQAA//8DAFBLAwQUAAYACAAAACEA83MiSeIAAAAQAQAA&#10;DwAAAGRycy9kb3ducmV2LnhtbExPu07DMBTdkfgH6yKxUTukKWmam4pH6cJEWzG7sWtbxHYUu2n4&#10;e9wJlisd3fOs15PtyCiHYLxDyGYMiHStF8YphMP+/aEEEiJ3gnfeSYQfGWDd3N7UvBL+4j7luIuK&#10;JBMXKo6gY+wrSkOrpeVh5nvp0u/kB8tjgoOiYuCXZG47+sjYglpuXErQvJevWrbfu7NF2LyopWpL&#10;PuhNKYwZp6/Th9oi3t9Nb6t0nldAopzinwKuG1J/aFKxoz87EUiHUBRPiYmQz4sMyJXAlnkO5Igw&#10;Z9kCaFPT/0OaXwAAAP//AwBQSwECLQAUAAYACAAAACEAtoM4kv4AAADhAQAAEwAAAAAAAAAAAAAA&#10;AAAAAAAAW0NvbnRlbnRfVHlwZXNdLnhtbFBLAQItABQABgAIAAAAIQA4/SH/1gAAAJQBAAALAAAA&#10;AAAAAAAAAAAAAC8BAABfcmVscy8ucmVsc1BLAQItABQABgAIAAAAIQDX1uk1OQIAAIMEAAAOAAAA&#10;AAAAAAAAAAAAAC4CAABkcnMvZTJvRG9jLnhtbFBLAQItABQABgAIAAAAIQDzcyJJ4gAAABABAAAP&#10;AAAAAAAAAAAAAAAAAJMEAABkcnMvZG93bnJldi54bWxQSwUGAAAAAAQABADzAAAAogUAAAAA&#10;" fillcolor="white [3201]" strokeweight=".5pt">
                <v:textbox>
                  <w:txbxContent>
                    <w:p w14:paraId="496D8F34" w14:textId="77777777" w:rsidR="00CE6A15" w:rsidRPr="00CE6A15" w:rsidRDefault="00CE6A15" w:rsidP="00CE6A15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E6A1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Title</w:t>
                      </w:r>
                    </w:p>
                    <w:p w14:paraId="1370EC1C" w14:textId="2D379C22" w:rsidR="00CA6CD0" w:rsidRPr="00CE6A15" w:rsidRDefault="00CA6CD0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16F8C" w:rsidSect="00CA6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100D" w14:textId="77777777" w:rsidR="005F3504" w:rsidRDefault="005F3504" w:rsidP="00CA6CD0">
      <w:pPr>
        <w:spacing w:after="0" w:line="240" w:lineRule="auto"/>
      </w:pPr>
      <w:r>
        <w:separator/>
      </w:r>
    </w:p>
  </w:endnote>
  <w:endnote w:type="continuationSeparator" w:id="0">
    <w:p w14:paraId="3B47F60D" w14:textId="77777777" w:rsidR="005F3504" w:rsidRDefault="005F3504" w:rsidP="00CA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1916" w14:textId="77777777" w:rsidR="00CA6CD0" w:rsidRDefault="00CA6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9702" w14:textId="77777777" w:rsidR="00CA6CD0" w:rsidRDefault="00CA6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1642" w14:textId="77777777" w:rsidR="00CA6CD0" w:rsidRDefault="00CA6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9552" w14:textId="77777777" w:rsidR="005F3504" w:rsidRDefault="005F3504" w:rsidP="00CA6CD0">
      <w:pPr>
        <w:spacing w:after="0" w:line="240" w:lineRule="auto"/>
      </w:pPr>
      <w:r>
        <w:separator/>
      </w:r>
    </w:p>
  </w:footnote>
  <w:footnote w:type="continuationSeparator" w:id="0">
    <w:p w14:paraId="5A4A7E9E" w14:textId="77777777" w:rsidR="005F3504" w:rsidRDefault="005F3504" w:rsidP="00CA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0F94" w14:textId="599E9638" w:rsidR="00CA6CD0" w:rsidRDefault="001A5C79">
    <w:pPr>
      <w:pStyle w:val="Header"/>
    </w:pPr>
    <w:r>
      <w:rPr>
        <w:noProof/>
      </w:rPr>
      <w:pict w14:anchorId="33F5C6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81751" o:spid="_x0000_s1029" type="#_x0000_t75" style="position:absolute;margin-left:0;margin-top:0;width:575.9pt;height:745.85pt;z-index:-251657216;mso-position-horizontal:center;mso-position-horizontal-relative:margin;mso-position-vertical:center;mso-position-vertical-relative:margin" o:allowincell="f">
          <v:imagedata r:id="rId1" o:title="Recruitment Flyer 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1287" w14:textId="76CDD6E5" w:rsidR="00CA6CD0" w:rsidRDefault="001A5C79">
    <w:pPr>
      <w:pStyle w:val="Header"/>
    </w:pPr>
    <w:r>
      <w:rPr>
        <w:noProof/>
      </w:rPr>
      <w:pict w14:anchorId="51BA15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81752" o:spid="_x0000_s1030" type="#_x0000_t75" style="position:absolute;margin-left:0;margin-top:0;width:575.9pt;height:745.85pt;z-index:-251656192;mso-position-horizontal:center;mso-position-horizontal-relative:margin;mso-position-vertical:center;mso-position-vertical-relative:margin" o:allowincell="f">
          <v:imagedata r:id="rId1" o:title="Recruitment Flyer 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FB1A" w14:textId="3798E575" w:rsidR="00CA6CD0" w:rsidRDefault="001A5C79">
    <w:pPr>
      <w:pStyle w:val="Header"/>
    </w:pPr>
    <w:r>
      <w:rPr>
        <w:noProof/>
      </w:rPr>
      <w:pict w14:anchorId="7FA78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81750" o:spid="_x0000_s1028" type="#_x0000_t75" style="position:absolute;margin-left:0;margin-top:0;width:575.9pt;height:745.85pt;z-index:-251658240;mso-position-horizontal:center;mso-position-horizontal-relative:margin;mso-position-vertical:center;mso-position-vertical-relative:margin" o:allowincell="f">
          <v:imagedata r:id="rId1" o:title="Recruitment Flyer Templa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D0"/>
    <w:rsid w:val="001A5C79"/>
    <w:rsid w:val="00284FB5"/>
    <w:rsid w:val="005F3504"/>
    <w:rsid w:val="007B367C"/>
    <w:rsid w:val="00BB4688"/>
    <w:rsid w:val="00BD6558"/>
    <w:rsid w:val="00BE4F03"/>
    <w:rsid w:val="00CA6CD0"/>
    <w:rsid w:val="00CE6A15"/>
    <w:rsid w:val="00D663A2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3D10C"/>
  <w15:chartTrackingRefBased/>
  <w15:docId w15:val="{17D6F0F4-1095-7C47-B0AF-FEE6B625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FB5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FB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C3EC1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FB5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C3EC1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FB5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8276C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FB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F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F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AC3EC1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F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F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F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CD0"/>
  </w:style>
  <w:style w:type="paragraph" w:styleId="Footer">
    <w:name w:val="footer"/>
    <w:basedOn w:val="Normal"/>
    <w:link w:val="FooterChar"/>
    <w:uiPriority w:val="99"/>
    <w:unhideWhenUsed/>
    <w:rsid w:val="00CA6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CD0"/>
  </w:style>
  <w:style w:type="character" w:customStyle="1" w:styleId="Heading1Char">
    <w:name w:val="Heading 1 Char"/>
    <w:basedOn w:val="DefaultParagraphFont"/>
    <w:link w:val="Heading1"/>
    <w:uiPriority w:val="9"/>
    <w:rsid w:val="00284FB5"/>
    <w:rPr>
      <w:rFonts w:asciiTheme="majorHAnsi" w:eastAsiaTheme="majorEastAsia" w:hAnsiTheme="majorHAnsi" w:cstheme="majorBidi"/>
      <w:bCs/>
      <w:color w:val="AC3EC1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FB5"/>
    <w:rPr>
      <w:rFonts w:eastAsiaTheme="majorEastAsia" w:cstheme="majorBidi"/>
      <w:b/>
      <w:bCs/>
      <w:color w:val="AC3EC1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FB5"/>
    <w:rPr>
      <w:rFonts w:asciiTheme="majorHAnsi" w:eastAsiaTheme="majorEastAsia" w:hAnsiTheme="majorHAnsi" w:cstheme="majorBidi"/>
      <w:bCs/>
      <w:color w:val="18276C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FB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FB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FB5"/>
    <w:rPr>
      <w:rFonts w:asciiTheme="majorHAnsi" w:eastAsiaTheme="majorEastAsia" w:hAnsiTheme="majorHAnsi" w:cstheme="majorBidi"/>
      <w:iCs/>
      <w:color w:val="AC3EC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FB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FB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FB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4FB5"/>
    <w:pPr>
      <w:spacing w:line="240" w:lineRule="auto"/>
    </w:pPr>
    <w:rPr>
      <w:rFonts w:asciiTheme="majorHAnsi" w:eastAsiaTheme="minorEastAsia" w:hAnsiTheme="majorHAnsi"/>
      <w:bCs/>
      <w:smallCaps/>
      <w:color w:val="18276C" w:themeColor="text2"/>
      <w:spacing w:val="6"/>
      <w:sz w:val="22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4FB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8276C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FB5"/>
    <w:rPr>
      <w:rFonts w:asciiTheme="majorHAnsi" w:eastAsiaTheme="majorEastAsia" w:hAnsiTheme="majorHAnsi" w:cstheme="majorBidi"/>
      <w:color w:val="18276C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FB5"/>
    <w:pPr>
      <w:numPr>
        <w:ilvl w:val="1"/>
      </w:numPr>
    </w:pPr>
    <w:rPr>
      <w:rFonts w:eastAsiaTheme="majorEastAsia" w:cstheme="majorBidi"/>
      <w:iCs/>
      <w:color w:val="18276C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FB5"/>
    <w:rPr>
      <w:rFonts w:eastAsiaTheme="majorEastAsia" w:cstheme="majorBidi"/>
      <w:iCs/>
      <w:color w:val="18276C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284FB5"/>
    <w:rPr>
      <w:b w:val="0"/>
      <w:bCs/>
      <w:i/>
      <w:color w:val="18276C" w:themeColor="text2"/>
    </w:rPr>
  </w:style>
  <w:style w:type="character" w:styleId="Emphasis">
    <w:name w:val="Emphasis"/>
    <w:basedOn w:val="DefaultParagraphFont"/>
    <w:uiPriority w:val="20"/>
    <w:qFormat/>
    <w:rsid w:val="00284FB5"/>
    <w:rPr>
      <w:b/>
      <w:i/>
      <w:iCs/>
    </w:rPr>
  </w:style>
  <w:style w:type="paragraph" w:styleId="NoSpacing">
    <w:name w:val="No Spacing"/>
    <w:link w:val="NoSpacingChar"/>
    <w:uiPriority w:val="1"/>
    <w:qFormat/>
    <w:rsid w:val="00284FB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4FB5"/>
  </w:style>
  <w:style w:type="paragraph" w:styleId="ListParagraph">
    <w:name w:val="List Paragraph"/>
    <w:basedOn w:val="Normal"/>
    <w:uiPriority w:val="34"/>
    <w:qFormat/>
    <w:rsid w:val="00284FB5"/>
    <w:pPr>
      <w:spacing w:line="240" w:lineRule="auto"/>
      <w:ind w:left="720" w:hanging="288"/>
      <w:contextualSpacing/>
    </w:pPr>
    <w:rPr>
      <w:color w:val="18276C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84FB5"/>
    <w:pPr>
      <w:spacing w:after="0" w:line="360" w:lineRule="auto"/>
      <w:jc w:val="center"/>
    </w:pPr>
    <w:rPr>
      <w:rFonts w:eastAsiaTheme="minorEastAsia"/>
      <w:b/>
      <w:i/>
      <w:iCs/>
      <w:color w:val="AC3EC1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284FB5"/>
    <w:rPr>
      <w:rFonts w:eastAsiaTheme="minorEastAsia"/>
      <w:b/>
      <w:i/>
      <w:iCs/>
      <w:color w:val="AC3EC1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FB5"/>
    <w:pPr>
      <w:pBdr>
        <w:top w:val="single" w:sz="36" w:space="8" w:color="AC3EC1" w:themeColor="accent1"/>
        <w:left w:val="single" w:sz="36" w:space="8" w:color="AC3EC1" w:themeColor="accent1"/>
        <w:bottom w:val="single" w:sz="36" w:space="8" w:color="AC3EC1" w:themeColor="accent1"/>
        <w:right w:val="single" w:sz="36" w:space="8" w:color="AC3EC1" w:themeColor="accent1"/>
      </w:pBdr>
      <w:shd w:val="clear" w:color="auto" w:fill="AC3EC1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FB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AC3EC1" w:themeFill="accent1"/>
    </w:rPr>
  </w:style>
  <w:style w:type="character" w:styleId="SubtleEmphasis">
    <w:name w:val="Subtle Emphasis"/>
    <w:basedOn w:val="DefaultParagraphFont"/>
    <w:uiPriority w:val="19"/>
    <w:qFormat/>
    <w:rsid w:val="00284FB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84FB5"/>
    <w:rPr>
      <w:b/>
      <w:bCs/>
      <w:i/>
      <w:iCs/>
      <w:color w:val="AC3EC1" w:themeColor="accent1"/>
    </w:rPr>
  </w:style>
  <w:style w:type="character" w:styleId="SubtleReference">
    <w:name w:val="Subtle Reference"/>
    <w:basedOn w:val="DefaultParagraphFont"/>
    <w:uiPriority w:val="31"/>
    <w:qFormat/>
    <w:rsid w:val="00284FB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84FB5"/>
    <w:rPr>
      <w:b w:val="0"/>
      <w:bCs/>
      <w:smallCaps/>
      <w:color w:val="AC3EC1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4FB5"/>
    <w:rPr>
      <w:b/>
      <w:bCs/>
      <w:caps/>
      <w:smallCaps w:val="0"/>
      <w:color w:val="18276C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4FB5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284FB5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Jarrell</dc:creator>
  <cp:keywords/>
  <dc:description/>
  <cp:lastModifiedBy>Whited, Christopher</cp:lastModifiedBy>
  <cp:revision>3</cp:revision>
  <dcterms:created xsi:type="dcterms:W3CDTF">2023-03-06T14:32:00Z</dcterms:created>
  <dcterms:modified xsi:type="dcterms:W3CDTF">2025-10-15T18:17:00Z</dcterms:modified>
</cp:coreProperties>
</file>