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35C" w:rsidRDefault="00CE435C" w:rsidP="00CE435C">
      <w:pPr>
        <w:spacing w:before="100" w:beforeAutospacing="1" w:after="100" w:afterAutospacing="1" w:line="240" w:lineRule="auto"/>
        <w:rPr>
          <w:rFonts w:ascii="Times New Roman" w:eastAsia="Times New Roman" w:hAnsi="Times New Roman" w:cs="Times New Roman"/>
          <w:color w:val="000000"/>
          <w:sz w:val="24"/>
          <w:szCs w:val="24"/>
          <w:lang w:val="en-US" w:eastAsia="en-IE"/>
        </w:rPr>
      </w:pPr>
      <w:r>
        <w:rPr>
          <w:b/>
          <w:noProof/>
        </w:rPr>
        <w:drawing>
          <wp:inline distT="0" distB="0" distL="0" distR="0" wp14:anchorId="2E9D8917" wp14:editId="6CA0F17F">
            <wp:extent cx="2158365" cy="1042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CA50_001-Ireland_5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8365" cy="1042670"/>
                    </a:xfrm>
                    <a:prstGeom prst="rect">
                      <a:avLst/>
                    </a:prstGeom>
                  </pic:spPr>
                </pic:pic>
              </a:graphicData>
            </a:graphic>
          </wp:inline>
        </w:drawing>
      </w:r>
    </w:p>
    <w:p w:rsidR="00CE435C" w:rsidRPr="00CE435C" w:rsidRDefault="00CE435C" w:rsidP="00CE435C">
      <w:pPr>
        <w:spacing w:before="100" w:beforeAutospacing="1" w:after="100" w:afterAutospacing="1" w:line="240" w:lineRule="auto"/>
        <w:outlineLvl w:val="3"/>
        <w:rPr>
          <w:rFonts w:eastAsia="Times New Roman" w:cstheme="minorHAnsi"/>
          <w:b/>
          <w:bCs/>
          <w:sz w:val="32"/>
          <w:szCs w:val="24"/>
          <w:lang w:eastAsia="en-IE"/>
        </w:rPr>
      </w:pPr>
      <w:r w:rsidRPr="00CE435C">
        <w:rPr>
          <w:rFonts w:eastAsia="Times New Roman" w:cstheme="minorHAnsi"/>
          <w:b/>
          <w:bCs/>
          <w:color w:val="000000"/>
          <w:sz w:val="32"/>
          <w:szCs w:val="24"/>
          <w:lang w:val="en-US" w:eastAsia="en-IE"/>
        </w:rPr>
        <w:t>Why Should I Become a Mentor?</w:t>
      </w:r>
    </w:p>
    <w:p w:rsidR="00CE435C" w:rsidRPr="00CE435C" w:rsidRDefault="00CE435C" w:rsidP="00CE435C">
      <w:pPr>
        <w:spacing w:before="100" w:beforeAutospacing="1" w:after="100" w:afterAutospacing="1" w:line="240" w:lineRule="auto"/>
        <w:rPr>
          <w:rFonts w:eastAsia="Times New Roman" w:cstheme="minorHAnsi"/>
          <w:sz w:val="24"/>
          <w:szCs w:val="24"/>
          <w:lang w:eastAsia="en-IE"/>
        </w:rPr>
      </w:pPr>
      <w:r w:rsidRPr="00CE435C">
        <w:rPr>
          <w:rFonts w:eastAsia="Times New Roman" w:cstheme="minorHAnsi"/>
          <w:color w:val="000000"/>
          <w:lang w:val="en-US" w:eastAsia="en-IE"/>
        </w:rPr>
        <w:t xml:space="preserve">The </w:t>
      </w:r>
      <w:r w:rsidR="005F2AD1" w:rsidRPr="005F2AD1">
        <w:rPr>
          <w:rFonts w:eastAsia="Times New Roman" w:cstheme="minorHAnsi"/>
          <w:iCs/>
          <w:color w:val="000000"/>
          <w:lang w:val="en-US" w:eastAsia="en-IE"/>
        </w:rPr>
        <w:t>ISACA Ireland Mentoring</w:t>
      </w:r>
      <w:r w:rsidRPr="005F2AD1">
        <w:rPr>
          <w:rFonts w:eastAsia="Times New Roman" w:cstheme="minorHAnsi"/>
          <w:iCs/>
          <w:color w:val="000000"/>
          <w:lang w:val="en-US" w:eastAsia="en-IE"/>
        </w:rPr>
        <w:t xml:space="preserve"> Programme</w:t>
      </w:r>
      <w:r w:rsidRPr="00CE435C">
        <w:rPr>
          <w:rFonts w:eastAsia="Times New Roman" w:cstheme="minorHAnsi"/>
          <w:color w:val="000000"/>
          <w:lang w:val="en-US" w:eastAsia="en-IE"/>
        </w:rPr>
        <w:t xml:space="preserve"> provides a significant opportunity to build knowledge, skills and collaborative relationships across </w:t>
      </w:r>
      <w:r w:rsidR="00F55B9A">
        <w:rPr>
          <w:rFonts w:eastAsia="Times New Roman" w:cstheme="minorHAnsi"/>
          <w:color w:val="000000"/>
          <w:lang w:val="en-US" w:eastAsia="en-IE"/>
        </w:rPr>
        <w:t>the ISACA Membership</w:t>
      </w:r>
      <w:r w:rsidRPr="00CE435C">
        <w:rPr>
          <w:rFonts w:eastAsia="Times New Roman" w:cstheme="minorHAnsi"/>
          <w:color w:val="000000"/>
          <w:lang w:val="en-US" w:eastAsia="en-IE"/>
        </w:rPr>
        <w:t xml:space="preserve">. </w:t>
      </w:r>
      <w:r w:rsidR="00F55B9A">
        <w:rPr>
          <w:rFonts w:eastAsia="Times New Roman" w:cstheme="minorHAnsi"/>
          <w:color w:val="000000"/>
          <w:lang w:val="en-US" w:eastAsia="en-IE"/>
        </w:rPr>
        <w:t>W</w:t>
      </w:r>
      <w:r w:rsidRPr="00CE435C">
        <w:rPr>
          <w:rFonts w:eastAsia="Times New Roman" w:cstheme="minorHAnsi"/>
          <w:color w:val="000000"/>
          <w:lang w:val="en-US" w:eastAsia="en-IE"/>
        </w:rPr>
        <w:t xml:space="preserve">e </w:t>
      </w:r>
      <w:r w:rsidR="00F55B9A">
        <w:rPr>
          <w:rFonts w:eastAsia="Times New Roman" w:cstheme="minorHAnsi"/>
          <w:color w:val="000000"/>
          <w:lang w:val="en-US" w:eastAsia="en-IE"/>
        </w:rPr>
        <w:t xml:space="preserve">aim to </w:t>
      </w:r>
      <w:r w:rsidRPr="00CE435C">
        <w:rPr>
          <w:rFonts w:eastAsia="Times New Roman" w:cstheme="minorHAnsi"/>
          <w:color w:val="000000"/>
          <w:lang w:val="en-US" w:eastAsia="en-IE"/>
        </w:rPr>
        <w:t>foster</w:t>
      </w:r>
      <w:r w:rsidR="00F55B9A">
        <w:rPr>
          <w:rFonts w:eastAsia="Times New Roman" w:cstheme="minorHAnsi"/>
          <w:color w:val="000000"/>
          <w:lang w:val="en-US" w:eastAsia="en-IE"/>
        </w:rPr>
        <w:t xml:space="preserve"> </w:t>
      </w:r>
      <w:r w:rsidRPr="00CE435C">
        <w:rPr>
          <w:rFonts w:eastAsia="Times New Roman" w:cstheme="minorHAnsi"/>
          <w:color w:val="000000"/>
          <w:lang w:val="en-US" w:eastAsia="en-IE"/>
        </w:rPr>
        <w:t xml:space="preserve">coaching </w:t>
      </w:r>
      <w:r w:rsidR="00F55B9A" w:rsidRPr="00CE435C">
        <w:rPr>
          <w:rFonts w:eastAsia="Times New Roman" w:cstheme="minorHAnsi"/>
          <w:color w:val="000000"/>
          <w:lang w:val="en-US" w:eastAsia="en-IE"/>
        </w:rPr>
        <w:t>culture and</w:t>
      </w:r>
      <w:r w:rsidR="00F55B9A">
        <w:rPr>
          <w:rFonts w:eastAsia="Times New Roman" w:cstheme="minorHAnsi"/>
          <w:color w:val="000000"/>
          <w:lang w:eastAsia="en-IE"/>
        </w:rPr>
        <w:t xml:space="preserve"> enable mentees to </w:t>
      </w:r>
      <w:r w:rsidRPr="00CE435C">
        <w:rPr>
          <w:rFonts w:eastAsia="Times New Roman" w:cstheme="minorHAnsi"/>
          <w:color w:val="000000"/>
          <w:lang w:eastAsia="en-IE"/>
        </w:rPr>
        <w:t>realis</w:t>
      </w:r>
      <w:r w:rsidR="00F55B9A">
        <w:rPr>
          <w:rFonts w:eastAsia="Times New Roman" w:cstheme="minorHAnsi"/>
          <w:color w:val="000000"/>
          <w:lang w:eastAsia="en-IE"/>
        </w:rPr>
        <w:t xml:space="preserve">e </w:t>
      </w:r>
      <w:r w:rsidR="00F55B9A" w:rsidRPr="00CE435C">
        <w:rPr>
          <w:rFonts w:eastAsia="Times New Roman" w:cstheme="minorHAnsi"/>
          <w:color w:val="000000"/>
          <w:lang w:val="en-US" w:eastAsia="en-IE"/>
        </w:rPr>
        <w:t>th</w:t>
      </w:r>
      <w:r w:rsidR="00F55B9A">
        <w:rPr>
          <w:rFonts w:eastAsia="Times New Roman" w:cstheme="minorHAnsi"/>
          <w:color w:val="000000"/>
          <w:lang w:val="en-US" w:eastAsia="en-IE"/>
        </w:rPr>
        <w:t>eir</w:t>
      </w:r>
      <w:r w:rsidRPr="00CE435C">
        <w:rPr>
          <w:rFonts w:eastAsia="Times New Roman" w:cstheme="minorHAnsi"/>
          <w:color w:val="000000"/>
          <w:lang w:val="en-US" w:eastAsia="en-IE"/>
        </w:rPr>
        <w:t xml:space="preserve"> potential through empowerment and support. Mentoring is an investment in </w:t>
      </w:r>
      <w:r w:rsidR="00F55B9A">
        <w:rPr>
          <w:rFonts w:eastAsia="Times New Roman" w:cstheme="minorHAnsi"/>
          <w:color w:val="000000"/>
          <w:lang w:val="en-US" w:eastAsia="en-IE"/>
        </w:rPr>
        <w:t xml:space="preserve">ISACA Ireland’s </w:t>
      </w:r>
      <w:r w:rsidRPr="00CE435C">
        <w:rPr>
          <w:rFonts w:eastAsia="Times New Roman" w:cstheme="minorHAnsi"/>
          <w:color w:val="000000"/>
          <w:lang w:val="en-US" w:eastAsia="en-IE"/>
        </w:rPr>
        <w:t xml:space="preserve">future and indeed </w:t>
      </w:r>
      <w:r w:rsidR="00F55B9A">
        <w:rPr>
          <w:rFonts w:eastAsia="Times New Roman" w:cstheme="minorHAnsi"/>
          <w:color w:val="000000"/>
          <w:lang w:val="en-US" w:eastAsia="en-IE"/>
        </w:rPr>
        <w:t>yo</w:t>
      </w:r>
      <w:r w:rsidRPr="00CE435C">
        <w:rPr>
          <w:rFonts w:eastAsia="Times New Roman" w:cstheme="minorHAnsi"/>
          <w:color w:val="000000"/>
          <w:lang w:val="en-US" w:eastAsia="en-IE"/>
        </w:rPr>
        <w:t xml:space="preserve">ur future success. </w:t>
      </w:r>
    </w:p>
    <w:p w:rsidR="00CE435C" w:rsidRPr="00CE435C" w:rsidRDefault="00CE435C" w:rsidP="00CE435C">
      <w:pPr>
        <w:spacing w:before="100" w:beforeAutospacing="1" w:after="100" w:afterAutospacing="1" w:line="240" w:lineRule="auto"/>
        <w:rPr>
          <w:rFonts w:eastAsia="Times New Roman" w:cstheme="minorHAnsi"/>
          <w:sz w:val="24"/>
          <w:szCs w:val="24"/>
          <w:lang w:eastAsia="en-IE"/>
        </w:rPr>
      </w:pPr>
      <w:r w:rsidRPr="00CE435C">
        <w:rPr>
          <w:rFonts w:eastAsia="Times New Roman" w:cstheme="minorHAnsi"/>
          <w:color w:val="000000"/>
          <w:lang w:val="en-US" w:eastAsia="en-IE"/>
        </w:rPr>
        <w:t xml:space="preserve">Contributing as a Mentor also brings many personal benefits including: </w:t>
      </w:r>
    </w:p>
    <w:p w:rsidR="00CE435C" w:rsidRPr="00CE435C" w:rsidRDefault="00CE435C" w:rsidP="00CE435C">
      <w:pPr>
        <w:numPr>
          <w:ilvl w:val="0"/>
          <w:numId w:val="1"/>
        </w:numPr>
        <w:spacing w:before="100" w:beforeAutospacing="1" w:after="100" w:afterAutospacing="1" w:line="240" w:lineRule="auto"/>
        <w:rPr>
          <w:rFonts w:eastAsia="Times New Roman" w:cstheme="minorHAnsi"/>
          <w:color w:val="000000"/>
          <w:sz w:val="24"/>
          <w:szCs w:val="24"/>
          <w:lang w:eastAsia="en-IE"/>
        </w:rPr>
      </w:pPr>
      <w:r w:rsidRPr="00E10783">
        <w:rPr>
          <w:rFonts w:eastAsia="Times New Roman" w:cstheme="minorHAnsi"/>
          <w:color w:val="000000"/>
          <w:sz w:val="24"/>
          <w:szCs w:val="24"/>
          <w:lang w:val="en-US" w:eastAsia="en-IE"/>
        </w:rPr>
        <w:t>Improving your own communication or people management and leadership skills</w:t>
      </w:r>
      <w:r w:rsidR="00B040FF">
        <w:rPr>
          <w:rFonts w:eastAsia="Times New Roman" w:cstheme="minorHAnsi"/>
          <w:color w:val="000000"/>
          <w:sz w:val="24"/>
          <w:szCs w:val="24"/>
          <w:lang w:val="en-US" w:eastAsia="en-IE"/>
        </w:rPr>
        <w:t>:</w:t>
      </w:r>
      <w:r w:rsidRPr="00CE435C">
        <w:rPr>
          <w:rFonts w:eastAsia="Times New Roman" w:cstheme="minorHAnsi"/>
          <w:color w:val="000000"/>
          <w:sz w:val="24"/>
          <w:szCs w:val="24"/>
          <w:lang w:val="en-US" w:eastAsia="en-IE"/>
        </w:rPr>
        <w:t xml:space="preserve"> Effective managers and leaders need to know how to establish positive and trusting relationships. Working with a Mentee provides an opportunity to practice requisite skills, including empathy and active listening in a safe learning environment.</w:t>
      </w:r>
    </w:p>
    <w:p w:rsidR="00CE435C" w:rsidRPr="00CE435C" w:rsidRDefault="00CE435C" w:rsidP="00CE435C">
      <w:pPr>
        <w:numPr>
          <w:ilvl w:val="0"/>
          <w:numId w:val="1"/>
        </w:numPr>
        <w:spacing w:before="100" w:beforeAutospacing="1" w:after="100" w:afterAutospacing="1" w:line="240" w:lineRule="auto"/>
        <w:rPr>
          <w:rFonts w:eastAsia="Times New Roman" w:cstheme="minorHAnsi"/>
          <w:color w:val="000000"/>
          <w:sz w:val="24"/>
          <w:szCs w:val="24"/>
          <w:lang w:eastAsia="en-IE"/>
        </w:rPr>
      </w:pPr>
      <w:r w:rsidRPr="00E10783">
        <w:rPr>
          <w:rFonts w:eastAsia="Times New Roman" w:cstheme="minorHAnsi"/>
          <w:color w:val="000000"/>
          <w:sz w:val="24"/>
          <w:szCs w:val="24"/>
          <w:lang w:val="en-US" w:eastAsia="en-IE"/>
        </w:rPr>
        <w:t>Expanding connections and networks</w:t>
      </w:r>
      <w:r w:rsidR="00B040FF">
        <w:rPr>
          <w:rFonts w:eastAsia="Times New Roman" w:cstheme="minorHAnsi"/>
          <w:color w:val="000000"/>
          <w:sz w:val="24"/>
          <w:szCs w:val="24"/>
          <w:lang w:val="en-US" w:eastAsia="en-IE"/>
        </w:rPr>
        <w:t>:</w:t>
      </w:r>
      <w:r w:rsidRPr="00E10783">
        <w:rPr>
          <w:rFonts w:eastAsia="Times New Roman" w:cstheme="minorHAnsi"/>
          <w:color w:val="000000"/>
          <w:sz w:val="24"/>
          <w:szCs w:val="24"/>
          <w:lang w:val="en-US" w:eastAsia="en-IE"/>
        </w:rPr>
        <w:t xml:space="preserve"> </w:t>
      </w:r>
      <w:r w:rsidRPr="00CE435C">
        <w:rPr>
          <w:rFonts w:eastAsia="Times New Roman" w:cstheme="minorHAnsi"/>
          <w:color w:val="000000"/>
          <w:sz w:val="24"/>
          <w:szCs w:val="24"/>
          <w:lang w:val="en-US" w:eastAsia="en-IE"/>
        </w:rPr>
        <w:t>Cultivating networks is a critical factor in career success and progression. Mentoring new individuals provides an opportunity to continue to build your own network, as you support your Mentee to expand theirs.</w:t>
      </w:r>
    </w:p>
    <w:p w:rsidR="00CE435C" w:rsidRPr="00CE435C" w:rsidRDefault="00CE435C" w:rsidP="00CE435C">
      <w:pPr>
        <w:numPr>
          <w:ilvl w:val="0"/>
          <w:numId w:val="1"/>
        </w:numPr>
        <w:spacing w:before="100" w:beforeAutospacing="1" w:after="100" w:afterAutospacing="1" w:line="240" w:lineRule="auto"/>
        <w:rPr>
          <w:rFonts w:eastAsia="Times New Roman" w:cstheme="minorHAnsi"/>
          <w:color w:val="000000"/>
          <w:sz w:val="24"/>
          <w:szCs w:val="24"/>
          <w:lang w:eastAsia="en-IE"/>
        </w:rPr>
      </w:pPr>
      <w:r w:rsidRPr="00E10783">
        <w:rPr>
          <w:rFonts w:eastAsia="Times New Roman" w:cstheme="minorHAnsi"/>
          <w:color w:val="000000"/>
          <w:sz w:val="24"/>
          <w:szCs w:val="24"/>
          <w:lang w:val="en-US" w:eastAsia="en-IE"/>
        </w:rPr>
        <w:t>Promoting self-reflection</w:t>
      </w:r>
      <w:r w:rsidR="00B040FF">
        <w:rPr>
          <w:rFonts w:eastAsia="Times New Roman" w:cstheme="minorHAnsi"/>
          <w:color w:val="000000"/>
          <w:sz w:val="24"/>
          <w:szCs w:val="24"/>
          <w:lang w:val="en-US" w:eastAsia="en-IE"/>
        </w:rPr>
        <w:t>:</w:t>
      </w:r>
      <w:r w:rsidRPr="00E10783">
        <w:rPr>
          <w:rFonts w:eastAsia="Times New Roman" w:cstheme="minorHAnsi"/>
          <w:color w:val="000000"/>
          <w:sz w:val="24"/>
          <w:szCs w:val="24"/>
          <w:lang w:val="en-US" w:eastAsia="en-IE"/>
        </w:rPr>
        <w:t xml:space="preserve"> </w:t>
      </w:r>
      <w:r w:rsidRPr="00CE435C">
        <w:rPr>
          <w:rFonts w:eastAsia="Times New Roman" w:cstheme="minorHAnsi"/>
          <w:color w:val="000000"/>
          <w:sz w:val="24"/>
          <w:szCs w:val="24"/>
          <w:lang w:val="en-US" w:eastAsia="en-IE"/>
        </w:rPr>
        <w:t xml:space="preserve">Mentoring provides an opportunity to reflect not only on what you have achieved but also on how you got there. Which attributes and strengths were critical to your career path success? What should you be doing now to ensure you continue to learn and develop those attributes? Asking questions of a Mentee often supports deeper insights on your own learning path and achievements. </w:t>
      </w:r>
    </w:p>
    <w:p w:rsidR="00CE435C" w:rsidRPr="00CE435C" w:rsidRDefault="00CE435C" w:rsidP="00CE435C">
      <w:pPr>
        <w:numPr>
          <w:ilvl w:val="0"/>
          <w:numId w:val="1"/>
        </w:numPr>
        <w:spacing w:before="100" w:beforeAutospacing="1" w:after="100" w:afterAutospacing="1" w:line="240" w:lineRule="auto"/>
        <w:rPr>
          <w:rFonts w:eastAsia="Times New Roman" w:cstheme="minorHAnsi"/>
          <w:color w:val="000000"/>
          <w:sz w:val="24"/>
          <w:szCs w:val="24"/>
          <w:lang w:eastAsia="en-IE"/>
        </w:rPr>
      </w:pPr>
      <w:r w:rsidRPr="00E10783">
        <w:rPr>
          <w:rFonts w:eastAsia="Times New Roman" w:cstheme="minorHAnsi"/>
          <w:color w:val="000000"/>
          <w:sz w:val="24"/>
          <w:szCs w:val="24"/>
          <w:lang w:val="en-US" w:eastAsia="en-IE"/>
        </w:rPr>
        <w:t>On-going Support and Learning:</w:t>
      </w:r>
      <w:r w:rsidRPr="00CE435C">
        <w:rPr>
          <w:rFonts w:eastAsia="Times New Roman" w:cstheme="minorHAnsi"/>
          <w:color w:val="000000"/>
          <w:sz w:val="24"/>
          <w:szCs w:val="24"/>
          <w:lang w:val="en-US" w:eastAsia="en-IE"/>
        </w:rPr>
        <w:t xml:space="preserve"> During the Mentoring programme, we will be holding </w:t>
      </w:r>
      <w:proofErr w:type="gramStart"/>
      <w:r w:rsidRPr="00CE435C">
        <w:rPr>
          <w:rFonts w:eastAsia="Times New Roman" w:cstheme="minorHAnsi"/>
          <w:color w:val="000000"/>
          <w:sz w:val="24"/>
          <w:szCs w:val="24"/>
          <w:lang w:val="en-US" w:eastAsia="en-IE"/>
        </w:rPr>
        <w:t>a number of</w:t>
      </w:r>
      <w:proofErr w:type="gramEnd"/>
      <w:r w:rsidRPr="00CE435C">
        <w:rPr>
          <w:rFonts w:eastAsia="Times New Roman" w:cstheme="minorHAnsi"/>
          <w:color w:val="000000"/>
          <w:sz w:val="24"/>
          <w:szCs w:val="24"/>
          <w:lang w:val="en-US" w:eastAsia="en-IE"/>
        </w:rPr>
        <w:t xml:space="preserve"> </w:t>
      </w:r>
      <w:r w:rsidR="00C320CF">
        <w:rPr>
          <w:rFonts w:eastAsia="Times New Roman" w:cstheme="minorHAnsi"/>
          <w:color w:val="000000"/>
          <w:sz w:val="24"/>
          <w:szCs w:val="24"/>
          <w:lang w:val="en-US" w:eastAsia="en-IE"/>
        </w:rPr>
        <w:t>meetup opportunities</w:t>
      </w:r>
      <w:r w:rsidRPr="00CE435C">
        <w:rPr>
          <w:rFonts w:eastAsia="Times New Roman" w:cstheme="minorHAnsi"/>
          <w:color w:val="000000"/>
          <w:sz w:val="24"/>
          <w:szCs w:val="24"/>
          <w:lang w:val="en-US" w:eastAsia="en-IE"/>
        </w:rPr>
        <w:t>,</w:t>
      </w:r>
      <w:r w:rsidR="00C320CF">
        <w:rPr>
          <w:rFonts w:eastAsia="Times New Roman" w:cstheme="minorHAnsi"/>
          <w:color w:val="000000"/>
          <w:sz w:val="24"/>
          <w:szCs w:val="24"/>
          <w:lang w:val="en-US" w:eastAsia="en-IE"/>
        </w:rPr>
        <w:t xml:space="preserve"> r</w:t>
      </w:r>
      <w:r w:rsidRPr="00CE435C">
        <w:rPr>
          <w:rFonts w:eastAsia="Times New Roman" w:cstheme="minorHAnsi"/>
          <w:color w:val="000000"/>
          <w:sz w:val="24"/>
          <w:szCs w:val="24"/>
          <w:lang w:val="en-US" w:eastAsia="en-IE"/>
        </w:rPr>
        <w:t xml:space="preserve">egular </w:t>
      </w:r>
      <w:r w:rsidR="00C320CF">
        <w:rPr>
          <w:rFonts w:eastAsia="Times New Roman" w:cstheme="minorHAnsi"/>
          <w:color w:val="000000"/>
          <w:sz w:val="24"/>
          <w:szCs w:val="24"/>
          <w:lang w:val="en-US" w:eastAsia="en-IE"/>
        </w:rPr>
        <w:t>updates via the ISACA Ireland newsletters</w:t>
      </w:r>
      <w:r w:rsidRPr="00CE435C">
        <w:rPr>
          <w:rFonts w:eastAsia="Times New Roman" w:cstheme="minorHAnsi"/>
          <w:color w:val="000000"/>
          <w:sz w:val="24"/>
          <w:szCs w:val="24"/>
          <w:lang w:val="en-US" w:eastAsia="en-IE"/>
        </w:rPr>
        <w:t xml:space="preserve"> covering key topics of interest to both Mentors and Mentees, </w:t>
      </w:r>
      <w:r w:rsidR="001B0ACC" w:rsidRPr="00C320CF">
        <w:rPr>
          <w:rFonts w:eastAsia="Times New Roman" w:cstheme="minorHAnsi"/>
          <w:color w:val="000000"/>
          <w:sz w:val="24"/>
          <w:szCs w:val="24"/>
          <w:lang w:eastAsia="en-IE"/>
        </w:rPr>
        <w:t>maximi</w:t>
      </w:r>
      <w:r w:rsidR="00C320CF" w:rsidRPr="00C320CF">
        <w:rPr>
          <w:rFonts w:eastAsia="Times New Roman" w:cstheme="minorHAnsi"/>
          <w:color w:val="000000"/>
          <w:sz w:val="24"/>
          <w:szCs w:val="24"/>
          <w:lang w:eastAsia="en-IE"/>
        </w:rPr>
        <w:t>s</w:t>
      </w:r>
      <w:r w:rsidR="001B0ACC" w:rsidRPr="00C320CF">
        <w:rPr>
          <w:rFonts w:eastAsia="Times New Roman" w:cstheme="minorHAnsi"/>
          <w:color w:val="000000"/>
          <w:sz w:val="24"/>
          <w:szCs w:val="24"/>
          <w:lang w:eastAsia="en-IE"/>
        </w:rPr>
        <w:t>ing</w:t>
      </w:r>
      <w:r w:rsidRPr="00CE435C">
        <w:rPr>
          <w:rFonts w:eastAsia="Times New Roman" w:cstheme="minorHAnsi"/>
          <w:color w:val="000000"/>
          <w:sz w:val="24"/>
          <w:szCs w:val="24"/>
          <w:lang w:val="en-US" w:eastAsia="en-IE"/>
        </w:rPr>
        <w:t xml:space="preserve"> benefits of the Mentoring relationship. </w:t>
      </w:r>
    </w:p>
    <w:p w:rsidR="00CE435C" w:rsidRPr="00CE435C" w:rsidRDefault="00CE435C" w:rsidP="00CE435C">
      <w:pPr>
        <w:numPr>
          <w:ilvl w:val="0"/>
          <w:numId w:val="1"/>
        </w:numPr>
        <w:spacing w:before="100" w:beforeAutospacing="1" w:after="100" w:afterAutospacing="1" w:line="240" w:lineRule="auto"/>
        <w:rPr>
          <w:rFonts w:eastAsia="Times New Roman" w:cstheme="minorHAnsi"/>
          <w:color w:val="000000"/>
          <w:sz w:val="24"/>
          <w:szCs w:val="24"/>
          <w:lang w:eastAsia="en-IE"/>
        </w:rPr>
      </w:pPr>
      <w:r w:rsidRPr="00E10783">
        <w:rPr>
          <w:rFonts w:eastAsia="Times New Roman" w:cstheme="minorHAnsi"/>
          <w:color w:val="000000"/>
          <w:sz w:val="24"/>
          <w:szCs w:val="24"/>
          <w:lang w:val="en-US" w:eastAsia="en-IE"/>
        </w:rPr>
        <w:t>Gain feedback from your Mentee:</w:t>
      </w:r>
      <w:r w:rsidRPr="00CE435C">
        <w:rPr>
          <w:rFonts w:eastAsia="Times New Roman" w:cstheme="minorHAnsi"/>
          <w:color w:val="000000"/>
          <w:sz w:val="24"/>
          <w:szCs w:val="24"/>
          <w:lang w:val="en-US" w:eastAsia="en-IE"/>
        </w:rPr>
        <w:t xml:space="preserve"> Solicit valuable feedback from your </w:t>
      </w:r>
      <w:r w:rsidR="00FA3466">
        <w:rPr>
          <w:rFonts w:eastAsia="Times New Roman" w:cstheme="minorHAnsi"/>
          <w:color w:val="000000"/>
          <w:sz w:val="24"/>
          <w:szCs w:val="24"/>
          <w:lang w:val="en-US" w:eastAsia="en-IE"/>
        </w:rPr>
        <w:t>m</w:t>
      </w:r>
      <w:r w:rsidRPr="00CE435C">
        <w:rPr>
          <w:rFonts w:eastAsia="Times New Roman" w:cstheme="minorHAnsi"/>
          <w:color w:val="000000"/>
          <w:sz w:val="24"/>
          <w:szCs w:val="24"/>
          <w:lang w:val="en-US" w:eastAsia="en-IE"/>
        </w:rPr>
        <w:t xml:space="preserve">entee on your communication and coaching style. These insights serve to raise self-awareness and support your own development as a </w:t>
      </w:r>
      <w:r w:rsidR="00FA3466">
        <w:rPr>
          <w:rFonts w:eastAsia="Times New Roman" w:cstheme="minorHAnsi"/>
          <w:color w:val="000000"/>
          <w:sz w:val="24"/>
          <w:szCs w:val="24"/>
          <w:lang w:val="en-US" w:eastAsia="en-IE"/>
        </w:rPr>
        <w:t>m</w:t>
      </w:r>
      <w:bookmarkStart w:id="0" w:name="_GoBack"/>
      <w:bookmarkEnd w:id="0"/>
      <w:r w:rsidRPr="00CE435C">
        <w:rPr>
          <w:rFonts w:eastAsia="Times New Roman" w:cstheme="minorHAnsi"/>
          <w:color w:val="000000"/>
          <w:sz w:val="24"/>
          <w:szCs w:val="24"/>
          <w:lang w:val="en-US" w:eastAsia="en-IE"/>
        </w:rPr>
        <w:t xml:space="preserve">entor and people manager. Feedback also helps to ensure that we can flex our styles to meet the needs of the </w:t>
      </w:r>
      <w:r w:rsidR="00FA3466">
        <w:rPr>
          <w:rFonts w:eastAsia="Times New Roman" w:cstheme="minorHAnsi"/>
          <w:color w:val="000000"/>
          <w:sz w:val="24"/>
          <w:szCs w:val="24"/>
          <w:lang w:val="en-US" w:eastAsia="en-IE"/>
        </w:rPr>
        <w:t>m</w:t>
      </w:r>
      <w:r w:rsidRPr="00CE435C">
        <w:rPr>
          <w:rFonts w:eastAsia="Times New Roman" w:cstheme="minorHAnsi"/>
          <w:color w:val="000000"/>
          <w:sz w:val="24"/>
          <w:szCs w:val="24"/>
          <w:lang w:val="en-US" w:eastAsia="en-IE"/>
        </w:rPr>
        <w:t>entee, and as required your own reports.</w:t>
      </w:r>
    </w:p>
    <w:p w:rsidR="00CE435C" w:rsidRPr="00CE435C" w:rsidRDefault="00CE435C" w:rsidP="00FA3466">
      <w:pPr>
        <w:tabs>
          <w:tab w:val="left" w:pos="1276"/>
        </w:tabs>
        <w:spacing w:before="100" w:beforeAutospacing="1" w:after="100" w:afterAutospacing="1" w:line="240" w:lineRule="auto"/>
        <w:rPr>
          <w:rFonts w:eastAsia="Times New Roman" w:cstheme="minorHAnsi"/>
          <w:b/>
          <w:sz w:val="36"/>
          <w:szCs w:val="24"/>
          <w:lang w:eastAsia="en-IE"/>
        </w:rPr>
      </w:pPr>
      <w:r w:rsidRPr="001B0ACC">
        <w:rPr>
          <w:rFonts w:eastAsia="Times New Roman" w:cstheme="minorHAnsi"/>
          <w:b/>
          <w:color w:val="000000"/>
          <w:sz w:val="32"/>
          <w:lang w:val="en-US" w:eastAsia="en-IE"/>
        </w:rPr>
        <w:t>Next Steps</w:t>
      </w:r>
    </w:p>
    <w:p w:rsidR="00CE435C" w:rsidRPr="00CE435C" w:rsidRDefault="00CE435C" w:rsidP="00CE435C">
      <w:pPr>
        <w:spacing w:before="100" w:beforeAutospacing="1" w:after="100" w:afterAutospacing="1" w:line="240" w:lineRule="auto"/>
        <w:rPr>
          <w:rFonts w:eastAsia="Times New Roman" w:cstheme="minorHAnsi"/>
          <w:sz w:val="24"/>
          <w:szCs w:val="24"/>
          <w:lang w:eastAsia="en-IE"/>
        </w:rPr>
      </w:pPr>
      <w:r w:rsidRPr="00CE435C">
        <w:rPr>
          <w:rFonts w:eastAsia="Times New Roman" w:cstheme="minorHAnsi"/>
          <w:color w:val="000000"/>
          <w:lang w:val="en-US" w:eastAsia="en-IE"/>
        </w:rPr>
        <w:t xml:space="preserve">Ready to become a Mentor? Apply here for our 2019 programme, closing date is the </w:t>
      </w:r>
      <w:r w:rsidR="00C320CF" w:rsidRPr="00C320CF">
        <w:rPr>
          <w:rFonts w:eastAsia="Times New Roman" w:cstheme="minorHAnsi"/>
          <w:b/>
          <w:color w:val="000000"/>
          <w:lang w:val="en-US" w:eastAsia="en-IE"/>
        </w:rPr>
        <w:t>28</w:t>
      </w:r>
      <w:r w:rsidR="00C320CF" w:rsidRPr="00C320CF">
        <w:rPr>
          <w:rFonts w:eastAsia="Times New Roman" w:cstheme="minorHAnsi"/>
          <w:b/>
          <w:color w:val="000000"/>
          <w:vertAlign w:val="superscript"/>
          <w:lang w:val="en-US" w:eastAsia="en-IE"/>
        </w:rPr>
        <w:t>th</w:t>
      </w:r>
      <w:r w:rsidR="00C320CF" w:rsidRPr="00C320CF">
        <w:rPr>
          <w:rFonts w:eastAsia="Times New Roman" w:cstheme="minorHAnsi"/>
          <w:b/>
          <w:color w:val="000000"/>
          <w:lang w:val="en-US" w:eastAsia="en-IE"/>
        </w:rPr>
        <w:t xml:space="preserve"> of June 2019</w:t>
      </w:r>
      <w:r w:rsidR="00C320CF">
        <w:rPr>
          <w:rFonts w:eastAsia="Times New Roman" w:cstheme="minorHAnsi"/>
          <w:color w:val="000000"/>
          <w:lang w:val="en-US" w:eastAsia="en-IE"/>
        </w:rPr>
        <w:t>.</w:t>
      </w:r>
      <w:r w:rsidRPr="00CE435C">
        <w:rPr>
          <w:rFonts w:eastAsia="Times New Roman" w:cstheme="minorHAnsi"/>
          <w:color w:val="000000"/>
          <w:lang w:val="en-US" w:eastAsia="en-IE"/>
        </w:rPr>
        <w:t xml:space="preserve">  </w:t>
      </w:r>
    </w:p>
    <w:sectPr w:rsidR="00CE435C" w:rsidRPr="00CE435C" w:rsidSect="00CE43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E02" w:rsidRDefault="00765E02" w:rsidP="00CE435C">
      <w:pPr>
        <w:spacing w:after="0" w:line="240" w:lineRule="auto"/>
      </w:pPr>
      <w:r>
        <w:separator/>
      </w:r>
    </w:p>
  </w:endnote>
  <w:endnote w:type="continuationSeparator" w:id="0">
    <w:p w:rsidR="00765E02" w:rsidRDefault="00765E02" w:rsidP="00CE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CE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CE4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CE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E02" w:rsidRDefault="00765E02" w:rsidP="00CE435C">
      <w:pPr>
        <w:spacing w:after="0" w:line="240" w:lineRule="auto"/>
      </w:pPr>
      <w:r>
        <w:separator/>
      </w:r>
    </w:p>
  </w:footnote>
  <w:footnote w:type="continuationSeparator" w:id="0">
    <w:p w:rsidR="00765E02" w:rsidRDefault="00765E02" w:rsidP="00CE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765E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263157" o:spid="_x0000_s2050" type="#_x0000_t75" style="position:absolute;margin-left:0;margin-top:0;width:467.95pt;height:225.95pt;z-index:-251657216;mso-position-horizontal:center;mso-position-horizontal-relative:margin;mso-position-vertical:center;mso-position-vertical-relative:margin" o:allowincell="f">
          <v:imagedata r:id="rId1" o:title="ISACA50_001-Ireland_5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765E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263158" o:spid="_x0000_s2051" type="#_x0000_t75" style="position:absolute;margin-left:0;margin-top:0;width:467.95pt;height:225.95pt;z-index:-251656192;mso-position-horizontal:center;mso-position-horizontal-relative:margin;mso-position-vertical:center;mso-position-vertical-relative:margin" o:allowincell="f">
          <v:imagedata r:id="rId1" o:title="ISACA50_001-Ireland_5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35C" w:rsidRDefault="00765E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263156" o:spid="_x0000_s2049" type="#_x0000_t75" style="position:absolute;margin-left:0;margin-top:0;width:467.95pt;height:225.95pt;z-index:-251658240;mso-position-horizontal:center;mso-position-horizontal-relative:margin;mso-position-vertical:center;mso-position-vertical-relative:margin" o:allowincell="f">
          <v:imagedata r:id="rId1" o:title="ISACA50_001-Ireland_5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1C6"/>
    <w:multiLevelType w:val="multilevel"/>
    <w:tmpl w:val="71A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7505A"/>
    <w:multiLevelType w:val="multilevel"/>
    <w:tmpl w:val="9DD8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B1338"/>
    <w:multiLevelType w:val="multilevel"/>
    <w:tmpl w:val="0E2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715D8"/>
    <w:multiLevelType w:val="multilevel"/>
    <w:tmpl w:val="8BB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5C5FC4"/>
    <w:multiLevelType w:val="multilevel"/>
    <w:tmpl w:val="5E32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F3910"/>
    <w:multiLevelType w:val="multilevel"/>
    <w:tmpl w:val="B14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46600F"/>
    <w:multiLevelType w:val="multilevel"/>
    <w:tmpl w:val="ECB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123082"/>
    <w:multiLevelType w:val="multilevel"/>
    <w:tmpl w:val="37F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5C"/>
    <w:rsid w:val="000A31D7"/>
    <w:rsid w:val="001B0ACC"/>
    <w:rsid w:val="00354158"/>
    <w:rsid w:val="003D660F"/>
    <w:rsid w:val="005F2AD1"/>
    <w:rsid w:val="005F3D22"/>
    <w:rsid w:val="00626543"/>
    <w:rsid w:val="006505F8"/>
    <w:rsid w:val="00765E02"/>
    <w:rsid w:val="00B040FF"/>
    <w:rsid w:val="00B46F82"/>
    <w:rsid w:val="00C320CF"/>
    <w:rsid w:val="00CD10BE"/>
    <w:rsid w:val="00CE435C"/>
    <w:rsid w:val="00DB072C"/>
    <w:rsid w:val="00E10783"/>
    <w:rsid w:val="00F55B9A"/>
    <w:rsid w:val="00F65832"/>
    <w:rsid w:val="00FA0804"/>
    <w:rsid w:val="00FA3466"/>
    <w:rsid w:val="00FF7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16D6F4"/>
  <w15:chartTrackingRefBased/>
  <w15:docId w15:val="{37A2976B-F44A-4A21-8F1E-447608F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435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CE435C"/>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35C"/>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CE435C"/>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unhideWhenUsed/>
    <w:rsid w:val="00CE435C"/>
    <w:rPr>
      <w:color w:val="0000FF"/>
      <w:u w:val="single"/>
    </w:rPr>
  </w:style>
  <w:style w:type="paragraph" w:styleId="NormalWeb">
    <w:name w:val="Normal (Web)"/>
    <w:basedOn w:val="Normal"/>
    <w:uiPriority w:val="99"/>
    <w:semiHidden/>
    <w:unhideWhenUsed/>
    <w:rsid w:val="00CE43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E435C"/>
    <w:rPr>
      <w:i/>
      <w:iCs/>
    </w:rPr>
  </w:style>
  <w:style w:type="character" w:styleId="Strong">
    <w:name w:val="Strong"/>
    <w:basedOn w:val="DefaultParagraphFont"/>
    <w:uiPriority w:val="22"/>
    <w:qFormat/>
    <w:rsid w:val="00CE435C"/>
    <w:rPr>
      <w:b/>
      <w:bCs/>
    </w:rPr>
  </w:style>
  <w:style w:type="paragraph" w:customStyle="1" w:styleId="m791741840870618329externalclass85ad93423789432ea42bf042bac67ac1">
    <w:name w:val="m_791741840870618329externalclass85ad93423789432ea42bf042bac67ac1"/>
    <w:basedOn w:val="Normal"/>
    <w:rsid w:val="00CE435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CE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35C"/>
  </w:style>
  <w:style w:type="paragraph" w:styleId="Footer">
    <w:name w:val="footer"/>
    <w:basedOn w:val="Normal"/>
    <w:link w:val="FooterChar"/>
    <w:uiPriority w:val="99"/>
    <w:unhideWhenUsed/>
    <w:rsid w:val="00CE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5C"/>
  </w:style>
  <w:style w:type="character" w:styleId="UnresolvedMention">
    <w:name w:val="Unresolved Mention"/>
    <w:basedOn w:val="DefaultParagraphFont"/>
    <w:uiPriority w:val="99"/>
    <w:semiHidden/>
    <w:unhideWhenUsed/>
    <w:rsid w:val="00DB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7874">
      <w:bodyDiv w:val="1"/>
      <w:marLeft w:val="0"/>
      <w:marRight w:val="0"/>
      <w:marTop w:val="0"/>
      <w:marBottom w:val="0"/>
      <w:divBdr>
        <w:top w:val="none" w:sz="0" w:space="0" w:color="auto"/>
        <w:left w:val="none" w:sz="0" w:space="0" w:color="auto"/>
        <w:bottom w:val="none" w:sz="0" w:space="0" w:color="auto"/>
        <w:right w:val="none" w:sz="0" w:space="0" w:color="auto"/>
      </w:divBdr>
    </w:div>
    <w:div w:id="13033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Manning</dc:creator>
  <cp:keywords/>
  <dc:description/>
  <cp:lastModifiedBy>Jackie Manning</cp:lastModifiedBy>
  <cp:revision>6</cp:revision>
  <dcterms:created xsi:type="dcterms:W3CDTF">2019-05-07T20:21:00Z</dcterms:created>
  <dcterms:modified xsi:type="dcterms:W3CDTF">2019-06-09T13:40:00Z</dcterms:modified>
</cp:coreProperties>
</file>