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4E66" w14:textId="5C00C97D" w:rsidR="001949C2" w:rsidRPr="00D205CC" w:rsidRDefault="007E26F0" w:rsidP="00C07A18">
      <w:pPr>
        <w:jc w:val="center"/>
        <w:outlineLvl w:val="0"/>
        <w:rPr>
          <w:rFonts w:ascii="Calibri" w:eastAsia="SimSun" w:hAnsi="Calibri" w:cs="Calibri"/>
          <w:sz w:val="22"/>
          <w:szCs w:val="22"/>
          <w:lang w:eastAsia="zh-CN"/>
        </w:rPr>
      </w:pPr>
      <w:r w:rsidRPr="00D205CC">
        <w:rPr>
          <w:rFonts w:ascii="Calibri" w:hAnsi="Calibri" w:cs="Calibri"/>
          <w:b/>
          <w:bCs/>
          <w:sz w:val="22"/>
          <w:szCs w:val="22"/>
        </w:rPr>
        <w:t>Minutes of the 202</w:t>
      </w:r>
      <w:r w:rsidR="00D95589">
        <w:rPr>
          <w:rFonts w:ascii="Calibri" w:hAnsi="Calibri" w:cs="Calibri"/>
          <w:b/>
          <w:bCs/>
          <w:sz w:val="22"/>
          <w:szCs w:val="22"/>
        </w:rPr>
        <w:t>6</w:t>
      </w:r>
      <w:r w:rsidR="0005644B" w:rsidRPr="00D205CC">
        <w:rPr>
          <w:rFonts w:ascii="Calibri" w:hAnsi="Calibri" w:cs="Calibri"/>
          <w:b/>
          <w:bCs/>
          <w:sz w:val="22"/>
          <w:szCs w:val="22"/>
        </w:rPr>
        <w:t xml:space="preserve"> MSOM</w:t>
      </w:r>
      <w:r w:rsidRPr="00D205CC">
        <w:rPr>
          <w:rFonts w:ascii="Calibri" w:hAnsi="Calibri" w:cs="Calibri"/>
          <w:b/>
          <w:bCs/>
          <w:sz w:val="22"/>
          <w:szCs w:val="22"/>
        </w:rPr>
        <w:t xml:space="preserve"> Business Meeting at</w:t>
      </w:r>
      <w:r w:rsidR="00584534" w:rsidRPr="00D205C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34DE1">
        <w:rPr>
          <w:rFonts w:ascii="Calibri" w:hAnsi="Calibri" w:cs="Calibri"/>
          <w:b/>
          <w:bCs/>
          <w:sz w:val="22"/>
          <w:szCs w:val="22"/>
        </w:rPr>
        <w:t xml:space="preserve">the </w:t>
      </w:r>
      <w:r w:rsidR="001C684A">
        <w:rPr>
          <w:rFonts w:ascii="Calibri" w:hAnsi="Calibri" w:cs="Calibri"/>
          <w:b/>
          <w:bCs/>
          <w:sz w:val="22"/>
          <w:szCs w:val="22"/>
        </w:rPr>
        <w:t>202</w:t>
      </w:r>
      <w:r w:rsidR="00D95589">
        <w:rPr>
          <w:rFonts w:ascii="Calibri" w:hAnsi="Calibri" w:cs="Calibri"/>
          <w:b/>
          <w:bCs/>
          <w:sz w:val="22"/>
          <w:szCs w:val="22"/>
        </w:rPr>
        <w:t>6</w:t>
      </w:r>
      <w:r w:rsidR="001C684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5589">
        <w:rPr>
          <w:rFonts w:ascii="Calibri" w:hAnsi="Calibri" w:cs="Calibri"/>
          <w:b/>
          <w:bCs/>
          <w:sz w:val="22"/>
          <w:szCs w:val="22"/>
        </w:rPr>
        <w:t>MSOM</w:t>
      </w:r>
      <w:r w:rsidR="003E58B0" w:rsidRPr="00D205C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E349E">
        <w:rPr>
          <w:rFonts w:ascii="Calibri" w:hAnsi="Calibri" w:cs="Calibri"/>
          <w:b/>
          <w:bCs/>
          <w:sz w:val="22"/>
          <w:szCs w:val="22"/>
        </w:rPr>
        <w:t>Annual Meeting</w:t>
      </w:r>
    </w:p>
    <w:p w14:paraId="54869058" w14:textId="509CE008" w:rsidR="001949C2" w:rsidRPr="00D205CC" w:rsidRDefault="0005644B" w:rsidP="00C07A18">
      <w:pPr>
        <w:jc w:val="center"/>
        <w:outlineLvl w:val="0"/>
        <w:rPr>
          <w:rFonts w:ascii="Calibri" w:eastAsia="SimSun" w:hAnsi="Calibri" w:cs="Calibri"/>
          <w:sz w:val="22"/>
          <w:szCs w:val="22"/>
          <w:lang w:eastAsia="zh-CN"/>
        </w:rPr>
      </w:pPr>
      <w:r w:rsidRPr="00D205CC">
        <w:rPr>
          <w:rFonts w:ascii="Calibri" w:hAnsi="Calibri" w:cs="Calibri"/>
          <w:sz w:val="22"/>
          <w:szCs w:val="22"/>
        </w:rPr>
        <w:t xml:space="preserve">Time: </w:t>
      </w:r>
      <w:r w:rsidR="00D95589">
        <w:rPr>
          <w:rFonts w:ascii="Calibri" w:hAnsi="Calibri" w:cs="Calibri"/>
          <w:sz w:val="22"/>
          <w:szCs w:val="22"/>
        </w:rPr>
        <w:t>13</w:t>
      </w:r>
      <w:r w:rsidR="000B260A" w:rsidRPr="00D205CC">
        <w:rPr>
          <w:rFonts w:ascii="Calibri" w:hAnsi="Calibri" w:cs="Calibri"/>
          <w:sz w:val="22"/>
          <w:szCs w:val="22"/>
        </w:rPr>
        <w:t>:</w:t>
      </w:r>
      <w:r w:rsidR="00D95589">
        <w:rPr>
          <w:rFonts w:ascii="Calibri" w:hAnsi="Calibri" w:cs="Calibri"/>
          <w:sz w:val="22"/>
          <w:szCs w:val="22"/>
        </w:rPr>
        <w:t>00</w:t>
      </w:r>
      <w:r w:rsidR="000B260A" w:rsidRPr="00D205CC">
        <w:rPr>
          <w:rFonts w:ascii="Calibri" w:hAnsi="Calibri" w:cs="Calibri"/>
          <w:sz w:val="22"/>
          <w:szCs w:val="22"/>
        </w:rPr>
        <w:t xml:space="preserve"> - </w:t>
      </w:r>
      <w:r w:rsidR="00D95589">
        <w:rPr>
          <w:rFonts w:ascii="Calibri" w:hAnsi="Calibri" w:cs="Calibri"/>
          <w:sz w:val="22"/>
          <w:szCs w:val="22"/>
        </w:rPr>
        <w:t>14</w:t>
      </w:r>
      <w:r w:rsidR="000B260A" w:rsidRPr="00D205CC">
        <w:rPr>
          <w:rFonts w:ascii="Calibri" w:hAnsi="Calibri" w:cs="Calibri"/>
          <w:sz w:val="22"/>
          <w:szCs w:val="22"/>
        </w:rPr>
        <w:t>:</w:t>
      </w:r>
      <w:r w:rsidR="00D95589">
        <w:rPr>
          <w:rFonts w:ascii="Calibri" w:hAnsi="Calibri" w:cs="Calibri"/>
          <w:sz w:val="22"/>
          <w:szCs w:val="22"/>
        </w:rPr>
        <w:t>30</w:t>
      </w:r>
      <w:r w:rsidR="00397CE0" w:rsidRPr="00D205CC">
        <w:rPr>
          <w:rFonts w:ascii="Calibri" w:hAnsi="Calibri" w:cs="Calibri"/>
          <w:sz w:val="22"/>
          <w:szCs w:val="22"/>
        </w:rPr>
        <w:t xml:space="preserve">, </w:t>
      </w:r>
      <w:r w:rsidR="00D95589">
        <w:rPr>
          <w:rFonts w:ascii="Calibri" w:hAnsi="Calibri" w:cs="Calibri"/>
          <w:sz w:val="22"/>
          <w:szCs w:val="22"/>
        </w:rPr>
        <w:t>Monday</w:t>
      </w:r>
      <w:r w:rsidRPr="00D205CC">
        <w:rPr>
          <w:rFonts w:ascii="Calibri" w:hAnsi="Calibri" w:cs="Calibri"/>
          <w:sz w:val="22"/>
          <w:szCs w:val="22"/>
        </w:rPr>
        <w:t xml:space="preserve">, </w:t>
      </w:r>
      <w:r w:rsidR="00D95589">
        <w:rPr>
          <w:rFonts w:ascii="Calibri" w:eastAsia="SimSun" w:hAnsi="Calibri" w:cs="Calibri"/>
          <w:sz w:val="22"/>
          <w:szCs w:val="22"/>
          <w:lang w:eastAsia="zh-CN"/>
        </w:rPr>
        <w:t>July 13</w:t>
      </w:r>
      <w:r w:rsidR="00183368">
        <w:rPr>
          <w:rFonts w:ascii="Calibri" w:eastAsia="SimSun" w:hAnsi="Calibri" w:cs="Calibri"/>
          <w:sz w:val="22"/>
          <w:szCs w:val="22"/>
          <w:lang w:eastAsia="zh-CN"/>
        </w:rPr>
        <w:t>, 202</w:t>
      </w:r>
      <w:r w:rsidR="00D95589">
        <w:rPr>
          <w:rFonts w:ascii="Calibri" w:eastAsia="SimSun" w:hAnsi="Calibri" w:cs="Calibri"/>
          <w:sz w:val="22"/>
          <w:szCs w:val="22"/>
          <w:lang w:eastAsia="zh-CN"/>
        </w:rPr>
        <w:t>6</w:t>
      </w:r>
    </w:p>
    <w:p w14:paraId="495C7262" w14:textId="00EB06D1" w:rsidR="001949C2" w:rsidRDefault="007E26F0" w:rsidP="00C07A18">
      <w:pPr>
        <w:jc w:val="center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 xml:space="preserve">Location: </w:t>
      </w:r>
      <w:r w:rsidR="00D95589">
        <w:rPr>
          <w:rFonts w:ascii="Calibri" w:hAnsi="Calibri" w:cs="Calibri"/>
          <w:sz w:val="22"/>
          <w:szCs w:val="22"/>
        </w:rPr>
        <w:t>Klarman, Cambridge MA</w:t>
      </w:r>
    </w:p>
    <w:p w14:paraId="506CBEEF" w14:textId="77777777" w:rsidR="00262FE2" w:rsidRDefault="00262FE2" w:rsidP="00C07A18">
      <w:pPr>
        <w:jc w:val="center"/>
        <w:rPr>
          <w:rFonts w:ascii="Calibri" w:hAnsi="Calibri" w:cs="Calibri"/>
          <w:sz w:val="22"/>
          <w:szCs w:val="22"/>
        </w:rPr>
      </w:pPr>
    </w:p>
    <w:p w14:paraId="63B48711" w14:textId="77777777" w:rsidR="00262FE2" w:rsidRPr="00D205CC" w:rsidRDefault="00262FE2" w:rsidP="00C07A18">
      <w:pPr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223F7FFC" w14:textId="77777777" w:rsidR="00B16A1D" w:rsidRDefault="00DD4FDB" w:rsidP="007A230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color w:val="0000FF"/>
          <w:sz w:val="22"/>
          <w:szCs w:val="22"/>
        </w:rPr>
        <w:t xml:space="preserve">President </w:t>
      </w:r>
      <w:r w:rsidR="00444D32">
        <w:rPr>
          <w:rFonts w:ascii="Calibri" w:hAnsi="Calibri" w:cs="Calibri"/>
          <w:color w:val="0000FF"/>
          <w:sz w:val="22"/>
          <w:szCs w:val="22"/>
        </w:rPr>
        <w:t>Dorothee Honhon</w:t>
      </w:r>
      <w:r w:rsidR="0042308D">
        <w:rPr>
          <w:rFonts w:ascii="Calibri" w:hAnsi="Calibri" w:cs="Calibri"/>
          <w:color w:val="0000FF"/>
          <w:sz w:val="22"/>
          <w:szCs w:val="22"/>
        </w:rPr>
        <w:t xml:space="preserve"> </w:t>
      </w:r>
      <w:r w:rsidR="00DE27F4" w:rsidRPr="00D205CC">
        <w:rPr>
          <w:rFonts w:ascii="Calibri" w:hAnsi="Calibri" w:cs="Calibri"/>
          <w:sz w:val="22"/>
          <w:szCs w:val="22"/>
        </w:rPr>
        <w:t>welcome</w:t>
      </w:r>
      <w:r w:rsidR="00DE27F4" w:rsidRPr="00D205CC">
        <w:rPr>
          <w:rFonts w:ascii="Calibri" w:eastAsia="SimSun" w:hAnsi="Calibri" w:cs="Calibri"/>
          <w:sz w:val="22"/>
          <w:szCs w:val="22"/>
          <w:lang w:eastAsia="zh-CN"/>
        </w:rPr>
        <w:t>d</w:t>
      </w:r>
      <w:r w:rsidR="00DE27F4" w:rsidRPr="00D205CC">
        <w:rPr>
          <w:rFonts w:ascii="Calibri" w:hAnsi="Calibri" w:cs="Calibri"/>
          <w:sz w:val="22"/>
          <w:szCs w:val="22"/>
        </w:rPr>
        <w:t xml:space="preserve"> the participants </w:t>
      </w:r>
      <w:r w:rsidR="00B16A1D">
        <w:rPr>
          <w:rFonts w:ascii="Calibri" w:hAnsi="Calibri" w:cs="Calibri"/>
          <w:sz w:val="22"/>
          <w:szCs w:val="22"/>
        </w:rPr>
        <w:t xml:space="preserve">and </w:t>
      </w:r>
      <w:r w:rsidR="00B16A1D" w:rsidRPr="00262FE2">
        <w:rPr>
          <w:rFonts w:ascii="Calibri" w:hAnsi="Calibri" w:cs="Calibri"/>
          <w:sz w:val="22"/>
          <w:szCs w:val="22"/>
        </w:rPr>
        <w:t>presented the agenda</w:t>
      </w:r>
      <w:r w:rsidR="00B16A1D">
        <w:rPr>
          <w:rFonts w:ascii="Calibri" w:hAnsi="Calibri" w:cs="Calibri"/>
          <w:sz w:val="22"/>
          <w:szCs w:val="22"/>
        </w:rPr>
        <w:t xml:space="preserve"> for the business meeting.</w:t>
      </w:r>
    </w:p>
    <w:p w14:paraId="01B8B230" w14:textId="77777777" w:rsidR="00B16A1D" w:rsidRDefault="00B16A1D" w:rsidP="00B16A1D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3A24777D" w14:textId="314AEC6B" w:rsidR="00B16A1D" w:rsidRDefault="00C306C8" w:rsidP="007A230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D76FB">
        <w:rPr>
          <w:rFonts w:ascii="Calibri" w:hAnsi="Calibri" w:cs="Calibri"/>
          <w:color w:val="0000FF"/>
          <w:sz w:val="22"/>
          <w:szCs w:val="22"/>
        </w:rPr>
        <w:t>2026 MSOM Conference Organizing Committee member</w:t>
      </w:r>
      <w:r>
        <w:rPr>
          <w:rFonts w:ascii="Calibri" w:hAnsi="Calibri" w:cs="Calibri"/>
          <w:color w:val="0000FF"/>
          <w:sz w:val="22"/>
          <w:szCs w:val="22"/>
        </w:rPr>
        <w:t>s</w:t>
      </w:r>
      <w:r w:rsidR="00B82BBF">
        <w:rPr>
          <w:rFonts w:ascii="Calibri" w:hAnsi="Calibri" w:cs="Calibri"/>
          <w:color w:val="0000FF"/>
          <w:sz w:val="22"/>
          <w:szCs w:val="22"/>
        </w:rPr>
        <w:t xml:space="preserve"> </w:t>
      </w:r>
      <w:r w:rsidR="005A1D5D">
        <w:rPr>
          <w:rFonts w:ascii="Calibri" w:hAnsi="Calibri" w:cs="Calibri"/>
          <w:color w:val="0000FF"/>
          <w:sz w:val="22"/>
          <w:szCs w:val="22"/>
        </w:rPr>
        <w:t xml:space="preserve">Michael Li and </w:t>
      </w:r>
      <w:r w:rsidR="003A5EDC">
        <w:rPr>
          <w:rFonts w:ascii="Calibri" w:hAnsi="Calibri" w:cs="Calibri"/>
          <w:color w:val="0000FF"/>
          <w:sz w:val="22"/>
          <w:szCs w:val="22"/>
        </w:rPr>
        <w:t>Christian Kaps</w:t>
      </w:r>
      <w:r w:rsidR="00B82BBF">
        <w:rPr>
          <w:rFonts w:ascii="Calibri" w:hAnsi="Calibri" w:cs="Calibri"/>
          <w:color w:val="0000FF"/>
          <w:sz w:val="22"/>
          <w:szCs w:val="22"/>
        </w:rPr>
        <w:t xml:space="preserve"> </w:t>
      </w:r>
      <w:r w:rsidR="00B82BBF" w:rsidRPr="00D205CC">
        <w:rPr>
          <w:rFonts w:ascii="Calibri" w:hAnsi="Calibri" w:cs="Calibri"/>
          <w:sz w:val="22"/>
          <w:szCs w:val="22"/>
        </w:rPr>
        <w:t>welcome</w:t>
      </w:r>
      <w:r w:rsidR="00B82BBF" w:rsidRPr="00D205CC">
        <w:rPr>
          <w:rFonts w:ascii="Calibri" w:eastAsia="SimSun" w:hAnsi="Calibri" w:cs="Calibri"/>
          <w:sz w:val="22"/>
          <w:szCs w:val="22"/>
          <w:lang w:eastAsia="zh-CN"/>
        </w:rPr>
        <w:t>d</w:t>
      </w:r>
      <w:r w:rsidR="00B82BBF" w:rsidRPr="00D205CC">
        <w:rPr>
          <w:rFonts w:ascii="Calibri" w:hAnsi="Calibri" w:cs="Calibri"/>
          <w:sz w:val="22"/>
          <w:szCs w:val="22"/>
        </w:rPr>
        <w:t xml:space="preserve"> the participants</w:t>
      </w:r>
      <w:r w:rsidR="00B82BBF">
        <w:rPr>
          <w:rFonts w:ascii="Calibri" w:hAnsi="Calibri" w:cs="Calibri"/>
          <w:sz w:val="22"/>
          <w:szCs w:val="22"/>
        </w:rPr>
        <w:t xml:space="preserve"> and </w:t>
      </w:r>
      <w:r w:rsidR="005A1D5D">
        <w:rPr>
          <w:rFonts w:ascii="Calibri" w:hAnsi="Calibri" w:cs="Calibri"/>
          <w:sz w:val="22"/>
          <w:szCs w:val="22"/>
        </w:rPr>
        <w:t>thanked the organizing team at H</w:t>
      </w:r>
      <w:r w:rsidR="00C15E65">
        <w:rPr>
          <w:rFonts w:ascii="Calibri" w:hAnsi="Calibri" w:cs="Calibri"/>
          <w:sz w:val="22"/>
          <w:szCs w:val="22"/>
        </w:rPr>
        <w:t>B</w:t>
      </w:r>
      <w:r w:rsidR="005A1D5D">
        <w:rPr>
          <w:rFonts w:ascii="Calibri" w:hAnsi="Calibri" w:cs="Calibri"/>
          <w:sz w:val="22"/>
          <w:szCs w:val="22"/>
        </w:rPr>
        <w:t>S, MIT, and BU</w:t>
      </w:r>
      <w:r w:rsidR="00C15E65">
        <w:rPr>
          <w:rFonts w:ascii="Calibri" w:hAnsi="Calibri" w:cs="Calibri"/>
          <w:sz w:val="22"/>
          <w:szCs w:val="22"/>
        </w:rPr>
        <w:t>, and all the conference reviewers</w:t>
      </w:r>
      <w:r w:rsidR="00CD46CB">
        <w:rPr>
          <w:rFonts w:ascii="Calibri" w:hAnsi="Calibri" w:cs="Calibri"/>
          <w:sz w:val="22"/>
          <w:szCs w:val="22"/>
        </w:rPr>
        <w:t>.</w:t>
      </w:r>
    </w:p>
    <w:p w14:paraId="2408B9C6" w14:textId="77777777" w:rsidR="00B16A1D" w:rsidRDefault="00B16A1D" w:rsidP="00B16A1D">
      <w:pPr>
        <w:pStyle w:val="ListParagraph"/>
        <w:rPr>
          <w:rFonts w:ascii="Calibri" w:hAnsi="Calibri" w:cs="Calibri"/>
          <w:color w:val="0000FF"/>
          <w:sz w:val="22"/>
          <w:szCs w:val="22"/>
        </w:rPr>
      </w:pPr>
    </w:p>
    <w:p w14:paraId="600526AA" w14:textId="494D6B91" w:rsidR="00DD4FDB" w:rsidRPr="00D205CC" w:rsidRDefault="0042308D" w:rsidP="007A230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color w:val="0000FF"/>
          <w:sz w:val="22"/>
          <w:szCs w:val="22"/>
        </w:rPr>
        <w:t xml:space="preserve">President </w:t>
      </w:r>
      <w:r>
        <w:rPr>
          <w:rFonts w:ascii="Calibri" w:hAnsi="Calibri" w:cs="Calibri"/>
          <w:color w:val="0000FF"/>
          <w:sz w:val="22"/>
          <w:szCs w:val="22"/>
        </w:rPr>
        <w:t>Dorothee Honhon</w:t>
      </w:r>
      <w:r w:rsidRPr="00D205CC">
        <w:rPr>
          <w:rFonts w:ascii="Calibri" w:hAnsi="Calibri" w:cs="Calibri"/>
          <w:color w:val="0000FF"/>
          <w:sz w:val="22"/>
          <w:szCs w:val="22"/>
        </w:rPr>
        <w:t xml:space="preserve"> </w:t>
      </w:r>
      <w:r w:rsidR="00DD4FDB"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introduced </w:t>
      </w:r>
      <w:r w:rsidR="00DD4FDB" w:rsidRPr="00D205CC">
        <w:rPr>
          <w:rFonts w:ascii="Calibri" w:hAnsi="Calibri" w:cs="Calibri"/>
          <w:sz w:val="22"/>
          <w:szCs w:val="22"/>
        </w:rPr>
        <w:t>the 202</w:t>
      </w:r>
      <w:r w:rsidR="00444D32">
        <w:rPr>
          <w:rFonts w:ascii="Calibri" w:hAnsi="Calibri" w:cs="Calibri"/>
          <w:sz w:val="22"/>
          <w:szCs w:val="22"/>
        </w:rPr>
        <w:t>5</w:t>
      </w:r>
      <w:r w:rsidR="00DD4FDB" w:rsidRPr="00D205CC">
        <w:rPr>
          <w:rFonts w:ascii="Calibri" w:hAnsi="Calibri" w:cs="Calibri"/>
          <w:sz w:val="22"/>
          <w:szCs w:val="22"/>
        </w:rPr>
        <w:t>-202</w:t>
      </w:r>
      <w:r w:rsidR="00444D32">
        <w:rPr>
          <w:rFonts w:ascii="Calibri" w:hAnsi="Calibri" w:cs="Calibri"/>
          <w:sz w:val="22"/>
          <w:szCs w:val="22"/>
        </w:rPr>
        <w:t>6</w:t>
      </w:r>
      <w:r w:rsidR="00DD4FDB" w:rsidRPr="00D205CC">
        <w:rPr>
          <w:rFonts w:ascii="Calibri" w:hAnsi="Calibri" w:cs="Calibri"/>
          <w:sz w:val="22"/>
          <w:szCs w:val="22"/>
        </w:rPr>
        <w:t xml:space="preserve"> MSOM </w:t>
      </w:r>
      <w:r w:rsidR="00026E5C" w:rsidRPr="00D205CC">
        <w:rPr>
          <w:rFonts w:ascii="Calibri" w:hAnsi="Calibri" w:cs="Calibri"/>
          <w:sz w:val="22"/>
          <w:szCs w:val="22"/>
        </w:rPr>
        <w:t>o</w:t>
      </w:r>
      <w:r w:rsidR="00DD4FDB" w:rsidRPr="00D205CC">
        <w:rPr>
          <w:rFonts w:ascii="Calibri" w:hAnsi="Calibri" w:cs="Calibri"/>
          <w:sz w:val="22"/>
          <w:szCs w:val="22"/>
        </w:rPr>
        <w:t>fficers</w:t>
      </w:r>
      <w:r w:rsidR="00FE16E6" w:rsidRPr="00D205CC">
        <w:rPr>
          <w:rFonts w:ascii="Calibri" w:hAnsi="Calibri" w:cs="Calibri"/>
          <w:sz w:val="22"/>
          <w:szCs w:val="22"/>
        </w:rPr>
        <w:t>:</w:t>
      </w:r>
      <w:r w:rsidR="00DD4FDB" w:rsidRPr="00D205CC">
        <w:rPr>
          <w:rFonts w:ascii="Calibri" w:hAnsi="Calibri" w:cs="Calibri"/>
          <w:sz w:val="22"/>
          <w:szCs w:val="22"/>
        </w:rPr>
        <w:t xml:space="preserve"> </w:t>
      </w:r>
    </w:p>
    <w:p w14:paraId="4295445B" w14:textId="21BE1655" w:rsidR="000B260A" w:rsidRPr="00D205CC" w:rsidRDefault="000B260A" w:rsidP="000B260A">
      <w:pPr>
        <w:numPr>
          <w:ilvl w:val="1"/>
          <w:numId w:val="1"/>
        </w:num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205CC">
        <w:rPr>
          <w:rFonts w:ascii="Calibri" w:hAnsi="Calibri" w:cs="Calibri"/>
          <w:sz w:val="22"/>
          <w:szCs w:val="22"/>
        </w:rPr>
        <w:t xml:space="preserve">President: </w:t>
      </w:r>
      <w:r w:rsidR="002531E9">
        <w:rPr>
          <w:rFonts w:ascii="Calibri" w:eastAsia="SimSun" w:hAnsi="Calibri" w:cs="Calibri"/>
          <w:sz w:val="22"/>
          <w:szCs w:val="22"/>
          <w:lang w:eastAsia="zh-CN"/>
        </w:rPr>
        <w:t>Dorothee Honhon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 (University of </w:t>
      </w:r>
      <w:r w:rsidR="002531E9">
        <w:rPr>
          <w:rFonts w:ascii="Calibri" w:eastAsia="SimSun" w:hAnsi="Calibri" w:cs="Calibri"/>
          <w:sz w:val="22"/>
          <w:szCs w:val="22"/>
          <w:lang w:eastAsia="zh-CN"/>
        </w:rPr>
        <w:t>Texas at Dallas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>)</w:t>
      </w:r>
    </w:p>
    <w:p w14:paraId="736C3F22" w14:textId="3EC9B166" w:rsidR="000B260A" w:rsidRPr="00D205CC" w:rsidRDefault="000B260A" w:rsidP="000B260A">
      <w:pPr>
        <w:numPr>
          <w:ilvl w:val="1"/>
          <w:numId w:val="1"/>
        </w:num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President Elect: </w:t>
      </w:r>
      <w:r w:rsidR="002531E9">
        <w:rPr>
          <w:rFonts w:ascii="Calibri" w:eastAsia="SimSun" w:hAnsi="Calibri" w:cs="Calibri"/>
          <w:sz w:val="22"/>
          <w:szCs w:val="22"/>
          <w:lang w:eastAsia="zh-CN"/>
        </w:rPr>
        <w:t>Nik</w:t>
      </w:r>
      <w:r w:rsidR="002531E9" w:rsidRPr="002531E9">
        <w:rPr>
          <w:rFonts w:ascii="Calibri" w:eastAsia="SimSun" w:hAnsi="Calibri" w:cs="Calibri"/>
          <w:sz w:val="22"/>
          <w:szCs w:val="22"/>
          <w:lang w:eastAsia="zh-CN"/>
        </w:rPr>
        <w:t xml:space="preserve">olay Osadchiy 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>(</w:t>
      </w:r>
      <w:r w:rsidR="002531E9">
        <w:rPr>
          <w:rFonts w:ascii="Calibri" w:eastAsia="SimSun" w:hAnsi="Calibri" w:cs="Calibri"/>
          <w:sz w:val="22"/>
          <w:szCs w:val="22"/>
          <w:lang w:eastAsia="zh-CN"/>
        </w:rPr>
        <w:t xml:space="preserve">Emory 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>University)</w:t>
      </w:r>
    </w:p>
    <w:p w14:paraId="1ABEE0A8" w14:textId="090A64F9" w:rsidR="000B260A" w:rsidRPr="00D205CC" w:rsidRDefault="000B260A" w:rsidP="000B260A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VP Meetings: </w:t>
      </w:r>
      <w:r w:rsidR="005269B3">
        <w:rPr>
          <w:rFonts w:ascii="Calibri" w:eastAsia="SimSun" w:hAnsi="Calibri" w:cs="Calibri"/>
          <w:sz w:val="22"/>
          <w:szCs w:val="22"/>
          <w:lang w:eastAsia="zh-CN"/>
        </w:rPr>
        <w:t>Hongmin Li</w:t>
      </w:r>
      <w:r w:rsidRPr="00D205CC">
        <w:rPr>
          <w:rFonts w:ascii="Calibri" w:hAnsi="Calibri" w:cs="Calibri"/>
          <w:sz w:val="22"/>
          <w:szCs w:val="22"/>
        </w:rPr>
        <w:t xml:space="preserve"> (</w:t>
      </w:r>
      <w:r w:rsidR="005269B3">
        <w:rPr>
          <w:rFonts w:ascii="Calibri" w:hAnsi="Calibri" w:cs="Calibri"/>
          <w:sz w:val="22"/>
          <w:szCs w:val="22"/>
        </w:rPr>
        <w:t>Arizona State</w:t>
      </w:r>
      <w:r w:rsidRPr="00D205CC">
        <w:rPr>
          <w:rFonts w:ascii="Calibri" w:hAnsi="Calibri" w:cs="Calibri"/>
          <w:sz w:val="22"/>
          <w:szCs w:val="22"/>
        </w:rPr>
        <w:t xml:space="preserve"> University)</w:t>
      </w:r>
    </w:p>
    <w:p w14:paraId="27BD56B0" w14:textId="71BE0476" w:rsidR="000B260A" w:rsidRPr="00D205CC" w:rsidRDefault="000B260A" w:rsidP="000B260A">
      <w:pPr>
        <w:numPr>
          <w:ilvl w:val="1"/>
          <w:numId w:val="1"/>
        </w:num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205CC">
        <w:rPr>
          <w:rFonts w:ascii="Calibri" w:hAnsi="Calibri" w:cs="Calibri"/>
          <w:sz w:val="22"/>
          <w:szCs w:val="22"/>
        </w:rPr>
        <w:t xml:space="preserve">Secretary/Treasurer: </w:t>
      </w:r>
      <w:r w:rsidR="005269B3">
        <w:rPr>
          <w:rFonts w:ascii="Calibri" w:eastAsia="SimSun" w:hAnsi="Calibri" w:cs="Calibri"/>
          <w:sz w:val="22"/>
          <w:szCs w:val="22"/>
          <w:lang w:eastAsia="zh-CN"/>
        </w:rPr>
        <w:t>Priyank Arora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 (University</w:t>
      </w:r>
      <w:r w:rsidR="005269B3">
        <w:rPr>
          <w:rFonts w:ascii="Calibri" w:eastAsia="SimSun" w:hAnsi="Calibri" w:cs="Calibri"/>
          <w:sz w:val="22"/>
          <w:szCs w:val="22"/>
          <w:lang w:eastAsia="zh-CN"/>
        </w:rPr>
        <w:t xml:space="preserve"> of South Carolina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>)</w:t>
      </w:r>
    </w:p>
    <w:p w14:paraId="25B3669F" w14:textId="77777777" w:rsidR="000B260A" w:rsidRPr="00D205CC" w:rsidRDefault="000B260A" w:rsidP="000B260A">
      <w:pPr>
        <w:numPr>
          <w:ilvl w:val="1"/>
          <w:numId w:val="1"/>
        </w:num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205CC">
        <w:rPr>
          <w:rFonts w:ascii="Calibri" w:eastAsia="SimSun" w:hAnsi="Calibri" w:cs="Calibri"/>
          <w:sz w:val="22"/>
          <w:szCs w:val="22"/>
          <w:lang w:eastAsia="zh-CN"/>
        </w:rPr>
        <w:t>Webmaster: Wanning Chen (University of Washington)</w:t>
      </w:r>
    </w:p>
    <w:p w14:paraId="6E749C94" w14:textId="77777777" w:rsidR="000B260A" w:rsidRPr="00D205CC" w:rsidRDefault="000B260A" w:rsidP="000B260A">
      <w:pPr>
        <w:numPr>
          <w:ilvl w:val="1"/>
          <w:numId w:val="1"/>
        </w:num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205CC">
        <w:rPr>
          <w:rFonts w:ascii="Calibri" w:hAnsi="Calibri" w:cs="Calibri"/>
          <w:sz w:val="22"/>
          <w:szCs w:val="22"/>
        </w:rPr>
        <w:t>INFORMS Subdivision Liaison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: Luyi Gui (University of California - Irvine) </w:t>
      </w:r>
    </w:p>
    <w:p w14:paraId="6BC74E34" w14:textId="77777777" w:rsidR="00573F0D" w:rsidRPr="00D205CC" w:rsidRDefault="00573F0D" w:rsidP="00573F0D">
      <w:pPr>
        <w:spacing w:line="276" w:lineRule="auto"/>
        <w:ind w:left="7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47AF4DF" w14:textId="3A3AF81D" w:rsidR="00E03D25" w:rsidRDefault="00E03D25" w:rsidP="00E03D2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color w:val="0000FF"/>
          <w:sz w:val="22"/>
          <w:szCs w:val="22"/>
        </w:rPr>
        <w:t xml:space="preserve">President </w:t>
      </w:r>
      <w:r>
        <w:rPr>
          <w:rFonts w:ascii="Calibri" w:hAnsi="Calibri" w:cs="Calibri"/>
          <w:color w:val="0000FF"/>
          <w:sz w:val="22"/>
          <w:szCs w:val="22"/>
        </w:rPr>
        <w:t xml:space="preserve">Dorothee Honhon 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introduced </w:t>
      </w:r>
      <w:r w:rsidRPr="00D205CC">
        <w:rPr>
          <w:rFonts w:ascii="Calibri" w:hAnsi="Calibri" w:cs="Calibri"/>
          <w:sz w:val="22"/>
          <w:szCs w:val="22"/>
        </w:rPr>
        <w:t>the 2</w:t>
      </w:r>
      <w:r>
        <w:rPr>
          <w:rFonts w:ascii="Calibri" w:hAnsi="Calibri" w:cs="Calibri"/>
          <w:sz w:val="22"/>
          <w:szCs w:val="22"/>
        </w:rPr>
        <w:t>026</w:t>
      </w:r>
      <w:r w:rsidRPr="00D205CC">
        <w:rPr>
          <w:rFonts w:ascii="Calibri" w:hAnsi="Calibri" w:cs="Calibri"/>
          <w:sz w:val="22"/>
          <w:szCs w:val="22"/>
        </w:rPr>
        <w:t xml:space="preserve"> MSOM </w:t>
      </w:r>
      <w:r>
        <w:rPr>
          <w:rFonts w:ascii="Calibri" w:hAnsi="Calibri" w:cs="Calibri"/>
          <w:sz w:val="22"/>
          <w:szCs w:val="22"/>
        </w:rPr>
        <w:t xml:space="preserve">Conference </w:t>
      </w:r>
      <w:r>
        <w:rPr>
          <w:rFonts w:ascii="Calibri" w:hAnsi="Calibri" w:cs="Calibri"/>
          <w:sz w:val="22"/>
          <w:szCs w:val="22"/>
        </w:rPr>
        <w:t xml:space="preserve">SIG </w:t>
      </w:r>
      <w:r>
        <w:rPr>
          <w:rFonts w:ascii="Calibri" w:hAnsi="Calibri" w:cs="Calibri"/>
          <w:sz w:val="22"/>
          <w:szCs w:val="22"/>
        </w:rPr>
        <w:t xml:space="preserve">Day </w:t>
      </w:r>
      <w:r>
        <w:rPr>
          <w:rFonts w:ascii="Calibri" w:hAnsi="Calibri" w:cs="Calibri"/>
          <w:sz w:val="22"/>
          <w:szCs w:val="22"/>
        </w:rPr>
        <w:t>Chairs:</w:t>
      </w:r>
    </w:p>
    <w:p w14:paraId="5C10F98F" w14:textId="16867A44" w:rsidR="00E03D25" w:rsidRPr="00D205CC" w:rsidRDefault="00E03D25" w:rsidP="00E03D25">
      <w:pPr>
        <w:pStyle w:val="ListParagraph"/>
        <w:numPr>
          <w:ilvl w:val="1"/>
          <w:numId w:val="1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 xml:space="preserve">Service Management: </w:t>
      </w:r>
      <w:r w:rsidR="005D48CA">
        <w:rPr>
          <w:rFonts w:ascii="Calibri" w:hAnsi="Calibri" w:cs="Calibri"/>
          <w:sz w:val="22"/>
          <w:szCs w:val="22"/>
        </w:rPr>
        <w:t>Vahideh Manshadi and Sebastien Martin</w:t>
      </w:r>
    </w:p>
    <w:p w14:paraId="1242C808" w14:textId="2C36FD3F" w:rsidR="00E03D25" w:rsidRPr="00D205CC" w:rsidRDefault="00E03D25" w:rsidP="00E03D25">
      <w:pPr>
        <w:pStyle w:val="ListParagraph"/>
        <w:numPr>
          <w:ilvl w:val="1"/>
          <w:numId w:val="1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 xml:space="preserve">Supply </w:t>
      </w:r>
      <w:r>
        <w:rPr>
          <w:rFonts w:ascii="Calibri" w:hAnsi="Calibri" w:cs="Calibri"/>
          <w:sz w:val="22"/>
          <w:szCs w:val="22"/>
        </w:rPr>
        <w:t>C</w:t>
      </w:r>
      <w:r w:rsidRPr="00D205CC">
        <w:rPr>
          <w:rFonts w:ascii="Calibri" w:hAnsi="Calibri" w:cs="Calibri"/>
          <w:sz w:val="22"/>
          <w:szCs w:val="22"/>
        </w:rPr>
        <w:t xml:space="preserve">hain </w:t>
      </w:r>
      <w:r>
        <w:rPr>
          <w:rFonts w:ascii="Calibri" w:hAnsi="Calibri" w:cs="Calibri"/>
          <w:sz w:val="22"/>
          <w:szCs w:val="22"/>
        </w:rPr>
        <w:t>M</w:t>
      </w:r>
      <w:r w:rsidRPr="00D205CC">
        <w:rPr>
          <w:rFonts w:ascii="Calibri" w:hAnsi="Calibri" w:cs="Calibri"/>
          <w:sz w:val="22"/>
          <w:szCs w:val="22"/>
        </w:rPr>
        <w:t xml:space="preserve">anagement: </w:t>
      </w:r>
      <w:r w:rsidR="009E7832">
        <w:rPr>
          <w:rFonts w:ascii="Calibri" w:hAnsi="Calibri" w:cs="Calibri"/>
          <w:sz w:val="22"/>
          <w:szCs w:val="22"/>
        </w:rPr>
        <w:t>Yao Cui and Annabelle (Qi) Feng</w:t>
      </w:r>
    </w:p>
    <w:p w14:paraId="27008FA8" w14:textId="3EF45E0B" w:rsidR="00E03D25" w:rsidRPr="00D205CC" w:rsidRDefault="00E03D25" w:rsidP="00E03D25">
      <w:pPr>
        <w:pStyle w:val="ListParagraph"/>
        <w:numPr>
          <w:ilvl w:val="1"/>
          <w:numId w:val="1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 xml:space="preserve">iFORM: </w:t>
      </w:r>
      <w:r w:rsidR="007B29F4">
        <w:rPr>
          <w:rFonts w:ascii="Calibri" w:hAnsi="Calibri" w:cs="Calibri"/>
          <w:sz w:val="22"/>
          <w:szCs w:val="22"/>
        </w:rPr>
        <w:t>Qi Wu and Weihui Zhao</w:t>
      </w:r>
    </w:p>
    <w:p w14:paraId="5B93F513" w14:textId="3165B3CC" w:rsidR="00E03D25" w:rsidRPr="00D205CC" w:rsidRDefault="00E03D25" w:rsidP="00E03D25">
      <w:pPr>
        <w:pStyle w:val="ListParagraph"/>
        <w:numPr>
          <w:ilvl w:val="1"/>
          <w:numId w:val="1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 xml:space="preserve">Healthcare Operations: </w:t>
      </w:r>
      <w:r w:rsidR="007B29F4">
        <w:rPr>
          <w:rFonts w:ascii="Calibri" w:hAnsi="Calibri" w:cs="Calibri"/>
          <w:sz w:val="22"/>
          <w:szCs w:val="22"/>
        </w:rPr>
        <w:t xml:space="preserve">Jing Dong and Nikos </w:t>
      </w:r>
      <w:r w:rsidR="002E5A7A">
        <w:rPr>
          <w:rFonts w:ascii="Calibri" w:hAnsi="Calibri" w:cs="Calibri"/>
          <w:sz w:val="22"/>
          <w:szCs w:val="22"/>
        </w:rPr>
        <w:t>Trichakis</w:t>
      </w:r>
    </w:p>
    <w:p w14:paraId="562DB9F6" w14:textId="5F1CCD56" w:rsidR="00E03D25" w:rsidRPr="00D205CC" w:rsidRDefault="00E03D25" w:rsidP="00E03D25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 xml:space="preserve">Sustainable Operations: </w:t>
      </w:r>
      <w:r w:rsidR="002E5A7A">
        <w:rPr>
          <w:rFonts w:ascii="Calibri" w:hAnsi="Calibri" w:cs="Calibri"/>
          <w:sz w:val="22"/>
          <w:szCs w:val="22"/>
        </w:rPr>
        <w:t>Jose Guajardo and Gonzalo Romero</w:t>
      </w:r>
    </w:p>
    <w:p w14:paraId="3343E6F6" w14:textId="72122E2D" w:rsidR="00E03D25" w:rsidRPr="00522B1E" w:rsidRDefault="00E03D25" w:rsidP="00E03D25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Technology, Innovation and Entrepreneurship (TIE): </w:t>
      </w:r>
      <w:r w:rsidR="00EF4173" w:rsidRPr="00EF4173">
        <w:rPr>
          <w:rFonts w:ascii="Calibri" w:eastAsia="SimSun" w:hAnsi="Calibri" w:cs="Calibri"/>
          <w:sz w:val="22"/>
          <w:szCs w:val="22"/>
          <w:lang w:eastAsia="zh-CN"/>
        </w:rPr>
        <w:t>Steve Onesun Yoo</w:t>
      </w:r>
      <w:r w:rsidR="00EF4173">
        <w:rPr>
          <w:rFonts w:ascii="Calibri" w:eastAsia="SimSun" w:hAnsi="Calibri" w:cs="Calibri"/>
          <w:sz w:val="22"/>
          <w:szCs w:val="22"/>
          <w:lang w:eastAsia="zh-CN"/>
        </w:rPr>
        <w:t xml:space="preserve"> and Manuel Sosa</w:t>
      </w:r>
    </w:p>
    <w:p w14:paraId="3655C1D3" w14:textId="77777777" w:rsidR="00E03D25" w:rsidRPr="00E03D25" w:rsidRDefault="00E03D25" w:rsidP="00E03D25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4A507385" w14:textId="0998648A" w:rsidR="00D01D74" w:rsidRDefault="00573F0D" w:rsidP="00573F0D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color w:val="0000FF"/>
          <w:sz w:val="22"/>
          <w:szCs w:val="22"/>
        </w:rPr>
        <w:t xml:space="preserve">President </w:t>
      </w:r>
      <w:r w:rsidR="00D01D74">
        <w:rPr>
          <w:rFonts w:ascii="Calibri" w:hAnsi="Calibri" w:cs="Calibri"/>
          <w:color w:val="0000FF"/>
          <w:sz w:val="22"/>
          <w:szCs w:val="22"/>
        </w:rPr>
        <w:t xml:space="preserve">Dorothee Honhon </w:t>
      </w:r>
      <w:r w:rsidR="00854D09"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introduced </w:t>
      </w:r>
      <w:r w:rsidR="00854D09" w:rsidRPr="00D205CC">
        <w:rPr>
          <w:rFonts w:ascii="Calibri" w:hAnsi="Calibri" w:cs="Calibri"/>
          <w:sz w:val="22"/>
          <w:szCs w:val="22"/>
        </w:rPr>
        <w:t>the 202</w:t>
      </w:r>
      <w:r w:rsidR="00854D09">
        <w:rPr>
          <w:rFonts w:ascii="Calibri" w:hAnsi="Calibri" w:cs="Calibri"/>
          <w:sz w:val="22"/>
          <w:szCs w:val="22"/>
        </w:rPr>
        <w:t>5</w:t>
      </w:r>
      <w:r w:rsidR="00854D09" w:rsidRPr="00D205CC">
        <w:rPr>
          <w:rFonts w:ascii="Calibri" w:hAnsi="Calibri" w:cs="Calibri"/>
          <w:sz w:val="22"/>
          <w:szCs w:val="22"/>
        </w:rPr>
        <w:t>-202</w:t>
      </w:r>
      <w:r w:rsidR="00854D09">
        <w:rPr>
          <w:rFonts w:ascii="Calibri" w:hAnsi="Calibri" w:cs="Calibri"/>
          <w:sz w:val="22"/>
          <w:szCs w:val="22"/>
        </w:rPr>
        <w:t>6</w:t>
      </w:r>
      <w:r w:rsidR="00854D09" w:rsidRPr="00D205CC">
        <w:rPr>
          <w:rFonts w:ascii="Calibri" w:hAnsi="Calibri" w:cs="Calibri"/>
          <w:sz w:val="22"/>
          <w:szCs w:val="22"/>
        </w:rPr>
        <w:t xml:space="preserve"> MSOM </w:t>
      </w:r>
      <w:r w:rsidR="00854D09">
        <w:rPr>
          <w:rFonts w:ascii="Calibri" w:hAnsi="Calibri" w:cs="Calibri"/>
          <w:sz w:val="22"/>
          <w:szCs w:val="22"/>
        </w:rPr>
        <w:t>SIG Chairs:</w:t>
      </w:r>
    </w:p>
    <w:p w14:paraId="66B3D308" w14:textId="7A956574" w:rsidR="00522B1E" w:rsidRPr="00D205CC" w:rsidRDefault="00522B1E" w:rsidP="00522B1E">
      <w:pPr>
        <w:pStyle w:val="ListParagraph"/>
        <w:numPr>
          <w:ilvl w:val="1"/>
          <w:numId w:val="1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 xml:space="preserve">Service Management: </w:t>
      </w:r>
      <w:r>
        <w:rPr>
          <w:rFonts w:ascii="Calibri" w:hAnsi="Calibri" w:cs="Calibri"/>
          <w:sz w:val="22"/>
          <w:szCs w:val="22"/>
        </w:rPr>
        <w:t>Philip Afeche</w:t>
      </w:r>
      <w:r w:rsidRPr="00D205CC">
        <w:rPr>
          <w:rFonts w:ascii="Calibri" w:hAnsi="Calibri" w:cs="Calibri"/>
          <w:sz w:val="22"/>
          <w:szCs w:val="22"/>
        </w:rPr>
        <w:t xml:space="preserve"> (U</w:t>
      </w:r>
      <w:r>
        <w:rPr>
          <w:rFonts w:ascii="Calibri" w:hAnsi="Calibri" w:cs="Calibri"/>
          <w:sz w:val="22"/>
          <w:szCs w:val="22"/>
        </w:rPr>
        <w:t>niversity of Toronto</w:t>
      </w:r>
      <w:r w:rsidRPr="00D205CC">
        <w:rPr>
          <w:rFonts w:ascii="Calibri" w:hAnsi="Calibri" w:cs="Calibri"/>
          <w:sz w:val="22"/>
          <w:szCs w:val="22"/>
        </w:rPr>
        <w:t>)</w:t>
      </w:r>
    </w:p>
    <w:p w14:paraId="1BB3B53F" w14:textId="2E4B471B" w:rsidR="00522B1E" w:rsidRPr="00D205CC" w:rsidRDefault="00522B1E" w:rsidP="00522B1E">
      <w:pPr>
        <w:pStyle w:val="ListParagraph"/>
        <w:numPr>
          <w:ilvl w:val="1"/>
          <w:numId w:val="1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 xml:space="preserve">Supply </w:t>
      </w:r>
      <w:r w:rsidR="00196E59">
        <w:rPr>
          <w:rFonts w:ascii="Calibri" w:hAnsi="Calibri" w:cs="Calibri"/>
          <w:sz w:val="22"/>
          <w:szCs w:val="22"/>
        </w:rPr>
        <w:t>C</w:t>
      </w:r>
      <w:r w:rsidRPr="00D205CC">
        <w:rPr>
          <w:rFonts w:ascii="Calibri" w:hAnsi="Calibri" w:cs="Calibri"/>
          <w:sz w:val="22"/>
          <w:szCs w:val="22"/>
        </w:rPr>
        <w:t xml:space="preserve">hain </w:t>
      </w:r>
      <w:r w:rsidR="00196E59">
        <w:rPr>
          <w:rFonts w:ascii="Calibri" w:hAnsi="Calibri" w:cs="Calibri"/>
          <w:sz w:val="22"/>
          <w:szCs w:val="22"/>
        </w:rPr>
        <w:t>M</w:t>
      </w:r>
      <w:r w:rsidRPr="00D205CC">
        <w:rPr>
          <w:rFonts w:ascii="Calibri" w:hAnsi="Calibri" w:cs="Calibri"/>
          <w:sz w:val="22"/>
          <w:szCs w:val="22"/>
        </w:rPr>
        <w:t xml:space="preserve">anagement: </w:t>
      </w:r>
      <w:r w:rsidR="00196E59">
        <w:rPr>
          <w:rFonts w:ascii="Calibri" w:hAnsi="Calibri" w:cs="Calibri"/>
          <w:sz w:val="22"/>
          <w:szCs w:val="22"/>
        </w:rPr>
        <w:t>Anyan Qi</w:t>
      </w:r>
      <w:r w:rsidRPr="00D205CC">
        <w:rPr>
          <w:rFonts w:ascii="Calibri" w:hAnsi="Calibri" w:cs="Calibri"/>
          <w:sz w:val="22"/>
          <w:szCs w:val="22"/>
        </w:rPr>
        <w:t xml:space="preserve"> (</w:t>
      </w:r>
      <w:r w:rsidR="00196E59">
        <w:rPr>
          <w:rFonts w:ascii="Calibri" w:hAnsi="Calibri" w:cs="Calibri"/>
          <w:sz w:val="22"/>
          <w:szCs w:val="22"/>
        </w:rPr>
        <w:t>University of Texas at Dallas</w:t>
      </w:r>
      <w:r w:rsidRPr="00D205CC">
        <w:rPr>
          <w:rFonts w:ascii="Calibri" w:hAnsi="Calibri" w:cs="Calibri"/>
          <w:sz w:val="22"/>
          <w:szCs w:val="22"/>
        </w:rPr>
        <w:t>)</w:t>
      </w:r>
    </w:p>
    <w:p w14:paraId="583CF579" w14:textId="77777777" w:rsidR="00522B1E" w:rsidRPr="00D205CC" w:rsidRDefault="00522B1E" w:rsidP="00522B1E">
      <w:pPr>
        <w:pStyle w:val="ListParagraph"/>
        <w:numPr>
          <w:ilvl w:val="1"/>
          <w:numId w:val="1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>iFORM: Rong Li (Syracuse University)</w:t>
      </w:r>
    </w:p>
    <w:p w14:paraId="35A1F6A7" w14:textId="0806A38B" w:rsidR="00522B1E" w:rsidRPr="00D205CC" w:rsidRDefault="00522B1E" w:rsidP="00522B1E">
      <w:pPr>
        <w:pStyle w:val="ListParagraph"/>
        <w:numPr>
          <w:ilvl w:val="1"/>
          <w:numId w:val="1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 xml:space="preserve">Healthcare Operations: </w:t>
      </w:r>
      <w:r w:rsidR="00B54448">
        <w:rPr>
          <w:rFonts w:ascii="Calibri" w:hAnsi="Calibri" w:cs="Calibri"/>
          <w:sz w:val="22"/>
          <w:szCs w:val="22"/>
        </w:rPr>
        <w:t>Daniel Ding</w:t>
      </w:r>
      <w:r w:rsidRPr="00D205CC">
        <w:rPr>
          <w:rFonts w:ascii="Calibri" w:hAnsi="Calibri" w:cs="Calibri"/>
          <w:sz w:val="22"/>
          <w:szCs w:val="22"/>
        </w:rPr>
        <w:t xml:space="preserve"> (</w:t>
      </w:r>
      <w:r w:rsidR="00B54448">
        <w:rPr>
          <w:rFonts w:ascii="Calibri" w:hAnsi="Calibri" w:cs="Calibri"/>
          <w:sz w:val="22"/>
          <w:szCs w:val="22"/>
        </w:rPr>
        <w:t>McGill University</w:t>
      </w:r>
      <w:r w:rsidRPr="00D205CC">
        <w:rPr>
          <w:rFonts w:ascii="Calibri" w:hAnsi="Calibri" w:cs="Calibri"/>
          <w:sz w:val="22"/>
          <w:szCs w:val="22"/>
        </w:rPr>
        <w:t>)</w:t>
      </w:r>
    </w:p>
    <w:p w14:paraId="21803A63" w14:textId="77777777" w:rsidR="00522B1E" w:rsidRPr="00D205CC" w:rsidRDefault="00522B1E" w:rsidP="00522B1E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>Sustainable Operations: Owen Wu (Indiana University)</w:t>
      </w:r>
    </w:p>
    <w:p w14:paraId="0E0F6F55" w14:textId="5B3EC431" w:rsidR="00854D09" w:rsidRPr="00522B1E" w:rsidRDefault="00522B1E" w:rsidP="00522B1E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Technology, Innovation and Entrepreneurship (TIE): </w:t>
      </w:r>
      <w:r w:rsidR="00B54448">
        <w:rPr>
          <w:rFonts w:ascii="Calibri" w:eastAsia="SimSun" w:hAnsi="Calibri" w:cs="Calibri"/>
          <w:sz w:val="22"/>
          <w:szCs w:val="22"/>
          <w:lang w:eastAsia="zh-CN"/>
        </w:rPr>
        <w:t>Pascal</w:t>
      </w:r>
      <w:r w:rsidR="007F1AE0">
        <w:rPr>
          <w:rFonts w:ascii="Calibri" w:eastAsia="SimSun" w:hAnsi="Calibri" w:cs="Calibri"/>
          <w:sz w:val="22"/>
          <w:szCs w:val="22"/>
          <w:lang w:eastAsia="zh-CN"/>
        </w:rPr>
        <w:t xml:space="preserve">e Crama 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>(</w:t>
      </w:r>
      <w:r w:rsidR="007F1AE0">
        <w:rPr>
          <w:rFonts w:ascii="Calibri" w:eastAsia="SimSun" w:hAnsi="Calibri" w:cs="Calibri"/>
          <w:sz w:val="22"/>
          <w:szCs w:val="22"/>
          <w:lang w:eastAsia="zh-CN"/>
        </w:rPr>
        <w:t>Singapore Management University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>)</w:t>
      </w:r>
    </w:p>
    <w:p w14:paraId="5CA8FB20" w14:textId="77777777" w:rsidR="00D01D74" w:rsidRPr="00D01D74" w:rsidRDefault="00D01D74" w:rsidP="00D01D74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6F4E4AA5" w14:textId="6DF17F4D" w:rsidR="001F7E24" w:rsidRPr="000A798B" w:rsidRDefault="007F1AE0" w:rsidP="000A798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color w:val="0000FF"/>
          <w:sz w:val="22"/>
          <w:szCs w:val="22"/>
        </w:rPr>
        <w:t xml:space="preserve">President </w:t>
      </w:r>
      <w:r>
        <w:rPr>
          <w:rFonts w:ascii="Calibri" w:hAnsi="Calibri" w:cs="Calibri"/>
          <w:color w:val="0000FF"/>
          <w:sz w:val="22"/>
          <w:szCs w:val="22"/>
        </w:rPr>
        <w:t xml:space="preserve">Dorothee Honhon </w:t>
      </w:r>
      <w:r w:rsidRPr="00D205CC">
        <w:rPr>
          <w:rFonts w:ascii="Calibri" w:hAnsi="Calibri" w:cs="Calibri"/>
          <w:sz w:val="22"/>
          <w:szCs w:val="22"/>
        </w:rPr>
        <w:t>thanked</w:t>
      </w:r>
      <w:r>
        <w:rPr>
          <w:rFonts w:ascii="Calibri" w:hAnsi="Calibri" w:cs="Calibri"/>
          <w:sz w:val="22"/>
          <w:szCs w:val="22"/>
        </w:rPr>
        <w:t xml:space="preserve"> </w:t>
      </w:r>
      <w:r w:rsidR="00294809">
        <w:rPr>
          <w:rFonts w:ascii="Calibri" w:hAnsi="Calibri" w:cs="Calibri"/>
          <w:sz w:val="22"/>
          <w:szCs w:val="22"/>
        </w:rPr>
        <w:t>the</w:t>
      </w:r>
      <w:r w:rsidR="00BF395B">
        <w:rPr>
          <w:rFonts w:ascii="Calibri" w:hAnsi="Calibri" w:cs="Calibri"/>
          <w:sz w:val="22"/>
          <w:szCs w:val="22"/>
        </w:rPr>
        <w:t xml:space="preserve"> </w:t>
      </w:r>
      <w:r w:rsidR="00BF395B" w:rsidRPr="00BF395B">
        <w:rPr>
          <w:rFonts w:ascii="Calibri" w:hAnsi="Calibri" w:cs="Calibri"/>
          <w:sz w:val="22"/>
          <w:szCs w:val="22"/>
        </w:rPr>
        <w:t xml:space="preserve">2026 SIG Day/MSOM Conference </w:t>
      </w:r>
      <w:r w:rsidR="00C15E65">
        <w:rPr>
          <w:rFonts w:ascii="Calibri" w:hAnsi="Calibri" w:cs="Calibri"/>
          <w:sz w:val="22"/>
          <w:szCs w:val="22"/>
        </w:rPr>
        <w:t>r</w:t>
      </w:r>
      <w:r w:rsidR="00BF395B" w:rsidRPr="00BF395B">
        <w:rPr>
          <w:rFonts w:ascii="Calibri" w:hAnsi="Calibri" w:cs="Calibri"/>
          <w:sz w:val="22"/>
          <w:szCs w:val="22"/>
        </w:rPr>
        <w:t>eferees</w:t>
      </w:r>
      <w:r w:rsidR="00694929">
        <w:rPr>
          <w:rFonts w:ascii="Calibri" w:hAnsi="Calibri" w:cs="Calibri"/>
          <w:sz w:val="22"/>
          <w:szCs w:val="22"/>
        </w:rPr>
        <w:t>.</w:t>
      </w:r>
    </w:p>
    <w:p w14:paraId="7083E09C" w14:textId="77777777" w:rsidR="007F1AE0" w:rsidRPr="007F1AE0" w:rsidRDefault="007F1AE0" w:rsidP="007F1AE0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2B48539F" w14:textId="77777777" w:rsidR="000A798B" w:rsidRPr="00456B2D" w:rsidRDefault="000A798B" w:rsidP="000A798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FF"/>
          <w:sz w:val="22"/>
          <w:szCs w:val="22"/>
        </w:rPr>
        <w:t>Secretary/Treasurer Priyank Arora</w:t>
      </w:r>
      <w:r w:rsidRPr="00456B2D">
        <w:rPr>
          <w:rFonts w:ascii="Calibri" w:hAnsi="Calibri" w:cs="Calibri"/>
          <w:color w:val="0000FF"/>
          <w:sz w:val="22"/>
          <w:szCs w:val="22"/>
        </w:rPr>
        <w:t xml:space="preserve"> </w:t>
      </w:r>
      <w:r w:rsidRPr="00456B2D">
        <w:rPr>
          <w:rFonts w:ascii="Calibri" w:hAnsi="Calibri" w:cs="Calibri"/>
          <w:sz w:val="22"/>
          <w:szCs w:val="22"/>
        </w:rPr>
        <w:t xml:space="preserve">presented the membership and financial status of the MSOM Society. </w:t>
      </w:r>
    </w:p>
    <w:p w14:paraId="10BCD43B" w14:textId="1CCE7CC5" w:rsidR="000A798B" w:rsidRDefault="000A798B" w:rsidP="000A798B">
      <w:pPr>
        <w:pStyle w:val="ListParagraph"/>
        <w:numPr>
          <w:ilvl w:val="1"/>
          <w:numId w:val="1"/>
        </w:numPr>
        <w:contextualSpacing w:val="0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>The membership has remained stable (around 1,</w:t>
      </w:r>
      <w:r>
        <w:rPr>
          <w:rFonts w:ascii="Calibri" w:hAnsi="Calibri" w:cs="Calibri"/>
          <w:sz w:val="22"/>
          <w:szCs w:val="22"/>
        </w:rPr>
        <w:t>43</w:t>
      </w:r>
      <w:r w:rsidR="00321CD5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 </w:t>
      </w:r>
      <w:r w:rsidR="00321CD5">
        <w:rPr>
          <w:rFonts w:ascii="Calibri" w:hAnsi="Calibri" w:cs="Calibri"/>
          <w:sz w:val="22"/>
          <w:szCs w:val="22"/>
        </w:rPr>
        <w:t>at the end of</w:t>
      </w:r>
      <w:r>
        <w:rPr>
          <w:rFonts w:ascii="Calibri" w:hAnsi="Calibri" w:cs="Calibri"/>
          <w:sz w:val="22"/>
          <w:szCs w:val="22"/>
        </w:rPr>
        <w:t xml:space="preserve"> 2025</w:t>
      </w:r>
      <w:r w:rsidRPr="00D205CC">
        <w:rPr>
          <w:rFonts w:ascii="Calibri" w:hAnsi="Calibri" w:cs="Calibri"/>
          <w:sz w:val="22"/>
          <w:szCs w:val="22"/>
        </w:rPr>
        <w:t>) post pandemic. ~3</w:t>
      </w:r>
      <w:r>
        <w:rPr>
          <w:rFonts w:ascii="Calibri" w:hAnsi="Calibri" w:cs="Calibri"/>
          <w:sz w:val="22"/>
          <w:szCs w:val="22"/>
        </w:rPr>
        <w:t>0</w:t>
      </w:r>
      <w:r w:rsidRPr="00D205CC">
        <w:rPr>
          <w:rFonts w:ascii="Calibri" w:hAnsi="Calibri" w:cs="Calibri"/>
          <w:sz w:val="22"/>
          <w:szCs w:val="22"/>
        </w:rPr>
        <w:t>% of members are student members.</w:t>
      </w:r>
    </w:p>
    <w:p w14:paraId="37268A44" w14:textId="77777777" w:rsidR="000A798B" w:rsidRPr="00D205CC" w:rsidRDefault="000A798B" w:rsidP="000A798B">
      <w:pPr>
        <w:pStyle w:val="ListParagraph"/>
        <w:numPr>
          <w:ilvl w:val="1"/>
          <w:numId w:val="1"/>
        </w:numPr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are the second largest community (Analytics is at the first place).</w:t>
      </w:r>
    </w:p>
    <w:p w14:paraId="5C931A55" w14:textId="3821EE13" w:rsidR="000A798B" w:rsidRDefault="000A798B" w:rsidP="000A798B">
      <w:pPr>
        <w:pStyle w:val="ListParagraph"/>
        <w:numPr>
          <w:ilvl w:val="1"/>
          <w:numId w:val="1"/>
        </w:numPr>
        <w:contextualSpacing w:val="0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>In the last calendar year, we had a beginning balance (on 1/1/202</w:t>
      </w:r>
      <w:r w:rsidR="00321CD5">
        <w:rPr>
          <w:rFonts w:ascii="Calibri" w:hAnsi="Calibri" w:cs="Calibri"/>
          <w:sz w:val="22"/>
          <w:szCs w:val="22"/>
        </w:rPr>
        <w:t>5</w:t>
      </w:r>
      <w:r w:rsidRPr="00D205CC">
        <w:rPr>
          <w:rFonts w:ascii="Calibri" w:hAnsi="Calibri" w:cs="Calibri"/>
          <w:sz w:val="22"/>
          <w:szCs w:val="22"/>
        </w:rPr>
        <w:t>) of $</w:t>
      </w:r>
      <w:r w:rsidR="00EE1DD5" w:rsidRPr="00EE1DD5">
        <w:rPr>
          <w:rFonts w:ascii="Calibri" w:hAnsi="Calibri" w:cs="Calibri"/>
          <w:sz w:val="22"/>
          <w:szCs w:val="22"/>
        </w:rPr>
        <w:t>191,621</w:t>
      </w:r>
      <w:r w:rsidRPr="00D205CC">
        <w:rPr>
          <w:rFonts w:ascii="Calibri" w:hAnsi="Calibri" w:cs="Calibri"/>
          <w:sz w:val="22"/>
          <w:szCs w:val="22"/>
        </w:rPr>
        <w:t xml:space="preserve"> and ending balance (12/31/2025) of $</w:t>
      </w:r>
      <w:r w:rsidR="00EE1DD5" w:rsidRPr="00EE1DD5">
        <w:rPr>
          <w:rFonts w:ascii="Calibri" w:eastAsiaTheme="minorEastAsia" w:hAnsi="Calibri" w:cs="Calibri"/>
          <w:sz w:val="22"/>
          <w:szCs w:val="22"/>
        </w:rPr>
        <w:t>202,698</w:t>
      </w:r>
      <w:r w:rsidRPr="00D205CC">
        <w:rPr>
          <w:rFonts w:ascii="Calibri" w:hAnsi="Calibri" w:cs="Calibri"/>
          <w:sz w:val="22"/>
          <w:szCs w:val="22"/>
        </w:rPr>
        <w:t xml:space="preserve">. As of </w:t>
      </w:r>
      <w:r w:rsidR="00EE1DD5">
        <w:rPr>
          <w:rFonts w:ascii="Calibri" w:hAnsi="Calibri" w:cs="Calibri"/>
          <w:sz w:val="22"/>
          <w:szCs w:val="22"/>
        </w:rPr>
        <w:t>4</w:t>
      </w:r>
      <w:r w:rsidRPr="00D205CC">
        <w:rPr>
          <w:rFonts w:ascii="Calibri" w:hAnsi="Calibri" w:cs="Calibri"/>
          <w:sz w:val="22"/>
          <w:szCs w:val="22"/>
        </w:rPr>
        <w:t>/3</w:t>
      </w:r>
      <w:r w:rsidR="00EE1DD5">
        <w:rPr>
          <w:rFonts w:ascii="Calibri" w:hAnsi="Calibri" w:cs="Calibri"/>
          <w:sz w:val="22"/>
          <w:szCs w:val="22"/>
        </w:rPr>
        <w:t>0</w:t>
      </w:r>
      <w:r w:rsidRPr="00D205CC">
        <w:rPr>
          <w:rFonts w:ascii="Calibri" w:hAnsi="Calibri" w:cs="Calibri"/>
          <w:sz w:val="22"/>
          <w:szCs w:val="22"/>
        </w:rPr>
        <w:t>/202</w:t>
      </w:r>
      <w:r w:rsidR="00EE1DD5">
        <w:rPr>
          <w:rFonts w:ascii="Calibri" w:hAnsi="Calibri" w:cs="Calibri"/>
          <w:sz w:val="22"/>
          <w:szCs w:val="22"/>
        </w:rPr>
        <w:t>6</w:t>
      </w:r>
      <w:r w:rsidRPr="00D205CC">
        <w:rPr>
          <w:rFonts w:ascii="Calibri" w:hAnsi="Calibri" w:cs="Calibri"/>
          <w:sz w:val="22"/>
          <w:szCs w:val="22"/>
        </w:rPr>
        <w:t>, the Society has a cash balance of $</w:t>
      </w:r>
      <w:r w:rsidR="00CC2F50" w:rsidRPr="00CC2F50">
        <w:rPr>
          <w:rFonts w:ascii="Calibri" w:hAnsi="Calibri" w:cs="Calibri"/>
          <w:sz w:val="22"/>
          <w:szCs w:val="22"/>
        </w:rPr>
        <w:t>258,157</w:t>
      </w:r>
      <w:r w:rsidRPr="00D205CC">
        <w:rPr>
          <w:rFonts w:ascii="Calibri" w:hAnsi="Calibri" w:cs="Calibri"/>
          <w:sz w:val="22"/>
          <w:szCs w:val="22"/>
        </w:rPr>
        <w:t xml:space="preserve">. </w:t>
      </w:r>
    </w:p>
    <w:p w14:paraId="36B031D2" w14:textId="77777777" w:rsidR="000A798B" w:rsidRPr="000A798B" w:rsidRDefault="000A798B" w:rsidP="000A798B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76F421C4" w14:textId="5A5DC2AE" w:rsidR="00025437" w:rsidRPr="00F73D56" w:rsidRDefault="00B354D8" w:rsidP="004C4C89">
      <w:pPr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73D56">
        <w:rPr>
          <w:rFonts w:ascii="Calibri" w:hAnsi="Calibri" w:cs="Calibri"/>
          <w:color w:val="0000FF"/>
          <w:sz w:val="22"/>
          <w:szCs w:val="22"/>
        </w:rPr>
        <w:lastRenderedPageBreak/>
        <w:t>President Dorothee Honhon</w:t>
      </w:r>
      <w:r w:rsidR="00BC49D3" w:rsidRPr="00F73D56">
        <w:rPr>
          <w:rFonts w:ascii="Calibri" w:hAnsi="Calibri" w:cs="Calibri"/>
          <w:color w:val="0000FF"/>
          <w:sz w:val="22"/>
          <w:szCs w:val="22"/>
        </w:rPr>
        <w:t xml:space="preserve"> </w:t>
      </w:r>
      <w:r w:rsidR="00BC49D3" w:rsidRPr="00F73D56">
        <w:rPr>
          <w:rFonts w:ascii="Calibri" w:hAnsi="Calibri" w:cs="Calibri"/>
          <w:sz w:val="22"/>
          <w:szCs w:val="22"/>
        </w:rPr>
        <w:t xml:space="preserve">provided updates on the 1-RR initiative, a joint venture between </w:t>
      </w:r>
      <w:r w:rsidR="00BC49D3" w:rsidRPr="00BC49D3">
        <w:rPr>
          <w:rFonts w:ascii="Calibri" w:hAnsi="Calibri" w:cs="Calibri"/>
          <w:sz w:val="22"/>
          <w:szCs w:val="22"/>
        </w:rPr>
        <w:t>MSOM SIG-Day Conferences and M&amp;SOM</w:t>
      </w:r>
      <w:r w:rsidR="00BC49D3" w:rsidRPr="00F73D56">
        <w:rPr>
          <w:rFonts w:ascii="Calibri" w:hAnsi="Calibri" w:cs="Calibri"/>
          <w:sz w:val="22"/>
          <w:szCs w:val="22"/>
        </w:rPr>
        <w:t xml:space="preserve"> Journal</w:t>
      </w:r>
      <w:r w:rsidR="00A65C1C" w:rsidRPr="00F73D56">
        <w:rPr>
          <w:rFonts w:ascii="Calibri" w:hAnsi="Calibri" w:cs="Calibri"/>
          <w:sz w:val="22"/>
          <w:szCs w:val="22"/>
        </w:rPr>
        <w:t xml:space="preserve"> </w:t>
      </w:r>
      <w:r w:rsidR="00A65C1C" w:rsidRPr="00F73D56">
        <w:rPr>
          <w:rFonts w:ascii="Calibri" w:hAnsi="Calibri" w:cs="Calibri"/>
          <w:color w:val="000000" w:themeColor="text1"/>
          <w:sz w:val="22"/>
          <w:szCs w:val="22"/>
        </w:rPr>
        <w:t>with the goal of increasing the number of high-quality submissions. When the author(s) submit a paper to 1RR, the paper is reviewed for the journal but those reviews are shared with the conference organizers.</w:t>
      </w:r>
      <w:r w:rsidR="00F73D5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65C1C" w:rsidRPr="00F73D56">
        <w:rPr>
          <w:rFonts w:ascii="Calibri" w:hAnsi="Calibri" w:cs="Calibri"/>
          <w:color w:val="000000" w:themeColor="text1"/>
          <w:sz w:val="22"/>
          <w:szCs w:val="22"/>
        </w:rPr>
        <w:t xml:space="preserve">The initiative was successfully implemented using the manuscript central site for the 2026 MSOM Conference. </w:t>
      </w:r>
    </w:p>
    <w:p w14:paraId="139FA48D" w14:textId="77777777" w:rsidR="00CE6ADC" w:rsidRPr="00CE6ADC" w:rsidRDefault="00EF1D8B" w:rsidP="00025437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25437">
        <w:rPr>
          <w:rFonts w:ascii="Calibri" w:hAnsi="Calibri" w:cs="Calibri"/>
          <w:sz w:val="22"/>
          <w:szCs w:val="22"/>
        </w:rPr>
        <w:t xml:space="preserve">A total of 107 papers </w:t>
      </w:r>
      <w:r w:rsidR="00193764" w:rsidRPr="00025437">
        <w:rPr>
          <w:rFonts w:ascii="Calibri" w:hAnsi="Calibri" w:cs="Calibri"/>
          <w:sz w:val="22"/>
          <w:szCs w:val="22"/>
        </w:rPr>
        <w:t>opted in for 1-RR, 23 of which received the Major Revision decision.</w:t>
      </w:r>
    </w:p>
    <w:p w14:paraId="48707E35" w14:textId="0A4EB5FF" w:rsidR="00BC49D3" w:rsidRPr="00025437" w:rsidRDefault="002311C2" w:rsidP="00025437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25437">
        <w:rPr>
          <w:rFonts w:ascii="Calibri" w:hAnsi="Calibri" w:cs="Calibri"/>
          <w:sz w:val="22"/>
          <w:szCs w:val="22"/>
        </w:rPr>
        <w:t xml:space="preserve">1-RR Guest Editors </w:t>
      </w:r>
      <w:r w:rsidR="006F5981" w:rsidRPr="00025437">
        <w:rPr>
          <w:rFonts w:ascii="Calibri" w:hAnsi="Calibri" w:cs="Calibri"/>
          <w:sz w:val="22"/>
          <w:szCs w:val="22"/>
        </w:rPr>
        <w:t>were</w:t>
      </w:r>
      <w:r w:rsidR="00CE6ADC">
        <w:rPr>
          <w:rFonts w:ascii="Calibri" w:hAnsi="Calibri" w:cs="Calibri"/>
          <w:sz w:val="22"/>
          <w:szCs w:val="22"/>
        </w:rPr>
        <w:t>:</w:t>
      </w:r>
    </w:p>
    <w:p w14:paraId="6C602BD3" w14:textId="2EB53DAB" w:rsidR="006F5981" w:rsidRPr="006F5981" w:rsidRDefault="006F5981" w:rsidP="00CE6ADC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 xml:space="preserve">Service Management: </w:t>
      </w:r>
      <w:r w:rsidRPr="006F5981">
        <w:rPr>
          <w:rFonts w:ascii="Calibri" w:hAnsi="Calibri" w:cs="Calibri"/>
          <w:sz w:val="22"/>
          <w:szCs w:val="22"/>
        </w:rPr>
        <w:t>Maxime Cohen</w:t>
      </w:r>
      <w:r>
        <w:rPr>
          <w:rFonts w:ascii="Calibri" w:hAnsi="Calibri" w:cs="Calibri"/>
          <w:sz w:val="22"/>
          <w:szCs w:val="22"/>
        </w:rPr>
        <w:t xml:space="preserve">, </w:t>
      </w:r>
      <w:r w:rsidRPr="006F5981">
        <w:rPr>
          <w:rFonts w:ascii="Calibri" w:hAnsi="Calibri" w:cs="Calibri"/>
          <w:sz w:val="22"/>
          <w:szCs w:val="22"/>
        </w:rPr>
        <w:t>Ioannis Stamatopoulos</w:t>
      </w:r>
      <w:r>
        <w:rPr>
          <w:rFonts w:ascii="Calibri" w:hAnsi="Calibri" w:cs="Calibri"/>
          <w:sz w:val="22"/>
          <w:szCs w:val="22"/>
        </w:rPr>
        <w:t xml:space="preserve">, </w:t>
      </w:r>
      <w:r w:rsidRPr="006F5981">
        <w:rPr>
          <w:rFonts w:ascii="Calibri" w:hAnsi="Calibri" w:cs="Calibri"/>
          <w:sz w:val="22"/>
          <w:szCs w:val="22"/>
        </w:rPr>
        <w:t>Gad Alon</w:t>
      </w:r>
      <w:r>
        <w:rPr>
          <w:rFonts w:ascii="Calibri" w:hAnsi="Calibri" w:cs="Calibri"/>
          <w:sz w:val="22"/>
          <w:szCs w:val="22"/>
        </w:rPr>
        <w:t xml:space="preserve">, and </w:t>
      </w:r>
      <w:r w:rsidRPr="006F5981">
        <w:rPr>
          <w:rFonts w:ascii="Calibri" w:hAnsi="Calibri" w:cs="Calibri"/>
          <w:sz w:val="22"/>
          <w:szCs w:val="22"/>
        </w:rPr>
        <w:t xml:space="preserve">Dorothee Honhon  </w:t>
      </w:r>
    </w:p>
    <w:p w14:paraId="55F555D2" w14:textId="57BD32B5" w:rsidR="006F5981" w:rsidRPr="00D440B0" w:rsidRDefault="006F5981" w:rsidP="00CE6ADC">
      <w:pPr>
        <w:pStyle w:val="ListParagraph"/>
        <w:numPr>
          <w:ilvl w:val="2"/>
          <w:numId w:val="1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440B0">
        <w:rPr>
          <w:rFonts w:ascii="Calibri" w:hAnsi="Calibri" w:cs="Calibri"/>
          <w:sz w:val="22"/>
          <w:szCs w:val="22"/>
        </w:rPr>
        <w:t xml:space="preserve">Supply Chain Management: </w:t>
      </w:r>
      <w:r w:rsidR="00D440B0" w:rsidRPr="00D440B0">
        <w:rPr>
          <w:rFonts w:ascii="Calibri" w:hAnsi="Calibri" w:cs="Calibri"/>
          <w:sz w:val="22"/>
          <w:szCs w:val="22"/>
        </w:rPr>
        <w:t>Cuihong Li</w:t>
      </w:r>
      <w:r w:rsidR="00D440B0" w:rsidRPr="00D440B0">
        <w:rPr>
          <w:rFonts w:ascii="Calibri" w:hAnsi="Calibri" w:cs="Calibri"/>
          <w:sz w:val="22"/>
          <w:szCs w:val="22"/>
        </w:rPr>
        <w:t xml:space="preserve">, </w:t>
      </w:r>
      <w:r w:rsidR="00D440B0" w:rsidRPr="00D440B0">
        <w:rPr>
          <w:rFonts w:ascii="Calibri" w:hAnsi="Calibri" w:cs="Calibri"/>
          <w:sz w:val="22"/>
          <w:szCs w:val="22"/>
        </w:rPr>
        <w:t>Volodymyr Babich</w:t>
      </w:r>
      <w:r w:rsidR="00D440B0" w:rsidRPr="00D440B0">
        <w:rPr>
          <w:rFonts w:ascii="Calibri" w:hAnsi="Calibri" w:cs="Calibri"/>
          <w:sz w:val="22"/>
          <w:szCs w:val="22"/>
        </w:rPr>
        <w:t xml:space="preserve">, </w:t>
      </w:r>
      <w:r w:rsidR="00D440B0" w:rsidRPr="00D440B0">
        <w:rPr>
          <w:rFonts w:ascii="Calibri" w:hAnsi="Calibri" w:cs="Calibri"/>
          <w:sz w:val="22"/>
          <w:szCs w:val="22"/>
        </w:rPr>
        <w:t xml:space="preserve">Velibor Misic </w:t>
      </w:r>
    </w:p>
    <w:p w14:paraId="46EDBD60" w14:textId="77777777" w:rsidR="00D440B0" w:rsidRPr="00D440B0" w:rsidRDefault="006F5981" w:rsidP="00CE6ADC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 xml:space="preserve">iFORM: </w:t>
      </w:r>
      <w:r w:rsidR="00D440B0" w:rsidRPr="00D440B0">
        <w:rPr>
          <w:rFonts w:ascii="Calibri" w:hAnsi="Calibri" w:cs="Calibri"/>
          <w:sz w:val="22"/>
          <w:szCs w:val="22"/>
          <w:lang w:val="es-AR"/>
        </w:rPr>
        <w:t xml:space="preserve">Agostino Capponi </w:t>
      </w:r>
    </w:p>
    <w:p w14:paraId="1998298E" w14:textId="099DCE78" w:rsidR="006F5981" w:rsidRPr="00370BE2" w:rsidRDefault="006F5981" w:rsidP="00CE6ADC">
      <w:pPr>
        <w:pStyle w:val="ListParagraph"/>
        <w:numPr>
          <w:ilvl w:val="2"/>
          <w:numId w:val="1"/>
        </w:numPr>
        <w:spacing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70BE2">
        <w:rPr>
          <w:rFonts w:ascii="Calibri" w:hAnsi="Calibri" w:cs="Calibri"/>
          <w:sz w:val="22"/>
          <w:szCs w:val="22"/>
        </w:rPr>
        <w:t xml:space="preserve">Healthcare Operations: </w:t>
      </w:r>
      <w:r w:rsidR="00370BE2" w:rsidRPr="00370BE2">
        <w:rPr>
          <w:rFonts w:ascii="Calibri" w:hAnsi="Calibri" w:cs="Calibri"/>
          <w:sz w:val="22"/>
          <w:szCs w:val="22"/>
        </w:rPr>
        <w:t xml:space="preserve">Tinglong Dai </w:t>
      </w:r>
      <w:r w:rsidR="00370BE2" w:rsidRPr="00370BE2">
        <w:rPr>
          <w:rFonts w:ascii="Calibri" w:hAnsi="Calibri" w:cs="Calibri"/>
          <w:sz w:val="22"/>
          <w:szCs w:val="22"/>
        </w:rPr>
        <w:t xml:space="preserve">and </w:t>
      </w:r>
      <w:r w:rsidR="00370BE2" w:rsidRPr="00370BE2">
        <w:rPr>
          <w:rFonts w:ascii="Calibri" w:hAnsi="Calibri" w:cs="Calibri"/>
          <w:sz w:val="22"/>
          <w:szCs w:val="22"/>
        </w:rPr>
        <w:t xml:space="preserve">Susan Feng Lu </w:t>
      </w:r>
    </w:p>
    <w:p w14:paraId="7D7EF2CA" w14:textId="0EC3F0D6" w:rsidR="006F5981" w:rsidRPr="00370BE2" w:rsidRDefault="006F5981" w:rsidP="00CE6ADC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70BE2">
        <w:rPr>
          <w:rFonts w:ascii="Calibri" w:hAnsi="Calibri" w:cs="Calibri"/>
          <w:sz w:val="22"/>
          <w:szCs w:val="22"/>
        </w:rPr>
        <w:t xml:space="preserve">Sustainable Operations: </w:t>
      </w:r>
      <w:r w:rsidR="00370BE2" w:rsidRPr="00370BE2">
        <w:rPr>
          <w:rFonts w:ascii="Calibri" w:hAnsi="Calibri" w:cs="Calibri"/>
          <w:sz w:val="22"/>
          <w:szCs w:val="22"/>
        </w:rPr>
        <w:t xml:space="preserve">Luyi Gui </w:t>
      </w:r>
      <w:r w:rsidR="00370BE2" w:rsidRPr="00370BE2">
        <w:rPr>
          <w:rFonts w:ascii="Calibri" w:hAnsi="Calibri" w:cs="Calibri"/>
          <w:sz w:val="22"/>
          <w:szCs w:val="22"/>
        </w:rPr>
        <w:t xml:space="preserve">and </w:t>
      </w:r>
      <w:r w:rsidR="00370BE2" w:rsidRPr="00370BE2">
        <w:rPr>
          <w:rFonts w:ascii="Calibri" w:hAnsi="Calibri" w:cs="Calibri"/>
          <w:sz w:val="22"/>
          <w:szCs w:val="22"/>
        </w:rPr>
        <w:t xml:space="preserve">Alfonso Pedraza-Martinez </w:t>
      </w:r>
    </w:p>
    <w:p w14:paraId="75B2FC87" w14:textId="60068645" w:rsidR="00B354D8" w:rsidRPr="00370BE2" w:rsidRDefault="006F5981" w:rsidP="00CE6ADC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70BE2">
        <w:rPr>
          <w:rFonts w:ascii="Calibri" w:eastAsia="SimSun" w:hAnsi="Calibri" w:cs="Calibri"/>
          <w:sz w:val="22"/>
          <w:szCs w:val="22"/>
          <w:lang w:eastAsia="zh-CN"/>
        </w:rPr>
        <w:t xml:space="preserve">Technology, Innovation and Entrepreneurship (TIE): </w:t>
      </w:r>
      <w:r w:rsidR="00370BE2" w:rsidRPr="00370BE2">
        <w:rPr>
          <w:rFonts w:ascii="Calibri" w:eastAsia="SimSun" w:hAnsi="Calibri" w:cs="Calibri"/>
          <w:sz w:val="22"/>
          <w:szCs w:val="22"/>
        </w:rPr>
        <w:t xml:space="preserve">Soo-Haeng Cho </w:t>
      </w:r>
    </w:p>
    <w:p w14:paraId="75B836A1" w14:textId="77777777" w:rsidR="00B354D8" w:rsidRPr="00B354D8" w:rsidRDefault="00B354D8" w:rsidP="00B354D8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547C94C7" w14:textId="490932FA" w:rsidR="00A66640" w:rsidRDefault="001F2971" w:rsidP="00F41C0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85D08">
        <w:rPr>
          <w:rFonts w:ascii="Calibri" w:hAnsi="Calibri" w:cs="Calibri"/>
          <w:color w:val="0000FF"/>
          <w:sz w:val="22"/>
          <w:szCs w:val="22"/>
        </w:rPr>
        <w:t xml:space="preserve">President Dorothee Honhon </w:t>
      </w:r>
      <w:r w:rsidR="00ED3ED5" w:rsidRPr="00485D08">
        <w:rPr>
          <w:rFonts w:ascii="Calibri" w:hAnsi="Calibri" w:cs="Calibri"/>
          <w:sz w:val="22"/>
          <w:szCs w:val="22"/>
        </w:rPr>
        <w:t>presented historical data from the past MSOM conferences</w:t>
      </w:r>
      <w:r w:rsidR="00A66640" w:rsidRPr="00485D08">
        <w:rPr>
          <w:rFonts w:ascii="Calibri" w:hAnsi="Calibri" w:cs="Calibri"/>
          <w:sz w:val="22"/>
          <w:szCs w:val="22"/>
        </w:rPr>
        <w:t xml:space="preserve">, with the main takeaway as: </w:t>
      </w:r>
      <w:r w:rsidR="00A66640" w:rsidRPr="00A66640">
        <w:rPr>
          <w:rFonts w:ascii="Calibri" w:hAnsi="Calibri" w:cs="Calibri"/>
          <w:sz w:val="22"/>
          <w:szCs w:val="22"/>
        </w:rPr>
        <w:t>The MSOM conference has been growing more popular over the years</w:t>
      </w:r>
      <w:r w:rsidR="00A66640" w:rsidRPr="00485D08">
        <w:rPr>
          <w:rFonts w:ascii="Calibri" w:hAnsi="Calibri" w:cs="Calibri"/>
          <w:sz w:val="22"/>
          <w:szCs w:val="22"/>
        </w:rPr>
        <w:t xml:space="preserve"> (m</w:t>
      </w:r>
      <w:r w:rsidR="00A66640" w:rsidRPr="00A66640">
        <w:rPr>
          <w:rFonts w:ascii="Calibri" w:hAnsi="Calibri" w:cs="Calibri"/>
          <w:sz w:val="22"/>
          <w:szCs w:val="22"/>
        </w:rPr>
        <w:t>ore papers submitted</w:t>
      </w:r>
      <w:r w:rsidR="00A66640" w:rsidRPr="00485D08">
        <w:rPr>
          <w:rFonts w:ascii="Calibri" w:hAnsi="Calibri" w:cs="Calibri"/>
          <w:sz w:val="22"/>
          <w:szCs w:val="22"/>
        </w:rPr>
        <w:t xml:space="preserve"> and m</w:t>
      </w:r>
      <w:r w:rsidR="00A66640" w:rsidRPr="00A66640">
        <w:rPr>
          <w:rFonts w:ascii="Calibri" w:hAnsi="Calibri" w:cs="Calibri"/>
          <w:sz w:val="22"/>
          <w:szCs w:val="22"/>
        </w:rPr>
        <w:t>ore attendees</w:t>
      </w:r>
      <w:r w:rsidR="00A66640" w:rsidRPr="00485D08">
        <w:rPr>
          <w:rFonts w:ascii="Calibri" w:hAnsi="Calibri" w:cs="Calibri"/>
          <w:sz w:val="22"/>
          <w:szCs w:val="22"/>
        </w:rPr>
        <w:t xml:space="preserve">); </w:t>
      </w:r>
      <w:r w:rsidR="00A66640" w:rsidRPr="00A66640">
        <w:rPr>
          <w:rFonts w:ascii="Calibri" w:hAnsi="Calibri" w:cs="Calibri"/>
          <w:sz w:val="22"/>
          <w:szCs w:val="22"/>
        </w:rPr>
        <w:t>But the capacity of host institutions is generally flat</w:t>
      </w:r>
      <w:r w:rsidR="00485D08" w:rsidRPr="00485D08">
        <w:rPr>
          <w:rFonts w:ascii="Calibri" w:hAnsi="Calibri" w:cs="Calibri"/>
          <w:sz w:val="22"/>
          <w:szCs w:val="22"/>
        </w:rPr>
        <w:t xml:space="preserve">; </w:t>
      </w:r>
      <w:r w:rsidR="00A66640" w:rsidRPr="00A66640">
        <w:rPr>
          <w:rFonts w:ascii="Calibri" w:hAnsi="Calibri" w:cs="Calibri"/>
          <w:sz w:val="22"/>
          <w:szCs w:val="22"/>
        </w:rPr>
        <w:t>This means the acceptance rate is generally decreasing</w:t>
      </w:r>
      <w:r w:rsidR="00485D08">
        <w:rPr>
          <w:rFonts w:ascii="Calibri" w:hAnsi="Calibri" w:cs="Calibri"/>
          <w:sz w:val="22"/>
          <w:szCs w:val="22"/>
        </w:rPr>
        <w:t>.</w:t>
      </w:r>
    </w:p>
    <w:p w14:paraId="30401665" w14:textId="103ECD78" w:rsidR="00ED3ED5" w:rsidRPr="009651B4" w:rsidRDefault="00485D08" w:rsidP="009651B4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85D08">
        <w:rPr>
          <w:rFonts w:ascii="Calibri" w:hAnsi="Calibri" w:cs="Calibri"/>
          <w:sz w:val="22"/>
          <w:szCs w:val="22"/>
        </w:rPr>
        <w:t xml:space="preserve">Extended Abstract </w:t>
      </w:r>
      <w:r>
        <w:rPr>
          <w:rFonts w:ascii="Calibri" w:hAnsi="Calibri" w:cs="Calibri"/>
          <w:sz w:val="22"/>
          <w:szCs w:val="22"/>
        </w:rPr>
        <w:t xml:space="preserve">Acceptance Rates being: 35% in 2026 (Boston), 33% in 2025 (London), 90% in 2024 (Minneapolis), 54% in 2023 (Montreal), </w:t>
      </w:r>
      <w:r w:rsidR="00A20795">
        <w:rPr>
          <w:rFonts w:ascii="Calibri" w:hAnsi="Calibri" w:cs="Calibri"/>
          <w:sz w:val="22"/>
          <w:szCs w:val="22"/>
        </w:rPr>
        <w:t>52% in 2022 (Munich), 71% in 2018 (Dallas), and 74% in 2017 (Chapel Hill).</w:t>
      </w:r>
    </w:p>
    <w:p w14:paraId="34942F7F" w14:textId="77777777" w:rsidR="00ED3ED5" w:rsidRDefault="00ED3ED5" w:rsidP="00ED3ED5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5D2A868B" w14:textId="59E543F2" w:rsidR="00652DE9" w:rsidRDefault="00652DE9" w:rsidP="002430E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85D08">
        <w:rPr>
          <w:rFonts w:ascii="Calibri" w:hAnsi="Calibri" w:cs="Calibri"/>
          <w:color w:val="0000FF"/>
          <w:sz w:val="22"/>
          <w:szCs w:val="22"/>
        </w:rPr>
        <w:t>President Dorothee Honhon</w:t>
      </w:r>
      <w:r>
        <w:rPr>
          <w:rFonts w:ascii="Calibri" w:hAnsi="Calibri" w:cs="Calibri"/>
          <w:sz w:val="22"/>
          <w:szCs w:val="22"/>
        </w:rPr>
        <w:t xml:space="preserve"> i</w:t>
      </w:r>
      <w:r w:rsidR="001D5F60">
        <w:rPr>
          <w:rFonts w:ascii="Calibri" w:hAnsi="Calibri" w:cs="Calibri"/>
          <w:sz w:val="22"/>
          <w:szCs w:val="22"/>
        </w:rPr>
        <w:t xml:space="preserve">ntroduced the </w:t>
      </w:r>
      <w:r w:rsidR="001D5F60" w:rsidRPr="001D5F60">
        <w:rPr>
          <w:rFonts w:ascii="Calibri" w:hAnsi="Calibri" w:cs="Calibri"/>
          <w:sz w:val="22"/>
          <w:szCs w:val="22"/>
        </w:rPr>
        <w:t>Community web platforms for OM research &amp; OM teaching</w:t>
      </w:r>
      <w:r w:rsidR="00CE349E" w:rsidRPr="0075632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(developed by Enno Siemsen)</w:t>
      </w:r>
      <w:r w:rsidR="003B277C">
        <w:rPr>
          <w:rFonts w:ascii="Calibri" w:hAnsi="Calibri" w:cs="Calibri"/>
          <w:sz w:val="22"/>
          <w:szCs w:val="22"/>
        </w:rPr>
        <w:t>: omlist.edutool.org and edutool.org.</w:t>
      </w:r>
    </w:p>
    <w:p w14:paraId="7C3E981E" w14:textId="77777777" w:rsidR="00652DE9" w:rsidRDefault="00652DE9" w:rsidP="00652DE9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0C3DF089" w14:textId="40297385" w:rsidR="003B277C" w:rsidRDefault="00652DE9" w:rsidP="002430E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85D08">
        <w:rPr>
          <w:rFonts w:ascii="Calibri" w:hAnsi="Calibri" w:cs="Calibri"/>
          <w:color w:val="0000FF"/>
          <w:sz w:val="22"/>
          <w:szCs w:val="22"/>
        </w:rPr>
        <w:t>President Dorothee Honhon</w:t>
      </w:r>
      <w:r w:rsidRPr="00756324">
        <w:rPr>
          <w:rFonts w:ascii="Calibri" w:hAnsi="Calibri" w:cs="Calibri"/>
          <w:sz w:val="22"/>
          <w:szCs w:val="22"/>
        </w:rPr>
        <w:t xml:space="preserve"> </w:t>
      </w:r>
      <w:r w:rsidR="003B277C">
        <w:rPr>
          <w:rFonts w:ascii="Calibri" w:hAnsi="Calibri" w:cs="Calibri"/>
          <w:sz w:val="22"/>
          <w:szCs w:val="22"/>
        </w:rPr>
        <w:t xml:space="preserve">introduced the </w:t>
      </w:r>
      <w:r w:rsidR="007E23BA" w:rsidRPr="00756324">
        <w:rPr>
          <w:rFonts w:ascii="Calibri" w:hAnsi="Calibri" w:cs="Calibri"/>
          <w:sz w:val="22"/>
          <w:szCs w:val="22"/>
        </w:rPr>
        <w:t>MSOM Cluster Co-Chairs and SIG Track Co-Chairs</w:t>
      </w:r>
      <w:r w:rsidR="003B277C">
        <w:rPr>
          <w:rFonts w:ascii="Calibri" w:hAnsi="Calibri" w:cs="Calibri"/>
          <w:sz w:val="22"/>
          <w:szCs w:val="22"/>
        </w:rPr>
        <w:t xml:space="preserve"> at the 2026 INFORMS Annual Meeting to be held in San Francisco from Nov 1 to 4.</w:t>
      </w:r>
    </w:p>
    <w:p w14:paraId="7A6EE208" w14:textId="19B3E879" w:rsidR="007E23BA" w:rsidRDefault="007E23BA" w:rsidP="007E23BA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70EFF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6</w:t>
      </w:r>
      <w:r w:rsidRPr="00370EFF">
        <w:rPr>
          <w:rFonts w:ascii="Calibri" w:hAnsi="Calibri" w:cs="Calibri"/>
          <w:sz w:val="22"/>
          <w:szCs w:val="22"/>
        </w:rPr>
        <w:t xml:space="preserve"> INFORMS Annual Meeting MSOM Cluster Co-Chairs: </w:t>
      </w:r>
      <w:r w:rsidR="00E511CD">
        <w:rPr>
          <w:rFonts w:ascii="Calibri" w:hAnsi="Calibri" w:cs="Calibri"/>
          <w:sz w:val="22"/>
          <w:szCs w:val="22"/>
        </w:rPr>
        <w:t xml:space="preserve">Luyi Yang and </w:t>
      </w:r>
      <w:r w:rsidR="00E511CD" w:rsidRPr="00E511CD">
        <w:rPr>
          <w:rFonts w:ascii="Calibri" w:hAnsi="Calibri" w:cs="Calibri"/>
          <w:sz w:val="22"/>
          <w:szCs w:val="22"/>
        </w:rPr>
        <w:t>Murray Lei</w:t>
      </w:r>
    </w:p>
    <w:p w14:paraId="0AE237C2" w14:textId="32AF6729" w:rsidR="007E23BA" w:rsidRPr="00D205CC" w:rsidRDefault="007E23BA" w:rsidP="007E23BA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color w:val="000000" w:themeColor="text1"/>
          <w:sz w:val="22"/>
          <w:szCs w:val="22"/>
        </w:rPr>
        <w:t>202</w:t>
      </w:r>
      <w:r>
        <w:rPr>
          <w:rFonts w:ascii="Calibri" w:hAnsi="Calibri" w:cs="Calibri"/>
          <w:color w:val="000000" w:themeColor="text1"/>
          <w:sz w:val="22"/>
          <w:szCs w:val="22"/>
        </w:rPr>
        <w:t>6</w:t>
      </w:r>
      <w:r w:rsidRPr="00D205CC">
        <w:rPr>
          <w:rFonts w:ascii="Calibri" w:hAnsi="Calibri" w:cs="Calibri"/>
          <w:color w:val="000000" w:themeColor="text1"/>
          <w:sz w:val="22"/>
          <w:szCs w:val="22"/>
        </w:rPr>
        <w:t xml:space="preserve"> INFORMS Annual Meeting SIG Track Co-Chairs:</w:t>
      </w:r>
    </w:p>
    <w:p w14:paraId="2381C1DA" w14:textId="5DFCF429" w:rsidR="007E23BA" w:rsidRPr="00D205CC" w:rsidRDefault="007E23BA" w:rsidP="007E23BA">
      <w:pPr>
        <w:numPr>
          <w:ilvl w:val="2"/>
          <w:numId w:val="1"/>
        </w:numPr>
        <w:spacing w:line="276" w:lineRule="auto"/>
        <w:ind w:left="2174" w:hanging="187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Healthcare Operations: </w:t>
      </w:r>
      <w:r w:rsidR="00925905" w:rsidRPr="00925905">
        <w:rPr>
          <w:rFonts w:ascii="Calibri" w:eastAsia="SimSun" w:hAnsi="Calibri" w:cs="Calibri"/>
          <w:sz w:val="22"/>
          <w:szCs w:val="22"/>
          <w:lang w:eastAsia="zh-CN"/>
        </w:rPr>
        <w:t>Kraig Delana</w:t>
      </w:r>
      <w:r w:rsidR="00925905">
        <w:rPr>
          <w:rFonts w:ascii="Calibri" w:eastAsia="SimSun" w:hAnsi="Calibri" w:cs="Calibri"/>
          <w:sz w:val="22"/>
          <w:szCs w:val="22"/>
          <w:lang w:eastAsia="zh-CN"/>
        </w:rPr>
        <w:t xml:space="preserve"> and </w:t>
      </w:r>
      <w:r w:rsidR="00925905" w:rsidRPr="00925905">
        <w:rPr>
          <w:rFonts w:ascii="Calibri" w:eastAsia="SimSun" w:hAnsi="Calibri" w:cs="Calibri"/>
          <w:sz w:val="22"/>
          <w:szCs w:val="22"/>
          <w:lang w:eastAsia="zh-CN"/>
        </w:rPr>
        <w:t>Guohua Wan</w:t>
      </w:r>
    </w:p>
    <w:p w14:paraId="43F6A0C3" w14:textId="207E7E3E" w:rsidR="007E23BA" w:rsidRPr="00D205CC" w:rsidRDefault="007E23BA" w:rsidP="007E23BA">
      <w:pPr>
        <w:numPr>
          <w:ilvl w:val="2"/>
          <w:numId w:val="1"/>
        </w:numPr>
        <w:spacing w:line="276" w:lineRule="auto"/>
        <w:ind w:left="2174" w:hanging="187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iFORM: </w:t>
      </w:r>
      <w:r w:rsidR="00925905" w:rsidRPr="00925905">
        <w:rPr>
          <w:rFonts w:ascii="Calibri" w:eastAsia="SimSun" w:hAnsi="Calibri" w:cs="Calibri"/>
          <w:sz w:val="22"/>
          <w:szCs w:val="22"/>
          <w:lang w:eastAsia="zh-CN"/>
        </w:rPr>
        <w:t>Rowena Jingxing Gan</w:t>
      </w:r>
      <w:r w:rsidR="00925905">
        <w:rPr>
          <w:rFonts w:ascii="Calibri" w:eastAsia="SimSun" w:hAnsi="Calibri" w:cs="Calibri"/>
          <w:sz w:val="22"/>
          <w:szCs w:val="22"/>
          <w:lang w:eastAsia="zh-CN"/>
        </w:rPr>
        <w:t xml:space="preserve"> and </w:t>
      </w:r>
      <w:r w:rsidR="00925905" w:rsidRPr="00925905">
        <w:rPr>
          <w:rFonts w:ascii="Calibri" w:eastAsia="SimSun" w:hAnsi="Calibri" w:cs="Calibri"/>
          <w:sz w:val="22"/>
          <w:szCs w:val="22"/>
          <w:lang w:eastAsia="zh-CN"/>
        </w:rPr>
        <w:t>Fasheng Xu</w:t>
      </w:r>
    </w:p>
    <w:p w14:paraId="67822723" w14:textId="346A30C7" w:rsidR="007E23BA" w:rsidRPr="00D205CC" w:rsidRDefault="007E23BA" w:rsidP="007E23BA">
      <w:pPr>
        <w:numPr>
          <w:ilvl w:val="2"/>
          <w:numId w:val="1"/>
        </w:numPr>
        <w:spacing w:line="276" w:lineRule="auto"/>
        <w:ind w:left="2174" w:hanging="187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Supply Chain Management: </w:t>
      </w:r>
      <w:r w:rsidR="00CA0D4B" w:rsidRPr="00CA0D4B">
        <w:rPr>
          <w:rFonts w:ascii="Calibri" w:eastAsia="SimSun" w:hAnsi="Calibri" w:cs="Calibri"/>
          <w:sz w:val="22"/>
          <w:szCs w:val="22"/>
          <w:lang w:eastAsia="zh-CN"/>
        </w:rPr>
        <w:t>Soraya (Nadia) Fatehi</w:t>
      </w:r>
      <w:r w:rsidR="00CA0D4B">
        <w:rPr>
          <w:rFonts w:ascii="Calibri" w:eastAsia="SimSun" w:hAnsi="Calibri" w:cs="Calibri"/>
          <w:sz w:val="22"/>
          <w:szCs w:val="22"/>
          <w:lang w:eastAsia="zh-CN"/>
        </w:rPr>
        <w:t xml:space="preserve"> and </w:t>
      </w:r>
      <w:r w:rsidR="00CA0D4B" w:rsidRPr="00CA0D4B">
        <w:rPr>
          <w:rFonts w:ascii="Calibri" w:eastAsia="SimSun" w:hAnsi="Calibri" w:cs="Calibri"/>
          <w:sz w:val="22"/>
          <w:szCs w:val="22"/>
          <w:lang w:eastAsia="zh-CN"/>
        </w:rPr>
        <w:t xml:space="preserve">Huanan Zhang 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5C3EE91A" w14:textId="77777777" w:rsidR="00CA0D4B" w:rsidRDefault="007E23BA" w:rsidP="005E7B80">
      <w:pPr>
        <w:numPr>
          <w:ilvl w:val="2"/>
          <w:numId w:val="1"/>
        </w:numPr>
        <w:spacing w:line="276" w:lineRule="auto"/>
        <w:ind w:left="2174" w:hanging="187"/>
        <w:jc w:val="both"/>
        <w:rPr>
          <w:rFonts w:ascii="Calibri" w:eastAsia="SimSun" w:hAnsi="Calibri" w:cs="Calibri"/>
          <w:sz w:val="22"/>
          <w:szCs w:val="22"/>
        </w:rPr>
      </w:pPr>
      <w:r w:rsidRPr="00CA0D4B">
        <w:rPr>
          <w:rFonts w:ascii="Calibri" w:eastAsia="SimSun" w:hAnsi="Calibri" w:cs="Calibri"/>
          <w:sz w:val="22"/>
          <w:szCs w:val="22"/>
          <w:lang w:eastAsia="zh-CN"/>
        </w:rPr>
        <w:t xml:space="preserve">Service Management: </w:t>
      </w:r>
      <w:r w:rsidR="00CA0D4B" w:rsidRPr="00CA0D4B">
        <w:rPr>
          <w:rFonts w:ascii="Calibri" w:eastAsia="SimSun" w:hAnsi="Calibri" w:cs="Calibri"/>
          <w:sz w:val="22"/>
          <w:szCs w:val="22"/>
        </w:rPr>
        <w:t>Hamsi Hssaine</w:t>
      </w:r>
      <w:r w:rsidR="00CA0D4B">
        <w:rPr>
          <w:rFonts w:ascii="Calibri" w:eastAsia="SimSun" w:hAnsi="Calibri" w:cs="Calibri"/>
          <w:sz w:val="22"/>
          <w:szCs w:val="22"/>
        </w:rPr>
        <w:t xml:space="preserve"> and </w:t>
      </w:r>
      <w:r w:rsidR="00CA0D4B" w:rsidRPr="00CA0D4B">
        <w:rPr>
          <w:rFonts w:ascii="Calibri" w:eastAsia="SimSun" w:hAnsi="Calibri" w:cs="Calibri"/>
          <w:sz w:val="22"/>
          <w:szCs w:val="22"/>
        </w:rPr>
        <w:t>Chen-An (Andy) Lin</w:t>
      </w:r>
    </w:p>
    <w:p w14:paraId="19EF1A55" w14:textId="6B415C2D" w:rsidR="007E23BA" w:rsidRPr="00CA0D4B" w:rsidRDefault="007E23BA" w:rsidP="005E7B80">
      <w:pPr>
        <w:numPr>
          <w:ilvl w:val="2"/>
          <w:numId w:val="1"/>
        </w:numPr>
        <w:spacing w:line="276" w:lineRule="auto"/>
        <w:ind w:left="2174" w:hanging="187"/>
        <w:jc w:val="both"/>
        <w:rPr>
          <w:rFonts w:ascii="Calibri" w:eastAsia="SimSun" w:hAnsi="Calibri" w:cs="Calibri"/>
          <w:sz w:val="22"/>
          <w:szCs w:val="22"/>
        </w:rPr>
      </w:pPr>
      <w:r w:rsidRPr="00CA0D4B">
        <w:rPr>
          <w:rFonts w:ascii="Calibri" w:eastAsia="SimSun" w:hAnsi="Calibri" w:cs="Calibri"/>
          <w:sz w:val="22"/>
          <w:szCs w:val="22"/>
          <w:lang w:eastAsia="zh-CN"/>
        </w:rPr>
        <w:t xml:space="preserve">Sustainable Operations: </w:t>
      </w:r>
      <w:r w:rsidR="00CA0D4B" w:rsidRPr="00CA0D4B">
        <w:rPr>
          <w:rFonts w:ascii="Calibri" w:eastAsia="SimSun" w:hAnsi="Calibri" w:cs="Calibri"/>
          <w:sz w:val="22"/>
          <w:szCs w:val="22"/>
        </w:rPr>
        <w:t>Vibhuti Dhingra</w:t>
      </w:r>
      <w:r w:rsidR="00CA0D4B">
        <w:rPr>
          <w:rFonts w:ascii="Calibri" w:eastAsia="SimSun" w:hAnsi="Calibri" w:cs="Calibri"/>
          <w:sz w:val="22"/>
          <w:szCs w:val="22"/>
        </w:rPr>
        <w:t xml:space="preserve"> and </w:t>
      </w:r>
      <w:r w:rsidR="00CA0D4B" w:rsidRPr="00CA0D4B">
        <w:rPr>
          <w:rFonts w:ascii="Calibri" w:eastAsia="SimSun" w:hAnsi="Calibri" w:cs="Calibri"/>
          <w:sz w:val="22"/>
          <w:szCs w:val="22"/>
        </w:rPr>
        <w:t>Siddharth Singh</w:t>
      </w:r>
    </w:p>
    <w:p w14:paraId="04D1E9C7" w14:textId="5EEFFF08" w:rsidR="007E23BA" w:rsidRPr="00573F0D" w:rsidRDefault="007E23BA" w:rsidP="007E23BA">
      <w:pPr>
        <w:numPr>
          <w:ilvl w:val="2"/>
          <w:numId w:val="1"/>
        </w:numPr>
        <w:spacing w:line="276" w:lineRule="auto"/>
        <w:ind w:left="2174" w:hanging="187"/>
        <w:jc w:val="both"/>
        <w:rPr>
          <w:rFonts w:ascii="Calibri" w:eastAsia="SimSun" w:hAnsi="Calibri" w:cs="Calibri"/>
          <w:sz w:val="22"/>
          <w:szCs w:val="22"/>
        </w:rPr>
      </w:pP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TIE: </w:t>
      </w:r>
      <w:r w:rsidR="00E00EB7" w:rsidRPr="00E00EB7">
        <w:rPr>
          <w:rFonts w:ascii="Calibri" w:eastAsia="SimSun" w:hAnsi="Calibri" w:cs="Calibri"/>
          <w:sz w:val="22"/>
          <w:szCs w:val="22"/>
        </w:rPr>
        <w:t>Panos Markou</w:t>
      </w:r>
    </w:p>
    <w:p w14:paraId="3F41646E" w14:textId="77777777" w:rsidR="003B277C" w:rsidRPr="003B277C" w:rsidRDefault="003B277C" w:rsidP="003B277C">
      <w:pPr>
        <w:pStyle w:val="ListParagraph"/>
        <w:rPr>
          <w:rFonts w:ascii="Calibri" w:hAnsi="Calibri" w:cs="Calibri"/>
          <w:sz w:val="22"/>
          <w:szCs w:val="22"/>
        </w:rPr>
      </w:pPr>
    </w:p>
    <w:p w14:paraId="23BC6E4D" w14:textId="77777777" w:rsidR="00B44498" w:rsidRPr="00402856" w:rsidRDefault="00B44498" w:rsidP="00B4449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02856">
        <w:rPr>
          <w:rFonts w:ascii="Calibri" w:hAnsi="Calibri" w:cs="Calibri"/>
          <w:color w:val="0000FF"/>
          <w:sz w:val="22"/>
          <w:szCs w:val="22"/>
        </w:rPr>
        <w:t xml:space="preserve">President </w:t>
      </w:r>
      <w:r>
        <w:rPr>
          <w:rFonts w:ascii="Calibri" w:hAnsi="Calibri" w:cs="Calibri"/>
          <w:color w:val="0000FF"/>
          <w:sz w:val="22"/>
          <w:szCs w:val="22"/>
        </w:rPr>
        <w:t>Dorothee Honhon</w:t>
      </w:r>
      <w:r w:rsidRPr="00402856">
        <w:rPr>
          <w:rFonts w:ascii="Calibri" w:hAnsi="Calibri" w:cs="Calibri"/>
          <w:color w:val="0000FF"/>
          <w:sz w:val="22"/>
          <w:szCs w:val="22"/>
        </w:rPr>
        <w:t xml:space="preserve"> </w:t>
      </w:r>
      <w:r w:rsidRPr="00402856">
        <w:rPr>
          <w:rFonts w:ascii="Calibri" w:hAnsi="Calibri" w:cs="Calibri"/>
          <w:color w:val="000000" w:themeColor="text1"/>
          <w:sz w:val="22"/>
          <w:szCs w:val="22"/>
        </w:rPr>
        <w:t>announced that the 2027 MSOM Conference would be hosted in Banff, AB (Canada) between June 20-22, 2027, sponsored by University of Calgary.</w:t>
      </w:r>
    </w:p>
    <w:p w14:paraId="0EE034CD" w14:textId="72DE32EA" w:rsidR="00B44498" w:rsidRPr="007D58B5" w:rsidRDefault="00B44498" w:rsidP="008D16EA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7D58B5">
        <w:rPr>
          <w:rFonts w:ascii="Calibri" w:hAnsi="Calibri" w:cs="Calibri"/>
          <w:sz w:val="22"/>
          <w:szCs w:val="22"/>
        </w:rPr>
        <w:t xml:space="preserve">2027 MSOM Conference Organizing Committee Co-Chair </w:t>
      </w:r>
      <w:r w:rsidRPr="007D58B5">
        <w:rPr>
          <w:rFonts w:ascii="Calibri" w:eastAsiaTheme="minorHAnsi" w:hAnsi="Calibri" w:cs="Calibri"/>
          <w:sz w:val="22"/>
          <w:szCs w:val="22"/>
          <w:lang w:val="en-CA"/>
        </w:rPr>
        <w:t>Marco Bijvank</w:t>
      </w:r>
      <w:r w:rsidR="009E09A3" w:rsidRPr="007D58B5">
        <w:rPr>
          <w:rFonts w:ascii="Calibri" w:eastAsiaTheme="minorHAnsi" w:hAnsi="Calibri" w:cs="Calibri"/>
          <w:sz w:val="22"/>
          <w:szCs w:val="22"/>
          <w:lang w:val="en-CA"/>
        </w:rPr>
        <w:t xml:space="preserve">, along with committee members </w:t>
      </w:r>
      <w:r w:rsidR="009E09A3" w:rsidRPr="007D58B5">
        <w:rPr>
          <w:rFonts w:ascii="Calibri" w:eastAsiaTheme="minorHAnsi" w:hAnsi="Calibri" w:cs="Calibri"/>
          <w:sz w:val="22"/>
          <w:szCs w:val="22"/>
          <w:lang w:val="en-CA"/>
        </w:rPr>
        <w:t>Hossein Piri</w:t>
      </w:r>
      <w:r w:rsidRPr="007D58B5">
        <w:rPr>
          <w:rFonts w:ascii="Calibri" w:hAnsi="Calibri" w:cs="Calibri"/>
          <w:sz w:val="22"/>
          <w:szCs w:val="22"/>
          <w:lang w:val="en-CA"/>
        </w:rPr>
        <w:t xml:space="preserve"> and </w:t>
      </w:r>
      <w:r w:rsidR="009E09A3" w:rsidRPr="007D58B5">
        <w:rPr>
          <w:rFonts w:ascii="Calibri" w:eastAsiaTheme="minorHAnsi" w:hAnsi="Calibri" w:cs="Calibri"/>
          <w:sz w:val="22"/>
          <w:szCs w:val="22"/>
          <w:lang w:val="en-CA"/>
        </w:rPr>
        <w:t>Yiwen Jin</w:t>
      </w:r>
      <w:r w:rsidR="009E09A3" w:rsidRPr="007D58B5">
        <w:rPr>
          <w:rFonts w:ascii="Calibri" w:eastAsiaTheme="minorHAnsi" w:hAnsi="Calibri" w:cs="Calibri"/>
          <w:sz w:val="22"/>
          <w:szCs w:val="22"/>
          <w:lang w:val="en-CA"/>
        </w:rPr>
        <w:t xml:space="preserve"> provided updates on the submission deadlines (</w:t>
      </w:r>
      <w:r w:rsidR="00C01C52" w:rsidRPr="007D58B5">
        <w:rPr>
          <w:rFonts w:ascii="Calibri" w:eastAsiaTheme="minorHAnsi" w:hAnsi="Calibri" w:cs="Calibri"/>
          <w:sz w:val="22"/>
          <w:szCs w:val="22"/>
          <w:lang w:val="en-CA"/>
        </w:rPr>
        <w:t xml:space="preserve">SIG Day paper submission: </w:t>
      </w:r>
      <w:r w:rsidR="00C01C52" w:rsidRPr="00C01C52">
        <w:rPr>
          <w:rFonts w:ascii="Calibri" w:eastAsiaTheme="minorHAnsi" w:hAnsi="Calibri" w:cs="Calibri"/>
          <w:sz w:val="22"/>
          <w:szCs w:val="22"/>
          <w:lang w:val="en-CA"/>
        </w:rPr>
        <w:t>January 4</w:t>
      </w:r>
      <w:r w:rsidR="00C01C52" w:rsidRPr="007D58B5">
        <w:rPr>
          <w:rFonts w:ascii="Calibri" w:eastAsiaTheme="minorHAnsi" w:hAnsi="Calibri" w:cs="Calibri"/>
          <w:sz w:val="22"/>
          <w:szCs w:val="22"/>
          <w:lang w:val="en-CA"/>
        </w:rPr>
        <w:t xml:space="preserve">, 2027, and </w:t>
      </w:r>
      <w:r w:rsidR="00C01C52" w:rsidRPr="00C01C52">
        <w:rPr>
          <w:rFonts w:ascii="Calibri" w:eastAsiaTheme="minorHAnsi" w:hAnsi="Calibri" w:cs="Calibri"/>
          <w:sz w:val="22"/>
          <w:szCs w:val="22"/>
          <w:lang w:val="en-CA"/>
        </w:rPr>
        <w:t xml:space="preserve">MSOM Conference extended abstract submission: </w:t>
      </w:r>
      <w:r w:rsidR="00C01C52" w:rsidRPr="007D58B5">
        <w:rPr>
          <w:rFonts w:ascii="Calibri" w:eastAsiaTheme="minorHAnsi" w:hAnsi="Calibri" w:cs="Calibri"/>
          <w:sz w:val="22"/>
          <w:szCs w:val="22"/>
          <w:lang w:val="en-CA"/>
        </w:rPr>
        <w:t>January 18</w:t>
      </w:r>
      <w:r w:rsidR="00C01C52" w:rsidRPr="007D58B5">
        <w:rPr>
          <w:rFonts w:ascii="Calibri" w:eastAsiaTheme="minorHAnsi" w:hAnsi="Calibri" w:cs="Calibri"/>
          <w:sz w:val="22"/>
          <w:szCs w:val="22"/>
          <w:lang w:val="en-CA"/>
        </w:rPr>
        <w:t>, 2027)</w:t>
      </w:r>
      <w:r w:rsidR="007D58B5" w:rsidRPr="007D58B5">
        <w:rPr>
          <w:rFonts w:ascii="Calibri" w:eastAsiaTheme="minorHAnsi" w:hAnsi="Calibri" w:cs="Calibri"/>
          <w:sz w:val="22"/>
          <w:szCs w:val="22"/>
          <w:lang w:val="en-CA"/>
        </w:rPr>
        <w:t>. They r</w:t>
      </w:r>
      <w:r w:rsidR="007D58B5" w:rsidRPr="007D58B5">
        <w:rPr>
          <w:rFonts w:ascii="Calibri" w:eastAsiaTheme="minorHAnsi" w:hAnsi="Calibri" w:cs="Calibri"/>
          <w:sz w:val="22"/>
          <w:szCs w:val="22"/>
          <w:lang w:val="en-CA"/>
        </w:rPr>
        <w:t>ecommended to make hotel reservations early</w:t>
      </w:r>
      <w:r w:rsidR="007D58B5">
        <w:rPr>
          <w:rFonts w:ascii="Calibri" w:eastAsiaTheme="minorHAnsi" w:hAnsi="Calibri" w:cs="Calibri"/>
          <w:sz w:val="22"/>
          <w:szCs w:val="22"/>
          <w:lang w:val="en-CA"/>
        </w:rPr>
        <w:t xml:space="preserve"> (as </w:t>
      </w:r>
      <w:r w:rsidR="007D58B5" w:rsidRPr="007D58B5">
        <w:rPr>
          <w:rFonts w:ascii="Calibri" w:eastAsiaTheme="minorHAnsi" w:hAnsi="Calibri" w:cs="Calibri"/>
          <w:sz w:val="22"/>
          <w:szCs w:val="22"/>
          <w:lang w:val="en-CA"/>
        </w:rPr>
        <w:t>Banff accommodations for June 2027 start selling out by February 2027</w:t>
      </w:r>
      <w:r w:rsidR="007D58B5">
        <w:rPr>
          <w:rFonts w:ascii="Calibri" w:eastAsiaTheme="minorHAnsi" w:hAnsi="Calibri" w:cs="Calibri"/>
          <w:sz w:val="22"/>
          <w:szCs w:val="22"/>
          <w:lang w:val="en-CA"/>
        </w:rPr>
        <w:t>)</w:t>
      </w:r>
      <w:r w:rsidR="00C304C6">
        <w:rPr>
          <w:rFonts w:ascii="Calibri" w:eastAsiaTheme="minorHAnsi" w:hAnsi="Calibri" w:cs="Calibri"/>
          <w:sz w:val="22"/>
          <w:szCs w:val="22"/>
          <w:lang w:val="en-CA"/>
        </w:rPr>
        <w:t>.</w:t>
      </w:r>
    </w:p>
    <w:p w14:paraId="4A56521F" w14:textId="77777777" w:rsidR="00B44498" w:rsidRPr="00EF4CA6" w:rsidRDefault="00B44498" w:rsidP="00B44498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6C058FEE" w14:textId="77777777" w:rsidR="00983AE6" w:rsidRPr="00983AE6" w:rsidRDefault="00B44498" w:rsidP="00B4449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02856">
        <w:rPr>
          <w:rFonts w:ascii="Calibri" w:hAnsi="Calibri" w:cs="Calibri"/>
          <w:color w:val="0000FF"/>
          <w:sz w:val="22"/>
          <w:szCs w:val="22"/>
        </w:rPr>
        <w:lastRenderedPageBreak/>
        <w:t xml:space="preserve">President </w:t>
      </w:r>
      <w:r>
        <w:rPr>
          <w:rFonts w:ascii="Calibri" w:hAnsi="Calibri" w:cs="Calibri"/>
          <w:color w:val="0000FF"/>
          <w:sz w:val="22"/>
          <w:szCs w:val="22"/>
        </w:rPr>
        <w:t>Dorothee Honhon</w:t>
      </w:r>
      <w:r w:rsidRPr="00402856">
        <w:rPr>
          <w:rFonts w:ascii="Calibri" w:hAnsi="Calibri" w:cs="Calibri"/>
          <w:color w:val="0000FF"/>
          <w:sz w:val="22"/>
          <w:szCs w:val="22"/>
        </w:rPr>
        <w:t xml:space="preserve"> </w:t>
      </w:r>
      <w:r w:rsidRPr="00402856">
        <w:rPr>
          <w:rFonts w:ascii="Calibri" w:hAnsi="Calibri" w:cs="Calibri"/>
          <w:color w:val="000000" w:themeColor="text1"/>
          <w:sz w:val="22"/>
          <w:szCs w:val="22"/>
        </w:rPr>
        <w:t xml:space="preserve">announced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="008F5F33">
        <w:rPr>
          <w:rFonts w:ascii="Calibri" w:hAnsi="Calibri" w:cs="Calibri"/>
          <w:color w:val="000000" w:themeColor="text1"/>
          <w:sz w:val="22"/>
          <w:szCs w:val="22"/>
        </w:rPr>
        <w:t xml:space="preserve">location and hosts for the </w:t>
      </w:r>
      <w:r>
        <w:rPr>
          <w:rFonts w:ascii="Calibri" w:hAnsi="Calibri" w:cs="Calibri"/>
          <w:color w:val="000000" w:themeColor="text1"/>
          <w:sz w:val="22"/>
          <w:szCs w:val="22"/>
        </w:rPr>
        <w:t>2028 MSOM Conference</w:t>
      </w:r>
      <w:r w:rsidR="008F5F33">
        <w:rPr>
          <w:rFonts w:ascii="Calibri" w:hAnsi="Calibri" w:cs="Calibri"/>
          <w:color w:val="000000" w:themeColor="text1"/>
          <w:sz w:val="22"/>
          <w:szCs w:val="22"/>
        </w:rPr>
        <w:t xml:space="preserve">, which is to </w:t>
      </w:r>
      <w:r>
        <w:rPr>
          <w:rFonts w:ascii="Calibri" w:hAnsi="Calibri" w:cs="Calibri"/>
          <w:color w:val="000000" w:themeColor="text1"/>
          <w:sz w:val="22"/>
          <w:szCs w:val="22"/>
        </w:rPr>
        <w:t>held at a location outside of North America.</w:t>
      </w:r>
    </w:p>
    <w:p w14:paraId="1374EDE4" w14:textId="0DC6BB20" w:rsidR="00983AE6" w:rsidRDefault="00983AE6" w:rsidP="00983AE6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983AE6">
        <w:rPr>
          <w:rFonts w:ascii="Calibri" w:hAnsi="Calibri" w:cs="Calibri"/>
          <w:sz w:val="22"/>
          <w:szCs w:val="22"/>
        </w:rPr>
        <w:t>Tilburg University</w:t>
      </w:r>
      <w:r>
        <w:rPr>
          <w:rFonts w:ascii="Calibri" w:hAnsi="Calibri" w:cs="Calibri"/>
          <w:sz w:val="22"/>
          <w:szCs w:val="22"/>
        </w:rPr>
        <w:t xml:space="preserve"> (</w:t>
      </w:r>
      <w:r w:rsidRPr="00983AE6">
        <w:rPr>
          <w:rFonts w:ascii="Calibri" w:hAnsi="Calibri" w:cs="Calibri"/>
          <w:sz w:val="22"/>
          <w:szCs w:val="22"/>
        </w:rPr>
        <w:t>Tilburg, The Netherlands</w:t>
      </w:r>
      <w:r>
        <w:rPr>
          <w:rFonts w:ascii="Calibri" w:hAnsi="Calibri" w:cs="Calibri"/>
          <w:sz w:val="22"/>
          <w:szCs w:val="22"/>
        </w:rPr>
        <w:t>) from June 30</w:t>
      </w:r>
      <w:r w:rsidRPr="00983AE6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to July 3</w:t>
      </w:r>
      <w:r w:rsidRPr="00983AE6">
        <w:rPr>
          <w:rFonts w:ascii="Calibri" w:hAnsi="Calibri" w:cs="Calibri"/>
          <w:sz w:val="22"/>
          <w:szCs w:val="22"/>
          <w:vertAlign w:val="superscript"/>
        </w:rPr>
        <w:t>rd</w:t>
      </w:r>
      <w:r>
        <w:rPr>
          <w:rFonts w:ascii="Calibri" w:hAnsi="Calibri" w:cs="Calibri"/>
          <w:sz w:val="22"/>
          <w:szCs w:val="22"/>
        </w:rPr>
        <w:t>, 2</w:t>
      </w:r>
      <w:r w:rsidRPr="00983AE6">
        <w:rPr>
          <w:rFonts w:ascii="Calibri" w:hAnsi="Calibri" w:cs="Calibri"/>
          <w:sz w:val="22"/>
          <w:szCs w:val="22"/>
        </w:rPr>
        <w:t>028</w:t>
      </w:r>
    </w:p>
    <w:p w14:paraId="2CC5573E" w14:textId="4B55BEBD" w:rsidR="00983AE6" w:rsidRDefault="005F2F84" w:rsidP="00983AE6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2028 MSOM Organizing Committee Co-chair Jan Fransoo was joined by</w:t>
      </w:r>
      <w:r w:rsidR="00C304C6">
        <w:rPr>
          <w:rFonts w:ascii="Calibri" w:hAnsi="Calibri" w:cs="Calibri"/>
          <w:sz w:val="22"/>
          <w:szCs w:val="22"/>
        </w:rPr>
        <w:t xml:space="preserve"> the</w:t>
      </w:r>
      <w:r>
        <w:rPr>
          <w:rFonts w:ascii="Calibri" w:hAnsi="Calibri" w:cs="Calibri"/>
          <w:sz w:val="22"/>
          <w:szCs w:val="22"/>
        </w:rPr>
        <w:t xml:space="preserve"> </w:t>
      </w:r>
      <w:r w:rsidR="004A51B0">
        <w:rPr>
          <w:rFonts w:ascii="Calibri" w:hAnsi="Calibri" w:cs="Calibri"/>
          <w:sz w:val="22"/>
          <w:szCs w:val="22"/>
        </w:rPr>
        <w:t xml:space="preserve">committee members </w:t>
      </w:r>
      <w:r w:rsidR="004A51B0" w:rsidRPr="004A51B0">
        <w:rPr>
          <w:rFonts w:ascii="Calibri" w:hAnsi="Calibri" w:cs="Calibri"/>
          <w:sz w:val="22"/>
          <w:szCs w:val="22"/>
        </w:rPr>
        <w:t>Melvin Drent</w:t>
      </w:r>
      <w:r w:rsidR="004A51B0">
        <w:rPr>
          <w:rFonts w:ascii="Calibri" w:hAnsi="Calibri" w:cs="Calibri"/>
          <w:sz w:val="22"/>
          <w:szCs w:val="22"/>
        </w:rPr>
        <w:t xml:space="preserve"> and </w:t>
      </w:r>
      <w:r w:rsidR="001B648F" w:rsidRPr="001B648F">
        <w:rPr>
          <w:rFonts w:ascii="Calibri" w:hAnsi="Calibri" w:cs="Calibri"/>
          <w:sz w:val="22"/>
          <w:szCs w:val="22"/>
        </w:rPr>
        <w:t>Chong Zhang</w:t>
      </w:r>
      <w:r w:rsidR="00183FE9">
        <w:rPr>
          <w:rFonts w:ascii="Calibri" w:hAnsi="Calibri" w:cs="Calibri"/>
          <w:sz w:val="22"/>
          <w:szCs w:val="22"/>
        </w:rPr>
        <w:t xml:space="preserve"> to make a brief presentation welcoming the participants to the Tilburg University for the 2028 </w:t>
      </w:r>
      <w:r w:rsidR="00E423E0">
        <w:rPr>
          <w:rFonts w:ascii="Calibri" w:hAnsi="Calibri" w:cs="Calibri"/>
          <w:sz w:val="22"/>
          <w:szCs w:val="22"/>
        </w:rPr>
        <w:t>MSOM Co</w:t>
      </w:r>
      <w:r w:rsidR="00183FE9">
        <w:rPr>
          <w:rFonts w:ascii="Calibri" w:hAnsi="Calibri" w:cs="Calibri"/>
          <w:sz w:val="22"/>
          <w:szCs w:val="22"/>
        </w:rPr>
        <w:t xml:space="preserve">nference. </w:t>
      </w:r>
    </w:p>
    <w:p w14:paraId="4D34D327" w14:textId="77777777" w:rsidR="00032807" w:rsidRPr="00032807" w:rsidRDefault="00032807" w:rsidP="00032807">
      <w:pPr>
        <w:jc w:val="both"/>
        <w:rPr>
          <w:rFonts w:ascii="Calibri" w:hAnsi="Calibri" w:cs="Calibri"/>
          <w:sz w:val="22"/>
          <w:szCs w:val="22"/>
        </w:rPr>
      </w:pPr>
    </w:p>
    <w:p w14:paraId="0F3456C7" w14:textId="6FCEDAFF" w:rsidR="00CC2C50" w:rsidRPr="00C13F92" w:rsidRDefault="00CC2C50" w:rsidP="00CC2C50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02856">
        <w:rPr>
          <w:rFonts w:ascii="Calibri" w:hAnsi="Calibri" w:cs="Calibri"/>
          <w:color w:val="0000FF"/>
          <w:sz w:val="22"/>
          <w:szCs w:val="22"/>
        </w:rPr>
        <w:t xml:space="preserve">President </w:t>
      </w:r>
      <w:r>
        <w:rPr>
          <w:rFonts w:ascii="Calibri" w:hAnsi="Calibri" w:cs="Calibri"/>
          <w:color w:val="0000FF"/>
          <w:sz w:val="22"/>
          <w:szCs w:val="22"/>
        </w:rPr>
        <w:t>Dorothee Honhon</w:t>
      </w:r>
      <w:r w:rsidRPr="00402856">
        <w:rPr>
          <w:rFonts w:ascii="Calibri" w:hAnsi="Calibri" w:cs="Calibri"/>
          <w:color w:val="0000FF"/>
          <w:sz w:val="22"/>
          <w:szCs w:val="22"/>
        </w:rPr>
        <w:t xml:space="preserve"> </w:t>
      </w:r>
      <w:r w:rsidRPr="00402856">
        <w:rPr>
          <w:rFonts w:ascii="Calibri" w:hAnsi="Calibri" w:cs="Calibri"/>
          <w:color w:val="000000" w:themeColor="text1"/>
          <w:sz w:val="22"/>
          <w:szCs w:val="22"/>
        </w:rPr>
        <w:t>announced t</w:t>
      </w:r>
      <w:r>
        <w:rPr>
          <w:rFonts w:ascii="Calibri" w:hAnsi="Calibri" w:cs="Calibri"/>
          <w:color w:val="000000" w:themeColor="text1"/>
          <w:sz w:val="22"/>
          <w:szCs w:val="22"/>
        </w:rPr>
        <w:t>hat the 202</w:t>
      </w:r>
      <w:r>
        <w:rPr>
          <w:rFonts w:ascii="Calibri" w:hAnsi="Calibri" w:cs="Calibri"/>
          <w:color w:val="000000" w:themeColor="text1"/>
          <w:sz w:val="22"/>
          <w:szCs w:val="22"/>
        </w:rPr>
        <w:t>9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MSOM Conference would be held at a location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in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North America. The formal call for proposals will be coming soon.  </w:t>
      </w:r>
    </w:p>
    <w:p w14:paraId="00637839" w14:textId="77777777" w:rsidR="00CC2C50" w:rsidRPr="00CC2C50" w:rsidRDefault="00CC2C50" w:rsidP="00CC2C50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1ABF980A" w14:textId="0640D622" w:rsidR="00032807" w:rsidRPr="00032807" w:rsidRDefault="00032807" w:rsidP="002430E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color w:val="0000FF"/>
          <w:sz w:val="22"/>
          <w:szCs w:val="22"/>
        </w:rPr>
        <w:t>President</w:t>
      </w:r>
      <w:r>
        <w:rPr>
          <w:rFonts w:ascii="Calibri" w:hAnsi="Calibri" w:cs="Calibri"/>
          <w:color w:val="0000FF"/>
          <w:sz w:val="22"/>
          <w:szCs w:val="22"/>
        </w:rPr>
        <w:t>-Elect</w:t>
      </w:r>
      <w:r w:rsidRPr="00D205CC">
        <w:rPr>
          <w:rFonts w:ascii="Calibri" w:hAnsi="Calibri" w:cs="Calibri"/>
          <w:color w:val="0000FF"/>
          <w:sz w:val="22"/>
          <w:szCs w:val="22"/>
        </w:rPr>
        <w:t xml:space="preserve"> Ni</w:t>
      </w:r>
      <w:r>
        <w:rPr>
          <w:rFonts w:ascii="Calibri" w:hAnsi="Calibri" w:cs="Calibri"/>
          <w:color w:val="0000FF"/>
          <w:sz w:val="22"/>
          <w:szCs w:val="22"/>
        </w:rPr>
        <w:t xml:space="preserve">kolay Osadchiy </w:t>
      </w:r>
      <w:r>
        <w:rPr>
          <w:rFonts w:ascii="Calibri" w:hAnsi="Calibri" w:cs="Calibri"/>
          <w:color w:val="000000" w:themeColor="text1"/>
          <w:sz w:val="22"/>
          <w:szCs w:val="22"/>
        </w:rPr>
        <w:t>provided updates on the social media initiatives</w:t>
      </w:r>
      <w:r w:rsidR="004374D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84C3356" w14:textId="77777777" w:rsidR="00606CB9" w:rsidRPr="00606CB9" w:rsidRDefault="00606CB9" w:rsidP="00606CB9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06CB9">
        <w:rPr>
          <w:rFonts w:ascii="Calibri" w:hAnsi="Calibri" w:cs="Calibri"/>
          <w:sz w:val="22"/>
          <w:szCs w:val="22"/>
        </w:rPr>
        <w:t xml:space="preserve">MSOM Society website: </w:t>
      </w:r>
      <w:hyperlink r:id="rId9" w:history="1">
        <w:r w:rsidRPr="00606CB9">
          <w:rPr>
            <w:rStyle w:val="Hyperlink"/>
            <w:rFonts w:ascii="Calibri" w:hAnsi="Calibri" w:cs="Calibri"/>
            <w:sz w:val="22"/>
            <w:szCs w:val="22"/>
          </w:rPr>
          <w:t>https://connect.informs.org/msom/</w:t>
        </w:r>
      </w:hyperlink>
      <w:r w:rsidRPr="00606CB9">
        <w:rPr>
          <w:rFonts w:ascii="Calibri" w:hAnsi="Calibri" w:cs="Calibri"/>
          <w:sz w:val="22"/>
          <w:szCs w:val="22"/>
        </w:rPr>
        <w:t xml:space="preserve"> </w:t>
      </w:r>
    </w:p>
    <w:p w14:paraId="505158F0" w14:textId="38E80953" w:rsidR="00032807" w:rsidRPr="00606CB9" w:rsidRDefault="00606CB9" w:rsidP="00721BBE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06CB9">
        <w:rPr>
          <w:rFonts w:ascii="Calibri" w:hAnsi="Calibri" w:cs="Calibri"/>
          <w:sz w:val="22"/>
          <w:szCs w:val="22"/>
        </w:rPr>
        <w:t>LinkedIn</w:t>
      </w:r>
      <w:r w:rsidRPr="00606CB9">
        <w:rPr>
          <w:rFonts w:ascii="Calibri" w:hAnsi="Calibri" w:cs="Calibri"/>
          <w:sz w:val="22"/>
          <w:szCs w:val="22"/>
        </w:rPr>
        <w:t xml:space="preserve"> </w:t>
      </w:r>
      <w:r w:rsidR="004374D1">
        <w:rPr>
          <w:rFonts w:ascii="Calibri" w:hAnsi="Calibri" w:cs="Calibri"/>
          <w:sz w:val="22"/>
          <w:szCs w:val="22"/>
        </w:rPr>
        <w:t>(</w:t>
      </w:r>
      <w:r w:rsidRPr="00606CB9">
        <w:rPr>
          <w:rFonts w:ascii="Calibri" w:hAnsi="Calibri" w:cs="Calibri"/>
          <w:sz w:val="22"/>
          <w:szCs w:val="22"/>
        </w:rPr>
        <w:t>N</w:t>
      </w:r>
      <w:r w:rsidRPr="00606CB9">
        <w:rPr>
          <w:rFonts w:ascii="Calibri" w:hAnsi="Calibri" w:cs="Calibri"/>
          <w:sz w:val="22"/>
          <w:szCs w:val="22"/>
        </w:rPr>
        <w:t>ow a Company page</w:t>
      </w:r>
      <w:r w:rsidR="004374D1">
        <w:rPr>
          <w:rFonts w:ascii="Calibri" w:hAnsi="Calibri" w:cs="Calibri"/>
          <w:sz w:val="22"/>
          <w:szCs w:val="22"/>
        </w:rPr>
        <w:t>)</w:t>
      </w:r>
      <w:r w:rsidRPr="00606CB9">
        <w:rPr>
          <w:rFonts w:ascii="Calibri" w:hAnsi="Calibri" w:cs="Calibri"/>
          <w:sz w:val="22"/>
          <w:szCs w:val="22"/>
        </w:rPr>
        <w:t xml:space="preserve">: </w:t>
      </w:r>
      <w:hyperlink r:id="rId10" w:history="1">
        <w:r w:rsidRPr="00606CB9">
          <w:rPr>
            <w:rStyle w:val="Hyperlink"/>
            <w:rFonts w:ascii="Calibri" w:hAnsi="Calibri" w:cs="Calibri"/>
            <w:sz w:val="22"/>
            <w:szCs w:val="22"/>
          </w:rPr>
          <w:t>https://www.linkedin.com/company/129134141/</w:t>
        </w:r>
      </w:hyperlink>
    </w:p>
    <w:p w14:paraId="359AD124" w14:textId="77777777" w:rsidR="00032807" w:rsidRPr="00032807" w:rsidRDefault="00032807" w:rsidP="00032807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6A77869C" w14:textId="2394DA6C" w:rsidR="004374D1" w:rsidRPr="002948CB" w:rsidRDefault="004374D1" w:rsidP="00D4060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948CB">
        <w:rPr>
          <w:rFonts w:ascii="Calibri" w:hAnsi="Calibri" w:cs="Calibri"/>
          <w:color w:val="0000FF"/>
          <w:sz w:val="22"/>
          <w:szCs w:val="22"/>
        </w:rPr>
        <w:t xml:space="preserve">President-Elect Nikolay Osadchiy </w:t>
      </w:r>
      <w:r w:rsidRPr="002948CB">
        <w:rPr>
          <w:rFonts w:ascii="Calibri" w:hAnsi="Calibri" w:cs="Calibri"/>
          <w:color w:val="000000" w:themeColor="text1"/>
          <w:sz w:val="22"/>
          <w:szCs w:val="22"/>
        </w:rPr>
        <w:t xml:space="preserve">invited participants to attend </w:t>
      </w:r>
      <w:r w:rsidR="00716585" w:rsidRPr="002948CB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2948CB">
        <w:rPr>
          <w:rFonts w:ascii="Calibri" w:hAnsi="Calibri" w:cs="Calibri"/>
          <w:color w:val="000000" w:themeColor="text1"/>
          <w:sz w:val="22"/>
          <w:szCs w:val="22"/>
        </w:rPr>
        <w:t xml:space="preserve"> special session</w:t>
      </w:r>
      <w:r w:rsidR="00716585" w:rsidRPr="002948CB">
        <w:rPr>
          <w:rFonts w:ascii="Calibri" w:hAnsi="Calibri" w:cs="Calibri"/>
          <w:color w:val="000000" w:themeColor="text1"/>
          <w:sz w:val="22"/>
          <w:szCs w:val="22"/>
        </w:rPr>
        <w:t xml:space="preserve"> at the 2026 MSOM Conference</w:t>
      </w:r>
      <w:r w:rsidR="006B69C3" w:rsidRPr="002948CB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716585" w:rsidRPr="002948CB">
        <w:rPr>
          <w:rFonts w:ascii="Calibri" w:hAnsi="Calibri" w:cs="Calibri"/>
          <w:color w:val="000000" w:themeColor="text1"/>
          <w:sz w:val="22"/>
          <w:szCs w:val="22"/>
        </w:rPr>
        <w:t xml:space="preserve">MSOM-NBER: </w:t>
      </w:r>
      <w:r w:rsidR="00716585" w:rsidRPr="002948CB">
        <w:rPr>
          <w:rFonts w:ascii="Calibri" w:hAnsi="Calibri" w:cs="Calibri"/>
          <w:i/>
          <w:iCs/>
          <w:color w:val="000000" w:themeColor="text1"/>
          <w:sz w:val="22"/>
          <w:szCs w:val="22"/>
        </w:rPr>
        <w:t>Linking OM &amp; Econ Communities</w:t>
      </w:r>
      <w:r w:rsidR="00716585" w:rsidRPr="002948CB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: </w:t>
      </w:r>
      <w:r w:rsidR="00716585" w:rsidRPr="002948CB">
        <w:rPr>
          <w:rFonts w:ascii="Calibri" w:hAnsi="Calibri" w:cs="Calibri"/>
          <w:color w:val="000000" w:themeColor="text1"/>
          <w:sz w:val="22"/>
          <w:szCs w:val="22"/>
        </w:rPr>
        <w:t>Tariffs, Resilience, Energy</w:t>
      </w:r>
      <w:r w:rsidR="002948CB" w:rsidRPr="002948CB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2948CB" w:rsidRPr="002948CB">
        <w:rPr>
          <w:rFonts w:ascii="Calibri" w:hAnsi="Calibri" w:cs="Calibri"/>
          <w:color w:val="000000" w:themeColor="text1"/>
          <w:sz w:val="22"/>
          <w:szCs w:val="22"/>
        </w:rPr>
        <w:t>Tuesday, July 14, 10:30am</w:t>
      </w:r>
      <w:r w:rsidR="002948CB" w:rsidRPr="002948CB">
        <w:rPr>
          <w:rFonts w:ascii="Calibri" w:hAnsi="Calibri" w:cs="Calibri"/>
          <w:color w:val="000000" w:themeColor="text1"/>
          <w:sz w:val="22"/>
          <w:szCs w:val="22"/>
        </w:rPr>
        <w:t xml:space="preserve"> at </w:t>
      </w:r>
      <w:r w:rsidR="002948CB" w:rsidRPr="002948CB">
        <w:rPr>
          <w:rFonts w:ascii="Calibri" w:hAnsi="Calibri" w:cs="Calibri"/>
          <w:color w:val="000000" w:themeColor="text1"/>
          <w:sz w:val="22"/>
          <w:szCs w:val="22"/>
        </w:rPr>
        <w:t>Aldrich 211</w:t>
      </w:r>
      <w:r w:rsidR="002948CB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1D2B6E7F" w14:textId="2FF151E6" w:rsidR="006B69C3" w:rsidRPr="006B69C3" w:rsidRDefault="006B69C3" w:rsidP="00F55EFA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B69C3">
        <w:rPr>
          <w:rFonts w:ascii="Calibri" w:hAnsi="Calibri" w:cs="Calibri"/>
          <w:sz w:val="22"/>
          <w:szCs w:val="22"/>
        </w:rPr>
        <w:t>Operations-Economics Panel Discussion</w:t>
      </w:r>
      <w:r w:rsidRPr="006B69C3">
        <w:rPr>
          <w:rFonts w:ascii="Calibri" w:hAnsi="Calibri" w:cs="Calibri"/>
          <w:sz w:val="22"/>
          <w:szCs w:val="22"/>
        </w:rPr>
        <w:t>, m</w:t>
      </w:r>
      <w:r w:rsidRPr="006B69C3">
        <w:rPr>
          <w:rFonts w:ascii="Calibri" w:hAnsi="Calibri" w:cs="Calibri"/>
          <w:sz w:val="22"/>
          <w:szCs w:val="22"/>
        </w:rPr>
        <w:t>oderated by Wedad Elmaghraby and Nikolay Osadchiy</w:t>
      </w:r>
    </w:p>
    <w:p w14:paraId="117E482F" w14:textId="28CC9B5F" w:rsidR="00716585" w:rsidRPr="002948CB" w:rsidRDefault="002948CB" w:rsidP="002C2E3C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948CB">
        <w:rPr>
          <w:rFonts w:ascii="Calibri" w:hAnsi="Calibri" w:cs="Calibri"/>
          <w:sz w:val="22"/>
          <w:szCs w:val="22"/>
        </w:rPr>
        <w:t xml:space="preserve">Panelists: </w:t>
      </w:r>
      <w:r w:rsidRPr="002948CB">
        <w:rPr>
          <w:rFonts w:ascii="Calibri" w:hAnsi="Calibri" w:cs="Calibri"/>
          <w:sz w:val="22"/>
          <w:szCs w:val="22"/>
        </w:rPr>
        <w:t>Oleg Itskhoki</w:t>
      </w:r>
      <w:r>
        <w:rPr>
          <w:rFonts w:ascii="Calibri" w:hAnsi="Calibri" w:cs="Calibri"/>
          <w:sz w:val="22"/>
          <w:szCs w:val="22"/>
        </w:rPr>
        <w:t xml:space="preserve"> (</w:t>
      </w:r>
      <w:r w:rsidRPr="002948CB">
        <w:rPr>
          <w:rFonts w:ascii="Calibri" w:hAnsi="Calibri" w:cs="Calibri"/>
          <w:sz w:val="22"/>
          <w:szCs w:val="22"/>
        </w:rPr>
        <w:t>Harvard</w:t>
      </w:r>
      <w:r>
        <w:rPr>
          <w:rFonts w:ascii="Calibri" w:hAnsi="Calibri" w:cs="Calibri"/>
          <w:sz w:val="22"/>
          <w:szCs w:val="22"/>
        </w:rPr>
        <w:t xml:space="preserve">), </w:t>
      </w:r>
      <w:r w:rsidR="005803FD" w:rsidRPr="005803FD">
        <w:rPr>
          <w:rFonts w:ascii="Calibri" w:hAnsi="Calibri" w:cs="Calibri"/>
          <w:sz w:val="22"/>
          <w:szCs w:val="22"/>
        </w:rPr>
        <w:t>Gad Allon</w:t>
      </w:r>
      <w:r w:rsidR="005803FD">
        <w:rPr>
          <w:rFonts w:ascii="Calibri" w:hAnsi="Calibri" w:cs="Calibri"/>
          <w:sz w:val="22"/>
          <w:szCs w:val="22"/>
        </w:rPr>
        <w:t xml:space="preserve"> (Wharton), </w:t>
      </w:r>
      <w:r w:rsidR="005803FD" w:rsidRPr="005803FD">
        <w:rPr>
          <w:rFonts w:ascii="Calibri" w:hAnsi="Calibri" w:cs="Calibri"/>
          <w:sz w:val="22"/>
          <w:szCs w:val="22"/>
        </w:rPr>
        <w:t>Chris Knittel</w:t>
      </w:r>
      <w:r w:rsidR="005803FD">
        <w:rPr>
          <w:rFonts w:ascii="Calibri" w:hAnsi="Calibri" w:cs="Calibri"/>
          <w:sz w:val="22"/>
          <w:szCs w:val="22"/>
        </w:rPr>
        <w:t xml:space="preserve"> (MIT Sloan), and John Birge (Chicago Booth)</w:t>
      </w:r>
    </w:p>
    <w:p w14:paraId="289D3066" w14:textId="77777777" w:rsidR="004374D1" w:rsidRPr="005803FD" w:rsidRDefault="004374D1" w:rsidP="005803FD">
      <w:pPr>
        <w:jc w:val="both"/>
        <w:rPr>
          <w:rFonts w:ascii="Calibri" w:hAnsi="Calibri" w:cs="Calibri"/>
          <w:sz w:val="22"/>
          <w:szCs w:val="22"/>
        </w:rPr>
      </w:pPr>
    </w:p>
    <w:p w14:paraId="51272F2D" w14:textId="4C4C4C2A" w:rsidR="005B368A" w:rsidRPr="005B368A" w:rsidRDefault="0007374D" w:rsidP="005B368A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color w:val="0000FF"/>
          <w:sz w:val="22"/>
          <w:szCs w:val="22"/>
        </w:rPr>
        <w:t>President Doroth</w:t>
      </w:r>
      <w:r>
        <w:rPr>
          <w:rFonts w:ascii="Calibri" w:hAnsi="Calibri" w:cs="Calibri"/>
          <w:color w:val="0000FF"/>
          <w:sz w:val="22"/>
          <w:szCs w:val="22"/>
        </w:rPr>
        <w:t>ee</w:t>
      </w:r>
      <w:r w:rsidRPr="00D205CC">
        <w:rPr>
          <w:rFonts w:ascii="Calibri" w:hAnsi="Calibri" w:cs="Calibri"/>
          <w:color w:val="0000FF"/>
          <w:sz w:val="22"/>
          <w:szCs w:val="22"/>
        </w:rPr>
        <w:t xml:space="preserve"> Honhon </w:t>
      </w:r>
      <w:r w:rsidRPr="00D205CC">
        <w:rPr>
          <w:rFonts w:ascii="Calibri" w:hAnsi="Calibri" w:cs="Calibri"/>
          <w:sz w:val="22"/>
          <w:szCs w:val="22"/>
        </w:rPr>
        <w:t xml:space="preserve">announced the </w:t>
      </w:r>
      <w:r w:rsidR="005B368A" w:rsidRPr="005B368A">
        <w:rPr>
          <w:rFonts w:ascii="Calibri" w:hAnsi="Calibri" w:cs="Calibri"/>
          <w:sz w:val="22"/>
          <w:szCs w:val="22"/>
        </w:rPr>
        <w:t>MSOM Distinguished Fellow</w:t>
      </w:r>
      <w:r w:rsidR="005B368A">
        <w:rPr>
          <w:rFonts w:ascii="Calibri" w:hAnsi="Calibri" w:cs="Calibri"/>
          <w:sz w:val="22"/>
          <w:szCs w:val="22"/>
        </w:rPr>
        <w:t xml:space="preserve"> and </w:t>
      </w:r>
      <w:r w:rsidR="005B368A" w:rsidRPr="005B368A">
        <w:rPr>
          <w:rFonts w:ascii="Calibri" w:hAnsi="Calibri" w:cs="Calibri"/>
          <w:sz w:val="22"/>
          <w:szCs w:val="22"/>
        </w:rPr>
        <w:t xml:space="preserve">Distinguished Service Award </w:t>
      </w:r>
    </w:p>
    <w:p w14:paraId="03909B43" w14:textId="6BEAEBAE" w:rsidR="00A839AF" w:rsidRDefault="005B368A" w:rsidP="005B368A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75F38">
        <w:rPr>
          <w:rFonts w:ascii="Calibri" w:hAnsi="Calibri" w:cs="Calibri"/>
          <w:b/>
          <w:bCs/>
          <w:sz w:val="22"/>
          <w:szCs w:val="22"/>
        </w:rPr>
        <w:t xml:space="preserve">2026 </w:t>
      </w:r>
      <w:r w:rsidRPr="005B368A">
        <w:rPr>
          <w:rFonts w:ascii="Calibri" w:hAnsi="Calibri" w:cs="Calibri"/>
          <w:b/>
          <w:bCs/>
          <w:sz w:val="22"/>
          <w:szCs w:val="22"/>
        </w:rPr>
        <w:t>MSOM Distinguished Fellow</w:t>
      </w:r>
    </w:p>
    <w:p w14:paraId="6D32AA24" w14:textId="6F4CB233" w:rsidR="000E5B30" w:rsidRPr="000E5B30" w:rsidRDefault="000E5B30" w:rsidP="003330F2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E5B30">
        <w:rPr>
          <w:rFonts w:ascii="Calibri" w:hAnsi="Calibri" w:cs="Calibri"/>
          <w:sz w:val="22"/>
          <w:szCs w:val="22"/>
        </w:rPr>
        <w:t xml:space="preserve">Committee: </w:t>
      </w:r>
      <w:r w:rsidRPr="000E5B30">
        <w:rPr>
          <w:rFonts w:ascii="Calibri" w:hAnsi="Calibri" w:cs="Calibri"/>
          <w:sz w:val="22"/>
          <w:szCs w:val="22"/>
        </w:rPr>
        <w:t>Izaak Duenyas</w:t>
      </w:r>
      <w:r w:rsidRPr="000E5B30">
        <w:rPr>
          <w:rFonts w:ascii="Calibri" w:hAnsi="Calibri" w:cs="Calibri"/>
          <w:sz w:val="22"/>
          <w:szCs w:val="22"/>
        </w:rPr>
        <w:t xml:space="preserve">, </w:t>
      </w:r>
      <w:r w:rsidRPr="000E5B30">
        <w:rPr>
          <w:rFonts w:ascii="Calibri" w:hAnsi="Calibri" w:cs="Calibri"/>
          <w:sz w:val="22"/>
          <w:szCs w:val="22"/>
        </w:rPr>
        <w:t>Saif Benjaafar</w:t>
      </w:r>
      <w:r w:rsidRPr="000E5B30">
        <w:rPr>
          <w:rFonts w:ascii="Calibri" w:hAnsi="Calibri" w:cs="Calibri"/>
          <w:sz w:val="22"/>
          <w:szCs w:val="22"/>
        </w:rPr>
        <w:t xml:space="preserve">, </w:t>
      </w:r>
      <w:r w:rsidRPr="000E5B30">
        <w:rPr>
          <w:rFonts w:ascii="Calibri" w:hAnsi="Calibri" w:cs="Calibri"/>
          <w:sz w:val="22"/>
          <w:szCs w:val="22"/>
        </w:rPr>
        <w:t>Dorothee Honhon (chair)</w:t>
      </w:r>
    </w:p>
    <w:p w14:paraId="13CC1395" w14:textId="7E95FFE6" w:rsidR="005B368A" w:rsidRDefault="000E5B30" w:rsidP="00A839AF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Winner: </w:t>
      </w:r>
      <w:r w:rsidR="005B368A">
        <w:rPr>
          <w:rFonts w:ascii="Calibri" w:hAnsi="Calibri" w:cs="Calibri"/>
          <w:sz w:val="22"/>
          <w:szCs w:val="22"/>
        </w:rPr>
        <w:t>Erica Plambeck</w:t>
      </w:r>
      <w:r w:rsidR="00DA6C03">
        <w:rPr>
          <w:rFonts w:ascii="Calibri" w:hAnsi="Calibri" w:cs="Calibri"/>
          <w:sz w:val="22"/>
          <w:szCs w:val="22"/>
        </w:rPr>
        <w:t xml:space="preserve"> (Stanford)</w:t>
      </w:r>
    </w:p>
    <w:p w14:paraId="1E859A96" w14:textId="77777777" w:rsidR="008D2F25" w:rsidRPr="008D2F25" w:rsidRDefault="005B368A" w:rsidP="005B368A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75F38">
        <w:rPr>
          <w:rFonts w:ascii="Calibri" w:hAnsi="Calibri" w:cs="Calibri"/>
          <w:b/>
          <w:bCs/>
          <w:sz w:val="22"/>
          <w:szCs w:val="22"/>
        </w:rPr>
        <w:t>2026 MSOM Distinguished Service Award</w:t>
      </w:r>
    </w:p>
    <w:p w14:paraId="19B99C52" w14:textId="0D38DA9B" w:rsidR="008D2F25" w:rsidRPr="008D2F25" w:rsidRDefault="008D2F25" w:rsidP="008D2F25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D2F25">
        <w:rPr>
          <w:rFonts w:ascii="Calibri" w:hAnsi="Calibri" w:cs="Calibri"/>
          <w:sz w:val="22"/>
          <w:szCs w:val="22"/>
        </w:rPr>
        <w:t>Committee:</w:t>
      </w:r>
      <w:r w:rsidR="00336E8D">
        <w:rPr>
          <w:rFonts w:ascii="Calibri" w:hAnsi="Calibri" w:cs="Calibri"/>
          <w:sz w:val="22"/>
          <w:szCs w:val="22"/>
        </w:rPr>
        <w:t xml:space="preserve"> </w:t>
      </w:r>
      <w:r w:rsidR="00336E8D" w:rsidRPr="00D205CC">
        <w:rPr>
          <w:rFonts w:ascii="Calibri" w:hAnsi="Calibri" w:cs="Calibri"/>
          <w:sz w:val="22"/>
          <w:szCs w:val="22"/>
        </w:rPr>
        <w:t>Nicholas C. Petruzzi, Dorothee Honhon</w:t>
      </w:r>
      <w:r w:rsidR="00336E8D">
        <w:rPr>
          <w:rFonts w:ascii="Calibri" w:hAnsi="Calibri" w:cs="Calibri"/>
          <w:sz w:val="22"/>
          <w:szCs w:val="22"/>
        </w:rPr>
        <w:t>, Nikolay Osadchiy</w:t>
      </w:r>
      <w:r w:rsidR="00336E8D" w:rsidRPr="00D205CC">
        <w:rPr>
          <w:rFonts w:ascii="Calibri" w:hAnsi="Calibri" w:cs="Calibri"/>
          <w:sz w:val="22"/>
          <w:szCs w:val="22"/>
        </w:rPr>
        <w:t xml:space="preserve"> (Chair).</w:t>
      </w:r>
    </w:p>
    <w:p w14:paraId="3477E432" w14:textId="05B13A39" w:rsidR="005B368A" w:rsidRPr="005B368A" w:rsidRDefault="008D2F25" w:rsidP="008D2F25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8D2F25">
        <w:rPr>
          <w:rFonts w:ascii="Calibri" w:hAnsi="Calibri" w:cs="Calibri"/>
          <w:sz w:val="22"/>
          <w:szCs w:val="22"/>
        </w:rPr>
        <w:t xml:space="preserve">Winner: </w:t>
      </w:r>
      <w:r w:rsidR="00DA6C03" w:rsidRPr="00DA6C03">
        <w:rPr>
          <w:rFonts w:ascii="Calibri" w:hAnsi="Calibri" w:cs="Calibri"/>
          <w:sz w:val="22"/>
          <w:szCs w:val="22"/>
        </w:rPr>
        <w:t>Burak Kazaz</w:t>
      </w:r>
      <w:r w:rsidR="00DA6C03">
        <w:rPr>
          <w:rFonts w:ascii="Calibri" w:hAnsi="Calibri" w:cs="Calibri"/>
          <w:sz w:val="22"/>
          <w:szCs w:val="22"/>
        </w:rPr>
        <w:t xml:space="preserve"> (Syracuse)</w:t>
      </w:r>
    </w:p>
    <w:p w14:paraId="2F117899" w14:textId="77777777" w:rsidR="00075F38" w:rsidRDefault="0007374D" w:rsidP="00075F38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5C1F9866" w14:textId="77777777" w:rsidR="00517FCB" w:rsidRPr="00517FCB" w:rsidRDefault="009E4119" w:rsidP="00517FCB">
      <w:pPr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948CB">
        <w:rPr>
          <w:rFonts w:ascii="Calibri" w:hAnsi="Calibri" w:cs="Calibri"/>
          <w:color w:val="0000FF"/>
          <w:sz w:val="22"/>
          <w:szCs w:val="22"/>
        </w:rPr>
        <w:t xml:space="preserve">President-Elect Nikolay Osadchiy </w:t>
      </w:r>
      <w:r w:rsidRPr="00D205CC">
        <w:rPr>
          <w:rFonts w:ascii="Calibri" w:hAnsi="Calibri" w:cs="Calibri"/>
          <w:sz w:val="22"/>
          <w:szCs w:val="22"/>
        </w:rPr>
        <w:t>announced the</w:t>
      </w:r>
      <w:r w:rsidRPr="002948C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9E4119">
        <w:rPr>
          <w:rFonts w:ascii="Calibri" w:hAnsi="Calibri" w:cs="Calibri"/>
          <w:color w:val="000000" w:themeColor="text1"/>
          <w:sz w:val="22"/>
          <w:szCs w:val="22"/>
        </w:rPr>
        <w:t>Young Scholar Prize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 w:rsidR="00517FCB" w:rsidRPr="00517FCB">
        <w:rPr>
          <w:rFonts w:ascii="Calibri" w:hAnsi="Calibri" w:cs="Calibri"/>
          <w:color w:val="000000" w:themeColor="text1"/>
          <w:sz w:val="22"/>
          <w:szCs w:val="22"/>
        </w:rPr>
        <w:t>MSOM Society Award for Responsible Research in OM</w:t>
      </w:r>
    </w:p>
    <w:p w14:paraId="69D9FFB8" w14:textId="77777777" w:rsidR="00FD5419" w:rsidRDefault="00517FCB" w:rsidP="00517FCB">
      <w:pPr>
        <w:numPr>
          <w:ilvl w:val="1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92A4D">
        <w:rPr>
          <w:rFonts w:ascii="Calibri" w:hAnsi="Calibri" w:cs="Calibri"/>
          <w:b/>
          <w:bCs/>
          <w:color w:val="000000" w:themeColor="text1"/>
          <w:sz w:val="22"/>
          <w:szCs w:val="22"/>
        </w:rPr>
        <w:t>2026 MSO</w:t>
      </w:r>
      <w:r w:rsidR="00692A4D" w:rsidRPr="00692A4D">
        <w:rPr>
          <w:rFonts w:ascii="Calibri" w:hAnsi="Calibri" w:cs="Calibri"/>
          <w:b/>
          <w:bCs/>
          <w:color w:val="000000" w:themeColor="text1"/>
          <w:sz w:val="22"/>
          <w:szCs w:val="22"/>
        </w:rPr>
        <w:t>M</w:t>
      </w:r>
      <w:r w:rsidRPr="00692A4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9E4119" w:rsidRPr="009E4119">
        <w:rPr>
          <w:rFonts w:ascii="Calibri" w:hAnsi="Calibri" w:cs="Calibri"/>
          <w:b/>
          <w:bCs/>
          <w:color w:val="000000" w:themeColor="text1"/>
          <w:sz w:val="22"/>
          <w:szCs w:val="22"/>
        </w:rPr>
        <w:t>Young Scholar Prize</w:t>
      </w:r>
      <w:r w:rsidRPr="00692A4D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11B584CC" w14:textId="0F667E4A" w:rsidR="00FD5419" w:rsidRPr="00A34563" w:rsidRDefault="00FD5419" w:rsidP="00E31442">
      <w:pPr>
        <w:numPr>
          <w:ilvl w:val="2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34563">
        <w:rPr>
          <w:rFonts w:ascii="Calibri" w:hAnsi="Calibri" w:cs="Calibri"/>
          <w:color w:val="000000" w:themeColor="text1"/>
          <w:sz w:val="22"/>
          <w:szCs w:val="22"/>
        </w:rPr>
        <w:t xml:space="preserve">Committee: 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>Tinglong Dai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FD5419">
        <w:rPr>
          <w:rFonts w:ascii="Calibri" w:hAnsi="Calibri" w:cs="Calibri"/>
          <w:color w:val="000000" w:themeColor="text1"/>
          <w:sz w:val="22"/>
          <w:szCs w:val="22"/>
        </w:rPr>
        <w:t>Jan Fransoo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FD5419">
        <w:rPr>
          <w:rFonts w:ascii="Calibri" w:hAnsi="Calibri" w:cs="Calibri"/>
          <w:color w:val="000000" w:themeColor="text1"/>
          <w:sz w:val="22"/>
          <w:szCs w:val="22"/>
        </w:rPr>
        <w:t>Yash Kanoria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FD5419">
        <w:rPr>
          <w:rFonts w:ascii="Calibri" w:hAnsi="Calibri" w:cs="Calibri"/>
          <w:color w:val="000000" w:themeColor="text1"/>
          <w:sz w:val="22"/>
          <w:szCs w:val="22"/>
        </w:rPr>
        <w:t>Bora Keskin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FD5419">
        <w:rPr>
          <w:rFonts w:ascii="Calibri" w:hAnsi="Calibri" w:cs="Calibri"/>
          <w:color w:val="000000" w:themeColor="text1"/>
          <w:sz w:val="22"/>
          <w:szCs w:val="22"/>
        </w:rPr>
        <w:t>Nikolay Osadchiy (chair)</w:t>
      </w:r>
      <w:r w:rsidR="00A34563" w:rsidRPr="00A34563">
        <w:rPr>
          <w:rFonts w:ascii="Calibri" w:hAnsi="Calibri" w:cs="Calibri"/>
          <w:color w:val="000000" w:themeColor="text1"/>
          <w:sz w:val="22"/>
          <w:szCs w:val="22"/>
        </w:rPr>
        <w:t xml:space="preserve">, and 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>Sridhar Seshadri</w:t>
      </w:r>
    </w:p>
    <w:p w14:paraId="2B7179DB" w14:textId="2F5586E4" w:rsidR="009E4119" w:rsidRDefault="00FD5419" w:rsidP="00FD5419">
      <w:pPr>
        <w:numPr>
          <w:ilvl w:val="2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Co-Winners: </w:t>
      </w:r>
      <w:r w:rsidR="00517FCB">
        <w:rPr>
          <w:rFonts w:ascii="Calibri" w:hAnsi="Calibri" w:cs="Calibri"/>
          <w:color w:val="000000" w:themeColor="text1"/>
          <w:sz w:val="22"/>
          <w:szCs w:val="22"/>
        </w:rPr>
        <w:t xml:space="preserve">Hummy Song (Wharton) and </w:t>
      </w:r>
      <w:r w:rsidR="00692A4D" w:rsidRPr="00692A4D">
        <w:rPr>
          <w:rFonts w:ascii="Calibri" w:hAnsi="Calibri" w:cs="Calibri"/>
          <w:color w:val="000000" w:themeColor="text1"/>
          <w:sz w:val="22"/>
          <w:szCs w:val="22"/>
        </w:rPr>
        <w:t>Rad Niazadeh</w:t>
      </w:r>
      <w:r w:rsidR="00692A4D">
        <w:rPr>
          <w:rFonts w:ascii="Calibri" w:hAnsi="Calibri" w:cs="Calibri"/>
          <w:color w:val="000000" w:themeColor="text1"/>
          <w:sz w:val="22"/>
          <w:szCs w:val="22"/>
        </w:rPr>
        <w:t xml:space="preserve"> (Chicago Booth)</w:t>
      </w:r>
    </w:p>
    <w:p w14:paraId="08655897" w14:textId="1DC52E60" w:rsidR="009E4119" w:rsidRDefault="00692A4D" w:rsidP="00517FCB">
      <w:pPr>
        <w:numPr>
          <w:ilvl w:val="1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92A4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2026 </w:t>
      </w:r>
      <w:r w:rsidR="00517FCB" w:rsidRPr="00517FCB">
        <w:rPr>
          <w:rFonts w:ascii="Calibri" w:hAnsi="Calibri" w:cs="Calibri"/>
          <w:b/>
          <w:bCs/>
          <w:color w:val="000000" w:themeColor="text1"/>
          <w:sz w:val="22"/>
          <w:szCs w:val="22"/>
        </w:rPr>
        <w:t>MSOM Society Award for Responsible Research in OM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</w:p>
    <w:p w14:paraId="3DA90E1E" w14:textId="5D90825E" w:rsidR="009E4119" w:rsidRPr="00A34563" w:rsidRDefault="00A34563" w:rsidP="001134E2">
      <w:pPr>
        <w:numPr>
          <w:ilvl w:val="2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34563">
        <w:rPr>
          <w:rFonts w:ascii="Calibri" w:hAnsi="Calibri" w:cs="Calibri"/>
          <w:color w:val="000000" w:themeColor="text1"/>
          <w:sz w:val="22"/>
          <w:szCs w:val="22"/>
        </w:rPr>
        <w:t>Committee:</w:t>
      </w:r>
      <w:r w:rsidR="00A32EC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>Priyank Arora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>Suvrat Dharnorkar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>Nikolay Osadchiy (chair)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>Anton</w:t>
      </w:r>
      <w:r w:rsidR="00E277F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>Ovchinnikov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>Jean Pauphilet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 xml:space="preserve">, and </w:t>
      </w:r>
      <w:r w:rsidRPr="00A34563">
        <w:rPr>
          <w:rFonts w:ascii="Calibri" w:hAnsi="Calibri" w:cs="Calibri"/>
          <w:color w:val="000000" w:themeColor="text1"/>
          <w:sz w:val="22"/>
          <w:szCs w:val="22"/>
        </w:rPr>
        <w:t>Daniela Saban</w:t>
      </w:r>
    </w:p>
    <w:p w14:paraId="4426909D" w14:textId="58542ABE" w:rsidR="003C78CE" w:rsidRPr="003C78CE" w:rsidRDefault="00A34563" w:rsidP="003C78CE">
      <w:pPr>
        <w:numPr>
          <w:ilvl w:val="2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Winner: </w:t>
      </w:r>
      <w:r w:rsidR="00E5619D">
        <w:rPr>
          <w:rFonts w:ascii="Calibri" w:hAnsi="Calibri" w:cs="Calibri"/>
          <w:color w:val="000000" w:themeColor="text1"/>
          <w:sz w:val="22"/>
          <w:szCs w:val="22"/>
        </w:rPr>
        <w:t>“</w:t>
      </w:r>
      <w:r w:rsidR="009206A6" w:rsidRPr="009206A6">
        <w:rPr>
          <w:rFonts w:ascii="Calibri" w:hAnsi="Calibri" w:cs="Calibri"/>
          <w:color w:val="000000" w:themeColor="text1"/>
          <w:sz w:val="22"/>
          <w:szCs w:val="22"/>
        </w:rPr>
        <w:t>Evidence from the first Shared Medical Appointments (SMAs) randomised controlled trial in India: SMAs increase the satisfaction, knowledge, and medication compliance of patients with glaucoma</w:t>
      </w:r>
      <w:r w:rsidR="009206A6">
        <w:rPr>
          <w:rFonts w:ascii="Calibri" w:hAnsi="Calibri" w:cs="Calibri"/>
          <w:color w:val="000000" w:themeColor="text1"/>
          <w:sz w:val="22"/>
          <w:szCs w:val="22"/>
        </w:rPr>
        <w:t xml:space="preserve">” in </w:t>
      </w:r>
      <w:r w:rsidR="009206A6" w:rsidRPr="009206A6">
        <w:rPr>
          <w:rFonts w:ascii="Calibri" w:hAnsi="Calibri" w:cs="Calibri"/>
          <w:i/>
          <w:iCs/>
          <w:color w:val="000000" w:themeColor="text1"/>
          <w:sz w:val="22"/>
          <w:szCs w:val="22"/>
        </w:rPr>
        <w:t>PLOS Global Public Health</w:t>
      </w:r>
      <w:r w:rsidR="009206A6" w:rsidRPr="009206A6">
        <w:rPr>
          <w:rFonts w:ascii="Calibri" w:hAnsi="Calibri" w:cs="Calibri"/>
          <w:color w:val="000000" w:themeColor="text1"/>
          <w:sz w:val="22"/>
          <w:szCs w:val="22"/>
        </w:rPr>
        <w:t xml:space="preserve"> 3, no. 7 (2023): e0001648</w:t>
      </w:r>
      <w:r w:rsidR="009206A6">
        <w:rPr>
          <w:rFonts w:ascii="Calibri" w:hAnsi="Calibri" w:cs="Calibri"/>
          <w:color w:val="000000" w:themeColor="text1"/>
          <w:sz w:val="22"/>
          <w:szCs w:val="22"/>
        </w:rPr>
        <w:t xml:space="preserve"> by </w:t>
      </w:r>
      <w:r w:rsidR="009206A6" w:rsidRPr="009206A6">
        <w:rPr>
          <w:rFonts w:ascii="Calibri" w:hAnsi="Calibri" w:cs="Calibri"/>
          <w:color w:val="000000" w:themeColor="text1"/>
          <w:sz w:val="22"/>
          <w:szCs w:val="22"/>
        </w:rPr>
        <w:t>Nazlı Sönmez</w:t>
      </w:r>
      <w:r w:rsidR="009206A6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3C78CE" w:rsidRPr="003C78CE">
        <w:rPr>
          <w:rFonts w:ascii="Calibri" w:hAnsi="Calibri" w:cs="Calibri"/>
          <w:color w:val="000000" w:themeColor="text1"/>
          <w:sz w:val="22"/>
          <w:szCs w:val="22"/>
        </w:rPr>
        <w:t>Srinivasan</w:t>
      </w:r>
      <w:r w:rsidR="003C78CE" w:rsidRPr="003C78C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3C78CE" w:rsidRPr="003C78CE">
        <w:rPr>
          <w:rFonts w:ascii="Calibri" w:hAnsi="Calibri" w:cs="Calibri"/>
          <w:color w:val="000000" w:themeColor="text1"/>
          <w:sz w:val="22"/>
          <w:szCs w:val="22"/>
        </w:rPr>
        <w:t>Kavitha</w:t>
      </w:r>
      <w:r w:rsidR="003C78CE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3C78CE" w:rsidRPr="003C78CE">
        <w:rPr>
          <w:rFonts w:ascii="Calibri" w:hAnsi="Calibri" w:cs="Calibri"/>
          <w:color w:val="000000" w:themeColor="text1"/>
          <w:sz w:val="22"/>
          <w:szCs w:val="22"/>
        </w:rPr>
        <w:t>Rengaraj Venkatesh</w:t>
      </w:r>
      <w:r w:rsidR="003C78CE">
        <w:rPr>
          <w:rFonts w:ascii="Calibri" w:hAnsi="Calibri" w:cs="Calibri"/>
          <w:color w:val="000000" w:themeColor="text1"/>
          <w:sz w:val="22"/>
          <w:szCs w:val="22"/>
        </w:rPr>
        <w:t>, Ryan Buell, and Kamalini Ramdas.</w:t>
      </w:r>
    </w:p>
    <w:p w14:paraId="0C75F2BF" w14:textId="71E38032" w:rsidR="009E4119" w:rsidRPr="009E4119" w:rsidRDefault="00A34563" w:rsidP="001F025F">
      <w:pPr>
        <w:numPr>
          <w:ilvl w:val="2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5619D">
        <w:rPr>
          <w:rFonts w:ascii="Calibri" w:hAnsi="Calibri" w:cs="Calibri"/>
          <w:color w:val="000000" w:themeColor="text1"/>
          <w:sz w:val="22"/>
          <w:szCs w:val="22"/>
        </w:rPr>
        <w:t>Runner Up:</w:t>
      </w:r>
      <w:r w:rsidR="0033519A" w:rsidRPr="00E5619D">
        <w:rPr>
          <w:rFonts w:ascii="Calibri" w:hAnsi="Calibri" w:cs="Calibri"/>
          <w:color w:val="000000" w:themeColor="text1"/>
          <w:sz w:val="22"/>
          <w:szCs w:val="22"/>
        </w:rPr>
        <w:t xml:space="preserve"> “</w:t>
      </w:r>
      <w:r w:rsidR="0033519A" w:rsidRPr="00E5619D">
        <w:rPr>
          <w:rFonts w:ascii="Calibri" w:hAnsi="Calibri" w:cs="Calibri"/>
          <w:color w:val="000000" w:themeColor="text1"/>
          <w:sz w:val="22"/>
          <w:szCs w:val="22"/>
        </w:rPr>
        <w:t>A Data-Driven Approach to Improve Artisans’ Productivity in Distributed Supply Chains</w:t>
      </w:r>
      <w:r w:rsidR="0033519A" w:rsidRPr="00E5619D">
        <w:rPr>
          <w:rFonts w:ascii="Calibri" w:hAnsi="Calibri" w:cs="Calibri"/>
          <w:color w:val="000000" w:themeColor="text1"/>
          <w:sz w:val="22"/>
          <w:szCs w:val="22"/>
        </w:rPr>
        <w:t xml:space="preserve">” in </w:t>
      </w:r>
      <w:r w:rsidR="0033519A" w:rsidRPr="009206A6">
        <w:rPr>
          <w:rFonts w:ascii="Calibri" w:hAnsi="Calibri" w:cs="Calibri"/>
          <w:i/>
          <w:iCs/>
          <w:color w:val="000000" w:themeColor="text1"/>
          <w:sz w:val="22"/>
          <w:szCs w:val="22"/>
        </w:rPr>
        <w:t>Operations Research</w:t>
      </w:r>
      <w:r w:rsidR="0033519A" w:rsidRPr="00E5619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3519A" w:rsidRPr="00E5619D">
        <w:rPr>
          <w:rFonts w:ascii="Calibri" w:hAnsi="Calibri" w:cs="Calibri"/>
          <w:color w:val="000000" w:themeColor="text1"/>
          <w:sz w:val="22"/>
          <w:szCs w:val="22"/>
        </w:rPr>
        <w:t>74(1):281-300</w:t>
      </w:r>
      <w:r w:rsidR="00E5619D" w:rsidRPr="00E5619D">
        <w:rPr>
          <w:rFonts w:ascii="Calibri" w:hAnsi="Calibri" w:cs="Calibri"/>
          <w:color w:val="000000" w:themeColor="text1"/>
          <w:sz w:val="22"/>
          <w:szCs w:val="22"/>
        </w:rPr>
        <w:t xml:space="preserve"> by </w:t>
      </w:r>
      <w:r w:rsidR="00E5619D" w:rsidRPr="00E5619D">
        <w:rPr>
          <w:rFonts w:ascii="Calibri" w:hAnsi="Calibri" w:cs="Calibri"/>
          <w:color w:val="000000" w:themeColor="text1"/>
          <w:sz w:val="22"/>
          <w:szCs w:val="22"/>
        </w:rPr>
        <w:t>Divya Singhvi</w:t>
      </w:r>
      <w:r w:rsidR="00E5619D" w:rsidRPr="00E5619D">
        <w:rPr>
          <w:rFonts w:ascii="Calibri" w:hAnsi="Calibri" w:cs="Calibri"/>
          <w:color w:val="000000" w:themeColor="text1"/>
          <w:sz w:val="22"/>
          <w:szCs w:val="22"/>
        </w:rPr>
        <w:t>, Somya Singhvi, and Xinyu Zhang.</w:t>
      </w:r>
    </w:p>
    <w:p w14:paraId="283AD365" w14:textId="77777777" w:rsidR="00260B22" w:rsidRPr="00260B22" w:rsidRDefault="00260B22" w:rsidP="00260B22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6D00EB6B" w14:textId="1C6E6128" w:rsidR="000B0277" w:rsidRDefault="00494EC3" w:rsidP="000B027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FF"/>
          <w:sz w:val="22"/>
          <w:szCs w:val="22"/>
        </w:rPr>
        <w:lastRenderedPageBreak/>
        <w:t xml:space="preserve">Jan Fransoo on behalf of </w:t>
      </w:r>
      <w:r w:rsidR="000B0277" w:rsidRPr="004B3370">
        <w:rPr>
          <w:rFonts w:ascii="Calibri" w:hAnsi="Calibri" w:cs="Calibri"/>
          <w:color w:val="0000FF"/>
          <w:sz w:val="22"/>
          <w:szCs w:val="22"/>
        </w:rPr>
        <w:t xml:space="preserve">Editor-in-Chief </w:t>
      </w:r>
      <w:r w:rsidR="000B0277" w:rsidRPr="00B637BD">
        <w:rPr>
          <w:rFonts w:ascii="Calibri" w:eastAsia="SimSun" w:hAnsi="Calibri" w:cs="Calibri"/>
          <w:color w:val="0000FF"/>
          <w:sz w:val="22"/>
          <w:szCs w:val="22"/>
          <w:lang w:eastAsia="zh-CN"/>
        </w:rPr>
        <w:t>Christoph Loch</w:t>
      </w:r>
      <w:r w:rsidR="000B0277" w:rsidRPr="00D205CC">
        <w:rPr>
          <w:rFonts w:ascii="Calibri" w:hAnsi="Calibri" w:cs="Calibri"/>
          <w:sz w:val="22"/>
          <w:szCs w:val="22"/>
        </w:rPr>
        <w:t xml:space="preserve"> gave an update on </w:t>
      </w:r>
      <w:r w:rsidR="000B0277">
        <w:rPr>
          <w:rFonts w:ascii="Calibri" w:hAnsi="Calibri" w:cs="Calibri"/>
          <w:sz w:val="22"/>
          <w:szCs w:val="22"/>
        </w:rPr>
        <w:t xml:space="preserve">the </w:t>
      </w:r>
      <w:r w:rsidR="000B0277" w:rsidRPr="00D205CC">
        <w:rPr>
          <w:rFonts w:ascii="Calibri" w:hAnsi="Calibri" w:cs="Calibri"/>
          <w:sz w:val="22"/>
          <w:szCs w:val="22"/>
        </w:rPr>
        <w:t>Management Science</w:t>
      </w:r>
      <w:r w:rsidR="000B0277">
        <w:rPr>
          <w:rFonts w:ascii="Calibri" w:hAnsi="Calibri" w:cs="Calibri"/>
          <w:sz w:val="22"/>
          <w:szCs w:val="22"/>
        </w:rPr>
        <w:t xml:space="preserve"> Journal</w:t>
      </w:r>
    </w:p>
    <w:p w14:paraId="575456C4" w14:textId="77777777" w:rsidR="000B0277" w:rsidRPr="00B637BD" w:rsidRDefault="000B0277" w:rsidP="000B0277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Thanked all reviewers and editors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59917072" w14:textId="77777777" w:rsidR="000B0277" w:rsidRDefault="000B0277" w:rsidP="000B0277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Review of </w:t>
      </w:r>
      <w:r w:rsidRPr="00D205CC">
        <w:rPr>
          <w:rFonts w:ascii="Calibri" w:hAnsi="Calibri" w:cs="Calibri"/>
          <w:sz w:val="22"/>
          <w:szCs w:val="22"/>
        </w:rPr>
        <w:t>submissions and turnaround time</w:t>
      </w:r>
    </w:p>
    <w:p w14:paraId="3ADA94F9" w14:textId="60F03A98" w:rsidR="000B0277" w:rsidRPr="001553BA" w:rsidRDefault="000B0277" w:rsidP="007B5D35">
      <w:pPr>
        <w:pStyle w:val="ListParagraph"/>
        <w:numPr>
          <w:ilvl w:val="2"/>
          <w:numId w:val="1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87B2B">
        <w:rPr>
          <w:rFonts w:ascii="Calibri" w:hAnsi="Calibri" w:cs="Calibri"/>
          <w:sz w:val="22"/>
          <w:szCs w:val="22"/>
        </w:rPr>
        <w:t xml:space="preserve">Total number of </w:t>
      </w:r>
      <w:r w:rsidR="00F27805">
        <w:rPr>
          <w:rFonts w:ascii="Calibri" w:hAnsi="Calibri" w:cs="Calibri"/>
          <w:sz w:val="22"/>
          <w:szCs w:val="22"/>
        </w:rPr>
        <w:t xml:space="preserve">Q1 </w:t>
      </w:r>
      <w:r w:rsidRPr="00A87B2B">
        <w:rPr>
          <w:rFonts w:ascii="Calibri" w:hAnsi="Calibri" w:cs="Calibri"/>
          <w:sz w:val="22"/>
          <w:szCs w:val="22"/>
        </w:rPr>
        <w:t xml:space="preserve">submissions up to </w:t>
      </w:r>
      <w:r w:rsidR="007B5D35">
        <w:rPr>
          <w:rFonts w:ascii="Calibri" w:hAnsi="Calibri" w:cs="Calibri"/>
          <w:sz w:val="22"/>
          <w:szCs w:val="22"/>
        </w:rPr>
        <w:t>1389, with 110 accepts</w:t>
      </w:r>
    </w:p>
    <w:p w14:paraId="6E91E334" w14:textId="77777777" w:rsidR="000B0277" w:rsidRDefault="000B0277" w:rsidP="000B0277">
      <w:pPr>
        <w:pStyle w:val="ListParagraph"/>
        <w:numPr>
          <w:ilvl w:val="2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Download rates have been increasing after a dip after covid</w:t>
      </w:r>
    </w:p>
    <w:p w14:paraId="6DC63E6B" w14:textId="1C801E9C" w:rsidR="000B0277" w:rsidRPr="00045B44" w:rsidRDefault="000B0277" w:rsidP="000B0277">
      <w:pPr>
        <w:pStyle w:val="ListParagraph"/>
        <w:numPr>
          <w:ilvl w:val="2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045B44">
        <w:rPr>
          <w:rFonts w:ascii="Calibri" w:hAnsi="Calibri" w:cs="Calibri"/>
          <w:sz w:val="22"/>
          <w:szCs w:val="22"/>
        </w:rPr>
        <w:t xml:space="preserve">Impact factor is </w:t>
      </w:r>
      <w:r w:rsidR="00494EC3">
        <w:rPr>
          <w:rFonts w:ascii="Calibri" w:hAnsi="Calibri" w:cs="Calibri"/>
          <w:sz w:val="22"/>
          <w:szCs w:val="22"/>
        </w:rPr>
        <w:t>5.7 (2025), up from 4.9 (2024)</w:t>
      </w:r>
    </w:p>
    <w:p w14:paraId="69558AE0" w14:textId="77777777" w:rsidR="000B0277" w:rsidRPr="00A87B2B" w:rsidRDefault="000B0277" w:rsidP="000B0277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Updated on MS special initiatives</w:t>
      </w:r>
    </w:p>
    <w:p w14:paraId="575B4239" w14:textId="77777777" w:rsidR="007B5D35" w:rsidRPr="007B5D35" w:rsidRDefault="007B5D35" w:rsidP="007B5D35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7B5D35">
        <w:rPr>
          <w:rFonts w:ascii="Calibri" w:hAnsi="Calibri" w:cs="Calibri"/>
          <w:sz w:val="22"/>
          <w:szCs w:val="22"/>
        </w:rPr>
        <w:t>LinkedIn channel and CEO comments on papers.</w:t>
      </w:r>
    </w:p>
    <w:p w14:paraId="63086A9C" w14:textId="77777777" w:rsidR="007B5D35" w:rsidRPr="007B5D35" w:rsidRDefault="007B5D35" w:rsidP="007B5D35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7B5D35">
        <w:rPr>
          <w:rFonts w:ascii="Calibri" w:hAnsi="Calibri" w:cs="Calibri"/>
          <w:sz w:val="22"/>
          <w:szCs w:val="22"/>
        </w:rPr>
        <w:t xml:space="preserve">Submission fee of $75 introduced finances data reproducibility and integrity. </w:t>
      </w:r>
    </w:p>
    <w:p w14:paraId="54EEC92C" w14:textId="77777777" w:rsidR="007B5D35" w:rsidRPr="007B5D35" w:rsidRDefault="007B5D35" w:rsidP="007B5D35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7B5D35">
        <w:rPr>
          <w:rFonts w:ascii="Calibri" w:hAnsi="Calibri" w:cs="Calibri"/>
          <w:sz w:val="22"/>
          <w:szCs w:val="22"/>
        </w:rPr>
        <w:t>Data integrity just now widened to “ascollected.org” entries: involve all authors in data source and responsibility, increase hurdle for fraud.</w:t>
      </w:r>
    </w:p>
    <w:p w14:paraId="67A88967" w14:textId="77777777" w:rsidR="007B5D35" w:rsidRPr="007B5D35" w:rsidRDefault="007B5D35" w:rsidP="007B5D35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7B5D35">
        <w:rPr>
          <w:rFonts w:ascii="Calibri" w:hAnsi="Calibri" w:cs="Calibri"/>
          <w:sz w:val="22"/>
          <w:szCs w:val="22"/>
        </w:rPr>
        <w:t>A discussion paper with 3 comments on the use of AI in reviewing is coming out. Goal: discussion on how to benefit from AI as a tool without losing our core. This is to lead to new policies by the end of 2026.</w:t>
      </w:r>
    </w:p>
    <w:p w14:paraId="4016AC81" w14:textId="77777777" w:rsidR="00622D8B" w:rsidRPr="00622D8B" w:rsidRDefault="00622D8B" w:rsidP="00622D8B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40E4B4E5" w14:textId="3537B8CA" w:rsidR="00622D8B" w:rsidRPr="00B51EA5" w:rsidRDefault="00B51EA5" w:rsidP="008D08FF">
      <w:pPr>
        <w:pStyle w:val="ListParagraph"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B51EA5">
        <w:rPr>
          <w:rFonts w:ascii="Calibri" w:hAnsi="Calibri" w:cs="Calibri"/>
          <w:color w:val="0000FF"/>
          <w:sz w:val="22"/>
          <w:szCs w:val="22"/>
        </w:rPr>
        <w:t>Wedad Elmaghraby</w:t>
      </w:r>
      <w:r w:rsidRPr="00B51EA5">
        <w:rPr>
          <w:rFonts w:ascii="Calibri" w:hAnsi="Calibri" w:cs="Calibri"/>
          <w:color w:val="0000FF"/>
          <w:sz w:val="22"/>
          <w:szCs w:val="22"/>
        </w:rPr>
        <w:t xml:space="preserve"> on behalf of </w:t>
      </w:r>
      <w:r w:rsidR="00622D8B" w:rsidRPr="00B51EA5">
        <w:rPr>
          <w:rFonts w:ascii="Calibri" w:hAnsi="Calibri" w:cs="Calibri"/>
          <w:color w:val="0000FF"/>
          <w:sz w:val="22"/>
          <w:szCs w:val="22"/>
        </w:rPr>
        <w:t>Editor-in-Chief Georgia Perakis</w:t>
      </w:r>
      <w:r w:rsidR="00622D8B" w:rsidRPr="00B51EA5">
        <w:rPr>
          <w:rFonts w:ascii="Calibri" w:hAnsi="Calibri" w:cs="Calibri"/>
          <w:sz w:val="22"/>
          <w:szCs w:val="22"/>
        </w:rPr>
        <w:t xml:space="preserve"> gave an update on the M&amp;SOM Journal</w:t>
      </w:r>
    </w:p>
    <w:p w14:paraId="20FC7B7A" w14:textId="77777777" w:rsidR="00622D8B" w:rsidRPr="0010089B" w:rsidRDefault="00622D8B" w:rsidP="00622D8B">
      <w:pPr>
        <w:pStyle w:val="ListParagraph"/>
        <w:numPr>
          <w:ilvl w:val="0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205CC">
        <w:rPr>
          <w:rFonts w:ascii="Calibri" w:hAnsi="Calibri" w:cs="Calibri"/>
          <w:sz w:val="22"/>
          <w:szCs w:val="22"/>
        </w:rPr>
        <w:t>Introduction of the</w:t>
      </w:r>
      <w:r>
        <w:rPr>
          <w:rFonts w:ascii="Calibri" w:hAnsi="Calibri" w:cs="Calibri"/>
          <w:sz w:val="22"/>
          <w:szCs w:val="22"/>
        </w:rPr>
        <w:t xml:space="preserve"> 1</w:t>
      </w:r>
      <w:r w:rsidRPr="00465FE9">
        <w:rPr>
          <w:rFonts w:ascii="Calibri" w:hAnsi="Calibri" w:cs="Calibri"/>
          <w:sz w:val="22"/>
          <w:szCs w:val="22"/>
          <w:vertAlign w:val="superscript"/>
        </w:rPr>
        <w:t>st</w:t>
      </w:r>
      <w:r>
        <w:rPr>
          <w:rFonts w:ascii="Calibri" w:hAnsi="Calibri" w:cs="Calibri"/>
          <w:sz w:val="22"/>
          <w:szCs w:val="22"/>
        </w:rPr>
        <w:t xml:space="preserve"> term and</w:t>
      </w:r>
      <w:r w:rsidRPr="00D205CC">
        <w:rPr>
          <w:rFonts w:ascii="Calibri" w:hAnsi="Calibri" w:cs="Calibri"/>
          <w:sz w:val="22"/>
          <w:szCs w:val="22"/>
        </w:rPr>
        <w:t xml:space="preserve"> 2</w:t>
      </w:r>
      <w:r w:rsidRPr="00D205CC">
        <w:rPr>
          <w:rFonts w:ascii="Calibri" w:hAnsi="Calibri" w:cs="Calibri"/>
          <w:sz w:val="22"/>
          <w:szCs w:val="22"/>
          <w:vertAlign w:val="superscript"/>
        </w:rPr>
        <w:t>nd</w:t>
      </w:r>
      <w:r w:rsidRPr="00D205CC">
        <w:rPr>
          <w:rFonts w:ascii="Calibri" w:hAnsi="Calibri" w:cs="Calibri"/>
          <w:sz w:val="22"/>
          <w:szCs w:val="22"/>
        </w:rPr>
        <w:t xml:space="preserve"> term department editors in the journal.</w:t>
      </w:r>
    </w:p>
    <w:p w14:paraId="22E7CCB2" w14:textId="77777777" w:rsidR="00622D8B" w:rsidRPr="00D205CC" w:rsidRDefault="00622D8B" w:rsidP="00622D8B">
      <w:pPr>
        <w:pStyle w:val="ListParagraph"/>
        <w:numPr>
          <w:ilvl w:val="0"/>
          <w:numId w:val="6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>Thank</w:t>
      </w:r>
      <w:r>
        <w:rPr>
          <w:rFonts w:ascii="Calibri" w:hAnsi="Calibri" w:cs="Calibri"/>
          <w:sz w:val="22"/>
          <w:szCs w:val="22"/>
        </w:rPr>
        <w:t xml:space="preserve">ed </w:t>
      </w:r>
      <w:r w:rsidRPr="00D205CC">
        <w:rPr>
          <w:rFonts w:ascii="Calibri" w:hAnsi="Calibri" w:cs="Calibri"/>
          <w:sz w:val="22"/>
          <w:szCs w:val="22"/>
        </w:rPr>
        <w:t>all the Department Editors, Associate Editors, and Reviewers</w:t>
      </w:r>
      <w:r>
        <w:rPr>
          <w:rFonts w:ascii="Calibri" w:hAnsi="Calibri" w:cs="Calibri"/>
          <w:sz w:val="22"/>
          <w:szCs w:val="22"/>
        </w:rPr>
        <w:t>.</w:t>
      </w:r>
    </w:p>
    <w:p w14:paraId="31A481D6" w14:textId="6DAE3840" w:rsidR="00622D8B" w:rsidRPr="001553BA" w:rsidRDefault="00622D8B" w:rsidP="00622D8B">
      <w:pPr>
        <w:pStyle w:val="ListParagraph"/>
        <w:numPr>
          <w:ilvl w:val="0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 xml:space="preserve">Number of submissions was </w:t>
      </w:r>
      <w:r w:rsidR="00B51EA5">
        <w:rPr>
          <w:rFonts w:ascii="Calibri" w:hAnsi="Calibri" w:cs="Calibri"/>
          <w:sz w:val="22"/>
          <w:szCs w:val="22"/>
        </w:rPr>
        <w:t>605</w:t>
      </w:r>
      <w:r>
        <w:rPr>
          <w:rFonts w:ascii="Calibri" w:hAnsi="Calibri" w:cs="Calibri"/>
          <w:sz w:val="22"/>
          <w:szCs w:val="22"/>
        </w:rPr>
        <w:t xml:space="preserve"> in 202</w:t>
      </w:r>
      <w:r w:rsidR="0063219F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, Jan</w:t>
      </w:r>
      <w:r w:rsidR="0063219F">
        <w:rPr>
          <w:rFonts w:ascii="Calibri" w:hAnsi="Calibri" w:cs="Calibri"/>
          <w:sz w:val="22"/>
          <w:szCs w:val="22"/>
        </w:rPr>
        <w:t xml:space="preserve"> 1</w:t>
      </w:r>
      <w:r>
        <w:rPr>
          <w:rFonts w:ascii="Calibri" w:hAnsi="Calibri" w:cs="Calibri"/>
          <w:sz w:val="22"/>
          <w:szCs w:val="22"/>
        </w:rPr>
        <w:t>-</w:t>
      </w:r>
      <w:r w:rsidR="0063219F">
        <w:rPr>
          <w:rFonts w:ascii="Calibri" w:hAnsi="Calibri" w:cs="Calibri"/>
          <w:sz w:val="22"/>
          <w:szCs w:val="22"/>
        </w:rPr>
        <w:t>May 31</w:t>
      </w:r>
      <w:r>
        <w:rPr>
          <w:rFonts w:ascii="Calibri" w:hAnsi="Calibri" w:cs="Calibri"/>
          <w:sz w:val="22"/>
          <w:szCs w:val="22"/>
        </w:rPr>
        <w:t>.</w:t>
      </w:r>
    </w:p>
    <w:p w14:paraId="0F15B8ED" w14:textId="77777777" w:rsidR="00622D8B" w:rsidRPr="001553BA" w:rsidRDefault="00622D8B" w:rsidP="00622D8B">
      <w:pPr>
        <w:pStyle w:val="ListParagraph"/>
        <w:numPr>
          <w:ilvl w:val="0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All departments are receiving a healthy number of submissions.</w:t>
      </w:r>
    </w:p>
    <w:p w14:paraId="3FCDC978" w14:textId="77777777" w:rsidR="00C12461" w:rsidRPr="00C12461" w:rsidRDefault="00C12461" w:rsidP="00622D8B">
      <w:pPr>
        <w:pStyle w:val="ListParagraph"/>
        <w:numPr>
          <w:ilvl w:val="0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2026 Q1 Acceptance Rate at 20.1%</w:t>
      </w:r>
    </w:p>
    <w:p w14:paraId="1F6CA823" w14:textId="77777777" w:rsidR="00900CE1" w:rsidRPr="00900CE1" w:rsidRDefault="00900CE1" w:rsidP="00622D8B">
      <w:pPr>
        <w:pStyle w:val="ListParagraph"/>
        <w:numPr>
          <w:ilvl w:val="0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900CE1">
        <w:rPr>
          <w:rFonts w:ascii="Calibri" w:hAnsi="Calibri" w:cs="Calibri"/>
          <w:sz w:val="22"/>
          <w:szCs w:val="22"/>
        </w:rPr>
        <w:t>Total Downloads for M&amp;SOM: Jan 1-Mar 31, 2026 – 195,025 (</w:t>
      </w:r>
      <w:r>
        <w:rPr>
          <w:rFonts w:ascii="Calibri" w:hAnsi="Calibri" w:cs="Calibri"/>
          <w:sz w:val="22"/>
          <w:szCs w:val="22"/>
        </w:rPr>
        <w:t xml:space="preserve">up by </w:t>
      </w:r>
      <w:r w:rsidRPr="00900CE1">
        <w:rPr>
          <w:rFonts w:ascii="Calibri" w:hAnsi="Calibri" w:cs="Calibri"/>
          <w:sz w:val="22"/>
          <w:szCs w:val="22"/>
        </w:rPr>
        <w:t>22.6%)</w:t>
      </w:r>
    </w:p>
    <w:p w14:paraId="4F6408D4" w14:textId="3B073AEF" w:rsidR="00622D8B" w:rsidRPr="001553BA" w:rsidRDefault="00622D8B" w:rsidP="00622D8B">
      <w:pPr>
        <w:pStyle w:val="ListParagraph"/>
        <w:numPr>
          <w:ilvl w:val="0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553BA">
        <w:rPr>
          <w:rFonts w:ascii="Calibri" w:hAnsi="Calibri" w:cs="Calibri"/>
          <w:sz w:val="22"/>
          <w:szCs w:val="22"/>
        </w:rPr>
        <w:t xml:space="preserve">Average time to </w:t>
      </w:r>
      <w:r>
        <w:rPr>
          <w:rFonts w:ascii="Calibri" w:hAnsi="Calibri" w:cs="Calibri"/>
          <w:sz w:val="22"/>
          <w:szCs w:val="22"/>
        </w:rPr>
        <w:t>first</w:t>
      </w:r>
      <w:r w:rsidRPr="001553BA">
        <w:rPr>
          <w:rFonts w:ascii="Calibri" w:hAnsi="Calibri" w:cs="Calibri"/>
          <w:sz w:val="22"/>
          <w:szCs w:val="22"/>
        </w:rPr>
        <w:t xml:space="preserve"> decision for externally reviewed papers submitted: </w:t>
      </w:r>
      <w:r>
        <w:rPr>
          <w:rFonts w:ascii="Calibri" w:hAnsi="Calibri" w:cs="Calibri"/>
          <w:sz w:val="22"/>
          <w:szCs w:val="22"/>
        </w:rPr>
        <w:t>105</w:t>
      </w:r>
      <w:r w:rsidRPr="001553BA">
        <w:rPr>
          <w:rFonts w:ascii="Calibri" w:hAnsi="Calibri" w:cs="Calibri"/>
          <w:sz w:val="22"/>
          <w:szCs w:val="22"/>
        </w:rPr>
        <w:t xml:space="preserve"> days.</w:t>
      </w:r>
    </w:p>
    <w:p w14:paraId="4BB397B7" w14:textId="77777777" w:rsidR="00622D8B" w:rsidRPr="001553BA" w:rsidRDefault="00622D8B" w:rsidP="00622D8B">
      <w:pPr>
        <w:pStyle w:val="ListParagraph"/>
        <w:numPr>
          <w:ilvl w:val="0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553BA">
        <w:rPr>
          <w:rFonts w:ascii="Calibri" w:hAnsi="Calibri" w:cs="Calibri"/>
          <w:sz w:val="22"/>
          <w:szCs w:val="22"/>
        </w:rPr>
        <w:t xml:space="preserve">Average time to final decision for externally reviewed papers submitted: </w:t>
      </w:r>
      <w:r>
        <w:rPr>
          <w:rFonts w:ascii="Calibri" w:hAnsi="Calibri" w:cs="Calibri"/>
          <w:sz w:val="22"/>
          <w:szCs w:val="22"/>
        </w:rPr>
        <w:t>183</w:t>
      </w:r>
      <w:r w:rsidRPr="001553BA">
        <w:rPr>
          <w:rFonts w:ascii="Calibri" w:hAnsi="Calibri" w:cs="Calibri"/>
          <w:sz w:val="22"/>
          <w:szCs w:val="22"/>
        </w:rPr>
        <w:t xml:space="preserve"> days.</w:t>
      </w:r>
    </w:p>
    <w:p w14:paraId="43D01422" w14:textId="0A13B22E" w:rsidR="00622D8B" w:rsidRDefault="00622D8B" w:rsidP="00622D8B">
      <w:pPr>
        <w:pStyle w:val="ListParagraph"/>
        <w:numPr>
          <w:ilvl w:val="0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Backlog</w:t>
      </w:r>
      <w:r w:rsidR="0080525C">
        <w:rPr>
          <w:rFonts w:ascii="Calibri" w:eastAsia="SimSun" w:hAnsi="Calibri" w:cs="Calibri"/>
          <w:sz w:val="22"/>
          <w:szCs w:val="22"/>
          <w:lang w:eastAsia="zh-CN"/>
        </w:rPr>
        <w:t>: 3 issues behind</w:t>
      </w:r>
      <w:r w:rsidR="00842DFE">
        <w:rPr>
          <w:rFonts w:ascii="Calibri" w:eastAsia="SimSun" w:hAnsi="Calibri" w:cs="Calibri"/>
          <w:sz w:val="22"/>
          <w:szCs w:val="22"/>
          <w:lang w:eastAsia="zh-CN"/>
        </w:rPr>
        <w:t xml:space="preserve"> (7.35 months)</w:t>
      </w:r>
      <w:r w:rsidR="0080525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3AA0D5D2" w14:textId="6DFDAA86" w:rsidR="00842DFE" w:rsidRDefault="00842DFE" w:rsidP="00622D8B">
      <w:pPr>
        <w:pStyle w:val="ListParagraph"/>
        <w:numPr>
          <w:ilvl w:val="0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 xml:space="preserve">New initiative: </w:t>
      </w:r>
      <w:r w:rsidRPr="00842DFE">
        <w:rPr>
          <w:rFonts w:ascii="Calibri" w:eastAsia="SimSun" w:hAnsi="Calibri" w:cs="Calibri"/>
          <w:sz w:val="22"/>
          <w:szCs w:val="22"/>
          <w:lang w:eastAsia="zh-CN"/>
        </w:rPr>
        <w:t>Authors indicating 2 DEs to make it more author friendly</w:t>
      </w:r>
    </w:p>
    <w:p w14:paraId="20A12F39" w14:textId="77777777" w:rsidR="00622D8B" w:rsidRDefault="00622D8B" w:rsidP="00622D8B">
      <w:pPr>
        <w:pStyle w:val="ListParagraph"/>
        <w:numPr>
          <w:ilvl w:val="0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Social media to increase visibility</w:t>
      </w:r>
    </w:p>
    <w:p w14:paraId="1335BDAB" w14:textId="77777777" w:rsidR="00512BEB" w:rsidRPr="00512BEB" w:rsidRDefault="00512BEB" w:rsidP="00622D8B">
      <w:pPr>
        <w:pStyle w:val="ListParagraph"/>
        <w:numPr>
          <w:ilvl w:val="0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 xml:space="preserve">New department: </w:t>
      </w:r>
      <w:r>
        <w:rPr>
          <w:rFonts w:ascii="Calibri" w:eastAsia="SimSun" w:hAnsi="Calibri" w:cs="Calibri"/>
          <w:i/>
          <w:iCs/>
          <w:sz w:val="22"/>
          <w:szCs w:val="22"/>
          <w:lang w:eastAsia="zh-CN"/>
        </w:rPr>
        <w:t>AI in Operations</w:t>
      </w:r>
    </w:p>
    <w:p w14:paraId="72564B1B" w14:textId="662C28CD" w:rsidR="00E6247C" w:rsidRDefault="00512BEB" w:rsidP="00E6247C">
      <w:pPr>
        <w:pStyle w:val="ListParagraph"/>
        <w:numPr>
          <w:ilvl w:val="1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DE</w:t>
      </w:r>
      <w:r w:rsidR="00E6247C">
        <w:rPr>
          <w:rFonts w:ascii="Calibri" w:eastAsia="SimSun" w:hAnsi="Calibri" w:cs="Calibri"/>
          <w:sz w:val="22"/>
          <w:szCs w:val="22"/>
          <w:lang w:eastAsia="zh-CN"/>
        </w:rPr>
        <w:t xml:space="preserve">s: </w:t>
      </w:r>
      <w:r w:rsidR="00E6247C" w:rsidRPr="00E6247C">
        <w:rPr>
          <w:rFonts w:ascii="Calibri" w:eastAsia="SimSun" w:hAnsi="Calibri" w:cs="Calibri"/>
          <w:sz w:val="22"/>
          <w:szCs w:val="22"/>
          <w:lang w:eastAsia="zh-CN"/>
        </w:rPr>
        <w:t>Maxime Cohen (McGill) and Tinglong Dai (Johns Hopkins)</w:t>
      </w:r>
    </w:p>
    <w:p w14:paraId="1E16A65B" w14:textId="1D95D20A" w:rsidR="00E6247C" w:rsidRPr="00E6247C" w:rsidRDefault="00E6247C" w:rsidP="001A2BDD">
      <w:pPr>
        <w:pStyle w:val="ListParagraph"/>
        <w:numPr>
          <w:ilvl w:val="1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247C">
        <w:rPr>
          <w:rFonts w:ascii="Calibri" w:eastAsia="SimSun" w:hAnsi="Calibri" w:cs="Calibri"/>
          <w:sz w:val="22"/>
          <w:szCs w:val="22"/>
          <w:lang w:eastAsia="zh-CN"/>
        </w:rPr>
        <w:t>Received 62 papers since the department was established in early January</w:t>
      </w:r>
      <w:r w:rsidRPr="00E6247C">
        <w:rPr>
          <w:rFonts w:ascii="Calibri" w:eastAsia="SimSun" w:hAnsi="Calibri" w:cs="Calibri"/>
          <w:sz w:val="22"/>
          <w:szCs w:val="22"/>
          <w:lang w:eastAsia="zh-CN"/>
        </w:rPr>
        <w:t xml:space="preserve"> 2026</w:t>
      </w:r>
    </w:p>
    <w:p w14:paraId="4ABB5637" w14:textId="77777777" w:rsidR="00CB1FAE" w:rsidRDefault="00227515" w:rsidP="00622D8B">
      <w:pPr>
        <w:pStyle w:val="ListParagraph"/>
        <w:numPr>
          <w:ilvl w:val="0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 xml:space="preserve">New Initiative: </w:t>
      </w:r>
      <w:r w:rsidR="00CB1FAE" w:rsidRPr="00CB1FAE">
        <w:rPr>
          <w:rFonts w:ascii="Calibri" w:eastAsia="SimSun" w:hAnsi="Calibri" w:cs="Calibri"/>
          <w:i/>
          <w:iCs/>
          <w:sz w:val="22"/>
          <w:szCs w:val="22"/>
          <w:lang w:eastAsia="zh-CN"/>
        </w:rPr>
        <w:t>OM Grand Challenges - M&amp;SOM Journal</w:t>
      </w:r>
    </w:p>
    <w:p w14:paraId="2F536FB4" w14:textId="50EA975F" w:rsidR="00622D8B" w:rsidRDefault="00CB1FAE" w:rsidP="00CB1FAE">
      <w:pPr>
        <w:pStyle w:val="ListParagraph"/>
        <w:numPr>
          <w:ilvl w:val="1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Goal:</w:t>
      </w:r>
      <w:r w:rsidRPr="00CB1FAE">
        <w:t xml:space="preserve"> </w:t>
      </w:r>
      <w:r w:rsidRPr="00CB1FAE">
        <w:rPr>
          <w:rFonts w:ascii="Calibri" w:eastAsia="SimSun" w:hAnsi="Calibri" w:cs="Calibri"/>
          <w:sz w:val="22"/>
          <w:szCs w:val="22"/>
          <w:lang w:eastAsia="zh-CN"/>
        </w:rPr>
        <w:t>Define the most important Operations Management challenges for the next 5–10 years</w:t>
      </w:r>
      <w:r w:rsidR="00622D8B">
        <w:rPr>
          <w:rFonts w:ascii="Calibri" w:eastAsia="SimSun" w:hAnsi="Calibri" w:cs="Calibri"/>
          <w:sz w:val="22"/>
          <w:szCs w:val="22"/>
          <w:lang w:eastAsia="zh-CN"/>
        </w:rPr>
        <w:t>.</w:t>
      </w:r>
    </w:p>
    <w:p w14:paraId="5982F25D" w14:textId="77777777" w:rsidR="00BA5D1E" w:rsidRPr="00BA5D1E" w:rsidRDefault="00BA5D1E" w:rsidP="00BA5D1E">
      <w:pPr>
        <w:pStyle w:val="ListParagraph"/>
        <w:numPr>
          <w:ilvl w:val="1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A5D1E">
        <w:rPr>
          <w:rFonts w:ascii="Calibri" w:eastAsia="SimSun" w:hAnsi="Calibri" w:cs="Calibri"/>
          <w:sz w:val="22"/>
          <w:szCs w:val="22"/>
          <w:lang w:eastAsia="zh-CN"/>
        </w:rPr>
        <w:t>EICs: Georgia Perakis and Wedad Elmaghraby</w:t>
      </w:r>
      <w:r w:rsidRPr="00BA5D1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Pr="00BA5D1E">
        <w:rPr>
          <w:rFonts w:ascii="Calibri" w:eastAsia="SimSun" w:hAnsi="Calibri" w:cs="Calibri"/>
          <w:sz w:val="22"/>
          <w:szCs w:val="22"/>
          <w:lang w:eastAsia="zh-CN"/>
        </w:rPr>
        <w:t>(Guest EIC)</w:t>
      </w:r>
    </w:p>
    <w:p w14:paraId="0F98D14D" w14:textId="77777777" w:rsidR="00BA5D1E" w:rsidRPr="00BA5D1E" w:rsidRDefault="00BA5D1E" w:rsidP="00BA5D1E">
      <w:pPr>
        <w:pStyle w:val="ListParagraph"/>
        <w:numPr>
          <w:ilvl w:val="1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A5D1E">
        <w:rPr>
          <w:rFonts w:ascii="Calibri" w:eastAsia="SimSun" w:hAnsi="Calibri" w:cs="Calibri"/>
          <w:sz w:val="22"/>
          <w:szCs w:val="22"/>
          <w:lang w:eastAsia="zh-CN"/>
        </w:rPr>
        <w:t>DEs:</w:t>
      </w:r>
      <w:r w:rsidRPr="00BA5D1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Pr="00BA5D1E">
        <w:rPr>
          <w:rFonts w:ascii="Calibri" w:eastAsia="SimSun" w:hAnsi="Calibri" w:cs="Calibri"/>
          <w:sz w:val="22"/>
          <w:szCs w:val="22"/>
          <w:lang w:eastAsia="zh-CN"/>
        </w:rPr>
        <w:t>Jeremie Gallien, Pavithra Harsha, Dorothee Honhon, Ananth Raman</w:t>
      </w:r>
    </w:p>
    <w:p w14:paraId="6F7435CE" w14:textId="204A1C2D" w:rsidR="00983E84" w:rsidRDefault="00AB5FB9" w:rsidP="00C509C7">
      <w:pPr>
        <w:pStyle w:val="ListParagraph"/>
        <w:numPr>
          <w:ilvl w:val="1"/>
          <w:numId w:val="6"/>
        </w:numPr>
        <w:ind w:left="1710"/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983E84">
        <w:rPr>
          <w:rFonts w:ascii="Calibri" w:eastAsia="SimSun" w:hAnsi="Calibri" w:cs="Calibri"/>
          <w:sz w:val="22"/>
          <w:szCs w:val="22"/>
          <w:lang w:eastAsia="zh-CN"/>
        </w:rPr>
        <w:t>Practice-Based Research Competition</w:t>
      </w:r>
      <w:r w:rsidRPr="00983E84">
        <w:rPr>
          <w:rFonts w:ascii="Calibri" w:eastAsia="SimSun" w:hAnsi="Calibri" w:cs="Calibri"/>
          <w:sz w:val="22"/>
          <w:szCs w:val="22"/>
          <w:lang w:eastAsia="zh-CN"/>
        </w:rPr>
        <w:t xml:space="preserve"> to continue</w:t>
      </w:r>
      <w:r w:rsidR="00983E84" w:rsidRPr="00983E84">
        <w:rPr>
          <w:rFonts w:ascii="Calibri" w:eastAsia="SimSun" w:hAnsi="Calibri" w:cs="Calibri"/>
          <w:sz w:val="22"/>
          <w:szCs w:val="22"/>
          <w:lang w:eastAsia="zh-CN"/>
        </w:rPr>
        <w:t xml:space="preserve">, with </w:t>
      </w:r>
      <w:r w:rsidR="00983E84" w:rsidRPr="00983E84">
        <w:rPr>
          <w:rFonts w:ascii="Calibri" w:eastAsia="SimSun" w:hAnsi="Calibri" w:cs="Calibri"/>
          <w:sz w:val="22"/>
          <w:szCs w:val="22"/>
          <w:lang w:eastAsia="zh-CN"/>
        </w:rPr>
        <w:t>2026/2027 Competition</w:t>
      </w:r>
      <w:r w:rsidR="00983E84">
        <w:rPr>
          <w:rFonts w:ascii="Calibri" w:eastAsia="SimSun" w:hAnsi="Calibri" w:cs="Calibri"/>
          <w:sz w:val="22"/>
          <w:szCs w:val="22"/>
          <w:lang w:eastAsia="zh-CN"/>
        </w:rPr>
        <w:t>’s s</w:t>
      </w:r>
      <w:r w:rsidR="00983E84" w:rsidRPr="00983E84">
        <w:rPr>
          <w:rFonts w:ascii="Calibri" w:eastAsia="SimSun" w:hAnsi="Calibri" w:cs="Calibri"/>
          <w:sz w:val="22"/>
          <w:szCs w:val="22"/>
          <w:lang w:eastAsia="zh-CN"/>
        </w:rPr>
        <w:t xml:space="preserve">ubmission deadline </w:t>
      </w:r>
      <w:r w:rsidR="00983E84">
        <w:rPr>
          <w:rFonts w:ascii="Calibri" w:eastAsia="SimSun" w:hAnsi="Calibri" w:cs="Calibri"/>
          <w:sz w:val="22"/>
          <w:szCs w:val="22"/>
          <w:lang w:eastAsia="zh-CN"/>
        </w:rPr>
        <w:t xml:space="preserve">being: </w:t>
      </w:r>
      <w:r w:rsidR="00983E84" w:rsidRPr="00983E84">
        <w:rPr>
          <w:rFonts w:ascii="Calibri" w:eastAsia="SimSun" w:hAnsi="Calibri" w:cs="Calibri"/>
          <w:sz w:val="22"/>
          <w:szCs w:val="22"/>
          <w:lang w:eastAsia="zh-CN"/>
        </w:rPr>
        <w:t>September 16, 2026.</w:t>
      </w:r>
    </w:p>
    <w:p w14:paraId="4A9EE526" w14:textId="0F2EE2D1" w:rsidR="00983E84" w:rsidRPr="00983E84" w:rsidRDefault="00983E84" w:rsidP="00983E84">
      <w:pPr>
        <w:pStyle w:val="ListParagraph"/>
        <w:numPr>
          <w:ilvl w:val="2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Thank</w:t>
      </w:r>
      <w:r w:rsidR="00094657">
        <w:rPr>
          <w:rFonts w:ascii="Calibri" w:eastAsia="SimSun" w:hAnsi="Calibri" w:cs="Calibri"/>
          <w:sz w:val="22"/>
          <w:szCs w:val="22"/>
          <w:lang w:eastAsia="zh-CN"/>
        </w:rPr>
        <w:t xml:space="preserve">ed </w:t>
      </w:r>
      <w:r w:rsidR="00094657" w:rsidRPr="00094657">
        <w:rPr>
          <w:rFonts w:ascii="Calibri" w:eastAsia="SimSun" w:hAnsi="Calibri" w:cs="Calibri"/>
          <w:sz w:val="22"/>
          <w:szCs w:val="22"/>
          <w:lang w:eastAsia="zh-CN"/>
        </w:rPr>
        <w:t>Jérémie Gallien (LBS)</w:t>
      </w:r>
      <w:r w:rsidR="00094657">
        <w:rPr>
          <w:rFonts w:ascii="Calibri" w:eastAsia="SimSun" w:hAnsi="Calibri" w:cs="Calibri"/>
          <w:sz w:val="22"/>
          <w:szCs w:val="22"/>
          <w:lang w:eastAsia="zh-CN"/>
        </w:rPr>
        <w:t xml:space="preserve"> for leading this competition.</w:t>
      </w:r>
    </w:p>
    <w:p w14:paraId="2EF10663" w14:textId="4BFECB40" w:rsidR="00622D8B" w:rsidRDefault="00622D8B" w:rsidP="00622D8B">
      <w:pPr>
        <w:pStyle w:val="ListParagraph"/>
        <w:numPr>
          <w:ilvl w:val="1"/>
          <w:numId w:val="6"/>
        </w:numPr>
        <w:ind w:left="1710"/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626ED">
        <w:rPr>
          <w:rFonts w:ascii="Calibri" w:eastAsia="SimSun" w:hAnsi="Calibri" w:cs="Calibri"/>
          <w:sz w:val="22"/>
          <w:szCs w:val="22"/>
          <w:lang w:eastAsia="zh-CN"/>
        </w:rPr>
        <w:t>Presented updates on the Frontiers in operations 202</w:t>
      </w:r>
      <w:r w:rsidR="0085068E">
        <w:rPr>
          <w:rFonts w:ascii="Calibri" w:eastAsia="SimSun" w:hAnsi="Calibri" w:cs="Calibri"/>
          <w:sz w:val="22"/>
          <w:szCs w:val="22"/>
          <w:lang w:eastAsia="zh-CN"/>
        </w:rPr>
        <w:t>5</w:t>
      </w:r>
      <w:r w:rsidRPr="00C626ED">
        <w:rPr>
          <w:rFonts w:ascii="Calibri" w:eastAsia="SimSun" w:hAnsi="Calibri" w:cs="Calibri"/>
          <w:sz w:val="22"/>
          <w:szCs w:val="22"/>
          <w:lang w:eastAsia="zh-CN"/>
        </w:rPr>
        <w:t xml:space="preserve">: Received 30 submissions (by January 1, 2025, 11 papers moved forward, 8 moved to regular MSOM submissions (R&amp;R), 8 papers were rejected (but still allowed to resubmit), 3 papers resubmitted as regular submissions. Stage 3 panel meeting </w:t>
      </w:r>
      <w:r w:rsidR="00126907">
        <w:rPr>
          <w:rFonts w:ascii="Calibri" w:eastAsia="SimSun" w:hAnsi="Calibri" w:cs="Calibri"/>
          <w:sz w:val="22"/>
          <w:szCs w:val="22"/>
          <w:lang w:eastAsia="zh-CN"/>
        </w:rPr>
        <w:t>took</w:t>
      </w:r>
      <w:r w:rsidRPr="00C626ED">
        <w:rPr>
          <w:rFonts w:ascii="Calibri" w:eastAsia="SimSun" w:hAnsi="Calibri" w:cs="Calibri"/>
          <w:sz w:val="22"/>
          <w:szCs w:val="22"/>
          <w:lang w:eastAsia="zh-CN"/>
        </w:rPr>
        <w:t xml:space="preserve"> place in Dec</w:t>
      </w:r>
      <w:r w:rsidR="00126907">
        <w:rPr>
          <w:rFonts w:ascii="Calibri" w:eastAsia="SimSun" w:hAnsi="Calibri" w:cs="Calibri"/>
          <w:sz w:val="22"/>
          <w:szCs w:val="22"/>
          <w:lang w:eastAsia="zh-CN"/>
        </w:rPr>
        <w:t>ember</w:t>
      </w:r>
      <w:r w:rsidRPr="00C626ED">
        <w:rPr>
          <w:rFonts w:ascii="Calibri" w:eastAsia="SimSun" w:hAnsi="Calibri" w:cs="Calibri"/>
          <w:sz w:val="22"/>
          <w:szCs w:val="22"/>
          <w:lang w:eastAsia="zh-CN"/>
        </w:rPr>
        <w:t xml:space="preserve"> 2025</w:t>
      </w:r>
      <w:r w:rsidR="00126907">
        <w:rPr>
          <w:rFonts w:ascii="Calibri" w:eastAsia="SimSun" w:hAnsi="Calibri" w:cs="Calibri"/>
          <w:sz w:val="22"/>
          <w:szCs w:val="22"/>
          <w:lang w:eastAsia="zh-CN"/>
        </w:rPr>
        <w:t xml:space="preserve">, where </w:t>
      </w:r>
      <w:r w:rsidR="00147E84">
        <w:rPr>
          <w:rFonts w:ascii="Calibri" w:eastAsia="SimSun" w:hAnsi="Calibri" w:cs="Calibri"/>
          <w:sz w:val="22"/>
          <w:szCs w:val="22"/>
          <w:lang w:eastAsia="zh-CN"/>
        </w:rPr>
        <w:t>o</w:t>
      </w:r>
      <w:r w:rsidR="001166A2" w:rsidRPr="001166A2">
        <w:rPr>
          <w:rFonts w:ascii="Calibri" w:eastAsia="SimSun" w:hAnsi="Calibri" w:cs="Calibri"/>
          <w:sz w:val="22"/>
          <w:szCs w:val="22"/>
          <w:lang w:eastAsia="zh-CN"/>
        </w:rPr>
        <w:t xml:space="preserve">ut of 11 papers, 9 papers </w:t>
      </w:r>
      <w:r w:rsidR="001166A2">
        <w:rPr>
          <w:rFonts w:ascii="Calibri" w:eastAsia="SimSun" w:hAnsi="Calibri" w:cs="Calibri"/>
          <w:sz w:val="22"/>
          <w:szCs w:val="22"/>
          <w:lang w:eastAsia="zh-CN"/>
        </w:rPr>
        <w:t>were</w:t>
      </w:r>
      <w:r w:rsidR="001166A2" w:rsidRPr="001166A2">
        <w:rPr>
          <w:rFonts w:ascii="Calibri" w:eastAsia="SimSun" w:hAnsi="Calibri" w:cs="Calibri"/>
          <w:sz w:val="22"/>
          <w:szCs w:val="22"/>
          <w:lang w:eastAsia="zh-CN"/>
        </w:rPr>
        <w:t xml:space="preserve"> either accepted or under minor revision</w:t>
      </w:r>
      <w:r w:rsidR="00147E84">
        <w:rPr>
          <w:rFonts w:ascii="Calibri" w:eastAsia="SimSun" w:hAnsi="Calibri" w:cs="Calibri"/>
          <w:sz w:val="22"/>
          <w:szCs w:val="22"/>
          <w:lang w:eastAsia="zh-CN"/>
        </w:rPr>
        <w:t xml:space="preserve"> and </w:t>
      </w:r>
      <w:r w:rsidR="00147E84" w:rsidRPr="00147E84">
        <w:rPr>
          <w:rFonts w:ascii="Calibri" w:eastAsia="SimSun" w:hAnsi="Calibri" w:cs="Calibri"/>
          <w:sz w:val="22"/>
          <w:szCs w:val="22"/>
          <w:lang w:eastAsia="zh-CN"/>
        </w:rPr>
        <w:t xml:space="preserve">2 papers were rejected with the option to continue as a regular </w:t>
      </w:r>
      <w:r w:rsidR="00147E84" w:rsidRPr="00147E84">
        <w:rPr>
          <w:rFonts w:ascii="Calibri" w:eastAsia="SimSun" w:hAnsi="Calibri" w:cs="Calibri"/>
          <w:i/>
          <w:iCs/>
          <w:sz w:val="22"/>
          <w:szCs w:val="22"/>
          <w:lang w:eastAsia="zh-CN"/>
        </w:rPr>
        <w:t>M&amp;SOM</w:t>
      </w:r>
      <w:r w:rsidR="00147E84" w:rsidRPr="00147E84">
        <w:rPr>
          <w:rFonts w:ascii="Calibri" w:eastAsia="SimSun" w:hAnsi="Calibri" w:cs="Calibri"/>
          <w:sz w:val="22"/>
          <w:szCs w:val="22"/>
          <w:lang w:eastAsia="zh-CN"/>
        </w:rPr>
        <w:t xml:space="preserve"> submission</w:t>
      </w:r>
    </w:p>
    <w:p w14:paraId="6F8ECE11" w14:textId="6D6ECA25" w:rsidR="00622D8B" w:rsidRPr="00C626ED" w:rsidRDefault="00622D8B" w:rsidP="00622D8B">
      <w:pPr>
        <w:pStyle w:val="ListParagraph"/>
        <w:numPr>
          <w:ilvl w:val="1"/>
          <w:numId w:val="6"/>
        </w:numPr>
        <w:ind w:left="1710"/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First Round Review (1-RR) to continue for the 202</w:t>
      </w:r>
      <w:r w:rsidR="007F5170">
        <w:rPr>
          <w:rFonts w:ascii="Calibri" w:eastAsia="SimSun" w:hAnsi="Calibri" w:cs="Calibri"/>
          <w:sz w:val="22"/>
          <w:szCs w:val="22"/>
          <w:lang w:eastAsia="zh-CN"/>
        </w:rPr>
        <w:t>7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MSOM Conference </w:t>
      </w:r>
    </w:p>
    <w:p w14:paraId="548454AA" w14:textId="77777777" w:rsidR="00622D8B" w:rsidRDefault="00622D8B" w:rsidP="00622D8B">
      <w:pPr>
        <w:pStyle w:val="ListParagraph"/>
        <w:numPr>
          <w:ilvl w:val="0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Special Issues:</w:t>
      </w:r>
    </w:p>
    <w:p w14:paraId="73B0EC93" w14:textId="77777777" w:rsidR="00622D8B" w:rsidRDefault="00622D8B" w:rsidP="00622D8B">
      <w:pPr>
        <w:pStyle w:val="ListParagraph"/>
        <w:numPr>
          <w:ilvl w:val="1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Responsible Retail Operations: Deadline was August 1, 2025; Received 72 submissions.</w:t>
      </w:r>
    </w:p>
    <w:p w14:paraId="6570B60A" w14:textId="29AB767B" w:rsidR="00622D8B" w:rsidRDefault="00622D8B" w:rsidP="00622D8B">
      <w:pPr>
        <w:pStyle w:val="ListParagraph"/>
        <w:numPr>
          <w:ilvl w:val="1"/>
          <w:numId w:val="6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lastRenderedPageBreak/>
        <w:t xml:space="preserve">Operations Management for Developing Economies: Deadline </w:t>
      </w:r>
      <w:r w:rsidR="00AD4DF8">
        <w:rPr>
          <w:rFonts w:ascii="Calibri" w:eastAsia="SimSun" w:hAnsi="Calibri" w:cs="Calibri"/>
          <w:sz w:val="22"/>
          <w:szCs w:val="22"/>
          <w:lang w:eastAsia="zh-CN"/>
        </w:rPr>
        <w:t xml:space="preserve">was </w:t>
      </w:r>
      <w:r>
        <w:rPr>
          <w:rFonts w:ascii="Calibri" w:eastAsia="SimSun" w:hAnsi="Calibri" w:cs="Calibri"/>
          <w:sz w:val="22"/>
          <w:szCs w:val="22"/>
          <w:lang w:eastAsia="zh-CN"/>
        </w:rPr>
        <w:t>June 1,2026</w:t>
      </w:r>
      <w:r w:rsidR="00AD4DF8">
        <w:rPr>
          <w:rFonts w:ascii="Calibri" w:eastAsia="SimSun" w:hAnsi="Calibri" w:cs="Calibri"/>
          <w:sz w:val="22"/>
          <w:szCs w:val="22"/>
          <w:lang w:eastAsia="zh-CN"/>
        </w:rPr>
        <w:t>; Rece</w:t>
      </w:r>
      <w:r w:rsidR="00747C42">
        <w:rPr>
          <w:rFonts w:ascii="Calibri" w:eastAsia="SimSun" w:hAnsi="Calibri" w:cs="Calibri"/>
          <w:sz w:val="22"/>
          <w:szCs w:val="22"/>
          <w:lang w:eastAsia="zh-CN"/>
        </w:rPr>
        <w:t>ived 156 submissions.</w:t>
      </w:r>
    </w:p>
    <w:p w14:paraId="3BA9721B" w14:textId="582AA6D8" w:rsidR="00622D8B" w:rsidRDefault="0062422B" w:rsidP="00622D8B">
      <w:pPr>
        <w:pStyle w:val="ListParagraph"/>
        <w:numPr>
          <w:ilvl w:val="0"/>
          <w:numId w:val="6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622D8B" w:rsidRPr="00D205CC">
        <w:rPr>
          <w:rFonts w:ascii="Calibri" w:hAnsi="Calibri" w:cs="Calibri"/>
          <w:sz w:val="22"/>
          <w:szCs w:val="22"/>
        </w:rPr>
        <w:t xml:space="preserve"> huge thanks to Machelle Zellers – Managing Editor of the M&amp;SOM Journal</w:t>
      </w:r>
      <w:r w:rsidR="00622D8B">
        <w:rPr>
          <w:rFonts w:ascii="Calibri" w:hAnsi="Calibri" w:cs="Calibri"/>
          <w:sz w:val="22"/>
          <w:szCs w:val="22"/>
        </w:rPr>
        <w:t>.</w:t>
      </w:r>
    </w:p>
    <w:p w14:paraId="3FC3C32D" w14:textId="22648A1D" w:rsidR="0062422B" w:rsidRDefault="0062422B" w:rsidP="005F2C05">
      <w:pPr>
        <w:pStyle w:val="ListParagraph"/>
        <w:numPr>
          <w:ilvl w:val="0"/>
          <w:numId w:val="6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62422B">
        <w:rPr>
          <w:rFonts w:ascii="Calibri" w:hAnsi="Calibri" w:cs="Calibri"/>
          <w:sz w:val="22"/>
          <w:szCs w:val="22"/>
        </w:rPr>
        <w:t>Thanks to all the Department Editors, Associate Editors, and Reviewers.</w:t>
      </w:r>
    </w:p>
    <w:p w14:paraId="4BCAEF96" w14:textId="77777777" w:rsidR="001C1C6F" w:rsidRPr="001C1C6F" w:rsidRDefault="001C1C6F" w:rsidP="001C1C6F">
      <w:pPr>
        <w:jc w:val="both"/>
        <w:rPr>
          <w:rFonts w:ascii="Calibri" w:hAnsi="Calibri" w:cs="Calibri"/>
          <w:sz w:val="22"/>
          <w:szCs w:val="22"/>
        </w:rPr>
      </w:pPr>
    </w:p>
    <w:p w14:paraId="54F94651" w14:textId="1CF33D7D" w:rsidR="001F031B" w:rsidRPr="00D205CC" w:rsidRDefault="001F031B" w:rsidP="001F031B">
      <w:pPr>
        <w:pStyle w:val="ListParagraph"/>
        <w:numPr>
          <w:ilvl w:val="0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1F031B">
        <w:rPr>
          <w:rFonts w:ascii="Calibri" w:hAnsi="Calibri" w:cs="Calibri"/>
          <w:color w:val="0000FF"/>
          <w:sz w:val="22"/>
          <w:szCs w:val="22"/>
        </w:rPr>
        <w:t>Rene Caldentey</w:t>
      </w:r>
      <w:r>
        <w:rPr>
          <w:rFonts w:ascii="Calibri" w:hAnsi="Calibri" w:cs="Calibri"/>
          <w:color w:val="0000FF"/>
          <w:sz w:val="22"/>
          <w:szCs w:val="22"/>
        </w:rPr>
        <w:t xml:space="preserve"> on behalf of </w:t>
      </w:r>
      <w:r w:rsidRPr="004B3370">
        <w:rPr>
          <w:rFonts w:ascii="Calibri" w:hAnsi="Calibri" w:cs="Calibri"/>
          <w:color w:val="0000FF"/>
          <w:sz w:val="22"/>
          <w:szCs w:val="22"/>
        </w:rPr>
        <w:t xml:space="preserve">Editor-in-Chief </w:t>
      </w:r>
      <w:r>
        <w:rPr>
          <w:rFonts w:ascii="Calibri" w:hAnsi="Calibri" w:cs="Calibri"/>
          <w:color w:val="0000FF"/>
          <w:sz w:val="22"/>
          <w:szCs w:val="22"/>
        </w:rPr>
        <w:t>Amy Ward</w:t>
      </w:r>
      <w:r w:rsidRPr="00D205CC">
        <w:rPr>
          <w:rFonts w:ascii="Calibri" w:hAnsi="Calibri" w:cs="Calibri"/>
          <w:sz w:val="22"/>
          <w:szCs w:val="22"/>
        </w:rPr>
        <w:t xml:space="preserve"> gave an update on </w:t>
      </w:r>
      <w:r>
        <w:rPr>
          <w:rFonts w:ascii="Calibri" w:hAnsi="Calibri" w:cs="Calibri"/>
          <w:sz w:val="22"/>
          <w:szCs w:val="22"/>
        </w:rPr>
        <w:t xml:space="preserve">the </w:t>
      </w:r>
      <w:r w:rsidRPr="00D205CC">
        <w:rPr>
          <w:rFonts w:ascii="Calibri" w:hAnsi="Calibri" w:cs="Calibri"/>
          <w:sz w:val="22"/>
          <w:szCs w:val="22"/>
        </w:rPr>
        <w:t>Operations Research</w:t>
      </w:r>
      <w:r w:rsidR="00B7443A">
        <w:rPr>
          <w:rFonts w:ascii="Calibri" w:hAnsi="Calibri" w:cs="Calibri"/>
          <w:sz w:val="22"/>
          <w:szCs w:val="22"/>
        </w:rPr>
        <w:t xml:space="preserve"> (OPRE)</w:t>
      </w:r>
      <w:r>
        <w:rPr>
          <w:rFonts w:ascii="Calibri" w:hAnsi="Calibri" w:cs="Calibri"/>
          <w:sz w:val="22"/>
          <w:szCs w:val="22"/>
        </w:rPr>
        <w:t xml:space="preserve"> Journal</w:t>
      </w:r>
    </w:p>
    <w:p w14:paraId="7A0B6CB0" w14:textId="77777777" w:rsidR="001F031B" w:rsidRDefault="001F031B" w:rsidP="001F031B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Review of </w:t>
      </w:r>
      <w:r w:rsidRPr="00D205CC">
        <w:rPr>
          <w:rFonts w:ascii="Calibri" w:hAnsi="Calibri" w:cs="Calibri"/>
          <w:sz w:val="22"/>
          <w:szCs w:val="22"/>
        </w:rPr>
        <w:t>submissions and turnaround time</w:t>
      </w:r>
    </w:p>
    <w:p w14:paraId="3A5A6437" w14:textId="3115BE20" w:rsidR="001F031B" w:rsidRDefault="001F031B" w:rsidP="001F031B">
      <w:pPr>
        <w:pStyle w:val="ListParagraph"/>
        <w:numPr>
          <w:ilvl w:val="2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A87B2B">
        <w:rPr>
          <w:rFonts w:ascii="Calibri" w:hAnsi="Calibri" w:cs="Calibri"/>
          <w:sz w:val="22"/>
          <w:szCs w:val="22"/>
        </w:rPr>
        <w:t xml:space="preserve">Total number of </w:t>
      </w:r>
      <w:r w:rsidR="00CE1A03">
        <w:rPr>
          <w:rFonts w:ascii="Calibri" w:hAnsi="Calibri" w:cs="Calibri"/>
          <w:sz w:val="22"/>
          <w:szCs w:val="22"/>
        </w:rPr>
        <w:t xml:space="preserve">Q1 </w:t>
      </w:r>
      <w:r w:rsidRPr="00A87B2B">
        <w:rPr>
          <w:rFonts w:ascii="Calibri" w:hAnsi="Calibri" w:cs="Calibri"/>
          <w:sz w:val="22"/>
          <w:szCs w:val="22"/>
        </w:rPr>
        <w:t xml:space="preserve">submissions up to </w:t>
      </w:r>
      <w:r w:rsidR="00CE1A03">
        <w:rPr>
          <w:rFonts w:ascii="Calibri" w:hAnsi="Calibri" w:cs="Calibri"/>
          <w:sz w:val="22"/>
          <w:szCs w:val="22"/>
        </w:rPr>
        <w:t>293, with 40 accepts</w:t>
      </w:r>
    </w:p>
    <w:p w14:paraId="2E8D02EA" w14:textId="060FE67B" w:rsidR="00CE1A03" w:rsidRPr="001553BA" w:rsidRDefault="00CE1A03" w:rsidP="00CE1A03">
      <w:pPr>
        <w:pStyle w:val="ListParagraph"/>
        <w:numPr>
          <w:ilvl w:val="2"/>
          <w:numId w:val="1"/>
        </w:numPr>
        <w:contextualSpacing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1553BA">
        <w:rPr>
          <w:rFonts w:ascii="Calibri" w:hAnsi="Calibri" w:cs="Calibri"/>
          <w:sz w:val="22"/>
          <w:szCs w:val="22"/>
        </w:rPr>
        <w:t xml:space="preserve">Average time to </w:t>
      </w:r>
      <w:r>
        <w:rPr>
          <w:rFonts w:ascii="Calibri" w:hAnsi="Calibri" w:cs="Calibri"/>
          <w:sz w:val="22"/>
          <w:szCs w:val="22"/>
        </w:rPr>
        <w:t>first</w:t>
      </w:r>
      <w:r w:rsidRPr="001553BA">
        <w:rPr>
          <w:rFonts w:ascii="Calibri" w:hAnsi="Calibri" w:cs="Calibri"/>
          <w:sz w:val="22"/>
          <w:szCs w:val="22"/>
        </w:rPr>
        <w:t xml:space="preserve"> decision for externally reviewed papers submitted: </w:t>
      </w:r>
      <w:r w:rsidR="00527A2F">
        <w:rPr>
          <w:rFonts w:ascii="Calibri" w:hAnsi="Calibri" w:cs="Calibri"/>
          <w:sz w:val="22"/>
          <w:szCs w:val="22"/>
        </w:rPr>
        <w:t>155.8</w:t>
      </w:r>
      <w:r w:rsidRPr="001553BA">
        <w:rPr>
          <w:rFonts w:ascii="Calibri" w:hAnsi="Calibri" w:cs="Calibri"/>
          <w:sz w:val="22"/>
          <w:szCs w:val="22"/>
        </w:rPr>
        <w:t xml:space="preserve"> days.</w:t>
      </w:r>
    </w:p>
    <w:p w14:paraId="656B0036" w14:textId="24D41059" w:rsidR="00FD441E" w:rsidRPr="00FD441E" w:rsidRDefault="001F031B" w:rsidP="00B7443A">
      <w:pPr>
        <w:pStyle w:val="ListParagraph"/>
        <w:numPr>
          <w:ilvl w:val="1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B7443A">
        <w:rPr>
          <w:rFonts w:ascii="Calibri" w:hAnsi="Calibri" w:cs="Calibri"/>
          <w:sz w:val="22"/>
          <w:szCs w:val="22"/>
        </w:rPr>
        <w:t xml:space="preserve">Shared </w:t>
      </w:r>
      <w:r w:rsidR="00FD441E" w:rsidRPr="00B7443A">
        <w:rPr>
          <w:rFonts w:ascii="Calibri" w:hAnsi="Calibri" w:cs="Calibri"/>
          <w:sz w:val="22"/>
          <w:szCs w:val="22"/>
        </w:rPr>
        <w:t xml:space="preserve">updates on a </w:t>
      </w:r>
      <w:r w:rsidR="00FD441E" w:rsidRPr="00FD441E">
        <w:rPr>
          <w:rFonts w:ascii="Calibri" w:hAnsi="Calibri" w:cs="Calibri"/>
          <w:sz w:val="22"/>
          <w:szCs w:val="22"/>
        </w:rPr>
        <w:t>committee convened with the following charge:</w:t>
      </w:r>
      <w:r w:rsidR="00B7443A" w:rsidRPr="00B7443A">
        <w:rPr>
          <w:rFonts w:ascii="Calibri" w:hAnsi="Calibri" w:cs="Calibri"/>
          <w:sz w:val="22"/>
          <w:szCs w:val="22"/>
        </w:rPr>
        <w:t xml:space="preserve"> </w:t>
      </w:r>
      <w:r w:rsidR="00FD441E" w:rsidRPr="00FD441E">
        <w:rPr>
          <w:rFonts w:ascii="Calibri" w:hAnsi="Calibri" w:cs="Calibri"/>
          <w:sz w:val="22"/>
          <w:szCs w:val="22"/>
        </w:rPr>
        <w:t>To gather information on how authors and reviewers are using AI</w:t>
      </w:r>
      <w:r w:rsidR="00FE562F">
        <w:rPr>
          <w:rFonts w:ascii="Calibri" w:hAnsi="Calibri" w:cs="Calibri"/>
          <w:sz w:val="22"/>
          <w:szCs w:val="22"/>
        </w:rPr>
        <w:t>;</w:t>
      </w:r>
      <w:r w:rsidR="00B7443A" w:rsidRPr="00B7443A">
        <w:rPr>
          <w:rFonts w:ascii="Calibri" w:hAnsi="Calibri" w:cs="Calibri"/>
          <w:sz w:val="22"/>
          <w:szCs w:val="22"/>
        </w:rPr>
        <w:t xml:space="preserve"> </w:t>
      </w:r>
      <w:r w:rsidR="00FD441E" w:rsidRPr="00B7443A">
        <w:rPr>
          <w:rFonts w:ascii="Calibri" w:hAnsi="Calibri" w:cs="Calibri"/>
          <w:sz w:val="22"/>
          <w:szCs w:val="22"/>
        </w:rPr>
        <w:t>To survey what other journals are doing</w:t>
      </w:r>
      <w:r w:rsidR="00FE562F">
        <w:rPr>
          <w:rFonts w:ascii="Calibri" w:hAnsi="Calibri" w:cs="Calibri"/>
          <w:sz w:val="22"/>
          <w:szCs w:val="22"/>
        </w:rPr>
        <w:t>;</w:t>
      </w:r>
      <w:r w:rsidR="00B7443A" w:rsidRPr="00B7443A">
        <w:rPr>
          <w:rFonts w:ascii="Calibri" w:hAnsi="Calibri" w:cs="Calibri"/>
          <w:sz w:val="22"/>
          <w:szCs w:val="22"/>
        </w:rPr>
        <w:t xml:space="preserve"> </w:t>
      </w:r>
      <w:r w:rsidR="00FD441E" w:rsidRPr="00FD441E">
        <w:rPr>
          <w:rFonts w:ascii="Calibri" w:hAnsi="Calibri" w:cs="Calibri"/>
          <w:sz w:val="22"/>
          <w:szCs w:val="22"/>
        </w:rPr>
        <w:t>To make recommendations for what OPRE should be doing.</w:t>
      </w:r>
    </w:p>
    <w:p w14:paraId="329BEC77" w14:textId="3A8AA1A1" w:rsidR="00FD441E" w:rsidRPr="00FD441E" w:rsidRDefault="00FD441E" w:rsidP="009A12D7">
      <w:pPr>
        <w:pStyle w:val="ListParagraph"/>
        <w:numPr>
          <w:ilvl w:val="2"/>
          <w:numId w:val="1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FD441E">
        <w:rPr>
          <w:rFonts w:ascii="Calibri" w:hAnsi="Calibri" w:cs="Calibri"/>
          <w:sz w:val="22"/>
          <w:szCs w:val="22"/>
        </w:rPr>
        <w:t>Committee members are the OPRE AreaEds:  David Brown, Rene Caldentey, Dan Iancu, Rouba Ibrahim, Raman Randhawa, Cong Shi</w:t>
      </w:r>
    </w:p>
    <w:p w14:paraId="3D984119" w14:textId="77777777" w:rsidR="001F031B" w:rsidRPr="00B637BD" w:rsidRDefault="001F031B" w:rsidP="001F031B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Thanked all reviewers and editors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55F3448C" w14:textId="77777777" w:rsidR="001F031B" w:rsidRPr="001F031B" w:rsidRDefault="001F031B" w:rsidP="000042B2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6B411D87" w14:textId="77777777" w:rsidR="000042B2" w:rsidRPr="007F2321" w:rsidRDefault="000042B2" w:rsidP="000042B2">
      <w:pPr>
        <w:pStyle w:val="ListParagraph"/>
        <w:numPr>
          <w:ilvl w:val="0"/>
          <w:numId w:val="1"/>
        </w:num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4B3370">
        <w:rPr>
          <w:rFonts w:ascii="Calibri" w:hAnsi="Calibri" w:cs="Calibri"/>
          <w:color w:val="0000FF"/>
          <w:sz w:val="22"/>
          <w:szCs w:val="22"/>
        </w:rPr>
        <w:t xml:space="preserve">Editor-in-Chief </w:t>
      </w:r>
      <w:r w:rsidRPr="007F2321">
        <w:rPr>
          <w:rFonts w:ascii="Calibri" w:eastAsia="SimSun" w:hAnsi="Calibri" w:cs="Calibri"/>
          <w:color w:val="0000FF"/>
          <w:sz w:val="22"/>
          <w:szCs w:val="22"/>
          <w:lang w:eastAsia="zh-CN"/>
        </w:rPr>
        <w:t xml:space="preserve">Guillaume Roels </w:t>
      </w:r>
      <w:r w:rsidRPr="007F2321">
        <w:rPr>
          <w:rFonts w:ascii="Calibri" w:hAnsi="Calibri" w:cs="Calibri"/>
          <w:sz w:val="22"/>
          <w:szCs w:val="22"/>
        </w:rPr>
        <w:t xml:space="preserve">gave an update </w:t>
      </w:r>
      <w:r>
        <w:rPr>
          <w:rFonts w:ascii="Calibri" w:hAnsi="Calibri" w:cs="Calibri"/>
          <w:sz w:val="22"/>
          <w:szCs w:val="22"/>
        </w:rPr>
        <w:t>on the Service Science Journal</w:t>
      </w:r>
    </w:p>
    <w:p w14:paraId="3C16AFCA" w14:textId="77777777" w:rsidR="000042B2" w:rsidRDefault="000042B2" w:rsidP="000042B2">
      <w:pPr>
        <w:pStyle w:val="ListParagraph"/>
        <w:numPr>
          <w:ilvl w:val="1"/>
          <w:numId w:val="1"/>
        </w:num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Introduced deputy editors</w:t>
      </w:r>
    </w:p>
    <w:p w14:paraId="4D62BA04" w14:textId="6D5585BF" w:rsidR="000042B2" w:rsidRDefault="000042B2" w:rsidP="000042B2">
      <w:pPr>
        <w:pStyle w:val="ListParagraph"/>
        <w:numPr>
          <w:ilvl w:val="1"/>
          <w:numId w:val="1"/>
        </w:num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 xml:space="preserve">Presented review statistics from </w:t>
      </w:r>
      <w:r w:rsidR="0005224C">
        <w:rPr>
          <w:rFonts w:ascii="Calibri" w:eastAsia="SimSun" w:hAnsi="Calibri" w:cs="Calibri"/>
          <w:sz w:val="22"/>
          <w:szCs w:val="22"/>
          <w:lang w:eastAsia="zh-CN"/>
        </w:rPr>
        <w:t>July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2025</w:t>
      </w:r>
      <w:r w:rsidR="0005224C">
        <w:rPr>
          <w:rFonts w:ascii="Calibri" w:eastAsia="SimSun" w:hAnsi="Calibri" w:cs="Calibri"/>
          <w:sz w:val="22"/>
          <w:szCs w:val="22"/>
          <w:lang w:eastAsia="zh-CN"/>
        </w:rPr>
        <w:t xml:space="preserve"> to June 2026</w:t>
      </w:r>
    </w:p>
    <w:p w14:paraId="560183A4" w14:textId="77777777" w:rsidR="00EB432C" w:rsidRPr="00EB432C" w:rsidRDefault="00EB432C" w:rsidP="00EB432C">
      <w:pPr>
        <w:pStyle w:val="ListParagraph"/>
        <w:numPr>
          <w:ilvl w:val="2"/>
          <w:numId w:val="1"/>
        </w:num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B432C">
        <w:rPr>
          <w:rFonts w:ascii="Calibri" w:eastAsia="SimSun" w:hAnsi="Calibri" w:cs="Calibri"/>
          <w:sz w:val="22"/>
          <w:szCs w:val="22"/>
          <w:lang w:eastAsia="zh-CN"/>
        </w:rPr>
        <w:t>163 new submissions (doubled in 3 years)</w:t>
      </w:r>
    </w:p>
    <w:p w14:paraId="13240D90" w14:textId="77777777" w:rsidR="00EB432C" w:rsidRPr="00EB432C" w:rsidRDefault="00EB432C" w:rsidP="00EB432C">
      <w:pPr>
        <w:pStyle w:val="ListParagraph"/>
        <w:numPr>
          <w:ilvl w:val="2"/>
          <w:numId w:val="1"/>
        </w:num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B432C">
        <w:rPr>
          <w:rFonts w:ascii="Calibri" w:eastAsia="SimSun" w:hAnsi="Calibri" w:cs="Calibri"/>
          <w:sz w:val="22"/>
          <w:szCs w:val="22"/>
          <w:lang w:eastAsia="zh-CN"/>
        </w:rPr>
        <w:t>Mean review cycle time: 44 days (more than halved in 3 years)</w:t>
      </w:r>
    </w:p>
    <w:p w14:paraId="6928FEC3" w14:textId="77777777" w:rsidR="00EB432C" w:rsidRPr="00EB432C" w:rsidRDefault="00EB432C" w:rsidP="00EB432C">
      <w:pPr>
        <w:pStyle w:val="ListParagraph"/>
        <w:numPr>
          <w:ilvl w:val="2"/>
          <w:numId w:val="1"/>
        </w:num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B432C">
        <w:rPr>
          <w:rFonts w:ascii="Calibri" w:eastAsia="SimSun" w:hAnsi="Calibri" w:cs="Calibri"/>
          <w:sz w:val="22"/>
          <w:szCs w:val="22"/>
          <w:lang w:eastAsia="zh-CN"/>
        </w:rPr>
        <w:t>Mean time from first submission to rejection: 47 days (more than halved in 3 years)</w:t>
      </w:r>
    </w:p>
    <w:p w14:paraId="64C27A8B" w14:textId="77777777" w:rsidR="00EB432C" w:rsidRPr="00EB432C" w:rsidRDefault="00EB432C" w:rsidP="00EB432C">
      <w:pPr>
        <w:pStyle w:val="ListParagraph"/>
        <w:numPr>
          <w:ilvl w:val="2"/>
          <w:numId w:val="1"/>
        </w:num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B432C">
        <w:rPr>
          <w:rFonts w:ascii="Calibri" w:eastAsia="SimSun" w:hAnsi="Calibri" w:cs="Calibri"/>
          <w:sz w:val="22"/>
          <w:szCs w:val="22"/>
          <w:lang w:eastAsia="zh-CN"/>
        </w:rPr>
        <w:t>Mean time from first submission to acceptance: 420 days (stable)</w:t>
      </w:r>
    </w:p>
    <w:p w14:paraId="13E4226E" w14:textId="77777777" w:rsidR="00EB432C" w:rsidRDefault="00EB432C" w:rsidP="00EB432C">
      <w:pPr>
        <w:pStyle w:val="ListParagraph"/>
        <w:numPr>
          <w:ilvl w:val="2"/>
          <w:numId w:val="1"/>
        </w:num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B432C">
        <w:rPr>
          <w:rFonts w:ascii="Calibri" w:eastAsia="SimSun" w:hAnsi="Calibri" w:cs="Calibri"/>
          <w:sz w:val="22"/>
          <w:szCs w:val="22"/>
          <w:lang w:eastAsia="zh-CN"/>
        </w:rPr>
        <w:t xml:space="preserve">Acceptance rate at 15% (reduced by a 1/3 in 3 years after a larger dip last year) </w:t>
      </w:r>
    </w:p>
    <w:p w14:paraId="3910749F" w14:textId="77777777" w:rsidR="00EB432C" w:rsidRPr="00EB432C" w:rsidRDefault="00EB432C" w:rsidP="00EB432C">
      <w:pPr>
        <w:pStyle w:val="ListParagraph"/>
        <w:numPr>
          <w:ilvl w:val="2"/>
          <w:numId w:val="1"/>
        </w:num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B432C">
        <w:rPr>
          <w:rFonts w:ascii="Calibri" w:eastAsia="SimSun" w:hAnsi="Calibri" w:cs="Calibri"/>
          <w:sz w:val="22"/>
          <w:szCs w:val="22"/>
          <w:lang w:eastAsia="zh-CN"/>
        </w:rPr>
        <w:t>Impact factor recovered to 2.2</w:t>
      </w:r>
    </w:p>
    <w:p w14:paraId="01E5FE0C" w14:textId="0052C5E3" w:rsidR="000042B2" w:rsidRDefault="000A7E92" w:rsidP="000042B2">
      <w:pPr>
        <w:pStyle w:val="ListParagraph"/>
        <w:numPr>
          <w:ilvl w:val="1"/>
          <w:numId w:val="1"/>
        </w:num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Forthcoming</w:t>
      </w:r>
      <w:r w:rsidR="000042B2">
        <w:rPr>
          <w:rFonts w:ascii="Calibri" w:eastAsia="SimSun" w:hAnsi="Calibri" w:cs="Calibri"/>
          <w:sz w:val="22"/>
          <w:szCs w:val="22"/>
          <w:lang w:eastAsia="zh-CN"/>
        </w:rPr>
        <w:t xml:space="preserve"> special Issues: </w:t>
      </w:r>
    </w:p>
    <w:p w14:paraId="6F4FD006" w14:textId="2BA92A43" w:rsidR="000042B2" w:rsidRPr="00CB148F" w:rsidRDefault="000042B2" w:rsidP="000042B2">
      <w:pPr>
        <w:pStyle w:val="ListParagraph"/>
        <w:numPr>
          <w:ilvl w:val="2"/>
          <w:numId w:val="1"/>
        </w:num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B148F">
        <w:rPr>
          <w:rFonts w:ascii="Calibri" w:eastAsia="SimSun" w:hAnsi="Calibri" w:cs="Calibri"/>
          <w:sz w:val="22"/>
          <w:szCs w:val="22"/>
          <w:lang w:eastAsia="zh-CN"/>
        </w:rPr>
        <w:t>T</w:t>
      </w:r>
      <w:r w:rsidRPr="00CB148F">
        <w:rPr>
          <w:rFonts w:ascii="Calibri" w:eastAsia="SimSun" w:hAnsi="Calibri" w:cs="Calibri"/>
          <w:sz w:val="22"/>
          <w:szCs w:val="22"/>
          <w:lang w:val="en-GB" w:eastAsia="zh-CN"/>
        </w:rPr>
        <w:t>he Impact of AI on Service Design and Delivery</w:t>
      </w:r>
      <w:r>
        <w:rPr>
          <w:rFonts w:ascii="Calibri" w:eastAsia="SimSun" w:hAnsi="Calibri" w:cs="Calibri"/>
          <w:sz w:val="22"/>
          <w:szCs w:val="22"/>
          <w:lang w:val="en-GB" w:eastAsia="zh-CN"/>
        </w:rPr>
        <w:t xml:space="preserve"> </w:t>
      </w:r>
      <w:r w:rsidRPr="00CB148F">
        <w:rPr>
          <w:rFonts w:ascii="Calibri" w:eastAsia="SimSun" w:hAnsi="Calibri" w:cs="Calibri"/>
          <w:sz w:val="22"/>
          <w:szCs w:val="22"/>
          <w:lang w:val="en-GB" w:eastAsia="zh-CN"/>
        </w:rPr>
        <w:t>Guest Editors: Maxime Cohen, Tinglong Dai, Beibei Li</w:t>
      </w:r>
      <w:r>
        <w:rPr>
          <w:rFonts w:ascii="Calibri" w:eastAsia="SimSun" w:hAnsi="Calibri" w:cs="Calibri"/>
          <w:sz w:val="22"/>
          <w:szCs w:val="22"/>
          <w:lang w:val="en-GB" w:eastAsia="zh-CN"/>
        </w:rPr>
        <w:t xml:space="preserve">, </w:t>
      </w:r>
      <w:r w:rsidRPr="00CB148F">
        <w:rPr>
          <w:rFonts w:ascii="Calibri" w:eastAsia="SimSun" w:hAnsi="Calibri" w:cs="Calibri"/>
          <w:sz w:val="22"/>
          <w:szCs w:val="22"/>
          <w:lang w:val="en-GB" w:eastAsia="zh-CN"/>
        </w:rPr>
        <w:t>Submission deadline</w:t>
      </w:r>
      <w:r w:rsidR="003A0A54">
        <w:rPr>
          <w:rFonts w:ascii="Calibri" w:eastAsia="SimSun" w:hAnsi="Calibri" w:cs="Calibri"/>
          <w:sz w:val="22"/>
          <w:szCs w:val="22"/>
          <w:lang w:val="en-GB" w:eastAsia="zh-CN"/>
        </w:rPr>
        <w:t xml:space="preserve"> was </w:t>
      </w:r>
      <w:r w:rsidRPr="00CB148F">
        <w:rPr>
          <w:rFonts w:ascii="Calibri" w:eastAsia="SimSun" w:hAnsi="Calibri" w:cs="Calibri"/>
          <w:sz w:val="22"/>
          <w:szCs w:val="22"/>
          <w:lang w:val="en-GB" w:eastAsia="zh-CN"/>
        </w:rPr>
        <w:t>December 2024</w:t>
      </w:r>
    </w:p>
    <w:p w14:paraId="63EC62D4" w14:textId="23871C2B" w:rsidR="000042B2" w:rsidRPr="00CB148F" w:rsidRDefault="000042B2" w:rsidP="000042B2">
      <w:pPr>
        <w:pStyle w:val="ListParagraph"/>
        <w:numPr>
          <w:ilvl w:val="2"/>
          <w:numId w:val="1"/>
        </w:num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B148F">
        <w:rPr>
          <w:rFonts w:ascii="Calibri" w:eastAsia="SimSun" w:hAnsi="Calibri" w:cs="Calibri"/>
          <w:sz w:val="22"/>
          <w:szCs w:val="22"/>
          <w:lang w:val="en-GB" w:eastAsia="zh-CN"/>
        </w:rPr>
        <w:t>Service Engineering: Data Driven Service Design and Optimization</w:t>
      </w:r>
      <w:r>
        <w:rPr>
          <w:rFonts w:ascii="Calibri" w:eastAsia="SimSun" w:hAnsi="Calibri" w:cs="Calibri"/>
          <w:sz w:val="22"/>
          <w:szCs w:val="22"/>
          <w:lang w:val="en-GB" w:eastAsia="zh-CN"/>
        </w:rPr>
        <w:t xml:space="preserve">, </w:t>
      </w:r>
      <w:r w:rsidRPr="00CB148F">
        <w:rPr>
          <w:rFonts w:ascii="Calibri" w:eastAsia="SimSun" w:hAnsi="Calibri" w:cs="Calibri"/>
          <w:sz w:val="22"/>
          <w:szCs w:val="22"/>
          <w:lang w:val="en-GB" w:eastAsia="zh-CN"/>
        </w:rPr>
        <w:t>Guest Editors: Opher Baron, Arik Senderovich, Desheng (Dash) Wu</w:t>
      </w:r>
      <w:r>
        <w:rPr>
          <w:rFonts w:ascii="Calibri" w:eastAsia="SimSun" w:hAnsi="Calibri" w:cs="Calibri"/>
          <w:sz w:val="22"/>
          <w:szCs w:val="22"/>
          <w:lang w:val="en-GB" w:eastAsia="zh-CN"/>
        </w:rPr>
        <w:t xml:space="preserve">, </w:t>
      </w:r>
      <w:r w:rsidRPr="00CB148F">
        <w:rPr>
          <w:rFonts w:ascii="Calibri" w:eastAsia="SimSun" w:hAnsi="Calibri" w:cs="Calibri"/>
          <w:sz w:val="22"/>
          <w:szCs w:val="22"/>
          <w:lang w:val="en-GB" w:eastAsia="zh-CN"/>
        </w:rPr>
        <w:t>Submission deadline</w:t>
      </w:r>
      <w:r w:rsidR="003A0A54">
        <w:rPr>
          <w:rFonts w:ascii="Calibri" w:eastAsia="SimSun" w:hAnsi="Calibri" w:cs="Calibri"/>
          <w:sz w:val="22"/>
          <w:szCs w:val="22"/>
          <w:lang w:val="en-GB" w:eastAsia="zh-CN"/>
        </w:rPr>
        <w:t xml:space="preserve"> was</w:t>
      </w:r>
      <w:r w:rsidRPr="00CB148F">
        <w:rPr>
          <w:rFonts w:ascii="Calibri" w:eastAsia="SimSun" w:hAnsi="Calibri" w:cs="Calibri"/>
          <w:sz w:val="22"/>
          <w:szCs w:val="22"/>
          <w:lang w:val="en-GB" w:eastAsia="zh-CN"/>
        </w:rPr>
        <w:t xml:space="preserve"> October 2025</w:t>
      </w:r>
    </w:p>
    <w:p w14:paraId="7E98381A" w14:textId="55A0B83E" w:rsidR="000042B2" w:rsidRPr="00EE398E" w:rsidRDefault="000042B2" w:rsidP="000042B2">
      <w:pPr>
        <w:pStyle w:val="ListParagraph"/>
        <w:numPr>
          <w:ilvl w:val="2"/>
          <w:numId w:val="1"/>
        </w:num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B148F">
        <w:rPr>
          <w:rFonts w:ascii="Calibri" w:eastAsia="SimSun" w:hAnsi="Calibri" w:cs="Calibri"/>
          <w:sz w:val="22"/>
          <w:szCs w:val="22"/>
          <w:lang w:val="en-GB" w:eastAsia="zh-CN"/>
        </w:rPr>
        <w:t>Sustainability-Driven Service Innovations</w:t>
      </w:r>
      <w:r>
        <w:rPr>
          <w:rFonts w:ascii="Calibri" w:eastAsia="SimSun" w:hAnsi="Calibri" w:cs="Calibri"/>
          <w:sz w:val="22"/>
          <w:szCs w:val="22"/>
          <w:lang w:val="en-GB" w:eastAsia="zh-CN"/>
        </w:rPr>
        <w:t xml:space="preserve">, </w:t>
      </w:r>
      <w:r w:rsidRPr="00CB148F">
        <w:rPr>
          <w:rFonts w:ascii="Calibri" w:eastAsia="SimSun" w:hAnsi="Calibri" w:cs="Calibri"/>
          <w:sz w:val="22"/>
          <w:szCs w:val="22"/>
          <w:lang w:val="en-GB" w:eastAsia="zh-CN"/>
        </w:rPr>
        <w:t>Guest Editors: Vishal Agrawal, Luyi Gui</w:t>
      </w:r>
      <w:r>
        <w:rPr>
          <w:rFonts w:ascii="Calibri" w:eastAsia="SimSun" w:hAnsi="Calibri" w:cs="Calibri"/>
          <w:sz w:val="22"/>
          <w:szCs w:val="22"/>
          <w:lang w:val="en-GB" w:eastAsia="zh-CN"/>
        </w:rPr>
        <w:t xml:space="preserve">, </w:t>
      </w:r>
      <w:r w:rsidRPr="00CB148F">
        <w:rPr>
          <w:rFonts w:ascii="Calibri" w:eastAsia="SimSun" w:hAnsi="Calibri" w:cs="Calibri"/>
          <w:sz w:val="22"/>
          <w:szCs w:val="22"/>
          <w:lang w:val="en-GB" w:eastAsia="zh-CN"/>
        </w:rPr>
        <w:t>Submission deadline</w:t>
      </w:r>
      <w:r w:rsidR="003A0A54">
        <w:rPr>
          <w:rFonts w:ascii="Calibri" w:eastAsia="SimSun" w:hAnsi="Calibri" w:cs="Calibri"/>
          <w:sz w:val="22"/>
          <w:szCs w:val="22"/>
          <w:lang w:val="en-GB" w:eastAsia="zh-CN"/>
        </w:rPr>
        <w:t xml:space="preserve"> was</w:t>
      </w:r>
      <w:r w:rsidRPr="00CB148F">
        <w:rPr>
          <w:rFonts w:ascii="Calibri" w:eastAsia="SimSun" w:hAnsi="Calibri" w:cs="Calibri"/>
          <w:sz w:val="22"/>
          <w:szCs w:val="22"/>
          <w:lang w:val="en-GB" w:eastAsia="zh-CN"/>
        </w:rPr>
        <w:t xml:space="preserve"> November 2025</w:t>
      </w:r>
    </w:p>
    <w:p w14:paraId="30AD3C86" w14:textId="327F0BB9" w:rsidR="000042B2" w:rsidRPr="00883EB8" w:rsidRDefault="000042B2" w:rsidP="000042B2">
      <w:pPr>
        <w:pStyle w:val="ListParagraph"/>
        <w:numPr>
          <w:ilvl w:val="2"/>
          <w:numId w:val="1"/>
        </w:num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83EB8">
        <w:rPr>
          <w:rFonts w:ascii="Calibri" w:eastAsia="SimSun" w:hAnsi="Calibri" w:cs="Calibri"/>
          <w:sz w:val="22"/>
          <w:szCs w:val="22"/>
          <w:lang w:eastAsia="zh-CN"/>
        </w:rPr>
        <w:t>People-Centric Retail and Last-Mile Services, Guest Editors: Alexander Hübner, Fredrik Eng-Larson, Robert Rooderkerk, Submission Deadline</w:t>
      </w:r>
      <w:r w:rsidR="003A0A54">
        <w:rPr>
          <w:rFonts w:ascii="Calibri" w:eastAsia="SimSun" w:hAnsi="Calibri" w:cs="Calibri"/>
          <w:sz w:val="22"/>
          <w:szCs w:val="22"/>
          <w:lang w:eastAsia="zh-CN"/>
        </w:rPr>
        <w:t xml:space="preserve"> is</w:t>
      </w:r>
      <w:r w:rsidRPr="00883EB8">
        <w:rPr>
          <w:rFonts w:ascii="Calibri" w:eastAsia="SimSun" w:hAnsi="Calibri" w:cs="Calibri"/>
          <w:sz w:val="22"/>
          <w:szCs w:val="22"/>
          <w:lang w:eastAsia="zh-CN"/>
        </w:rPr>
        <w:t xml:space="preserve"> November</w:t>
      </w:r>
      <w:r w:rsidR="003A0A54">
        <w:rPr>
          <w:rFonts w:ascii="Calibri" w:eastAsia="SimSun" w:hAnsi="Calibri" w:cs="Calibri"/>
          <w:sz w:val="22"/>
          <w:szCs w:val="22"/>
          <w:lang w:eastAsia="zh-CN"/>
        </w:rPr>
        <w:t xml:space="preserve"> 1</w:t>
      </w:r>
      <w:r w:rsidRPr="00883EB8">
        <w:rPr>
          <w:rFonts w:ascii="Calibri" w:eastAsia="SimSun" w:hAnsi="Calibri" w:cs="Calibri"/>
          <w:sz w:val="22"/>
          <w:szCs w:val="22"/>
          <w:lang w:eastAsia="zh-CN"/>
        </w:rPr>
        <w:t>, 2026</w:t>
      </w:r>
    </w:p>
    <w:p w14:paraId="3A1A3B20" w14:textId="77777777" w:rsidR="00327B79" w:rsidRPr="00327B79" w:rsidRDefault="00327B79" w:rsidP="00327B79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F3A22AE" w14:textId="33F3DD13" w:rsidR="00A32DCB" w:rsidRPr="00A32DCB" w:rsidRDefault="00A32DCB" w:rsidP="0007374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color w:val="0000FF"/>
          <w:sz w:val="22"/>
          <w:szCs w:val="22"/>
        </w:rPr>
        <w:t>President</w:t>
      </w:r>
      <w:r>
        <w:rPr>
          <w:rFonts w:ascii="Calibri" w:hAnsi="Calibri" w:cs="Calibri"/>
          <w:color w:val="0000FF"/>
          <w:sz w:val="22"/>
          <w:szCs w:val="22"/>
        </w:rPr>
        <w:t>-Elect</w:t>
      </w:r>
      <w:r w:rsidRPr="00D205CC">
        <w:rPr>
          <w:rFonts w:ascii="Calibri" w:hAnsi="Calibri" w:cs="Calibri"/>
          <w:color w:val="0000FF"/>
          <w:sz w:val="22"/>
          <w:szCs w:val="22"/>
        </w:rPr>
        <w:t xml:space="preserve"> Ni</w:t>
      </w:r>
      <w:r>
        <w:rPr>
          <w:rFonts w:ascii="Calibri" w:hAnsi="Calibri" w:cs="Calibri"/>
          <w:color w:val="0000FF"/>
          <w:sz w:val="22"/>
          <w:szCs w:val="22"/>
        </w:rPr>
        <w:t xml:space="preserve">kolay Osadchiy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introduced officers </w:t>
      </w:r>
      <w:r w:rsidR="00CE643A">
        <w:rPr>
          <w:rFonts w:ascii="Calibri" w:hAnsi="Calibri" w:cs="Calibri"/>
          <w:color w:val="000000" w:themeColor="text1"/>
          <w:sz w:val="22"/>
          <w:szCs w:val="22"/>
        </w:rPr>
        <w:t>for the 2026-2027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MSOM Board</w:t>
      </w:r>
    </w:p>
    <w:p w14:paraId="78FF6C44" w14:textId="49D84ED6" w:rsidR="00CE643A" w:rsidRPr="00D205CC" w:rsidRDefault="00CE643A" w:rsidP="00CE643A">
      <w:pPr>
        <w:numPr>
          <w:ilvl w:val="1"/>
          <w:numId w:val="1"/>
        </w:num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205CC">
        <w:rPr>
          <w:rFonts w:ascii="Calibri" w:hAnsi="Calibri" w:cs="Calibri"/>
          <w:sz w:val="22"/>
          <w:szCs w:val="22"/>
        </w:rPr>
        <w:t xml:space="preserve">President: </w:t>
      </w:r>
      <w:r>
        <w:rPr>
          <w:rFonts w:ascii="Calibri" w:eastAsia="SimSun" w:hAnsi="Calibri" w:cs="Calibri"/>
          <w:sz w:val="22"/>
          <w:szCs w:val="22"/>
          <w:lang w:eastAsia="zh-CN"/>
        </w:rPr>
        <w:t>Nik</w:t>
      </w:r>
      <w:r w:rsidRPr="002531E9">
        <w:rPr>
          <w:rFonts w:ascii="Calibri" w:eastAsia="SimSun" w:hAnsi="Calibri" w:cs="Calibri"/>
          <w:sz w:val="22"/>
          <w:szCs w:val="22"/>
          <w:lang w:eastAsia="zh-CN"/>
        </w:rPr>
        <w:t xml:space="preserve">olay Osadchiy 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>(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Emory 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>University)</w:t>
      </w:r>
    </w:p>
    <w:p w14:paraId="79E959DF" w14:textId="0D3072FB" w:rsidR="00CE643A" w:rsidRPr="00D205CC" w:rsidRDefault="00CE643A" w:rsidP="00CE643A">
      <w:pPr>
        <w:numPr>
          <w:ilvl w:val="1"/>
          <w:numId w:val="1"/>
        </w:num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President Elect: </w:t>
      </w:r>
      <w:r w:rsidR="00DE3764" w:rsidRPr="00DE3764">
        <w:rPr>
          <w:rFonts w:ascii="Calibri" w:eastAsia="SimSun" w:hAnsi="Calibri" w:cs="Calibri"/>
          <w:sz w:val="22"/>
          <w:szCs w:val="22"/>
          <w:lang w:eastAsia="zh-CN"/>
        </w:rPr>
        <w:t>Ozge Sahin</w:t>
      </w:r>
      <w:r w:rsidRPr="002531E9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>(</w:t>
      </w:r>
      <w:r w:rsidR="00DE3764">
        <w:rPr>
          <w:rFonts w:ascii="Calibri" w:eastAsia="SimSun" w:hAnsi="Calibri" w:cs="Calibri"/>
          <w:sz w:val="22"/>
          <w:szCs w:val="22"/>
          <w:lang w:eastAsia="zh-CN"/>
        </w:rPr>
        <w:t>Johns Hopkins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>)</w:t>
      </w:r>
    </w:p>
    <w:p w14:paraId="0829B2E1" w14:textId="765704E3" w:rsidR="00CE643A" w:rsidRPr="00D205CC" w:rsidRDefault="00CE643A" w:rsidP="00CE643A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VP Meetings: </w:t>
      </w:r>
      <w:r w:rsidR="00DE3764" w:rsidRPr="00DE3764">
        <w:rPr>
          <w:rFonts w:ascii="Calibri" w:eastAsia="SimSun" w:hAnsi="Calibri" w:cs="Calibri"/>
          <w:sz w:val="22"/>
          <w:szCs w:val="22"/>
          <w:lang w:eastAsia="zh-CN"/>
        </w:rPr>
        <w:t>Dmitry Mitrofanov</w:t>
      </w:r>
      <w:r w:rsidR="00DE3764" w:rsidRPr="00DE3764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D205CC">
        <w:rPr>
          <w:rFonts w:ascii="Calibri" w:hAnsi="Calibri" w:cs="Calibri"/>
          <w:sz w:val="22"/>
          <w:szCs w:val="22"/>
        </w:rPr>
        <w:t>(</w:t>
      </w:r>
      <w:r w:rsidR="00DE3764">
        <w:rPr>
          <w:rFonts w:ascii="Calibri" w:hAnsi="Calibri" w:cs="Calibri"/>
          <w:sz w:val="22"/>
          <w:szCs w:val="22"/>
        </w:rPr>
        <w:t>Boston College</w:t>
      </w:r>
      <w:r w:rsidRPr="00D205CC">
        <w:rPr>
          <w:rFonts w:ascii="Calibri" w:hAnsi="Calibri" w:cs="Calibri"/>
          <w:sz w:val="22"/>
          <w:szCs w:val="22"/>
        </w:rPr>
        <w:t>)</w:t>
      </w:r>
    </w:p>
    <w:p w14:paraId="42C026BF" w14:textId="13B93548" w:rsidR="00CE643A" w:rsidRPr="00D205CC" w:rsidRDefault="00CE643A" w:rsidP="00CE643A">
      <w:pPr>
        <w:numPr>
          <w:ilvl w:val="1"/>
          <w:numId w:val="1"/>
        </w:num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205CC">
        <w:rPr>
          <w:rFonts w:ascii="Calibri" w:hAnsi="Calibri" w:cs="Calibri"/>
          <w:sz w:val="22"/>
          <w:szCs w:val="22"/>
        </w:rPr>
        <w:t xml:space="preserve">Secretary/Treasurer: </w:t>
      </w:r>
      <w:r w:rsidR="00D20C5B" w:rsidRPr="00D20C5B">
        <w:rPr>
          <w:rFonts w:ascii="Calibri" w:eastAsia="SimSun" w:hAnsi="Calibri" w:cs="Calibri"/>
          <w:sz w:val="22"/>
          <w:szCs w:val="22"/>
          <w:lang w:eastAsia="zh-CN"/>
        </w:rPr>
        <w:t>Yuqian Xu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r w:rsidR="00D20C5B">
        <w:rPr>
          <w:rFonts w:ascii="Calibri" w:eastAsia="SimSun" w:hAnsi="Calibri" w:cs="Calibri"/>
          <w:sz w:val="22"/>
          <w:szCs w:val="22"/>
          <w:lang w:eastAsia="zh-CN"/>
        </w:rPr>
        <w:t>UNC Chapel Hill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>)</w:t>
      </w:r>
    </w:p>
    <w:p w14:paraId="609B5263" w14:textId="77777777" w:rsidR="00CE643A" w:rsidRPr="00D205CC" w:rsidRDefault="00CE643A" w:rsidP="00CE643A">
      <w:pPr>
        <w:numPr>
          <w:ilvl w:val="1"/>
          <w:numId w:val="1"/>
        </w:num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205CC">
        <w:rPr>
          <w:rFonts w:ascii="Calibri" w:eastAsia="SimSun" w:hAnsi="Calibri" w:cs="Calibri"/>
          <w:sz w:val="22"/>
          <w:szCs w:val="22"/>
          <w:lang w:eastAsia="zh-CN"/>
        </w:rPr>
        <w:t>Webmaster: Wanning Chen (University of Washington)</w:t>
      </w:r>
    </w:p>
    <w:p w14:paraId="41B49A79" w14:textId="77777777" w:rsidR="00CE643A" w:rsidRPr="00D205CC" w:rsidRDefault="00CE643A" w:rsidP="00CE643A">
      <w:pPr>
        <w:numPr>
          <w:ilvl w:val="1"/>
          <w:numId w:val="1"/>
        </w:numPr>
        <w:spacing w:line="276" w:lineRule="auto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205CC">
        <w:rPr>
          <w:rFonts w:ascii="Calibri" w:hAnsi="Calibri" w:cs="Calibri"/>
          <w:sz w:val="22"/>
          <w:szCs w:val="22"/>
        </w:rPr>
        <w:t>INFORMS Subdivision Liaison</w:t>
      </w:r>
      <w:r w:rsidRPr="00D205CC">
        <w:rPr>
          <w:rFonts w:ascii="Calibri" w:eastAsia="SimSun" w:hAnsi="Calibri" w:cs="Calibri"/>
          <w:sz w:val="22"/>
          <w:szCs w:val="22"/>
          <w:lang w:eastAsia="zh-CN"/>
        </w:rPr>
        <w:t xml:space="preserve">: Luyi Gui (University of California - Irvine) </w:t>
      </w:r>
    </w:p>
    <w:p w14:paraId="0EDE68D9" w14:textId="77777777" w:rsidR="00A32DCB" w:rsidRPr="00A32DCB" w:rsidRDefault="00A32DCB" w:rsidP="00D20C5B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12725CAA" w14:textId="266A9333" w:rsidR="00E71206" w:rsidRPr="00E71206" w:rsidRDefault="00E71206" w:rsidP="0007374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color w:val="0000FF"/>
          <w:sz w:val="22"/>
          <w:szCs w:val="22"/>
        </w:rPr>
        <w:t>President Ni</w:t>
      </w:r>
      <w:r>
        <w:rPr>
          <w:rFonts w:ascii="Calibri" w:hAnsi="Calibri" w:cs="Calibri"/>
          <w:color w:val="0000FF"/>
          <w:sz w:val="22"/>
          <w:szCs w:val="22"/>
        </w:rPr>
        <w:t xml:space="preserve">kolay Osadchiy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introduced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="000A7E92">
        <w:rPr>
          <w:rFonts w:ascii="Calibri" w:hAnsi="Calibri" w:cs="Calibri"/>
          <w:color w:val="000000" w:themeColor="text1"/>
          <w:sz w:val="22"/>
          <w:szCs w:val="22"/>
        </w:rPr>
        <w:t xml:space="preserve">two </w:t>
      </w:r>
      <w:r>
        <w:rPr>
          <w:rFonts w:ascii="Calibri" w:hAnsi="Calibri" w:cs="Calibri"/>
          <w:color w:val="000000" w:themeColor="text1"/>
          <w:sz w:val="22"/>
          <w:szCs w:val="22"/>
        </w:rPr>
        <w:t>newly-elected MSOM SIG Chairs 2026-2027</w:t>
      </w:r>
    </w:p>
    <w:p w14:paraId="26FB4B88" w14:textId="77777777" w:rsidR="00007D8B" w:rsidRPr="00007D8B" w:rsidRDefault="00E71206" w:rsidP="002624EC">
      <w:pPr>
        <w:numPr>
          <w:ilvl w:val="1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7D8B">
        <w:rPr>
          <w:rFonts w:ascii="Calibri" w:hAnsi="Calibri" w:cs="Calibri"/>
          <w:color w:val="000000" w:themeColor="text1"/>
          <w:sz w:val="22"/>
          <w:szCs w:val="22"/>
        </w:rPr>
        <w:t xml:space="preserve">iFORM: </w:t>
      </w:r>
      <w:r w:rsidR="00007D8B" w:rsidRPr="00007D8B">
        <w:rPr>
          <w:rFonts w:ascii="Calibri" w:eastAsiaTheme="minorHAnsi" w:hAnsi="Calibri" w:cs="Calibri"/>
          <w:color w:val="000000" w:themeColor="text1"/>
          <w:sz w:val="22"/>
          <w:szCs w:val="22"/>
        </w:rPr>
        <w:t>Qi Wu</w:t>
      </w:r>
      <w:r w:rsidR="00007D8B">
        <w:rPr>
          <w:rFonts w:ascii="Calibri" w:eastAsiaTheme="minorHAnsi" w:hAnsi="Calibri" w:cs="Calibri"/>
          <w:color w:val="000000" w:themeColor="text1"/>
          <w:sz w:val="22"/>
          <w:szCs w:val="22"/>
        </w:rPr>
        <w:t xml:space="preserve"> (</w:t>
      </w:r>
      <w:r w:rsidR="00007D8B" w:rsidRPr="00007D8B">
        <w:rPr>
          <w:rFonts w:ascii="Calibri" w:eastAsiaTheme="minorHAnsi" w:hAnsi="Calibri" w:cs="Calibri"/>
          <w:color w:val="000000" w:themeColor="text1"/>
          <w:sz w:val="22"/>
          <w:szCs w:val="22"/>
        </w:rPr>
        <w:t>Case Western Reserve</w:t>
      </w:r>
      <w:r w:rsidR="00007D8B">
        <w:rPr>
          <w:rFonts w:ascii="Calibri" w:eastAsiaTheme="minorHAnsi" w:hAnsi="Calibri" w:cs="Calibri"/>
          <w:color w:val="000000" w:themeColor="text1"/>
          <w:sz w:val="22"/>
          <w:szCs w:val="22"/>
        </w:rPr>
        <w:t>)</w:t>
      </w:r>
    </w:p>
    <w:p w14:paraId="404577AA" w14:textId="5D6656DC" w:rsidR="00E71206" w:rsidRPr="00007D8B" w:rsidRDefault="00E71206" w:rsidP="002624EC">
      <w:pPr>
        <w:numPr>
          <w:ilvl w:val="1"/>
          <w:numId w:val="1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7D8B">
        <w:rPr>
          <w:rFonts w:ascii="Calibri" w:hAnsi="Calibri" w:cs="Calibri"/>
          <w:color w:val="000000" w:themeColor="text1"/>
          <w:sz w:val="22"/>
          <w:szCs w:val="22"/>
        </w:rPr>
        <w:t xml:space="preserve">Sustainable Operations: </w:t>
      </w:r>
      <w:r w:rsidR="00007D8B">
        <w:rPr>
          <w:rFonts w:ascii="Calibri" w:hAnsi="Calibri" w:cs="Calibri"/>
          <w:color w:val="000000" w:themeColor="text1"/>
          <w:sz w:val="22"/>
          <w:szCs w:val="22"/>
        </w:rPr>
        <w:t>Safak Yucel (Georgetown)</w:t>
      </w:r>
    </w:p>
    <w:p w14:paraId="5554A521" w14:textId="6ED0046E" w:rsidR="00C27E01" w:rsidRPr="00C27E01" w:rsidRDefault="00294531" w:rsidP="007F2321">
      <w:pPr>
        <w:pStyle w:val="ListParagraph"/>
        <w:numPr>
          <w:ilvl w:val="0"/>
          <w:numId w:val="1"/>
        </w:num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45A3A">
        <w:rPr>
          <w:rFonts w:ascii="Calibri" w:eastAsia="SimSun" w:hAnsi="Calibri" w:cs="Calibri"/>
          <w:color w:val="0000FF"/>
          <w:sz w:val="22"/>
          <w:szCs w:val="22"/>
          <w:lang w:eastAsia="zh-CN"/>
        </w:rPr>
        <w:lastRenderedPageBreak/>
        <w:t xml:space="preserve">President </w:t>
      </w:r>
      <w:r w:rsidR="00007D8B" w:rsidRPr="00D205CC">
        <w:rPr>
          <w:rFonts w:ascii="Calibri" w:hAnsi="Calibri" w:cs="Calibri"/>
          <w:color w:val="0000FF"/>
          <w:sz w:val="22"/>
          <w:szCs w:val="22"/>
        </w:rPr>
        <w:t>Ni</w:t>
      </w:r>
      <w:r w:rsidR="00007D8B">
        <w:rPr>
          <w:rFonts w:ascii="Calibri" w:hAnsi="Calibri" w:cs="Calibri"/>
          <w:color w:val="0000FF"/>
          <w:sz w:val="22"/>
          <w:szCs w:val="22"/>
        </w:rPr>
        <w:t>kolay Osadchiy</w:t>
      </w:r>
      <w:r w:rsidRPr="00D45A3A">
        <w:rPr>
          <w:rFonts w:ascii="Calibri" w:eastAsia="SimSun" w:hAnsi="Calibri" w:cs="Calibri"/>
          <w:color w:val="0000FF"/>
          <w:sz w:val="22"/>
          <w:szCs w:val="22"/>
          <w:lang w:eastAsia="zh-CN"/>
        </w:rPr>
        <w:t xml:space="preserve"> </w:t>
      </w:r>
      <w:r w:rsidRPr="00294531">
        <w:rPr>
          <w:rFonts w:ascii="Calibri" w:eastAsia="SimSun" w:hAnsi="Calibri" w:cs="Calibri"/>
          <w:sz w:val="22"/>
          <w:szCs w:val="22"/>
          <w:lang w:eastAsia="zh-CN"/>
        </w:rPr>
        <w:t>concluded the meeting by thanking the audience and requesting award winners to come to the podium for pictures.</w:t>
      </w:r>
    </w:p>
    <w:p w14:paraId="32870C47" w14:textId="77777777" w:rsidR="00AF4C54" w:rsidRPr="00D205CC" w:rsidRDefault="00AF4C54" w:rsidP="00C07A18">
      <w:pPr>
        <w:jc w:val="both"/>
        <w:rPr>
          <w:rFonts w:ascii="Calibri" w:hAnsi="Calibri" w:cs="Calibri"/>
          <w:sz w:val="22"/>
          <w:szCs w:val="22"/>
        </w:rPr>
      </w:pPr>
    </w:p>
    <w:p w14:paraId="431D843F" w14:textId="77777777" w:rsidR="00294531" w:rsidRDefault="00294531" w:rsidP="00C07A18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7E2D6F95" w14:textId="7D125395" w:rsidR="001949C2" w:rsidRPr="00D205CC" w:rsidRDefault="0005644B" w:rsidP="00294531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>Respectfully Submitted,</w:t>
      </w:r>
    </w:p>
    <w:p w14:paraId="301E92F4" w14:textId="5BDC7D32" w:rsidR="00F546AD" w:rsidRPr="00D205CC" w:rsidRDefault="00294531" w:rsidP="00294531">
      <w:pPr>
        <w:ind w:left="3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>Priyank Arora</w:t>
      </w:r>
    </w:p>
    <w:p w14:paraId="1FF85CCE" w14:textId="77777777" w:rsidR="001949C2" w:rsidRPr="00D205CC" w:rsidRDefault="0005644B" w:rsidP="00294531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205CC">
        <w:rPr>
          <w:rFonts w:ascii="Calibri" w:hAnsi="Calibri" w:cs="Calibri"/>
          <w:sz w:val="22"/>
          <w:szCs w:val="22"/>
        </w:rPr>
        <w:t>MSOM Secretary/Treasurer</w:t>
      </w:r>
    </w:p>
    <w:sectPr w:rsidR="001949C2" w:rsidRPr="00D205CC">
      <w:footerReference w:type="even" r:id="rId11"/>
      <w:footerReference w:type="default" r:id="rId12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982B" w14:textId="77777777" w:rsidR="002A684D" w:rsidRDefault="002A684D">
      <w:r>
        <w:separator/>
      </w:r>
    </w:p>
  </w:endnote>
  <w:endnote w:type="continuationSeparator" w:id="0">
    <w:p w14:paraId="62F074EF" w14:textId="77777777" w:rsidR="002A684D" w:rsidRDefault="002A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1E1D" w14:textId="77777777" w:rsidR="001523FB" w:rsidRDefault="001523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321694" w14:textId="77777777" w:rsidR="001523FB" w:rsidRDefault="00152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A2DF" w14:textId="77777777" w:rsidR="001523FB" w:rsidRDefault="001523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186D">
      <w:rPr>
        <w:rStyle w:val="PageNumber"/>
        <w:noProof/>
      </w:rPr>
      <w:t>9</w:t>
    </w:r>
    <w:r>
      <w:rPr>
        <w:rStyle w:val="PageNumber"/>
      </w:rPr>
      <w:fldChar w:fldCharType="end"/>
    </w:r>
  </w:p>
  <w:p w14:paraId="282B309C" w14:textId="77777777" w:rsidR="001523FB" w:rsidRDefault="00152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90FA" w14:textId="77777777" w:rsidR="002A684D" w:rsidRDefault="002A684D">
      <w:r>
        <w:separator/>
      </w:r>
    </w:p>
  </w:footnote>
  <w:footnote w:type="continuationSeparator" w:id="0">
    <w:p w14:paraId="46BAB5E5" w14:textId="77777777" w:rsidR="002A684D" w:rsidRDefault="002A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905"/>
    <w:multiLevelType w:val="hybridMultilevel"/>
    <w:tmpl w:val="62A02BBE"/>
    <w:lvl w:ilvl="0" w:tplc="74C04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E7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EA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1C8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A4A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E5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92A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A8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63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D26839"/>
    <w:multiLevelType w:val="hybridMultilevel"/>
    <w:tmpl w:val="2416E9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E200AC"/>
    <w:multiLevelType w:val="hybridMultilevel"/>
    <w:tmpl w:val="D84A47B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8EA1B78"/>
    <w:multiLevelType w:val="hybridMultilevel"/>
    <w:tmpl w:val="0A9680AE"/>
    <w:lvl w:ilvl="0" w:tplc="2DF6B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A268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A4B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D83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DE9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127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205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8F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6D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073971"/>
    <w:multiLevelType w:val="hybridMultilevel"/>
    <w:tmpl w:val="AB7E739A"/>
    <w:lvl w:ilvl="0" w:tplc="563CA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78CA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F01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C9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B20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89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465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8D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26C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485627"/>
    <w:multiLevelType w:val="hybridMultilevel"/>
    <w:tmpl w:val="A28EC1D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3F5DE5"/>
    <w:multiLevelType w:val="hybridMultilevel"/>
    <w:tmpl w:val="C352CA00"/>
    <w:lvl w:ilvl="0" w:tplc="E3548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AC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E4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46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5AA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D2D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6E3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2A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B4A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503E20"/>
    <w:multiLevelType w:val="hybridMultilevel"/>
    <w:tmpl w:val="44A60324"/>
    <w:lvl w:ilvl="0" w:tplc="D03C4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EDA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0D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0E4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E1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E4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504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65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34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B6071A"/>
    <w:multiLevelType w:val="hybridMultilevel"/>
    <w:tmpl w:val="227667D2"/>
    <w:lvl w:ilvl="0" w:tplc="4DC4BA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6A6F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C4A57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6D2785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1665A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4271F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604DE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E743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D4D27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1F844431"/>
    <w:multiLevelType w:val="hybridMultilevel"/>
    <w:tmpl w:val="AD9226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1432A0"/>
    <w:multiLevelType w:val="multilevel"/>
    <w:tmpl w:val="7096B3C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Letter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112648"/>
    <w:multiLevelType w:val="multilevel"/>
    <w:tmpl w:val="225B4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B4112"/>
    <w:multiLevelType w:val="multilevel"/>
    <w:tmpl w:val="A9666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B09BE"/>
    <w:multiLevelType w:val="hybridMultilevel"/>
    <w:tmpl w:val="D2D6DC74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E73E80"/>
    <w:multiLevelType w:val="hybridMultilevel"/>
    <w:tmpl w:val="9E12A3A6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6205966"/>
    <w:multiLevelType w:val="hybridMultilevel"/>
    <w:tmpl w:val="EDB00F2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72E3811"/>
    <w:multiLevelType w:val="hybridMultilevel"/>
    <w:tmpl w:val="2B62AA1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20743B"/>
    <w:multiLevelType w:val="multilevel"/>
    <w:tmpl w:val="225B4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B1868"/>
    <w:multiLevelType w:val="hybridMultilevel"/>
    <w:tmpl w:val="F80EC15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48053A7"/>
    <w:multiLevelType w:val="hybridMultilevel"/>
    <w:tmpl w:val="D33AD32C"/>
    <w:lvl w:ilvl="0" w:tplc="F7CE4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BE8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42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47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800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626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7AA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26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89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5094E1A"/>
    <w:multiLevelType w:val="hybridMultilevel"/>
    <w:tmpl w:val="E09695EA"/>
    <w:lvl w:ilvl="0" w:tplc="A2D8B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367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5A3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0F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BAF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84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D20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006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84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86F454A"/>
    <w:multiLevelType w:val="hybridMultilevel"/>
    <w:tmpl w:val="F66E71A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C319AE"/>
    <w:multiLevelType w:val="singleLevel"/>
    <w:tmpl w:val="08E3E341"/>
    <w:lvl w:ilvl="0">
      <w:start w:val="1"/>
      <w:numFmt w:val="lowerRoman"/>
      <w:suff w:val="space"/>
      <w:lvlText w:val="%1."/>
      <w:lvlJc w:val="left"/>
    </w:lvl>
  </w:abstractNum>
  <w:abstractNum w:abstractNumId="23" w15:restartNumberingAfterBreak="0">
    <w:nsid w:val="3F5736AF"/>
    <w:multiLevelType w:val="multilevel"/>
    <w:tmpl w:val="225B4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0021D"/>
    <w:multiLevelType w:val="hybridMultilevel"/>
    <w:tmpl w:val="F29496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FF6663"/>
    <w:multiLevelType w:val="hybridMultilevel"/>
    <w:tmpl w:val="80D84D80"/>
    <w:lvl w:ilvl="0" w:tplc="B52CF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34F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3A6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3A9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BA0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82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05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767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F40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5A3378A"/>
    <w:multiLevelType w:val="hybridMultilevel"/>
    <w:tmpl w:val="C2BEA2C8"/>
    <w:lvl w:ilvl="0" w:tplc="8494A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680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562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844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5A0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74F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FCB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E49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0AD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8C26F82"/>
    <w:multiLevelType w:val="hybridMultilevel"/>
    <w:tmpl w:val="503ED6CA"/>
    <w:lvl w:ilvl="0" w:tplc="0409001B">
      <w:start w:val="1"/>
      <w:numFmt w:val="low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8" w15:restartNumberingAfterBreak="0">
    <w:nsid w:val="4BCBFE21"/>
    <w:multiLevelType w:val="singleLevel"/>
    <w:tmpl w:val="C310D738"/>
    <w:lvl w:ilvl="0">
      <w:start w:val="1"/>
      <w:numFmt w:val="lowerLetter"/>
      <w:suff w:val="space"/>
      <w:lvlText w:val="%1."/>
      <w:lvlJc w:val="left"/>
      <w:pPr>
        <w:ind w:left="1044" w:firstLine="216"/>
      </w:pPr>
      <w:rPr>
        <w:rFonts w:hint="default"/>
      </w:rPr>
    </w:lvl>
  </w:abstractNum>
  <w:abstractNum w:abstractNumId="29" w15:restartNumberingAfterBreak="0">
    <w:nsid w:val="4C8A17B7"/>
    <w:multiLevelType w:val="hybridMultilevel"/>
    <w:tmpl w:val="858A8C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D53AB7"/>
    <w:multiLevelType w:val="hybridMultilevel"/>
    <w:tmpl w:val="619284E8"/>
    <w:lvl w:ilvl="0" w:tplc="2B0A9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C87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341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DEC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A8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E7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85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48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68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03844DF"/>
    <w:multiLevelType w:val="hybridMultilevel"/>
    <w:tmpl w:val="D44CF9A6"/>
    <w:lvl w:ilvl="0" w:tplc="EE8AB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8C10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B8E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E6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0D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81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CC0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320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2B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1EC1724"/>
    <w:multiLevelType w:val="hybridMultilevel"/>
    <w:tmpl w:val="7BBC6012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3" w15:restartNumberingAfterBreak="0">
    <w:nsid w:val="522476D0"/>
    <w:multiLevelType w:val="hybridMultilevel"/>
    <w:tmpl w:val="A7DC21CC"/>
    <w:lvl w:ilvl="0" w:tplc="D7FC77E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9F638F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3E490B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32C798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F5A413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C64962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B50600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0509A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89E8CE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4" w15:restartNumberingAfterBreak="0">
    <w:nsid w:val="56567171"/>
    <w:multiLevelType w:val="hybridMultilevel"/>
    <w:tmpl w:val="376A3EFE"/>
    <w:lvl w:ilvl="0" w:tplc="04090019">
      <w:start w:val="1"/>
      <w:numFmt w:val="lowerLetter"/>
      <w:lvlText w:val="%1."/>
      <w:lvlJc w:val="left"/>
      <w:pPr>
        <w:ind w:left="694" w:hanging="360"/>
      </w:pPr>
    </w:lvl>
    <w:lvl w:ilvl="1" w:tplc="04090019">
      <w:start w:val="1"/>
      <w:numFmt w:val="lowerLetter"/>
      <w:lvlText w:val="%2."/>
      <w:lvlJc w:val="left"/>
      <w:pPr>
        <w:ind w:left="1414" w:hanging="360"/>
      </w:pPr>
    </w:lvl>
    <w:lvl w:ilvl="2" w:tplc="0409001B">
      <w:start w:val="1"/>
      <w:numFmt w:val="lowerRoman"/>
      <w:lvlText w:val="%3."/>
      <w:lvlJc w:val="right"/>
      <w:pPr>
        <w:ind w:left="2134" w:hanging="180"/>
      </w:pPr>
    </w:lvl>
    <w:lvl w:ilvl="3" w:tplc="0409000F" w:tentative="1">
      <w:start w:val="1"/>
      <w:numFmt w:val="decimal"/>
      <w:lvlText w:val="%4."/>
      <w:lvlJc w:val="left"/>
      <w:pPr>
        <w:ind w:left="2854" w:hanging="360"/>
      </w:pPr>
    </w:lvl>
    <w:lvl w:ilvl="4" w:tplc="04090019" w:tentative="1">
      <w:start w:val="1"/>
      <w:numFmt w:val="lowerLetter"/>
      <w:lvlText w:val="%5."/>
      <w:lvlJc w:val="left"/>
      <w:pPr>
        <w:ind w:left="3574" w:hanging="360"/>
      </w:pPr>
    </w:lvl>
    <w:lvl w:ilvl="5" w:tplc="0409001B" w:tentative="1">
      <w:start w:val="1"/>
      <w:numFmt w:val="lowerRoman"/>
      <w:lvlText w:val="%6."/>
      <w:lvlJc w:val="right"/>
      <w:pPr>
        <w:ind w:left="4294" w:hanging="180"/>
      </w:pPr>
    </w:lvl>
    <w:lvl w:ilvl="6" w:tplc="0409000F" w:tentative="1">
      <w:start w:val="1"/>
      <w:numFmt w:val="decimal"/>
      <w:lvlText w:val="%7."/>
      <w:lvlJc w:val="left"/>
      <w:pPr>
        <w:ind w:left="5014" w:hanging="360"/>
      </w:pPr>
    </w:lvl>
    <w:lvl w:ilvl="7" w:tplc="04090019" w:tentative="1">
      <w:start w:val="1"/>
      <w:numFmt w:val="lowerLetter"/>
      <w:lvlText w:val="%8."/>
      <w:lvlJc w:val="left"/>
      <w:pPr>
        <w:ind w:left="5734" w:hanging="360"/>
      </w:pPr>
    </w:lvl>
    <w:lvl w:ilvl="8" w:tplc="040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35" w15:restartNumberingAfterBreak="0">
    <w:nsid w:val="5AAD739D"/>
    <w:multiLevelType w:val="multilevel"/>
    <w:tmpl w:val="225B4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C3462"/>
    <w:multiLevelType w:val="hybridMultilevel"/>
    <w:tmpl w:val="858A8C4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D1159F"/>
    <w:multiLevelType w:val="hybridMultilevel"/>
    <w:tmpl w:val="689C9A7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8" w15:restartNumberingAfterBreak="0">
    <w:nsid w:val="5D060ABA"/>
    <w:multiLevelType w:val="hybridMultilevel"/>
    <w:tmpl w:val="88EC2E9A"/>
    <w:lvl w:ilvl="0" w:tplc="203C1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6D15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0A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A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67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A0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4E6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36B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76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535738D"/>
    <w:multiLevelType w:val="hybridMultilevel"/>
    <w:tmpl w:val="6C6CCB76"/>
    <w:lvl w:ilvl="0" w:tplc="EBD01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A8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2D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41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0D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4B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38B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AE3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008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56402D6"/>
    <w:multiLevelType w:val="hybridMultilevel"/>
    <w:tmpl w:val="E89AFA62"/>
    <w:lvl w:ilvl="0" w:tplc="3FCA8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CC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608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09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127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2EE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C8C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86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A4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5CA3684"/>
    <w:multiLevelType w:val="multilevel"/>
    <w:tmpl w:val="225B4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D57786"/>
    <w:multiLevelType w:val="multilevel"/>
    <w:tmpl w:val="BFDCF30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Letter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9CD35AE"/>
    <w:multiLevelType w:val="hybridMultilevel"/>
    <w:tmpl w:val="140C7E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9B18B6"/>
    <w:multiLevelType w:val="hybridMultilevel"/>
    <w:tmpl w:val="566A9B9E"/>
    <w:lvl w:ilvl="0" w:tplc="0409001B">
      <w:start w:val="1"/>
      <w:numFmt w:val="low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5" w15:restartNumberingAfterBreak="0">
    <w:nsid w:val="6CF94D24"/>
    <w:multiLevelType w:val="hybridMultilevel"/>
    <w:tmpl w:val="B304389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B">
      <w:start w:val="1"/>
      <w:numFmt w:val="lowerRoman"/>
      <w:lvlText w:val="%2."/>
      <w:lvlJc w:val="righ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6" w15:restartNumberingAfterBreak="0">
    <w:nsid w:val="6D1059A5"/>
    <w:multiLevelType w:val="hybridMultilevel"/>
    <w:tmpl w:val="B2169E52"/>
    <w:lvl w:ilvl="0" w:tplc="E328F35E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7" w15:restartNumberingAfterBreak="0">
    <w:nsid w:val="6E307BD2"/>
    <w:multiLevelType w:val="hybridMultilevel"/>
    <w:tmpl w:val="D14CF2DC"/>
    <w:lvl w:ilvl="0" w:tplc="FFFFFFFF">
      <w:start w:val="1"/>
      <w:numFmt w:val="lowerLetter"/>
      <w:lvlText w:val="%1."/>
      <w:lvlJc w:val="left"/>
      <w:pPr>
        <w:ind w:left="171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8" w15:restartNumberingAfterBreak="0">
    <w:nsid w:val="74147B67"/>
    <w:multiLevelType w:val="hybridMultilevel"/>
    <w:tmpl w:val="0346FA90"/>
    <w:lvl w:ilvl="0" w:tplc="FDC61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B4EB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740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A2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9CA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AB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4EF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ACF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867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9B74432"/>
    <w:multiLevelType w:val="hybridMultilevel"/>
    <w:tmpl w:val="CE369F4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2"/>
  </w:num>
  <w:num w:numId="2">
    <w:abstractNumId w:val="28"/>
  </w:num>
  <w:num w:numId="3">
    <w:abstractNumId w:val="14"/>
  </w:num>
  <w:num w:numId="4">
    <w:abstractNumId w:val="34"/>
  </w:num>
  <w:num w:numId="5">
    <w:abstractNumId w:val="13"/>
  </w:num>
  <w:num w:numId="6">
    <w:abstractNumId w:val="32"/>
  </w:num>
  <w:num w:numId="7">
    <w:abstractNumId w:val="1"/>
  </w:num>
  <w:num w:numId="8">
    <w:abstractNumId w:val="15"/>
  </w:num>
  <w:num w:numId="9">
    <w:abstractNumId w:val="22"/>
  </w:num>
  <w:num w:numId="10">
    <w:abstractNumId w:val="2"/>
  </w:num>
  <w:num w:numId="11">
    <w:abstractNumId w:val="5"/>
  </w:num>
  <w:num w:numId="12">
    <w:abstractNumId w:val="37"/>
  </w:num>
  <w:num w:numId="13">
    <w:abstractNumId w:val="49"/>
  </w:num>
  <w:num w:numId="14">
    <w:abstractNumId w:val="44"/>
  </w:num>
  <w:num w:numId="15">
    <w:abstractNumId w:val="45"/>
  </w:num>
  <w:num w:numId="16">
    <w:abstractNumId w:val="46"/>
  </w:num>
  <w:num w:numId="17">
    <w:abstractNumId w:val="27"/>
  </w:num>
  <w:num w:numId="18">
    <w:abstractNumId w:val="24"/>
  </w:num>
  <w:num w:numId="19">
    <w:abstractNumId w:val="18"/>
  </w:num>
  <w:num w:numId="20">
    <w:abstractNumId w:val="29"/>
  </w:num>
  <w:num w:numId="21">
    <w:abstractNumId w:val="9"/>
  </w:num>
  <w:num w:numId="22">
    <w:abstractNumId w:val="16"/>
  </w:num>
  <w:num w:numId="23">
    <w:abstractNumId w:val="21"/>
  </w:num>
  <w:num w:numId="24">
    <w:abstractNumId w:val="10"/>
  </w:num>
  <w:num w:numId="25">
    <w:abstractNumId w:val="42"/>
  </w:num>
  <w:num w:numId="26">
    <w:abstractNumId w:val="36"/>
  </w:num>
  <w:num w:numId="27">
    <w:abstractNumId w:val="47"/>
  </w:num>
  <w:num w:numId="28">
    <w:abstractNumId w:val="23"/>
  </w:num>
  <w:num w:numId="29">
    <w:abstractNumId w:val="17"/>
  </w:num>
  <w:num w:numId="30">
    <w:abstractNumId w:val="41"/>
  </w:num>
  <w:num w:numId="31">
    <w:abstractNumId w:val="19"/>
  </w:num>
  <w:num w:numId="32">
    <w:abstractNumId w:val="40"/>
  </w:num>
  <w:num w:numId="33">
    <w:abstractNumId w:val="39"/>
  </w:num>
  <w:num w:numId="34">
    <w:abstractNumId w:val="30"/>
  </w:num>
  <w:num w:numId="35">
    <w:abstractNumId w:val="11"/>
  </w:num>
  <w:num w:numId="36">
    <w:abstractNumId w:val="35"/>
  </w:num>
  <w:num w:numId="37">
    <w:abstractNumId w:val="43"/>
  </w:num>
  <w:num w:numId="38">
    <w:abstractNumId w:val="6"/>
  </w:num>
  <w:num w:numId="39">
    <w:abstractNumId w:val="8"/>
  </w:num>
  <w:num w:numId="40">
    <w:abstractNumId w:val="38"/>
  </w:num>
  <w:num w:numId="41">
    <w:abstractNumId w:val="0"/>
  </w:num>
  <w:num w:numId="42">
    <w:abstractNumId w:val="48"/>
  </w:num>
  <w:num w:numId="43">
    <w:abstractNumId w:val="3"/>
  </w:num>
  <w:num w:numId="44">
    <w:abstractNumId w:val="26"/>
  </w:num>
  <w:num w:numId="45">
    <w:abstractNumId w:val="31"/>
  </w:num>
  <w:num w:numId="46">
    <w:abstractNumId w:val="7"/>
  </w:num>
  <w:num w:numId="47">
    <w:abstractNumId w:val="33"/>
  </w:num>
  <w:num w:numId="48">
    <w:abstractNumId w:val="25"/>
  </w:num>
  <w:num w:numId="49">
    <w:abstractNumId w:val="20"/>
  </w:num>
  <w:num w:numId="50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F31"/>
    <w:rsid w:val="00003339"/>
    <w:rsid w:val="000042B2"/>
    <w:rsid w:val="00007D8B"/>
    <w:rsid w:val="00012B78"/>
    <w:rsid w:val="000164D1"/>
    <w:rsid w:val="00016C86"/>
    <w:rsid w:val="00020C79"/>
    <w:rsid w:val="00025203"/>
    <w:rsid w:val="00025437"/>
    <w:rsid w:val="00026E5C"/>
    <w:rsid w:val="00032807"/>
    <w:rsid w:val="00036C64"/>
    <w:rsid w:val="0003784F"/>
    <w:rsid w:val="00040B30"/>
    <w:rsid w:val="00045B44"/>
    <w:rsid w:val="0005224C"/>
    <w:rsid w:val="000554C8"/>
    <w:rsid w:val="0005644B"/>
    <w:rsid w:val="00063C38"/>
    <w:rsid w:val="0007374D"/>
    <w:rsid w:val="00075F38"/>
    <w:rsid w:val="00086285"/>
    <w:rsid w:val="00094657"/>
    <w:rsid w:val="00096E5F"/>
    <w:rsid w:val="000A1161"/>
    <w:rsid w:val="000A19A7"/>
    <w:rsid w:val="000A1DA8"/>
    <w:rsid w:val="000A7206"/>
    <w:rsid w:val="000A7483"/>
    <w:rsid w:val="000A798B"/>
    <w:rsid w:val="000A7E92"/>
    <w:rsid w:val="000B0277"/>
    <w:rsid w:val="000B2267"/>
    <w:rsid w:val="000B260A"/>
    <w:rsid w:val="000B39BE"/>
    <w:rsid w:val="000B589C"/>
    <w:rsid w:val="000C224F"/>
    <w:rsid w:val="000C2EC2"/>
    <w:rsid w:val="000C3AE0"/>
    <w:rsid w:val="000C47EF"/>
    <w:rsid w:val="000C5970"/>
    <w:rsid w:val="000D4C02"/>
    <w:rsid w:val="000D5F0A"/>
    <w:rsid w:val="000E15E1"/>
    <w:rsid w:val="000E3587"/>
    <w:rsid w:val="000E4A1F"/>
    <w:rsid w:val="000E5B30"/>
    <w:rsid w:val="000E7E17"/>
    <w:rsid w:val="0010089B"/>
    <w:rsid w:val="00111004"/>
    <w:rsid w:val="001166A2"/>
    <w:rsid w:val="00120ED5"/>
    <w:rsid w:val="00121828"/>
    <w:rsid w:val="00126907"/>
    <w:rsid w:val="00126AD9"/>
    <w:rsid w:val="001270A3"/>
    <w:rsid w:val="001319B0"/>
    <w:rsid w:val="00134D14"/>
    <w:rsid w:val="00142E69"/>
    <w:rsid w:val="00147D19"/>
    <w:rsid w:val="00147E84"/>
    <w:rsid w:val="0015047C"/>
    <w:rsid w:val="001523FB"/>
    <w:rsid w:val="00152989"/>
    <w:rsid w:val="001553BA"/>
    <w:rsid w:val="00157165"/>
    <w:rsid w:val="00157D22"/>
    <w:rsid w:val="00164340"/>
    <w:rsid w:val="00166D8C"/>
    <w:rsid w:val="00167C76"/>
    <w:rsid w:val="00177EEA"/>
    <w:rsid w:val="00183368"/>
    <w:rsid w:val="00183FE9"/>
    <w:rsid w:val="00185DEE"/>
    <w:rsid w:val="00193764"/>
    <w:rsid w:val="001949C2"/>
    <w:rsid w:val="00196E59"/>
    <w:rsid w:val="00196ECD"/>
    <w:rsid w:val="001B648F"/>
    <w:rsid w:val="001C1C6F"/>
    <w:rsid w:val="001C5E45"/>
    <w:rsid w:val="001C615B"/>
    <w:rsid w:val="001C684A"/>
    <w:rsid w:val="001D36AD"/>
    <w:rsid w:val="001D59F4"/>
    <w:rsid w:val="001D5F60"/>
    <w:rsid w:val="001E0A00"/>
    <w:rsid w:val="001F031B"/>
    <w:rsid w:val="001F1E9B"/>
    <w:rsid w:val="001F2971"/>
    <w:rsid w:val="001F55AA"/>
    <w:rsid w:val="001F7E24"/>
    <w:rsid w:val="0020106E"/>
    <w:rsid w:val="0020534B"/>
    <w:rsid w:val="00226CD7"/>
    <w:rsid w:val="00227515"/>
    <w:rsid w:val="002311C2"/>
    <w:rsid w:val="0023239D"/>
    <w:rsid w:val="00233CC1"/>
    <w:rsid w:val="00245466"/>
    <w:rsid w:val="002531E9"/>
    <w:rsid w:val="002536E1"/>
    <w:rsid w:val="00255E5C"/>
    <w:rsid w:val="00260B22"/>
    <w:rsid w:val="00262FE2"/>
    <w:rsid w:val="00267030"/>
    <w:rsid w:val="002708FC"/>
    <w:rsid w:val="00275E52"/>
    <w:rsid w:val="00275F0E"/>
    <w:rsid w:val="00287DA0"/>
    <w:rsid w:val="00290BA2"/>
    <w:rsid w:val="002936D1"/>
    <w:rsid w:val="00294531"/>
    <w:rsid w:val="00294809"/>
    <w:rsid w:val="002948CB"/>
    <w:rsid w:val="002A0214"/>
    <w:rsid w:val="002A21CA"/>
    <w:rsid w:val="002A224F"/>
    <w:rsid w:val="002A684D"/>
    <w:rsid w:val="002B5FAF"/>
    <w:rsid w:val="002C18EB"/>
    <w:rsid w:val="002E267C"/>
    <w:rsid w:val="002E5A7A"/>
    <w:rsid w:val="00306737"/>
    <w:rsid w:val="00312BFB"/>
    <w:rsid w:val="003212F9"/>
    <w:rsid w:val="00321CD5"/>
    <w:rsid w:val="00327B79"/>
    <w:rsid w:val="0033256F"/>
    <w:rsid w:val="0033519A"/>
    <w:rsid w:val="00335311"/>
    <w:rsid w:val="0033600C"/>
    <w:rsid w:val="00336E8D"/>
    <w:rsid w:val="003377DB"/>
    <w:rsid w:val="00341DD7"/>
    <w:rsid w:val="00345B31"/>
    <w:rsid w:val="003502D0"/>
    <w:rsid w:val="00357B98"/>
    <w:rsid w:val="003645AD"/>
    <w:rsid w:val="0037083B"/>
    <w:rsid w:val="00370BE2"/>
    <w:rsid w:val="00370EFF"/>
    <w:rsid w:val="00371651"/>
    <w:rsid w:val="003875F5"/>
    <w:rsid w:val="00396F3C"/>
    <w:rsid w:val="00397CE0"/>
    <w:rsid w:val="003A0A54"/>
    <w:rsid w:val="003A5EDC"/>
    <w:rsid w:val="003B277C"/>
    <w:rsid w:val="003B4B0A"/>
    <w:rsid w:val="003C5286"/>
    <w:rsid w:val="003C78CE"/>
    <w:rsid w:val="003D39D7"/>
    <w:rsid w:val="003D4199"/>
    <w:rsid w:val="003D5803"/>
    <w:rsid w:val="003E58B0"/>
    <w:rsid w:val="003F24C2"/>
    <w:rsid w:val="003F2B3F"/>
    <w:rsid w:val="003F3DBC"/>
    <w:rsid w:val="00401205"/>
    <w:rsid w:val="00402856"/>
    <w:rsid w:val="00407D74"/>
    <w:rsid w:val="0041143F"/>
    <w:rsid w:val="00415363"/>
    <w:rsid w:val="0041567E"/>
    <w:rsid w:val="00415F53"/>
    <w:rsid w:val="0042308D"/>
    <w:rsid w:val="0042359E"/>
    <w:rsid w:val="0042520E"/>
    <w:rsid w:val="00425B3D"/>
    <w:rsid w:val="00425C7C"/>
    <w:rsid w:val="004260AC"/>
    <w:rsid w:val="00430E6E"/>
    <w:rsid w:val="00432CAF"/>
    <w:rsid w:val="00433422"/>
    <w:rsid w:val="0043672E"/>
    <w:rsid w:val="0043703F"/>
    <w:rsid w:val="004374D1"/>
    <w:rsid w:val="00444D32"/>
    <w:rsid w:val="00450486"/>
    <w:rsid w:val="00453A13"/>
    <w:rsid w:val="00456B2D"/>
    <w:rsid w:val="004605A4"/>
    <w:rsid w:val="00464687"/>
    <w:rsid w:val="00465FE9"/>
    <w:rsid w:val="00467FC5"/>
    <w:rsid w:val="00471EFF"/>
    <w:rsid w:val="0048055C"/>
    <w:rsid w:val="00485D08"/>
    <w:rsid w:val="00486D39"/>
    <w:rsid w:val="00486E3D"/>
    <w:rsid w:val="00492D54"/>
    <w:rsid w:val="00494EC3"/>
    <w:rsid w:val="004970C5"/>
    <w:rsid w:val="004A51B0"/>
    <w:rsid w:val="004B3370"/>
    <w:rsid w:val="004B3469"/>
    <w:rsid w:val="004B5B53"/>
    <w:rsid w:val="004B66A3"/>
    <w:rsid w:val="004D0786"/>
    <w:rsid w:val="004D385B"/>
    <w:rsid w:val="004D73D1"/>
    <w:rsid w:val="004D7455"/>
    <w:rsid w:val="004D7DA4"/>
    <w:rsid w:val="004E1D08"/>
    <w:rsid w:val="004E27BC"/>
    <w:rsid w:val="004E7225"/>
    <w:rsid w:val="004F1646"/>
    <w:rsid w:val="0050002C"/>
    <w:rsid w:val="005013F7"/>
    <w:rsid w:val="00501E29"/>
    <w:rsid w:val="005063DF"/>
    <w:rsid w:val="00512BEB"/>
    <w:rsid w:val="00513468"/>
    <w:rsid w:val="00516D3D"/>
    <w:rsid w:val="00517FCB"/>
    <w:rsid w:val="0052101B"/>
    <w:rsid w:val="005214F5"/>
    <w:rsid w:val="00522B1E"/>
    <w:rsid w:val="005233C9"/>
    <w:rsid w:val="00523837"/>
    <w:rsid w:val="00523C42"/>
    <w:rsid w:val="00525AAA"/>
    <w:rsid w:val="005269B3"/>
    <w:rsid w:val="00527A2F"/>
    <w:rsid w:val="005304CD"/>
    <w:rsid w:val="005349E2"/>
    <w:rsid w:val="0054202B"/>
    <w:rsid w:val="00543B99"/>
    <w:rsid w:val="00546082"/>
    <w:rsid w:val="0055398E"/>
    <w:rsid w:val="0056127B"/>
    <w:rsid w:val="00562F82"/>
    <w:rsid w:val="00564EFD"/>
    <w:rsid w:val="0056521B"/>
    <w:rsid w:val="005656A7"/>
    <w:rsid w:val="00567BE3"/>
    <w:rsid w:val="00570C95"/>
    <w:rsid w:val="00572F19"/>
    <w:rsid w:val="00573F0D"/>
    <w:rsid w:val="00576429"/>
    <w:rsid w:val="0057645F"/>
    <w:rsid w:val="00577918"/>
    <w:rsid w:val="005803FD"/>
    <w:rsid w:val="00584534"/>
    <w:rsid w:val="00593094"/>
    <w:rsid w:val="0059378D"/>
    <w:rsid w:val="005937E5"/>
    <w:rsid w:val="005A1D5D"/>
    <w:rsid w:val="005A422E"/>
    <w:rsid w:val="005A46C9"/>
    <w:rsid w:val="005A5A9D"/>
    <w:rsid w:val="005A5D30"/>
    <w:rsid w:val="005A62E9"/>
    <w:rsid w:val="005B368A"/>
    <w:rsid w:val="005B6F2E"/>
    <w:rsid w:val="005C351A"/>
    <w:rsid w:val="005D48CA"/>
    <w:rsid w:val="005E1E79"/>
    <w:rsid w:val="005E5018"/>
    <w:rsid w:val="005E5C55"/>
    <w:rsid w:val="005F2F84"/>
    <w:rsid w:val="005F6D84"/>
    <w:rsid w:val="00606CB9"/>
    <w:rsid w:val="00612CAD"/>
    <w:rsid w:val="00612E1A"/>
    <w:rsid w:val="00612F1B"/>
    <w:rsid w:val="0061309B"/>
    <w:rsid w:val="00613303"/>
    <w:rsid w:val="00614E50"/>
    <w:rsid w:val="006223B9"/>
    <w:rsid w:val="00622D8B"/>
    <w:rsid w:val="0062422B"/>
    <w:rsid w:val="0063219F"/>
    <w:rsid w:val="00632C8C"/>
    <w:rsid w:val="00635BAA"/>
    <w:rsid w:val="00642046"/>
    <w:rsid w:val="00644B64"/>
    <w:rsid w:val="00652DE9"/>
    <w:rsid w:val="006535A0"/>
    <w:rsid w:val="006537CF"/>
    <w:rsid w:val="006641FF"/>
    <w:rsid w:val="00672256"/>
    <w:rsid w:val="0069294F"/>
    <w:rsid w:val="00692A4D"/>
    <w:rsid w:val="00694929"/>
    <w:rsid w:val="00694AAA"/>
    <w:rsid w:val="006B099D"/>
    <w:rsid w:val="006B234E"/>
    <w:rsid w:val="006B4D7C"/>
    <w:rsid w:val="006B5C52"/>
    <w:rsid w:val="006B69C3"/>
    <w:rsid w:val="006D457B"/>
    <w:rsid w:val="006E090F"/>
    <w:rsid w:val="006E6862"/>
    <w:rsid w:val="006F5981"/>
    <w:rsid w:val="007035FC"/>
    <w:rsid w:val="00704814"/>
    <w:rsid w:val="00704F07"/>
    <w:rsid w:val="00716585"/>
    <w:rsid w:val="0071695E"/>
    <w:rsid w:val="00720ADA"/>
    <w:rsid w:val="0072186D"/>
    <w:rsid w:val="00724130"/>
    <w:rsid w:val="0072428F"/>
    <w:rsid w:val="0073014F"/>
    <w:rsid w:val="007328DE"/>
    <w:rsid w:val="00747C42"/>
    <w:rsid w:val="00752F0E"/>
    <w:rsid w:val="00754C88"/>
    <w:rsid w:val="00756324"/>
    <w:rsid w:val="00757300"/>
    <w:rsid w:val="0076071B"/>
    <w:rsid w:val="0077014A"/>
    <w:rsid w:val="00775BB8"/>
    <w:rsid w:val="0077746B"/>
    <w:rsid w:val="007840A4"/>
    <w:rsid w:val="007863F9"/>
    <w:rsid w:val="007923F7"/>
    <w:rsid w:val="0079311D"/>
    <w:rsid w:val="007A1C9E"/>
    <w:rsid w:val="007A5C27"/>
    <w:rsid w:val="007A6840"/>
    <w:rsid w:val="007B225E"/>
    <w:rsid w:val="007B29AF"/>
    <w:rsid w:val="007B29F4"/>
    <w:rsid w:val="007B5D35"/>
    <w:rsid w:val="007B7F55"/>
    <w:rsid w:val="007C0692"/>
    <w:rsid w:val="007C1EF6"/>
    <w:rsid w:val="007C2D74"/>
    <w:rsid w:val="007D0569"/>
    <w:rsid w:val="007D58B5"/>
    <w:rsid w:val="007D6CE8"/>
    <w:rsid w:val="007E23BA"/>
    <w:rsid w:val="007E26F0"/>
    <w:rsid w:val="007E4111"/>
    <w:rsid w:val="007E467C"/>
    <w:rsid w:val="007F123C"/>
    <w:rsid w:val="007F18F7"/>
    <w:rsid w:val="007F1AE0"/>
    <w:rsid w:val="007F2321"/>
    <w:rsid w:val="007F5170"/>
    <w:rsid w:val="007F7A9B"/>
    <w:rsid w:val="00804420"/>
    <w:rsid w:val="0080525C"/>
    <w:rsid w:val="00806398"/>
    <w:rsid w:val="00807140"/>
    <w:rsid w:val="00812100"/>
    <w:rsid w:val="00814A30"/>
    <w:rsid w:val="0081512A"/>
    <w:rsid w:val="008200FD"/>
    <w:rsid w:val="0082603E"/>
    <w:rsid w:val="00837C83"/>
    <w:rsid w:val="0084297E"/>
    <w:rsid w:val="00842DFE"/>
    <w:rsid w:val="008462FE"/>
    <w:rsid w:val="0085068E"/>
    <w:rsid w:val="00850D84"/>
    <w:rsid w:val="008533AD"/>
    <w:rsid w:val="00853A97"/>
    <w:rsid w:val="00853FF1"/>
    <w:rsid w:val="00854D09"/>
    <w:rsid w:val="00855789"/>
    <w:rsid w:val="008600CC"/>
    <w:rsid w:val="00860EB3"/>
    <w:rsid w:val="00863DA2"/>
    <w:rsid w:val="00866E84"/>
    <w:rsid w:val="00883EB8"/>
    <w:rsid w:val="00885FE0"/>
    <w:rsid w:val="008A4C3C"/>
    <w:rsid w:val="008B3D05"/>
    <w:rsid w:val="008B49C6"/>
    <w:rsid w:val="008C0118"/>
    <w:rsid w:val="008D2F25"/>
    <w:rsid w:val="008D4104"/>
    <w:rsid w:val="008D6AF4"/>
    <w:rsid w:val="008E13AB"/>
    <w:rsid w:val="008E30BE"/>
    <w:rsid w:val="008F0ED2"/>
    <w:rsid w:val="008F3C20"/>
    <w:rsid w:val="008F4888"/>
    <w:rsid w:val="008F5F33"/>
    <w:rsid w:val="00900CE1"/>
    <w:rsid w:val="00901FE1"/>
    <w:rsid w:val="00906530"/>
    <w:rsid w:val="00906575"/>
    <w:rsid w:val="009136F8"/>
    <w:rsid w:val="0092055D"/>
    <w:rsid w:val="009206A6"/>
    <w:rsid w:val="00923CE7"/>
    <w:rsid w:val="00925905"/>
    <w:rsid w:val="00927B9E"/>
    <w:rsid w:val="009318ED"/>
    <w:rsid w:val="00933B1C"/>
    <w:rsid w:val="009421B2"/>
    <w:rsid w:val="00951103"/>
    <w:rsid w:val="00953D49"/>
    <w:rsid w:val="0095782D"/>
    <w:rsid w:val="009651B4"/>
    <w:rsid w:val="00966280"/>
    <w:rsid w:val="009672BB"/>
    <w:rsid w:val="00970A34"/>
    <w:rsid w:val="009759B9"/>
    <w:rsid w:val="009763DC"/>
    <w:rsid w:val="00977A86"/>
    <w:rsid w:val="0098163B"/>
    <w:rsid w:val="00983AE6"/>
    <w:rsid w:val="00983E84"/>
    <w:rsid w:val="00990AA2"/>
    <w:rsid w:val="009957A3"/>
    <w:rsid w:val="009A12D7"/>
    <w:rsid w:val="009B0241"/>
    <w:rsid w:val="009B764A"/>
    <w:rsid w:val="009C1F0E"/>
    <w:rsid w:val="009C2882"/>
    <w:rsid w:val="009C68B0"/>
    <w:rsid w:val="009C7CBD"/>
    <w:rsid w:val="009D369E"/>
    <w:rsid w:val="009E09A3"/>
    <w:rsid w:val="009E1A56"/>
    <w:rsid w:val="009E391F"/>
    <w:rsid w:val="009E4119"/>
    <w:rsid w:val="009E448C"/>
    <w:rsid w:val="009E6755"/>
    <w:rsid w:val="009E7832"/>
    <w:rsid w:val="00A03D9B"/>
    <w:rsid w:val="00A106A0"/>
    <w:rsid w:val="00A11212"/>
    <w:rsid w:val="00A12853"/>
    <w:rsid w:val="00A14894"/>
    <w:rsid w:val="00A15BE9"/>
    <w:rsid w:val="00A1720D"/>
    <w:rsid w:val="00A20795"/>
    <w:rsid w:val="00A21C15"/>
    <w:rsid w:val="00A22A58"/>
    <w:rsid w:val="00A24352"/>
    <w:rsid w:val="00A32DCB"/>
    <w:rsid w:val="00A32ECE"/>
    <w:rsid w:val="00A34563"/>
    <w:rsid w:val="00A346E0"/>
    <w:rsid w:val="00A44379"/>
    <w:rsid w:val="00A47596"/>
    <w:rsid w:val="00A51C7E"/>
    <w:rsid w:val="00A560F2"/>
    <w:rsid w:val="00A606F4"/>
    <w:rsid w:val="00A65C1C"/>
    <w:rsid w:val="00A66640"/>
    <w:rsid w:val="00A713F6"/>
    <w:rsid w:val="00A7264B"/>
    <w:rsid w:val="00A728C5"/>
    <w:rsid w:val="00A733FC"/>
    <w:rsid w:val="00A751D6"/>
    <w:rsid w:val="00A839AF"/>
    <w:rsid w:val="00A87B2B"/>
    <w:rsid w:val="00A974C9"/>
    <w:rsid w:val="00AA01D5"/>
    <w:rsid w:val="00AA6120"/>
    <w:rsid w:val="00AB5FB9"/>
    <w:rsid w:val="00AB730F"/>
    <w:rsid w:val="00AC017D"/>
    <w:rsid w:val="00AC0535"/>
    <w:rsid w:val="00AC6A8B"/>
    <w:rsid w:val="00AD4DF8"/>
    <w:rsid w:val="00AD5352"/>
    <w:rsid w:val="00AF4C54"/>
    <w:rsid w:val="00AF4D9F"/>
    <w:rsid w:val="00B07399"/>
    <w:rsid w:val="00B12A6E"/>
    <w:rsid w:val="00B16A1D"/>
    <w:rsid w:val="00B2060B"/>
    <w:rsid w:val="00B209D5"/>
    <w:rsid w:val="00B20DF1"/>
    <w:rsid w:val="00B354D8"/>
    <w:rsid w:val="00B40993"/>
    <w:rsid w:val="00B44498"/>
    <w:rsid w:val="00B51EA5"/>
    <w:rsid w:val="00B533F0"/>
    <w:rsid w:val="00B54448"/>
    <w:rsid w:val="00B5725C"/>
    <w:rsid w:val="00B637BD"/>
    <w:rsid w:val="00B7280A"/>
    <w:rsid w:val="00B7443A"/>
    <w:rsid w:val="00B773EE"/>
    <w:rsid w:val="00B80201"/>
    <w:rsid w:val="00B82BBF"/>
    <w:rsid w:val="00B94131"/>
    <w:rsid w:val="00B973AC"/>
    <w:rsid w:val="00BA1A94"/>
    <w:rsid w:val="00BA2154"/>
    <w:rsid w:val="00BA49C2"/>
    <w:rsid w:val="00BA5D1E"/>
    <w:rsid w:val="00BC102D"/>
    <w:rsid w:val="00BC1B75"/>
    <w:rsid w:val="00BC1D02"/>
    <w:rsid w:val="00BC3767"/>
    <w:rsid w:val="00BC49D3"/>
    <w:rsid w:val="00BD5BCE"/>
    <w:rsid w:val="00BF292D"/>
    <w:rsid w:val="00BF395B"/>
    <w:rsid w:val="00BF7C4C"/>
    <w:rsid w:val="00C01C52"/>
    <w:rsid w:val="00C07A18"/>
    <w:rsid w:val="00C07D50"/>
    <w:rsid w:val="00C103F4"/>
    <w:rsid w:val="00C11715"/>
    <w:rsid w:val="00C12461"/>
    <w:rsid w:val="00C13F92"/>
    <w:rsid w:val="00C15262"/>
    <w:rsid w:val="00C15E65"/>
    <w:rsid w:val="00C162D0"/>
    <w:rsid w:val="00C20E8B"/>
    <w:rsid w:val="00C24063"/>
    <w:rsid w:val="00C26588"/>
    <w:rsid w:val="00C27E01"/>
    <w:rsid w:val="00C30330"/>
    <w:rsid w:val="00C304C6"/>
    <w:rsid w:val="00C306C8"/>
    <w:rsid w:val="00C424DB"/>
    <w:rsid w:val="00C46DF8"/>
    <w:rsid w:val="00C4750A"/>
    <w:rsid w:val="00C512B2"/>
    <w:rsid w:val="00C54682"/>
    <w:rsid w:val="00C60780"/>
    <w:rsid w:val="00C626ED"/>
    <w:rsid w:val="00C660B7"/>
    <w:rsid w:val="00C736B1"/>
    <w:rsid w:val="00C7403F"/>
    <w:rsid w:val="00C77404"/>
    <w:rsid w:val="00C85E49"/>
    <w:rsid w:val="00C91760"/>
    <w:rsid w:val="00CA0D4B"/>
    <w:rsid w:val="00CA2D90"/>
    <w:rsid w:val="00CB148F"/>
    <w:rsid w:val="00CB1FAE"/>
    <w:rsid w:val="00CB58CC"/>
    <w:rsid w:val="00CB5EDD"/>
    <w:rsid w:val="00CC2C50"/>
    <w:rsid w:val="00CC2F50"/>
    <w:rsid w:val="00CD1CBA"/>
    <w:rsid w:val="00CD46CB"/>
    <w:rsid w:val="00CD6FEF"/>
    <w:rsid w:val="00CE0ADE"/>
    <w:rsid w:val="00CE1A03"/>
    <w:rsid w:val="00CE25F3"/>
    <w:rsid w:val="00CE349E"/>
    <w:rsid w:val="00CE643A"/>
    <w:rsid w:val="00CE6ADC"/>
    <w:rsid w:val="00CF0B6E"/>
    <w:rsid w:val="00CF66AC"/>
    <w:rsid w:val="00CF6B8F"/>
    <w:rsid w:val="00D01D74"/>
    <w:rsid w:val="00D02115"/>
    <w:rsid w:val="00D04124"/>
    <w:rsid w:val="00D07C3C"/>
    <w:rsid w:val="00D14EA8"/>
    <w:rsid w:val="00D205CC"/>
    <w:rsid w:val="00D20C5B"/>
    <w:rsid w:val="00D213F8"/>
    <w:rsid w:val="00D22787"/>
    <w:rsid w:val="00D25474"/>
    <w:rsid w:val="00D30986"/>
    <w:rsid w:val="00D31757"/>
    <w:rsid w:val="00D31836"/>
    <w:rsid w:val="00D326C0"/>
    <w:rsid w:val="00D36032"/>
    <w:rsid w:val="00D36561"/>
    <w:rsid w:val="00D36BFA"/>
    <w:rsid w:val="00D43CAA"/>
    <w:rsid w:val="00D440B0"/>
    <w:rsid w:val="00D44149"/>
    <w:rsid w:val="00D45A3A"/>
    <w:rsid w:val="00D47245"/>
    <w:rsid w:val="00D50268"/>
    <w:rsid w:val="00D51922"/>
    <w:rsid w:val="00D521DB"/>
    <w:rsid w:val="00D522B8"/>
    <w:rsid w:val="00D64357"/>
    <w:rsid w:val="00D80C2D"/>
    <w:rsid w:val="00D875EA"/>
    <w:rsid w:val="00D90301"/>
    <w:rsid w:val="00D95589"/>
    <w:rsid w:val="00D957EB"/>
    <w:rsid w:val="00D95C73"/>
    <w:rsid w:val="00D96607"/>
    <w:rsid w:val="00DA1360"/>
    <w:rsid w:val="00DA6424"/>
    <w:rsid w:val="00DA6C03"/>
    <w:rsid w:val="00DB73C0"/>
    <w:rsid w:val="00DB7804"/>
    <w:rsid w:val="00DB7BBA"/>
    <w:rsid w:val="00DC1945"/>
    <w:rsid w:val="00DD25B1"/>
    <w:rsid w:val="00DD4606"/>
    <w:rsid w:val="00DD4FDB"/>
    <w:rsid w:val="00DD6248"/>
    <w:rsid w:val="00DE27F4"/>
    <w:rsid w:val="00DE28D8"/>
    <w:rsid w:val="00DE3764"/>
    <w:rsid w:val="00DE726B"/>
    <w:rsid w:val="00DF6AD0"/>
    <w:rsid w:val="00DF7150"/>
    <w:rsid w:val="00E00B08"/>
    <w:rsid w:val="00E00EB7"/>
    <w:rsid w:val="00E037AA"/>
    <w:rsid w:val="00E03D25"/>
    <w:rsid w:val="00E117DE"/>
    <w:rsid w:val="00E20A49"/>
    <w:rsid w:val="00E23AED"/>
    <w:rsid w:val="00E26B9C"/>
    <w:rsid w:val="00E277F0"/>
    <w:rsid w:val="00E30158"/>
    <w:rsid w:val="00E305A0"/>
    <w:rsid w:val="00E366CA"/>
    <w:rsid w:val="00E366FB"/>
    <w:rsid w:val="00E37498"/>
    <w:rsid w:val="00E423E0"/>
    <w:rsid w:val="00E4335E"/>
    <w:rsid w:val="00E43722"/>
    <w:rsid w:val="00E500F2"/>
    <w:rsid w:val="00E511CD"/>
    <w:rsid w:val="00E54163"/>
    <w:rsid w:val="00E54AF4"/>
    <w:rsid w:val="00E5619D"/>
    <w:rsid w:val="00E57F31"/>
    <w:rsid w:val="00E6247C"/>
    <w:rsid w:val="00E666C3"/>
    <w:rsid w:val="00E66D13"/>
    <w:rsid w:val="00E71206"/>
    <w:rsid w:val="00E72E96"/>
    <w:rsid w:val="00E801DB"/>
    <w:rsid w:val="00E9198C"/>
    <w:rsid w:val="00EB432C"/>
    <w:rsid w:val="00EB4D43"/>
    <w:rsid w:val="00EC21DE"/>
    <w:rsid w:val="00EC4BE0"/>
    <w:rsid w:val="00ED2523"/>
    <w:rsid w:val="00ED3ED5"/>
    <w:rsid w:val="00ED4F2C"/>
    <w:rsid w:val="00ED57CC"/>
    <w:rsid w:val="00ED76FB"/>
    <w:rsid w:val="00EE06F6"/>
    <w:rsid w:val="00EE124C"/>
    <w:rsid w:val="00EE1DD5"/>
    <w:rsid w:val="00EE247C"/>
    <w:rsid w:val="00EE395E"/>
    <w:rsid w:val="00EE398E"/>
    <w:rsid w:val="00EE4D1B"/>
    <w:rsid w:val="00EF1D8B"/>
    <w:rsid w:val="00EF34CE"/>
    <w:rsid w:val="00EF4173"/>
    <w:rsid w:val="00EF4ADE"/>
    <w:rsid w:val="00EF4CA6"/>
    <w:rsid w:val="00F00604"/>
    <w:rsid w:val="00F029F9"/>
    <w:rsid w:val="00F02A71"/>
    <w:rsid w:val="00F06EBC"/>
    <w:rsid w:val="00F14E4B"/>
    <w:rsid w:val="00F15D9B"/>
    <w:rsid w:val="00F21E9F"/>
    <w:rsid w:val="00F225DD"/>
    <w:rsid w:val="00F22A05"/>
    <w:rsid w:val="00F22B41"/>
    <w:rsid w:val="00F27805"/>
    <w:rsid w:val="00F34DE1"/>
    <w:rsid w:val="00F352CE"/>
    <w:rsid w:val="00F35B0C"/>
    <w:rsid w:val="00F35B1B"/>
    <w:rsid w:val="00F35DDF"/>
    <w:rsid w:val="00F4333D"/>
    <w:rsid w:val="00F46603"/>
    <w:rsid w:val="00F501C6"/>
    <w:rsid w:val="00F511D0"/>
    <w:rsid w:val="00F546AD"/>
    <w:rsid w:val="00F56048"/>
    <w:rsid w:val="00F62534"/>
    <w:rsid w:val="00F62E66"/>
    <w:rsid w:val="00F67371"/>
    <w:rsid w:val="00F67E7F"/>
    <w:rsid w:val="00F73A4E"/>
    <w:rsid w:val="00F73D56"/>
    <w:rsid w:val="00F84876"/>
    <w:rsid w:val="00F97C56"/>
    <w:rsid w:val="00FA5F2C"/>
    <w:rsid w:val="00FA6496"/>
    <w:rsid w:val="00FA6A23"/>
    <w:rsid w:val="00FA703E"/>
    <w:rsid w:val="00FB02F1"/>
    <w:rsid w:val="00FB1E86"/>
    <w:rsid w:val="00FB223B"/>
    <w:rsid w:val="00FB3BE5"/>
    <w:rsid w:val="00FB753C"/>
    <w:rsid w:val="00FC175A"/>
    <w:rsid w:val="00FC5A2F"/>
    <w:rsid w:val="00FC72EB"/>
    <w:rsid w:val="00FD1727"/>
    <w:rsid w:val="00FD441E"/>
    <w:rsid w:val="00FD5419"/>
    <w:rsid w:val="00FE16E6"/>
    <w:rsid w:val="00FE2883"/>
    <w:rsid w:val="00FE562F"/>
    <w:rsid w:val="00FE6357"/>
    <w:rsid w:val="00FE78CB"/>
    <w:rsid w:val="00FF1A43"/>
    <w:rsid w:val="05804FCB"/>
    <w:rsid w:val="05AC0936"/>
    <w:rsid w:val="06036A11"/>
    <w:rsid w:val="076560B6"/>
    <w:rsid w:val="13577D08"/>
    <w:rsid w:val="13AD4FEE"/>
    <w:rsid w:val="14181033"/>
    <w:rsid w:val="17A432DD"/>
    <w:rsid w:val="18856796"/>
    <w:rsid w:val="1B854322"/>
    <w:rsid w:val="1D6F50D6"/>
    <w:rsid w:val="20BB0D0A"/>
    <w:rsid w:val="222E524F"/>
    <w:rsid w:val="28E11830"/>
    <w:rsid w:val="28F411C2"/>
    <w:rsid w:val="2A934612"/>
    <w:rsid w:val="2BBE65BE"/>
    <w:rsid w:val="2E1C6470"/>
    <w:rsid w:val="300D4730"/>
    <w:rsid w:val="30244CE7"/>
    <w:rsid w:val="316D5C79"/>
    <w:rsid w:val="34D71F14"/>
    <w:rsid w:val="3F1E44BB"/>
    <w:rsid w:val="46DC7C83"/>
    <w:rsid w:val="507437EA"/>
    <w:rsid w:val="50F27F0C"/>
    <w:rsid w:val="5595290A"/>
    <w:rsid w:val="55B01AB1"/>
    <w:rsid w:val="56F5471A"/>
    <w:rsid w:val="58567BAD"/>
    <w:rsid w:val="5A19436E"/>
    <w:rsid w:val="5A27672B"/>
    <w:rsid w:val="5BD26940"/>
    <w:rsid w:val="5D31415D"/>
    <w:rsid w:val="5FAB5326"/>
    <w:rsid w:val="60771A35"/>
    <w:rsid w:val="62FB1B27"/>
    <w:rsid w:val="64675475"/>
    <w:rsid w:val="66AA24E0"/>
    <w:rsid w:val="6C4276D6"/>
    <w:rsid w:val="6C8A1965"/>
    <w:rsid w:val="6E223F41"/>
    <w:rsid w:val="73B1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9721"/>
  <w14:defaultImageDpi w14:val="32767"/>
  <w15:docId w15:val="{CF0DA017-B096-42AE-92E1-394B1C54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BD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rmalWeb">
    <w:name w:val="Normal (Web)"/>
    <w:basedOn w:val="Normal"/>
    <w:uiPriority w:val="99"/>
    <w:unhideWhenUsed/>
    <w:rsid w:val="00DC1945"/>
    <w:pPr>
      <w:spacing w:before="100" w:beforeAutospacing="1" w:after="100" w:afterAutospacing="1"/>
    </w:pPr>
    <w:rPr>
      <w:lang w:eastAsia="zh-CN"/>
    </w:rPr>
  </w:style>
  <w:style w:type="character" w:styleId="Hyperlink">
    <w:name w:val="Hyperlink"/>
    <w:basedOn w:val="DefaultParagraphFont"/>
    <w:uiPriority w:val="99"/>
    <w:unhideWhenUsed/>
    <w:rsid w:val="005930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FA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AF"/>
    <w:rPr>
      <w:rFonts w:eastAsiaTheme="minorHAns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3D39D7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4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60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5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67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30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17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38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62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84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02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4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1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6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07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80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1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8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5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64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0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274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433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261">
          <w:marLeft w:val="562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2058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7204">
          <w:marLeft w:val="10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567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2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9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2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4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6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158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505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42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7571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90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36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4126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56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038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64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13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655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8871">
          <w:marLeft w:val="302"/>
          <w:marRight w:val="0"/>
          <w:marTop w:val="16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829">
          <w:marLeft w:val="302"/>
          <w:marRight w:val="0"/>
          <w:marTop w:val="16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2924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807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349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5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0438">
          <w:marLeft w:val="21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502">
          <w:marLeft w:val="21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340">
          <w:marLeft w:val="21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504">
          <w:marLeft w:val="21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800">
          <w:marLeft w:val="21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690">
          <w:marLeft w:val="21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9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9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4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86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315">
          <w:marLeft w:val="10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70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7612">
          <w:marLeft w:val="10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86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30">
          <w:marLeft w:val="10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597">
          <w:marLeft w:val="10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6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020">
          <w:marLeft w:val="10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7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98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421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687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355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4912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4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54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1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771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8614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854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200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6728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698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18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47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0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8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95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2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0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31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8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5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5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8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43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8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9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9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2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1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44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96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2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28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5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25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8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06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7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4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0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881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0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linkedin.com/company/129134141/" TargetMode="External"/><Relationship Id="rId4" Type="http://schemas.openxmlformats.org/officeDocument/2006/relationships/styles" Target="styles.xml"/><Relationship Id="rId9" Type="http://schemas.openxmlformats.org/officeDocument/2006/relationships/hyperlink" Target="https://connect.informs.org/ms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1212756-CEF3-4048-A43D-1C03D76F46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6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Swinney</dc:creator>
  <cp:lastModifiedBy>Arora, Priyank</cp:lastModifiedBy>
  <cp:revision>273</cp:revision>
  <cp:lastPrinted>2023-07-26T14:47:00Z</cp:lastPrinted>
  <dcterms:created xsi:type="dcterms:W3CDTF">2025-06-28T08:12:00Z</dcterms:created>
  <dcterms:modified xsi:type="dcterms:W3CDTF">2026-07-15T14:38:00Z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MSIP_Label_f7606f69-b0ae-4874-be30-7d43a3c7be10_Enabled">
    <vt:lpwstr>true</vt:lpwstr>
  </property>
  <property fmtid="{D5CDD505-2E9C-101B-9397-08002B2CF9AE}" pid="4" name="MSIP_Label_f7606f69-b0ae-4874-be30-7d43a3c7be10_SetDate">
    <vt:lpwstr>2025-06-28T08:12:52Z</vt:lpwstr>
  </property>
  <property fmtid="{D5CDD505-2E9C-101B-9397-08002B2CF9AE}" pid="5" name="MSIP_Label_f7606f69-b0ae-4874-be30-7d43a3c7be10_Method">
    <vt:lpwstr>Standard</vt:lpwstr>
  </property>
  <property fmtid="{D5CDD505-2E9C-101B-9397-08002B2CF9AE}" pid="6" name="MSIP_Label_f7606f69-b0ae-4874-be30-7d43a3c7be10_Name">
    <vt:lpwstr>defa4170-0d19-0005-0001-bc88714345d2</vt:lpwstr>
  </property>
  <property fmtid="{D5CDD505-2E9C-101B-9397-08002B2CF9AE}" pid="7" name="MSIP_Label_f7606f69-b0ae-4874-be30-7d43a3c7be10_SiteId">
    <vt:lpwstr>4130bd39-7c53-419c-b1e5-8758d6d63f21</vt:lpwstr>
  </property>
  <property fmtid="{D5CDD505-2E9C-101B-9397-08002B2CF9AE}" pid="8" name="MSIP_Label_f7606f69-b0ae-4874-be30-7d43a3c7be10_ActionId">
    <vt:lpwstr>d95dcd3e-c3f6-4a8c-8f02-bc061385c011</vt:lpwstr>
  </property>
  <property fmtid="{D5CDD505-2E9C-101B-9397-08002B2CF9AE}" pid="9" name="MSIP_Label_f7606f69-b0ae-4874-be30-7d43a3c7be10_ContentBits">
    <vt:lpwstr>0</vt:lpwstr>
  </property>
  <property fmtid="{D5CDD505-2E9C-101B-9397-08002B2CF9AE}" pid="10" name="MSIP_Label_f7606f69-b0ae-4874-be30-7d43a3c7be10_Tag">
    <vt:lpwstr>50, 3, 0, 1</vt:lpwstr>
  </property>
</Properties>
</file>