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4E66" w14:textId="426EC15C" w:rsidR="001949C2" w:rsidRPr="00D205CC" w:rsidRDefault="007E26F0" w:rsidP="00C07A18">
      <w:pPr>
        <w:jc w:val="center"/>
        <w:outlineLvl w:val="0"/>
        <w:rPr>
          <w:rFonts w:ascii="Calibri" w:eastAsia="SimSun" w:hAnsi="Calibri" w:cs="Calibri"/>
          <w:sz w:val="22"/>
          <w:szCs w:val="22"/>
          <w:lang w:eastAsia="zh-CN"/>
        </w:rPr>
      </w:pPr>
      <w:r w:rsidRPr="00D205CC">
        <w:rPr>
          <w:rFonts w:ascii="Calibri" w:hAnsi="Calibri" w:cs="Calibri"/>
          <w:b/>
          <w:bCs/>
          <w:sz w:val="22"/>
          <w:szCs w:val="22"/>
        </w:rPr>
        <w:t>Minutes of the 202</w:t>
      </w:r>
      <w:r w:rsidR="000B260A" w:rsidRPr="00D205CC">
        <w:rPr>
          <w:rFonts w:ascii="Calibri" w:hAnsi="Calibri" w:cs="Calibri"/>
          <w:b/>
          <w:bCs/>
          <w:sz w:val="22"/>
          <w:szCs w:val="22"/>
        </w:rPr>
        <w:t>5</w:t>
      </w:r>
      <w:r w:rsidR="0005644B" w:rsidRPr="00D205CC">
        <w:rPr>
          <w:rFonts w:ascii="Calibri" w:hAnsi="Calibri" w:cs="Calibri"/>
          <w:b/>
          <w:bCs/>
          <w:sz w:val="22"/>
          <w:szCs w:val="22"/>
        </w:rPr>
        <w:t xml:space="preserve"> MSOM</w:t>
      </w:r>
      <w:r w:rsidRPr="00D205CC">
        <w:rPr>
          <w:rFonts w:ascii="Calibri" w:hAnsi="Calibri" w:cs="Calibri"/>
          <w:b/>
          <w:bCs/>
          <w:sz w:val="22"/>
          <w:szCs w:val="22"/>
        </w:rPr>
        <w:t xml:space="preserve"> Business Meeting at</w:t>
      </w:r>
      <w:r w:rsidR="00584534" w:rsidRPr="00D205CC">
        <w:rPr>
          <w:rFonts w:ascii="Calibri" w:hAnsi="Calibri" w:cs="Calibri"/>
          <w:b/>
          <w:bCs/>
          <w:sz w:val="22"/>
          <w:szCs w:val="22"/>
        </w:rPr>
        <w:t xml:space="preserve"> </w:t>
      </w:r>
      <w:r w:rsidR="00F34DE1">
        <w:rPr>
          <w:rFonts w:ascii="Calibri" w:hAnsi="Calibri" w:cs="Calibri"/>
          <w:b/>
          <w:bCs/>
          <w:sz w:val="22"/>
          <w:szCs w:val="22"/>
        </w:rPr>
        <w:t xml:space="preserve">the </w:t>
      </w:r>
      <w:r w:rsidR="001C684A">
        <w:rPr>
          <w:rFonts w:ascii="Calibri" w:hAnsi="Calibri" w:cs="Calibri"/>
          <w:b/>
          <w:bCs/>
          <w:sz w:val="22"/>
          <w:szCs w:val="22"/>
        </w:rPr>
        <w:t xml:space="preserve">2025 </w:t>
      </w:r>
      <w:r w:rsidR="00DD6248">
        <w:rPr>
          <w:rFonts w:ascii="Calibri" w:hAnsi="Calibri" w:cs="Calibri"/>
          <w:b/>
          <w:bCs/>
          <w:sz w:val="22"/>
          <w:szCs w:val="22"/>
        </w:rPr>
        <w:t>INFORMS</w:t>
      </w:r>
      <w:r w:rsidR="003E58B0" w:rsidRPr="00D205CC">
        <w:rPr>
          <w:rFonts w:ascii="Calibri" w:hAnsi="Calibri" w:cs="Calibri"/>
          <w:b/>
          <w:bCs/>
          <w:sz w:val="22"/>
          <w:szCs w:val="22"/>
        </w:rPr>
        <w:t xml:space="preserve"> </w:t>
      </w:r>
      <w:r w:rsidR="00CE349E">
        <w:rPr>
          <w:rFonts w:ascii="Calibri" w:hAnsi="Calibri" w:cs="Calibri"/>
          <w:b/>
          <w:bCs/>
          <w:sz w:val="22"/>
          <w:szCs w:val="22"/>
        </w:rPr>
        <w:t>Annual Meeting</w:t>
      </w:r>
    </w:p>
    <w:p w14:paraId="54869058" w14:textId="4D52C27C" w:rsidR="001949C2" w:rsidRPr="00D205CC" w:rsidRDefault="0005644B" w:rsidP="00C07A18">
      <w:pPr>
        <w:jc w:val="center"/>
        <w:outlineLvl w:val="0"/>
        <w:rPr>
          <w:rFonts w:ascii="Calibri" w:eastAsia="SimSun" w:hAnsi="Calibri" w:cs="Calibri"/>
          <w:sz w:val="22"/>
          <w:szCs w:val="22"/>
          <w:lang w:eastAsia="zh-CN"/>
        </w:rPr>
      </w:pPr>
      <w:r w:rsidRPr="00D205CC">
        <w:rPr>
          <w:rFonts w:ascii="Calibri" w:hAnsi="Calibri" w:cs="Calibri"/>
          <w:sz w:val="22"/>
          <w:szCs w:val="22"/>
        </w:rPr>
        <w:t xml:space="preserve">Time: </w:t>
      </w:r>
      <w:r w:rsidR="000B260A" w:rsidRPr="00D205CC">
        <w:rPr>
          <w:rFonts w:ascii="Calibri" w:hAnsi="Calibri" w:cs="Calibri"/>
          <w:sz w:val="22"/>
          <w:szCs w:val="22"/>
        </w:rPr>
        <w:t>1</w:t>
      </w:r>
      <w:r w:rsidR="00DD6248">
        <w:rPr>
          <w:rFonts w:ascii="Calibri" w:hAnsi="Calibri" w:cs="Calibri"/>
          <w:sz w:val="22"/>
          <w:szCs w:val="22"/>
        </w:rPr>
        <w:t>8</w:t>
      </w:r>
      <w:r w:rsidR="000B260A" w:rsidRPr="00D205CC">
        <w:rPr>
          <w:rFonts w:ascii="Calibri" w:hAnsi="Calibri" w:cs="Calibri"/>
          <w:sz w:val="22"/>
          <w:szCs w:val="22"/>
        </w:rPr>
        <w:t xml:space="preserve">:45 - </w:t>
      </w:r>
      <w:r w:rsidR="00DD6248">
        <w:rPr>
          <w:rFonts w:ascii="Calibri" w:hAnsi="Calibri" w:cs="Calibri"/>
          <w:sz w:val="22"/>
          <w:szCs w:val="22"/>
        </w:rPr>
        <w:t>20</w:t>
      </w:r>
      <w:r w:rsidR="000B260A" w:rsidRPr="00D205CC">
        <w:rPr>
          <w:rFonts w:ascii="Calibri" w:hAnsi="Calibri" w:cs="Calibri"/>
          <w:sz w:val="22"/>
          <w:szCs w:val="22"/>
        </w:rPr>
        <w:t>:15</w:t>
      </w:r>
      <w:r w:rsidR="00397CE0" w:rsidRPr="00D205CC">
        <w:rPr>
          <w:rFonts w:ascii="Calibri" w:hAnsi="Calibri" w:cs="Calibri"/>
          <w:sz w:val="22"/>
          <w:szCs w:val="22"/>
        </w:rPr>
        <w:t xml:space="preserve">, </w:t>
      </w:r>
      <w:r w:rsidR="000B260A" w:rsidRPr="00D205CC">
        <w:rPr>
          <w:rFonts w:ascii="Calibri" w:hAnsi="Calibri" w:cs="Calibri"/>
          <w:sz w:val="22"/>
          <w:szCs w:val="22"/>
        </w:rPr>
        <w:t>S</w:t>
      </w:r>
      <w:r w:rsidR="00183368">
        <w:rPr>
          <w:rFonts w:ascii="Calibri" w:hAnsi="Calibri" w:cs="Calibri"/>
          <w:sz w:val="22"/>
          <w:szCs w:val="22"/>
        </w:rPr>
        <w:t>un</w:t>
      </w:r>
      <w:r w:rsidR="000B260A" w:rsidRPr="00D205CC">
        <w:rPr>
          <w:rFonts w:ascii="Calibri" w:hAnsi="Calibri" w:cs="Calibri"/>
          <w:sz w:val="22"/>
          <w:szCs w:val="22"/>
        </w:rPr>
        <w:t>day</w:t>
      </w:r>
      <w:r w:rsidRPr="00D205CC">
        <w:rPr>
          <w:rFonts w:ascii="Calibri" w:hAnsi="Calibri" w:cs="Calibri"/>
          <w:sz w:val="22"/>
          <w:szCs w:val="22"/>
        </w:rPr>
        <w:t xml:space="preserve">, </w:t>
      </w:r>
      <w:r w:rsidR="00183368">
        <w:rPr>
          <w:rFonts w:ascii="Calibri" w:eastAsia="SimSun" w:hAnsi="Calibri" w:cs="Calibri"/>
          <w:sz w:val="22"/>
          <w:szCs w:val="22"/>
          <w:lang w:eastAsia="zh-CN"/>
        </w:rPr>
        <w:t>October 26, 2025</w:t>
      </w:r>
    </w:p>
    <w:p w14:paraId="495C7262" w14:textId="28700639" w:rsidR="001949C2" w:rsidRDefault="007E26F0" w:rsidP="00C07A18">
      <w:pPr>
        <w:jc w:val="center"/>
        <w:rPr>
          <w:rFonts w:ascii="Calibri" w:hAnsi="Calibri" w:cs="Calibri"/>
          <w:sz w:val="22"/>
          <w:szCs w:val="22"/>
        </w:rPr>
      </w:pPr>
      <w:r w:rsidRPr="00D205CC">
        <w:rPr>
          <w:rFonts w:ascii="Calibri" w:hAnsi="Calibri" w:cs="Calibri"/>
          <w:sz w:val="22"/>
          <w:szCs w:val="22"/>
        </w:rPr>
        <w:t xml:space="preserve">Location: </w:t>
      </w:r>
      <w:r w:rsidR="00183368">
        <w:rPr>
          <w:rFonts w:ascii="Calibri" w:hAnsi="Calibri" w:cs="Calibri"/>
          <w:sz w:val="22"/>
          <w:szCs w:val="22"/>
        </w:rPr>
        <w:t>GWCC, Atlanta GA</w:t>
      </w:r>
    </w:p>
    <w:p w14:paraId="506CBEEF" w14:textId="77777777" w:rsidR="00262FE2" w:rsidRDefault="00262FE2" w:rsidP="00C07A18">
      <w:pPr>
        <w:jc w:val="center"/>
        <w:rPr>
          <w:rFonts w:ascii="Calibri" w:hAnsi="Calibri" w:cs="Calibri"/>
          <w:sz w:val="22"/>
          <w:szCs w:val="22"/>
        </w:rPr>
      </w:pPr>
    </w:p>
    <w:p w14:paraId="63B48711" w14:textId="77777777" w:rsidR="00262FE2" w:rsidRPr="00D205CC" w:rsidRDefault="00262FE2" w:rsidP="00C07A18">
      <w:pPr>
        <w:jc w:val="center"/>
        <w:rPr>
          <w:rFonts w:ascii="Calibri" w:eastAsia="SimSun" w:hAnsi="Calibri" w:cs="Calibri"/>
          <w:sz w:val="22"/>
          <w:szCs w:val="22"/>
          <w:lang w:eastAsia="zh-CN"/>
        </w:rPr>
      </w:pPr>
    </w:p>
    <w:p w14:paraId="223F7FFC" w14:textId="77777777" w:rsidR="00B16A1D" w:rsidRDefault="00DD4FDB" w:rsidP="007A230F">
      <w:pPr>
        <w:numPr>
          <w:ilvl w:val="0"/>
          <w:numId w:val="1"/>
        </w:numPr>
        <w:jc w:val="both"/>
        <w:rPr>
          <w:rFonts w:ascii="Calibri" w:hAnsi="Calibri" w:cs="Calibri"/>
          <w:sz w:val="22"/>
          <w:szCs w:val="22"/>
        </w:rPr>
      </w:pPr>
      <w:r w:rsidRPr="00D205CC">
        <w:rPr>
          <w:rFonts w:ascii="Calibri" w:hAnsi="Calibri" w:cs="Calibri"/>
          <w:color w:val="0000FF"/>
          <w:sz w:val="22"/>
          <w:szCs w:val="22"/>
        </w:rPr>
        <w:t xml:space="preserve">President </w:t>
      </w:r>
      <w:r w:rsidR="00444D32">
        <w:rPr>
          <w:rFonts w:ascii="Calibri" w:hAnsi="Calibri" w:cs="Calibri"/>
          <w:color w:val="0000FF"/>
          <w:sz w:val="22"/>
          <w:szCs w:val="22"/>
        </w:rPr>
        <w:t>Dorothee Honhon</w:t>
      </w:r>
      <w:r w:rsidR="0042308D">
        <w:rPr>
          <w:rFonts w:ascii="Calibri" w:hAnsi="Calibri" w:cs="Calibri"/>
          <w:color w:val="0000FF"/>
          <w:sz w:val="22"/>
          <w:szCs w:val="22"/>
        </w:rPr>
        <w:t xml:space="preserve"> </w:t>
      </w:r>
      <w:r w:rsidR="00DE27F4" w:rsidRPr="00D205CC">
        <w:rPr>
          <w:rFonts w:ascii="Calibri" w:hAnsi="Calibri" w:cs="Calibri"/>
          <w:sz w:val="22"/>
          <w:szCs w:val="22"/>
        </w:rPr>
        <w:t>welcome</w:t>
      </w:r>
      <w:r w:rsidR="00DE27F4" w:rsidRPr="00D205CC">
        <w:rPr>
          <w:rFonts w:ascii="Calibri" w:eastAsia="SimSun" w:hAnsi="Calibri" w:cs="Calibri"/>
          <w:sz w:val="22"/>
          <w:szCs w:val="22"/>
          <w:lang w:eastAsia="zh-CN"/>
        </w:rPr>
        <w:t>d</w:t>
      </w:r>
      <w:r w:rsidR="00DE27F4" w:rsidRPr="00D205CC">
        <w:rPr>
          <w:rFonts w:ascii="Calibri" w:hAnsi="Calibri" w:cs="Calibri"/>
          <w:sz w:val="22"/>
          <w:szCs w:val="22"/>
        </w:rPr>
        <w:t xml:space="preserve"> the participants </w:t>
      </w:r>
      <w:r w:rsidR="00B16A1D">
        <w:rPr>
          <w:rFonts w:ascii="Calibri" w:hAnsi="Calibri" w:cs="Calibri"/>
          <w:sz w:val="22"/>
          <w:szCs w:val="22"/>
        </w:rPr>
        <w:t xml:space="preserve">and </w:t>
      </w:r>
      <w:r w:rsidR="00B16A1D" w:rsidRPr="00262FE2">
        <w:rPr>
          <w:rFonts w:ascii="Calibri" w:hAnsi="Calibri" w:cs="Calibri"/>
          <w:sz w:val="22"/>
          <w:szCs w:val="22"/>
        </w:rPr>
        <w:t>presented the agenda</w:t>
      </w:r>
      <w:r w:rsidR="00B16A1D">
        <w:rPr>
          <w:rFonts w:ascii="Calibri" w:hAnsi="Calibri" w:cs="Calibri"/>
          <w:sz w:val="22"/>
          <w:szCs w:val="22"/>
        </w:rPr>
        <w:t xml:space="preserve"> for the business meeting.</w:t>
      </w:r>
    </w:p>
    <w:p w14:paraId="01B8B230" w14:textId="77777777" w:rsidR="00B16A1D" w:rsidRDefault="00B16A1D" w:rsidP="00B16A1D">
      <w:pPr>
        <w:ind w:left="720"/>
        <w:jc w:val="both"/>
        <w:rPr>
          <w:rFonts w:ascii="Calibri" w:hAnsi="Calibri" w:cs="Calibri"/>
          <w:sz w:val="22"/>
          <w:szCs w:val="22"/>
        </w:rPr>
      </w:pPr>
    </w:p>
    <w:p w14:paraId="3A24777D" w14:textId="43DA89DF" w:rsidR="00B16A1D" w:rsidRDefault="00B16A1D" w:rsidP="007A230F">
      <w:pPr>
        <w:numPr>
          <w:ilvl w:val="0"/>
          <w:numId w:val="1"/>
        </w:numPr>
        <w:jc w:val="both"/>
        <w:rPr>
          <w:rFonts w:ascii="Calibri" w:hAnsi="Calibri" w:cs="Calibri"/>
          <w:sz w:val="22"/>
          <w:szCs w:val="22"/>
        </w:rPr>
      </w:pPr>
      <w:r w:rsidRPr="00D205CC">
        <w:rPr>
          <w:rFonts w:ascii="Calibri" w:hAnsi="Calibri" w:cs="Calibri"/>
          <w:color w:val="0000FF"/>
          <w:sz w:val="22"/>
          <w:szCs w:val="22"/>
        </w:rPr>
        <w:t xml:space="preserve">President </w:t>
      </w:r>
      <w:r w:rsidR="001C684A">
        <w:rPr>
          <w:rFonts w:ascii="Calibri" w:hAnsi="Calibri" w:cs="Calibri"/>
          <w:color w:val="0000FF"/>
          <w:sz w:val="22"/>
          <w:szCs w:val="22"/>
        </w:rPr>
        <w:t>Dorothee Honhon</w:t>
      </w:r>
      <w:r>
        <w:rPr>
          <w:rFonts w:ascii="Calibri" w:hAnsi="Calibri" w:cs="Calibri"/>
          <w:sz w:val="22"/>
          <w:szCs w:val="22"/>
        </w:rPr>
        <w:t xml:space="preserve"> </w:t>
      </w:r>
      <w:r w:rsidR="00D80C2D">
        <w:rPr>
          <w:rFonts w:ascii="Calibri" w:hAnsi="Calibri" w:cs="Calibri"/>
          <w:sz w:val="22"/>
          <w:szCs w:val="22"/>
        </w:rPr>
        <w:t>present</w:t>
      </w:r>
      <w:r>
        <w:rPr>
          <w:rFonts w:ascii="Calibri" w:hAnsi="Calibri" w:cs="Calibri"/>
          <w:sz w:val="22"/>
          <w:szCs w:val="22"/>
        </w:rPr>
        <w:t>ed</w:t>
      </w:r>
      <w:r w:rsidR="00D80C2D">
        <w:rPr>
          <w:rFonts w:ascii="Calibri" w:hAnsi="Calibri" w:cs="Calibri"/>
          <w:sz w:val="22"/>
          <w:szCs w:val="22"/>
        </w:rPr>
        <w:t xml:space="preserve"> </w:t>
      </w:r>
      <w:r w:rsidR="00CD46CB">
        <w:rPr>
          <w:rFonts w:ascii="Calibri" w:hAnsi="Calibri" w:cs="Calibri"/>
          <w:sz w:val="22"/>
          <w:szCs w:val="22"/>
        </w:rPr>
        <w:t xml:space="preserve">a broad overview of INFORMS </w:t>
      </w:r>
      <w:r w:rsidR="001C684A">
        <w:rPr>
          <w:rFonts w:ascii="Calibri" w:hAnsi="Calibri" w:cs="Calibri"/>
          <w:sz w:val="22"/>
          <w:szCs w:val="22"/>
        </w:rPr>
        <w:t>using the s</w:t>
      </w:r>
      <w:r w:rsidR="00CD46CB">
        <w:rPr>
          <w:rFonts w:ascii="Calibri" w:hAnsi="Calibri" w:cs="Calibri"/>
          <w:sz w:val="22"/>
          <w:szCs w:val="22"/>
        </w:rPr>
        <w:t>lides and information shared by INFORMS staff.</w:t>
      </w:r>
    </w:p>
    <w:p w14:paraId="2408B9C6" w14:textId="77777777" w:rsidR="00B16A1D" w:rsidRDefault="00B16A1D" w:rsidP="00B16A1D">
      <w:pPr>
        <w:pStyle w:val="ListParagraph"/>
        <w:rPr>
          <w:rFonts w:ascii="Calibri" w:hAnsi="Calibri" w:cs="Calibri"/>
          <w:color w:val="0000FF"/>
          <w:sz w:val="22"/>
          <w:szCs w:val="22"/>
        </w:rPr>
      </w:pPr>
    </w:p>
    <w:p w14:paraId="600526AA" w14:textId="494D6B91" w:rsidR="00DD4FDB" w:rsidRPr="00D205CC" w:rsidRDefault="0042308D" w:rsidP="007A230F">
      <w:pPr>
        <w:numPr>
          <w:ilvl w:val="0"/>
          <w:numId w:val="1"/>
        </w:numPr>
        <w:jc w:val="both"/>
        <w:rPr>
          <w:rFonts w:ascii="Calibri" w:hAnsi="Calibri" w:cs="Calibri"/>
          <w:sz w:val="22"/>
          <w:szCs w:val="22"/>
        </w:rPr>
      </w:pPr>
      <w:r w:rsidRPr="00D205CC">
        <w:rPr>
          <w:rFonts w:ascii="Calibri" w:hAnsi="Calibri" w:cs="Calibri"/>
          <w:color w:val="0000FF"/>
          <w:sz w:val="22"/>
          <w:szCs w:val="22"/>
        </w:rPr>
        <w:t xml:space="preserve">President </w:t>
      </w:r>
      <w:r>
        <w:rPr>
          <w:rFonts w:ascii="Calibri" w:hAnsi="Calibri" w:cs="Calibri"/>
          <w:color w:val="0000FF"/>
          <w:sz w:val="22"/>
          <w:szCs w:val="22"/>
        </w:rPr>
        <w:t>Dorothee Honhon</w:t>
      </w:r>
      <w:r w:rsidRPr="00D205CC">
        <w:rPr>
          <w:rFonts w:ascii="Calibri" w:hAnsi="Calibri" w:cs="Calibri"/>
          <w:color w:val="0000FF"/>
          <w:sz w:val="22"/>
          <w:szCs w:val="22"/>
        </w:rPr>
        <w:t xml:space="preserve"> </w:t>
      </w:r>
      <w:r w:rsidR="00DD4FDB" w:rsidRPr="00D205CC">
        <w:rPr>
          <w:rFonts w:ascii="Calibri" w:eastAsia="SimSun" w:hAnsi="Calibri" w:cs="Calibri"/>
          <w:sz w:val="22"/>
          <w:szCs w:val="22"/>
          <w:lang w:eastAsia="zh-CN"/>
        </w:rPr>
        <w:t xml:space="preserve">introduced </w:t>
      </w:r>
      <w:r w:rsidR="00DD4FDB" w:rsidRPr="00D205CC">
        <w:rPr>
          <w:rFonts w:ascii="Calibri" w:hAnsi="Calibri" w:cs="Calibri"/>
          <w:sz w:val="22"/>
          <w:szCs w:val="22"/>
        </w:rPr>
        <w:t>the 202</w:t>
      </w:r>
      <w:r w:rsidR="00444D32">
        <w:rPr>
          <w:rFonts w:ascii="Calibri" w:hAnsi="Calibri" w:cs="Calibri"/>
          <w:sz w:val="22"/>
          <w:szCs w:val="22"/>
        </w:rPr>
        <w:t>5</w:t>
      </w:r>
      <w:r w:rsidR="00DD4FDB" w:rsidRPr="00D205CC">
        <w:rPr>
          <w:rFonts w:ascii="Calibri" w:hAnsi="Calibri" w:cs="Calibri"/>
          <w:sz w:val="22"/>
          <w:szCs w:val="22"/>
        </w:rPr>
        <w:t>-202</w:t>
      </w:r>
      <w:r w:rsidR="00444D32">
        <w:rPr>
          <w:rFonts w:ascii="Calibri" w:hAnsi="Calibri" w:cs="Calibri"/>
          <w:sz w:val="22"/>
          <w:szCs w:val="22"/>
        </w:rPr>
        <w:t>6</w:t>
      </w:r>
      <w:r w:rsidR="00DD4FDB" w:rsidRPr="00D205CC">
        <w:rPr>
          <w:rFonts w:ascii="Calibri" w:hAnsi="Calibri" w:cs="Calibri"/>
          <w:sz w:val="22"/>
          <w:szCs w:val="22"/>
        </w:rPr>
        <w:t xml:space="preserve"> MSOM </w:t>
      </w:r>
      <w:r w:rsidR="00026E5C" w:rsidRPr="00D205CC">
        <w:rPr>
          <w:rFonts w:ascii="Calibri" w:hAnsi="Calibri" w:cs="Calibri"/>
          <w:sz w:val="22"/>
          <w:szCs w:val="22"/>
        </w:rPr>
        <w:t>o</w:t>
      </w:r>
      <w:r w:rsidR="00DD4FDB" w:rsidRPr="00D205CC">
        <w:rPr>
          <w:rFonts w:ascii="Calibri" w:hAnsi="Calibri" w:cs="Calibri"/>
          <w:sz w:val="22"/>
          <w:szCs w:val="22"/>
        </w:rPr>
        <w:t>fficers</w:t>
      </w:r>
      <w:r w:rsidR="00FE16E6" w:rsidRPr="00D205CC">
        <w:rPr>
          <w:rFonts w:ascii="Calibri" w:hAnsi="Calibri" w:cs="Calibri"/>
          <w:sz w:val="22"/>
          <w:szCs w:val="22"/>
        </w:rPr>
        <w:t>:</w:t>
      </w:r>
      <w:r w:rsidR="00DD4FDB" w:rsidRPr="00D205CC">
        <w:rPr>
          <w:rFonts w:ascii="Calibri" w:hAnsi="Calibri" w:cs="Calibri"/>
          <w:sz w:val="22"/>
          <w:szCs w:val="22"/>
        </w:rPr>
        <w:t xml:space="preserve"> </w:t>
      </w:r>
    </w:p>
    <w:p w14:paraId="4295445B" w14:textId="21BE1655" w:rsidR="000B260A" w:rsidRPr="00D205CC" w:rsidRDefault="000B260A" w:rsidP="000B260A">
      <w:pPr>
        <w:numPr>
          <w:ilvl w:val="1"/>
          <w:numId w:val="1"/>
        </w:numPr>
        <w:spacing w:line="276" w:lineRule="auto"/>
        <w:jc w:val="both"/>
        <w:rPr>
          <w:rFonts w:ascii="Calibri" w:eastAsia="SimSun" w:hAnsi="Calibri" w:cs="Calibri"/>
          <w:sz w:val="22"/>
          <w:szCs w:val="22"/>
          <w:lang w:eastAsia="zh-CN"/>
        </w:rPr>
      </w:pPr>
      <w:r w:rsidRPr="00D205CC">
        <w:rPr>
          <w:rFonts w:ascii="Calibri" w:hAnsi="Calibri" w:cs="Calibri"/>
          <w:sz w:val="22"/>
          <w:szCs w:val="22"/>
        </w:rPr>
        <w:t xml:space="preserve">President: </w:t>
      </w:r>
      <w:r w:rsidR="002531E9">
        <w:rPr>
          <w:rFonts w:ascii="Calibri" w:eastAsia="SimSun" w:hAnsi="Calibri" w:cs="Calibri"/>
          <w:sz w:val="22"/>
          <w:szCs w:val="22"/>
          <w:lang w:eastAsia="zh-CN"/>
        </w:rPr>
        <w:t>Dorothee Honhon</w:t>
      </w:r>
      <w:r w:rsidRPr="00D205CC">
        <w:rPr>
          <w:rFonts w:ascii="Calibri" w:eastAsia="SimSun" w:hAnsi="Calibri" w:cs="Calibri"/>
          <w:sz w:val="22"/>
          <w:szCs w:val="22"/>
          <w:lang w:eastAsia="zh-CN"/>
        </w:rPr>
        <w:t xml:space="preserve"> (University of </w:t>
      </w:r>
      <w:r w:rsidR="002531E9">
        <w:rPr>
          <w:rFonts w:ascii="Calibri" w:eastAsia="SimSun" w:hAnsi="Calibri" w:cs="Calibri"/>
          <w:sz w:val="22"/>
          <w:szCs w:val="22"/>
          <w:lang w:eastAsia="zh-CN"/>
        </w:rPr>
        <w:t>Texas at Dallas</w:t>
      </w:r>
      <w:r w:rsidRPr="00D205CC">
        <w:rPr>
          <w:rFonts w:ascii="Calibri" w:eastAsia="SimSun" w:hAnsi="Calibri" w:cs="Calibri"/>
          <w:sz w:val="22"/>
          <w:szCs w:val="22"/>
          <w:lang w:eastAsia="zh-CN"/>
        </w:rPr>
        <w:t>)</w:t>
      </w:r>
    </w:p>
    <w:p w14:paraId="736C3F22" w14:textId="3EC9B166" w:rsidR="000B260A" w:rsidRPr="00D205CC" w:rsidRDefault="000B260A" w:rsidP="000B260A">
      <w:pPr>
        <w:numPr>
          <w:ilvl w:val="1"/>
          <w:numId w:val="1"/>
        </w:numPr>
        <w:spacing w:line="276" w:lineRule="auto"/>
        <w:jc w:val="both"/>
        <w:rPr>
          <w:rFonts w:ascii="Calibri" w:eastAsia="SimSun" w:hAnsi="Calibri" w:cs="Calibri"/>
          <w:sz w:val="22"/>
          <w:szCs w:val="22"/>
          <w:lang w:eastAsia="zh-CN"/>
        </w:rPr>
      </w:pPr>
      <w:r w:rsidRPr="00D205CC">
        <w:rPr>
          <w:rFonts w:ascii="Calibri" w:eastAsia="SimSun" w:hAnsi="Calibri" w:cs="Calibri"/>
          <w:sz w:val="22"/>
          <w:szCs w:val="22"/>
          <w:lang w:eastAsia="zh-CN"/>
        </w:rPr>
        <w:t xml:space="preserve">President Elect: </w:t>
      </w:r>
      <w:r w:rsidR="002531E9">
        <w:rPr>
          <w:rFonts w:ascii="Calibri" w:eastAsia="SimSun" w:hAnsi="Calibri" w:cs="Calibri"/>
          <w:sz w:val="22"/>
          <w:szCs w:val="22"/>
          <w:lang w:eastAsia="zh-CN"/>
        </w:rPr>
        <w:t>Nik</w:t>
      </w:r>
      <w:r w:rsidR="002531E9" w:rsidRPr="002531E9">
        <w:rPr>
          <w:rFonts w:ascii="Calibri" w:eastAsia="SimSun" w:hAnsi="Calibri" w:cs="Calibri"/>
          <w:sz w:val="22"/>
          <w:szCs w:val="22"/>
          <w:lang w:eastAsia="zh-CN"/>
        </w:rPr>
        <w:t xml:space="preserve">olay Osadchiy </w:t>
      </w:r>
      <w:r w:rsidRPr="00D205CC">
        <w:rPr>
          <w:rFonts w:ascii="Calibri" w:eastAsia="SimSun" w:hAnsi="Calibri" w:cs="Calibri"/>
          <w:sz w:val="22"/>
          <w:szCs w:val="22"/>
          <w:lang w:eastAsia="zh-CN"/>
        </w:rPr>
        <w:t>(</w:t>
      </w:r>
      <w:r w:rsidR="002531E9">
        <w:rPr>
          <w:rFonts w:ascii="Calibri" w:eastAsia="SimSun" w:hAnsi="Calibri" w:cs="Calibri"/>
          <w:sz w:val="22"/>
          <w:szCs w:val="22"/>
          <w:lang w:eastAsia="zh-CN"/>
        </w:rPr>
        <w:t xml:space="preserve">Emory </w:t>
      </w:r>
      <w:r w:rsidRPr="00D205CC">
        <w:rPr>
          <w:rFonts w:ascii="Calibri" w:eastAsia="SimSun" w:hAnsi="Calibri" w:cs="Calibri"/>
          <w:sz w:val="22"/>
          <w:szCs w:val="22"/>
          <w:lang w:eastAsia="zh-CN"/>
        </w:rPr>
        <w:t>University)</w:t>
      </w:r>
    </w:p>
    <w:p w14:paraId="1ABEE0A8" w14:textId="090A64F9" w:rsidR="000B260A" w:rsidRPr="00D205CC" w:rsidRDefault="000B260A" w:rsidP="000B260A">
      <w:pPr>
        <w:pStyle w:val="ListParagraph"/>
        <w:numPr>
          <w:ilvl w:val="1"/>
          <w:numId w:val="1"/>
        </w:numPr>
        <w:spacing w:line="276" w:lineRule="auto"/>
        <w:jc w:val="both"/>
        <w:rPr>
          <w:rFonts w:ascii="Calibri" w:hAnsi="Calibri" w:cs="Calibri"/>
          <w:sz w:val="22"/>
          <w:szCs w:val="22"/>
        </w:rPr>
      </w:pPr>
      <w:r w:rsidRPr="00D205CC">
        <w:rPr>
          <w:rFonts w:ascii="Calibri" w:eastAsia="SimSun" w:hAnsi="Calibri" w:cs="Calibri"/>
          <w:sz w:val="22"/>
          <w:szCs w:val="22"/>
          <w:lang w:eastAsia="zh-CN"/>
        </w:rPr>
        <w:t xml:space="preserve">VP Meetings: </w:t>
      </w:r>
      <w:r w:rsidR="005269B3">
        <w:rPr>
          <w:rFonts w:ascii="Calibri" w:eastAsia="SimSun" w:hAnsi="Calibri" w:cs="Calibri"/>
          <w:sz w:val="22"/>
          <w:szCs w:val="22"/>
          <w:lang w:eastAsia="zh-CN"/>
        </w:rPr>
        <w:t>Hongmin Li</w:t>
      </w:r>
      <w:r w:rsidRPr="00D205CC">
        <w:rPr>
          <w:rFonts w:ascii="Calibri" w:hAnsi="Calibri" w:cs="Calibri"/>
          <w:sz w:val="22"/>
          <w:szCs w:val="22"/>
        </w:rPr>
        <w:t xml:space="preserve"> (</w:t>
      </w:r>
      <w:r w:rsidR="005269B3">
        <w:rPr>
          <w:rFonts w:ascii="Calibri" w:hAnsi="Calibri" w:cs="Calibri"/>
          <w:sz w:val="22"/>
          <w:szCs w:val="22"/>
        </w:rPr>
        <w:t>Arizona State</w:t>
      </w:r>
      <w:r w:rsidRPr="00D205CC">
        <w:rPr>
          <w:rFonts w:ascii="Calibri" w:hAnsi="Calibri" w:cs="Calibri"/>
          <w:sz w:val="22"/>
          <w:szCs w:val="22"/>
        </w:rPr>
        <w:t xml:space="preserve"> University)</w:t>
      </w:r>
    </w:p>
    <w:p w14:paraId="27BD56B0" w14:textId="71BE0476" w:rsidR="000B260A" w:rsidRPr="00D205CC" w:rsidRDefault="000B260A" w:rsidP="000B260A">
      <w:pPr>
        <w:numPr>
          <w:ilvl w:val="1"/>
          <w:numId w:val="1"/>
        </w:numPr>
        <w:spacing w:line="276" w:lineRule="auto"/>
        <w:jc w:val="both"/>
        <w:rPr>
          <w:rFonts w:ascii="Calibri" w:eastAsia="SimSun" w:hAnsi="Calibri" w:cs="Calibri"/>
          <w:sz w:val="22"/>
          <w:szCs w:val="22"/>
          <w:lang w:eastAsia="zh-CN"/>
        </w:rPr>
      </w:pPr>
      <w:r w:rsidRPr="00D205CC">
        <w:rPr>
          <w:rFonts w:ascii="Calibri" w:hAnsi="Calibri" w:cs="Calibri"/>
          <w:sz w:val="22"/>
          <w:szCs w:val="22"/>
        </w:rPr>
        <w:t xml:space="preserve">Secretary/Treasurer: </w:t>
      </w:r>
      <w:r w:rsidR="005269B3">
        <w:rPr>
          <w:rFonts w:ascii="Calibri" w:eastAsia="SimSun" w:hAnsi="Calibri" w:cs="Calibri"/>
          <w:sz w:val="22"/>
          <w:szCs w:val="22"/>
          <w:lang w:eastAsia="zh-CN"/>
        </w:rPr>
        <w:t>Priyank Arora</w:t>
      </w:r>
      <w:r w:rsidRPr="00D205CC">
        <w:rPr>
          <w:rFonts w:ascii="Calibri" w:eastAsia="SimSun" w:hAnsi="Calibri" w:cs="Calibri"/>
          <w:sz w:val="22"/>
          <w:szCs w:val="22"/>
          <w:lang w:eastAsia="zh-CN"/>
        </w:rPr>
        <w:t xml:space="preserve"> (University</w:t>
      </w:r>
      <w:r w:rsidR="005269B3">
        <w:rPr>
          <w:rFonts w:ascii="Calibri" w:eastAsia="SimSun" w:hAnsi="Calibri" w:cs="Calibri"/>
          <w:sz w:val="22"/>
          <w:szCs w:val="22"/>
          <w:lang w:eastAsia="zh-CN"/>
        </w:rPr>
        <w:t xml:space="preserve"> of South Carolina</w:t>
      </w:r>
      <w:r w:rsidRPr="00D205CC">
        <w:rPr>
          <w:rFonts w:ascii="Calibri" w:eastAsia="SimSun" w:hAnsi="Calibri" w:cs="Calibri"/>
          <w:sz w:val="22"/>
          <w:szCs w:val="22"/>
          <w:lang w:eastAsia="zh-CN"/>
        </w:rPr>
        <w:t>)</w:t>
      </w:r>
    </w:p>
    <w:p w14:paraId="25B3669F" w14:textId="77777777" w:rsidR="000B260A" w:rsidRPr="00D205CC" w:rsidRDefault="000B260A" w:rsidP="000B260A">
      <w:pPr>
        <w:numPr>
          <w:ilvl w:val="1"/>
          <w:numId w:val="1"/>
        </w:numPr>
        <w:spacing w:line="276" w:lineRule="auto"/>
        <w:jc w:val="both"/>
        <w:rPr>
          <w:rFonts w:ascii="Calibri" w:eastAsia="SimSun" w:hAnsi="Calibri" w:cs="Calibri"/>
          <w:sz w:val="22"/>
          <w:szCs w:val="22"/>
          <w:lang w:eastAsia="zh-CN"/>
        </w:rPr>
      </w:pPr>
      <w:r w:rsidRPr="00D205CC">
        <w:rPr>
          <w:rFonts w:ascii="Calibri" w:eastAsia="SimSun" w:hAnsi="Calibri" w:cs="Calibri"/>
          <w:sz w:val="22"/>
          <w:szCs w:val="22"/>
          <w:lang w:eastAsia="zh-CN"/>
        </w:rPr>
        <w:t>Webmaster: Wanning Chen (University of Washington)</w:t>
      </w:r>
    </w:p>
    <w:p w14:paraId="6E749C94" w14:textId="77777777" w:rsidR="000B260A" w:rsidRPr="00D205CC" w:rsidRDefault="000B260A" w:rsidP="000B260A">
      <w:pPr>
        <w:numPr>
          <w:ilvl w:val="1"/>
          <w:numId w:val="1"/>
        </w:numPr>
        <w:spacing w:line="276" w:lineRule="auto"/>
        <w:jc w:val="both"/>
        <w:rPr>
          <w:rFonts w:ascii="Calibri" w:eastAsia="SimSun" w:hAnsi="Calibri" w:cs="Calibri"/>
          <w:sz w:val="22"/>
          <w:szCs w:val="22"/>
          <w:lang w:eastAsia="zh-CN"/>
        </w:rPr>
      </w:pPr>
      <w:r w:rsidRPr="00D205CC">
        <w:rPr>
          <w:rFonts w:ascii="Calibri" w:hAnsi="Calibri" w:cs="Calibri"/>
          <w:sz w:val="22"/>
          <w:szCs w:val="22"/>
        </w:rPr>
        <w:t>INFORMS Subdivision Liaison</w:t>
      </w:r>
      <w:r w:rsidRPr="00D205CC">
        <w:rPr>
          <w:rFonts w:ascii="Calibri" w:eastAsia="SimSun" w:hAnsi="Calibri" w:cs="Calibri"/>
          <w:sz w:val="22"/>
          <w:szCs w:val="22"/>
          <w:lang w:eastAsia="zh-CN"/>
        </w:rPr>
        <w:t xml:space="preserve">: Luyi Gui (University of California - Irvine) </w:t>
      </w:r>
    </w:p>
    <w:p w14:paraId="6BC74E34" w14:textId="77777777" w:rsidR="00573F0D" w:rsidRPr="00D205CC" w:rsidRDefault="00573F0D" w:rsidP="00573F0D">
      <w:pPr>
        <w:spacing w:line="276" w:lineRule="auto"/>
        <w:ind w:left="720"/>
        <w:jc w:val="both"/>
        <w:rPr>
          <w:rFonts w:ascii="Calibri" w:eastAsia="SimSun" w:hAnsi="Calibri" w:cs="Calibri"/>
          <w:sz w:val="22"/>
          <w:szCs w:val="22"/>
          <w:lang w:eastAsia="zh-CN"/>
        </w:rPr>
      </w:pPr>
    </w:p>
    <w:p w14:paraId="4A507385" w14:textId="600506C8" w:rsidR="00D01D74" w:rsidRDefault="00573F0D" w:rsidP="00573F0D">
      <w:pPr>
        <w:pStyle w:val="ListParagraph"/>
        <w:numPr>
          <w:ilvl w:val="0"/>
          <w:numId w:val="1"/>
        </w:numPr>
        <w:jc w:val="both"/>
        <w:rPr>
          <w:rFonts w:ascii="Calibri" w:hAnsi="Calibri" w:cs="Calibri"/>
          <w:sz w:val="22"/>
          <w:szCs w:val="22"/>
        </w:rPr>
      </w:pPr>
      <w:r w:rsidRPr="00D205CC">
        <w:rPr>
          <w:rFonts w:ascii="Calibri" w:hAnsi="Calibri" w:cs="Calibri"/>
          <w:color w:val="0000FF"/>
          <w:sz w:val="22"/>
          <w:szCs w:val="22"/>
        </w:rPr>
        <w:t xml:space="preserve">President </w:t>
      </w:r>
      <w:r w:rsidR="00D01D74">
        <w:rPr>
          <w:rFonts w:ascii="Calibri" w:hAnsi="Calibri" w:cs="Calibri"/>
          <w:color w:val="0000FF"/>
          <w:sz w:val="22"/>
          <w:szCs w:val="22"/>
        </w:rPr>
        <w:t xml:space="preserve">Dorothee Honhon </w:t>
      </w:r>
      <w:r w:rsidR="00854D09" w:rsidRPr="00D205CC">
        <w:rPr>
          <w:rFonts w:ascii="Calibri" w:eastAsia="SimSun" w:hAnsi="Calibri" w:cs="Calibri"/>
          <w:sz w:val="22"/>
          <w:szCs w:val="22"/>
          <w:lang w:eastAsia="zh-CN"/>
        </w:rPr>
        <w:t xml:space="preserve">introduced </w:t>
      </w:r>
      <w:r w:rsidR="00854D09" w:rsidRPr="00D205CC">
        <w:rPr>
          <w:rFonts w:ascii="Calibri" w:hAnsi="Calibri" w:cs="Calibri"/>
          <w:sz w:val="22"/>
          <w:szCs w:val="22"/>
        </w:rPr>
        <w:t>the 202</w:t>
      </w:r>
      <w:r w:rsidR="00854D09">
        <w:rPr>
          <w:rFonts w:ascii="Calibri" w:hAnsi="Calibri" w:cs="Calibri"/>
          <w:sz w:val="22"/>
          <w:szCs w:val="22"/>
        </w:rPr>
        <w:t>5</w:t>
      </w:r>
      <w:r w:rsidR="00854D09" w:rsidRPr="00D205CC">
        <w:rPr>
          <w:rFonts w:ascii="Calibri" w:hAnsi="Calibri" w:cs="Calibri"/>
          <w:sz w:val="22"/>
          <w:szCs w:val="22"/>
        </w:rPr>
        <w:t>-202</w:t>
      </w:r>
      <w:r w:rsidR="00854D09">
        <w:rPr>
          <w:rFonts w:ascii="Calibri" w:hAnsi="Calibri" w:cs="Calibri"/>
          <w:sz w:val="22"/>
          <w:szCs w:val="22"/>
        </w:rPr>
        <w:t>6</w:t>
      </w:r>
      <w:r w:rsidR="00854D09" w:rsidRPr="00D205CC">
        <w:rPr>
          <w:rFonts w:ascii="Calibri" w:hAnsi="Calibri" w:cs="Calibri"/>
          <w:sz w:val="22"/>
          <w:szCs w:val="22"/>
        </w:rPr>
        <w:t xml:space="preserve"> MSOM </w:t>
      </w:r>
      <w:r w:rsidR="00854D09">
        <w:rPr>
          <w:rFonts w:ascii="Calibri" w:hAnsi="Calibri" w:cs="Calibri"/>
          <w:sz w:val="22"/>
          <w:szCs w:val="22"/>
        </w:rPr>
        <w:t>SIG Chairs:</w:t>
      </w:r>
    </w:p>
    <w:p w14:paraId="66B3D308" w14:textId="7A956574" w:rsidR="00522B1E" w:rsidRPr="00D205CC" w:rsidRDefault="00522B1E" w:rsidP="00522B1E">
      <w:pPr>
        <w:pStyle w:val="ListParagraph"/>
        <w:numPr>
          <w:ilvl w:val="1"/>
          <w:numId w:val="1"/>
        </w:numPr>
        <w:spacing w:line="276" w:lineRule="auto"/>
        <w:contextualSpacing w:val="0"/>
        <w:jc w:val="both"/>
        <w:rPr>
          <w:rFonts w:ascii="Calibri" w:hAnsi="Calibri" w:cs="Calibri"/>
          <w:sz w:val="22"/>
          <w:szCs w:val="22"/>
        </w:rPr>
      </w:pPr>
      <w:r w:rsidRPr="00D205CC">
        <w:rPr>
          <w:rFonts w:ascii="Calibri" w:hAnsi="Calibri" w:cs="Calibri"/>
          <w:sz w:val="22"/>
          <w:szCs w:val="22"/>
        </w:rPr>
        <w:t xml:space="preserve">Service Management: </w:t>
      </w:r>
      <w:r>
        <w:rPr>
          <w:rFonts w:ascii="Calibri" w:hAnsi="Calibri" w:cs="Calibri"/>
          <w:sz w:val="22"/>
          <w:szCs w:val="22"/>
        </w:rPr>
        <w:t>Philip Afeche</w:t>
      </w:r>
      <w:r w:rsidRPr="00D205CC">
        <w:rPr>
          <w:rFonts w:ascii="Calibri" w:hAnsi="Calibri" w:cs="Calibri"/>
          <w:sz w:val="22"/>
          <w:szCs w:val="22"/>
        </w:rPr>
        <w:t xml:space="preserve"> (U</w:t>
      </w:r>
      <w:r>
        <w:rPr>
          <w:rFonts w:ascii="Calibri" w:hAnsi="Calibri" w:cs="Calibri"/>
          <w:sz w:val="22"/>
          <w:szCs w:val="22"/>
        </w:rPr>
        <w:t>niversity of Toronto</w:t>
      </w:r>
      <w:r w:rsidRPr="00D205CC">
        <w:rPr>
          <w:rFonts w:ascii="Calibri" w:hAnsi="Calibri" w:cs="Calibri"/>
          <w:sz w:val="22"/>
          <w:szCs w:val="22"/>
        </w:rPr>
        <w:t>)</w:t>
      </w:r>
    </w:p>
    <w:p w14:paraId="1BB3B53F" w14:textId="2E4B471B" w:rsidR="00522B1E" w:rsidRPr="00D205CC" w:rsidRDefault="00522B1E" w:rsidP="00522B1E">
      <w:pPr>
        <w:pStyle w:val="ListParagraph"/>
        <w:numPr>
          <w:ilvl w:val="1"/>
          <w:numId w:val="1"/>
        </w:numPr>
        <w:spacing w:line="276" w:lineRule="auto"/>
        <w:contextualSpacing w:val="0"/>
        <w:jc w:val="both"/>
        <w:rPr>
          <w:rFonts w:ascii="Calibri" w:hAnsi="Calibri" w:cs="Calibri"/>
          <w:sz w:val="22"/>
          <w:szCs w:val="22"/>
        </w:rPr>
      </w:pPr>
      <w:r w:rsidRPr="00D205CC">
        <w:rPr>
          <w:rFonts w:ascii="Calibri" w:hAnsi="Calibri" w:cs="Calibri"/>
          <w:sz w:val="22"/>
          <w:szCs w:val="22"/>
        </w:rPr>
        <w:t xml:space="preserve">Supply </w:t>
      </w:r>
      <w:r w:rsidR="00196E59">
        <w:rPr>
          <w:rFonts w:ascii="Calibri" w:hAnsi="Calibri" w:cs="Calibri"/>
          <w:sz w:val="22"/>
          <w:szCs w:val="22"/>
        </w:rPr>
        <w:t>C</w:t>
      </w:r>
      <w:r w:rsidRPr="00D205CC">
        <w:rPr>
          <w:rFonts w:ascii="Calibri" w:hAnsi="Calibri" w:cs="Calibri"/>
          <w:sz w:val="22"/>
          <w:szCs w:val="22"/>
        </w:rPr>
        <w:t xml:space="preserve">hain </w:t>
      </w:r>
      <w:r w:rsidR="00196E59">
        <w:rPr>
          <w:rFonts w:ascii="Calibri" w:hAnsi="Calibri" w:cs="Calibri"/>
          <w:sz w:val="22"/>
          <w:szCs w:val="22"/>
        </w:rPr>
        <w:t>M</w:t>
      </w:r>
      <w:r w:rsidRPr="00D205CC">
        <w:rPr>
          <w:rFonts w:ascii="Calibri" w:hAnsi="Calibri" w:cs="Calibri"/>
          <w:sz w:val="22"/>
          <w:szCs w:val="22"/>
        </w:rPr>
        <w:t xml:space="preserve">anagement: </w:t>
      </w:r>
      <w:r w:rsidR="00196E59">
        <w:rPr>
          <w:rFonts w:ascii="Calibri" w:hAnsi="Calibri" w:cs="Calibri"/>
          <w:sz w:val="22"/>
          <w:szCs w:val="22"/>
        </w:rPr>
        <w:t>Anyan Qi</w:t>
      </w:r>
      <w:r w:rsidRPr="00D205CC">
        <w:rPr>
          <w:rFonts w:ascii="Calibri" w:hAnsi="Calibri" w:cs="Calibri"/>
          <w:sz w:val="22"/>
          <w:szCs w:val="22"/>
        </w:rPr>
        <w:t xml:space="preserve"> (</w:t>
      </w:r>
      <w:r w:rsidR="00196E59">
        <w:rPr>
          <w:rFonts w:ascii="Calibri" w:hAnsi="Calibri" w:cs="Calibri"/>
          <w:sz w:val="22"/>
          <w:szCs w:val="22"/>
        </w:rPr>
        <w:t>University of Texas at Dallas</w:t>
      </w:r>
      <w:r w:rsidRPr="00D205CC">
        <w:rPr>
          <w:rFonts w:ascii="Calibri" w:hAnsi="Calibri" w:cs="Calibri"/>
          <w:sz w:val="22"/>
          <w:szCs w:val="22"/>
        </w:rPr>
        <w:t>)</w:t>
      </w:r>
    </w:p>
    <w:p w14:paraId="583CF579" w14:textId="77777777" w:rsidR="00522B1E" w:rsidRPr="00D205CC" w:rsidRDefault="00522B1E" w:rsidP="00522B1E">
      <w:pPr>
        <w:pStyle w:val="ListParagraph"/>
        <w:numPr>
          <w:ilvl w:val="1"/>
          <w:numId w:val="1"/>
        </w:numPr>
        <w:spacing w:line="276" w:lineRule="auto"/>
        <w:contextualSpacing w:val="0"/>
        <w:jc w:val="both"/>
        <w:rPr>
          <w:rFonts w:ascii="Calibri" w:hAnsi="Calibri" w:cs="Calibri"/>
          <w:sz w:val="22"/>
          <w:szCs w:val="22"/>
        </w:rPr>
      </w:pPr>
      <w:r w:rsidRPr="00D205CC">
        <w:rPr>
          <w:rFonts w:ascii="Calibri" w:hAnsi="Calibri" w:cs="Calibri"/>
          <w:sz w:val="22"/>
          <w:szCs w:val="22"/>
        </w:rPr>
        <w:t>iFORM: Rong Li (Syracuse University)</w:t>
      </w:r>
    </w:p>
    <w:p w14:paraId="35A1F6A7" w14:textId="0806A38B" w:rsidR="00522B1E" w:rsidRPr="00D205CC" w:rsidRDefault="00522B1E" w:rsidP="00522B1E">
      <w:pPr>
        <w:pStyle w:val="ListParagraph"/>
        <w:numPr>
          <w:ilvl w:val="1"/>
          <w:numId w:val="1"/>
        </w:numPr>
        <w:spacing w:line="276" w:lineRule="auto"/>
        <w:contextualSpacing w:val="0"/>
        <w:jc w:val="both"/>
        <w:rPr>
          <w:rFonts w:ascii="Calibri" w:hAnsi="Calibri" w:cs="Calibri"/>
          <w:sz w:val="22"/>
          <w:szCs w:val="22"/>
        </w:rPr>
      </w:pPr>
      <w:r w:rsidRPr="00D205CC">
        <w:rPr>
          <w:rFonts w:ascii="Calibri" w:hAnsi="Calibri" w:cs="Calibri"/>
          <w:sz w:val="22"/>
          <w:szCs w:val="22"/>
        </w:rPr>
        <w:t xml:space="preserve">Healthcare Operations: </w:t>
      </w:r>
      <w:r w:rsidR="00B54448">
        <w:rPr>
          <w:rFonts w:ascii="Calibri" w:hAnsi="Calibri" w:cs="Calibri"/>
          <w:sz w:val="22"/>
          <w:szCs w:val="22"/>
        </w:rPr>
        <w:t>Daniel Ding</w:t>
      </w:r>
      <w:r w:rsidRPr="00D205CC">
        <w:rPr>
          <w:rFonts w:ascii="Calibri" w:hAnsi="Calibri" w:cs="Calibri"/>
          <w:sz w:val="22"/>
          <w:szCs w:val="22"/>
        </w:rPr>
        <w:t xml:space="preserve"> (</w:t>
      </w:r>
      <w:r w:rsidR="00B54448">
        <w:rPr>
          <w:rFonts w:ascii="Calibri" w:hAnsi="Calibri" w:cs="Calibri"/>
          <w:sz w:val="22"/>
          <w:szCs w:val="22"/>
        </w:rPr>
        <w:t>McGill University</w:t>
      </w:r>
      <w:r w:rsidRPr="00D205CC">
        <w:rPr>
          <w:rFonts w:ascii="Calibri" w:hAnsi="Calibri" w:cs="Calibri"/>
          <w:sz w:val="22"/>
          <w:szCs w:val="22"/>
        </w:rPr>
        <w:t>)</w:t>
      </w:r>
    </w:p>
    <w:p w14:paraId="21803A63" w14:textId="77777777" w:rsidR="00522B1E" w:rsidRPr="00D205CC" w:rsidRDefault="00522B1E" w:rsidP="00522B1E">
      <w:pPr>
        <w:pStyle w:val="ListParagraph"/>
        <w:numPr>
          <w:ilvl w:val="1"/>
          <w:numId w:val="1"/>
        </w:numPr>
        <w:spacing w:line="276" w:lineRule="auto"/>
        <w:jc w:val="both"/>
        <w:rPr>
          <w:rFonts w:ascii="Calibri" w:hAnsi="Calibri" w:cs="Calibri"/>
          <w:sz w:val="22"/>
          <w:szCs w:val="22"/>
        </w:rPr>
      </w:pPr>
      <w:r w:rsidRPr="00D205CC">
        <w:rPr>
          <w:rFonts w:ascii="Calibri" w:hAnsi="Calibri" w:cs="Calibri"/>
          <w:sz w:val="22"/>
          <w:szCs w:val="22"/>
        </w:rPr>
        <w:t>Sustainable Operations: Owen Wu (Indiana University)</w:t>
      </w:r>
    </w:p>
    <w:p w14:paraId="0E0F6F55" w14:textId="5B3EC431" w:rsidR="00854D09" w:rsidRPr="00522B1E" w:rsidRDefault="00522B1E" w:rsidP="00522B1E">
      <w:pPr>
        <w:pStyle w:val="ListParagraph"/>
        <w:numPr>
          <w:ilvl w:val="1"/>
          <w:numId w:val="1"/>
        </w:numPr>
        <w:spacing w:line="276" w:lineRule="auto"/>
        <w:jc w:val="both"/>
        <w:rPr>
          <w:rFonts w:ascii="Calibri" w:hAnsi="Calibri" w:cs="Calibri"/>
          <w:sz w:val="22"/>
          <w:szCs w:val="22"/>
        </w:rPr>
      </w:pPr>
      <w:r w:rsidRPr="00D205CC">
        <w:rPr>
          <w:rFonts w:ascii="Calibri" w:eastAsia="SimSun" w:hAnsi="Calibri" w:cs="Calibri"/>
          <w:sz w:val="22"/>
          <w:szCs w:val="22"/>
          <w:lang w:eastAsia="zh-CN"/>
        </w:rPr>
        <w:t xml:space="preserve">Technology, Innovation and Entrepreneurship (TIE): </w:t>
      </w:r>
      <w:r w:rsidR="00B54448">
        <w:rPr>
          <w:rFonts w:ascii="Calibri" w:eastAsia="SimSun" w:hAnsi="Calibri" w:cs="Calibri"/>
          <w:sz w:val="22"/>
          <w:szCs w:val="22"/>
          <w:lang w:eastAsia="zh-CN"/>
        </w:rPr>
        <w:t>Pascal</w:t>
      </w:r>
      <w:r w:rsidR="007F1AE0">
        <w:rPr>
          <w:rFonts w:ascii="Calibri" w:eastAsia="SimSun" w:hAnsi="Calibri" w:cs="Calibri"/>
          <w:sz w:val="22"/>
          <w:szCs w:val="22"/>
          <w:lang w:eastAsia="zh-CN"/>
        </w:rPr>
        <w:t xml:space="preserve">e Crama </w:t>
      </w:r>
      <w:r w:rsidRPr="00D205CC">
        <w:rPr>
          <w:rFonts w:ascii="Calibri" w:eastAsia="SimSun" w:hAnsi="Calibri" w:cs="Calibri"/>
          <w:sz w:val="22"/>
          <w:szCs w:val="22"/>
          <w:lang w:eastAsia="zh-CN"/>
        </w:rPr>
        <w:t>(</w:t>
      </w:r>
      <w:r w:rsidR="007F1AE0">
        <w:rPr>
          <w:rFonts w:ascii="Calibri" w:eastAsia="SimSun" w:hAnsi="Calibri" w:cs="Calibri"/>
          <w:sz w:val="22"/>
          <w:szCs w:val="22"/>
          <w:lang w:eastAsia="zh-CN"/>
        </w:rPr>
        <w:t>Singapore Management University</w:t>
      </w:r>
      <w:r w:rsidRPr="00D205CC">
        <w:rPr>
          <w:rFonts w:ascii="Calibri" w:eastAsia="SimSun" w:hAnsi="Calibri" w:cs="Calibri"/>
          <w:sz w:val="22"/>
          <w:szCs w:val="22"/>
          <w:lang w:eastAsia="zh-CN"/>
        </w:rPr>
        <w:t>)</w:t>
      </w:r>
    </w:p>
    <w:p w14:paraId="5CA8FB20" w14:textId="77777777" w:rsidR="00D01D74" w:rsidRPr="00D01D74" w:rsidRDefault="00D01D74" w:rsidP="00D01D74">
      <w:pPr>
        <w:pStyle w:val="ListParagraph"/>
        <w:jc w:val="both"/>
        <w:rPr>
          <w:rFonts w:ascii="Calibri" w:hAnsi="Calibri" w:cs="Calibri"/>
          <w:sz w:val="22"/>
          <w:szCs w:val="22"/>
        </w:rPr>
      </w:pPr>
    </w:p>
    <w:p w14:paraId="78D090BC" w14:textId="3B239887" w:rsidR="00694929" w:rsidRDefault="007F1AE0" w:rsidP="00573F0D">
      <w:pPr>
        <w:pStyle w:val="ListParagraph"/>
        <w:numPr>
          <w:ilvl w:val="0"/>
          <w:numId w:val="1"/>
        </w:numPr>
        <w:jc w:val="both"/>
        <w:rPr>
          <w:rFonts w:ascii="Calibri" w:hAnsi="Calibri" w:cs="Calibri"/>
          <w:sz w:val="22"/>
          <w:szCs w:val="22"/>
        </w:rPr>
      </w:pPr>
      <w:r w:rsidRPr="00D205CC">
        <w:rPr>
          <w:rFonts w:ascii="Calibri" w:hAnsi="Calibri" w:cs="Calibri"/>
          <w:color w:val="0000FF"/>
          <w:sz w:val="22"/>
          <w:szCs w:val="22"/>
        </w:rPr>
        <w:t xml:space="preserve">President </w:t>
      </w:r>
      <w:r>
        <w:rPr>
          <w:rFonts w:ascii="Calibri" w:hAnsi="Calibri" w:cs="Calibri"/>
          <w:color w:val="0000FF"/>
          <w:sz w:val="22"/>
          <w:szCs w:val="22"/>
        </w:rPr>
        <w:t xml:space="preserve">Dorothee Honhon </w:t>
      </w:r>
      <w:r w:rsidRPr="00D205CC">
        <w:rPr>
          <w:rFonts w:ascii="Calibri" w:hAnsi="Calibri" w:cs="Calibri"/>
          <w:sz w:val="22"/>
          <w:szCs w:val="22"/>
        </w:rPr>
        <w:t>thanked</w:t>
      </w:r>
      <w:r>
        <w:rPr>
          <w:rFonts w:ascii="Calibri" w:hAnsi="Calibri" w:cs="Calibri"/>
          <w:sz w:val="22"/>
          <w:szCs w:val="22"/>
        </w:rPr>
        <w:t xml:space="preserve"> </w:t>
      </w:r>
      <w:r w:rsidR="00294809">
        <w:rPr>
          <w:rFonts w:ascii="Calibri" w:hAnsi="Calibri" w:cs="Calibri"/>
          <w:sz w:val="22"/>
          <w:szCs w:val="22"/>
        </w:rPr>
        <w:t xml:space="preserve">the outgoing </w:t>
      </w:r>
      <w:r w:rsidR="00694929">
        <w:rPr>
          <w:rFonts w:ascii="Calibri" w:hAnsi="Calibri" w:cs="Calibri"/>
          <w:sz w:val="22"/>
          <w:szCs w:val="22"/>
        </w:rPr>
        <w:t>MSOM officers and SIG chairs.</w:t>
      </w:r>
    </w:p>
    <w:p w14:paraId="7EE0C79E" w14:textId="35294521" w:rsidR="007F1AE0" w:rsidRDefault="00694929" w:rsidP="00694929">
      <w:pPr>
        <w:pStyle w:val="ListParagraph"/>
        <w:numPr>
          <w:ilvl w:val="1"/>
          <w:numId w:val="1"/>
        </w:numPr>
        <w:jc w:val="both"/>
        <w:rPr>
          <w:rFonts w:ascii="Calibri" w:hAnsi="Calibri" w:cs="Calibri"/>
          <w:sz w:val="22"/>
          <w:szCs w:val="22"/>
        </w:rPr>
      </w:pPr>
      <w:r>
        <w:rPr>
          <w:rFonts w:ascii="Calibri" w:hAnsi="Calibri" w:cs="Calibri"/>
          <w:sz w:val="22"/>
          <w:szCs w:val="22"/>
        </w:rPr>
        <w:t xml:space="preserve">Outgoing </w:t>
      </w:r>
      <w:r w:rsidR="00953D49">
        <w:rPr>
          <w:rFonts w:ascii="Calibri" w:hAnsi="Calibri" w:cs="Calibri"/>
          <w:sz w:val="22"/>
          <w:szCs w:val="22"/>
        </w:rPr>
        <w:t xml:space="preserve">2024-2025 </w:t>
      </w:r>
      <w:r w:rsidR="00294809">
        <w:rPr>
          <w:rFonts w:ascii="Calibri" w:hAnsi="Calibri" w:cs="Calibri"/>
          <w:sz w:val="22"/>
          <w:szCs w:val="22"/>
        </w:rPr>
        <w:t>MSOM Officers and SIG Chairs:</w:t>
      </w:r>
    </w:p>
    <w:p w14:paraId="7A3E28C3" w14:textId="745AA6E7" w:rsidR="00C660B7" w:rsidRPr="00953D49" w:rsidRDefault="00C660B7" w:rsidP="00694929">
      <w:pPr>
        <w:pStyle w:val="ListParagraph"/>
        <w:numPr>
          <w:ilvl w:val="2"/>
          <w:numId w:val="1"/>
        </w:numPr>
        <w:jc w:val="both"/>
        <w:rPr>
          <w:rFonts w:ascii="Calibri" w:hAnsi="Calibri" w:cs="Calibri"/>
          <w:sz w:val="22"/>
          <w:szCs w:val="22"/>
        </w:rPr>
      </w:pPr>
      <w:r w:rsidRPr="00953D49">
        <w:rPr>
          <w:rFonts w:ascii="Calibri" w:hAnsi="Calibri" w:cs="Calibri"/>
          <w:sz w:val="22"/>
          <w:szCs w:val="22"/>
        </w:rPr>
        <w:t>President: Nicholas C. Petruzzi (University of Wisconsin</w:t>
      </w:r>
      <w:r w:rsidR="00953D49">
        <w:rPr>
          <w:rFonts w:ascii="Calibri" w:hAnsi="Calibri" w:cs="Calibri"/>
          <w:sz w:val="22"/>
          <w:szCs w:val="22"/>
        </w:rPr>
        <w:t xml:space="preserve"> </w:t>
      </w:r>
      <w:r w:rsidRPr="00953D49">
        <w:rPr>
          <w:rFonts w:ascii="Calibri" w:hAnsi="Calibri" w:cs="Calibri"/>
          <w:sz w:val="22"/>
          <w:szCs w:val="22"/>
        </w:rPr>
        <w:t>Madison)</w:t>
      </w:r>
    </w:p>
    <w:p w14:paraId="1D5CA224" w14:textId="6AE1EE0A" w:rsidR="00C660B7" w:rsidRPr="00953D49" w:rsidRDefault="00C660B7" w:rsidP="00694929">
      <w:pPr>
        <w:pStyle w:val="ListParagraph"/>
        <w:numPr>
          <w:ilvl w:val="2"/>
          <w:numId w:val="1"/>
        </w:numPr>
        <w:jc w:val="both"/>
        <w:rPr>
          <w:rFonts w:ascii="Calibri" w:hAnsi="Calibri" w:cs="Calibri"/>
          <w:sz w:val="22"/>
          <w:szCs w:val="22"/>
        </w:rPr>
      </w:pPr>
      <w:r w:rsidRPr="00953D49">
        <w:rPr>
          <w:rFonts w:ascii="Calibri" w:hAnsi="Calibri" w:cs="Calibri"/>
          <w:sz w:val="22"/>
          <w:szCs w:val="22"/>
        </w:rPr>
        <w:t>VP Meetings: Robert</w:t>
      </w:r>
      <w:r w:rsidR="00953D49">
        <w:rPr>
          <w:rFonts w:ascii="Calibri" w:hAnsi="Calibri" w:cs="Calibri"/>
          <w:sz w:val="22"/>
          <w:szCs w:val="22"/>
        </w:rPr>
        <w:t xml:space="preserve"> </w:t>
      </w:r>
      <w:r w:rsidRPr="00953D49">
        <w:rPr>
          <w:rFonts w:ascii="Calibri" w:hAnsi="Calibri" w:cs="Calibri"/>
          <w:sz w:val="22"/>
          <w:szCs w:val="22"/>
        </w:rPr>
        <w:t>Swinney (Duke University)</w:t>
      </w:r>
    </w:p>
    <w:p w14:paraId="5D2FD4B4" w14:textId="3967D87B" w:rsidR="00C660B7" w:rsidRDefault="00C660B7" w:rsidP="00694929">
      <w:pPr>
        <w:pStyle w:val="ListParagraph"/>
        <w:numPr>
          <w:ilvl w:val="2"/>
          <w:numId w:val="1"/>
        </w:numPr>
        <w:jc w:val="both"/>
        <w:rPr>
          <w:rFonts w:ascii="Calibri" w:hAnsi="Calibri" w:cs="Calibri"/>
          <w:sz w:val="22"/>
          <w:szCs w:val="22"/>
        </w:rPr>
      </w:pPr>
      <w:r w:rsidRPr="00953D49">
        <w:rPr>
          <w:rFonts w:ascii="Calibri" w:hAnsi="Calibri" w:cs="Calibri"/>
          <w:sz w:val="22"/>
          <w:szCs w:val="22"/>
        </w:rPr>
        <w:t>Secretary/Treasurer:</w:t>
      </w:r>
      <w:r w:rsidR="00953D49">
        <w:rPr>
          <w:rFonts w:ascii="Calibri" w:hAnsi="Calibri" w:cs="Calibri"/>
          <w:sz w:val="22"/>
          <w:szCs w:val="22"/>
        </w:rPr>
        <w:t xml:space="preserve"> </w:t>
      </w:r>
      <w:r w:rsidRPr="00953D49">
        <w:rPr>
          <w:rFonts w:ascii="Calibri" w:hAnsi="Calibri" w:cs="Calibri"/>
          <w:sz w:val="22"/>
          <w:szCs w:val="22"/>
        </w:rPr>
        <w:t>Gökçe Esenduran (Purdue University)</w:t>
      </w:r>
    </w:p>
    <w:p w14:paraId="0A471546" w14:textId="77777777" w:rsidR="001F7E24" w:rsidRPr="00D205CC" w:rsidRDefault="001F7E24" w:rsidP="00694929">
      <w:pPr>
        <w:pStyle w:val="ListParagraph"/>
        <w:numPr>
          <w:ilvl w:val="2"/>
          <w:numId w:val="1"/>
        </w:numPr>
        <w:spacing w:line="276" w:lineRule="auto"/>
        <w:contextualSpacing w:val="0"/>
        <w:jc w:val="both"/>
        <w:rPr>
          <w:rFonts w:ascii="Calibri" w:hAnsi="Calibri" w:cs="Calibri"/>
          <w:sz w:val="22"/>
          <w:szCs w:val="22"/>
        </w:rPr>
      </w:pPr>
      <w:r w:rsidRPr="00D205CC">
        <w:rPr>
          <w:rFonts w:ascii="Calibri" w:hAnsi="Calibri" w:cs="Calibri"/>
          <w:sz w:val="22"/>
          <w:szCs w:val="22"/>
        </w:rPr>
        <w:t>Service Management: Rouba Ibrahim (UCL)</w:t>
      </w:r>
    </w:p>
    <w:p w14:paraId="6407DABF" w14:textId="77777777" w:rsidR="001F7E24" w:rsidRPr="00D205CC" w:rsidRDefault="001F7E24" w:rsidP="00694929">
      <w:pPr>
        <w:pStyle w:val="ListParagraph"/>
        <w:numPr>
          <w:ilvl w:val="2"/>
          <w:numId w:val="1"/>
        </w:numPr>
        <w:spacing w:line="276" w:lineRule="auto"/>
        <w:contextualSpacing w:val="0"/>
        <w:jc w:val="both"/>
        <w:rPr>
          <w:rFonts w:ascii="Calibri" w:hAnsi="Calibri" w:cs="Calibri"/>
          <w:sz w:val="22"/>
          <w:szCs w:val="22"/>
        </w:rPr>
      </w:pPr>
      <w:r w:rsidRPr="00D205CC">
        <w:rPr>
          <w:rFonts w:ascii="Calibri" w:hAnsi="Calibri" w:cs="Calibri"/>
          <w:sz w:val="22"/>
          <w:szCs w:val="22"/>
        </w:rPr>
        <w:t>Supply chain management: Yimin Wang (ASU)</w:t>
      </w:r>
    </w:p>
    <w:p w14:paraId="1E7D7321" w14:textId="77777777" w:rsidR="001F7E24" w:rsidRPr="00D205CC" w:rsidRDefault="001F7E24" w:rsidP="00694929">
      <w:pPr>
        <w:pStyle w:val="ListParagraph"/>
        <w:numPr>
          <w:ilvl w:val="2"/>
          <w:numId w:val="1"/>
        </w:numPr>
        <w:spacing w:line="276" w:lineRule="auto"/>
        <w:contextualSpacing w:val="0"/>
        <w:jc w:val="both"/>
        <w:rPr>
          <w:rFonts w:ascii="Calibri" w:hAnsi="Calibri" w:cs="Calibri"/>
          <w:sz w:val="22"/>
          <w:szCs w:val="22"/>
        </w:rPr>
      </w:pPr>
      <w:r w:rsidRPr="00D205CC">
        <w:rPr>
          <w:rFonts w:ascii="Calibri" w:hAnsi="Calibri" w:cs="Calibri"/>
          <w:sz w:val="22"/>
          <w:szCs w:val="22"/>
        </w:rPr>
        <w:t>Healthcare Operations: Susan F. Lu (</w:t>
      </w:r>
      <w:r>
        <w:rPr>
          <w:rFonts w:ascii="Calibri" w:hAnsi="Calibri" w:cs="Calibri"/>
          <w:sz w:val="22"/>
          <w:szCs w:val="22"/>
        </w:rPr>
        <w:t xml:space="preserve">U of </w:t>
      </w:r>
      <w:r w:rsidRPr="00D205CC">
        <w:rPr>
          <w:rFonts w:ascii="Calibri" w:hAnsi="Calibri" w:cs="Calibri"/>
          <w:sz w:val="22"/>
          <w:szCs w:val="22"/>
        </w:rPr>
        <w:t>Toronto)</w:t>
      </w:r>
    </w:p>
    <w:p w14:paraId="6F4E4AA5" w14:textId="77777777" w:rsidR="001F7E24" w:rsidRPr="00D205CC" w:rsidRDefault="001F7E24" w:rsidP="00694929">
      <w:pPr>
        <w:pStyle w:val="ListParagraph"/>
        <w:numPr>
          <w:ilvl w:val="2"/>
          <w:numId w:val="1"/>
        </w:numPr>
        <w:spacing w:line="276" w:lineRule="auto"/>
        <w:jc w:val="both"/>
        <w:rPr>
          <w:rFonts w:ascii="Calibri" w:hAnsi="Calibri" w:cs="Calibri"/>
          <w:sz w:val="22"/>
          <w:szCs w:val="22"/>
        </w:rPr>
      </w:pPr>
      <w:r w:rsidRPr="00D205CC">
        <w:rPr>
          <w:rFonts w:ascii="Calibri" w:eastAsia="SimSun" w:hAnsi="Calibri" w:cs="Calibri"/>
          <w:sz w:val="22"/>
          <w:szCs w:val="22"/>
          <w:lang w:eastAsia="zh-CN"/>
        </w:rPr>
        <w:t>Technology, Innovation and Entrepreneurship (TIE): Guillaume Roels (INSEAD)</w:t>
      </w:r>
    </w:p>
    <w:p w14:paraId="7083E09C" w14:textId="77777777" w:rsidR="007F1AE0" w:rsidRPr="007F1AE0" w:rsidRDefault="007F1AE0" w:rsidP="007F1AE0">
      <w:pPr>
        <w:pStyle w:val="ListParagraph"/>
        <w:jc w:val="both"/>
        <w:rPr>
          <w:rFonts w:ascii="Calibri" w:hAnsi="Calibri" w:cs="Calibri"/>
          <w:sz w:val="22"/>
          <w:szCs w:val="22"/>
        </w:rPr>
      </w:pPr>
    </w:p>
    <w:p w14:paraId="5934D45C" w14:textId="428D69CA" w:rsidR="00573F0D" w:rsidRPr="00756324" w:rsidRDefault="001F2971" w:rsidP="002430E4">
      <w:pPr>
        <w:pStyle w:val="ListParagraph"/>
        <w:numPr>
          <w:ilvl w:val="0"/>
          <w:numId w:val="1"/>
        </w:numPr>
        <w:jc w:val="both"/>
        <w:rPr>
          <w:rFonts w:ascii="Calibri" w:hAnsi="Calibri" w:cs="Calibri"/>
          <w:sz w:val="22"/>
          <w:szCs w:val="22"/>
        </w:rPr>
      </w:pPr>
      <w:r w:rsidRPr="00756324">
        <w:rPr>
          <w:rFonts w:ascii="Calibri" w:hAnsi="Calibri" w:cs="Calibri"/>
          <w:color w:val="0000FF"/>
          <w:sz w:val="22"/>
          <w:szCs w:val="22"/>
        </w:rPr>
        <w:t xml:space="preserve">President Dorothee Honhon </w:t>
      </w:r>
      <w:r w:rsidR="00573F0D" w:rsidRPr="00756324">
        <w:rPr>
          <w:rFonts w:ascii="Calibri" w:hAnsi="Calibri" w:cs="Calibri"/>
          <w:sz w:val="22"/>
          <w:szCs w:val="22"/>
        </w:rPr>
        <w:t xml:space="preserve">thanked the </w:t>
      </w:r>
      <w:r w:rsidR="00CE349E" w:rsidRPr="00756324">
        <w:rPr>
          <w:rFonts w:ascii="Calibri" w:hAnsi="Calibri" w:cs="Calibri"/>
          <w:sz w:val="22"/>
          <w:szCs w:val="22"/>
        </w:rPr>
        <w:t xml:space="preserve">2025 INFORMS Annual Meeting MSOM Cluster </w:t>
      </w:r>
      <w:r w:rsidR="00DA6424" w:rsidRPr="00756324">
        <w:rPr>
          <w:rFonts w:ascii="Calibri" w:hAnsi="Calibri" w:cs="Calibri"/>
          <w:sz w:val="22"/>
          <w:szCs w:val="22"/>
        </w:rPr>
        <w:t>Co-</w:t>
      </w:r>
      <w:r w:rsidR="00CE349E" w:rsidRPr="00756324">
        <w:rPr>
          <w:rFonts w:ascii="Calibri" w:hAnsi="Calibri" w:cs="Calibri"/>
          <w:sz w:val="22"/>
          <w:szCs w:val="22"/>
        </w:rPr>
        <w:t>Chairs</w:t>
      </w:r>
      <w:r w:rsidR="00142E69" w:rsidRPr="00756324">
        <w:rPr>
          <w:rFonts w:ascii="Calibri" w:hAnsi="Calibri" w:cs="Calibri"/>
          <w:sz w:val="22"/>
          <w:szCs w:val="22"/>
        </w:rPr>
        <w:t xml:space="preserve"> and</w:t>
      </w:r>
      <w:r w:rsidR="00DA6424" w:rsidRPr="00756324">
        <w:rPr>
          <w:rFonts w:ascii="Calibri" w:hAnsi="Calibri" w:cs="Calibri"/>
          <w:sz w:val="22"/>
          <w:szCs w:val="22"/>
        </w:rPr>
        <w:t xml:space="preserve"> SIG Track C</w:t>
      </w:r>
      <w:r w:rsidR="00142E69" w:rsidRPr="00756324">
        <w:rPr>
          <w:rFonts w:ascii="Calibri" w:hAnsi="Calibri" w:cs="Calibri"/>
          <w:sz w:val="22"/>
          <w:szCs w:val="22"/>
        </w:rPr>
        <w:t>o</w:t>
      </w:r>
      <w:r w:rsidR="00DA6424" w:rsidRPr="00756324">
        <w:rPr>
          <w:rFonts w:ascii="Calibri" w:hAnsi="Calibri" w:cs="Calibri"/>
          <w:sz w:val="22"/>
          <w:szCs w:val="22"/>
        </w:rPr>
        <w:t xml:space="preserve">-Chairs, </w:t>
      </w:r>
      <w:r w:rsidR="00573F0D" w:rsidRPr="00756324">
        <w:rPr>
          <w:rFonts w:ascii="Calibri" w:hAnsi="Calibri" w:cs="Calibri"/>
          <w:sz w:val="22"/>
          <w:szCs w:val="22"/>
        </w:rPr>
        <w:t>202</w:t>
      </w:r>
      <w:r w:rsidR="00DA6424" w:rsidRPr="00756324">
        <w:rPr>
          <w:rFonts w:ascii="Calibri" w:hAnsi="Calibri" w:cs="Calibri"/>
          <w:sz w:val="22"/>
          <w:szCs w:val="22"/>
        </w:rPr>
        <w:t>5</w:t>
      </w:r>
      <w:r w:rsidR="00573F0D" w:rsidRPr="00756324">
        <w:rPr>
          <w:rFonts w:ascii="Calibri" w:hAnsi="Calibri" w:cs="Calibri"/>
          <w:sz w:val="22"/>
          <w:szCs w:val="22"/>
        </w:rPr>
        <w:t xml:space="preserve"> MSOM conference organizing committee</w:t>
      </w:r>
      <w:r w:rsidR="00142E69" w:rsidRPr="00756324">
        <w:rPr>
          <w:rFonts w:ascii="Calibri" w:hAnsi="Calibri" w:cs="Calibri"/>
          <w:sz w:val="22"/>
          <w:szCs w:val="22"/>
        </w:rPr>
        <w:t>, and</w:t>
      </w:r>
      <w:r w:rsidR="00573F0D" w:rsidRPr="00756324">
        <w:rPr>
          <w:rFonts w:ascii="Calibri" w:hAnsi="Calibri" w:cs="Calibri"/>
          <w:sz w:val="22"/>
          <w:szCs w:val="22"/>
        </w:rPr>
        <w:t xml:space="preserve"> the SIG Day Co-Chairs.</w:t>
      </w:r>
    </w:p>
    <w:p w14:paraId="6071E2A8" w14:textId="1D34B241" w:rsidR="0057645F" w:rsidRDefault="0057645F" w:rsidP="00370EFF">
      <w:pPr>
        <w:numPr>
          <w:ilvl w:val="1"/>
          <w:numId w:val="1"/>
        </w:numPr>
        <w:jc w:val="both"/>
        <w:rPr>
          <w:rFonts w:ascii="Calibri" w:hAnsi="Calibri" w:cs="Calibri"/>
          <w:sz w:val="22"/>
          <w:szCs w:val="22"/>
        </w:rPr>
      </w:pPr>
      <w:r w:rsidRPr="00370EFF">
        <w:rPr>
          <w:rFonts w:ascii="Calibri" w:hAnsi="Calibri" w:cs="Calibri"/>
          <w:sz w:val="22"/>
          <w:szCs w:val="22"/>
        </w:rPr>
        <w:t>2025 INFORMS Annual Meeting MSOM Cluster Co-Chairs</w:t>
      </w:r>
      <w:r w:rsidR="00370EFF" w:rsidRPr="00370EFF">
        <w:rPr>
          <w:rFonts w:ascii="Calibri" w:hAnsi="Calibri" w:cs="Calibri"/>
          <w:sz w:val="22"/>
          <w:szCs w:val="22"/>
        </w:rPr>
        <w:t xml:space="preserve">: </w:t>
      </w:r>
      <w:r w:rsidRPr="00370EFF">
        <w:rPr>
          <w:rFonts w:ascii="Calibri" w:hAnsi="Calibri" w:cs="Calibri"/>
          <w:sz w:val="22"/>
          <w:szCs w:val="22"/>
        </w:rPr>
        <w:t xml:space="preserve">Andre Calmon </w:t>
      </w:r>
      <w:r w:rsidR="00370EFF">
        <w:rPr>
          <w:rFonts w:ascii="Calibri" w:hAnsi="Calibri" w:cs="Calibri"/>
          <w:sz w:val="22"/>
          <w:szCs w:val="22"/>
        </w:rPr>
        <w:t>and Hummy Song</w:t>
      </w:r>
    </w:p>
    <w:p w14:paraId="74E50389" w14:textId="77777777" w:rsidR="00B80201" w:rsidRPr="00D205CC" w:rsidRDefault="00B80201" w:rsidP="00B80201">
      <w:pPr>
        <w:numPr>
          <w:ilvl w:val="1"/>
          <w:numId w:val="1"/>
        </w:numPr>
        <w:jc w:val="both"/>
        <w:rPr>
          <w:rFonts w:ascii="Calibri" w:hAnsi="Calibri" w:cs="Calibri"/>
          <w:sz w:val="22"/>
          <w:szCs w:val="22"/>
        </w:rPr>
      </w:pPr>
      <w:r w:rsidRPr="00D205CC">
        <w:rPr>
          <w:rFonts w:ascii="Calibri" w:hAnsi="Calibri" w:cs="Calibri"/>
          <w:color w:val="000000" w:themeColor="text1"/>
          <w:sz w:val="22"/>
          <w:szCs w:val="22"/>
        </w:rPr>
        <w:t>2025 INFORMS Annual Meeting SIG Track Co-Chairs:</w:t>
      </w:r>
    </w:p>
    <w:p w14:paraId="10C5A665" w14:textId="77777777" w:rsidR="00B80201" w:rsidRPr="00D205CC" w:rsidRDefault="00B80201" w:rsidP="00B80201">
      <w:pPr>
        <w:numPr>
          <w:ilvl w:val="2"/>
          <w:numId w:val="1"/>
        </w:numPr>
        <w:spacing w:line="276" w:lineRule="auto"/>
        <w:ind w:left="2174" w:hanging="187"/>
        <w:jc w:val="both"/>
        <w:rPr>
          <w:rFonts w:ascii="Calibri" w:eastAsia="SimSun" w:hAnsi="Calibri" w:cs="Calibri"/>
          <w:sz w:val="22"/>
          <w:szCs w:val="22"/>
          <w:lang w:eastAsia="zh-CN"/>
        </w:rPr>
      </w:pPr>
      <w:r w:rsidRPr="00D205CC">
        <w:rPr>
          <w:rFonts w:ascii="Calibri" w:eastAsia="SimSun" w:hAnsi="Calibri" w:cs="Calibri"/>
          <w:sz w:val="22"/>
          <w:szCs w:val="22"/>
          <w:lang w:eastAsia="zh-CN"/>
        </w:rPr>
        <w:t>Healthcare Operations: Yichuan Ding and Ujjal Mukherjee</w:t>
      </w:r>
    </w:p>
    <w:p w14:paraId="098D1B7B" w14:textId="77777777" w:rsidR="00B80201" w:rsidRPr="00D205CC" w:rsidRDefault="00B80201" w:rsidP="00B80201">
      <w:pPr>
        <w:numPr>
          <w:ilvl w:val="2"/>
          <w:numId w:val="1"/>
        </w:numPr>
        <w:spacing w:line="276" w:lineRule="auto"/>
        <w:ind w:left="2174" w:hanging="187"/>
        <w:jc w:val="both"/>
        <w:rPr>
          <w:rFonts w:ascii="Calibri" w:eastAsia="SimSun" w:hAnsi="Calibri" w:cs="Calibri"/>
          <w:sz w:val="22"/>
          <w:szCs w:val="22"/>
          <w:lang w:eastAsia="zh-CN"/>
        </w:rPr>
      </w:pPr>
      <w:r w:rsidRPr="00D205CC">
        <w:rPr>
          <w:rFonts w:ascii="Calibri" w:eastAsia="SimSun" w:hAnsi="Calibri" w:cs="Calibri"/>
          <w:sz w:val="22"/>
          <w:szCs w:val="22"/>
          <w:lang w:eastAsia="zh-CN"/>
        </w:rPr>
        <w:t xml:space="preserve">iFORM: Qi Wu and Fasheng Xu </w:t>
      </w:r>
    </w:p>
    <w:p w14:paraId="0563E64C" w14:textId="77777777" w:rsidR="00B80201" w:rsidRPr="00D205CC" w:rsidRDefault="00B80201" w:rsidP="00B80201">
      <w:pPr>
        <w:numPr>
          <w:ilvl w:val="2"/>
          <w:numId w:val="1"/>
        </w:numPr>
        <w:spacing w:line="276" w:lineRule="auto"/>
        <w:ind w:left="2174" w:hanging="187"/>
        <w:jc w:val="both"/>
        <w:rPr>
          <w:rFonts w:ascii="Calibri" w:eastAsia="SimSun" w:hAnsi="Calibri" w:cs="Calibri"/>
          <w:sz w:val="22"/>
          <w:szCs w:val="22"/>
          <w:lang w:eastAsia="zh-CN"/>
        </w:rPr>
      </w:pPr>
      <w:r w:rsidRPr="00D205CC">
        <w:rPr>
          <w:rFonts w:ascii="Calibri" w:eastAsia="SimSun" w:hAnsi="Calibri" w:cs="Calibri"/>
          <w:sz w:val="22"/>
          <w:szCs w:val="22"/>
          <w:lang w:eastAsia="zh-CN"/>
        </w:rPr>
        <w:t xml:space="preserve">Supply Chain Management: Christopher Chen and Xuying Zhao </w:t>
      </w:r>
    </w:p>
    <w:p w14:paraId="6486B651" w14:textId="77777777" w:rsidR="00B80201" w:rsidRPr="00D205CC" w:rsidRDefault="00B80201" w:rsidP="00B80201">
      <w:pPr>
        <w:numPr>
          <w:ilvl w:val="2"/>
          <w:numId w:val="1"/>
        </w:numPr>
        <w:spacing w:line="276" w:lineRule="auto"/>
        <w:ind w:left="2174" w:hanging="187"/>
        <w:jc w:val="both"/>
        <w:rPr>
          <w:rFonts w:ascii="Calibri" w:eastAsia="SimSun" w:hAnsi="Calibri" w:cs="Calibri"/>
          <w:sz w:val="22"/>
          <w:szCs w:val="22"/>
        </w:rPr>
      </w:pPr>
      <w:r w:rsidRPr="00D205CC">
        <w:rPr>
          <w:rFonts w:ascii="Calibri" w:eastAsia="SimSun" w:hAnsi="Calibri" w:cs="Calibri"/>
          <w:sz w:val="22"/>
          <w:szCs w:val="22"/>
          <w:lang w:eastAsia="zh-CN"/>
        </w:rPr>
        <w:lastRenderedPageBreak/>
        <w:t xml:space="preserve">Service Management: </w:t>
      </w:r>
      <w:r w:rsidRPr="00D205CC">
        <w:rPr>
          <w:rFonts w:ascii="Calibri" w:eastAsia="SimSun" w:hAnsi="Calibri" w:cs="Calibri"/>
          <w:sz w:val="22"/>
          <w:szCs w:val="22"/>
        </w:rPr>
        <w:t xml:space="preserve">Yue Hu and </w:t>
      </w:r>
      <w:r w:rsidRPr="00D205CC">
        <w:rPr>
          <w:rFonts w:ascii="Calibri" w:eastAsia="SimSun" w:hAnsi="Calibri" w:cs="Calibri"/>
          <w:sz w:val="22"/>
          <w:szCs w:val="22"/>
          <w:lang w:eastAsia="zh-CN"/>
        </w:rPr>
        <w:t xml:space="preserve">Agni Orfanoudaki </w:t>
      </w:r>
    </w:p>
    <w:p w14:paraId="1F0D30EC" w14:textId="2B2E52F3" w:rsidR="00B80201" w:rsidRPr="00D205CC" w:rsidRDefault="00B80201" w:rsidP="00B80201">
      <w:pPr>
        <w:numPr>
          <w:ilvl w:val="2"/>
          <w:numId w:val="1"/>
        </w:numPr>
        <w:spacing w:line="276" w:lineRule="auto"/>
        <w:ind w:left="2174" w:hanging="187"/>
        <w:jc w:val="both"/>
        <w:rPr>
          <w:rFonts w:ascii="Calibri" w:eastAsia="SimSun" w:hAnsi="Calibri" w:cs="Calibri"/>
          <w:sz w:val="22"/>
          <w:szCs w:val="22"/>
        </w:rPr>
      </w:pPr>
      <w:r w:rsidRPr="00D205CC">
        <w:rPr>
          <w:rFonts w:ascii="Calibri" w:eastAsia="SimSun" w:hAnsi="Calibri" w:cs="Calibri"/>
          <w:sz w:val="22"/>
          <w:szCs w:val="22"/>
          <w:lang w:eastAsia="zh-CN"/>
        </w:rPr>
        <w:t xml:space="preserve">Sustainable </w:t>
      </w:r>
      <w:r w:rsidR="00335311" w:rsidRPr="00D205CC">
        <w:rPr>
          <w:rFonts w:ascii="Calibri" w:eastAsia="SimSun" w:hAnsi="Calibri" w:cs="Calibri"/>
          <w:sz w:val="22"/>
          <w:szCs w:val="22"/>
          <w:lang w:eastAsia="zh-CN"/>
        </w:rPr>
        <w:t>Operations</w:t>
      </w:r>
      <w:r w:rsidRPr="00D205CC">
        <w:rPr>
          <w:rFonts w:ascii="Calibri" w:eastAsia="SimSun" w:hAnsi="Calibri" w:cs="Calibri"/>
          <w:sz w:val="22"/>
          <w:szCs w:val="22"/>
          <w:lang w:eastAsia="zh-CN"/>
        </w:rPr>
        <w:t xml:space="preserve">: </w:t>
      </w:r>
      <w:r w:rsidRPr="00D205CC">
        <w:rPr>
          <w:rFonts w:ascii="Calibri" w:eastAsia="SimSun" w:hAnsi="Calibri" w:cs="Calibri"/>
          <w:sz w:val="22"/>
          <w:szCs w:val="22"/>
        </w:rPr>
        <w:t xml:space="preserve">Tarkan Tan and </w:t>
      </w:r>
      <w:r w:rsidRPr="00573F0D">
        <w:rPr>
          <w:rFonts w:ascii="Calibri" w:eastAsia="SimSun" w:hAnsi="Calibri" w:cs="Calibri"/>
          <w:sz w:val="22"/>
          <w:szCs w:val="22"/>
          <w:lang w:eastAsia="zh-CN"/>
        </w:rPr>
        <w:t>Safak Yucel</w:t>
      </w:r>
    </w:p>
    <w:p w14:paraId="581A8C00" w14:textId="77777777" w:rsidR="00B80201" w:rsidRPr="00573F0D" w:rsidRDefault="00B80201" w:rsidP="00B80201">
      <w:pPr>
        <w:numPr>
          <w:ilvl w:val="2"/>
          <w:numId w:val="1"/>
        </w:numPr>
        <w:spacing w:line="276" w:lineRule="auto"/>
        <w:ind w:left="2174" w:hanging="187"/>
        <w:jc w:val="both"/>
        <w:rPr>
          <w:rFonts w:ascii="Calibri" w:eastAsia="SimSun" w:hAnsi="Calibri" w:cs="Calibri"/>
          <w:sz w:val="22"/>
          <w:szCs w:val="22"/>
        </w:rPr>
      </w:pPr>
      <w:r w:rsidRPr="00D205CC">
        <w:rPr>
          <w:rFonts w:ascii="Calibri" w:eastAsia="SimSun" w:hAnsi="Calibri" w:cs="Calibri"/>
          <w:sz w:val="22"/>
          <w:szCs w:val="22"/>
          <w:lang w:eastAsia="zh-CN"/>
        </w:rPr>
        <w:t xml:space="preserve">TIE: </w:t>
      </w:r>
      <w:r w:rsidRPr="00D205CC">
        <w:rPr>
          <w:rFonts w:ascii="Calibri" w:eastAsia="SimSun" w:hAnsi="Calibri" w:cs="Calibri"/>
          <w:sz w:val="22"/>
          <w:szCs w:val="22"/>
        </w:rPr>
        <w:t xml:space="preserve">Hallie Cho and </w:t>
      </w:r>
      <w:r w:rsidRPr="00573F0D">
        <w:rPr>
          <w:rFonts w:ascii="Calibri" w:eastAsia="SimSun" w:hAnsi="Calibri" w:cs="Calibri"/>
          <w:sz w:val="22"/>
          <w:szCs w:val="22"/>
          <w:lang w:eastAsia="zh-CN"/>
        </w:rPr>
        <w:t>Alp Sungu</w:t>
      </w:r>
    </w:p>
    <w:p w14:paraId="5AC3AD41" w14:textId="2EC8E274" w:rsidR="00573F0D" w:rsidRPr="00D205CC" w:rsidRDefault="00573F0D" w:rsidP="00573F0D">
      <w:pPr>
        <w:numPr>
          <w:ilvl w:val="1"/>
          <w:numId w:val="1"/>
        </w:numPr>
        <w:jc w:val="both"/>
        <w:rPr>
          <w:rFonts w:ascii="Calibri" w:hAnsi="Calibri" w:cs="Calibri"/>
          <w:sz w:val="22"/>
          <w:szCs w:val="22"/>
        </w:rPr>
      </w:pPr>
      <w:r w:rsidRPr="00D205CC">
        <w:rPr>
          <w:rFonts w:ascii="Calibri" w:hAnsi="Calibri" w:cs="Calibri"/>
          <w:sz w:val="22"/>
          <w:szCs w:val="22"/>
        </w:rPr>
        <w:t xml:space="preserve">2025 MSOM Conference Organizing Committee: </w:t>
      </w:r>
    </w:p>
    <w:p w14:paraId="1FDA7CAB" w14:textId="77777777" w:rsidR="00573F0D" w:rsidRPr="00D205CC" w:rsidRDefault="00573F0D" w:rsidP="00573F0D">
      <w:pPr>
        <w:numPr>
          <w:ilvl w:val="2"/>
          <w:numId w:val="1"/>
        </w:numPr>
        <w:jc w:val="both"/>
        <w:rPr>
          <w:rFonts w:ascii="Calibri" w:hAnsi="Calibri" w:cs="Calibri"/>
          <w:sz w:val="22"/>
          <w:szCs w:val="22"/>
        </w:rPr>
      </w:pPr>
      <w:r w:rsidRPr="00D205CC">
        <w:rPr>
          <w:rFonts w:ascii="Calibri" w:hAnsi="Calibri" w:cs="Calibri"/>
          <w:sz w:val="22"/>
          <w:szCs w:val="22"/>
        </w:rPr>
        <w:t>Co-Chairs: Jérémie Gallien and S. Alex Yang</w:t>
      </w:r>
    </w:p>
    <w:p w14:paraId="1BED6EBC" w14:textId="77777777" w:rsidR="00573F0D" w:rsidRPr="00D205CC" w:rsidRDefault="00573F0D" w:rsidP="00573F0D">
      <w:pPr>
        <w:numPr>
          <w:ilvl w:val="2"/>
          <w:numId w:val="1"/>
        </w:numPr>
        <w:jc w:val="both"/>
        <w:rPr>
          <w:rFonts w:ascii="Calibri" w:hAnsi="Calibri" w:cs="Calibri"/>
          <w:sz w:val="22"/>
          <w:szCs w:val="22"/>
        </w:rPr>
      </w:pPr>
      <w:r w:rsidRPr="00D205CC">
        <w:rPr>
          <w:rFonts w:ascii="Calibri" w:hAnsi="Calibri" w:cs="Calibri"/>
          <w:sz w:val="22"/>
          <w:szCs w:val="22"/>
        </w:rPr>
        <w:t xml:space="preserve">Members: </w:t>
      </w:r>
      <w:r w:rsidRPr="00D205CC">
        <w:rPr>
          <w:rFonts w:ascii="Calibri" w:eastAsia="Arial" w:hAnsi="Calibri" w:cs="Calibri"/>
          <w:sz w:val="22"/>
          <w:szCs w:val="22"/>
        </w:rPr>
        <w:t>Ali Aouad</w:t>
      </w:r>
      <w:r w:rsidRPr="00D205CC">
        <w:rPr>
          <w:rFonts w:ascii="Calibri" w:hAnsi="Calibri" w:cs="Calibri"/>
          <w:sz w:val="22"/>
          <w:szCs w:val="22"/>
        </w:rPr>
        <w:t xml:space="preserve">, </w:t>
      </w:r>
      <w:r w:rsidRPr="00D205CC">
        <w:rPr>
          <w:rFonts w:ascii="Calibri" w:eastAsia="Arial" w:hAnsi="Calibri" w:cs="Calibri"/>
          <w:sz w:val="22"/>
          <w:szCs w:val="22"/>
        </w:rPr>
        <w:t>George Chen</w:t>
      </w:r>
      <w:r w:rsidRPr="00D205CC">
        <w:rPr>
          <w:rFonts w:ascii="Calibri" w:hAnsi="Calibri" w:cs="Calibri"/>
          <w:sz w:val="22"/>
          <w:szCs w:val="22"/>
        </w:rPr>
        <w:t xml:space="preserve">, </w:t>
      </w:r>
      <w:r w:rsidRPr="00D205CC">
        <w:rPr>
          <w:rFonts w:ascii="Calibri" w:eastAsia="Arial" w:hAnsi="Calibri" w:cs="Calibri"/>
          <w:sz w:val="22"/>
          <w:szCs w:val="22"/>
        </w:rPr>
        <w:t>Nitish Jain</w:t>
      </w:r>
      <w:r w:rsidRPr="00D205CC">
        <w:rPr>
          <w:rFonts w:ascii="Calibri" w:hAnsi="Calibri" w:cs="Calibri"/>
          <w:sz w:val="22"/>
          <w:szCs w:val="22"/>
        </w:rPr>
        <w:t xml:space="preserve">, </w:t>
      </w:r>
      <w:r w:rsidRPr="00D205CC">
        <w:rPr>
          <w:rFonts w:ascii="Calibri" w:eastAsia="Arial" w:hAnsi="Calibri" w:cs="Calibri"/>
          <w:sz w:val="22"/>
          <w:szCs w:val="22"/>
        </w:rPr>
        <w:t>Jean Pauphilet</w:t>
      </w:r>
      <w:r w:rsidRPr="00D205CC">
        <w:rPr>
          <w:rFonts w:ascii="Calibri" w:hAnsi="Calibri" w:cs="Calibri"/>
          <w:sz w:val="22"/>
          <w:szCs w:val="22"/>
        </w:rPr>
        <w:t xml:space="preserve">, </w:t>
      </w:r>
      <w:r w:rsidRPr="00D205CC">
        <w:rPr>
          <w:rFonts w:ascii="Calibri" w:eastAsia="Arial" w:hAnsi="Calibri" w:cs="Calibri"/>
          <w:sz w:val="22"/>
          <w:szCs w:val="22"/>
        </w:rPr>
        <w:t>Kamalini Ramdas</w:t>
      </w:r>
      <w:r w:rsidRPr="00D205CC">
        <w:rPr>
          <w:rFonts w:ascii="Calibri" w:hAnsi="Calibri" w:cs="Calibri"/>
          <w:sz w:val="22"/>
          <w:szCs w:val="22"/>
        </w:rPr>
        <w:t xml:space="preserve">, </w:t>
      </w:r>
      <w:r w:rsidRPr="00D205CC">
        <w:rPr>
          <w:rFonts w:ascii="Calibri" w:eastAsia="Arial" w:hAnsi="Calibri" w:cs="Calibri"/>
          <w:sz w:val="22"/>
          <w:szCs w:val="22"/>
        </w:rPr>
        <w:t>Nicos Savva</w:t>
      </w:r>
      <w:r w:rsidRPr="00D205CC">
        <w:rPr>
          <w:rFonts w:ascii="Calibri" w:hAnsi="Calibri" w:cs="Calibri"/>
          <w:sz w:val="22"/>
          <w:szCs w:val="22"/>
        </w:rPr>
        <w:t xml:space="preserve">, </w:t>
      </w:r>
      <w:r w:rsidRPr="00D205CC">
        <w:rPr>
          <w:rFonts w:ascii="Calibri" w:eastAsia="Arial" w:hAnsi="Calibri" w:cs="Calibri"/>
          <w:sz w:val="22"/>
          <w:szCs w:val="22"/>
        </w:rPr>
        <w:t>Yueyang Zhong</w:t>
      </w:r>
      <w:r w:rsidRPr="00D205CC">
        <w:rPr>
          <w:rFonts w:ascii="Calibri" w:hAnsi="Calibri" w:cs="Calibri"/>
          <w:sz w:val="22"/>
          <w:szCs w:val="22"/>
        </w:rPr>
        <w:t xml:space="preserve">, </w:t>
      </w:r>
      <w:r w:rsidRPr="00D205CC">
        <w:rPr>
          <w:rFonts w:ascii="Calibri" w:eastAsia="Arial" w:hAnsi="Calibri" w:cs="Calibri"/>
          <w:sz w:val="22"/>
          <w:szCs w:val="22"/>
        </w:rPr>
        <w:t>Alp Sungu</w:t>
      </w:r>
      <w:r w:rsidRPr="00D205CC">
        <w:rPr>
          <w:rFonts w:ascii="Calibri" w:hAnsi="Calibri" w:cs="Calibri"/>
          <w:sz w:val="22"/>
          <w:szCs w:val="22"/>
        </w:rPr>
        <w:t xml:space="preserve">, </w:t>
      </w:r>
      <w:r w:rsidRPr="00D205CC">
        <w:rPr>
          <w:rFonts w:ascii="Calibri" w:eastAsia="Arial" w:hAnsi="Calibri" w:cs="Calibri"/>
          <w:sz w:val="22"/>
          <w:szCs w:val="22"/>
        </w:rPr>
        <w:t>Helen Wang</w:t>
      </w:r>
      <w:r w:rsidRPr="00D205CC">
        <w:rPr>
          <w:rFonts w:ascii="Calibri" w:hAnsi="Calibri" w:cs="Calibri"/>
          <w:sz w:val="22"/>
          <w:szCs w:val="22"/>
        </w:rPr>
        <w:t xml:space="preserve">, </w:t>
      </w:r>
      <w:r w:rsidRPr="00D205CC">
        <w:rPr>
          <w:rFonts w:ascii="Calibri" w:eastAsia="Arial" w:hAnsi="Calibri" w:cs="Calibri"/>
          <w:sz w:val="22"/>
          <w:szCs w:val="22"/>
        </w:rPr>
        <w:t>Erica Plambeck</w:t>
      </w:r>
      <w:r w:rsidRPr="00D205CC">
        <w:rPr>
          <w:rFonts w:ascii="Calibri" w:hAnsi="Calibri" w:cs="Calibri"/>
          <w:sz w:val="22"/>
          <w:szCs w:val="22"/>
        </w:rPr>
        <w:t xml:space="preserve">, </w:t>
      </w:r>
      <w:r w:rsidRPr="00D205CC">
        <w:rPr>
          <w:rFonts w:ascii="Calibri" w:eastAsia="Arial" w:hAnsi="Calibri" w:cs="Calibri"/>
          <w:sz w:val="22"/>
          <w:szCs w:val="22"/>
        </w:rPr>
        <w:t>ManMohan Sodhi</w:t>
      </w:r>
      <w:r w:rsidRPr="00D205CC">
        <w:rPr>
          <w:rFonts w:ascii="Calibri" w:hAnsi="Calibri" w:cs="Calibri"/>
          <w:sz w:val="22"/>
          <w:szCs w:val="22"/>
        </w:rPr>
        <w:t xml:space="preserve">, </w:t>
      </w:r>
      <w:r w:rsidRPr="00D205CC">
        <w:rPr>
          <w:rFonts w:ascii="Calibri" w:eastAsia="Arial" w:hAnsi="Calibri" w:cs="Calibri"/>
          <w:sz w:val="22"/>
          <w:szCs w:val="22"/>
        </w:rPr>
        <w:t>Naireet Ghosh</w:t>
      </w:r>
    </w:p>
    <w:p w14:paraId="0BE191CB" w14:textId="7C9619FD" w:rsidR="00573F0D" w:rsidRPr="00D205CC" w:rsidRDefault="00573F0D" w:rsidP="00573F0D">
      <w:pPr>
        <w:pStyle w:val="ListParagraph"/>
        <w:numPr>
          <w:ilvl w:val="1"/>
          <w:numId w:val="1"/>
        </w:numPr>
        <w:jc w:val="both"/>
        <w:rPr>
          <w:rFonts w:ascii="Calibri" w:hAnsi="Calibri" w:cs="Calibri"/>
          <w:sz w:val="22"/>
          <w:szCs w:val="22"/>
        </w:rPr>
      </w:pPr>
      <w:r w:rsidRPr="00D205CC">
        <w:rPr>
          <w:rFonts w:ascii="Calibri" w:hAnsi="Calibri" w:cs="Calibri"/>
          <w:sz w:val="22"/>
          <w:szCs w:val="22"/>
        </w:rPr>
        <w:t>2025 MSOM Conference SIG Day Chairs:</w:t>
      </w:r>
    </w:p>
    <w:p w14:paraId="67A2D284" w14:textId="5A3D7EDD" w:rsidR="00573F0D" w:rsidRPr="00D205CC" w:rsidRDefault="00573F0D" w:rsidP="00573F0D">
      <w:pPr>
        <w:numPr>
          <w:ilvl w:val="2"/>
          <w:numId w:val="1"/>
        </w:numPr>
        <w:jc w:val="both"/>
        <w:rPr>
          <w:rFonts w:ascii="Calibri" w:hAnsi="Calibri" w:cs="Calibri"/>
          <w:color w:val="000000" w:themeColor="text1"/>
          <w:sz w:val="22"/>
          <w:szCs w:val="22"/>
        </w:rPr>
      </w:pPr>
      <w:r w:rsidRPr="00D205CC">
        <w:rPr>
          <w:rFonts w:ascii="Calibri" w:hAnsi="Calibri" w:cs="Calibri"/>
          <w:color w:val="000000" w:themeColor="text1"/>
          <w:sz w:val="22"/>
          <w:szCs w:val="22"/>
        </w:rPr>
        <w:t>Healthcare Operations: Hui Zhao and Michael Freeman</w:t>
      </w:r>
    </w:p>
    <w:p w14:paraId="7454242E" w14:textId="77777777" w:rsidR="00573F0D" w:rsidRPr="00D205CC" w:rsidRDefault="00573F0D" w:rsidP="00573F0D">
      <w:pPr>
        <w:numPr>
          <w:ilvl w:val="2"/>
          <w:numId w:val="1"/>
        </w:numPr>
        <w:jc w:val="both"/>
        <w:rPr>
          <w:rFonts w:ascii="Calibri" w:hAnsi="Calibri" w:cs="Calibri"/>
          <w:color w:val="000000" w:themeColor="text1"/>
          <w:sz w:val="22"/>
          <w:szCs w:val="22"/>
        </w:rPr>
      </w:pPr>
      <w:r w:rsidRPr="00D205CC">
        <w:rPr>
          <w:rFonts w:ascii="Calibri" w:hAnsi="Calibri" w:cs="Calibri"/>
          <w:color w:val="000000" w:themeColor="text1"/>
          <w:sz w:val="22"/>
          <w:szCs w:val="22"/>
        </w:rPr>
        <w:t xml:space="preserve">iFORM: </w:t>
      </w:r>
      <w:r w:rsidRPr="00D205CC">
        <w:rPr>
          <w:rFonts w:ascii="Calibri" w:eastAsiaTheme="minorHAnsi" w:hAnsi="Calibri" w:cs="Calibri"/>
          <w:color w:val="000000" w:themeColor="text1"/>
          <w:sz w:val="22"/>
          <w:szCs w:val="22"/>
        </w:rPr>
        <w:t>Jie Ning</w:t>
      </w:r>
      <w:r w:rsidRPr="00D205CC">
        <w:rPr>
          <w:rFonts w:ascii="Calibri" w:hAnsi="Calibri" w:cs="Calibri"/>
          <w:color w:val="000000" w:themeColor="text1"/>
          <w:sz w:val="22"/>
          <w:szCs w:val="22"/>
        </w:rPr>
        <w:t xml:space="preserve"> and </w:t>
      </w:r>
      <w:r w:rsidRPr="00D205CC">
        <w:rPr>
          <w:rFonts w:ascii="Calibri" w:eastAsia="Tahoma" w:hAnsi="Calibri" w:cs="Calibri"/>
          <w:color w:val="000000" w:themeColor="text1"/>
          <w:sz w:val="22"/>
          <w:szCs w:val="22"/>
        </w:rPr>
        <w:t>Weihui Zhao</w:t>
      </w:r>
    </w:p>
    <w:p w14:paraId="11516203" w14:textId="77777777" w:rsidR="00573F0D" w:rsidRPr="00D205CC" w:rsidRDefault="00573F0D" w:rsidP="00573F0D">
      <w:pPr>
        <w:numPr>
          <w:ilvl w:val="2"/>
          <w:numId w:val="1"/>
        </w:numPr>
        <w:jc w:val="both"/>
        <w:rPr>
          <w:rFonts w:ascii="Calibri" w:hAnsi="Calibri" w:cs="Calibri"/>
          <w:color w:val="000000" w:themeColor="text1"/>
          <w:sz w:val="22"/>
          <w:szCs w:val="22"/>
        </w:rPr>
      </w:pPr>
      <w:r w:rsidRPr="00D205CC">
        <w:rPr>
          <w:rFonts w:ascii="Calibri" w:hAnsi="Calibri" w:cs="Calibri"/>
          <w:color w:val="000000" w:themeColor="text1"/>
          <w:sz w:val="22"/>
          <w:szCs w:val="22"/>
        </w:rPr>
        <w:t xml:space="preserve">Service Management: </w:t>
      </w:r>
      <w:r w:rsidRPr="00EE395E">
        <w:rPr>
          <w:rFonts w:ascii="Calibri" w:hAnsi="Calibri" w:cs="Calibri"/>
          <w:color w:val="000000" w:themeColor="text1"/>
          <w:sz w:val="22"/>
          <w:szCs w:val="22"/>
        </w:rPr>
        <w:t>Santiago Gallino</w:t>
      </w:r>
      <w:r w:rsidRPr="00D205CC">
        <w:rPr>
          <w:rFonts w:ascii="Calibri" w:hAnsi="Calibri" w:cs="Calibri"/>
          <w:color w:val="000000" w:themeColor="text1"/>
          <w:sz w:val="22"/>
          <w:szCs w:val="22"/>
        </w:rPr>
        <w:t xml:space="preserve"> and </w:t>
      </w:r>
      <w:r w:rsidRPr="00EE395E">
        <w:rPr>
          <w:rFonts w:ascii="Calibri" w:hAnsi="Calibri" w:cs="Calibri"/>
          <w:color w:val="000000" w:themeColor="text1"/>
          <w:sz w:val="22"/>
          <w:szCs w:val="22"/>
        </w:rPr>
        <w:t>Daniela Saban</w:t>
      </w:r>
    </w:p>
    <w:p w14:paraId="646E7BC3" w14:textId="77777777" w:rsidR="00EE395E" w:rsidRPr="00EE395E" w:rsidRDefault="00573F0D" w:rsidP="00EE395E">
      <w:pPr>
        <w:numPr>
          <w:ilvl w:val="2"/>
          <w:numId w:val="1"/>
        </w:numPr>
        <w:jc w:val="both"/>
        <w:rPr>
          <w:rFonts w:ascii="Calibri" w:hAnsi="Calibri" w:cs="Calibri"/>
          <w:color w:val="000000" w:themeColor="text1"/>
          <w:sz w:val="22"/>
          <w:szCs w:val="22"/>
        </w:rPr>
      </w:pPr>
      <w:r w:rsidRPr="00EE395E">
        <w:rPr>
          <w:rFonts w:ascii="Calibri" w:hAnsi="Calibri" w:cs="Calibri"/>
          <w:color w:val="000000" w:themeColor="text1"/>
          <w:sz w:val="22"/>
          <w:szCs w:val="22"/>
        </w:rPr>
        <w:t>Supply Chain Management: Nikolai Osadchiy and Steve Yoo</w:t>
      </w:r>
    </w:p>
    <w:p w14:paraId="615FFA8C" w14:textId="2BB546EB" w:rsidR="00573F0D" w:rsidRPr="00EE395E" w:rsidRDefault="00573F0D" w:rsidP="00EE395E">
      <w:pPr>
        <w:numPr>
          <w:ilvl w:val="2"/>
          <w:numId w:val="1"/>
        </w:numPr>
        <w:jc w:val="both"/>
        <w:rPr>
          <w:rFonts w:ascii="Calibri" w:hAnsi="Calibri" w:cs="Calibri"/>
          <w:color w:val="000000" w:themeColor="text1"/>
          <w:sz w:val="22"/>
          <w:szCs w:val="22"/>
        </w:rPr>
      </w:pPr>
      <w:r w:rsidRPr="00EE395E">
        <w:rPr>
          <w:rFonts w:ascii="Calibri" w:hAnsi="Calibri" w:cs="Calibri"/>
          <w:color w:val="000000" w:themeColor="text1"/>
          <w:sz w:val="22"/>
          <w:szCs w:val="22"/>
        </w:rPr>
        <w:t>Sustainable Operations: Natalie Huang and Morvarid Rahmani</w:t>
      </w:r>
    </w:p>
    <w:p w14:paraId="0CA82E17" w14:textId="557B7BFC" w:rsidR="00573F0D" w:rsidRPr="00EE395E" w:rsidRDefault="00573F0D" w:rsidP="00EE395E">
      <w:pPr>
        <w:numPr>
          <w:ilvl w:val="2"/>
          <w:numId w:val="1"/>
        </w:numPr>
        <w:jc w:val="both"/>
        <w:rPr>
          <w:rFonts w:ascii="Calibri" w:hAnsi="Calibri" w:cs="Calibri"/>
          <w:color w:val="000000" w:themeColor="text1"/>
          <w:sz w:val="22"/>
          <w:szCs w:val="22"/>
        </w:rPr>
      </w:pPr>
      <w:r w:rsidRPr="00D205CC">
        <w:rPr>
          <w:rFonts w:ascii="Calibri" w:hAnsi="Calibri" w:cs="Calibri"/>
          <w:color w:val="000000" w:themeColor="text1"/>
          <w:sz w:val="22"/>
          <w:szCs w:val="22"/>
        </w:rPr>
        <w:t xml:space="preserve">TIE: </w:t>
      </w:r>
      <w:r w:rsidRPr="00EE395E">
        <w:rPr>
          <w:rFonts w:ascii="Calibri" w:hAnsi="Calibri" w:cs="Calibri"/>
          <w:color w:val="000000" w:themeColor="text1"/>
          <w:sz w:val="22"/>
          <w:szCs w:val="22"/>
        </w:rPr>
        <w:t>Hamsa Bastani</w:t>
      </w:r>
      <w:r w:rsidRPr="00D205CC">
        <w:rPr>
          <w:rFonts w:ascii="Calibri" w:hAnsi="Calibri" w:cs="Calibri"/>
          <w:color w:val="000000" w:themeColor="text1"/>
          <w:sz w:val="22"/>
          <w:szCs w:val="22"/>
        </w:rPr>
        <w:t xml:space="preserve"> and </w:t>
      </w:r>
      <w:r w:rsidRPr="00EE395E">
        <w:rPr>
          <w:rFonts w:ascii="Calibri" w:hAnsi="Calibri" w:cs="Calibri"/>
          <w:color w:val="000000" w:themeColor="text1"/>
          <w:sz w:val="22"/>
          <w:szCs w:val="22"/>
        </w:rPr>
        <w:t>Stelios Kavadias</w:t>
      </w:r>
    </w:p>
    <w:p w14:paraId="114DCC9B" w14:textId="77777777" w:rsidR="00026E5C" w:rsidRPr="00D205CC" w:rsidRDefault="00026E5C" w:rsidP="00DE27F4">
      <w:pPr>
        <w:jc w:val="both"/>
        <w:rPr>
          <w:rFonts w:ascii="Calibri" w:hAnsi="Calibri" w:cs="Calibri"/>
          <w:sz w:val="22"/>
          <w:szCs w:val="22"/>
        </w:rPr>
      </w:pPr>
    </w:p>
    <w:p w14:paraId="10976334" w14:textId="77777777" w:rsidR="004B3370" w:rsidRPr="004B3370" w:rsidRDefault="004B3370" w:rsidP="004B3370">
      <w:pPr>
        <w:pStyle w:val="ListParagraph"/>
        <w:numPr>
          <w:ilvl w:val="0"/>
          <w:numId w:val="1"/>
        </w:numPr>
        <w:contextualSpacing w:val="0"/>
        <w:jc w:val="both"/>
        <w:rPr>
          <w:rFonts w:ascii="Calibri" w:hAnsi="Calibri" w:cs="Calibri"/>
          <w:sz w:val="22"/>
          <w:szCs w:val="22"/>
        </w:rPr>
      </w:pPr>
      <w:r w:rsidRPr="004B3370">
        <w:rPr>
          <w:rFonts w:ascii="Calibri" w:hAnsi="Calibri" w:cs="Calibri"/>
          <w:color w:val="0000FF"/>
          <w:sz w:val="22"/>
          <w:szCs w:val="22"/>
        </w:rPr>
        <w:t>Editor-in-Chief Georgia Perakis</w:t>
      </w:r>
      <w:r w:rsidRPr="004B3370">
        <w:rPr>
          <w:rFonts w:ascii="Calibri" w:hAnsi="Calibri" w:cs="Calibri"/>
          <w:sz w:val="22"/>
          <w:szCs w:val="22"/>
        </w:rPr>
        <w:t xml:space="preserve"> gave an update on the M&amp;SOM Journal</w:t>
      </w:r>
    </w:p>
    <w:p w14:paraId="1AC57AFD" w14:textId="52D81775" w:rsidR="004B3370" w:rsidRPr="0010089B" w:rsidRDefault="004B3370" w:rsidP="004B3370">
      <w:pPr>
        <w:pStyle w:val="ListParagraph"/>
        <w:numPr>
          <w:ilvl w:val="0"/>
          <w:numId w:val="6"/>
        </w:numPr>
        <w:contextualSpacing w:val="0"/>
        <w:jc w:val="both"/>
        <w:rPr>
          <w:rFonts w:ascii="Calibri" w:eastAsia="SimSun" w:hAnsi="Calibri" w:cs="Calibri"/>
          <w:sz w:val="22"/>
          <w:szCs w:val="22"/>
          <w:lang w:eastAsia="zh-CN"/>
        </w:rPr>
      </w:pPr>
      <w:r w:rsidRPr="00D205CC">
        <w:rPr>
          <w:rFonts w:ascii="Calibri" w:hAnsi="Calibri" w:cs="Calibri"/>
          <w:sz w:val="22"/>
          <w:szCs w:val="22"/>
        </w:rPr>
        <w:t>Introduction of the</w:t>
      </w:r>
      <w:r w:rsidR="00465FE9">
        <w:rPr>
          <w:rFonts w:ascii="Calibri" w:hAnsi="Calibri" w:cs="Calibri"/>
          <w:sz w:val="22"/>
          <w:szCs w:val="22"/>
        </w:rPr>
        <w:t xml:space="preserve"> 1</w:t>
      </w:r>
      <w:r w:rsidR="00465FE9" w:rsidRPr="00465FE9">
        <w:rPr>
          <w:rFonts w:ascii="Calibri" w:hAnsi="Calibri" w:cs="Calibri"/>
          <w:sz w:val="22"/>
          <w:szCs w:val="22"/>
          <w:vertAlign w:val="superscript"/>
        </w:rPr>
        <w:t>st</w:t>
      </w:r>
      <w:r w:rsidR="00465FE9">
        <w:rPr>
          <w:rFonts w:ascii="Calibri" w:hAnsi="Calibri" w:cs="Calibri"/>
          <w:sz w:val="22"/>
          <w:szCs w:val="22"/>
        </w:rPr>
        <w:t xml:space="preserve"> term and</w:t>
      </w:r>
      <w:r w:rsidRPr="00D205CC">
        <w:rPr>
          <w:rFonts w:ascii="Calibri" w:hAnsi="Calibri" w:cs="Calibri"/>
          <w:sz w:val="22"/>
          <w:szCs w:val="22"/>
        </w:rPr>
        <w:t xml:space="preserve"> 2</w:t>
      </w:r>
      <w:r w:rsidRPr="00D205CC">
        <w:rPr>
          <w:rFonts w:ascii="Calibri" w:hAnsi="Calibri" w:cs="Calibri"/>
          <w:sz w:val="22"/>
          <w:szCs w:val="22"/>
          <w:vertAlign w:val="superscript"/>
        </w:rPr>
        <w:t>nd</w:t>
      </w:r>
      <w:r w:rsidRPr="00D205CC">
        <w:rPr>
          <w:rFonts w:ascii="Calibri" w:hAnsi="Calibri" w:cs="Calibri"/>
          <w:sz w:val="22"/>
          <w:szCs w:val="22"/>
        </w:rPr>
        <w:t xml:space="preserve"> term department editors in the journal.</w:t>
      </w:r>
    </w:p>
    <w:p w14:paraId="31BD915D" w14:textId="42B04180" w:rsidR="00177EEA" w:rsidRPr="00F67E7F" w:rsidRDefault="00177EEA" w:rsidP="00A248DE">
      <w:pPr>
        <w:pStyle w:val="ListParagraph"/>
        <w:numPr>
          <w:ilvl w:val="0"/>
          <w:numId w:val="6"/>
        </w:numPr>
        <w:contextualSpacing w:val="0"/>
        <w:jc w:val="both"/>
        <w:rPr>
          <w:rFonts w:ascii="Calibri" w:hAnsi="Calibri" w:cs="Calibri"/>
          <w:sz w:val="22"/>
          <w:szCs w:val="22"/>
        </w:rPr>
      </w:pPr>
      <w:r w:rsidRPr="00F67E7F">
        <w:rPr>
          <w:rFonts w:ascii="Calibri" w:hAnsi="Calibri" w:cs="Calibri"/>
          <w:sz w:val="22"/>
          <w:szCs w:val="22"/>
        </w:rPr>
        <w:t>Thank</w:t>
      </w:r>
      <w:r w:rsidR="00226CD7">
        <w:rPr>
          <w:rFonts w:ascii="Calibri" w:hAnsi="Calibri" w:cs="Calibri"/>
          <w:sz w:val="22"/>
          <w:szCs w:val="22"/>
        </w:rPr>
        <w:t>ed</w:t>
      </w:r>
      <w:r w:rsidRPr="00F67E7F">
        <w:rPr>
          <w:rFonts w:ascii="Calibri" w:hAnsi="Calibri" w:cs="Calibri"/>
          <w:sz w:val="22"/>
          <w:szCs w:val="22"/>
        </w:rPr>
        <w:t xml:space="preserve"> MSOM Associate Editor Finalists for the Best Associate Editor Award</w:t>
      </w:r>
      <w:r w:rsidR="00F67E7F" w:rsidRPr="00F67E7F">
        <w:rPr>
          <w:rFonts w:ascii="Calibri" w:hAnsi="Calibri" w:cs="Calibri"/>
          <w:sz w:val="22"/>
          <w:szCs w:val="22"/>
        </w:rPr>
        <w:t xml:space="preserve">: </w:t>
      </w:r>
      <w:r w:rsidR="00F67E7F" w:rsidRPr="00F67E7F">
        <w:rPr>
          <w:rFonts w:ascii="Calibri" w:hAnsi="Calibri" w:cs="Calibri"/>
          <w:sz w:val="22"/>
          <w:szCs w:val="22"/>
        </w:rPr>
        <w:t>Vishal Agrawal, Vlad Babich, Hamsa Bastani, Ryan Buell, Tinglong Dai, Rouba Ibrahim, Cuihong Li, Feng (Susan) Lu, Tugce Martagan, Maria Maryorga, Vahideh Mashadi, Velibor Misic, Toni Moreno, Karthik Natarajan, Siqian Shen</w:t>
      </w:r>
    </w:p>
    <w:p w14:paraId="69541301" w14:textId="46375765" w:rsidR="0010089B" w:rsidRPr="00D205CC" w:rsidRDefault="0010089B" w:rsidP="0010089B">
      <w:pPr>
        <w:pStyle w:val="ListParagraph"/>
        <w:numPr>
          <w:ilvl w:val="0"/>
          <w:numId w:val="6"/>
        </w:numPr>
        <w:contextualSpacing w:val="0"/>
        <w:jc w:val="both"/>
        <w:rPr>
          <w:rFonts w:ascii="Calibri" w:hAnsi="Calibri" w:cs="Calibri"/>
          <w:sz w:val="22"/>
          <w:szCs w:val="22"/>
        </w:rPr>
      </w:pPr>
      <w:r w:rsidRPr="00D205CC">
        <w:rPr>
          <w:rFonts w:ascii="Calibri" w:hAnsi="Calibri" w:cs="Calibri"/>
          <w:sz w:val="22"/>
          <w:szCs w:val="22"/>
        </w:rPr>
        <w:t>Thank</w:t>
      </w:r>
      <w:r w:rsidR="00F67E7F">
        <w:rPr>
          <w:rFonts w:ascii="Calibri" w:hAnsi="Calibri" w:cs="Calibri"/>
          <w:sz w:val="22"/>
          <w:szCs w:val="22"/>
        </w:rPr>
        <w:t xml:space="preserve">ed </w:t>
      </w:r>
      <w:r w:rsidRPr="00D205CC">
        <w:rPr>
          <w:rFonts w:ascii="Calibri" w:hAnsi="Calibri" w:cs="Calibri"/>
          <w:sz w:val="22"/>
          <w:szCs w:val="22"/>
        </w:rPr>
        <w:t>all the Department Editors, Associate Editors, and Reviewers</w:t>
      </w:r>
      <w:r w:rsidR="00226CD7">
        <w:rPr>
          <w:rFonts w:ascii="Calibri" w:hAnsi="Calibri" w:cs="Calibri"/>
          <w:sz w:val="22"/>
          <w:szCs w:val="22"/>
        </w:rPr>
        <w:t>.</w:t>
      </w:r>
    </w:p>
    <w:p w14:paraId="250BFF1F" w14:textId="33A7EF9A" w:rsidR="004B3370" w:rsidRPr="001553BA" w:rsidRDefault="004B3370" w:rsidP="004B3370">
      <w:pPr>
        <w:pStyle w:val="ListParagraph"/>
        <w:numPr>
          <w:ilvl w:val="0"/>
          <w:numId w:val="6"/>
        </w:numPr>
        <w:contextualSpacing w:val="0"/>
        <w:jc w:val="both"/>
        <w:rPr>
          <w:rFonts w:ascii="Calibri" w:eastAsia="SimSun" w:hAnsi="Calibri" w:cs="Calibri"/>
          <w:sz w:val="22"/>
          <w:szCs w:val="22"/>
          <w:lang w:eastAsia="zh-CN"/>
        </w:rPr>
      </w:pPr>
      <w:r>
        <w:rPr>
          <w:rFonts w:ascii="Calibri" w:hAnsi="Calibri" w:cs="Calibri"/>
          <w:sz w:val="22"/>
          <w:szCs w:val="22"/>
        </w:rPr>
        <w:t xml:space="preserve">Number of submissions </w:t>
      </w:r>
      <w:r w:rsidR="00837C83">
        <w:rPr>
          <w:rFonts w:ascii="Calibri" w:hAnsi="Calibri" w:cs="Calibri"/>
          <w:sz w:val="22"/>
          <w:szCs w:val="22"/>
        </w:rPr>
        <w:t>was 836</w:t>
      </w:r>
      <w:r>
        <w:rPr>
          <w:rFonts w:ascii="Calibri" w:hAnsi="Calibri" w:cs="Calibri"/>
          <w:sz w:val="22"/>
          <w:szCs w:val="22"/>
        </w:rPr>
        <w:t xml:space="preserve"> in 2025, Jan-</w:t>
      </w:r>
      <w:r w:rsidR="007B29AF">
        <w:rPr>
          <w:rFonts w:ascii="Calibri" w:hAnsi="Calibri" w:cs="Calibri"/>
          <w:sz w:val="22"/>
          <w:szCs w:val="22"/>
        </w:rPr>
        <w:t>Sept</w:t>
      </w:r>
      <w:r>
        <w:rPr>
          <w:rFonts w:ascii="Calibri" w:hAnsi="Calibri" w:cs="Calibri"/>
          <w:sz w:val="22"/>
          <w:szCs w:val="22"/>
        </w:rPr>
        <w:t>.</w:t>
      </w:r>
    </w:p>
    <w:p w14:paraId="58471F7A" w14:textId="23DF7CCB" w:rsidR="004B3370" w:rsidRPr="001553BA" w:rsidRDefault="004B3370" w:rsidP="004B3370">
      <w:pPr>
        <w:pStyle w:val="ListParagraph"/>
        <w:numPr>
          <w:ilvl w:val="0"/>
          <w:numId w:val="6"/>
        </w:numPr>
        <w:contextualSpacing w:val="0"/>
        <w:jc w:val="both"/>
        <w:rPr>
          <w:rFonts w:ascii="Calibri" w:eastAsia="SimSun" w:hAnsi="Calibri" w:cs="Calibri"/>
          <w:sz w:val="22"/>
          <w:szCs w:val="22"/>
          <w:lang w:eastAsia="zh-CN"/>
        </w:rPr>
      </w:pPr>
      <w:r>
        <w:rPr>
          <w:rFonts w:ascii="Calibri" w:hAnsi="Calibri" w:cs="Calibri"/>
          <w:sz w:val="22"/>
          <w:szCs w:val="22"/>
        </w:rPr>
        <w:t xml:space="preserve">All departments are </w:t>
      </w:r>
      <w:r w:rsidR="007B29AF">
        <w:rPr>
          <w:rFonts w:ascii="Calibri" w:hAnsi="Calibri" w:cs="Calibri"/>
          <w:sz w:val="22"/>
          <w:szCs w:val="22"/>
        </w:rPr>
        <w:t>receiving</w:t>
      </w:r>
      <w:r>
        <w:rPr>
          <w:rFonts w:ascii="Calibri" w:hAnsi="Calibri" w:cs="Calibri"/>
          <w:sz w:val="22"/>
          <w:szCs w:val="22"/>
        </w:rPr>
        <w:t xml:space="preserve"> a healthy number of submissions.</w:t>
      </w:r>
    </w:p>
    <w:p w14:paraId="58A7DB9D" w14:textId="05C5D87A" w:rsidR="00B7280A" w:rsidRPr="001553BA" w:rsidRDefault="00B7280A" w:rsidP="00B7280A">
      <w:pPr>
        <w:pStyle w:val="ListParagraph"/>
        <w:numPr>
          <w:ilvl w:val="0"/>
          <w:numId w:val="6"/>
        </w:numPr>
        <w:contextualSpacing w:val="0"/>
        <w:jc w:val="both"/>
        <w:rPr>
          <w:rFonts w:ascii="Calibri" w:eastAsia="SimSun" w:hAnsi="Calibri" w:cs="Calibri"/>
          <w:sz w:val="22"/>
          <w:szCs w:val="22"/>
          <w:lang w:eastAsia="zh-CN"/>
        </w:rPr>
      </w:pPr>
      <w:r w:rsidRPr="001553BA">
        <w:rPr>
          <w:rFonts w:ascii="Calibri" w:hAnsi="Calibri" w:cs="Calibri"/>
          <w:sz w:val="22"/>
          <w:szCs w:val="22"/>
        </w:rPr>
        <w:t xml:space="preserve">Average time to </w:t>
      </w:r>
      <w:r>
        <w:rPr>
          <w:rFonts w:ascii="Calibri" w:hAnsi="Calibri" w:cs="Calibri"/>
          <w:sz w:val="22"/>
          <w:szCs w:val="22"/>
        </w:rPr>
        <w:t>first</w:t>
      </w:r>
      <w:r w:rsidRPr="001553BA">
        <w:rPr>
          <w:rFonts w:ascii="Calibri" w:hAnsi="Calibri" w:cs="Calibri"/>
          <w:sz w:val="22"/>
          <w:szCs w:val="22"/>
        </w:rPr>
        <w:t xml:space="preserve"> decision for externally reviewed papers submitted: </w:t>
      </w:r>
      <w:r>
        <w:rPr>
          <w:rFonts w:ascii="Calibri" w:hAnsi="Calibri" w:cs="Calibri"/>
          <w:sz w:val="22"/>
          <w:szCs w:val="22"/>
        </w:rPr>
        <w:t>105</w:t>
      </w:r>
      <w:r w:rsidRPr="001553BA">
        <w:rPr>
          <w:rFonts w:ascii="Calibri" w:hAnsi="Calibri" w:cs="Calibri"/>
          <w:sz w:val="22"/>
          <w:szCs w:val="22"/>
        </w:rPr>
        <w:t xml:space="preserve"> days.</w:t>
      </w:r>
    </w:p>
    <w:p w14:paraId="3B8F75A5" w14:textId="7E2848F4" w:rsidR="004B3370" w:rsidRPr="001553BA" w:rsidRDefault="004B3370" w:rsidP="004B3370">
      <w:pPr>
        <w:pStyle w:val="ListParagraph"/>
        <w:numPr>
          <w:ilvl w:val="0"/>
          <w:numId w:val="6"/>
        </w:numPr>
        <w:contextualSpacing w:val="0"/>
        <w:jc w:val="both"/>
        <w:rPr>
          <w:rFonts w:ascii="Calibri" w:eastAsia="SimSun" w:hAnsi="Calibri" w:cs="Calibri"/>
          <w:sz w:val="22"/>
          <w:szCs w:val="22"/>
          <w:lang w:eastAsia="zh-CN"/>
        </w:rPr>
      </w:pPr>
      <w:r w:rsidRPr="001553BA">
        <w:rPr>
          <w:rFonts w:ascii="Calibri" w:hAnsi="Calibri" w:cs="Calibri"/>
          <w:sz w:val="22"/>
          <w:szCs w:val="22"/>
        </w:rPr>
        <w:t xml:space="preserve">Average time to final decision for externally reviewed papers submitted: </w:t>
      </w:r>
      <w:r w:rsidR="004605A4">
        <w:rPr>
          <w:rFonts w:ascii="Calibri" w:hAnsi="Calibri" w:cs="Calibri"/>
          <w:sz w:val="22"/>
          <w:szCs w:val="22"/>
        </w:rPr>
        <w:t>183</w:t>
      </w:r>
      <w:r w:rsidRPr="001553BA">
        <w:rPr>
          <w:rFonts w:ascii="Calibri" w:hAnsi="Calibri" w:cs="Calibri"/>
          <w:sz w:val="22"/>
          <w:szCs w:val="22"/>
        </w:rPr>
        <w:t xml:space="preserve"> days.</w:t>
      </w:r>
    </w:p>
    <w:p w14:paraId="09A10B1E" w14:textId="27CF1F8A" w:rsidR="004B3370" w:rsidRDefault="004B3370" w:rsidP="004B3370">
      <w:pPr>
        <w:pStyle w:val="ListParagraph"/>
        <w:numPr>
          <w:ilvl w:val="0"/>
          <w:numId w:val="6"/>
        </w:numPr>
        <w:contextualSpacing w:val="0"/>
        <w:jc w:val="both"/>
        <w:rPr>
          <w:rFonts w:ascii="Calibri" w:eastAsia="SimSun" w:hAnsi="Calibri" w:cs="Calibri"/>
          <w:sz w:val="22"/>
          <w:szCs w:val="22"/>
          <w:lang w:eastAsia="zh-CN"/>
        </w:rPr>
      </w:pPr>
      <w:r>
        <w:rPr>
          <w:rFonts w:ascii="Calibri" w:eastAsia="SimSun" w:hAnsi="Calibri" w:cs="Calibri"/>
          <w:sz w:val="22"/>
          <w:szCs w:val="22"/>
          <w:lang w:eastAsia="zh-CN"/>
        </w:rPr>
        <w:t xml:space="preserve">Backlog has decreased to </w:t>
      </w:r>
      <w:r w:rsidR="003F24C2">
        <w:rPr>
          <w:rFonts w:ascii="Calibri" w:eastAsia="SimSun" w:hAnsi="Calibri" w:cs="Calibri"/>
          <w:sz w:val="22"/>
          <w:szCs w:val="22"/>
          <w:lang w:eastAsia="zh-CN"/>
        </w:rPr>
        <w:t>4.53</w:t>
      </w:r>
      <w:r>
        <w:rPr>
          <w:rFonts w:ascii="Calibri" w:eastAsia="SimSun" w:hAnsi="Calibri" w:cs="Calibri"/>
          <w:sz w:val="22"/>
          <w:szCs w:val="22"/>
          <w:lang w:eastAsia="zh-CN"/>
        </w:rPr>
        <w:t xml:space="preserve"> mont</w:t>
      </w:r>
      <w:r w:rsidR="003F24C2">
        <w:rPr>
          <w:rFonts w:ascii="Calibri" w:eastAsia="SimSun" w:hAnsi="Calibri" w:cs="Calibri"/>
          <w:sz w:val="22"/>
          <w:szCs w:val="22"/>
          <w:lang w:eastAsia="zh-CN"/>
        </w:rPr>
        <w:t>h</w:t>
      </w:r>
      <w:r>
        <w:rPr>
          <w:rFonts w:ascii="Calibri" w:eastAsia="SimSun" w:hAnsi="Calibri" w:cs="Calibri"/>
          <w:sz w:val="22"/>
          <w:szCs w:val="22"/>
          <w:lang w:eastAsia="zh-CN"/>
        </w:rPr>
        <w:t>s, from acceptance to appear</w:t>
      </w:r>
    </w:p>
    <w:p w14:paraId="02343F04" w14:textId="77777777" w:rsidR="004B3370" w:rsidRDefault="004B3370" w:rsidP="004B3370">
      <w:pPr>
        <w:pStyle w:val="ListParagraph"/>
        <w:numPr>
          <w:ilvl w:val="0"/>
          <w:numId w:val="6"/>
        </w:numPr>
        <w:contextualSpacing w:val="0"/>
        <w:jc w:val="both"/>
        <w:rPr>
          <w:rFonts w:ascii="Calibri" w:eastAsia="SimSun" w:hAnsi="Calibri" w:cs="Calibri"/>
          <w:sz w:val="22"/>
          <w:szCs w:val="22"/>
          <w:lang w:eastAsia="zh-CN"/>
        </w:rPr>
      </w:pPr>
      <w:r>
        <w:rPr>
          <w:rFonts w:ascii="Calibri" w:eastAsia="SimSun" w:hAnsi="Calibri" w:cs="Calibri"/>
          <w:sz w:val="22"/>
          <w:szCs w:val="22"/>
          <w:lang w:eastAsia="zh-CN"/>
        </w:rPr>
        <w:t>Social media to increase visibility</w:t>
      </w:r>
    </w:p>
    <w:p w14:paraId="29622A03" w14:textId="77777777" w:rsidR="004B3370" w:rsidRDefault="004B3370" w:rsidP="004B3370">
      <w:pPr>
        <w:pStyle w:val="ListParagraph"/>
        <w:numPr>
          <w:ilvl w:val="0"/>
          <w:numId w:val="6"/>
        </w:numPr>
        <w:contextualSpacing w:val="0"/>
        <w:jc w:val="both"/>
        <w:rPr>
          <w:rFonts w:ascii="Calibri" w:eastAsia="SimSun" w:hAnsi="Calibri" w:cs="Calibri"/>
          <w:sz w:val="22"/>
          <w:szCs w:val="22"/>
          <w:lang w:eastAsia="zh-CN"/>
        </w:rPr>
      </w:pPr>
      <w:r>
        <w:rPr>
          <w:rFonts w:ascii="Calibri" w:eastAsia="SimSun" w:hAnsi="Calibri" w:cs="Calibri"/>
          <w:sz w:val="22"/>
          <w:szCs w:val="22"/>
          <w:lang w:eastAsia="zh-CN"/>
        </w:rPr>
        <w:t>Under MSOM practice platform, there are seminars and paper competitions:</w:t>
      </w:r>
      <w:r w:rsidRPr="007F2321">
        <w:rPr>
          <w:rFonts w:ascii="Calibri" w:eastAsia="SimSun" w:hAnsi="Calibri" w:cs="Calibri"/>
          <w:sz w:val="22"/>
          <w:szCs w:val="22"/>
        </w:rPr>
        <w:t xml:space="preserve"> </w:t>
      </w:r>
      <w:r w:rsidRPr="00D205CC">
        <w:rPr>
          <w:rFonts w:ascii="Calibri" w:eastAsia="SimSun" w:hAnsi="Calibri" w:cs="Calibri"/>
          <w:sz w:val="22"/>
          <w:szCs w:val="22"/>
        </w:rPr>
        <w:t>Voice of practitioners discussing new and important practical problems that could benefit from academic OM research, and facilitate this research</w:t>
      </w:r>
    </w:p>
    <w:p w14:paraId="1189112B" w14:textId="37B3BEF7" w:rsidR="00612CAD" w:rsidRPr="00612CAD" w:rsidRDefault="004B3370" w:rsidP="00541315">
      <w:pPr>
        <w:pStyle w:val="ListParagraph"/>
        <w:numPr>
          <w:ilvl w:val="0"/>
          <w:numId w:val="6"/>
        </w:numPr>
        <w:contextualSpacing w:val="0"/>
        <w:jc w:val="both"/>
        <w:rPr>
          <w:rFonts w:ascii="Calibri" w:eastAsia="SimSun" w:hAnsi="Calibri" w:cs="Calibri"/>
          <w:sz w:val="22"/>
          <w:szCs w:val="22"/>
          <w:lang w:eastAsia="zh-CN"/>
        </w:rPr>
      </w:pPr>
      <w:r w:rsidRPr="00612CAD">
        <w:rPr>
          <w:rFonts w:ascii="Calibri" w:eastAsia="SimSun" w:hAnsi="Calibri" w:cs="Calibri"/>
          <w:sz w:val="22"/>
          <w:szCs w:val="22"/>
          <w:lang w:eastAsia="zh-CN"/>
        </w:rPr>
        <w:t>Thanked t</w:t>
      </w:r>
      <w:r w:rsidR="00970A34" w:rsidRPr="00612CAD">
        <w:rPr>
          <w:rFonts w:ascii="Calibri" w:eastAsia="SimSun" w:hAnsi="Calibri" w:cs="Calibri"/>
          <w:sz w:val="22"/>
          <w:szCs w:val="22"/>
          <w:lang w:eastAsia="zh-CN"/>
        </w:rPr>
        <w:t>he</w:t>
      </w:r>
      <w:r w:rsidRPr="00612CAD">
        <w:rPr>
          <w:rFonts w:ascii="Calibri" w:eastAsia="SimSun" w:hAnsi="Calibri" w:cs="Calibri"/>
          <w:sz w:val="22"/>
          <w:szCs w:val="22"/>
          <w:lang w:eastAsia="zh-CN"/>
        </w:rPr>
        <w:t xml:space="preserve"> judging committee of </w:t>
      </w:r>
      <w:r w:rsidR="00970A34" w:rsidRPr="00612CAD">
        <w:rPr>
          <w:rFonts w:ascii="Calibri" w:eastAsia="SimSun" w:hAnsi="Calibri" w:cs="Calibri"/>
          <w:sz w:val="22"/>
          <w:szCs w:val="22"/>
          <w:lang w:eastAsia="zh-CN"/>
        </w:rPr>
        <w:t xml:space="preserve">2025 </w:t>
      </w:r>
      <w:r w:rsidRPr="00612CAD">
        <w:rPr>
          <w:rFonts w:ascii="Calibri" w:eastAsia="SimSun" w:hAnsi="Calibri" w:cs="Calibri"/>
          <w:sz w:val="22"/>
          <w:szCs w:val="22"/>
          <w:lang w:eastAsia="zh-CN"/>
        </w:rPr>
        <w:t>MSOM Data Driven challenge</w:t>
      </w:r>
      <w:r w:rsidR="00612CAD" w:rsidRPr="00612CAD">
        <w:rPr>
          <w:rFonts w:ascii="Calibri" w:eastAsia="SimSun" w:hAnsi="Calibri" w:cs="Calibri"/>
          <w:sz w:val="22"/>
          <w:szCs w:val="22"/>
          <w:lang w:eastAsia="zh-CN"/>
        </w:rPr>
        <w:t>, congratulated the the three finalists, and pointed out the winning paper (</w:t>
      </w:r>
      <w:r w:rsidR="00612CAD" w:rsidRPr="00612CAD">
        <w:rPr>
          <w:rFonts w:ascii="Calibri" w:eastAsia="SimSun" w:hAnsi="Calibri" w:cs="Calibri"/>
          <w:sz w:val="22"/>
          <w:szCs w:val="22"/>
          <w:lang w:eastAsia="zh-CN"/>
        </w:rPr>
        <w:t>Interrupted Continuity: An Empirical Analysis of Interruptions in Continuous Pharma Manufacturing</w:t>
      </w:r>
      <w:r w:rsidR="00612CAD" w:rsidRPr="00612CAD">
        <w:rPr>
          <w:rFonts w:ascii="Calibri" w:eastAsia="SimSun" w:hAnsi="Calibri" w:cs="Calibri"/>
          <w:sz w:val="22"/>
          <w:szCs w:val="22"/>
          <w:lang w:eastAsia="zh-CN"/>
        </w:rPr>
        <w:t xml:space="preserve">, by: </w:t>
      </w:r>
      <w:r w:rsidR="00612CAD" w:rsidRPr="00612CAD">
        <w:rPr>
          <w:rFonts w:ascii="Calibri" w:eastAsia="SimSun" w:hAnsi="Calibri" w:cs="Calibri"/>
          <w:sz w:val="22"/>
          <w:szCs w:val="22"/>
          <w:lang w:eastAsia="zh-CN"/>
        </w:rPr>
        <w:t>Choudhary, Vivek; Shao, Xiaodan; Ding, Jiatao</w:t>
      </w:r>
      <w:r w:rsidR="00612CAD">
        <w:rPr>
          <w:rFonts w:ascii="Calibri" w:eastAsia="SimSun" w:hAnsi="Calibri" w:cs="Calibri"/>
          <w:sz w:val="22"/>
          <w:szCs w:val="22"/>
          <w:lang w:eastAsia="zh-CN"/>
        </w:rPr>
        <w:t>)</w:t>
      </w:r>
    </w:p>
    <w:p w14:paraId="04F3E726" w14:textId="47909BBB" w:rsidR="008F4888" w:rsidRDefault="004B3370" w:rsidP="004B3370">
      <w:pPr>
        <w:pStyle w:val="ListParagraph"/>
        <w:numPr>
          <w:ilvl w:val="0"/>
          <w:numId w:val="6"/>
        </w:numPr>
        <w:contextualSpacing w:val="0"/>
        <w:jc w:val="both"/>
        <w:rPr>
          <w:rFonts w:ascii="Calibri" w:eastAsia="SimSun" w:hAnsi="Calibri" w:cs="Calibri"/>
          <w:sz w:val="22"/>
          <w:szCs w:val="22"/>
          <w:lang w:eastAsia="zh-CN"/>
        </w:rPr>
      </w:pPr>
      <w:r>
        <w:rPr>
          <w:rFonts w:ascii="Calibri" w:eastAsia="SimSun" w:hAnsi="Calibri" w:cs="Calibri"/>
          <w:sz w:val="22"/>
          <w:szCs w:val="22"/>
          <w:lang w:eastAsia="zh-CN"/>
        </w:rPr>
        <w:t xml:space="preserve">Frontiers in Operations initiative: </w:t>
      </w:r>
      <w:r w:rsidRPr="00D205CC">
        <w:rPr>
          <w:rFonts w:ascii="Calibri" w:eastAsia="SimSun" w:hAnsi="Calibri" w:cs="Calibri"/>
          <w:sz w:val="22"/>
          <w:szCs w:val="22"/>
          <w:lang w:eastAsia="zh-CN"/>
        </w:rPr>
        <w:t>a different way of reviewing papers that is more holistic as paper will be reviewed by a panel of senior scholars</w:t>
      </w:r>
      <w:r>
        <w:rPr>
          <w:rFonts w:ascii="Calibri" w:eastAsia="SimSun" w:hAnsi="Calibri" w:cs="Calibri"/>
          <w:sz w:val="22"/>
          <w:szCs w:val="22"/>
          <w:lang w:eastAsia="zh-CN"/>
        </w:rPr>
        <w:t xml:space="preserve">, explained as CS Conference meets </w:t>
      </w:r>
      <w:r w:rsidR="00275F0E">
        <w:rPr>
          <w:rFonts w:ascii="Calibri" w:eastAsia="SimSun" w:hAnsi="Calibri" w:cs="Calibri"/>
          <w:sz w:val="22"/>
          <w:szCs w:val="22"/>
          <w:lang w:eastAsia="zh-CN"/>
        </w:rPr>
        <w:t>the M&amp;SOM</w:t>
      </w:r>
      <w:r>
        <w:rPr>
          <w:rFonts w:ascii="Calibri" w:eastAsia="SimSun" w:hAnsi="Calibri" w:cs="Calibri"/>
          <w:sz w:val="22"/>
          <w:szCs w:val="22"/>
          <w:lang w:eastAsia="zh-CN"/>
        </w:rPr>
        <w:t xml:space="preserve"> Journal.</w:t>
      </w:r>
    </w:p>
    <w:p w14:paraId="0299D388" w14:textId="0637F221" w:rsidR="004B3370" w:rsidRDefault="00E366FB" w:rsidP="00B10D6D">
      <w:pPr>
        <w:pStyle w:val="ListParagraph"/>
        <w:numPr>
          <w:ilvl w:val="1"/>
          <w:numId w:val="6"/>
        </w:numPr>
        <w:ind w:left="1710"/>
        <w:contextualSpacing w:val="0"/>
        <w:jc w:val="both"/>
        <w:rPr>
          <w:rFonts w:ascii="Calibri" w:eastAsia="SimSun" w:hAnsi="Calibri" w:cs="Calibri"/>
          <w:sz w:val="22"/>
          <w:szCs w:val="22"/>
          <w:lang w:eastAsia="zh-CN"/>
        </w:rPr>
      </w:pPr>
      <w:r w:rsidRPr="00C626ED">
        <w:rPr>
          <w:rFonts w:ascii="Calibri" w:eastAsia="SimSun" w:hAnsi="Calibri" w:cs="Calibri"/>
          <w:sz w:val="22"/>
          <w:szCs w:val="22"/>
          <w:lang w:eastAsia="zh-CN"/>
        </w:rPr>
        <w:t xml:space="preserve">Presented updates on the Frontiers in operations 2025: </w:t>
      </w:r>
      <w:r w:rsidR="004B3370" w:rsidRPr="00C626ED">
        <w:rPr>
          <w:rFonts w:ascii="Calibri" w:eastAsia="SimSun" w:hAnsi="Calibri" w:cs="Calibri"/>
          <w:sz w:val="22"/>
          <w:szCs w:val="22"/>
          <w:lang w:eastAsia="zh-CN"/>
        </w:rPr>
        <w:t>Received 3</w:t>
      </w:r>
      <w:r w:rsidRPr="00C626ED">
        <w:rPr>
          <w:rFonts w:ascii="Calibri" w:eastAsia="SimSun" w:hAnsi="Calibri" w:cs="Calibri"/>
          <w:sz w:val="22"/>
          <w:szCs w:val="22"/>
          <w:lang w:eastAsia="zh-CN"/>
        </w:rPr>
        <w:t>0</w:t>
      </w:r>
      <w:r w:rsidR="004B3370" w:rsidRPr="00C626ED">
        <w:rPr>
          <w:rFonts w:ascii="Calibri" w:eastAsia="SimSun" w:hAnsi="Calibri" w:cs="Calibri"/>
          <w:sz w:val="22"/>
          <w:szCs w:val="22"/>
          <w:lang w:eastAsia="zh-CN"/>
        </w:rPr>
        <w:t xml:space="preserve"> submission</w:t>
      </w:r>
      <w:r w:rsidRPr="00C626ED">
        <w:rPr>
          <w:rFonts w:ascii="Calibri" w:eastAsia="SimSun" w:hAnsi="Calibri" w:cs="Calibri"/>
          <w:sz w:val="22"/>
          <w:szCs w:val="22"/>
          <w:lang w:eastAsia="zh-CN"/>
        </w:rPr>
        <w:t>s (by January 1, 2025</w:t>
      </w:r>
      <w:r w:rsidR="004B3370" w:rsidRPr="00C626ED">
        <w:rPr>
          <w:rFonts w:ascii="Calibri" w:eastAsia="SimSun" w:hAnsi="Calibri" w:cs="Calibri"/>
          <w:sz w:val="22"/>
          <w:szCs w:val="22"/>
          <w:lang w:eastAsia="zh-CN"/>
        </w:rPr>
        <w:t>, 1</w:t>
      </w:r>
      <w:r w:rsidRPr="00C626ED">
        <w:rPr>
          <w:rFonts w:ascii="Calibri" w:eastAsia="SimSun" w:hAnsi="Calibri" w:cs="Calibri"/>
          <w:sz w:val="22"/>
          <w:szCs w:val="22"/>
          <w:lang w:eastAsia="zh-CN"/>
        </w:rPr>
        <w:t>1</w:t>
      </w:r>
      <w:r w:rsidR="004B3370" w:rsidRPr="00C626ED">
        <w:rPr>
          <w:rFonts w:ascii="Calibri" w:eastAsia="SimSun" w:hAnsi="Calibri" w:cs="Calibri"/>
          <w:sz w:val="22"/>
          <w:szCs w:val="22"/>
          <w:lang w:eastAsia="zh-CN"/>
        </w:rPr>
        <w:t xml:space="preserve"> papers moved forward, </w:t>
      </w:r>
      <w:r w:rsidR="003645AD" w:rsidRPr="00C626ED">
        <w:rPr>
          <w:rFonts w:ascii="Calibri" w:eastAsia="SimSun" w:hAnsi="Calibri" w:cs="Calibri"/>
          <w:sz w:val="22"/>
          <w:szCs w:val="22"/>
          <w:lang w:eastAsia="zh-CN"/>
        </w:rPr>
        <w:t xml:space="preserve">8 moved to regular MSOM submissions (R&amp;R), 8 papers were rejected </w:t>
      </w:r>
      <w:r w:rsidR="00567BE3" w:rsidRPr="00C626ED">
        <w:rPr>
          <w:rFonts w:ascii="Calibri" w:eastAsia="SimSun" w:hAnsi="Calibri" w:cs="Calibri"/>
          <w:sz w:val="22"/>
          <w:szCs w:val="22"/>
          <w:lang w:eastAsia="zh-CN"/>
        </w:rPr>
        <w:t xml:space="preserve">(but still allowed to resubmit), 3 papers resubmitted as regular submissions. Stage 3 panel meeting </w:t>
      </w:r>
      <w:r w:rsidR="00C626ED" w:rsidRPr="00C626ED">
        <w:rPr>
          <w:rFonts w:ascii="Calibri" w:eastAsia="SimSun" w:hAnsi="Calibri" w:cs="Calibri"/>
          <w:sz w:val="22"/>
          <w:szCs w:val="22"/>
          <w:lang w:eastAsia="zh-CN"/>
        </w:rPr>
        <w:t>to take place in Dec 2025/Jan 2026.</w:t>
      </w:r>
    </w:p>
    <w:p w14:paraId="39A22557" w14:textId="5C5E8AE8" w:rsidR="00F62534" w:rsidRPr="00C626ED" w:rsidRDefault="00F62534" w:rsidP="00B10D6D">
      <w:pPr>
        <w:pStyle w:val="ListParagraph"/>
        <w:numPr>
          <w:ilvl w:val="1"/>
          <w:numId w:val="6"/>
        </w:numPr>
        <w:ind w:left="1710"/>
        <w:contextualSpacing w:val="0"/>
        <w:jc w:val="both"/>
        <w:rPr>
          <w:rFonts w:ascii="Calibri" w:eastAsia="SimSun" w:hAnsi="Calibri" w:cs="Calibri"/>
          <w:sz w:val="22"/>
          <w:szCs w:val="22"/>
          <w:lang w:eastAsia="zh-CN"/>
        </w:rPr>
      </w:pPr>
      <w:r>
        <w:rPr>
          <w:rFonts w:ascii="Calibri" w:eastAsia="SimSun" w:hAnsi="Calibri" w:cs="Calibri"/>
          <w:sz w:val="22"/>
          <w:szCs w:val="22"/>
          <w:lang w:eastAsia="zh-CN"/>
        </w:rPr>
        <w:t xml:space="preserve">First Round Review (1-RR) to continue for the 2026 MSOM Conference </w:t>
      </w:r>
    </w:p>
    <w:p w14:paraId="6254B849" w14:textId="77777777" w:rsidR="004B3370" w:rsidRDefault="004B3370" w:rsidP="004B3370">
      <w:pPr>
        <w:pStyle w:val="ListParagraph"/>
        <w:numPr>
          <w:ilvl w:val="0"/>
          <w:numId w:val="6"/>
        </w:numPr>
        <w:contextualSpacing w:val="0"/>
        <w:jc w:val="both"/>
        <w:rPr>
          <w:rFonts w:ascii="Calibri" w:eastAsia="SimSun" w:hAnsi="Calibri" w:cs="Calibri"/>
          <w:sz w:val="22"/>
          <w:szCs w:val="22"/>
          <w:lang w:eastAsia="zh-CN"/>
        </w:rPr>
      </w:pPr>
      <w:r>
        <w:rPr>
          <w:rFonts w:ascii="Calibri" w:eastAsia="SimSun" w:hAnsi="Calibri" w:cs="Calibri"/>
          <w:sz w:val="22"/>
          <w:szCs w:val="22"/>
          <w:lang w:eastAsia="zh-CN"/>
        </w:rPr>
        <w:t>Special Issues:</w:t>
      </w:r>
    </w:p>
    <w:p w14:paraId="672EA4FB" w14:textId="18D8E362" w:rsidR="004B3370" w:rsidRDefault="004B3370" w:rsidP="004B3370">
      <w:pPr>
        <w:pStyle w:val="ListParagraph"/>
        <w:numPr>
          <w:ilvl w:val="1"/>
          <w:numId w:val="6"/>
        </w:numPr>
        <w:contextualSpacing w:val="0"/>
        <w:jc w:val="both"/>
        <w:rPr>
          <w:rFonts w:ascii="Calibri" w:eastAsia="SimSun" w:hAnsi="Calibri" w:cs="Calibri"/>
          <w:sz w:val="22"/>
          <w:szCs w:val="22"/>
          <w:lang w:eastAsia="zh-CN"/>
        </w:rPr>
      </w:pPr>
      <w:r>
        <w:rPr>
          <w:rFonts w:ascii="Calibri" w:eastAsia="SimSun" w:hAnsi="Calibri" w:cs="Calibri"/>
          <w:sz w:val="22"/>
          <w:szCs w:val="22"/>
          <w:lang w:eastAsia="zh-CN"/>
        </w:rPr>
        <w:t xml:space="preserve">Responsible </w:t>
      </w:r>
      <w:r w:rsidR="00E305A0">
        <w:rPr>
          <w:rFonts w:ascii="Calibri" w:eastAsia="SimSun" w:hAnsi="Calibri" w:cs="Calibri"/>
          <w:sz w:val="22"/>
          <w:szCs w:val="22"/>
          <w:lang w:eastAsia="zh-CN"/>
        </w:rPr>
        <w:t xml:space="preserve">Retail </w:t>
      </w:r>
      <w:r>
        <w:rPr>
          <w:rFonts w:ascii="Calibri" w:eastAsia="SimSun" w:hAnsi="Calibri" w:cs="Calibri"/>
          <w:sz w:val="22"/>
          <w:szCs w:val="22"/>
          <w:lang w:eastAsia="zh-CN"/>
        </w:rPr>
        <w:t>Operations</w:t>
      </w:r>
      <w:r w:rsidR="00E305A0">
        <w:rPr>
          <w:rFonts w:ascii="Calibri" w:eastAsia="SimSun" w:hAnsi="Calibri" w:cs="Calibri"/>
          <w:sz w:val="22"/>
          <w:szCs w:val="22"/>
          <w:lang w:eastAsia="zh-CN"/>
        </w:rPr>
        <w:t>: Deadline was August 1, 2025</w:t>
      </w:r>
      <w:r w:rsidR="00345B31">
        <w:rPr>
          <w:rFonts w:ascii="Calibri" w:eastAsia="SimSun" w:hAnsi="Calibri" w:cs="Calibri"/>
          <w:sz w:val="22"/>
          <w:szCs w:val="22"/>
          <w:lang w:eastAsia="zh-CN"/>
        </w:rPr>
        <w:t>; Received 72 submissions.</w:t>
      </w:r>
    </w:p>
    <w:p w14:paraId="037C2793" w14:textId="755DBFEC" w:rsidR="004B3370" w:rsidRDefault="004B3370" w:rsidP="004B3370">
      <w:pPr>
        <w:pStyle w:val="ListParagraph"/>
        <w:numPr>
          <w:ilvl w:val="1"/>
          <w:numId w:val="6"/>
        </w:numPr>
        <w:contextualSpacing w:val="0"/>
        <w:jc w:val="both"/>
        <w:rPr>
          <w:rFonts w:ascii="Calibri" w:eastAsia="SimSun" w:hAnsi="Calibri" w:cs="Calibri"/>
          <w:sz w:val="22"/>
          <w:szCs w:val="22"/>
          <w:lang w:eastAsia="zh-CN"/>
        </w:rPr>
      </w:pPr>
      <w:r>
        <w:rPr>
          <w:rFonts w:ascii="Calibri" w:eastAsia="SimSun" w:hAnsi="Calibri" w:cs="Calibri"/>
          <w:sz w:val="22"/>
          <w:szCs w:val="22"/>
          <w:lang w:eastAsia="zh-CN"/>
        </w:rPr>
        <w:lastRenderedPageBreak/>
        <w:t>Operations Management for Developing Economies</w:t>
      </w:r>
      <w:r w:rsidR="00345B31">
        <w:rPr>
          <w:rFonts w:ascii="Calibri" w:eastAsia="SimSun" w:hAnsi="Calibri" w:cs="Calibri"/>
          <w:sz w:val="22"/>
          <w:szCs w:val="22"/>
          <w:lang w:eastAsia="zh-CN"/>
        </w:rPr>
        <w:t>:</w:t>
      </w:r>
      <w:r>
        <w:rPr>
          <w:rFonts w:ascii="Calibri" w:eastAsia="SimSun" w:hAnsi="Calibri" w:cs="Calibri"/>
          <w:sz w:val="22"/>
          <w:szCs w:val="22"/>
          <w:lang w:eastAsia="zh-CN"/>
        </w:rPr>
        <w:t xml:space="preserve"> Deadline June 1,2026, Final Decisions June 1, 2027</w:t>
      </w:r>
    </w:p>
    <w:p w14:paraId="1CA23AEE" w14:textId="64A80AD0" w:rsidR="004B3370" w:rsidRPr="00D205CC" w:rsidRDefault="004B3370" w:rsidP="004B3370">
      <w:pPr>
        <w:pStyle w:val="ListParagraph"/>
        <w:numPr>
          <w:ilvl w:val="0"/>
          <w:numId w:val="6"/>
        </w:numPr>
        <w:contextualSpacing w:val="0"/>
        <w:jc w:val="both"/>
        <w:rPr>
          <w:rFonts w:ascii="Calibri" w:hAnsi="Calibri" w:cs="Calibri"/>
          <w:sz w:val="22"/>
          <w:szCs w:val="22"/>
        </w:rPr>
      </w:pPr>
      <w:r w:rsidRPr="00D205CC">
        <w:rPr>
          <w:rFonts w:ascii="Calibri" w:hAnsi="Calibri" w:cs="Calibri"/>
          <w:sz w:val="22"/>
          <w:szCs w:val="22"/>
        </w:rPr>
        <w:t>Thanks to all the Department Editors, Associate Editors, and Reviewers</w:t>
      </w:r>
      <w:r w:rsidR="000164D1">
        <w:rPr>
          <w:rFonts w:ascii="Calibri" w:hAnsi="Calibri" w:cs="Calibri"/>
          <w:sz w:val="22"/>
          <w:szCs w:val="22"/>
        </w:rPr>
        <w:t>.</w:t>
      </w:r>
    </w:p>
    <w:p w14:paraId="16BB7FF9" w14:textId="10D0A498" w:rsidR="004B3370" w:rsidRPr="00D205CC" w:rsidRDefault="004B3370" w:rsidP="004B3370">
      <w:pPr>
        <w:pStyle w:val="ListParagraph"/>
        <w:numPr>
          <w:ilvl w:val="0"/>
          <w:numId w:val="6"/>
        </w:numPr>
        <w:contextualSpacing w:val="0"/>
        <w:jc w:val="both"/>
        <w:rPr>
          <w:rFonts w:ascii="Calibri" w:hAnsi="Calibri" w:cs="Calibri"/>
          <w:sz w:val="22"/>
          <w:szCs w:val="22"/>
        </w:rPr>
      </w:pPr>
      <w:r w:rsidRPr="00D205CC">
        <w:rPr>
          <w:rFonts w:ascii="Calibri" w:hAnsi="Calibri" w:cs="Calibri"/>
          <w:sz w:val="22"/>
          <w:szCs w:val="22"/>
        </w:rPr>
        <w:t>And a huge thanks to Machelle Zellers – Managing Editor of the M&amp;SOM Journal</w:t>
      </w:r>
      <w:r w:rsidR="000164D1">
        <w:rPr>
          <w:rFonts w:ascii="Calibri" w:hAnsi="Calibri" w:cs="Calibri"/>
          <w:sz w:val="22"/>
          <w:szCs w:val="22"/>
        </w:rPr>
        <w:t>.</w:t>
      </w:r>
    </w:p>
    <w:p w14:paraId="71137BBB" w14:textId="77777777" w:rsidR="00262FE2" w:rsidRPr="00990AA2" w:rsidRDefault="00262FE2" w:rsidP="00990AA2">
      <w:pPr>
        <w:jc w:val="both"/>
        <w:rPr>
          <w:rFonts w:ascii="Calibri" w:hAnsi="Calibri" w:cs="Calibri"/>
          <w:sz w:val="22"/>
          <w:szCs w:val="22"/>
        </w:rPr>
      </w:pPr>
    </w:p>
    <w:p w14:paraId="1707617C" w14:textId="260F392F" w:rsidR="005013F7" w:rsidRPr="00D205CC" w:rsidRDefault="005013F7" w:rsidP="005013F7">
      <w:pPr>
        <w:pStyle w:val="ListParagraph"/>
        <w:numPr>
          <w:ilvl w:val="0"/>
          <w:numId w:val="1"/>
        </w:numPr>
        <w:contextualSpacing w:val="0"/>
        <w:jc w:val="both"/>
        <w:rPr>
          <w:rFonts w:ascii="Calibri" w:hAnsi="Calibri" w:cs="Calibri"/>
          <w:sz w:val="22"/>
          <w:szCs w:val="22"/>
        </w:rPr>
      </w:pPr>
      <w:r w:rsidRPr="004B3370">
        <w:rPr>
          <w:rFonts w:ascii="Calibri" w:hAnsi="Calibri" w:cs="Calibri"/>
          <w:color w:val="0000FF"/>
          <w:sz w:val="22"/>
          <w:szCs w:val="22"/>
        </w:rPr>
        <w:t xml:space="preserve">Editor-in-Chief </w:t>
      </w:r>
      <w:r>
        <w:rPr>
          <w:rFonts w:ascii="Calibri" w:hAnsi="Calibri" w:cs="Calibri"/>
          <w:color w:val="0000FF"/>
          <w:sz w:val="22"/>
          <w:szCs w:val="22"/>
        </w:rPr>
        <w:t>Amy Ward</w:t>
      </w:r>
      <w:r w:rsidRPr="00D205CC">
        <w:rPr>
          <w:rFonts w:ascii="Calibri" w:hAnsi="Calibri" w:cs="Calibri"/>
          <w:sz w:val="22"/>
          <w:szCs w:val="22"/>
        </w:rPr>
        <w:t xml:space="preserve"> gave an update on </w:t>
      </w:r>
      <w:r>
        <w:rPr>
          <w:rFonts w:ascii="Calibri" w:hAnsi="Calibri" w:cs="Calibri"/>
          <w:sz w:val="22"/>
          <w:szCs w:val="22"/>
        </w:rPr>
        <w:t xml:space="preserve">the </w:t>
      </w:r>
      <w:r w:rsidRPr="00D205CC">
        <w:rPr>
          <w:rFonts w:ascii="Calibri" w:hAnsi="Calibri" w:cs="Calibri"/>
          <w:sz w:val="22"/>
          <w:szCs w:val="22"/>
        </w:rPr>
        <w:t>Operations Research</w:t>
      </w:r>
      <w:r>
        <w:rPr>
          <w:rFonts w:ascii="Calibri" w:hAnsi="Calibri" w:cs="Calibri"/>
          <w:sz w:val="22"/>
          <w:szCs w:val="22"/>
        </w:rPr>
        <w:t xml:space="preserve"> Journal</w:t>
      </w:r>
    </w:p>
    <w:p w14:paraId="06CE3C6B" w14:textId="77777777" w:rsidR="00CE0ADE" w:rsidRDefault="00CE0ADE" w:rsidP="00CE0ADE">
      <w:pPr>
        <w:numPr>
          <w:ilvl w:val="1"/>
          <w:numId w:val="1"/>
        </w:numPr>
        <w:jc w:val="both"/>
        <w:rPr>
          <w:rFonts w:ascii="Calibri" w:hAnsi="Calibri" w:cs="Calibri"/>
          <w:sz w:val="22"/>
          <w:szCs w:val="22"/>
        </w:rPr>
      </w:pPr>
      <w:r w:rsidRPr="00D205CC">
        <w:rPr>
          <w:rFonts w:ascii="Calibri" w:eastAsia="SimSun" w:hAnsi="Calibri" w:cs="Calibri"/>
          <w:sz w:val="22"/>
          <w:szCs w:val="22"/>
          <w:lang w:eastAsia="zh-CN"/>
        </w:rPr>
        <w:t xml:space="preserve">Review of </w:t>
      </w:r>
      <w:r w:rsidRPr="00D205CC">
        <w:rPr>
          <w:rFonts w:ascii="Calibri" w:hAnsi="Calibri" w:cs="Calibri"/>
          <w:sz w:val="22"/>
          <w:szCs w:val="22"/>
        </w:rPr>
        <w:t>submissions and turnaround time</w:t>
      </w:r>
    </w:p>
    <w:p w14:paraId="59A75990" w14:textId="263B451A" w:rsidR="00450486" w:rsidRPr="001553BA" w:rsidRDefault="00450486" w:rsidP="00450486">
      <w:pPr>
        <w:pStyle w:val="ListParagraph"/>
        <w:numPr>
          <w:ilvl w:val="2"/>
          <w:numId w:val="1"/>
        </w:numPr>
        <w:contextualSpacing w:val="0"/>
        <w:jc w:val="both"/>
        <w:rPr>
          <w:rFonts w:ascii="Calibri" w:eastAsia="SimSun" w:hAnsi="Calibri" w:cs="Calibri"/>
          <w:sz w:val="22"/>
          <w:szCs w:val="22"/>
          <w:lang w:eastAsia="zh-CN"/>
        </w:rPr>
      </w:pPr>
      <w:r w:rsidRPr="001553BA">
        <w:rPr>
          <w:rFonts w:ascii="Calibri" w:hAnsi="Calibri" w:cs="Calibri"/>
          <w:sz w:val="22"/>
          <w:szCs w:val="22"/>
        </w:rPr>
        <w:t xml:space="preserve">Average time to </w:t>
      </w:r>
      <w:r>
        <w:rPr>
          <w:rFonts w:ascii="Calibri" w:hAnsi="Calibri" w:cs="Calibri"/>
          <w:sz w:val="22"/>
          <w:szCs w:val="22"/>
        </w:rPr>
        <w:t>first</w:t>
      </w:r>
      <w:r w:rsidRPr="001553BA">
        <w:rPr>
          <w:rFonts w:ascii="Calibri" w:hAnsi="Calibri" w:cs="Calibri"/>
          <w:sz w:val="22"/>
          <w:szCs w:val="22"/>
        </w:rPr>
        <w:t xml:space="preserve"> decision for externally reviewed papers submitted: </w:t>
      </w:r>
      <w:r w:rsidR="00D36561">
        <w:rPr>
          <w:rFonts w:ascii="Calibri" w:hAnsi="Calibri" w:cs="Calibri"/>
          <w:sz w:val="22"/>
          <w:szCs w:val="22"/>
        </w:rPr>
        <w:t>147.2</w:t>
      </w:r>
      <w:r w:rsidRPr="001553BA">
        <w:rPr>
          <w:rFonts w:ascii="Calibri" w:hAnsi="Calibri" w:cs="Calibri"/>
          <w:sz w:val="22"/>
          <w:szCs w:val="22"/>
        </w:rPr>
        <w:t xml:space="preserve"> days.</w:t>
      </w:r>
    </w:p>
    <w:p w14:paraId="3838B765" w14:textId="0081F884" w:rsidR="00CE0ADE" w:rsidRDefault="00CE0ADE" w:rsidP="00CE0ADE">
      <w:pPr>
        <w:pStyle w:val="ListParagraph"/>
        <w:numPr>
          <w:ilvl w:val="2"/>
          <w:numId w:val="1"/>
        </w:numPr>
        <w:contextualSpacing w:val="0"/>
        <w:jc w:val="both"/>
        <w:rPr>
          <w:rFonts w:ascii="Calibri" w:hAnsi="Calibri" w:cs="Calibri"/>
          <w:sz w:val="22"/>
          <w:szCs w:val="22"/>
        </w:rPr>
      </w:pPr>
      <w:r w:rsidRPr="00045B44">
        <w:rPr>
          <w:rFonts w:ascii="Calibri" w:hAnsi="Calibri" w:cs="Calibri"/>
          <w:sz w:val="22"/>
          <w:szCs w:val="22"/>
        </w:rPr>
        <w:t xml:space="preserve">Impact factor is </w:t>
      </w:r>
      <w:r w:rsidR="00450486">
        <w:rPr>
          <w:rFonts w:ascii="Calibri" w:hAnsi="Calibri" w:cs="Calibri"/>
          <w:sz w:val="22"/>
          <w:szCs w:val="22"/>
        </w:rPr>
        <w:t>2.6</w:t>
      </w:r>
    </w:p>
    <w:p w14:paraId="76A1E1CC" w14:textId="3B604725" w:rsidR="00D36561" w:rsidRDefault="00D36561" w:rsidP="00CE0ADE">
      <w:pPr>
        <w:pStyle w:val="ListParagraph"/>
        <w:numPr>
          <w:ilvl w:val="2"/>
          <w:numId w:val="1"/>
        </w:numPr>
        <w:contextualSpacing w:val="0"/>
        <w:jc w:val="both"/>
        <w:rPr>
          <w:rFonts w:ascii="Calibri" w:hAnsi="Calibri" w:cs="Calibri"/>
          <w:sz w:val="22"/>
          <w:szCs w:val="22"/>
        </w:rPr>
      </w:pPr>
      <w:r w:rsidRPr="00A87B2B">
        <w:rPr>
          <w:rFonts w:ascii="Calibri" w:hAnsi="Calibri" w:cs="Calibri"/>
          <w:sz w:val="22"/>
          <w:szCs w:val="22"/>
        </w:rPr>
        <w:t xml:space="preserve">Total number of submissions up to </w:t>
      </w:r>
      <w:r>
        <w:rPr>
          <w:rFonts w:ascii="Calibri" w:hAnsi="Calibri" w:cs="Calibri"/>
          <w:sz w:val="22"/>
          <w:szCs w:val="22"/>
        </w:rPr>
        <w:t>741</w:t>
      </w:r>
    </w:p>
    <w:p w14:paraId="1E718F84" w14:textId="13FB2424" w:rsidR="00012B78" w:rsidRDefault="00012B78" w:rsidP="00012B78">
      <w:pPr>
        <w:pStyle w:val="ListParagraph"/>
        <w:numPr>
          <w:ilvl w:val="1"/>
          <w:numId w:val="1"/>
        </w:numPr>
        <w:contextualSpacing w:val="0"/>
        <w:jc w:val="both"/>
        <w:rPr>
          <w:rFonts w:ascii="Calibri" w:hAnsi="Calibri" w:cs="Calibri"/>
          <w:sz w:val="22"/>
          <w:szCs w:val="22"/>
        </w:rPr>
      </w:pPr>
      <w:r>
        <w:rPr>
          <w:rFonts w:ascii="Calibri" w:hAnsi="Calibri" w:cs="Calibri"/>
          <w:sz w:val="22"/>
          <w:szCs w:val="22"/>
        </w:rPr>
        <w:t xml:space="preserve">Shared thoughts on the rise of LLM in </w:t>
      </w:r>
      <w:r w:rsidR="00BC3767">
        <w:rPr>
          <w:rFonts w:ascii="Calibri" w:hAnsi="Calibri" w:cs="Calibri"/>
          <w:sz w:val="22"/>
          <w:szCs w:val="22"/>
        </w:rPr>
        <w:t xml:space="preserve">paper writing and reviewing. Emphasized that </w:t>
      </w:r>
      <w:r w:rsidR="00BC3767" w:rsidRPr="00BC3767">
        <w:rPr>
          <w:rFonts w:ascii="Calibri" w:hAnsi="Calibri" w:cs="Calibri"/>
          <w:sz w:val="22"/>
          <w:szCs w:val="22"/>
        </w:rPr>
        <w:t>human intellectual energy is essential to the paper writing and review process</w:t>
      </w:r>
    </w:p>
    <w:p w14:paraId="499969D8" w14:textId="4D4A5139" w:rsidR="00306737" w:rsidRDefault="00306737" w:rsidP="00012B78">
      <w:pPr>
        <w:pStyle w:val="ListParagraph"/>
        <w:numPr>
          <w:ilvl w:val="1"/>
          <w:numId w:val="1"/>
        </w:numPr>
        <w:contextualSpacing w:val="0"/>
        <w:jc w:val="both"/>
        <w:rPr>
          <w:rFonts w:ascii="Calibri" w:hAnsi="Calibri" w:cs="Calibri"/>
          <w:sz w:val="22"/>
          <w:szCs w:val="22"/>
        </w:rPr>
      </w:pPr>
      <w:r>
        <w:rPr>
          <w:rFonts w:ascii="Calibri" w:hAnsi="Calibri" w:cs="Calibri"/>
          <w:sz w:val="22"/>
          <w:szCs w:val="22"/>
        </w:rPr>
        <w:t>Updated on the Data and Code Review</w:t>
      </w:r>
    </w:p>
    <w:p w14:paraId="28C7DFF9" w14:textId="77777777" w:rsidR="00306737" w:rsidRPr="00B637BD" w:rsidRDefault="00306737" w:rsidP="00306737">
      <w:pPr>
        <w:numPr>
          <w:ilvl w:val="1"/>
          <w:numId w:val="1"/>
        </w:numPr>
        <w:jc w:val="both"/>
        <w:rPr>
          <w:rFonts w:ascii="Calibri" w:hAnsi="Calibri" w:cs="Calibri"/>
          <w:sz w:val="22"/>
          <w:szCs w:val="22"/>
        </w:rPr>
      </w:pPr>
      <w:r>
        <w:rPr>
          <w:rFonts w:ascii="Calibri" w:eastAsia="SimSun" w:hAnsi="Calibri" w:cs="Calibri"/>
          <w:sz w:val="22"/>
          <w:szCs w:val="22"/>
          <w:lang w:eastAsia="zh-CN"/>
        </w:rPr>
        <w:t>Thanked all reviewers and editors</w:t>
      </w:r>
      <w:r w:rsidRPr="00D205CC">
        <w:rPr>
          <w:rFonts w:ascii="Calibri" w:eastAsia="SimSun" w:hAnsi="Calibri" w:cs="Calibri"/>
          <w:sz w:val="22"/>
          <w:szCs w:val="22"/>
          <w:lang w:eastAsia="zh-CN"/>
        </w:rPr>
        <w:t xml:space="preserve"> </w:t>
      </w:r>
    </w:p>
    <w:p w14:paraId="79C5096C" w14:textId="77777777" w:rsidR="005013F7" w:rsidRPr="005013F7" w:rsidRDefault="005013F7" w:rsidP="005013F7">
      <w:pPr>
        <w:ind w:left="720"/>
        <w:jc w:val="both"/>
        <w:rPr>
          <w:rFonts w:ascii="Calibri" w:hAnsi="Calibri" w:cs="Calibri"/>
          <w:sz w:val="22"/>
          <w:szCs w:val="22"/>
        </w:rPr>
      </w:pPr>
    </w:p>
    <w:p w14:paraId="137E65AB" w14:textId="54988221" w:rsidR="002A21CA" w:rsidRDefault="002A21CA" w:rsidP="002A21CA">
      <w:pPr>
        <w:numPr>
          <w:ilvl w:val="0"/>
          <w:numId w:val="1"/>
        </w:numPr>
        <w:jc w:val="both"/>
        <w:rPr>
          <w:rFonts w:ascii="Calibri" w:hAnsi="Calibri" w:cs="Calibri"/>
          <w:sz w:val="22"/>
          <w:szCs w:val="22"/>
        </w:rPr>
      </w:pPr>
      <w:r w:rsidRPr="004B3370">
        <w:rPr>
          <w:rFonts w:ascii="Calibri" w:hAnsi="Calibri" w:cs="Calibri"/>
          <w:color w:val="0000FF"/>
          <w:sz w:val="22"/>
          <w:szCs w:val="22"/>
        </w:rPr>
        <w:t xml:space="preserve">Editor-in-Chief </w:t>
      </w:r>
      <w:r w:rsidRPr="00B637BD">
        <w:rPr>
          <w:rFonts w:ascii="Calibri" w:eastAsia="SimSun" w:hAnsi="Calibri" w:cs="Calibri"/>
          <w:color w:val="0000FF"/>
          <w:sz w:val="22"/>
          <w:szCs w:val="22"/>
          <w:lang w:eastAsia="zh-CN"/>
        </w:rPr>
        <w:t>Christoph Loch</w:t>
      </w:r>
      <w:r w:rsidRPr="00D205CC">
        <w:rPr>
          <w:rFonts w:ascii="Calibri" w:hAnsi="Calibri" w:cs="Calibri"/>
          <w:sz w:val="22"/>
          <w:szCs w:val="22"/>
        </w:rPr>
        <w:t xml:space="preserve"> gave an update on </w:t>
      </w:r>
      <w:r>
        <w:rPr>
          <w:rFonts w:ascii="Calibri" w:hAnsi="Calibri" w:cs="Calibri"/>
          <w:sz w:val="22"/>
          <w:szCs w:val="22"/>
        </w:rPr>
        <w:t xml:space="preserve">the </w:t>
      </w:r>
      <w:r w:rsidRPr="00D205CC">
        <w:rPr>
          <w:rFonts w:ascii="Calibri" w:hAnsi="Calibri" w:cs="Calibri"/>
          <w:sz w:val="22"/>
          <w:szCs w:val="22"/>
        </w:rPr>
        <w:t>Management Science</w:t>
      </w:r>
      <w:r>
        <w:rPr>
          <w:rFonts w:ascii="Calibri" w:hAnsi="Calibri" w:cs="Calibri"/>
          <w:sz w:val="22"/>
          <w:szCs w:val="22"/>
        </w:rPr>
        <w:t xml:space="preserve"> Journal</w:t>
      </w:r>
    </w:p>
    <w:p w14:paraId="730F1065" w14:textId="102BA979" w:rsidR="002A21CA" w:rsidRPr="00B637BD" w:rsidRDefault="002A21CA" w:rsidP="002A21CA">
      <w:pPr>
        <w:numPr>
          <w:ilvl w:val="1"/>
          <w:numId w:val="1"/>
        </w:numPr>
        <w:jc w:val="both"/>
        <w:rPr>
          <w:rFonts w:ascii="Calibri" w:hAnsi="Calibri" w:cs="Calibri"/>
          <w:sz w:val="22"/>
          <w:szCs w:val="22"/>
        </w:rPr>
      </w:pPr>
      <w:r>
        <w:rPr>
          <w:rFonts w:ascii="Calibri" w:eastAsia="SimSun" w:hAnsi="Calibri" w:cs="Calibri"/>
          <w:sz w:val="22"/>
          <w:szCs w:val="22"/>
          <w:lang w:eastAsia="zh-CN"/>
        </w:rPr>
        <w:t>Thanked all reviewers and editors</w:t>
      </w:r>
      <w:r w:rsidRPr="00D205CC">
        <w:rPr>
          <w:rFonts w:ascii="Calibri" w:eastAsia="SimSun" w:hAnsi="Calibri" w:cs="Calibri"/>
          <w:sz w:val="22"/>
          <w:szCs w:val="22"/>
          <w:lang w:eastAsia="zh-CN"/>
        </w:rPr>
        <w:t xml:space="preserve"> </w:t>
      </w:r>
    </w:p>
    <w:p w14:paraId="23F4EEE3" w14:textId="77777777" w:rsidR="002A21CA" w:rsidRDefault="002A21CA" w:rsidP="002A21CA">
      <w:pPr>
        <w:numPr>
          <w:ilvl w:val="1"/>
          <w:numId w:val="1"/>
        </w:numPr>
        <w:jc w:val="both"/>
        <w:rPr>
          <w:rFonts w:ascii="Calibri" w:hAnsi="Calibri" w:cs="Calibri"/>
          <w:sz w:val="22"/>
          <w:szCs w:val="22"/>
        </w:rPr>
      </w:pPr>
      <w:r w:rsidRPr="00D205CC">
        <w:rPr>
          <w:rFonts w:ascii="Calibri" w:eastAsia="SimSun" w:hAnsi="Calibri" w:cs="Calibri"/>
          <w:sz w:val="22"/>
          <w:szCs w:val="22"/>
          <w:lang w:eastAsia="zh-CN"/>
        </w:rPr>
        <w:t xml:space="preserve">Review of </w:t>
      </w:r>
      <w:r w:rsidRPr="00D205CC">
        <w:rPr>
          <w:rFonts w:ascii="Calibri" w:hAnsi="Calibri" w:cs="Calibri"/>
          <w:sz w:val="22"/>
          <w:szCs w:val="22"/>
        </w:rPr>
        <w:t>submissions and turnaround time</w:t>
      </w:r>
    </w:p>
    <w:p w14:paraId="7EC59C63" w14:textId="1631FA3C" w:rsidR="00A87B2B" w:rsidRPr="00A87B2B" w:rsidRDefault="00A87B2B" w:rsidP="00A87B2B">
      <w:pPr>
        <w:pStyle w:val="ListParagraph"/>
        <w:numPr>
          <w:ilvl w:val="2"/>
          <w:numId w:val="1"/>
        </w:numPr>
        <w:contextualSpacing w:val="0"/>
        <w:jc w:val="both"/>
        <w:rPr>
          <w:rFonts w:ascii="Calibri" w:hAnsi="Calibri" w:cs="Calibri"/>
          <w:sz w:val="22"/>
          <w:szCs w:val="22"/>
        </w:rPr>
      </w:pPr>
      <w:r w:rsidRPr="00A87B2B">
        <w:rPr>
          <w:rFonts w:ascii="Calibri" w:hAnsi="Calibri" w:cs="Calibri"/>
          <w:sz w:val="22"/>
          <w:szCs w:val="22"/>
        </w:rPr>
        <w:t>Total number of submissions up to 4186</w:t>
      </w:r>
    </w:p>
    <w:p w14:paraId="0BAB6F5B" w14:textId="77777777" w:rsidR="00045B44" w:rsidRPr="001553BA" w:rsidRDefault="00045B44" w:rsidP="00A87B2B">
      <w:pPr>
        <w:pStyle w:val="ListParagraph"/>
        <w:numPr>
          <w:ilvl w:val="2"/>
          <w:numId w:val="1"/>
        </w:numPr>
        <w:contextualSpacing w:val="0"/>
        <w:jc w:val="both"/>
        <w:rPr>
          <w:rFonts w:ascii="Calibri" w:eastAsia="SimSun" w:hAnsi="Calibri" w:cs="Calibri"/>
          <w:sz w:val="22"/>
          <w:szCs w:val="22"/>
          <w:lang w:eastAsia="zh-CN"/>
        </w:rPr>
      </w:pPr>
      <w:r w:rsidRPr="001553BA">
        <w:rPr>
          <w:rFonts w:ascii="Calibri" w:hAnsi="Calibri" w:cs="Calibri"/>
          <w:sz w:val="22"/>
          <w:szCs w:val="22"/>
        </w:rPr>
        <w:t xml:space="preserve">Average time to </w:t>
      </w:r>
      <w:r>
        <w:rPr>
          <w:rFonts w:ascii="Calibri" w:hAnsi="Calibri" w:cs="Calibri"/>
          <w:sz w:val="22"/>
          <w:szCs w:val="22"/>
        </w:rPr>
        <w:t>first</w:t>
      </w:r>
      <w:r w:rsidRPr="001553BA">
        <w:rPr>
          <w:rFonts w:ascii="Calibri" w:hAnsi="Calibri" w:cs="Calibri"/>
          <w:sz w:val="22"/>
          <w:szCs w:val="22"/>
        </w:rPr>
        <w:t xml:space="preserve"> decision for externally reviewed papers submitted: </w:t>
      </w:r>
      <w:r>
        <w:rPr>
          <w:rFonts w:ascii="Calibri" w:hAnsi="Calibri" w:cs="Calibri"/>
          <w:sz w:val="22"/>
          <w:szCs w:val="22"/>
        </w:rPr>
        <w:t>95.1</w:t>
      </w:r>
      <w:r w:rsidRPr="001553BA">
        <w:rPr>
          <w:rFonts w:ascii="Calibri" w:hAnsi="Calibri" w:cs="Calibri"/>
          <w:sz w:val="22"/>
          <w:szCs w:val="22"/>
        </w:rPr>
        <w:t xml:space="preserve"> days.</w:t>
      </w:r>
    </w:p>
    <w:p w14:paraId="4ADBA676" w14:textId="77777777" w:rsidR="00045B44" w:rsidRPr="001553BA" w:rsidRDefault="00045B44" w:rsidP="00A87B2B">
      <w:pPr>
        <w:pStyle w:val="ListParagraph"/>
        <w:numPr>
          <w:ilvl w:val="2"/>
          <w:numId w:val="1"/>
        </w:numPr>
        <w:contextualSpacing w:val="0"/>
        <w:jc w:val="both"/>
        <w:rPr>
          <w:rFonts w:ascii="Calibri" w:eastAsia="SimSun" w:hAnsi="Calibri" w:cs="Calibri"/>
          <w:sz w:val="22"/>
          <w:szCs w:val="22"/>
          <w:lang w:eastAsia="zh-CN"/>
        </w:rPr>
      </w:pPr>
      <w:r w:rsidRPr="001553BA">
        <w:rPr>
          <w:rFonts w:ascii="Calibri" w:hAnsi="Calibri" w:cs="Calibri"/>
          <w:sz w:val="22"/>
          <w:szCs w:val="22"/>
        </w:rPr>
        <w:t xml:space="preserve">Average time to final decision for externally reviewed papers submitted: </w:t>
      </w:r>
      <w:r>
        <w:rPr>
          <w:rFonts w:ascii="Calibri" w:hAnsi="Calibri" w:cs="Calibri"/>
          <w:sz w:val="22"/>
          <w:szCs w:val="22"/>
        </w:rPr>
        <w:t>390</w:t>
      </w:r>
      <w:r w:rsidRPr="001553BA">
        <w:rPr>
          <w:rFonts w:ascii="Calibri" w:hAnsi="Calibri" w:cs="Calibri"/>
          <w:sz w:val="22"/>
          <w:szCs w:val="22"/>
        </w:rPr>
        <w:t xml:space="preserve"> days.</w:t>
      </w:r>
    </w:p>
    <w:p w14:paraId="678DE3BE" w14:textId="77777777" w:rsidR="00045B44" w:rsidRDefault="00045B44" w:rsidP="00A87B2B">
      <w:pPr>
        <w:pStyle w:val="ListParagraph"/>
        <w:numPr>
          <w:ilvl w:val="2"/>
          <w:numId w:val="1"/>
        </w:numPr>
        <w:contextualSpacing w:val="0"/>
        <w:jc w:val="both"/>
        <w:rPr>
          <w:rFonts w:ascii="Calibri" w:hAnsi="Calibri" w:cs="Calibri"/>
          <w:sz w:val="22"/>
          <w:szCs w:val="22"/>
        </w:rPr>
      </w:pPr>
      <w:r>
        <w:rPr>
          <w:rFonts w:ascii="Calibri" w:hAnsi="Calibri" w:cs="Calibri"/>
          <w:sz w:val="22"/>
          <w:szCs w:val="22"/>
        </w:rPr>
        <w:t>Download rates have been increasing after a dip after covid</w:t>
      </w:r>
    </w:p>
    <w:p w14:paraId="5CBD586A" w14:textId="4160C656" w:rsidR="00045B44" w:rsidRPr="00045B44" w:rsidRDefault="00045B44" w:rsidP="00CE0ADE">
      <w:pPr>
        <w:pStyle w:val="ListParagraph"/>
        <w:numPr>
          <w:ilvl w:val="2"/>
          <w:numId w:val="1"/>
        </w:numPr>
        <w:contextualSpacing w:val="0"/>
        <w:jc w:val="both"/>
        <w:rPr>
          <w:rFonts w:ascii="Calibri" w:hAnsi="Calibri" w:cs="Calibri"/>
          <w:sz w:val="22"/>
          <w:szCs w:val="22"/>
        </w:rPr>
      </w:pPr>
      <w:r w:rsidRPr="00045B44">
        <w:rPr>
          <w:rFonts w:ascii="Calibri" w:hAnsi="Calibri" w:cs="Calibri"/>
          <w:sz w:val="22"/>
          <w:szCs w:val="22"/>
        </w:rPr>
        <w:t>Impact factor is 4.9</w:t>
      </w:r>
    </w:p>
    <w:p w14:paraId="37BE70E8" w14:textId="414E4589" w:rsidR="00045B44" w:rsidRPr="00A87B2B" w:rsidRDefault="00CE0ADE" w:rsidP="00D579B6">
      <w:pPr>
        <w:numPr>
          <w:ilvl w:val="1"/>
          <w:numId w:val="1"/>
        </w:numPr>
        <w:jc w:val="both"/>
        <w:rPr>
          <w:rFonts w:ascii="Calibri" w:hAnsi="Calibri" w:cs="Calibri"/>
          <w:sz w:val="22"/>
          <w:szCs w:val="22"/>
        </w:rPr>
      </w:pPr>
      <w:r>
        <w:rPr>
          <w:rFonts w:ascii="Calibri" w:hAnsi="Calibri" w:cs="Calibri"/>
          <w:sz w:val="22"/>
          <w:szCs w:val="22"/>
        </w:rPr>
        <w:t>Updated on MS special initiatives</w:t>
      </w:r>
    </w:p>
    <w:p w14:paraId="69AC4CB5" w14:textId="77777777" w:rsidR="00A87B2B" w:rsidRDefault="00A87B2B" w:rsidP="00A87B2B">
      <w:pPr>
        <w:pStyle w:val="ListParagraph"/>
        <w:numPr>
          <w:ilvl w:val="2"/>
          <w:numId w:val="1"/>
        </w:numPr>
        <w:jc w:val="both"/>
        <w:rPr>
          <w:rFonts w:ascii="Calibri" w:hAnsi="Calibri" w:cs="Calibri"/>
          <w:sz w:val="22"/>
          <w:szCs w:val="22"/>
        </w:rPr>
      </w:pPr>
      <w:r w:rsidRPr="00111004">
        <w:rPr>
          <w:rFonts w:ascii="Calibri" w:hAnsi="Calibri" w:cs="Calibri"/>
          <w:sz w:val="22"/>
          <w:szCs w:val="22"/>
        </w:rPr>
        <w:t>4,500 followers of summaries on LinkedIn.</w:t>
      </w:r>
    </w:p>
    <w:p w14:paraId="1207AA93" w14:textId="77777777" w:rsidR="00A87B2B" w:rsidRDefault="00A87B2B" w:rsidP="00A87B2B">
      <w:pPr>
        <w:pStyle w:val="ListParagraph"/>
        <w:numPr>
          <w:ilvl w:val="2"/>
          <w:numId w:val="1"/>
        </w:numPr>
        <w:jc w:val="both"/>
        <w:rPr>
          <w:rFonts w:ascii="Calibri" w:hAnsi="Calibri" w:cs="Calibri"/>
          <w:sz w:val="22"/>
          <w:szCs w:val="22"/>
        </w:rPr>
      </w:pPr>
      <w:r w:rsidRPr="00111004">
        <w:rPr>
          <w:rFonts w:ascii="Calibri" w:hAnsi="Calibri" w:cs="Calibri"/>
          <w:sz w:val="22"/>
          <w:szCs w:val="22"/>
        </w:rPr>
        <w:t>The first three practitioner advisory board short reviews on selected papers are out</w:t>
      </w:r>
    </w:p>
    <w:p w14:paraId="4B2795AE" w14:textId="77777777" w:rsidR="00A87B2B" w:rsidRDefault="00A87B2B" w:rsidP="00A87B2B">
      <w:pPr>
        <w:pStyle w:val="ListParagraph"/>
        <w:numPr>
          <w:ilvl w:val="2"/>
          <w:numId w:val="1"/>
        </w:numPr>
        <w:jc w:val="both"/>
        <w:rPr>
          <w:rFonts w:ascii="Calibri" w:hAnsi="Calibri" w:cs="Calibri"/>
          <w:sz w:val="22"/>
          <w:szCs w:val="22"/>
        </w:rPr>
      </w:pPr>
      <w:r>
        <w:rPr>
          <w:rFonts w:ascii="Calibri" w:hAnsi="Calibri" w:cs="Calibri"/>
          <w:sz w:val="22"/>
          <w:szCs w:val="22"/>
        </w:rPr>
        <w:t>Submission fee of $75 introduced to finance replicability and reproducibility efforts</w:t>
      </w:r>
    </w:p>
    <w:p w14:paraId="0172FDF9" w14:textId="3ADF4BF1" w:rsidR="002A21CA" w:rsidRPr="00A87B2B" w:rsidRDefault="00A87B2B" w:rsidP="00A87B2B">
      <w:pPr>
        <w:pStyle w:val="ListParagraph"/>
        <w:numPr>
          <w:ilvl w:val="2"/>
          <w:numId w:val="1"/>
        </w:numPr>
        <w:jc w:val="both"/>
        <w:rPr>
          <w:rFonts w:ascii="Calibri" w:hAnsi="Calibri" w:cs="Calibri"/>
          <w:sz w:val="22"/>
          <w:szCs w:val="22"/>
        </w:rPr>
      </w:pPr>
      <w:r>
        <w:rPr>
          <w:rFonts w:ascii="Calibri" w:hAnsi="Calibri" w:cs="Calibri"/>
          <w:sz w:val="22"/>
          <w:szCs w:val="22"/>
        </w:rPr>
        <w:t>Stronger data integrity efforts will be enforced</w:t>
      </w:r>
    </w:p>
    <w:p w14:paraId="32FC48B7" w14:textId="77777777" w:rsidR="002A21CA" w:rsidRPr="002A21CA" w:rsidRDefault="002A21CA" w:rsidP="002A21CA">
      <w:pPr>
        <w:pStyle w:val="ListParagraph"/>
        <w:jc w:val="both"/>
        <w:rPr>
          <w:rFonts w:ascii="Calibri" w:hAnsi="Calibri" w:cs="Calibri"/>
          <w:sz w:val="22"/>
          <w:szCs w:val="22"/>
        </w:rPr>
      </w:pPr>
    </w:p>
    <w:p w14:paraId="6518A8EB" w14:textId="06CAFE14" w:rsidR="005233C9" w:rsidRPr="007F2321" w:rsidRDefault="005233C9" w:rsidP="005233C9">
      <w:pPr>
        <w:pStyle w:val="ListParagraph"/>
        <w:numPr>
          <w:ilvl w:val="0"/>
          <w:numId w:val="1"/>
        </w:numPr>
        <w:jc w:val="both"/>
        <w:rPr>
          <w:rFonts w:ascii="Calibri" w:eastAsia="SimSun" w:hAnsi="Calibri" w:cs="Calibri"/>
          <w:sz w:val="22"/>
          <w:szCs w:val="22"/>
          <w:lang w:eastAsia="zh-CN"/>
        </w:rPr>
      </w:pPr>
      <w:r w:rsidRPr="004B3370">
        <w:rPr>
          <w:rFonts w:ascii="Calibri" w:hAnsi="Calibri" w:cs="Calibri"/>
          <w:color w:val="0000FF"/>
          <w:sz w:val="22"/>
          <w:szCs w:val="22"/>
        </w:rPr>
        <w:t xml:space="preserve">Editor-in-Chief </w:t>
      </w:r>
      <w:r w:rsidRPr="007F2321">
        <w:rPr>
          <w:rFonts w:ascii="Calibri" w:eastAsia="SimSun" w:hAnsi="Calibri" w:cs="Calibri"/>
          <w:color w:val="0000FF"/>
          <w:sz w:val="22"/>
          <w:szCs w:val="22"/>
          <w:lang w:eastAsia="zh-CN"/>
        </w:rPr>
        <w:t xml:space="preserve">Guillaume Roels </w:t>
      </w:r>
      <w:r w:rsidRPr="007F2321">
        <w:rPr>
          <w:rFonts w:ascii="Calibri" w:hAnsi="Calibri" w:cs="Calibri"/>
          <w:sz w:val="22"/>
          <w:szCs w:val="22"/>
        </w:rPr>
        <w:t xml:space="preserve">gave an update </w:t>
      </w:r>
      <w:r>
        <w:rPr>
          <w:rFonts w:ascii="Calibri" w:hAnsi="Calibri" w:cs="Calibri"/>
          <w:sz w:val="22"/>
          <w:szCs w:val="22"/>
        </w:rPr>
        <w:t>on the Service Science Journal</w:t>
      </w:r>
    </w:p>
    <w:p w14:paraId="7E153082" w14:textId="77777777" w:rsidR="005233C9" w:rsidRDefault="005233C9" w:rsidP="00F00604">
      <w:pPr>
        <w:pStyle w:val="ListParagraph"/>
        <w:numPr>
          <w:ilvl w:val="1"/>
          <w:numId w:val="1"/>
        </w:numPr>
        <w:jc w:val="both"/>
        <w:rPr>
          <w:rFonts w:ascii="Calibri" w:eastAsia="SimSun" w:hAnsi="Calibri" w:cs="Calibri"/>
          <w:sz w:val="22"/>
          <w:szCs w:val="22"/>
          <w:lang w:eastAsia="zh-CN"/>
        </w:rPr>
      </w:pPr>
      <w:r>
        <w:rPr>
          <w:rFonts w:ascii="Calibri" w:eastAsia="SimSun" w:hAnsi="Calibri" w:cs="Calibri"/>
          <w:sz w:val="22"/>
          <w:szCs w:val="22"/>
          <w:lang w:eastAsia="zh-CN"/>
        </w:rPr>
        <w:t>Introduced deputy editors</w:t>
      </w:r>
    </w:p>
    <w:p w14:paraId="3A8422DD" w14:textId="18FBBFD3" w:rsidR="00923CE7" w:rsidRDefault="00923CE7" w:rsidP="00F00604">
      <w:pPr>
        <w:pStyle w:val="ListParagraph"/>
        <w:numPr>
          <w:ilvl w:val="1"/>
          <w:numId w:val="1"/>
        </w:numPr>
        <w:jc w:val="both"/>
        <w:rPr>
          <w:rFonts w:ascii="Calibri" w:eastAsia="SimSun" w:hAnsi="Calibri" w:cs="Calibri"/>
          <w:sz w:val="22"/>
          <w:szCs w:val="22"/>
          <w:lang w:eastAsia="zh-CN"/>
        </w:rPr>
      </w:pPr>
      <w:r>
        <w:rPr>
          <w:rFonts w:ascii="Calibri" w:eastAsia="SimSun" w:hAnsi="Calibri" w:cs="Calibri"/>
          <w:sz w:val="22"/>
          <w:szCs w:val="22"/>
          <w:lang w:eastAsia="zh-CN"/>
        </w:rPr>
        <w:t>Presented review statistics from Sept 2024 to Aug 2025</w:t>
      </w:r>
    </w:p>
    <w:p w14:paraId="50C27432" w14:textId="77777777" w:rsidR="00923CE7" w:rsidRPr="00923CE7" w:rsidRDefault="00923CE7" w:rsidP="00F00604">
      <w:pPr>
        <w:pStyle w:val="ListParagraph"/>
        <w:numPr>
          <w:ilvl w:val="2"/>
          <w:numId w:val="1"/>
        </w:numPr>
        <w:jc w:val="both"/>
        <w:rPr>
          <w:rFonts w:ascii="Calibri" w:eastAsia="SimSun" w:hAnsi="Calibri" w:cs="Calibri"/>
          <w:sz w:val="22"/>
          <w:szCs w:val="22"/>
          <w:lang w:eastAsia="zh-CN"/>
        </w:rPr>
      </w:pPr>
      <w:r w:rsidRPr="00923CE7">
        <w:rPr>
          <w:rFonts w:ascii="Calibri" w:eastAsia="SimSun" w:hAnsi="Calibri" w:cs="Calibri"/>
          <w:sz w:val="22"/>
          <w:szCs w:val="22"/>
          <w:lang w:eastAsia="zh-CN"/>
        </w:rPr>
        <w:t>164 new submissions (~70% increase in 2 years)</w:t>
      </w:r>
    </w:p>
    <w:p w14:paraId="4EF091CE" w14:textId="77777777" w:rsidR="00923CE7" w:rsidRPr="00923CE7" w:rsidRDefault="00923CE7" w:rsidP="00F00604">
      <w:pPr>
        <w:pStyle w:val="ListParagraph"/>
        <w:numPr>
          <w:ilvl w:val="2"/>
          <w:numId w:val="1"/>
        </w:numPr>
        <w:jc w:val="both"/>
        <w:rPr>
          <w:rFonts w:ascii="Calibri" w:eastAsia="SimSun" w:hAnsi="Calibri" w:cs="Calibri"/>
          <w:sz w:val="22"/>
          <w:szCs w:val="22"/>
          <w:lang w:eastAsia="zh-CN"/>
        </w:rPr>
      </w:pPr>
      <w:r w:rsidRPr="00923CE7">
        <w:rPr>
          <w:rFonts w:ascii="Calibri" w:eastAsia="SimSun" w:hAnsi="Calibri" w:cs="Calibri"/>
          <w:sz w:val="22"/>
          <w:szCs w:val="22"/>
          <w:lang w:eastAsia="zh-CN"/>
        </w:rPr>
        <w:t>Mean review cycle time: 41 days (dropped from 92 days)</w:t>
      </w:r>
    </w:p>
    <w:p w14:paraId="7E167E66" w14:textId="77777777" w:rsidR="00923CE7" w:rsidRPr="00923CE7" w:rsidRDefault="00923CE7" w:rsidP="00F00604">
      <w:pPr>
        <w:pStyle w:val="ListParagraph"/>
        <w:numPr>
          <w:ilvl w:val="2"/>
          <w:numId w:val="1"/>
        </w:numPr>
        <w:jc w:val="both"/>
        <w:rPr>
          <w:rFonts w:ascii="Calibri" w:eastAsia="SimSun" w:hAnsi="Calibri" w:cs="Calibri"/>
          <w:sz w:val="22"/>
          <w:szCs w:val="22"/>
          <w:lang w:eastAsia="zh-CN"/>
        </w:rPr>
      </w:pPr>
      <w:r w:rsidRPr="00923CE7">
        <w:rPr>
          <w:rFonts w:ascii="Calibri" w:eastAsia="SimSun" w:hAnsi="Calibri" w:cs="Calibri"/>
          <w:sz w:val="22"/>
          <w:szCs w:val="22"/>
          <w:lang w:eastAsia="zh-CN"/>
        </w:rPr>
        <w:t>Mean time from first submission to rejection: 48 days (dropped from 104 days)</w:t>
      </w:r>
    </w:p>
    <w:p w14:paraId="3FFC04D8" w14:textId="77777777" w:rsidR="00923CE7" w:rsidRPr="00923CE7" w:rsidRDefault="00923CE7" w:rsidP="00F00604">
      <w:pPr>
        <w:pStyle w:val="ListParagraph"/>
        <w:numPr>
          <w:ilvl w:val="2"/>
          <w:numId w:val="1"/>
        </w:numPr>
        <w:jc w:val="both"/>
        <w:rPr>
          <w:rFonts w:ascii="Calibri" w:eastAsia="SimSun" w:hAnsi="Calibri" w:cs="Calibri"/>
          <w:sz w:val="22"/>
          <w:szCs w:val="22"/>
          <w:lang w:eastAsia="zh-CN"/>
        </w:rPr>
      </w:pPr>
      <w:r w:rsidRPr="00923CE7">
        <w:rPr>
          <w:rFonts w:ascii="Calibri" w:eastAsia="SimSun" w:hAnsi="Calibri" w:cs="Calibri"/>
          <w:sz w:val="22"/>
          <w:szCs w:val="22"/>
          <w:lang w:eastAsia="zh-CN"/>
        </w:rPr>
        <w:t>Mean time from first submission to acceptance: 353 days (dropped from 387 days)</w:t>
      </w:r>
    </w:p>
    <w:p w14:paraId="65A38C1A" w14:textId="77777777" w:rsidR="005233C9" w:rsidRDefault="005233C9" w:rsidP="00F00604">
      <w:pPr>
        <w:pStyle w:val="ListParagraph"/>
        <w:numPr>
          <w:ilvl w:val="1"/>
          <w:numId w:val="1"/>
        </w:numPr>
        <w:jc w:val="both"/>
        <w:rPr>
          <w:rFonts w:ascii="Calibri" w:eastAsia="SimSun" w:hAnsi="Calibri" w:cs="Calibri"/>
          <w:sz w:val="22"/>
          <w:szCs w:val="22"/>
          <w:lang w:eastAsia="zh-CN"/>
        </w:rPr>
      </w:pPr>
      <w:r>
        <w:rPr>
          <w:rFonts w:ascii="Calibri" w:eastAsia="SimSun" w:hAnsi="Calibri" w:cs="Calibri"/>
          <w:sz w:val="22"/>
          <w:szCs w:val="22"/>
          <w:lang w:eastAsia="zh-CN"/>
        </w:rPr>
        <w:t xml:space="preserve">Three special Issues: </w:t>
      </w:r>
    </w:p>
    <w:p w14:paraId="4E42A5EC" w14:textId="77777777" w:rsidR="005233C9" w:rsidRPr="00CB148F" w:rsidRDefault="005233C9" w:rsidP="00EE398E">
      <w:pPr>
        <w:pStyle w:val="ListParagraph"/>
        <w:numPr>
          <w:ilvl w:val="2"/>
          <w:numId w:val="1"/>
        </w:numPr>
        <w:jc w:val="both"/>
        <w:rPr>
          <w:rFonts w:ascii="Calibri" w:eastAsia="SimSun" w:hAnsi="Calibri" w:cs="Calibri"/>
          <w:sz w:val="22"/>
          <w:szCs w:val="22"/>
          <w:lang w:eastAsia="zh-CN"/>
        </w:rPr>
      </w:pPr>
      <w:r w:rsidRPr="00CB148F">
        <w:rPr>
          <w:rFonts w:ascii="Calibri" w:eastAsia="SimSun" w:hAnsi="Calibri" w:cs="Calibri"/>
          <w:sz w:val="22"/>
          <w:szCs w:val="22"/>
          <w:lang w:eastAsia="zh-CN"/>
        </w:rPr>
        <w:t>T</w:t>
      </w:r>
      <w:r w:rsidRPr="00CB148F">
        <w:rPr>
          <w:rFonts w:ascii="Calibri" w:eastAsia="SimSun" w:hAnsi="Calibri" w:cs="Calibri"/>
          <w:sz w:val="22"/>
          <w:szCs w:val="22"/>
          <w:lang w:val="en-GB" w:eastAsia="zh-CN"/>
        </w:rPr>
        <w:t>he Impact of AI on Service Design and Delivery</w:t>
      </w:r>
      <w:r>
        <w:rPr>
          <w:rFonts w:ascii="Calibri" w:eastAsia="SimSun" w:hAnsi="Calibri" w:cs="Calibri"/>
          <w:sz w:val="22"/>
          <w:szCs w:val="22"/>
          <w:lang w:val="en-GB" w:eastAsia="zh-CN"/>
        </w:rPr>
        <w:t xml:space="preserve"> </w:t>
      </w:r>
      <w:r w:rsidRPr="00CB148F">
        <w:rPr>
          <w:rFonts w:ascii="Calibri" w:eastAsia="SimSun" w:hAnsi="Calibri" w:cs="Calibri"/>
          <w:sz w:val="22"/>
          <w:szCs w:val="22"/>
          <w:lang w:val="en-GB" w:eastAsia="zh-CN"/>
        </w:rPr>
        <w:t>Guest Editors: Maxime Cohen, Tinglong Dai, Beibei Li</w:t>
      </w:r>
      <w:r>
        <w:rPr>
          <w:rFonts w:ascii="Calibri" w:eastAsia="SimSun" w:hAnsi="Calibri" w:cs="Calibri"/>
          <w:sz w:val="22"/>
          <w:szCs w:val="22"/>
          <w:lang w:val="en-GB" w:eastAsia="zh-CN"/>
        </w:rPr>
        <w:t xml:space="preserve">, </w:t>
      </w:r>
      <w:r w:rsidRPr="00CB148F">
        <w:rPr>
          <w:rFonts w:ascii="Calibri" w:eastAsia="SimSun" w:hAnsi="Calibri" w:cs="Calibri"/>
          <w:sz w:val="22"/>
          <w:szCs w:val="22"/>
          <w:lang w:val="en-GB" w:eastAsia="zh-CN"/>
        </w:rPr>
        <w:t>Submission deadline: December 2024</w:t>
      </w:r>
    </w:p>
    <w:p w14:paraId="6DE43ED3" w14:textId="77777777" w:rsidR="005233C9" w:rsidRPr="00CB148F" w:rsidRDefault="005233C9" w:rsidP="00EE398E">
      <w:pPr>
        <w:pStyle w:val="ListParagraph"/>
        <w:numPr>
          <w:ilvl w:val="2"/>
          <w:numId w:val="1"/>
        </w:numPr>
        <w:jc w:val="both"/>
        <w:rPr>
          <w:rFonts w:ascii="Calibri" w:eastAsia="SimSun" w:hAnsi="Calibri" w:cs="Calibri"/>
          <w:sz w:val="22"/>
          <w:szCs w:val="22"/>
          <w:lang w:eastAsia="zh-CN"/>
        </w:rPr>
      </w:pPr>
      <w:r w:rsidRPr="00CB148F">
        <w:rPr>
          <w:rFonts w:ascii="Calibri" w:eastAsia="SimSun" w:hAnsi="Calibri" w:cs="Calibri"/>
          <w:sz w:val="22"/>
          <w:szCs w:val="22"/>
          <w:lang w:val="en-GB" w:eastAsia="zh-CN"/>
        </w:rPr>
        <w:t>Service Engineering: Data Driven Service Design and Optimization</w:t>
      </w:r>
      <w:r>
        <w:rPr>
          <w:rFonts w:ascii="Calibri" w:eastAsia="SimSun" w:hAnsi="Calibri" w:cs="Calibri"/>
          <w:sz w:val="22"/>
          <w:szCs w:val="22"/>
          <w:lang w:val="en-GB" w:eastAsia="zh-CN"/>
        </w:rPr>
        <w:t xml:space="preserve">, </w:t>
      </w:r>
      <w:r w:rsidRPr="00CB148F">
        <w:rPr>
          <w:rFonts w:ascii="Calibri" w:eastAsia="SimSun" w:hAnsi="Calibri" w:cs="Calibri"/>
          <w:sz w:val="22"/>
          <w:szCs w:val="22"/>
          <w:lang w:val="en-GB" w:eastAsia="zh-CN"/>
        </w:rPr>
        <w:t>Guest Editors: Opher Baron, Arik Senderovich, Desheng (Dash) Wu</w:t>
      </w:r>
      <w:r>
        <w:rPr>
          <w:rFonts w:ascii="Calibri" w:eastAsia="SimSun" w:hAnsi="Calibri" w:cs="Calibri"/>
          <w:sz w:val="22"/>
          <w:szCs w:val="22"/>
          <w:lang w:val="en-GB" w:eastAsia="zh-CN"/>
        </w:rPr>
        <w:t xml:space="preserve">, </w:t>
      </w:r>
      <w:r w:rsidRPr="00CB148F">
        <w:rPr>
          <w:rFonts w:ascii="Calibri" w:eastAsia="SimSun" w:hAnsi="Calibri" w:cs="Calibri"/>
          <w:sz w:val="22"/>
          <w:szCs w:val="22"/>
          <w:lang w:val="en-GB" w:eastAsia="zh-CN"/>
        </w:rPr>
        <w:t>Submission deadline: October 2025</w:t>
      </w:r>
    </w:p>
    <w:p w14:paraId="684B1AAA" w14:textId="77777777" w:rsidR="005233C9" w:rsidRPr="00EE398E" w:rsidRDefault="005233C9" w:rsidP="00EE398E">
      <w:pPr>
        <w:pStyle w:val="ListParagraph"/>
        <w:numPr>
          <w:ilvl w:val="2"/>
          <w:numId w:val="1"/>
        </w:numPr>
        <w:jc w:val="both"/>
        <w:rPr>
          <w:rFonts w:ascii="Calibri" w:eastAsia="SimSun" w:hAnsi="Calibri" w:cs="Calibri"/>
          <w:sz w:val="22"/>
          <w:szCs w:val="22"/>
          <w:lang w:eastAsia="zh-CN"/>
        </w:rPr>
      </w:pPr>
      <w:r w:rsidRPr="00CB148F">
        <w:rPr>
          <w:rFonts w:ascii="Calibri" w:eastAsia="SimSun" w:hAnsi="Calibri" w:cs="Calibri"/>
          <w:sz w:val="22"/>
          <w:szCs w:val="22"/>
          <w:lang w:val="en-GB" w:eastAsia="zh-CN"/>
        </w:rPr>
        <w:t>Sustainability-Driven Service Innovations</w:t>
      </w:r>
      <w:r>
        <w:rPr>
          <w:rFonts w:ascii="Calibri" w:eastAsia="SimSun" w:hAnsi="Calibri" w:cs="Calibri"/>
          <w:sz w:val="22"/>
          <w:szCs w:val="22"/>
          <w:lang w:val="en-GB" w:eastAsia="zh-CN"/>
        </w:rPr>
        <w:t xml:space="preserve">, </w:t>
      </w:r>
      <w:r w:rsidRPr="00CB148F">
        <w:rPr>
          <w:rFonts w:ascii="Calibri" w:eastAsia="SimSun" w:hAnsi="Calibri" w:cs="Calibri"/>
          <w:sz w:val="22"/>
          <w:szCs w:val="22"/>
          <w:lang w:val="en-GB" w:eastAsia="zh-CN"/>
        </w:rPr>
        <w:t>Guest Editors: Vishal Agrawal, Luyi Gui</w:t>
      </w:r>
      <w:r>
        <w:rPr>
          <w:rFonts w:ascii="Calibri" w:eastAsia="SimSun" w:hAnsi="Calibri" w:cs="Calibri"/>
          <w:sz w:val="22"/>
          <w:szCs w:val="22"/>
          <w:lang w:val="en-GB" w:eastAsia="zh-CN"/>
        </w:rPr>
        <w:t xml:space="preserve">, </w:t>
      </w:r>
      <w:r w:rsidRPr="00CB148F">
        <w:rPr>
          <w:rFonts w:ascii="Calibri" w:eastAsia="SimSun" w:hAnsi="Calibri" w:cs="Calibri"/>
          <w:sz w:val="22"/>
          <w:szCs w:val="22"/>
          <w:lang w:val="en-GB" w:eastAsia="zh-CN"/>
        </w:rPr>
        <w:t>Submission deadline: November 2025</w:t>
      </w:r>
    </w:p>
    <w:p w14:paraId="06F3A72C" w14:textId="500CB207" w:rsidR="005233C9" w:rsidRPr="00883EB8" w:rsidRDefault="00EE398E" w:rsidP="00D17485">
      <w:pPr>
        <w:pStyle w:val="ListParagraph"/>
        <w:numPr>
          <w:ilvl w:val="2"/>
          <w:numId w:val="1"/>
        </w:numPr>
        <w:jc w:val="both"/>
        <w:rPr>
          <w:rFonts w:ascii="Calibri" w:eastAsia="SimSun" w:hAnsi="Calibri" w:cs="Calibri"/>
          <w:sz w:val="22"/>
          <w:szCs w:val="22"/>
          <w:lang w:eastAsia="zh-CN"/>
        </w:rPr>
      </w:pPr>
      <w:r w:rsidRPr="00883EB8">
        <w:rPr>
          <w:rFonts w:ascii="Calibri" w:eastAsia="SimSun" w:hAnsi="Calibri" w:cs="Calibri"/>
          <w:sz w:val="22"/>
          <w:szCs w:val="22"/>
          <w:lang w:eastAsia="zh-CN"/>
        </w:rPr>
        <w:t xml:space="preserve">People-Centric Retail and Last-Mile Services, Guest </w:t>
      </w:r>
      <w:r w:rsidR="00883EB8" w:rsidRPr="00883EB8">
        <w:rPr>
          <w:rFonts w:ascii="Calibri" w:eastAsia="SimSun" w:hAnsi="Calibri" w:cs="Calibri"/>
          <w:sz w:val="22"/>
          <w:szCs w:val="22"/>
          <w:lang w:eastAsia="zh-CN"/>
        </w:rPr>
        <w:t>Editors</w:t>
      </w:r>
      <w:r w:rsidRPr="00883EB8">
        <w:rPr>
          <w:rFonts w:ascii="Calibri" w:eastAsia="SimSun" w:hAnsi="Calibri" w:cs="Calibri"/>
          <w:sz w:val="22"/>
          <w:szCs w:val="22"/>
          <w:lang w:eastAsia="zh-CN"/>
        </w:rPr>
        <w:t xml:space="preserve">: </w:t>
      </w:r>
      <w:r w:rsidR="00883EB8" w:rsidRPr="00883EB8">
        <w:rPr>
          <w:rFonts w:ascii="Calibri" w:eastAsia="SimSun" w:hAnsi="Calibri" w:cs="Calibri"/>
          <w:sz w:val="22"/>
          <w:szCs w:val="22"/>
          <w:lang w:eastAsia="zh-CN"/>
        </w:rPr>
        <w:t>Alexander Hübner, Fredrik Eng-Larson, Robert Rooderkerk</w:t>
      </w:r>
      <w:r w:rsidRPr="00883EB8">
        <w:rPr>
          <w:rFonts w:ascii="Calibri" w:eastAsia="SimSun" w:hAnsi="Calibri" w:cs="Calibri"/>
          <w:sz w:val="22"/>
          <w:szCs w:val="22"/>
          <w:lang w:eastAsia="zh-CN"/>
        </w:rPr>
        <w:t>, Submission Deadline: November, 2026</w:t>
      </w:r>
    </w:p>
    <w:p w14:paraId="62C9FFF9" w14:textId="77777777" w:rsidR="00AC0535" w:rsidRPr="00D205CC" w:rsidRDefault="00AC0535" w:rsidP="00DE27F4">
      <w:pPr>
        <w:jc w:val="both"/>
        <w:rPr>
          <w:rFonts w:ascii="Calibri" w:hAnsi="Calibri" w:cs="Calibri"/>
          <w:sz w:val="22"/>
          <w:szCs w:val="22"/>
        </w:rPr>
      </w:pPr>
    </w:p>
    <w:p w14:paraId="08ECD8CB" w14:textId="50BC2228" w:rsidR="0076071B" w:rsidRPr="00D205CC" w:rsidRDefault="0076071B" w:rsidP="00C30330">
      <w:pPr>
        <w:pStyle w:val="ListParagraph"/>
        <w:numPr>
          <w:ilvl w:val="0"/>
          <w:numId w:val="1"/>
        </w:numPr>
        <w:contextualSpacing w:val="0"/>
        <w:jc w:val="both"/>
        <w:rPr>
          <w:rFonts w:ascii="Calibri" w:hAnsi="Calibri" w:cs="Calibri"/>
          <w:color w:val="000000" w:themeColor="text1"/>
          <w:sz w:val="22"/>
          <w:szCs w:val="22"/>
        </w:rPr>
      </w:pPr>
      <w:r w:rsidRPr="00ED76FB">
        <w:rPr>
          <w:rFonts w:ascii="Calibri" w:hAnsi="Calibri" w:cs="Calibri"/>
          <w:color w:val="0000FF"/>
          <w:sz w:val="22"/>
          <w:szCs w:val="22"/>
        </w:rPr>
        <w:t>202</w:t>
      </w:r>
      <w:r w:rsidR="00C30330" w:rsidRPr="00ED76FB">
        <w:rPr>
          <w:rFonts w:ascii="Calibri" w:hAnsi="Calibri" w:cs="Calibri"/>
          <w:color w:val="0000FF"/>
          <w:sz w:val="22"/>
          <w:szCs w:val="22"/>
        </w:rPr>
        <w:t>6</w:t>
      </w:r>
      <w:r w:rsidRPr="00ED76FB">
        <w:rPr>
          <w:rFonts w:ascii="Calibri" w:hAnsi="Calibri" w:cs="Calibri"/>
          <w:color w:val="0000FF"/>
          <w:sz w:val="22"/>
          <w:szCs w:val="22"/>
        </w:rPr>
        <w:t xml:space="preserve"> MSOM Conference Organizing Committee </w:t>
      </w:r>
      <w:r w:rsidR="00ED76FB" w:rsidRPr="00ED76FB">
        <w:rPr>
          <w:rFonts w:ascii="Calibri" w:hAnsi="Calibri" w:cs="Calibri"/>
          <w:color w:val="0000FF"/>
          <w:sz w:val="22"/>
          <w:szCs w:val="22"/>
        </w:rPr>
        <w:t>member Michael Lingzhi Li</w:t>
      </w:r>
      <w:r w:rsidR="00ED76FB">
        <w:rPr>
          <w:rFonts w:ascii="Calibri" w:hAnsi="Calibri" w:cs="Calibri"/>
          <w:i/>
          <w:iCs/>
          <w:color w:val="0000FF"/>
          <w:sz w:val="22"/>
          <w:szCs w:val="22"/>
        </w:rPr>
        <w:t xml:space="preserve"> </w:t>
      </w:r>
      <w:r w:rsidRPr="00D205CC">
        <w:rPr>
          <w:rFonts w:ascii="Calibri" w:hAnsi="Calibri" w:cs="Calibri"/>
          <w:color w:val="000000" w:themeColor="text1"/>
          <w:sz w:val="22"/>
          <w:szCs w:val="22"/>
        </w:rPr>
        <w:t>presented on behalf of the hosting school and introduced the organizing committee members:</w:t>
      </w:r>
    </w:p>
    <w:p w14:paraId="043ABBE9" w14:textId="083C0C4D" w:rsidR="00C30330" w:rsidRPr="00D205CC" w:rsidRDefault="0076071B" w:rsidP="00457EF7">
      <w:pPr>
        <w:numPr>
          <w:ilvl w:val="0"/>
          <w:numId w:val="21"/>
        </w:numPr>
        <w:jc w:val="both"/>
        <w:rPr>
          <w:rFonts w:ascii="Calibri" w:hAnsi="Calibri" w:cs="Calibri"/>
          <w:sz w:val="22"/>
          <w:szCs w:val="22"/>
        </w:rPr>
      </w:pPr>
      <w:r w:rsidRPr="00D205CC">
        <w:rPr>
          <w:rFonts w:ascii="Calibri" w:eastAsia="SimSun" w:hAnsi="Calibri" w:cs="Calibri"/>
          <w:b/>
          <w:bCs/>
          <w:sz w:val="22"/>
          <w:szCs w:val="22"/>
          <w:lang w:eastAsia="zh-CN"/>
        </w:rPr>
        <w:lastRenderedPageBreak/>
        <w:t>Location</w:t>
      </w:r>
      <w:r w:rsidRPr="00D205CC">
        <w:rPr>
          <w:rFonts w:ascii="Calibri" w:eastAsia="SimSun" w:hAnsi="Calibri" w:cs="Calibri"/>
          <w:sz w:val="22"/>
          <w:szCs w:val="22"/>
          <w:lang w:eastAsia="zh-CN"/>
        </w:rPr>
        <w:t xml:space="preserve">: </w:t>
      </w:r>
      <w:r w:rsidR="00C30330" w:rsidRPr="00D205CC">
        <w:rPr>
          <w:rFonts w:ascii="Calibri" w:eastAsia="SimSun" w:hAnsi="Calibri" w:cs="Calibri"/>
          <w:sz w:val="22"/>
          <w:szCs w:val="22"/>
          <w:lang w:eastAsia="zh-CN"/>
        </w:rPr>
        <w:t>HBS Campus, Boston</w:t>
      </w:r>
    </w:p>
    <w:p w14:paraId="6836FB50" w14:textId="7257DB77" w:rsidR="0076071B" w:rsidRPr="00D205CC" w:rsidRDefault="0076071B" w:rsidP="00457EF7">
      <w:pPr>
        <w:numPr>
          <w:ilvl w:val="0"/>
          <w:numId w:val="21"/>
        </w:numPr>
        <w:jc w:val="both"/>
        <w:rPr>
          <w:rFonts w:ascii="Calibri" w:hAnsi="Calibri" w:cs="Calibri"/>
          <w:sz w:val="22"/>
          <w:szCs w:val="22"/>
        </w:rPr>
      </w:pPr>
      <w:r w:rsidRPr="00D205CC">
        <w:rPr>
          <w:rFonts w:ascii="Calibri" w:eastAsia="SimSun" w:hAnsi="Calibri" w:cs="Calibri"/>
          <w:b/>
          <w:bCs/>
          <w:sz w:val="22"/>
          <w:szCs w:val="22"/>
          <w:lang w:eastAsia="zh-CN"/>
        </w:rPr>
        <w:t>Dates</w:t>
      </w:r>
      <w:r w:rsidRPr="00D205CC">
        <w:rPr>
          <w:rFonts w:ascii="Calibri" w:eastAsia="SimSun" w:hAnsi="Calibri" w:cs="Calibri"/>
          <w:sz w:val="22"/>
          <w:szCs w:val="22"/>
          <w:lang w:eastAsia="zh-CN"/>
        </w:rPr>
        <w:t xml:space="preserve">: </w:t>
      </w:r>
      <w:r w:rsidR="00C30330" w:rsidRPr="00D205CC">
        <w:rPr>
          <w:rFonts w:ascii="Calibri" w:eastAsia="SimSun" w:hAnsi="Calibri" w:cs="Calibri"/>
          <w:sz w:val="22"/>
          <w:szCs w:val="22"/>
          <w:lang w:eastAsia="zh-CN"/>
        </w:rPr>
        <w:t>July 12</w:t>
      </w:r>
      <w:r w:rsidR="00C30330" w:rsidRPr="00D205CC">
        <w:rPr>
          <w:rFonts w:ascii="Calibri" w:hAnsi="Calibri" w:cs="Calibri"/>
          <w:sz w:val="22"/>
          <w:szCs w:val="22"/>
        </w:rPr>
        <w:t>-1</w:t>
      </w:r>
      <w:r w:rsidR="00562F82">
        <w:rPr>
          <w:rFonts w:ascii="Calibri" w:hAnsi="Calibri" w:cs="Calibri"/>
          <w:sz w:val="22"/>
          <w:szCs w:val="22"/>
        </w:rPr>
        <w:t>4</w:t>
      </w:r>
      <w:r w:rsidR="00C30330" w:rsidRPr="00D205CC">
        <w:rPr>
          <w:rFonts w:ascii="Calibri" w:hAnsi="Calibri" w:cs="Calibri"/>
          <w:sz w:val="22"/>
          <w:szCs w:val="22"/>
        </w:rPr>
        <w:t>, 2026</w:t>
      </w:r>
    </w:p>
    <w:p w14:paraId="4548CC5A" w14:textId="5C774015" w:rsidR="00812100" w:rsidRPr="00D205CC" w:rsidRDefault="0076071B" w:rsidP="00C30330">
      <w:pPr>
        <w:numPr>
          <w:ilvl w:val="0"/>
          <w:numId w:val="21"/>
        </w:numPr>
        <w:jc w:val="both"/>
        <w:rPr>
          <w:rFonts w:ascii="Calibri" w:eastAsia="SimSun" w:hAnsi="Calibri" w:cs="Calibri"/>
          <w:sz w:val="22"/>
          <w:szCs w:val="22"/>
        </w:rPr>
      </w:pPr>
      <w:r w:rsidRPr="00D205CC">
        <w:rPr>
          <w:rFonts w:ascii="Calibri" w:eastAsia="SimSun" w:hAnsi="Calibri" w:cs="Calibri"/>
          <w:b/>
          <w:bCs/>
          <w:sz w:val="22"/>
          <w:szCs w:val="22"/>
          <w:lang w:eastAsia="zh-CN"/>
        </w:rPr>
        <w:t>Organizing Committee</w:t>
      </w:r>
      <w:r w:rsidRPr="00D205CC">
        <w:rPr>
          <w:rFonts w:ascii="Calibri" w:eastAsia="SimSun" w:hAnsi="Calibri" w:cs="Calibri"/>
          <w:sz w:val="22"/>
          <w:szCs w:val="22"/>
          <w:lang w:eastAsia="zh-CN"/>
        </w:rPr>
        <w:t xml:space="preserve">: </w:t>
      </w:r>
      <w:r w:rsidR="00C30330" w:rsidRPr="00D205CC">
        <w:rPr>
          <w:rFonts w:ascii="Calibri" w:eastAsia="SimSun" w:hAnsi="Calibri" w:cs="Calibri"/>
          <w:sz w:val="22"/>
          <w:szCs w:val="22"/>
        </w:rPr>
        <w:t>Rob Huckman</w:t>
      </w:r>
      <w:r w:rsidR="00C30330" w:rsidRPr="00D205CC">
        <w:rPr>
          <w:rFonts w:ascii="Calibri" w:eastAsia="SimSun" w:hAnsi="Calibri" w:cs="Calibri"/>
          <w:sz w:val="22"/>
          <w:szCs w:val="22"/>
          <w:lang w:val="en-GB"/>
        </w:rPr>
        <w:t xml:space="preserve"> and </w:t>
      </w:r>
      <w:r w:rsidR="00C30330" w:rsidRPr="00D205CC">
        <w:rPr>
          <w:rFonts w:ascii="Calibri" w:eastAsia="SimSun" w:hAnsi="Calibri" w:cs="Calibri"/>
          <w:sz w:val="22"/>
          <w:szCs w:val="22"/>
        </w:rPr>
        <w:t>Ananth Raman</w:t>
      </w:r>
      <w:r w:rsidR="00C30330" w:rsidRPr="00D205CC">
        <w:rPr>
          <w:rFonts w:ascii="Calibri" w:eastAsia="SimSun" w:hAnsi="Calibri" w:cs="Calibri"/>
          <w:sz w:val="22"/>
          <w:szCs w:val="22"/>
          <w:lang w:val="en-GB"/>
        </w:rPr>
        <w:t xml:space="preserve"> </w:t>
      </w:r>
      <w:r w:rsidRPr="00D205CC">
        <w:rPr>
          <w:rFonts w:ascii="Calibri" w:eastAsia="SimSun" w:hAnsi="Calibri" w:cs="Calibri"/>
          <w:sz w:val="22"/>
          <w:szCs w:val="22"/>
          <w:lang w:val="en-GB"/>
        </w:rPr>
        <w:t>(</w:t>
      </w:r>
      <w:r w:rsidR="00A1720D" w:rsidRPr="00D205CC">
        <w:rPr>
          <w:rFonts w:ascii="Calibri" w:eastAsia="SimSun" w:hAnsi="Calibri" w:cs="Calibri"/>
          <w:sz w:val="22"/>
          <w:szCs w:val="22"/>
          <w:lang w:val="en-GB"/>
        </w:rPr>
        <w:t>C</w:t>
      </w:r>
      <w:r w:rsidRPr="00D205CC">
        <w:rPr>
          <w:rFonts w:ascii="Calibri" w:eastAsia="SimSun" w:hAnsi="Calibri" w:cs="Calibri"/>
          <w:sz w:val="22"/>
          <w:szCs w:val="22"/>
          <w:lang w:val="en-GB"/>
        </w:rPr>
        <w:t>o-</w:t>
      </w:r>
      <w:r w:rsidR="00A1720D" w:rsidRPr="00D205CC">
        <w:rPr>
          <w:rFonts w:ascii="Calibri" w:eastAsia="SimSun" w:hAnsi="Calibri" w:cs="Calibri"/>
          <w:sz w:val="22"/>
          <w:szCs w:val="22"/>
          <w:lang w:val="en-GB"/>
        </w:rPr>
        <w:t>C</w:t>
      </w:r>
      <w:r w:rsidRPr="00D205CC">
        <w:rPr>
          <w:rFonts w:ascii="Calibri" w:eastAsia="SimSun" w:hAnsi="Calibri" w:cs="Calibri"/>
          <w:sz w:val="22"/>
          <w:szCs w:val="22"/>
          <w:lang w:val="en-GB"/>
        </w:rPr>
        <w:t xml:space="preserve">hairs), </w:t>
      </w:r>
      <w:r w:rsidR="00C30330" w:rsidRPr="00D205CC">
        <w:rPr>
          <w:rFonts w:ascii="Calibri" w:eastAsia="SimSun" w:hAnsi="Calibri" w:cs="Calibri"/>
          <w:sz w:val="22"/>
          <w:szCs w:val="22"/>
        </w:rPr>
        <w:t>Daniel Freund,</w:t>
      </w:r>
      <w:r w:rsidR="00C30330" w:rsidRPr="00D205CC">
        <w:rPr>
          <w:rFonts w:ascii="Calibri" w:eastAsia="Arial" w:hAnsi="Calibri" w:cs="Calibri"/>
          <w:color w:val="000000"/>
          <w:sz w:val="22"/>
          <w:szCs w:val="22"/>
        </w:rPr>
        <w:t xml:space="preserve"> </w:t>
      </w:r>
      <w:r w:rsidR="00C30330" w:rsidRPr="00D205CC">
        <w:rPr>
          <w:rFonts w:ascii="Calibri" w:eastAsia="SimSun" w:hAnsi="Calibri" w:cs="Calibri"/>
          <w:sz w:val="22"/>
          <w:szCs w:val="22"/>
        </w:rPr>
        <w:t>Georgia Perakis, Karen Zheng, Christian Kaps, Michael Lingzhi Li, Anita Carson, Jinglong Zhao</w:t>
      </w:r>
    </w:p>
    <w:p w14:paraId="7C2DF162" w14:textId="77777777" w:rsidR="00C30330" w:rsidRPr="00D205CC" w:rsidRDefault="00C30330" w:rsidP="00C30330">
      <w:pPr>
        <w:ind w:left="1440"/>
        <w:jc w:val="both"/>
        <w:rPr>
          <w:rFonts w:ascii="Calibri" w:eastAsia="SimSun" w:hAnsi="Calibri" w:cs="Calibri"/>
          <w:sz w:val="22"/>
          <w:szCs w:val="22"/>
        </w:rPr>
      </w:pPr>
    </w:p>
    <w:p w14:paraId="5989D6CE" w14:textId="06DFB739" w:rsidR="00F73A4E" w:rsidRPr="00402856" w:rsidRDefault="00F73A4E" w:rsidP="00F73A4E">
      <w:pPr>
        <w:pStyle w:val="ListParagraph"/>
        <w:numPr>
          <w:ilvl w:val="0"/>
          <w:numId w:val="1"/>
        </w:numPr>
        <w:jc w:val="both"/>
        <w:rPr>
          <w:rFonts w:ascii="Calibri" w:hAnsi="Calibri" w:cs="Calibri"/>
          <w:sz w:val="22"/>
          <w:szCs w:val="22"/>
        </w:rPr>
      </w:pPr>
      <w:r w:rsidRPr="00402856">
        <w:rPr>
          <w:rFonts w:ascii="Calibri" w:hAnsi="Calibri" w:cs="Calibri"/>
          <w:color w:val="0000FF"/>
          <w:sz w:val="22"/>
          <w:szCs w:val="22"/>
        </w:rPr>
        <w:t xml:space="preserve">President </w:t>
      </w:r>
      <w:r>
        <w:rPr>
          <w:rFonts w:ascii="Calibri" w:hAnsi="Calibri" w:cs="Calibri"/>
          <w:color w:val="0000FF"/>
          <w:sz w:val="22"/>
          <w:szCs w:val="22"/>
        </w:rPr>
        <w:t>Dorothee Honhon</w:t>
      </w:r>
      <w:r w:rsidRPr="00402856">
        <w:rPr>
          <w:rFonts w:ascii="Calibri" w:hAnsi="Calibri" w:cs="Calibri"/>
          <w:color w:val="0000FF"/>
          <w:sz w:val="22"/>
          <w:szCs w:val="22"/>
        </w:rPr>
        <w:t xml:space="preserve"> </w:t>
      </w:r>
      <w:r w:rsidRPr="00402856">
        <w:rPr>
          <w:rFonts w:ascii="Calibri" w:hAnsi="Calibri" w:cs="Calibri"/>
          <w:color w:val="000000" w:themeColor="text1"/>
          <w:sz w:val="22"/>
          <w:szCs w:val="22"/>
        </w:rPr>
        <w:t>announced that the 202</w:t>
      </w:r>
      <w:r w:rsidR="007E467C">
        <w:rPr>
          <w:rFonts w:ascii="Calibri" w:hAnsi="Calibri" w:cs="Calibri"/>
          <w:color w:val="000000" w:themeColor="text1"/>
          <w:sz w:val="22"/>
          <w:szCs w:val="22"/>
        </w:rPr>
        <w:t>6</w:t>
      </w:r>
      <w:r w:rsidRPr="00402856">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INFORMS Annual </w:t>
      </w:r>
      <w:r w:rsidR="007E467C">
        <w:rPr>
          <w:rFonts w:ascii="Calibri" w:hAnsi="Calibri" w:cs="Calibri"/>
          <w:color w:val="000000" w:themeColor="text1"/>
          <w:sz w:val="22"/>
          <w:szCs w:val="22"/>
        </w:rPr>
        <w:t>Meeting</w:t>
      </w:r>
      <w:r>
        <w:rPr>
          <w:rFonts w:ascii="Calibri" w:hAnsi="Calibri" w:cs="Calibri"/>
          <w:color w:val="000000" w:themeColor="text1"/>
          <w:sz w:val="22"/>
          <w:szCs w:val="22"/>
        </w:rPr>
        <w:t xml:space="preserve"> </w:t>
      </w:r>
      <w:r w:rsidR="00990AA2">
        <w:rPr>
          <w:rFonts w:ascii="Calibri" w:hAnsi="Calibri" w:cs="Calibri"/>
          <w:color w:val="000000" w:themeColor="text1"/>
          <w:sz w:val="22"/>
          <w:szCs w:val="22"/>
        </w:rPr>
        <w:t>would</w:t>
      </w:r>
      <w:r>
        <w:rPr>
          <w:rFonts w:ascii="Calibri" w:hAnsi="Calibri" w:cs="Calibri"/>
          <w:color w:val="000000" w:themeColor="text1"/>
          <w:sz w:val="22"/>
          <w:szCs w:val="22"/>
        </w:rPr>
        <w:t xml:space="preserve"> be held in San Francisco CA</w:t>
      </w:r>
      <w:r w:rsidRPr="00402856">
        <w:rPr>
          <w:rFonts w:ascii="Calibri" w:hAnsi="Calibri" w:cs="Calibri"/>
          <w:color w:val="000000" w:themeColor="text1"/>
          <w:sz w:val="22"/>
          <w:szCs w:val="22"/>
        </w:rPr>
        <w:t xml:space="preserve"> between </w:t>
      </w:r>
      <w:r w:rsidR="00EF4CA6">
        <w:rPr>
          <w:rFonts w:ascii="Calibri" w:hAnsi="Calibri" w:cs="Calibri"/>
          <w:color w:val="000000" w:themeColor="text1"/>
          <w:sz w:val="22"/>
          <w:szCs w:val="22"/>
        </w:rPr>
        <w:t>November 1-4</w:t>
      </w:r>
      <w:r w:rsidRPr="00402856">
        <w:rPr>
          <w:rFonts w:ascii="Calibri" w:hAnsi="Calibri" w:cs="Calibri"/>
          <w:color w:val="000000" w:themeColor="text1"/>
          <w:sz w:val="22"/>
          <w:szCs w:val="22"/>
        </w:rPr>
        <w:t>, 202</w:t>
      </w:r>
      <w:r w:rsidR="00EF4CA6">
        <w:rPr>
          <w:rFonts w:ascii="Calibri" w:hAnsi="Calibri" w:cs="Calibri"/>
          <w:color w:val="000000" w:themeColor="text1"/>
          <w:sz w:val="22"/>
          <w:szCs w:val="22"/>
        </w:rPr>
        <w:t>6</w:t>
      </w:r>
      <w:r w:rsidR="00990AA2">
        <w:rPr>
          <w:rFonts w:ascii="Calibri" w:hAnsi="Calibri" w:cs="Calibri"/>
          <w:color w:val="000000" w:themeColor="text1"/>
          <w:sz w:val="22"/>
          <w:szCs w:val="22"/>
        </w:rPr>
        <w:t xml:space="preserve">. Also, </w:t>
      </w:r>
      <w:r w:rsidR="00ED2523">
        <w:rPr>
          <w:rFonts w:ascii="Calibri" w:hAnsi="Calibri" w:cs="Calibri"/>
          <w:color w:val="000000" w:themeColor="text1"/>
          <w:sz w:val="22"/>
          <w:szCs w:val="22"/>
        </w:rPr>
        <w:t xml:space="preserve">announced the MSOM Cluster Co-Chairs and </w:t>
      </w:r>
      <w:r w:rsidR="007E467C">
        <w:rPr>
          <w:rFonts w:ascii="Calibri" w:hAnsi="Calibri" w:cs="Calibri"/>
          <w:color w:val="000000" w:themeColor="text1"/>
          <w:sz w:val="22"/>
          <w:szCs w:val="22"/>
        </w:rPr>
        <w:t>SIG Track Co-Chairs for the annual meeting</w:t>
      </w:r>
    </w:p>
    <w:p w14:paraId="685A2FE0" w14:textId="38FEF76E" w:rsidR="00DB73C0" w:rsidRDefault="00DB73C0" w:rsidP="00DB73C0">
      <w:pPr>
        <w:numPr>
          <w:ilvl w:val="1"/>
          <w:numId w:val="1"/>
        </w:numPr>
        <w:jc w:val="both"/>
        <w:rPr>
          <w:rFonts w:ascii="Calibri" w:hAnsi="Calibri" w:cs="Calibri"/>
          <w:sz w:val="22"/>
          <w:szCs w:val="22"/>
        </w:rPr>
      </w:pPr>
      <w:r w:rsidRPr="00370EFF">
        <w:rPr>
          <w:rFonts w:ascii="Calibri" w:hAnsi="Calibri" w:cs="Calibri"/>
          <w:sz w:val="22"/>
          <w:szCs w:val="22"/>
        </w:rPr>
        <w:t>202</w:t>
      </w:r>
      <w:r>
        <w:rPr>
          <w:rFonts w:ascii="Calibri" w:hAnsi="Calibri" w:cs="Calibri"/>
          <w:sz w:val="22"/>
          <w:szCs w:val="22"/>
        </w:rPr>
        <w:t>6</w:t>
      </w:r>
      <w:r w:rsidRPr="00370EFF">
        <w:rPr>
          <w:rFonts w:ascii="Calibri" w:hAnsi="Calibri" w:cs="Calibri"/>
          <w:sz w:val="22"/>
          <w:szCs w:val="22"/>
        </w:rPr>
        <w:t xml:space="preserve"> INFORMS Annual Meeting MSOM Cluster Co-Chairs: </w:t>
      </w:r>
      <w:r>
        <w:rPr>
          <w:rFonts w:ascii="Calibri" w:hAnsi="Calibri" w:cs="Calibri"/>
          <w:sz w:val="22"/>
          <w:szCs w:val="22"/>
        </w:rPr>
        <w:t>Luyi Yang</w:t>
      </w:r>
      <w:r w:rsidRPr="00370EFF">
        <w:rPr>
          <w:rFonts w:ascii="Calibri" w:hAnsi="Calibri" w:cs="Calibri"/>
          <w:sz w:val="22"/>
          <w:szCs w:val="22"/>
        </w:rPr>
        <w:t xml:space="preserve"> (</w:t>
      </w:r>
      <w:r>
        <w:rPr>
          <w:rFonts w:ascii="Calibri" w:hAnsi="Calibri" w:cs="Calibri"/>
          <w:sz w:val="22"/>
          <w:szCs w:val="22"/>
        </w:rPr>
        <w:t>UC Berkeley</w:t>
      </w:r>
      <w:r w:rsidRPr="00370EFF">
        <w:rPr>
          <w:rFonts w:ascii="Calibri" w:hAnsi="Calibri" w:cs="Calibri"/>
          <w:sz w:val="22"/>
          <w:szCs w:val="22"/>
        </w:rPr>
        <w:t>)</w:t>
      </w:r>
      <w:r>
        <w:rPr>
          <w:rFonts w:ascii="Calibri" w:hAnsi="Calibri" w:cs="Calibri"/>
          <w:sz w:val="22"/>
          <w:szCs w:val="22"/>
        </w:rPr>
        <w:t xml:space="preserve"> and </w:t>
      </w:r>
      <w:r w:rsidR="0042359E">
        <w:rPr>
          <w:rFonts w:ascii="Calibri" w:hAnsi="Calibri" w:cs="Calibri"/>
          <w:sz w:val="22"/>
          <w:szCs w:val="22"/>
        </w:rPr>
        <w:t>Murray Lei</w:t>
      </w:r>
      <w:r>
        <w:rPr>
          <w:rFonts w:ascii="Calibri" w:hAnsi="Calibri" w:cs="Calibri"/>
          <w:sz w:val="22"/>
          <w:szCs w:val="22"/>
        </w:rPr>
        <w:t xml:space="preserve"> (</w:t>
      </w:r>
      <w:r w:rsidR="0042359E">
        <w:rPr>
          <w:rFonts w:ascii="Calibri" w:hAnsi="Calibri" w:cs="Calibri"/>
          <w:sz w:val="22"/>
          <w:szCs w:val="22"/>
        </w:rPr>
        <w:t>Queens University</w:t>
      </w:r>
      <w:r>
        <w:rPr>
          <w:rFonts w:ascii="Calibri" w:hAnsi="Calibri" w:cs="Calibri"/>
          <w:sz w:val="22"/>
          <w:szCs w:val="22"/>
        </w:rPr>
        <w:t>)</w:t>
      </w:r>
    </w:p>
    <w:p w14:paraId="66EB9E35" w14:textId="11A3CDD6" w:rsidR="00DB73C0" w:rsidRPr="00D205CC" w:rsidRDefault="00DB73C0" w:rsidP="00DB73C0">
      <w:pPr>
        <w:numPr>
          <w:ilvl w:val="1"/>
          <w:numId w:val="1"/>
        </w:numPr>
        <w:jc w:val="both"/>
        <w:rPr>
          <w:rFonts w:ascii="Calibri" w:hAnsi="Calibri" w:cs="Calibri"/>
          <w:sz w:val="22"/>
          <w:szCs w:val="22"/>
        </w:rPr>
      </w:pPr>
      <w:r w:rsidRPr="00D205CC">
        <w:rPr>
          <w:rFonts w:ascii="Calibri" w:hAnsi="Calibri" w:cs="Calibri"/>
          <w:color w:val="000000" w:themeColor="text1"/>
          <w:sz w:val="22"/>
          <w:szCs w:val="22"/>
        </w:rPr>
        <w:t>202</w:t>
      </w:r>
      <w:r>
        <w:rPr>
          <w:rFonts w:ascii="Calibri" w:hAnsi="Calibri" w:cs="Calibri"/>
          <w:color w:val="000000" w:themeColor="text1"/>
          <w:sz w:val="22"/>
          <w:szCs w:val="22"/>
        </w:rPr>
        <w:t>6</w:t>
      </w:r>
      <w:r w:rsidRPr="00D205CC">
        <w:rPr>
          <w:rFonts w:ascii="Calibri" w:hAnsi="Calibri" w:cs="Calibri"/>
          <w:color w:val="000000" w:themeColor="text1"/>
          <w:sz w:val="22"/>
          <w:szCs w:val="22"/>
        </w:rPr>
        <w:t xml:space="preserve"> INFORMS Annual Meeting SIG Track Co-Chairs:</w:t>
      </w:r>
    </w:p>
    <w:p w14:paraId="78213E6D" w14:textId="31924CD6" w:rsidR="00DB73C0" w:rsidRPr="00D205CC" w:rsidRDefault="00DB73C0" w:rsidP="00DB73C0">
      <w:pPr>
        <w:numPr>
          <w:ilvl w:val="2"/>
          <w:numId w:val="1"/>
        </w:numPr>
        <w:spacing w:line="276" w:lineRule="auto"/>
        <w:ind w:left="2174" w:hanging="187"/>
        <w:jc w:val="both"/>
        <w:rPr>
          <w:rFonts w:ascii="Calibri" w:eastAsia="SimSun" w:hAnsi="Calibri" w:cs="Calibri"/>
          <w:sz w:val="22"/>
          <w:szCs w:val="22"/>
          <w:lang w:eastAsia="zh-CN"/>
        </w:rPr>
      </w:pPr>
      <w:r w:rsidRPr="00D205CC">
        <w:rPr>
          <w:rFonts w:ascii="Calibri" w:eastAsia="SimSun" w:hAnsi="Calibri" w:cs="Calibri"/>
          <w:sz w:val="22"/>
          <w:szCs w:val="22"/>
          <w:lang w:eastAsia="zh-CN"/>
        </w:rPr>
        <w:t xml:space="preserve">Healthcare Operations: </w:t>
      </w:r>
      <w:r w:rsidR="00694AAA">
        <w:rPr>
          <w:rFonts w:ascii="Calibri" w:eastAsia="SimSun" w:hAnsi="Calibri" w:cs="Calibri"/>
          <w:sz w:val="22"/>
          <w:szCs w:val="22"/>
          <w:lang w:eastAsia="zh-CN"/>
        </w:rPr>
        <w:t>Kraig Delana and Guohua Wan</w:t>
      </w:r>
    </w:p>
    <w:p w14:paraId="2E64E05F" w14:textId="5E51CC66" w:rsidR="00DB73C0" w:rsidRPr="00D205CC" w:rsidRDefault="00DB73C0" w:rsidP="00DB73C0">
      <w:pPr>
        <w:numPr>
          <w:ilvl w:val="2"/>
          <w:numId w:val="1"/>
        </w:numPr>
        <w:spacing w:line="276" w:lineRule="auto"/>
        <w:ind w:left="2174" w:hanging="187"/>
        <w:jc w:val="both"/>
        <w:rPr>
          <w:rFonts w:ascii="Calibri" w:eastAsia="SimSun" w:hAnsi="Calibri" w:cs="Calibri"/>
          <w:sz w:val="22"/>
          <w:szCs w:val="22"/>
          <w:lang w:eastAsia="zh-CN"/>
        </w:rPr>
      </w:pPr>
      <w:r w:rsidRPr="00D205CC">
        <w:rPr>
          <w:rFonts w:ascii="Calibri" w:eastAsia="SimSun" w:hAnsi="Calibri" w:cs="Calibri"/>
          <w:sz w:val="22"/>
          <w:szCs w:val="22"/>
          <w:lang w:eastAsia="zh-CN"/>
        </w:rPr>
        <w:t>iFORM: Fasheng Xu</w:t>
      </w:r>
      <w:r w:rsidR="00694AAA">
        <w:rPr>
          <w:rFonts w:ascii="Calibri" w:eastAsia="SimSun" w:hAnsi="Calibri" w:cs="Calibri"/>
          <w:sz w:val="22"/>
          <w:szCs w:val="22"/>
          <w:lang w:eastAsia="zh-CN"/>
        </w:rPr>
        <w:t xml:space="preserve"> and </w:t>
      </w:r>
      <w:r w:rsidR="001C5E45">
        <w:rPr>
          <w:rFonts w:ascii="Calibri" w:eastAsia="SimSun" w:hAnsi="Calibri" w:cs="Calibri"/>
          <w:sz w:val="22"/>
          <w:szCs w:val="22"/>
          <w:lang w:eastAsia="zh-CN"/>
        </w:rPr>
        <w:t>Rowena Gan</w:t>
      </w:r>
      <w:r w:rsidRPr="00D205CC">
        <w:rPr>
          <w:rFonts w:ascii="Calibri" w:eastAsia="SimSun" w:hAnsi="Calibri" w:cs="Calibri"/>
          <w:sz w:val="22"/>
          <w:szCs w:val="22"/>
          <w:lang w:eastAsia="zh-CN"/>
        </w:rPr>
        <w:t xml:space="preserve"> </w:t>
      </w:r>
    </w:p>
    <w:p w14:paraId="6F007141" w14:textId="33765C56" w:rsidR="00DB73C0" w:rsidRPr="00D205CC" w:rsidRDefault="00DB73C0" w:rsidP="00DB73C0">
      <w:pPr>
        <w:numPr>
          <w:ilvl w:val="2"/>
          <w:numId w:val="1"/>
        </w:numPr>
        <w:spacing w:line="276" w:lineRule="auto"/>
        <w:ind w:left="2174" w:hanging="187"/>
        <w:jc w:val="both"/>
        <w:rPr>
          <w:rFonts w:ascii="Calibri" w:eastAsia="SimSun" w:hAnsi="Calibri" w:cs="Calibri"/>
          <w:sz w:val="22"/>
          <w:szCs w:val="22"/>
          <w:lang w:eastAsia="zh-CN"/>
        </w:rPr>
      </w:pPr>
      <w:r w:rsidRPr="00D205CC">
        <w:rPr>
          <w:rFonts w:ascii="Calibri" w:eastAsia="SimSun" w:hAnsi="Calibri" w:cs="Calibri"/>
          <w:sz w:val="22"/>
          <w:szCs w:val="22"/>
          <w:lang w:eastAsia="zh-CN"/>
        </w:rPr>
        <w:t xml:space="preserve">Supply Chain Management: </w:t>
      </w:r>
      <w:r w:rsidR="001C5E45">
        <w:rPr>
          <w:rFonts w:ascii="Calibri" w:eastAsia="SimSun" w:hAnsi="Calibri" w:cs="Calibri"/>
          <w:sz w:val="22"/>
          <w:szCs w:val="22"/>
          <w:lang w:eastAsia="zh-CN"/>
        </w:rPr>
        <w:t>Soraya Fatehi and Huanan Zhang</w:t>
      </w:r>
    </w:p>
    <w:p w14:paraId="7F05B528" w14:textId="79A1B146" w:rsidR="00DB73C0" w:rsidRPr="00D205CC" w:rsidRDefault="00DB73C0" w:rsidP="00DB73C0">
      <w:pPr>
        <w:numPr>
          <w:ilvl w:val="2"/>
          <w:numId w:val="1"/>
        </w:numPr>
        <w:spacing w:line="276" w:lineRule="auto"/>
        <w:ind w:left="2174" w:hanging="187"/>
        <w:jc w:val="both"/>
        <w:rPr>
          <w:rFonts w:ascii="Calibri" w:eastAsia="SimSun" w:hAnsi="Calibri" w:cs="Calibri"/>
          <w:sz w:val="22"/>
          <w:szCs w:val="22"/>
        </w:rPr>
      </w:pPr>
      <w:r w:rsidRPr="00D205CC">
        <w:rPr>
          <w:rFonts w:ascii="Calibri" w:eastAsia="SimSun" w:hAnsi="Calibri" w:cs="Calibri"/>
          <w:sz w:val="22"/>
          <w:szCs w:val="22"/>
          <w:lang w:eastAsia="zh-CN"/>
        </w:rPr>
        <w:t xml:space="preserve">Service Management: </w:t>
      </w:r>
      <w:r w:rsidR="001C5E45">
        <w:rPr>
          <w:rFonts w:ascii="Calibri" w:eastAsia="SimSun" w:hAnsi="Calibri" w:cs="Calibri"/>
          <w:sz w:val="22"/>
          <w:szCs w:val="22"/>
        </w:rPr>
        <w:t xml:space="preserve">Chamsi Hssaine and </w:t>
      </w:r>
      <w:r w:rsidR="000D4C02">
        <w:rPr>
          <w:rFonts w:ascii="Calibri" w:eastAsia="SimSun" w:hAnsi="Calibri" w:cs="Calibri"/>
          <w:sz w:val="22"/>
          <w:szCs w:val="22"/>
        </w:rPr>
        <w:t>Chen-An Lin</w:t>
      </w:r>
    </w:p>
    <w:p w14:paraId="1903CB20" w14:textId="4F033176" w:rsidR="00DB73C0" w:rsidRPr="00D205CC" w:rsidRDefault="00DB73C0" w:rsidP="00DB73C0">
      <w:pPr>
        <w:numPr>
          <w:ilvl w:val="2"/>
          <w:numId w:val="1"/>
        </w:numPr>
        <w:spacing w:line="276" w:lineRule="auto"/>
        <w:ind w:left="2174" w:hanging="187"/>
        <w:jc w:val="both"/>
        <w:rPr>
          <w:rFonts w:ascii="Calibri" w:eastAsia="SimSun" w:hAnsi="Calibri" w:cs="Calibri"/>
          <w:sz w:val="22"/>
          <w:szCs w:val="22"/>
        </w:rPr>
      </w:pPr>
      <w:r w:rsidRPr="00D205CC">
        <w:rPr>
          <w:rFonts w:ascii="Calibri" w:eastAsia="SimSun" w:hAnsi="Calibri" w:cs="Calibri"/>
          <w:sz w:val="22"/>
          <w:szCs w:val="22"/>
          <w:lang w:eastAsia="zh-CN"/>
        </w:rPr>
        <w:t xml:space="preserve">Sustainable Operations: </w:t>
      </w:r>
      <w:r w:rsidR="000D4C02">
        <w:rPr>
          <w:rFonts w:ascii="Calibri" w:eastAsia="SimSun" w:hAnsi="Calibri" w:cs="Calibri"/>
          <w:sz w:val="22"/>
          <w:szCs w:val="22"/>
        </w:rPr>
        <w:t>Vibhuti Dhingra and Siddharth Singh</w:t>
      </w:r>
    </w:p>
    <w:p w14:paraId="180288A9" w14:textId="3E865FD7" w:rsidR="00F73A4E" w:rsidRPr="0081512A" w:rsidRDefault="00DB73C0" w:rsidP="0081512A">
      <w:pPr>
        <w:numPr>
          <w:ilvl w:val="2"/>
          <w:numId w:val="1"/>
        </w:numPr>
        <w:spacing w:line="276" w:lineRule="auto"/>
        <w:jc w:val="both"/>
        <w:rPr>
          <w:rFonts w:ascii="Calibri" w:hAnsi="Calibri" w:cs="Calibri"/>
          <w:sz w:val="22"/>
          <w:szCs w:val="22"/>
        </w:rPr>
      </w:pPr>
      <w:r w:rsidRPr="0081512A">
        <w:rPr>
          <w:rFonts w:ascii="Calibri" w:eastAsia="SimSun" w:hAnsi="Calibri" w:cs="Calibri"/>
          <w:sz w:val="22"/>
          <w:szCs w:val="22"/>
          <w:lang w:eastAsia="zh-CN"/>
        </w:rPr>
        <w:t>TIE:</w:t>
      </w:r>
      <w:r w:rsidR="000D4C02" w:rsidRPr="0081512A">
        <w:rPr>
          <w:rFonts w:ascii="Calibri" w:eastAsia="SimSun" w:hAnsi="Calibri" w:cs="Calibri"/>
          <w:sz w:val="22"/>
          <w:szCs w:val="22"/>
          <w:lang w:eastAsia="zh-CN"/>
        </w:rPr>
        <w:t xml:space="preserve"> Panos Markou</w:t>
      </w:r>
    </w:p>
    <w:p w14:paraId="5D3F98B6" w14:textId="77777777" w:rsidR="00F73A4E" w:rsidRPr="00F73A4E" w:rsidRDefault="00F73A4E" w:rsidP="00F73A4E">
      <w:pPr>
        <w:pStyle w:val="ListParagraph"/>
        <w:jc w:val="both"/>
        <w:rPr>
          <w:rFonts w:ascii="Calibri" w:hAnsi="Calibri" w:cs="Calibri"/>
          <w:sz w:val="22"/>
          <w:szCs w:val="22"/>
        </w:rPr>
      </w:pPr>
    </w:p>
    <w:p w14:paraId="1EBF0356" w14:textId="77777777" w:rsidR="00EF4CA6" w:rsidRPr="00402856" w:rsidRDefault="00EF4CA6" w:rsidP="00EF4CA6">
      <w:pPr>
        <w:pStyle w:val="ListParagraph"/>
        <w:numPr>
          <w:ilvl w:val="0"/>
          <w:numId w:val="1"/>
        </w:numPr>
        <w:jc w:val="both"/>
        <w:rPr>
          <w:rFonts w:ascii="Calibri" w:hAnsi="Calibri" w:cs="Calibri"/>
          <w:sz w:val="22"/>
          <w:szCs w:val="22"/>
        </w:rPr>
      </w:pPr>
      <w:r w:rsidRPr="00402856">
        <w:rPr>
          <w:rFonts w:ascii="Calibri" w:hAnsi="Calibri" w:cs="Calibri"/>
          <w:color w:val="0000FF"/>
          <w:sz w:val="22"/>
          <w:szCs w:val="22"/>
        </w:rPr>
        <w:t xml:space="preserve">President </w:t>
      </w:r>
      <w:r>
        <w:rPr>
          <w:rFonts w:ascii="Calibri" w:hAnsi="Calibri" w:cs="Calibri"/>
          <w:color w:val="0000FF"/>
          <w:sz w:val="22"/>
          <w:szCs w:val="22"/>
        </w:rPr>
        <w:t>Dorothee Honhon</w:t>
      </w:r>
      <w:r w:rsidRPr="00402856">
        <w:rPr>
          <w:rFonts w:ascii="Calibri" w:hAnsi="Calibri" w:cs="Calibri"/>
          <w:color w:val="0000FF"/>
          <w:sz w:val="22"/>
          <w:szCs w:val="22"/>
        </w:rPr>
        <w:t xml:space="preserve"> </w:t>
      </w:r>
      <w:r w:rsidRPr="00402856">
        <w:rPr>
          <w:rFonts w:ascii="Calibri" w:hAnsi="Calibri" w:cs="Calibri"/>
          <w:color w:val="000000" w:themeColor="text1"/>
          <w:sz w:val="22"/>
          <w:szCs w:val="22"/>
        </w:rPr>
        <w:t>announced that the 2027 MSOM Conference would be hosted in Banff, AB (Canada) between June 20-22, 2027, sponsored by University of Calgary.</w:t>
      </w:r>
    </w:p>
    <w:p w14:paraId="20EFB969" w14:textId="77777777" w:rsidR="00EF4CA6" w:rsidRPr="00D205CC" w:rsidRDefault="00EF4CA6" w:rsidP="00EF4CA6">
      <w:pPr>
        <w:pStyle w:val="ListParagraph"/>
        <w:numPr>
          <w:ilvl w:val="1"/>
          <w:numId w:val="1"/>
        </w:numPr>
        <w:jc w:val="both"/>
        <w:rPr>
          <w:rFonts w:ascii="Calibri" w:hAnsi="Calibri" w:cs="Calibri"/>
          <w:sz w:val="22"/>
          <w:szCs w:val="22"/>
        </w:rPr>
      </w:pPr>
      <w:r w:rsidRPr="00D205CC">
        <w:rPr>
          <w:rFonts w:ascii="Calibri" w:hAnsi="Calibri" w:cs="Calibri"/>
          <w:sz w:val="22"/>
          <w:szCs w:val="22"/>
        </w:rPr>
        <w:t xml:space="preserve">2027 MSOM Conference Organizing Committee Co-Chairs: </w:t>
      </w:r>
      <w:r w:rsidRPr="00D205CC">
        <w:rPr>
          <w:rFonts w:ascii="Calibri" w:eastAsiaTheme="minorHAnsi" w:hAnsi="Calibri" w:cs="Calibri"/>
          <w:sz w:val="22"/>
          <w:szCs w:val="22"/>
          <w:lang w:val="en-CA"/>
        </w:rPr>
        <w:t>Marco Bijvank</w:t>
      </w:r>
      <w:r w:rsidRPr="00D205CC">
        <w:rPr>
          <w:rFonts w:ascii="Calibri" w:hAnsi="Calibri" w:cs="Calibri"/>
          <w:sz w:val="22"/>
          <w:szCs w:val="22"/>
          <w:lang w:val="en-CA"/>
        </w:rPr>
        <w:t xml:space="preserve"> and </w:t>
      </w:r>
      <w:r w:rsidRPr="00D205CC">
        <w:rPr>
          <w:rFonts w:ascii="Calibri" w:eastAsiaTheme="minorHAnsi" w:hAnsi="Calibri" w:cs="Calibri"/>
          <w:sz w:val="22"/>
          <w:szCs w:val="22"/>
          <w:lang w:val="en-CA"/>
        </w:rPr>
        <w:t>Serasu Duran</w:t>
      </w:r>
    </w:p>
    <w:p w14:paraId="4833ADC1" w14:textId="77777777" w:rsidR="00EF4CA6" w:rsidRPr="00EF4CA6" w:rsidRDefault="00EF4CA6" w:rsidP="00EF4CA6">
      <w:pPr>
        <w:pStyle w:val="ListParagraph"/>
        <w:jc w:val="both"/>
        <w:rPr>
          <w:rFonts w:ascii="Calibri" w:hAnsi="Calibri" w:cs="Calibri"/>
          <w:sz w:val="22"/>
          <w:szCs w:val="22"/>
        </w:rPr>
      </w:pPr>
    </w:p>
    <w:p w14:paraId="67B66F6D" w14:textId="316F5A97" w:rsidR="00C13F92" w:rsidRPr="00C13F92" w:rsidRDefault="00C13F92" w:rsidP="00FE1A21">
      <w:pPr>
        <w:pStyle w:val="ListParagraph"/>
        <w:numPr>
          <w:ilvl w:val="0"/>
          <w:numId w:val="1"/>
        </w:numPr>
        <w:jc w:val="both"/>
        <w:rPr>
          <w:rFonts w:ascii="Calibri" w:hAnsi="Calibri" w:cs="Calibri"/>
          <w:sz w:val="22"/>
          <w:szCs w:val="22"/>
        </w:rPr>
      </w:pPr>
      <w:r w:rsidRPr="00402856">
        <w:rPr>
          <w:rFonts w:ascii="Calibri" w:hAnsi="Calibri" w:cs="Calibri"/>
          <w:color w:val="0000FF"/>
          <w:sz w:val="22"/>
          <w:szCs w:val="22"/>
        </w:rPr>
        <w:t xml:space="preserve">President </w:t>
      </w:r>
      <w:r>
        <w:rPr>
          <w:rFonts w:ascii="Calibri" w:hAnsi="Calibri" w:cs="Calibri"/>
          <w:color w:val="0000FF"/>
          <w:sz w:val="22"/>
          <w:szCs w:val="22"/>
        </w:rPr>
        <w:t>Dorothee Honhon</w:t>
      </w:r>
      <w:r w:rsidRPr="00402856">
        <w:rPr>
          <w:rFonts w:ascii="Calibri" w:hAnsi="Calibri" w:cs="Calibri"/>
          <w:color w:val="0000FF"/>
          <w:sz w:val="22"/>
          <w:szCs w:val="22"/>
        </w:rPr>
        <w:t xml:space="preserve"> </w:t>
      </w:r>
      <w:r w:rsidRPr="00402856">
        <w:rPr>
          <w:rFonts w:ascii="Calibri" w:hAnsi="Calibri" w:cs="Calibri"/>
          <w:color w:val="000000" w:themeColor="text1"/>
          <w:sz w:val="22"/>
          <w:szCs w:val="22"/>
        </w:rPr>
        <w:t>announced t</w:t>
      </w:r>
      <w:r>
        <w:rPr>
          <w:rFonts w:ascii="Calibri" w:hAnsi="Calibri" w:cs="Calibri"/>
          <w:color w:val="000000" w:themeColor="text1"/>
          <w:sz w:val="22"/>
          <w:szCs w:val="22"/>
        </w:rPr>
        <w:t xml:space="preserve">hat </w:t>
      </w:r>
      <w:r w:rsidR="00853FF1">
        <w:rPr>
          <w:rFonts w:ascii="Calibri" w:hAnsi="Calibri" w:cs="Calibri"/>
          <w:color w:val="000000" w:themeColor="text1"/>
          <w:sz w:val="22"/>
          <w:szCs w:val="22"/>
        </w:rPr>
        <w:t xml:space="preserve">the 2028 MSOM Conference would be held at a location outside of North America. The formal call for proposals will be coming soon.  </w:t>
      </w:r>
    </w:p>
    <w:p w14:paraId="3B6E5701" w14:textId="77777777" w:rsidR="00C13F92" w:rsidRPr="00C13F92" w:rsidRDefault="00C13F92" w:rsidP="00C13F92">
      <w:pPr>
        <w:pStyle w:val="ListParagraph"/>
        <w:jc w:val="both"/>
        <w:rPr>
          <w:rFonts w:ascii="Calibri" w:hAnsi="Calibri" w:cs="Calibri"/>
          <w:sz w:val="22"/>
          <w:szCs w:val="22"/>
        </w:rPr>
      </w:pPr>
    </w:p>
    <w:p w14:paraId="7CCB08AB" w14:textId="5CDD9372" w:rsidR="00456B2D" w:rsidRPr="00456B2D" w:rsidRDefault="00456B2D" w:rsidP="00FE1A21">
      <w:pPr>
        <w:pStyle w:val="ListParagraph"/>
        <w:numPr>
          <w:ilvl w:val="0"/>
          <w:numId w:val="1"/>
        </w:numPr>
        <w:jc w:val="both"/>
        <w:rPr>
          <w:rFonts w:ascii="Calibri" w:hAnsi="Calibri" w:cs="Calibri"/>
          <w:sz w:val="22"/>
          <w:szCs w:val="22"/>
        </w:rPr>
      </w:pPr>
      <w:r>
        <w:rPr>
          <w:rFonts w:ascii="Calibri" w:hAnsi="Calibri" w:cs="Calibri"/>
          <w:color w:val="0000FF"/>
          <w:sz w:val="22"/>
          <w:szCs w:val="22"/>
        </w:rPr>
        <w:t>Secretary</w:t>
      </w:r>
      <w:r w:rsidR="003F3DBC">
        <w:rPr>
          <w:rFonts w:ascii="Calibri" w:hAnsi="Calibri" w:cs="Calibri"/>
          <w:color w:val="0000FF"/>
          <w:sz w:val="22"/>
          <w:szCs w:val="22"/>
        </w:rPr>
        <w:t>/Treasurer</w:t>
      </w:r>
      <w:r>
        <w:rPr>
          <w:rFonts w:ascii="Calibri" w:hAnsi="Calibri" w:cs="Calibri"/>
          <w:color w:val="0000FF"/>
          <w:sz w:val="22"/>
          <w:szCs w:val="22"/>
        </w:rPr>
        <w:t xml:space="preserve"> Priyank Arora</w:t>
      </w:r>
      <w:r w:rsidRPr="00456B2D">
        <w:rPr>
          <w:rFonts w:ascii="Calibri" w:hAnsi="Calibri" w:cs="Calibri"/>
          <w:color w:val="0000FF"/>
          <w:sz w:val="22"/>
          <w:szCs w:val="22"/>
        </w:rPr>
        <w:t xml:space="preserve"> </w:t>
      </w:r>
      <w:r w:rsidRPr="00456B2D">
        <w:rPr>
          <w:rFonts w:ascii="Calibri" w:hAnsi="Calibri" w:cs="Calibri"/>
          <w:sz w:val="22"/>
          <w:szCs w:val="22"/>
        </w:rPr>
        <w:t xml:space="preserve">presented the membership and financial status of the MSOM Society. </w:t>
      </w:r>
    </w:p>
    <w:p w14:paraId="1418773E" w14:textId="47668548" w:rsidR="00456B2D" w:rsidRDefault="00456B2D" w:rsidP="00456B2D">
      <w:pPr>
        <w:pStyle w:val="ListParagraph"/>
        <w:numPr>
          <w:ilvl w:val="1"/>
          <w:numId w:val="1"/>
        </w:numPr>
        <w:contextualSpacing w:val="0"/>
        <w:rPr>
          <w:rFonts w:ascii="Calibri" w:hAnsi="Calibri" w:cs="Calibri"/>
          <w:sz w:val="22"/>
          <w:szCs w:val="22"/>
        </w:rPr>
      </w:pPr>
      <w:r w:rsidRPr="00D205CC">
        <w:rPr>
          <w:rFonts w:ascii="Calibri" w:hAnsi="Calibri" w:cs="Calibri"/>
          <w:sz w:val="22"/>
          <w:szCs w:val="22"/>
        </w:rPr>
        <w:t>The membership has remained stable (around 1,</w:t>
      </w:r>
      <w:r w:rsidR="00F84876">
        <w:rPr>
          <w:rFonts w:ascii="Calibri" w:hAnsi="Calibri" w:cs="Calibri"/>
          <w:sz w:val="22"/>
          <w:szCs w:val="22"/>
        </w:rPr>
        <w:t>432</w:t>
      </w:r>
      <w:r w:rsidR="00BF292D">
        <w:rPr>
          <w:rFonts w:ascii="Calibri" w:hAnsi="Calibri" w:cs="Calibri"/>
          <w:sz w:val="22"/>
          <w:szCs w:val="22"/>
        </w:rPr>
        <w:t xml:space="preserve"> in Sept 2025</w:t>
      </w:r>
      <w:r w:rsidRPr="00D205CC">
        <w:rPr>
          <w:rFonts w:ascii="Calibri" w:hAnsi="Calibri" w:cs="Calibri"/>
          <w:sz w:val="22"/>
          <w:szCs w:val="22"/>
        </w:rPr>
        <w:t>) post pandemic. ~3</w:t>
      </w:r>
      <w:r w:rsidR="00BF292D">
        <w:rPr>
          <w:rFonts w:ascii="Calibri" w:hAnsi="Calibri" w:cs="Calibri"/>
          <w:sz w:val="22"/>
          <w:szCs w:val="22"/>
        </w:rPr>
        <w:t>0</w:t>
      </w:r>
      <w:r w:rsidRPr="00D205CC">
        <w:rPr>
          <w:rFonts w:ascii="Calibri" w:hAnsi="Calibri" w:cs="Calibri"/>
          <w:sz w:val="22"/>
          <w:szCs w:val="22"/>
        </w:rPr>
        <w:t>% of members are student members.</w:t>
      </w:r>
    </w:p>
    <w:p w14:paraId="09A34764" w14:textId="3E9AFB29" w:rsidR="00456B2D" w:rsidRPr="00D205CC" w:rsidRDefault="00456B2D" w:rsidP="00456B2D">
      <w:pPr>
        <w:pStyle w:val="ListParagraph"/>
        <w:numPr>
          <w:ilvl w:val="1"/>
          <w:numId w:val="1"/>
        </w:numPr>
        <w:contextualSpacing w:val="0"/>
        <w:rPr>
          <w:rFonts w:ascii="Calibri" w:hAnsi="Calibri" w:cs="Calibri"/>
          <w:sz w:val="22"/>
          <w:szCs w:val="22"/>
        </w:rPr>
      </w:pPr>
      <w:r>
        <w:rPr>
          <w:rFonts w:ascii="Calibri" w:hAnsi="Calibri" w:cs="Calibri"/>
          <w:sz w:val="22"/>
          <w:szCs w:val="22"/>
        </w:rPr>
        <w:t xml:space="preserve">We </w:t>
      </w:r>
      <w:r w:rsidR="00AF4D9F">
        <w:rPr>
          <w:rFonts w:ascii="Calibri" w:hAnsi="Calibri" w:cs="Calibri"/>
          <w:sz w:val="22"/>
          <w:szCs w:val="22"/>
        </w:rPr>
        <w:t>are</w:t>
      </w:r>
      <w:r>
        <w:rPr>
          <w:rFonts w:ascii="Calibri" w:hAnsi="Calibri" w:cs="Calibri"/>
          <w:sz w:val="22"/>
          <w:szCs w:val="22"/>
        </w:rPr>
        <w:t xml:space="preserve"> the second largest community</w:t>
      </w:r>
      <w:r w:rsidR="00AF4D9F">
        <w:rPr>
          <w:rFonts w:ascii="Calibri" w:hAnsi="Calibri" w:cs="Calibri"/>
          <w:sz w:val="22"/>
          <w:szCs w:val="22"/>
        </w:rPr>
        <w:t xml:space="preserve"> (Analytics is at the first place)</w:t>
      </w:r>
      <w:r>
        <w:rPr>
          <w:rFonts w:ascii="Calibri" w:hAnsi="Calibri" w:cs="Calibri"/>
          <w:sz w:val="22"/>
          <w:szCs w:val="22"/>
        </w:rPr>
        <w:t>.</w:t>
      </w:r>
    </w:p>
    <w:p w14:paraId="5AE46E96" w14:textId="3A52F49D" w:rsidR="003D4199" w:rsidRDefault="00456B2D" w:rsidP="0056521B">
      <w:pPr>
        <w:pStyle w:val="ListParagraph"/>
        <w:numPr>
          <w:ilvl w:val="1"/>
          <w:numId w:val="1"/>
        </w:numPr>
        <w:contextualSpacing w:val="0"/>
        <w:rPr>
          <w:rFonts w:ascii="Calibri" w:hAnsi="Calibri" w:cs="Calibri"/>
          <w:sz w:val="22"/>
          <w:szCs w:val="22"/>
        </w:rPr>
      </w:pPr>
      <w:r w:rsidRPr="00D205CC">
        <w:rPr>
          <w:rFonts w:ascii="Calibri" w:hAnsi="Calibri" w:cs="Calibri"/>
          <w:sz w:val="22"/>
          <w:szCs w:val="22"/>
        </w:rPr>
        <w:t>In the last calendar year, we had a beginning balance (on 1/1/2024) of $ 178,994 and ending balance (12/31/2025) of $</w:t>
      </w:r>
      <w:r w:rsidRPr="00262FE2">
        <w:rPr>
          <w:rFonts w:ascii="Calibri" w:eastAsiaTheme="minorEastAsia" w:hAnsi="Calibri" w:cs="Calibri"/>
          <w:sz w:val="22"/>
          <w:szCs w:val="22"/>
        </w:rPr>
        <w:t>191,620</w:t>
      </w:r>
      <w:r w:rsidRPr="00D205CC">
        <w:rPr>
          <w:rFonts w:ascii="Calibri" w:hAnsi="Calibri" w:cs="Calibri"/>
          <w:sz w:val="22"/>
          <w:szCs w:val="22"/>
        </w:rPr>
        <w:t xml:space="preserve">. As of </w:t>
      </w:r>
      <w:r w:rsidR="00275E52">
        <w:rPr>
          <w:rFonts w:ascii="Calibri" w:hAnsi="Calibri" w:cs="Calibri"/>
          <w:sz w:val="22"/>
          <w:szCs w:val="22"/>
        </w:rPr>
        <w:t>7</w:t>
      </w:r>
      <w:r w:rsidRPr="00D205CC">
        <w:rPr>
          <w:rFonts w:ascii="Calibri" w:hAnsi="Calibri" w:cs="Calibri"/>
          <w:sz w:val="22"/>
          <w:szCs w:val="22"/>
        </w:rPr>
        <w:t>/31/2025, the Society has a cash balance of $</w:t>
      </w:r>
      <w:r w:rsidR="00850D84">
        <w:rPr>
          <w:rFonts w:ascii="Calibri" w:hAnsi="Calibri" w:cs="Calibri"/>
          <w:sz w:val="22"/>
          <w:szCs w:val="22"/>
        </w:rPr>
        <w:t>201,004</w:t>
      </w:r>
      <w:r w:rsidRPr="00D205CC">
        <w:rPr>
          <w:rFonts w:ascii="Calibri" w:hAnsi="Calibri" w:cs="Calibri"/>
          <w:sz w:val="22"/>
          <w:szCs w:val="22"/>
        </w:rPr>
        <w:t xml:space="preserve">. </w:t>
      </w:r>
    </w:p>
    <w:p w14:paraId="090122B6" w14:textId="77777777" w:rsidR="0056521B" w:rsidRPr="0056521B" w:rsidRDefault="0056521B" w:rsidP="0056521B">
      <w:pPr>
        <w:pStyle w:val="ListParagraph"/>
        <w:contextualSpacing w:val="0"/>
        <w:rPr>
          <w:rFonts w:ascii="Calibri" w:hAnsi="Calibri" w:cs="Calibri"/>
          <w:sz w:val="22"/>
          <w:szCs w:val="22"/>
        </w:rPr>
      </w:pPr>
    </w:p>
    <w:p w14:paraId="1B7F045A" w14:textId="5311EB97" w:rsidR="0056521B" w:rsidRPr="0056521B" w:rsidRDefault="0056521B" w:rsidP="0056521B">
      <w:pPr>
        <w:pStyle w:val="ListParagraph"/>
        <w:numPr>
          <w:ilvl w:val="0"/>
          <w:numId w:val="1"/>
        </w:numPr>
        <w:contextualSpacing w:val="0"/>
        <w:rPr>
          <w:rFonts w:ascii="Calibri" w:hAnsi="Calibri" w:cs="Calibri"/>
          <w:sz w:val="22"/>
          <w:szCs w:val="22"/>
        </w:rPr>
      </w:pPr>
      <w:r w:rsidRPr="00402856">
        <w:rPr>
          <w:rFonts w:ascii="Calibri" w:hAnsi="Calibri" w:cs="Calibri"/>
          <w:color w:val="0000FF"/>
          <w:sz w:val="22"/>
          <w:szCs w:val="22"/>
        </w:rPr>
        <w:t xml:space="preserve">President </w:t>
      </w:r>
      <w:r>
        <w:rPr>
          <w:rFonts w:ascii="Calibri" w:hAnsi="Calibri" w:cs="Calibri"/>
          <w:color w:val="0000FF"/>
          <w:sz w:val="22"/>
          <w:szCs w:val="22"/>
        </w:rPr>
        <w:t>Dorothee Honhon</w:t>
      </w:r>
      <w:r w:rsidRPr="00402856">
        <w:rPr>
          <w:rFonts w:ascii="Calibri" w:hAnsi="Calibri" w:cs="Calibri"/>
          <w:color w:val="0000FF"/>
          <w:sz w:val="22"/>
          <w:szCs w:val="22"/>
        </w:rPr>
        <w:t xml:space="preserve"> </w:t>
      </w:r>
      <w:r>
        <w:rPr>
          <w:rFonts w:ascii="Calibri" w:hAnsi="Calibri" w:cs="Calibri"/>
          <w:color w:val="000000" w:themeColor="text1"/>
          <w:sz w:val="22"/>
          <w:szCs w:val="22"/>
        </w:rPr>
        <w:t>provided updated that the board has approved sponsorship of the Operations Academia</w:t>
      </w:r>
      <w:r w:rsidRPr="00402856">
        <w:rPr>
          <w:rFonts w:ascii="Calibri" w:hAnsi="Calibri" w:cs="Calibri"/>
          <w:color w:val="000000" w:themeColor="text1"/>
          <w:sz w:val="22"/>
          <w:szCs w:val="22"/>
        </w:rPr>
        <w:t xml:space="preserve"> </w:t>
      </w:r>
      <w:r>
        <w:rPr>
          <w:rFonts w:ascii="Calibri" w:hAnsi="Calibri" w:cs="Calibri"/>
          <w:color w:val="000000" w:themeColor="text1"/>
          <w:sz w:val="22"/>
          <w:szCs w:val="22"/>
        </w:rPr>
        <w:t>initiative for the 2025-2026 year.</w:t>
      </w:r>
    </w:p>
    <w:p w14:paraId="33D1EE75" w14:textId="77777777" w:rsidR="00ED76FB" w:rsidRPr="00D205CC" w:rsidRDefault="00ED76FB" w:rsidP="00ED76FB">
      <w:pPr>
        <w:pStyle w:val="ListParagraph"/>
        <w:jc w:val="both"/>
        <w:rPr>
          <w:rFonts w:ascii="Calibri" w:hAnsi="Calibri" w:cs="Calibri"/>
          <w:sz w:val="22"/>
          <w:szCs w:val="22"/>
        </w:rPr>
      </w:pPr>
    </w:p>
    <w:p w14:paraId="390CC41F" w14:textId="77777777" w:rsidR="0056521B" w:rsidRDefault="00026E5C" w:rsidP="000A19A7">
      <w:pPr>
        <w:numPr>
          <w:ilvl w:val="0"/>
          <w:numId w:val="1"/>
        </w:numPr>
        <w:jc w:val="both"/>
        <w:rPr>
          <w:rFonts w:ascii="Calibri" w:hAnsi="Calibri" w:cs="Calibri"/>
          <w:color w:val="000000" w:themeColor="text1"/>
          <w:sz w:val="22"/>
          <w:szCs w:val="22"/>
        </w:rPr>
      </w:pPr>
      <w:r w:rsidRPr="00D205CC">
        <w:rPr>
          <w:rFonts w:ascii="Calibri" w:hAnsi="Calibri" w:cs="Calibri"/>
          <w:color w:val="0000FF"/>
          <w:sz w:val="22"/>
          <w:szCs w:val="22"/>
        </w:rPr>
        <w:t>President</w:t>
      </w:r>
      <w:r w:rsidR="0056521B">
        <w:rPr>
          <w:rFonts w:ascii="Calibri" w:hAnsi="Calibri" w:cs="Calibri"/>
          <w:color w:val="0000FF"/>
          <w:sz w:val="22"/>
          <w:szCs w:val="22"/>
        </w:rPr>
        <w:t>-Elect</w:t>
      </w:r>
      <w:r w:rsidRPr="00D205CC">
        <w:rPr>
          <w:rFonts w:ascii="Calibri" w:hAnsi="Calibri" w:cs="Calibri"/>
          <w:color w:val="0000FF"/>
          <w:sz w:val="22"/>
          <w:szCs w:val="22"/>
        </w:rPr>
        <w:t xml:space="preserve"> </w:t>
      </w:r>
      <w:r w:rsidR="000B260A" w:rsidRPr="00D205CC">
        <w:rPr>
          <w:rFonts w:ascii="Calibri" w:hAnsi="Calibri" w:cs="Calibri"/>
          <w:color w:val="0000FF"/>
          <w:sz w:val="22"/>
          <w:szCs w:val="22"/>
        </w:rPr>
        <w:t>Ni</w:t>
      </w:r>
      <w:r w:rsidR="0056521B">
        <w:rPr>
          <w:rFonts w:ascii="Calibri" w:hAnsi="Calibri" w:cs="Calibri"/>
          <w:color w:val="0000FF"/>
          <w:sz w:val="22"/>
          <w:szCs w:val="22"/>
        </w:rPr>
        <w:t xml:space="preserve">kolay Osadchiy </w:t>
      </w:r>
      <w:r w:rsidR="00ED57CC" w:rsidRPr="00D205CC">
        <w:rPr>
          <w:rFonts w:ascii="Calibri" w:hAnsi="Calibri" w:cs="Calibri"/>
          <w:color w:val="000000" w:themeColor="text1"/>
          <w:sz w:val="22"/>
          <w:szCs w:val="22"/>
        </w:rPr>
        <w:t>gave an update on the 1RR initiative</w:t>
      </w:r>
      <w:r w:rsidR="003D4199">
        <w:rPr>
          <w:rFonts w:ascii="Calibri" w:hAnsi="Calibri" w:cs="Calibri"/>
          <w:color w:val="000000" w:themeColor="text1"/>
          <w:sz w:val="22"/>
          <w:szCs w:val="22"/>
        </w:rPr>
        <w:t xml:space="preserve">, joint </w:t>
      </w:r>
      <w:r w:rsidR="000A19A7">
        <w:rPr>
          <w:rFonts w:ascii="Calibri" w:hAnsi="Calibri" w:cs="Calibri"/>
          <w:color w:val="000000" w:themeColor="text1"/>
          <w:sz w:val="22"/>
          <w:szCs w:val="22"/>
        </w:rPr>
        <w:t>effort between the society and the journal with the goal of increasing the number of high-quality submissions.</w:t>
      </w:r>
      <w:r w:rsidR="0056521B">
        <w:rPr>
          <w:rFonts w:ascii="Calibri" w:hAnsi="Calibri" w:cs="Calibri"/>
          <w:color w:val="000000" w:themeColor="text1"/>
          <w:sz w:val="22"/>
          <w:szCs w:val="22"/>
        </w:rPr>
        <w:t xml:space="preserve"> </w:t>
      </w:r>
      <w:r w:rsidR="0056521B">
        <w:rPr>
          <w:rFonts w:ascii="Calibri" w:hAnsi="Calibri" w:cs="Calibri"/>
          <w:color w:val="000000" w:themeColor="text1"/>
          <w:sz w:val="22"/>
          <w:szCs w:val="22"/>
        </w:rPr>
        <w:t>When the author(s) submit a paper to 1RR, the paper is reviewed for the journal but those reviews are shared with the conference organizers.</w:t>
      </w:r>
    </w:p>
    <w:p w14:paraId="39CC9953" w14:textId="77777777" w:rsidR="0056521B" w:rsidRDefault="0056521B" w:rsidP="0056521B">
      <w:pPr>
        <w:pStyle w:val="ListParagraph"/>
        <w:rPr>
          <w:rFonts w:ascii="Calibri" w:hAnsi="Calibri" w:cs="Calibri"/>
          <w:color w:val="000000" w:themeColor="text1"/>
          <w:sz w:val="22"/>
          <w:szCs w:val="22"/>
        </w:rPr>
      </w:pPr>
    </w:p>
    <w:p w14:paraId="2232E243" w14:textId="05121876" w:rsidR="000A19A7" w:rsidRDefault="0056521B" w:rsidP="0056521B">
      <w:pPr>
        <w:ind w:left="720"/>
        <w:jc w:val="both"/>
        <w:rPr>
          <w:rFonts w:ascii="Calibri" w:hAnsi="Calibri" w:cs="Calibri"/>
          <w:color w:val="000000" w:themeColor="text1"/>
          <w:sz w:val="22"/>
          <w:szCs w:val="22"/>
        </w:rPr>
      </w:pPr>
      <w:r>
        <w:rPr>
          <w:rFonts w:ascii="Calibri" w:hAnsi="Calibri" w:cs="Calibri"/>
          <w:color w:val="000000" w:themeColor="text1"/>
          <w:sz w:val="22"/>
          <w:szCs w:val="22"/>
        </w:rPr>
        <w:t>The initiative was successfully implemented using t</w:t>
      </w:r>
      <w:r w:rsidR="00990AA2">
        <w:rPr>
          <w:rFonts w:ascii="Calibri" w:hAnsi="Calibri" w:cs="Calibri"/>
          <w:color w:val="000000" w:themeColor="text1"/>
          <w:sz w:val="22"/>
          <w:szCs w:val="22"/>
        </w:rPr>
        <w:t xml:space="preserve">he </w:t>
      </w:r>
      <w:r w:rsidRPr="000A19A7">
        <w:rPr>
          <w:rFonts w:ascii="Calibri" w:hAnsi="Calibri" w:cs="Calibri"/>
          <w:color w:val="000000" w:themeColor="text1"/>
          <w:sz w:val="22"/>
          <w:szCs w:val="22"/>
        </w:rPr>
        <w:t>manuscript central site</w:t>
      </w:r>
      <w:r>
        <w:rPr>
          <w:rFonts w:ascii="Calibri" w:hAnsi="Calibri" w:cs="Calibri"/>
          <w:color w:val="000000" w:themeColor="text1"/>
          <w:sz w:val="22"/>
          <w:szCs w:val="22"/>
        </w:rPr>
        <w:t xml:space="preserve"> for the 2025 MSOM Conference, and will be </w:t>
      </w:r>
      <w:r w:rsidR="00990AA2">
        <w:rPr>
          <w:rFonts w:ascii="Calibri" w:hAnsi="Calibri" w:cs="Calibri"/>
          <w:color w:val="000000" w:themeColor="text1"/>
          <w:sz w:val="22"/>
          <w:szCs w:val="22"/>
        </w:rPr>
        <w:t xml:space="preserve">continued </w:t>
      </w:r>
      <w:r>
        <w:rPr>
          <w:rFonts w:ascii="Calibri" w:hAnsi="Calibri" w:cs="Calibri"/>
          <w:color w:val="000000" w:themeColor="text1"/>
          <w:sz w:val="22"/>
          <w:szCs w:val="22"/>
        </w:rPr>
        <w:t>(with minor refinements) for the 2026 MSOM Conference</w:t>
      </w:r>
      <w:r w:rsidR="000A19A7">
        <w:rPr>
          <w:rFonts w:ascii="Calibri" w:hAnsi="Calibri" w:cs="Calibri"/>
          <w:color w:val="000000" w:themeColor="text1"/>
          <w:sz w:val="22"/>
          <w:szCs w:val="22"/>
        </w:rPr>
        <w:t xml:space="preserve">. </w:t>
      </w:r>
    </w:p>
    <w:p w14:paraId="0BA4C3F6" w14:textId="77777777" w:rsidR="005349E2" w:rsidRPr="00D205CC" w:rsidRDefault="005349E2" w:rsidP="00ED57CC">
      <w:pPr>
        <w:jc w:val="both"/>
        <w:rPr>
          <w:rFonts w:ascii="Calibri" w:hAnsi="Calibri" w:cs="Calibri"/>
          <w:sz w:val="22"/>
          <w:szCs w:val="22"/>
        </w:rPr>
      </w:pPr>
    </w:p>
    <w:p w14:paraId="79E9CBFA" w14:textId="6FA0E12B" w:rsidR="005349E2" w:rsidRPr="0056521B" w:rsidRDefault="0056521B" w:rsidP="0056521B">
      <w:pPr>
        <w:pStyle w:val="ListParagraph"/>
        <w:numPr>
          <w:ilvl w:val="0"/>
          <w:numId w:val="1"/>
        </w:numPr>
        <w:jc w:val="both"/>
        <w:rPr>
          <w:rFonts w:ascii="Calibri" w:hAnsi="Calibri" w:cs="Calibri"/>
          <w:sz w:val="22"/>
          <w:szCs w:val="22"/>
        </w:rPr>
      </w:pPr>
      <w:r w:rsidRPr="00D205CC">
        <w:rPr>
          <w:rFonts w:ascii="Calibri" w:hAnsi="Calibri" w:cs="Calibri"/>
          <w:color w:val="0000FF"/>
          <w:sz w:val="22"/>
          <w:szCs w:val="22"/>
        </w:rPr>
        <w:t>President</w:t>
      </w:r>
      <w:r>
        <w:rPr>
          <w:rFonts w:ascii="Calibri" w:hAnsi="Calibri" w:cs="Calibri"/>
          <w:color w:val="0000FF"/>
          <w:sz w:val="22"/>
          <w:szCs w:val="22"/>
        </w:rPr>
        <w:t>-Elect</w:t>
      </w:r>
      <w:r w:rsidRPr="00D205CC">
        <w:rPr>
          <w:rFonts w:ascii="Calibri" w:hAnsi="Calibri" w:cs="Calibri"/>
          <w:color w:val="0000FF"/>
          <w:sz w:val="22"/>
          <w:szCs w:val="22"/>
        </w:rPr>
        <w:t xml:space="preserve"> Ni</w:t>
      </w:r>
      <w:r>
        <w:rPr>
          <w:rFonts w:ascii="Calibri" w:hAnsi="Calibri" w:cs="Calibri"/>
          <w:color w:val="0000FF"/>
          <w:sz w:val="22"/>
          <w:szCs w:val="22"/>
        </w:rPr>
        <w:t xml:space="preserve">kolay Osadchiy </w:t>
      </w:r>
      <w:r w:rsidR="005349E2" w:rsidRPr="00D205CC">
        <w:rPr>
          <w:rFonts w:ascii="Calibri" w:hAnsi="Calibri" w:cs="Calibri"/>
          <w:color w:val="000000" w:themeColor="text1"/>
          <w:sz w:val="22"/>
          <w:szCs w:val="22"/>
        </w:rPr>
        <w:t xml:space="preserve">presented the </w:t>
      </w:r>
      <w:r>
        <w:rPr>
          <w:rFonts w:ascii="Calibri" w:hAnsi="Calibri" w:cs="Calibri"/>
          <w:color w:val="000000" w:themeColor="text1"/>
          <w:sz w:val="22"/>
          <w:szCs w:val="22"/>
        </w:rPr>
        <w:t xml:space="preserve">awards that were first announced at the business meeting at the </w:t>
      </w:r>
      <w:r w:rsidR="005349E2" w:rsidRPr="00D205CC">
        <w:rPr>
          <w:rFonts w:ascii="Calibri" w:hAnsi="Calibri" w:cs="Calibri"/>
          <w:color w:val="000000" w:themeColor="text1"/>
          <w:sz w:val="22"/>
          <w:szCs w:val="22"/>
        </w:rPr>
        <w:t>202</w:t>
      </w:r>
      <w:r w:rsidR="00ED57CC" w:rsidRPr="00D205CC">
        <w:rPr>
          <w:rFonts w:ascii="Calibri" w:hAnsi="Calibri" w:cs="Calibri"/>
          <w:color w:val="000000" w:themeColor="text1"/>
          <w:sz w:val="22"/>
          <w:szCs w:val="22"/>
        </w:rPr>
        <w:t>5</w:t>
      </w:r>
      <w:r w:rsidR="005349E2" w:rsidRPr="00D205CC">
        <w:rPr>
          <w:rFonts w:ascii="Calibri" w:hAnsi="Calibri" w:cs="Calibri"/>
          <w:color w:val="000000" w:themeColor="text1"/>
          <w:sz w:val="22"/>
          <w:szCs w:val="22"/>
        </w:rPr>
        <w:t xml:space="preserve"> MSOM </w:t>
      </w:r>
      <w:r>
        <w:rPr>
          <w:rFonts w:ascii="Calibri" w:hAnsi="Calibri" w:cs="Calibri"/>
          <w:color w:val="000000" w:themeColor="text1"/>
          <w:sz w:val="22"/>
          <w:szCs w:val="22"/>
        </w:rPr>
        <w:t>Conference in London.</w:t>
      </w:r>
    </w:p>
    <w:p w14:paraId="7F5A1EA2" w14:textId="77777777" w:rsidR="0056521B" w:rsidRPr="0056521B" w:rsidRDefault="0056521B" w:rsidP="00A47596">
      <w:pPr>
        <w:pStyle w:val="ListParagraph"/>
        <w:numPr>
          <w:ilvl w:val="1"/>
          <w:numId w:val="1"/>
        </w:numPr>
        <w:jc w:val="both"/>
        <w:rPr>
          <w:rFonts w:ascii="Calibri" w:hAnsi="Calibri" w:cs="Calibri"/>
          <w:color w:val="000000" w:themeColor="text1"/>
          <w:sz w:val="22"/>
          <w:szCs w:val="22"/>
        </w:rPr>
      </w:pPr>
      <w:r w:rsidRPr="0056521B">
        <w:rPr>
          <w:rFonts w:ascii="Calibri" w:hAnsi="Calibri" w:cs="Calibri"/>
          <w:color w:val="000000" w:themeColor="text1"/>
          <w:sz w:val="22"/>
          <w:szCs w:val="22"/>
        </w:rPr>
        <w:t>2025 MSOM Distinguished Fellow</w:t>
      </w:r>
    </w:p>
    <w:p w14:paraId="75EA6C55" w14:textId="4DBA4E49" w:rsidR="005349E2" w:rsidRPr="00D205CC" w:rsidRDefault="005349E2" w:rsidP="0056521B">
      <w:pPr>
        <w:pStyle w:val="ListParagraph"/>
        <w:numPr>
          <w:ilvl w:val="2"/>
          <w:numId w:val="1"/>
        </w:numPr>
        <w:jc w:val="both"/>
        <w:rPr>
          <w:rFonts w:ascii="Calibri" w:hAnsi="Calibri" w:cs="Calibri"/>
          <w:color w:val="000000" w:themeColor="text1"/>
          <w:sz w:val="22"/>
          <w:szCs w:val="22"/>
        </w:rPr>
      </w:pPr>
      <w:r w:rsidRPr="00D205CC">
        <w:rPr>
          <w:rFonts w:ascii="Calibri" w:hAnsi="Calibri" w:cs="Calibri"/>
          <w:b/>
          <w:bCs/>
          <w:color w:val="000000" w:themeColor="text1"/>
          <w:sz w:val="22"/>
          <w:szCs w:val="22"/>
        </w:rPr>
        <w:lastRenderedPageBreak/>
        <w:t>Committee</w:t>
      </w:r>
      <w:r w:rsidRPr="00D205CC">
        <w:rPr>
          <w:rFonts w:ascii="Calibri" w:hAnsi="Calibri" w:cs="Calibri"/>
          <w:color w:val="000000" w:themeColor="text1"/>
          <w:sz w:val="22"/>
          <w:szCs w:val="22"/>
        </w:rPr>
        <w:t xml:space="preserve">: </w:t>
      </w:r>
      <w:r w:rsidR="00A47596" w:rsidRPr="00D205CC">
        <w:rPr>
          <w:rFonts w:ascii="Calibri" w:hAnsi="Calibri" w:cs="Calibri"/>
          <w:color w:val="000000" w:themeColor="text1"/>
          <w:sz w:val="22"/>
          <w:szCs w:val="22"/>
        </w:rPr>
        <w:t>Gerard Cachon, Vishal Gaur, Nicholas Petruzzi (Chair), Jeannette Song, Jan Van Mieghem</w:t>
      </w:r>
    </w:p>
    <w:p w14:paraId="53E8E849" w14:textId="61411B6D" w:rsidR="00C103F4" w:rsidRPr="0056521B" w:rsidRDefault="005349E2" w:rsidP="00C103F4">
      <w:pPr>
        <w:pStyle w:val="ListParagraph"/>
        <w:numPr>
          <w:ilvl w:val="2"/>
          <w:numId w:val="1"/>
        </w:numPr>
        <w:jc w:val="both"/>
        <w:rPr>
          <w:rFonts w:ascii="Calibri" w:hAnsi="Calibri" w:cs="Calibri"/>
          <w:sz w:val="22"/>
          <w:szCs w:val="22"/>
        </w:rPr>
      </w:pPr>
      <w:r w:rsidRPr="00D205CC">
        <w:rPr>
          <w:rFonts w:ascii="Calibri" w:hAnsi="Calibri" w:cs="Calibri"/>
          <w:b/>
          <w:bCs/>
          <w:color w:val="000000" w:themeColor="text1"/>
          <w:sz w:val="22"/>
          <w:szCs w:val="22"/>
        </w:rPr>
        <w:t>Winner</w:t>
      </w:r>
      <w:r w:rsidRPr="00D205CC">
        <w:rPr>
          <w:rFonts w:ascii="Calibri" w:hAnsi="Calibri" w:cs="Calibri"/>
          <w:color w:val="000000" w:themeColor="text1"/>
          <w:sz w:val="22"/>
          <w:szCs w:val="22"/>
        </w:rPr>
        <w:t xml:space="preserve">: </w:t>
      </w:r>
      <w:r w:rsidR="00F22A05" w:rsidRPr="00D205CC">
        <w:rPr>
          <w:rFonts w:ascii="Calibri" w:hAnsi="Calibri" w:cs="Calibri"/>
          <w:color w:val="000000" w:themeColor="text1"/>
          <w:sz w:val="22"/>
          <w:szCs w:val="22"/>
        </w:rPr>
        <w:t xml:space="preserve"> </w:t>
      </w:r>
      <w:r w:rsidR="00CB5EDD" w:rsidRPr="00D205CC">
        <w:rPr>
          <w:rFonts w:ascii="Calibri" w:hAnsi="Calibri" w:cs="Calibri"/>
          <w:sz w:val="22"/>
          <w:szCs w:val="22"/>
        </w:rPr>
        <w:t xml:space="preserve"> </w:t>
      </w:r>
      <w:r w:rsidR="00A47596" w:rsidRPr="00D205CC">
        <w:rPr>
          <w:rFonts w:ascii="Calibri" w:hAnsi="Calibri" w:cs="Calibri"/>
          <w:sz w:val="22"/>
          <w:szCs w:val="22"/>
        </w:rPr>
        <w:t>Izak Duenyas (University of Michigan)</w:t>
      </w:r>
    </w:p>
    <w:p w14:paraId="5390BA7D" w14:textId="0049266D" w:rsidR="00245466" w:rsidRPr="00D205CC" w:rsidRDefault="00245466" w:rsidP="0056521B">
      <w:pPr>
        <w:numPr>
          <w:ilvl w:val="1"/>
          <w:numId w:val="1"/>
        </w:numPr>
        <w:jc w:val="both"/>
        <w:rPr>
          <w:rFonts w:ascii="Calibri" w:hAnsi="Calibri" w:cs="Calibri"/>
          <w:sz w:val="22"/>
          <w:szCs w:val="22"/>
        </w:rPr>
      </w:pPr>
      <w:r w:rsidRPr="00D205CC">
        <w:rPr>
          <w:rFonts w:ascii="Calibri" w:hAnsi="Calibri" w:cs="Calibri"/>
          <w:sz w:val="22"/>
          <w:szCs w:val="22"/>
        </w:rPr>
        <w:t>202</w:t>
      </w:r>
      <w:r w:rsidR="00A47596" w:rsidRPr="00D205CC">
        <w:rPr>
          <w:rFonts w:ascii="Calibri" w:hAnsi="Calibri" w:cs="Calibri"/>
          <w:sz w:val="22"/>
          <w:szCs w:val="22"/>
        </w:rPr>
        <w:t>5</w:t>
      </w:r>
      <w:r w:rsidRPr="00D205CC">
        <w:rPr>
          <w:rFonts w:ascii="Calibri" w:hAnsi="Calibri" w:cs="Calibri"/>
          <w:sz w:val="22"/>
          <w:szCs w:val="22"/>
        </w:rPr>
        <w:t xml:space="preserve"> MSOM Distinguished Service Award </w:t>
      </w:r>
    </w:p>
    <w:p w14:paraId="724F32EF" w14:textId="43B17DCE" w:rsidR="00245466" w:rsidRPr="00D205CC" w:rsidRDefault="00245466" w:rsidP="0056521B">
      <w:pPr>
        <w:pStyle w:val="ListParagraph"/>
        <w:numPr>
          <w:ilvl w:val="2"/>
          <w:numId w:val="1"/>
        </w:numPr>
        <w:jc w:val="both"/>
        <w:rPr>
          <w:rFonts w:ascii="Calibri" w:hAnsi="Calibri" w:cs="Calibri"/>
          <w:sz w:val="22"/>
          <w:szCs w:val="22"/>
        </w:rPr>
      </w:pPr>
      <w:r w:rsidRPr="00D205CC">
        <w:rPr>
          <w:rFonts w:ascii="Calibri" w:hAnsi="Calibri" w:cs="Calibri"/>
          <w:b/>
          <w:bCs/>
          <w:sz w:val="22"/>
          <w:szCs w:val="22"/>
        </w:rPr>
        <w:t>Committee:</w:t>
      </w:r>
      <w:r w:rsidRPr="00D205CC">
        <w:rPr>
          <w:rFonts w:ascii="Calibri" w:hAnsi="Calibri" w:cs="Calibri"/>
          <w:sz w:val="22"/>
          <w:szCs w:val="22"/>
        </w:rPr>
        <w:t xml:space="preserve"> </w:t>
      </w:r>
      <w:r w:rsidR="00A47596" w:rsidRPr="00D205CC">
        <w:rPr>
          <w:rFonts w:ascii="Calibri" w:hAnsi="Calibri" w:cs="Calibri"/>
          <w:sz w:val="22"/>
          <w:szCs w:val="22"/>
        </w:rPr>
        <w:t>Lingxiu Dong,</w:t>
      </w:r>
      <w:r w:rsidR="00A47596" w:rsidRPr="00D205CC">
        <w:rPr>
          <w:rFonts w:ascii="Calibri" w:hAnsi="Calibri" w:cs="Calibri"/>
          <w:b/>
          <w:bCs/>
          <w:sz w:val="22"/>
          <w:szCs w:val="22"/>
        </w:rPr>
        <w:t xml:space="preserve"> </w:t>
      </w:r>
      <w:r w:rsidR="000B260A" w:rsidRPr="00D205CC">
        <w:rPr>
          <w:rFonts w:ascii="Calibri" w:hAnsi="Calibri" w:cs="Calibri"/>
          <w:sz w:val="22"/>
          <w:szCs w:val="22"/>
        </w:rPr>
        <w:t>Nicholas C. Petruzzi</w:t>
      </w:r>
      <w:r w:rsidR="00A47596" w:rsidRPr="00D205CC">
        <w:rPr>
          <w:rFonts w:ascii="Calibri" w:hAnsi="Calibri" w:cs="Calibri"/>
          <w:sz w:val="22"/>
          <w:szCs w:val="22"/>
        </w:rPr>
        <w:t>, Dorothee Honhon</w:t>
      </w:r>
      <w:r w:rsidR="00966280" w:rsidRPr="00D205CC">
        <w:rPr>
          <w:rFonts w:ascii="Calibri" w:hAnsi="Calibri" w:cs="Calibri"/>
          <w:sz w:val="22"/>
          <w:szCs w:val="22"/>
        </w:rPr>
        <w:t xml:space="preserve"> (Chair).</w:t>
      </w:r>
    </w:p>
    <w:p w14:paraId="419D2511" w14:textId="0FA964FE" w:rsidR="00245466" w:rsidRPr="0056521B" w:rsidRDefault="00245466" w:rsidP="0056521B">
      <w:pPr>
        <w:pStyle w:val="ListParagraph"/>
        <w:numPr>
          <w:ilvl w:val="2"/>
          <w:numId w:val="1"/>
        </w:numPr>
        <w:jc w:val="both"/>
        <w:rPr>
          <w:rFonts w:ascii="Calibri" w:hAnsi="Calibri" w:cs="Calibri"/>
          <w:sz w:val="22"/>
          <w:szCs w:val="22"/>
        </w:rPr>
      </w:pPr>
      <w:r w:rsidRPr="00D205CC">
        <w:rPr>
          <w:rFonts w:ascii="Calibri" w:hAnsi="Calibri" w:cs="Calibri"/>
          <w:b/>
          <w:bCs/>
          <w:sz w:val="22"/>
          <w:szCs w:val="22"/>
        </w:rPr>
        <w:t>Winner:</w:t>
      </w:r>
      <w:r w:rsidRPr="00D205CC">
        <w:rPr>
          <w:rFonts w:ascii="Calibri" w:hAnsi="Calibri" w:cs="Calibri"/>
          <w:sz w:val="22"/>
          <w:szCs w:val="22"/>
        </w:rPr>
        <w:t xml:space="preserve"> </w:t>
      </w:r>
      <w:r w:rsidR="00A47596" w:rsidRPr="00D205CC">
        <w:rPr>
          <w:rFonts w:ascii="Calibri" w:eastAsia="SimSun" w:hAnsi="Calibri" w:cs="Calibri"/>
          <w:sz w:val="22"/>
          <w:szCs w:val="22"/>
          <w:lang w:val="en-GB"/>
        </w:rPr>
        <w:t>Georgia Perakis</w:t>
      </w:r>
      <w:r w:rsidR="00966280" w:rsidRPr="00D205CC">
        <w:rPr>
          <w:rFonts w:ascii="Calibri" w:eastAsia="SimSun" w:hAnsi="Calibri" w:cs="Calibri"/>
          <w:sz w:val="22"/>
          <w:szCs w:val="22"/>
          <w:lang w:val="en-GB"/>
        </w:rPr>
        <w:t>.</w:t>
      </w:r>
    </w:p>
    <w:p w14:paraId="44A3DF7B" w14:textId="19C61F55" w:rsidR="00245466" w:rsidRPr="00D205CC" w:rsidRDefault="00245466" w:rsidP="0056521B">
      <w:pPr>
        <w:numPr>
          <w:ilvl w:val="1"/>
          <w:numId w:val="1"/>
        </w:numPr>
        <w:jc w:val="both"/>
        <w:rPr>
          <w:rFonts w:ascii="Calibri" w:hAnsi="Calibri" w:cs="Calibri"/>
          <w:sz w:val="22"/>
          <w:szCs w:val="22"/>
        </w:rPr>
      </w:pPr>
      <w:r w:rsidRPr="00D205CC">
        <w:rPr>
          <w:rFonts w:ascii="Calibri" w:hAnsi="Calibri" w:cs="Calibri"/>
          <w:sz w:val="22"/>
          <w:szCs w:val="22"/>
        </w:rPr>
        <w:t>202</w:t>
      </w:r>
      <w:r w:rsidR="000A19A7">
        <w:rPr>
          <w:rFonts w:ascii="Calibri" w:hAnsi="Calibri" w:cs="Calibri"/>
          <w:sz w:val="22"/>
          <w:szCs w:val="22"/>
        </w:rPr>
        <w:t>5</w:t>
      </w:r>
      <w:r w:rsidRPr="00D205CC">
        <w:rPr>
          <w:rFonts w:ascii="Calibri" w:hAnsi="Calibri" w:cs="Calibri"/>
          <w:sz w:val="22"/>
          <w:szCs w:val="22"/>
        </w:rPr>
        <w:t xml:space="preserve"> Young Scholar </w:t>
      </w:r>
      <w:r w:rsidR="00966280" w:rsidRPr="00D205CC">
        <w:rPr>
          <w:rFonts w:ascii="Calibri" w:hAnsi="Calibri" w:cs="Calibri"/>
          <w:sz w:val="22"/>
          <w:szCs w:val="22"/>
        </w:rPr>
        <w:t>Prize</w:t>
      </w:r>
      <w:r w:rsidRPr="00D205CC">
        <w:rPr>
          <w:rFonts w:ascii="Calibri" w:hAnsi="Calibri" w:cs="Calibri"/>
          <w:sz w:val="22"/>
          <w:szCs w:val="22"/>
        </w:rPr>
        <w:t xml:space="preserve"> </w:t>
      </w:r>
    </w:p>
    <w:p w14:paraId="5DC15782" w14:textId="0B02E7F1" w:rsidR="00245466" w:rsidRPr="0056521B" w:rsidRDefault="00245466" w:rsidP="0056521B">
      <w:pPr>
        <w:pStyle w:val="ListParagraph"/>
        <w:numPr>
          <w:ilvl w:val="2"/>
          <w:numId w:val="1"/>
        </w:numPr>
        <w:jc w:val="both"/>
        <w:rPr>
          <w:rFonts w:ascii="Calibri" w:hAnsi="Calibri" w:cs="Calibri"/>
          <w:b/>
          <w:bCs/>
          <w:sz w:val="22"/>
          <w:szCs w:val="22"/>
        </w:rPr>
      </w:pPr>
      <w:r w:rsidRPr="00D205CC">
        <w:rPr>
          <w:rFonts w:ascii="Calibri" w:hAnsi="Calibri" w:cs="Calibri"/>
          <w:b/>
          <w:bCs/>
          <w:sz w:val="22"/>
          <w:szCs w:val="22"/>
        </w:rPr>
        <w:t>Committee:</w:t>
      </w:r>
      <w:r w:rsidRPr="0056521B">
        <w:rPr>
          <w:rFonts w:ascii="Calibri" w:hAnsi="Calibri" w:cs="Calibri"/>
          <w:b/>
          <w:bCs/>
          <w:sz w:val="22"/>
          <w:szCs w:val="22"/>
        </w:rPr>
        <w:t xml:space="preserve"> </w:t>
      </w:r>
      <w:r w:rsidR="00A47596" w:rsidRPr="0056521B">
        <w:rPr>
          <w:rFonts w:ascii="Calibri" w:hAnsi="Calibri" w:cs="Calibri"/>
          <w:sz w:val="22"/>
          <w:szCs w:val="22"/>
        </w:rPr>
        <w:t>Maxime Cohen, Jun Li, Dorothee Honhon (chair), Victor Martinez de Albeniz, Daniela Saban, Xuanming Su</w:t>
      </w:r>
    </w:p>
    <w:p w14:paraId="090ABF53" w14:textId="13881123" w:rsidR="00A47596" w:rsidRPr="005656A7" w:rsidRDefault="00245466" w:rsidP="005656A7">
      <w:pPr>
        <w:pStyle w:val="ListParagraph"/>
        <w:numPr>
          <w:ilvl w:val="2"/>
          <w:numId w:val="1"/>
        </w:numPr>
        <w:jc w:val="both"/>
        <w:rPr>
          <w:rFonts w:ascii="Calibri" w:hAnsi="Calibri" w:cs="Calibri"/>
          <w:color w:val="000000" w:themeColor="text1"/>
          <w:sz w:val="22"/>
          <w:szCs w:val="22"/>
        </w:rPr>
      </w:pPr>
      <w:r w:rsidRPr="00D205CC">
        <w:rPr>
          <w:rFonts w:ascii="Calibri" w:hAnsi="Calibri" w:cs="Calibri"/>
          <w:b/>
          <w:bCs/>
          <w:sz w:val="22"/>
          <w:szCs w:val="22"/>
        </w:rPr>
        <w:t>Co-winners:</w:t>
      </w:r>
      <w:r w:rsidRPr="00D205CC">
        <w:rPr>
          <w:rFonts w:ascii="Calibri" w:hAnsi="Calibri" w:cs="Calibri"/>
          <w:sz w:val="22"/>
          <w:szCs w:val="22"/>
        </w:rPr>
        <w:t xml:space="preserve"> </w:t>
      </w:r>
      <w:r w:rsidR="00A47596" w:rsidRPr="00D205CC">
        <w:rPr>
          <w:rFonts w:ascii="Calibri" w:hAnsi="Calibri" w:cs="Calibri"/>
          <w:sz w:val="22"/>
          <w:szCs w:val="22"/>
        </w:rPr>
        <w:t>Srikanth Jagabathula and Yash Kanoria</w:t>
      </w:r>
    </w:p>
    <w:p w14:paraId="222E348A" w14:textId="66063524" w:rsidR="005656A7" w:rsidRDefault="005656A7" w:rsidP="0056521B">
      <w:pPr>
        <w:numPr>
          <w:ilvl w:val="1"/>
          <w:numId w:val="1"/>
        </w:numPr>
        <w:jc w:val="both"/>
        <w:rPr>
          <w:rFonts w:ascii="Calibri" w:hAnsi="Calibri" w:cs="Calibri"/>
          <w:sz w:val="22"/>
          <w:szCs w:val="22"/>
        </w:rPr>
      </w:pPr>
      <w:r w:rsidRPr="00D205CC">
        <w:rPr>
          <w:rFonts w:ascii="Calibri" w:hAnsi="Calibri" w:cs="Calibri"/>
          <w:sz w:val="22"/>
          <w:szCs w:val="22"/>
        </w:rPr>
        <w:t>202</w:t>
      </w:r>
      <w:r>
        <w:rPr>
          <w:rFonts w:ascii="Calibri" w:hAnsi="Calibri" w:cs="Calibri"/>
          <w:sz w:val="22"/>
          <w:szCs w:val="22"/>
        </w:rPr>
        <w:t>5</w:t>
      </w:r>
      <w:r w:rsidRPr="00D205CC">
        <w:rPr>
          <w:rFonts w:ascii="Calibri" w:hAnsi="Calibri" w:cs="Calibri"/>
          <w:sz w:val="22"/>
          <w:szCs w:val="22"/>
        </w:rPr>
        <w:t xml:space="preserve"> Best OM paper in Management Science Award</w:t>
      </w:r>
      <w:r w:rsidRPr="00D205CC">
        <w:rPr>
          <w:rFonts w:ascii="Calibri" w:hAnsi="Calibri" w:cs="Calibri"/>
          <w:sz w:val="22"/>
          <w:szCs w:val="22"/>
        </w:rPr>
        <w:t xml:space="preserve"> </w:t>
      </w:r>
    </w:p>
    <w:p w14:paraId="1731A695" w14:textId="08FADB11" w:rsidR="005656A7" w:rsidRPr="005656A7" w:rsidRDefault="005656A7" w:rsidP="005656A7">
      <w:pPr>
        <w:numPr>
          <w:ilvl w:val="2"/>
          <w:numId w:val="1"/>
        </w:numPr>
        <w:jc w:val="both"/>
        <w:rPr>
          <w:rFonts w:ascii="Calibri" w:hAnsi="Calibri" w:cs="Calibri"/>
          <w:color w:val="000000" w:themeColor="text1"/>
          <w:sz w:val="22"/>
          <w:szCs w:val="22"/>
        </w:rPr>
      </w:pPr>
      <w:r>
        <w:rPr>
          <w:rFonts w:ascii="Calibri" w:hAnsi="Calibri" w:cs="Calibri"/>
          <w:b/>
          <w:bCs/>
          <w:sz w:val="22"/>
          <w:szCs w:val="22"/>
        </w:rPr>
        <w:t>Winner</w:t>
      </w:r>
      <w:r>
        <w:rPr>
          <w:rFonts w:ascii="Calibri" w:hAnsi="Calibri" w:cs="Calibri"/>
          <w:sz w:val="22"/>
          <w:szCs w:val="22"/>
        </w:rPr>
        <w:t xml:space="preserve">: </w:t>
      </w:r>
      <w:r w:rsidRPr="00A47596">
        <w:rPr>
          <w:rFonts w:ascii="Calibri" w:hAnsi="Calibri" w:cs="Calibri"/>
          <w:color w:val="000000" w:themeColor="text1"/>
          <w:sz w:val="22"/>
          <w:szCs w:val="22"/>
        </w:rPr>
        <w:t>Vol. 70 No. 5 2024. Hessam Bavafa, Jónas Oddur Jónasson.  “The Distributional Impact of Fatigue on Performance.”</w:t>
      </w:r>
    </w:p>
    <w:p w14:paraId="1F150B0E" w14:textId="7D882DFE" w:rsidR="005656A7" w:rsidRDefault="005656A7" w:rsidP="005656A7">
      <w:pPr>
        <w:numPr>
          <w:ilvl w:val="1"/>
          <w:numId w:val="1"/>
        </w:numPr>
        <w:jc w:val="both"/>
        <w:rPr>
          <w:rFonts w:ascii="Calibri" w:hAnsi="Calibri" w:cs="Calibri"/>
          <w:sz w:val="22"/>
          <w:szCs w:val="22"/>
        </w:rPr>
      </w:pPr>
      <w:r w:rsidRPr="00D205CC">
        <w:rPr>
          <w:rFonts w:ascii="Calibri" w:hAnsi="Calibri" w:cs="Calibri"/>
          <w:sz w:val="22"/>
          <w:szCs w:val="22"/>
        </w:rPr>
        <w:t>202</w:t>
      </w:r>
      <w:r>
        <w:rPr>
          <w:rFonts w:ascii="Calibri" w:hAnsi="Calibri" w:cs="Calibri"/>
          <w:sz w:val="22"/>
          <w:szCs w:val="22"/>
        </w:rPr>
        <w:t>5</w:t>
      </w:r>
      <w:r w:rsidRPr="00D205CC">
        <w:rPr>
          <w:rFonts w:ascii="Calibri" w:hAnsi="Calibri" w:cs="Calibri"/>
          <w:sz w:val="22"/>
          <w:szCs w:val="22"/>
        </w:rPr>
        <w:t xml:space="preserve"> M</w:t>
      </w:r>
      <w:r>
        <w:rPr>
          <w:rFonts w:ascii="Calibri" w:hAnsi="Calibri" w:cs="Calibri"/>
          <w:sz w:val="22"/>
          <w:szCs w:val="22"/>
        </w:rPr>
        <w:t>&amp;SOM</w:t>
      </w:r>
      <w:r w:rsidRPr="00D205CC">
        <w:rPr>
          <w:rFonts w:ascii="Calibri" w:hAnsi="Calibri" w:cs="Calibri"/>
          <w:sz w:val="22"/>
          <w:szCs w:val="22"/>
        </w:rPr>
        <w:t xml:space="preserve"> </w:t>
      </w:r>
      <w:r>
        <w:rPr>
          <w:rFonts w:ascii="Calibri" w:hAnsi="Calibri" w:cs="Calibri"/>
          <w:sz w:val="22"/>
          <w:szCs w:val="22"/>
        </w:rPr>
        <w:t xml:space="preserve">Journal Best OM Paper </w:t>
      </w:r>
      <w:r w:rsidRPr="00D205CC">
        <w:rPr>
          <w:rFonts w:ascii="Calibri" w:hAnsi="Calibri" w:cs="Calibri"/>
          <w:sz w:val="22"/>
          <w:szCs w:val="22"/>
        </w:rPr>
        <w:t xml:space="preserve">Award </w:t>
      </w:r>
    </w:p>
    <w:p w14:paraId="0555EA36" w14:textId="3E4152DB" w:rsidR="005656A7" w:rsidRPr="005656A7" w:rsidRDefault="005656A7" w:rsidP="005656A7">
      <w:pPr>
        <w:numPr>
          <w:ilvl w:val="2"/>
          <w:numId w:val="1"/>
        </w:numPr>
        <w:jc w:val="both"/>
        <w:rPr>
          <w:rFonts w:ascii="Calibri" w:hAnsi="Calibri" w:cs="Calibri"/>
          <w:color w:val="000000" w:themeColor="text1"/>
          <w:sz w:val="22"/>
          <w:szCs w:val="22"/>
        </w:rPr>
      </w:pPr>
      <w:r>
        <w:rPr>
          <w:rFonts w:ascii="Calibri" w:hAnsi="Calibri" w:cs="Calibri"/>
          <w:b/>
          <w:bCs/>
          <w:sz w:val="22"/>
          <w:szCs w:val="22"/>
        </w:rPr>
        <w:t>Winner</w:t>
      </w:r>
      <w:r>
        <w:rPr>
          <w:rFonts w:ascii="Calibri" w:hAnsi="Calibri" w:cs="Calibri"/>
          <w:sz w:val="22"/>
          <w:szCs w:val="22"/>
        </w:rPr>
        <w:t xml:space="preserve">: </w:t>
      </w:r>
      <w:r w:rsidRPr="00D205CC">
        <w:rPr>
          <w:rFonts w:ascii="Calibri" w:hAnsi="Calibri" w:cs="Calibri"/>
          <w:sz w:val="22"/>
          <w:szCs w:val="22"/>
        </w:rPr>
        <w:t>Vol. 24 No. 3. 2022. Xiaoyang Long, Javad Nasiry. “Sustainability in the Fast Fashion Industry.”</w:t>
      </w:r>
    </w:p>
    <w:p w14:paraId="4C06D017" w14:textId="65A49975" w:rsidR="005656A7" w:rsidRDefault="005656A7" w:rsidP="005656A7">
      <w:pPr>
        <w:numPr>
          <w:ilvl w:val="1"/>
          <w:numId w:val="1"/>
        </w:numPr>
        <w:jc w:val="both"/>
        <w:rPr>
          <w:rFonts w:ascii="Calibri" w:hAnsi="Calibri" w:cs="Calibri"/>
          <w:sz w:val="22"/>
          <w:szCs w:val="22"/>
        </w:rPr>
      </w:pPr>
      <w:r w:rsidRPr="00D205CC">
        <w:rPr>
          <w:rFonts w:ascii="Calibri" w:hAnsi="Calibri" w:cs="Calibri"/>
          <w:sz w:val="22"/>
          <w:szCs w:val="22"/>
        </w:rPr>
        <w:t>202</w:t>
      </w:r>
      <w:r>
        <w:rPr>
          <w:rFonts w:ascii="Calibri" w:hAnsi="Calibri" w:cs="Calibri"/>
          <w:sz w:val="22"/>
          <w:szCs w:val="22"/>
        </w:rPr>
        <w:t>5</w:t>
      </w:r>
      <w:r w:rsidRPr="00D205CC">
        <w:rPr>
          <w:rFonts w:ascii="Calibri" w:hAnsi="Calibri" w:cs="Calibri"/>
          <w:sz w:val="22"/>
          <w:szCs w:val="22"/>
        </w:rPr>
        <w:t xml:space="preserve"> Best OM paper in </w:t>
      </w:r>
      <w:r>
        <w:rPr>
          <w:rFonts w:ascii="Calibri" w:hAnsi="Calibri" w:cs="Calibri"/>
          <w:sz w:val="22"/>
          <w:szCs w:val="22"/>
        </w:rPr>
        <w:t xml:space="preserve">Operations Research </w:t>
      </w:r>
      <w:r w:rsidRPr="00D205CC">
        <w:rPr>
          <w:rFonts w:ascii="Calibri" w:hAnsi="Calibri" w:cs="Calibri"/>
          <w:sz w:val="22"/>
          <w:szCs w:val="22"/>
        </w:rPr>
        <w:t xml:space="preserve">Award </w:t>
      </w:r>
    </w:p>
    <w:p w14:paraId="7D0F1D2D" w14:textId="0FAE9DAF" w:rsidR="005656A7" w:rsidRPr="00C162D0" w:rsidRDefault="005656A7" w:rsidP="00F659AA">
      <w:pPr>
        <w:numPr>
          <w:ilvl w:val="2"/>
          <w:numId w:val="1"/>
        </w:numPr>
        <w:jc w:val="both"/>
        <w:rPr>
          <w:rFonts w:ascii="Calibri" w:hAnsi="Calibri" w:cs="Calibri"/>
          <w:b/>
          <w:bCs/>
          <w:color w:val="000000" w:themeColor="text1"/>
          <w:sz w:val="22"/>
          <w:szCs w:val="22"/>
        </w:rPr>
      </w:pPr>
      <w:r w:rsidRPr="00C162D0">
        <w:rPr>
          <w:rFonts w:ascii="Calibri" w:hAnsi="Calibri" w:cs="Calibri"/>
          <w:b/>
          <w:bCs/>
          <w:color w:val="000000" w:themeColor="text1"/>
          <w:sz w:val="22"/>
          <w:szCs w:val="22"/>
        </w:rPr>
        <w:t xml:space="preserve">Committee: </w:t>
      </w:r>
      <w:r w:rsidR="00C162D0" w:rsidRPr="00C162D0">
        <w:rPr>
          <w:rFonts w:ascii="Calibri" w:hAnsi="Calibri" w:cs="Calibri"/>
          <w:color w:val="000000" w:themeColor="text1"/>
          <w:sz w:val="22"/>
          <w:szCs w:val="22"/>
        </w:rPr>
        <w:t>Xiuli Chao</w:t>
      </w:r>
      <w:r w:rsidR="00C162D0" w:rsidRPr="00C162D0">
        <w:rPr>
          <w:rFonts w:ascii="Calibri" w:hAnsi="Calibri" w:cs="Calibri"/>
          <w:color w:val="000000" w:themeColor="text1"/>
          <w:sz w:val="22"/>
          <w:szCs w:val="22"/>
        </w:rPr>
        <w:t xml:space="preserve">, </w:t>
      </w:r>
      <w:r w:rsidR="00C162D0" w:rsidRPr="00C162D0">
        <w:rPr>
          <w:rFonts w:ascii="Calibri" w:hAnsi="Calibri" w:cs="Calibri"/>
          <w:color w:val="000000" w:themeColor="text1"/>
          <w:sz w:val="22"/>
          <w:szCs w:val="22"/>
        </w:rPr>
        <w:t>Xin Chen</w:t>
      </w:r>
      <w:r w:rsidR="00C162D0" w:rsidRPr="00C162D0">
        <w:rPr>
          <w:rFonts w:ascii="Calibri" w:hAnsi="Calibri" w:cs="Calibri"/>
          <w:color w:val="000000" w:themeColor="text1"/>
          <w:sz w:val="22"/>
          <w:szCs w:val="22"/>
        </w:rPr>
        <w:t xml:space="preserve">, </w:t>
      </w:r>
      <w:r w:rsidR="00C162D0" w:rsidRPr="00C162D0">
        <w:rPr>
          <w:rFonts w:ascii="Calibri" w:hAnsi="Calibri" w:cs="Calibri"/>
          <w:color w:val="000000" w:themeColor="text1"/>
          <w:sz w:val="22"/>
          <w:szCs w:val="22"/>
        </w:rPr>
        <w:t>Francis de Vericourt (co-chair)</w:t>
      </w:r>
      <w:r w:rsidR="00C162D0" w:rsidRPr="00C162D0">
        <w:rPr>
          <w:rFonts w:ascii="Calibri" w:hAnsi="Calibri" w:cs="Calibri"/>
          <w:color w:val="000000" w:themeColor="text1"/>
          <w:sz w:val="22"/>
          <w:szCs w:val="22"/>
        </w:rPr>
        <w:t xml:space="preserve">, </w:t>
      </w:r>
      <w:r w:rsidR="00C162D0" w:rsidRPr="00C162D0">
        <w:rPr>
          <w:rFonts w:ascii="Calibri" w:hAnsi="Calibri" w:cs="Calibri"/>
          <w:color w:val="000000" w:themeColor="text1"/>
          <w:sz w:val="22"/>
          <w:szCs w:val="22"/>
        </w:rPr>
        <w:t>Vishal Gaur</w:t>
      </w:r>
      <w:r w:rsidR="00C162D0" w:rsidRPr="00C162D0">
        <w:rPr>
          <w:rFonts w:ascii="Calibri" w:hAnsi="Calibri" w:cs="Calibri"/>
          <w:color w:val="000000" w:themeColor="text1"/>
          <w:sz w:val="22"/>
          <w:szCs w:val="22"/>
        </w:rPr>
        <w:t xml:space="preserve">, </w:t>
      </w:r>
      <w:r w:rsidR="00C162D0" w:rsidRPr="00C162D0">
        <w:rPr>
          <w:rFonts w:ascii="Calibri" w:hAnsi="Calibri" w:cs="Calibri"/>
          <w:color w:val="000000" w:themeColor="text1"/>
          <w:sz w:val="22"/>
          <w:szCs w:val="22"/>
        </w:rPr>
        <w:t>Rouba Ibrahim (co-chair)</w:t>
      </w:r>
    </w:p>
    <w:p w14:paraId="3C69DE38" w14:textId="533A4252" w:rsidR="005656A7" w:rsidRPr="005656A7" w:rsidRDefault="005656A7" w:rsidP="005656A7">
      <w:pPr>
        <w:numPr>
          <w:ilvl w:val="2"/>
          <w:numId w:val="1"/>
        </w:numPr>
        <w:jc w:val="both"/>
        <w:rPr>
          <w:rFonts w:ascii="Calibri" w:hAnsi="Calibri" w:cs="Calibri"/>
          <w:color w:val="000000" w:themeColor="text1"/>
          <w:sz w:val="22"/>
          <w:szCs w:val="22"/>
        </w:rPr>
      </w:pPr>
      <w:r>
        <w:rPr>
          <w:rFonts w:ascii="Calibri" w:hAnsi="Calibri" w:cs="Calibri"/>
          <w:b/>
          <w:bCs/>
          <w:sz w:val="22"/>
          <w:szCs w:val="22"/>
        </w:rPr>
        <w:t>Winner</w:t>
      </w:r>
      <w:r>
        <w:rPr>
          <w:rFonts w:ascii="Calibri" w:hAnsi="Calibri" w:cs="Calibri"/>
          <w:sz w:val="22"/>
          <w:szCs w:val="22"/>
        </w:rPr>
        <w:t xml:space="preserve">: </w:t>
      </w:r>
      <w:r w:rsidRPr="005656A7">
        <w:rPr>
          <w:rFonts w:ascii="Calibri" w:hAnsi="Calibri" w:cs="Calibri"/>
          <w:color w:val="000000" w:themeColor="text1"/>
          <w:sz w:val="22"/>
          <w:szCs w:val="22"/>
        </w:rPr>
        <w:t>Vol. 71 No. 4. 2023. Negin Golrezaei, Vahideh Manshadi, Jon Schneider, Shreyas Sekar. “Learning Product Rankings Robust to Fake Users.”</w:t>
      </w:r>
    </w:p>
    <w:p w14:paraId="009AB30B" w14:textId="508890F7" w:rsidR="008B3D05" w:rsidRPr="00D205CC" w:rsidRDefault="008B3D05" w:rsidP="0056521B">
      <w:pPr>
        <w:numPr>
          <w:ilvl w:val="1"/>
          <w:numId w:val="1"/>
        </w:numPr>
        <w:jc w:val="both"/>
        <w:rPr>
          <w:rFonts w:ascii="Calibri" w:hAnsi="Calibri" w:cs="Calibri"/>
          <w:sz w:val="22"/>
          <w:szCs w:val="22"/>
        </w:rPr>
      </w:pPr>
      <w:r w:rsidRPr="00D205CC">
        <w:rPr>
          <w:rFonts w:ascii="Calibri" w:hAnsi="Calibri" w:cs="Calibri"/>
          <w:sz w:val="22"/>
          <w:szCs w:val="22"/>
        </w:rPr>
        <w:t>202</w:t>
      </w:r>
      <w:r w:rsidR="000A19A7">
        <w:rPr>
          <w:rFonts w:ascii="Calibri" w:hAnsi="Calibri" w:cs="Calibri"/>
          <w:sz w:val="22"/>
          <w:szCs w:val="22"/>
        </w:rPr>
        <w:t>5</w:t>
      </w:r>
      <w:r w:rsidRPr="00D205CC">
        <w:rPr>
          <w:rFonts w:ascii="Calibri" w:hAnsi="Calibri" w:cs="Calibri"/>
          <w:sz w:val="22"/>
          <w:szCs w:val="22"/>
        </w:rPr>
        <w:t xml:space="preserve"> MSOM Society Award for Responsible Research</w:t>
      </w:r>
    </w:p>
    <w:p w14:paraId="63C46EE8" w14:textId="7A29012B" w:rsidR="00A47596" w:rsidRPr="00A47596" w:rsidRDefault="008B3D05" w:rsidP="0056521B">
      <w:pPr>
        <w:numPr>
          <w:ilvl w:val="2"/>
          <w:numId w:val="1"/>
        </w:numPr>
        <w:jc w:val="both"/>
        <w:rPr>
          <w:rFonts w:ascii="Calibri" w:hAnsi="Calibri" w:cs="Calibri"/>
          <w:sz w:val="22"/>
          <w:szCs w:val="22"/>
        </w:rPr>
      </w:pPr>
      <w:r w:rsidRPr="00D205CC">
        <w:rPr>
          <w:rFonts w:ascii="Calibri" w:hAnsi="Calibri" w:cs="Calibri"/>
          <w:b/>
          <w:bCs/>
          <w:color w:val="000000" w:themeColor="text1"/>
          <w:sz w:val="22"/>
          <w:szCs w:val="22"/>
        </w:rPr>
        <w:t>Committee</w:t>
      </w:r>
      <w:r w:rsidRPr="00D205CC">
        <w:rPr>
          <w:rFonts w:ascii="Calibri" w:hAnsi="Calibri" w:cs="Calibri"/>
          <w:color w:val="0000FF"/>
          <w:sz w:val="22"/>
          <w:szCs w:val="22"/>
        </w:rPr>
        <w:t xml:space="preserve">: </w:t>
      </w:r>
      <w:r w:rsidRPr="00D205CC">
        <w:rPr>
          <w:rFonts w:ascii="Calibri" w:hAnsi="Calibri" w:cs="Calibri"/>
          <w:sz w:val="22"/>
          <w:szCs w:val="22"/>
        </w:rPr>
        <w:t xml:space="preserve"> </w:t>
      </w:r>
      <w:r w:rsidR="00A47596" w:rsidRPr="00D205CC">
        <w:rPr>
          <w:rFonts w:ascii="Calibri" w:hAnsi="Calibri" w:cs="Calibri"/>
          <w:sz w:val="22"/>
          <w:szCs w:val="22"/>
        </w:rPr>
        <w:t xml:space="preserve">Vishal Agrawal, </w:t>
      </w:r>
      <w:r w:rsidR="00A47596" w:rsidRPr="00A47596">
        <w:rPr>
          <w:rFonts w:ascii="Calibri" w:hAnsi="Calibri" w:cs="Calibri"/>
          <w:sz w:val="22"/>
          <w:szCs w:val="22"/>
        </w:rPr>
        <w:t>Dorothee Honhon (chair)</w:t>
      </w:r>
      <w:r w:rsidR="00A47596" w:rsidRPr="00D205CC">
        <w:rPr>
          <w:rFonts w:ascii="Calibri" w:hAnsi="Calibri" w:cs="Calibri"/>
          <w:sz w:val="22"/>
          <w:szCs w:val="22"/>
        </w:rPr>
        <w:t xml:space="preserve">, </w:t>
      </w:r>
      <w:r w:rsidR="00A47596" w:rsidRPr="00A47596">
        <w:rPr>
          <w:rFonts w:ascii="Calibri" w:hAnsi="Calibri" w:cs="Calibri"/>
          <w:sz w:val="22"/>
          <w:szCs w:val="22"/>
        </w:rPr>
        <w:t>Tim Kraft</w:t>
      </w:r>
      <w:r w:rsidR="00A47596" w:rsidRPr="00D205CC">
        <w:rPr>
          <w:rFonts w:ascii="Calibri" w:hAnsi="Calibri" w:cs="Calibri"/>
          <w:sz w:val="22"/>
          <w:szCs w:val="22"/>
        </w:rPr>
        <w:t xml:space="preserve">, </w:t>
      </w:r>
      <w:r w:rsidR="00A47596" w:rsidRPr="00A47596">
        <w:rPr>
          <w:rFonts w:ascii="Calibri" w:hAnsi="Calibri" w:cs="Calibri"/>
          <w:sz w:val="22"/>
          <w:szCs w:val="22"/>
        </w:rPr>
        <w:t>Tao Lu</w:t>
      </w:r>
      <w:r w:rsidR="00A47596" w:rsidRPr="00D205CC">
        <w:rPr>
          <w:rFonts w:ascii="Calibri" w:hAnsi="Calibri" w:cs="Calibri"/>
          <w:sz w:val="22"/>
          <w:szCs w:val="22"/>
        </w:rPr>
        <w:t xml:space="preserve">, </w:t>
      </w:r>
      <w:r w:rsidR="00A47596" w:rsidRPr="00A47596">
        <w:rPr>
          <w:rFonts w:ascii="Calibri" w:hAnsi="Calibri" w:cs="Calibri"/>
          <w:sz w:val="22"/>
          <w:szCs w:val="22"/>
        </w:rPr>
        <w:t>Anna Sáez de Tejada Cuenca</w:t>
      </w:r>
      <w:r w:rsidR="00A47596" w:rsidRPr="00D205CC">
        <w:rPr>
          <w:rFonts w:ascii="Calibri" w:hAnsi="Calibri" w:cs="Calibri"/>
          <w:sz w:val="22"/>
          <w:szCs w:val="22"/>
        </w:rPr>
        <w:t xml:space="preserve">, </w:t>
      </w:r>
      <w:r w:rsidR="00A47596" w:rsidRPr="00A47596">
        <w:rPr>
          <w:rFonts w:ascii="Calibri" w:hAnsi="Calibri" w:cs="Calibri"/>
          <w:sz w:val="22"/>
          <w:szCs w:val="22"/>
        </w:rPr>
        <w:t>Owen Wu</w:t>
      </w:r>
    </w:p>
    <w:p w14:paraId="4F9932E3" w14:textId="3F22AC5A" w:rsidR="008B3D05" w:rsidRPr="00D205CC" w:rsidRDefault="008B3D05" w:rsidP="00933B1C">
      <w:pPr>
        <w:numPr>
          <w:ilvl w:val="2"/>
          <w:numId w:val="1"/>
        </w:numPr>
        <w:jc w:val="both"/>
        <w:rPr>
          <w:rFonts w:ascii="Calibri" w:hAnsi="Calibri" w:cs="Calibri"/>
          <w:sz w:val="22"/>
          <w:szCs w:val="22"/>
        </w:rPr>
      </w:pPr>
      <w:r w:rsidRPr="00D205CC">
        <w:rPr>
          <w:rFonts w:ascii="Calibri" w:hAnsi="Calibri" w:cs="Calibri"/>
          <w:b/>
          <w:bCs/>
          <w:sz w:val="22"/>
          <w:szCs w:val="22"/>
        </w:rPr>
        <w:t>Runner Up</w:t>
      </w:r>
      <w:r w:rsidRPr="00D205CC">
        <w:rPr>
          <w:rFonts w:ascii="Calibri" w:hAnsi="Calibri" w:cs="Calibri"/>
          <w:sz w:val="22"/>
          <w:szCs w:val="22"/>
        </w:rPr>
        <w:t xml:space="preserve">: </w:t>
      </w:r>
      <w:r w:rsidR="00A47596" w:rsidRPr="00D205CC">
        <w:rPr>
          <w:rFonts w:ascii="Calibri" w:hAnsi="Calibri" w:cs="Calibri"/>
          <w:color w:val="000000" w:themeColor="text1"/>
          <w:sz w:val="22"/>
          <w:szCs w:val="22"/>
        </w:rPr>
        <w:t>Dick den Hertog, Jean Pauphilet, Yannick Pham, Bruno Sainte-Rose, Baizhi Song; (2024) Optimizing the Path Towards Plastic-Free Oceans. Operations Research 73(3):1165-1183.</w:t>
      </w:r>
    </w:p>
    <w:p w14:paraId="716DFA43" w14:textId="77777777" w:rsidR="00157165" w:rsidRPr="00D205CC" w:rsidRDefault="00157165" w:rsidP="00933B1C">
      <w:pPr>
        <w:numPr>
          <w:ilvl w:val="2"/>
          <w:numId w:val="1"/>
        </w:numPr>
        <w:jc w:val="both"/>
        <w:rPr>
          <w:rFonts w:ascii="Calibri" w:hAnsi="Calibri" w:cs="Calibri"/>
          <w:sz w:val="22"/>
          <w:szCs w:val="22"/>
        </w:rPr>
      </w:pPr>
      <w:r w:rsidRPr="00D205CC">
        <w:rPr>
          <w:rFonts w:ascii="Calibri" w:hAnsi="Calibri" w:cs="Calibri"/>
          <w:b/>
          <w:bCs/>
          <w:color w:val="000000" w:themeColor="text1"/>
          <w:sz w:val="22"/>
          <w:szCs w:val="22"/>
        </w:rPr>
        <w:t>Winner:</w:t>
      </w:r>
      <w:r w:rsidRPr="00D205CC">
        <w:rPr>
          <w:rFonts w:ascii="Calibri" w:hAnsi="Calibri" w:cs="Calibri"/>
          <w:sz w:val="22"/>
          <w:szCs w:val="22"/>
        </w:rPr>
        <w:t xml:space="preserve"> Theodore Papalexopoulos, James Alcorn, Dimitris Bertsimas, Rebecca Goff, Darren Stewart, Nikolaos Trichakis (2023) Reshaping National Organ Allocation Policy. Operations Research 72(4):1475-1486. </w:t>
      </w:r>
    </w:p>
    <w:p w14:paraId="6AC70F97" w14:textId="77777777" w:rsidR="00A47596" w:rsidRPr="00D205CC" w:rsidRDefault="00A47596" w:rsidP="00A47596">
      <w:pPr>
        <w:jc w:val="both"/>
        <w:rPr>
          <w:rFonts w:ascii="Calibri" w:hAnsi="Calibri" w:cs="Calibri"/>
          <w:sz w:val="22"/>
          <w:szCs w:val="22"/>
        </w:rPr>
      </w:pPr>
    </w:p>
    <w:p w14:paraId="295DB73B" w14:textId="7E1C4E53" w:rsidR="008B3D05" w:rsidRPr="00D205CC" w:rsidRDefault="00157165" w:rsidP="00C30330">
      <w:pPr>
        <w:numPr>
          <w:ilvl w:val="0"/>
          <w:numId w:val="1"/>
        </w:numPr>
        <w:jc w:val="both"/>
        <w:rPr>
          <w:rFonts w:ascii="Calibri" w:hAnsi="Calibri" w:cs="Calibri"/>
          <w:sz w:val="22"/>
          <w:szCs w:val="22"/>
        </w:rPr>
      </w:pPr>
      <w:r w:rsidRPr="00D205CC">
        <w:rPr>
          <w:rFonts w:ascii="Calibri" w:hAnsi="Calibri" w:cs="Calibri"/>
          <w:color w:val="0000FF"/>
          <w:sz w:val="22"/>
          <w:szCs w:val="22"/>
        </w:rPr>
        <w:t>President Doroth</w:t>
      </w:r>
      <w:r w:rsidR="007840A4">
        <w:rPr>
          <w:rFonts w:ascii="Calibri" w:hAnsi="Calibri" w:cs="Calibri"/>
          <w:color w:val="0000FF"/>
          <w:sz w:val="22"/>
          <w:szCs w:val="22"/>
        </w:rPr>
        <w:t>ee</w:t>
      </w:r>
      <w:r w:rsidRPr="00D205CC">
        <w:rPr>
          <w:rFonts w:ascii="Calibri" w:hAnsi="Calibri" w:cs="Calibri"/>
          <w:color w:val="0000FF"/>
          <w:sz w:val="22"/>
          <w:szCs w:val="22"/>
        </w:rPr>
        <w:t xml:space="preserve"> Honhon </w:t>
      </w:r>
      <w:r w:rsidR="008B3D05" w:rsidRPr="00D205CC">
        <w:rPr>
          <w:rFonts w:ascii="Calibri" w:hAnsi="Calibri" w:cs="Calibri"/>
          <w:sz w:val="22"/>
          <w:szCs w:val="22"/>
        </w:rPr>
        <w:t>announced the 202</w:t>
      </w:r>
      <w:r w:rsidR="007840A4">
        <w:rPr>
          <w:rFonts w:ascii="Calibri" w:hAnsi="Calibri" w:cs="Calibri"/>
          <w:sz w:val="22"/>
          <w:szCs w:val="22"/>
        </w:rPr>
        <w:t xml:space="preserve">5 Best Associate Editor (AE) awards for the </w:t>
      </w:r>
      <w:r w:rsidR="00ED4F2C">
        <w:rPr>
          <w:rFonts w:ascii="Calibri" w:hAnsi="Calibri" w:cs="Calibri"/>
          <w:sz w:val="22"/>
          <w:szCs w:val="22"/>
        </w:rPr>
        <w:t>three j</w:t>
      </w:r>
      <w:r w:rsidR="007840A4">
        <w:rPr>
          <w:rFonts w:ascii="Calibri" w:hAnsi="Calibri" w:cs="Calibri"/>
          <w:sz w:val="22"/>
          <w:szCs w:val="22"/>
        </w:rPr>
        <w:t>ournals</w:t>
      </w:r>
    </w:p>
    <w:p w14:paraId="0B4B126D" w14:textId="35CBF594" w:rsidR="008B3D05" w:rsidRDefault="0079311D" w:rsidP="008B3D05">
      <w:pPr>
        <w:pStyle w:val="ListParagraph"/>
        <w:numPr>
          <w:ilvl w:val="0"/>
          <w:numId w:val="15"/>
        </w:numPr>
        <w:contextualSpacing w:val="0"/>
        <w:jc w:val="both"/>
        <w:rPr>
          <w:rFonts w:ascii="Calibri" w:hAnsi="Calibri" w:cs="Calibri"/>
          <w:b/>
          <w:bCs/>
          <w:sz w:val="22"/>
          <w:szCs w:val="22"/>
        </w:rPr>
      </w:pPr>
      <w:r>
        <w:rPr>
          <w:rFonts w:ascii="Calibri" w:hAnsi="Calibri" w:cs="Calibri"/>
          <w:b/>
          <w:bCs/>
          <w:sz w:val="22"/>
          <w:szCs w:val="22"/>
        </w:rPr>
        <w:t>M&amp;SOM Best AE Award Winner:</w:t>
      </w:r>
      <w:r w:rsidR="00ED4F2C">
        <w:rPr>
          <w:rFonts w:ascii="Calibri" w:hAnsi="Calibri" w:cs="Calibri"/>
          <w:sz w:val="22"/>
          <w:szCs w:val="22"/>
        </w:rPr>
        <w:t xml:space="preserve"> Tinglong Dai (Johns Hopkins</w:t>
      </w:r>
      <w:r w:rsidR="004D0786">
        <w:rPr>
          <w:rFonts w:ascii="Calibri" w:hAnsi="Calibri" w:cs="Calibri"/>
          <w:sz w:val="22"/>
          <w:szCs w:val="22"/>
        </w:rPr>
        <w:t xml:space="preserve"> Carey Business School</w:t>
      </w:r>
      <w:r w:rsidR="00ED4F2C">
        <w:rPr>
          <w:rFonts w:ascii="Calibri" w:hAnsi="Calibri" w:cs="Calibri"/>
          <w:sz w:val="22"/>
          <w:szCs w:val="22"/>
        </w:rPr>
        <w:t>)</w:t>
      </w:r>
    </w:p>
    <w:p w14:paraId="7012990B" w14:textId="5AD34B8A" w:rsidR="0079311D" w:rsidRPr="00D205CC" w:rsidRDefault="00ED4F2C" w:rsidP="0079311D">
      <w:pPr>
        <w:pStyle w:val="ListParagraph"/>
        <w:numPr>
          <w:ilvl w:val="0"/>
          <w:numId w:val="15"/>
        </w:numPr>
        <w:contextualSpacing w:val="0"/>
        <w:jc w:val="both"/>
        <w:rPr>
          <w:rFonts w:ascii="Calibri" w:hAnsi="Calibri" w:cs="Calibri"/>
          <w:b/>
          <w:bCs/>
          <w:sz w:val="22"/>
          <w:szCs w:val="22"/>
        </w:rPr>
      </w:pPr>
      <w:r>
        <w:rPr>
          <w:rFonts w:ascii="Calibri" w:hAnsi="Calibri" w:cs="Calibri"/>
          <w:b/>
          <w:bCs/>
          <w:sz w:val="22"/>
          <w:szCs w:val="22"/>
        </w:rPr>
        <w:t>Management Science</w:t>
      </w:r>
      <w:r w:rsidR="0079311D">
        <w:rPr>
          <w:rFonts w:ascii="Calibri" w:hAnsi="Calibri" w:cs="Calibri"/>
          <w:b/>
          <w:bCs/>
          <w:sz w:val="22"/>
          <w:szCs w:val="22"/>
        </w:rPr>
        <w:t xml:space="preserve"> Best AE Award Winner:</w:t>
      </w:r>
      <w:r>
        <w:rPr>
          <w:rFonts w:ascii="Calibri" w:hAnsi="Calibri" w:cs="Calibri"/>
          <w:b/>
          <w:bCs/>
          <w:sz w:val="22"/>
          <w:szCs w:val="22"/>
        </w:rPr>
        <w:t xml:space="preserve"> </w:t>
      </w:r>
      <w:r w:rsidRPr="00ED4F2C">
        <w:rPr>
          <w:rFonts w:ascii="Calibri" w:hAnsi="Calibri" w:cs="Calibri"/>
          <w:sz w:val="22"/>
          <w:szCs w:val="22"/>
        </w:rPr>
        <w:t>Song-Hee Kim</w:t>
      </w:r>
      <w:r>
        <w:rPr>
          <w:rFonts w:ascii="Calibri" w:hAnsi="Calibri" w:cs="Calibri"/>
          <w:sz w:val="22"/>
          <w:szCs w:val="22"/>
        </w:rPr>
        <w:t xml:space="preserve"> (Seoul National University Business School)</w:t>
      </w:r>
    </w:p>
    <w:p w14:paraId="14861EBB" w14:textId="2BCBDDEB" w:rsidR="0079311D" w:rsidRPr="00D205CC" w:rsidRDefault="00ED4F2C" w:rsidP="0079311D">
      <w:pPr>
        <w:pStyle w:val="ListParagraph"/>
        <w:numPr>
          <w:ilvl w:val="0"/>
          <w:numId w:val="15"/>
        </w:numPr>
        <w:contextualSpacing w:val="0"/>
        <w:jc w:val="both"/>
        <w:rPr>
          <w:rFonts w:ascii="Calibri" w:hAnsi="Calibri" w:cs="Calibri"/>
          <w:b/>
          <w:bCs/>
          <w:sz w:val="22"/>
          <w:szCs w:val="22"/>
        </w:rPr>
      </w:pPr>
      <w:r>
        <w:rPr>
          <w:rFonts w:ascii="Calibri" w:hAnsi="Calibri" w:cs="Calibri"/>
          <w:b/>
          <w:bCs/>
          <w:sz w:val="22"/>
          <w:szCs w:val="22"/>
        </w:rPr>
        <w:t xml:space="preserve">Operations Research </w:t>
      </w:r>
      <w:r w:rsidR="0079311D">
        <w:rPr>
          <w:rFonts w:ascii="Calibri" w:hAnsi="Calibri" w:cs="Calibri"/>
          <w:b/>
          <w:bCs/>
          <w:sz w:val="22"/>
          <w:szCs w:val="22"/>
        </w:rPr>
        <w:t>Best AE Award Winner:</w:t>
      </w:r>
      <w:r>
        <w:rPr>
          <w:rFonts w:ascii="Calibri" w:hAnsi="Calibri" w:cs="Calibri"/>
          <w:b/>
          <w:bCs/>
          <w:sz w:val="22"/>
          <w:szCs w:val="22"/>
        </w:rPr>
        <w:t xml:space="preserve"> </w:t>
      </w:r>
      <w:r w:rsidRPr="00ED4F2C">
        <w:rPr>
          <w:rFonts w:ascii="Calibri" w:hAnsi="Calibri" w:cs="Calibri"/>
          <w:sz w:val="22"/>
          <w:szCs w:val="22"/>
        </w:rPr>
        <w:t xml:space="preserve">Shouqiang Wang </w:t>
      </w:r>
      <w:r>
        <w:rPr>
          <w:rFonts w:ascii="Calibri" w:hAnsi="Calibri" w:cs="Calibri"/>
          <w:sz w:val="22"/>
          <w:szCs w:val="22"/>
        </w:rPr>
        <w:t>(</w:t>
      </w:r>
      <w:r w:rsidRPr="00ED4F2C">
        <w:rPr>
          <w:rFonts w:ascii="Calibri" w:hAnsi="Calibri" w:cs="Calibri"/>
          <w:sz w:val="22"/>
          <w:szCs w:val="22"/>
        </w:rPr>
        <w:t>Naveen Jindal School of Management, University of Texas at Dallas</w:t>
      </w:r>
      <w:r>
        <w:rPr>
          <w:rFonts w:ascii="Calibri" w:hAnsi="Calibri" w:cs="Calibri"/>
          <w:sz w:val="22"/>
          <w:szCs w:val="22"/>
        </w:rPr>
        <w:t>)</w:t>
      </w:r>
    </w:p>
    <w:p w14:paraId="3C9DF12D" w14:textId="77777777" w:rsidR="00B637BD" w:rsidRDefault="00B637BD" w:rsidP="00B637BD">
      <w:pPr>
        <w:jc w:val="both"/>
        <w:rPr>
          <w:rFonts w:ascii="Calibri" w:eastAsia="SimSun" w:hAnsi="Calibri" w:cs="Calibri"/>
          <w:sz w:val="22"/>
          <w:szCs w:val="22"/>
          <w:lang w:eastAsia="zh-CN"/>
        </w:rPr>
      </w:pPr>
    </w:p>
    <w:p w14:paraId="4F4C7589" w14:textId="7720DBC9" w:rsidR="00B637BD" w:rsidRDefault="005E1E79" w:rsidP="00D45A3A">
      <w:pPr>
        <w:pStyle w:val="ListParagraph"/>
        <w:numPr>
          <w:ilvl w:val="0"/>
          <w:numId w:val="1"/>
        </w:numPr>
        <w:tabs>
          <w:tab w:val="left" w:pos="2268"/>
        </w:tabs>
        <w:jc w:val="both"/>
        <w:rPr>
          <w:rFonts w:ascii="Calibri" w:eastAsia="SimSun" w:hAnsi="Calibri" w:cs="Calibri"/>
          <w:sz w:val="22"/>
          <w:szCs w:val="22"/>
          <w:lang w:eastAsia="zh-CN"/>
        </w:rPr>
      </w:pPr>
      <w:r w:rsidRPr="00D45A3A">
        <w:rPr>
          <w:rFonts w:ascii="Calibri" w:eastAsia="SimSun" w:hAnsi="Calibri" w:cs="Calibri"/>
          <w:color w:val="0000FF"/>
          <w:sz w:val="22"/>
          <w:szCs w:val="22"/>
          <w:lang w:eastAsia="zh-CN"/>
        </w:rPr>
        <w:t xml:space="preserve">President Dorothee Honhon </w:t>
      </w:r>
      <w:r w:rsidRPr="00D45A3A">
        <w:rPr>
          <w:rFonts w:ascii="Calibri" w:eastAsia="SimSun" w:hAnsi="Calibri" w:cs="Calibri"/>
          <w:sz w:val="22"/>
          <w:szCs w:val="22"/>
          <w:lang w:eastAsia="zh-CN"/>
        </w:rPr>
        <w:t xml:space="preserve">announced the </w:t>
      </w:r>
      <w:r w:rsidR="00C27E01">
        <w:rPr>
          <w:rFonts w:ascii="Calibri" w:eastAsia="SimSun" w:hAnsi="Calibri" w:cs="Calibri"/>
          <w:sz w:val="22"/>
          <w:szCs w:val="22"/>
          <w:lang w:eastAsia="zh-CN"/>
        </w:rPr>
        <w:t xml:space="preserve">results of the </w:t>
      </w:r>
      <w:r w:rsidR="00D45A3A" w:rsidRPr="00D45A3A">
        <w:rPr>
          <w:rFonts w:ascii="Calibri" w:eastAsia="SimSun" w:hAnsi="Calibri" w:cs="Calibri"/>
          <w:sz w:val="22"/>
          <w:szCs w:val="22"/>
          <w:lang w:eastAsia="zh-CN"/>
        </w:rPr>
        <w:t>2025 MSOM SIG Best Paper Award</w:t>
      </w:r>
      <w:r w:rsidR="00D45A3A">
        <w:rPr>
          <w:rFonts w:ascii="Calibri" w:eastAsia="SimSun" w:hAnsi="Calibri" w:cs="Calibri"/>
          <w:sz w:val="22"/>
          <w:szCs w:val="22"/>
          <w:lang w:eastAsia="zh-CN"/>
        </w:rPr>
        <w:t xml:space="preserve"> </w:t>
      </w:r>
      <w:r w:rsidR="00D45A3A" w:rsidRPr="00D45A3A">
        <w:rPr>
          <w:rFonts w:ascii="Calibri" w:eastAsia="SimSun" w:hAnsi="Calibri" w:cs="Calibri"/>
          <w:sz w:val="22"/>
          <w:szCs w:val="22"/>
          <w:lang w:eastAsia="zh-CN"/>
        </w:rPr>
        <w:t>Service Management</w:t>
      </w:r>
      <w:r w:rsidR="00D45A3A">
        <w:rPr>
          <w:rFonts w:ascii="Calibri" w:eastAsia="SimSun" w:hAnsi="Calibri" w:cs="Calibri"/>
          <w:sz w:val="22"/>
          <w:szCs w:val="22"/>
          <w:lang w:eastAsia="zh-CN"/>
        </w:rPr>
        <w:t>, for which a</w:t>
      </w:r>
      <w:r w:rsidR="00D45A3A" w:rsidRPr="00D45A3A">
        <w:rPr>
          <w:rFonts w:ascii="Calibri" w:eastAsia="SimSun" w:hAnsi="Calibri" w:cs="Calibri"/>
          <w:sz w:val="22"/>
          <w:szCs w:val="22"/>
          <w:lang w:eastAsia="zh-CN"/>
        </w:rPr>
        <w:t xml:space="preserve">ll papers in prior three years (2022-2025) </w:t>
      </w:r>
      <w:r w:rsidR="00D45A3A">
        <w:rPr>
          <w:rFonts w:ascii="Calibri" w:eastAsia="SimSun" w:hAnsi="Calibri" w:cs="Calibri"/>
          <w:sz w:val="22"/>
          <w:szCs w:val="22"/>
          <w:lang w:eastAsia="zh-CN"/>
        </w:rPr>
        <w:t xml:space="preserve">were </w:t>
      </w:r>
      <w:r w:rsidR="00D45A3A" w:rsidRPr="00D45A3A">
        <w:rPr>
          <w:rFonts w:ascii="Calibri" w:eastAsia="SimSun" w:hAnsi="Calibri" w:cs="Calibri"/>
          <w:sz w:val="22"/>
          <w:szCs w:val="22"/>
          <w:lang w:eastAsia="zh-CN"/>
        </w:rPr>
        <w:t>eligible</w:t>
      </w:r>
    </w:p>
    <w:p w14:paraId="447B8735" w14:textId="753ACB4B" w:rsidR="006223B9" w:rsidRPr="006223B9" w:rsidRDefault="006223B9" w:rsidP="0063171D">
      <w:pPr>
        <w:pStyle w:val="ListParagraph"/>
        <w:numPr>
          <w:ilvl w:val="1"/>
          <w:numId w:val="1"/>
        </w:numPr>
        <w:tabs>
          <w:tab w:val="left" w:pos="2268"/>
        </w:tabs>
        <w:jc w:val="both"/>
        <w:rPr>
          <w:rFonts w:ascii="Calibri" w:eastAsia="SimSun" w:hAnsi="Calibri" w:cs="Calibri"/>
          <w:sz w:val="22"/>
          <w:szCs w:val="22"/>
          <w:lang w:eastAsia="zh-CN"/>
        </w:rPr>
      </w:pPr>
      <w:r w:rsidRPr="006223B9">
        <w:rPr>
          <w:rFonts w:ascii="Calibri" w:eastAsia="SimSun" w:hAnsi="Calibri" w:cs="Calibri"/>
          <w:b/>
          <w:bCs/>
          <w:sz w:val="22"/>
          <w:szCs w:val="22"/>
          <w:lang w:eastAsia="zh-CN"/>
        </w:rPr>
        <w:t xml:space="preserve">Committee: </w:t>
      </w:r>
      <w:r w:rsidRPr="006223B9">
        <w:rPr>
          <w:rFonts w:ascii="Calibri" w:eastAsia="SimSun" w:hAnsi="Calibri" w:cs="Calibri"/>
          <w:sz w:val="22"/>
          <w:szCs w:val="22"/>
          <w:lang w:eastAsia="zh-CN"/>
        </w:rPr>
        <w:t>Hummy Song (chair)</w:t>
      </w:r>
      <w:r w:rsidRPr="006223B9">
        <w:rPr>
          <w:rFonts w:ascii="Calibri" w:eastAsia="SimSun" w:hAnsi="Calibri" w:cs="Calibri"/>
          <w:sz w:val="22"/>
          <w:szCs w:val="22"/>
          <w:lang w:eastAsia="zh-CN"/>
        </w:rPr>
        <w:t xml:space="preserve">, </w:t>
      </w:r>
      <w:r w:rsidRPr="006223B9">
        <w:rPr>
          <w:rFonts w:ascii="Calibri" w:eastAsia="SimSun" w:hAnsi="Calibri" w:cs="Calibri"/>
          <w:sz w:val="22"/>
          <w:szCs w:val="22"/>
          <w:lang w:eastAsia="zh-CN"/>
        </w:rPr>
        <w:t>Jing Dong</w:t>
      </w:r>
      <w:r w:rsidRPr="006223B9">
        <w:rPr>
          <w:rFonts w:ascii="Calibri" w:eastAsia="SimSun" w:hAnsi="Calibri" w:cs="Calibri"/>
          <w:sz w:val="22"/>
          <w:szCs w:val="22"/>
          <w:lang w:eastAsia="zh-CN"/>
        </w:rPr>
        <w:t xml:space="preserve">, </w:t>
      </w:r>
      <w:r w:rsidRPr="006223B9">
        <w:rPr>
          <w:rFonts w:ascii="Calibri" w:eastAsia="SimSun" w:hAnsi="Calibri" w:cs="Calibri"/>
          <w:sz w:val="22"/>
          <w:szCs w:val="22"/>
          <w:lang w:eastAsia="zh-CN"/>
        </w:rPr>
        <w:t>Jun Li</w:t>
      </w:r>
      <w:r w:rsidRPr="006223B9">
        <w:rPr>
          <w:rFonts w:ascii="Calibri" w:eastAsia="SimSun" w:hAnsi="Calibri" w:cs="Calibri"/>
          <w:sz w:val="22"/>
          <w:szCs w:val="22"/>
          <w:lang w:eastAsia="zh-CN"/>
        </w:rPr>
        <w:t xml:space="preserve">, </w:t>
      </w:r>
      <w:r w:rsidRPr="006223B9">
        <w:rPr>
          <w:rFonts w:ascii="Calibri" w:eastAsia="SimSun" w:hAnsi="Calibri" w:cs="Calibri"/>
          <w:sz w:val="22"/>
          <w:szCs w:val="22"/>
          <w:lang w:eastAsia="zh-CN"/>
        </w:rPr>
        <w:t>Daniela Saban</w:t>
      </w:r>
      <w:r w:rsidRPr="006223B9">
        <w:rPr>
          <w:rFonts w:ascii="Calibri" w:eastAsia="SimSun" w:hAnsi="Calibri" w:cs="Calibri"/>
          <w:sz w:val="22"/>
          <w:szCs w:val="22"/>
          <w:lang w:eastAsia="zh-CN"/>
        </w:rPr>
        <w:t>,</w:t>
      </w:r>
      <w:r w:rsidRPr="006223B9">
        <w:rPr>
          <w:rFonts w:ascii="Calibri" w:eastAsia="SimSun" w:hAnsi="Calibri" w:cs="Calibri"/>
          <w:sz w:val="22"/>
          <w:szCs w:val="22"/>
          <w:lang w:eastAsia="zh-CN"/>
        </w:rPr>
        <w:t xml:space="preserve"> Nikos Trichakis</w:t>
      </w:r>
    </w:p>
    <w:p w14:paraId="604BA2C5" w14:textId="68C40EE0" w:rsidR="00D45A3A" w:rsidRDefault="00D45A3A" w:rsidP="00D45A3A">
      <w:pPr>
        <w:pStyle w:val="ListParagraph"/>
        <w:numPr>
          <w:ilvl w:val="1"/>
          <w:numId w:val="1"/>
        </w:numPr>
        <w:tabs>
          <w:tab w:val="left" w:pos="2268"/>
        </w:tabs>
        <w:jc w:val="both"/>
        <w:rPr>
          <w:rFonts w:ascii="Calibri" w:eastAsia="SimSun" w:hAnsi="Calibri" w:cs="Calibri"/>
          <w:b/>
          <w:bCs/>
          <w:sz w:val="22"/>
          <w:szCs w:val="22"/>
          <w:lang w:eastAsia="zh-CN"/>
        </w:rPr>
      </w:pPr>
      <w:r w:rsidRPr="00D45A3A">
        <w:rPr>
          <w:rFonts w:ascii="Calibri" w:eastAsia="SimSun" w:hAnsi="Calibri" w:cs="Calibri"/>
          <w:b/>
          <w:bCs/>
          <w:sz w:val="22"/>
          <w:szCs w:val="22"/>
          <w:lang w:eastAsia="zh-CN"/>
        </w:rPr>
        <w:t>Finalists:</w:t>
      </w:r>
    </w:p>
    <w:p w14:paraId="07F9B607" w14:textId="68D9148A" w:rsidR="00D45A3A" w:rsidRDefault="00D45A3A" w:rsidP="003778BA">
      <w:pPr>
        <w:pStyle w:val="ListParagraph"/>
        <w:numPr>
          <w:ilvl w:val="2"/>
          <w:numId w:val="1"/>
        </w:numPr>
        <w:tabs>
          <w:tab w:val="left" w:pos="2268"/>
        </w:tabs>
        <w:jc w:val="both"/>
        <w:rPr>
          <w:rFonts w:ascii="Calibri" w:eastAsia="SimSun" w:hAnsi="Calibri" w:cs="Calibri"/>
          <w:sz w:val="22"/>
          <w:szCs w:val="22"/>
          <w:lang w:eastAsia="zh-CN"/>
        </w:rPr>
      </w:pPr>
      <w:r w:rsidRPr="00D45A3A">
        <w:rPr>
          <w:rFonts w:ascii="Calibri" w:eastAsia="SimSun" w:hAnsi="Calibri" w:cs="Calibri"/>
          <w:sz w:val="22"/>
          <w:szCs w:val="22"/>
          <w:lang w:eastAsia="zh-CN"/>
        </w:rPr>
        <w:t>Decentralized Platforms: Governance, Tokenomics, and ICO Design</w:t>
      </w:r>
      <w:r>
        <w:rPr>
          <w:rFonts w:ascii="Calibri" w:eastAsia="SimSun" w:hAnsi="Calibri" w:cs="Calibri"/>
          <w:sz w:val="22"/>
          <w:szCs w:val="22"/>
          <w:lang w:eastAsia="zh-CN"/>
        </w:rPr>
        <w:t xml:space="preserve">; </w:t>
      </w:r>
      <w:r w:rsidRPr="00D45A3A">
        <w:rPr>
          <w:rFonts w:ascii="Calibri" w:eastAsia="SimSun" w:hAnsi="Calibri" w:cs="Calibri"/>
          <w:sz w:val="22"/>
          <w:szCs w:val="22"/>
          <w:lang w:eastAsia="zh-CN"/>
        </w:rPr>
        <w:t>Jingxing (Rowena) Gan, Gerry Tsoukalas, Serguei Netessine; 2023</w:t>
      </w:r>
    </w:p>
    <w:p w14:paraId="35E15554" w14:textId="65540449" w:rsidR="00D45A3A" w:rsidRPr="00D45A3A" w:rsidRDefault="00D45A3A" w:rsidP="00364DBD">
      <w:pPr>
        <w:pStyle w:val="ListParagraph"/>
        <w:numPr>
          <w:ilvl w:val="2"/>
          <w:numId w:val="1"/>
        </w:numPr>
        <w:tabs>
          <w:tab w:val="left" w:pos="2268"/>
        </w:tabs>
        <w:jc w:val="both"/>
        <w:rPr>
          <w:rFonts w:ascii="Calibri" w:eastAsia="SimSun" w:hAnsi="Calibri" w:cs="Calibri"/>
          <w:sz w:val="22"/>
          <w:szCs w:val="22"/>
          <w:lang w:eastAsia="zh-CN"/>
        </w:rPr>
      </w:pPr>
      <w:r w:rsidRPr="00D45A3A">
        <w:rPr>
          <w:rFonts w:ascii="Calibri" w:eastAsia="SimSun" w:hAnsi="Calibri" w:cs="Calibri"/>
          <w:sz w:val="22"/>
          <w:szCs w:val="22"/>
          <w:lang w:eastAsia="zh-CN"/>
        </w:rPr>
        <w:t>Workforce Scheduling with Heterogeneous Time Preferences: Effective Wages and Workers’ Supply</w:t>
      </w:r>
      <w:r w:rsidRPr="00D45A3A">
        <w:rPr>
          <w:rFonts w:ascii="Calibri" w:eastAsia="SimSun" w:hAnsi="Calibri" w:cs="Calibri"/>
          <w:sz w:val="22"/>
          <w:szCs w:val="22"/>
          <w:lang w:eastAsia="zh-CN"/>
        </w:rPr>
        <w:t>;</w:t>
      </w:r>
      <w:r>
        <w:rPr>
          <w:rFonts w:ascii="Calibri" w:eastAsia="SimSun" w:hAnsi="Calibri" w:cs="Calibri"/>
          <w:sz w:val="22"/>
          <w:szCs w:val="22"/>
          <w:lang w:eastAsia="zh-CN"/>
        </w:rPr>
        <w:t xml:space="preserve"> </w:t>
      </w:r>
      <w:r w:rsidRPr="00D45A3A">
        <w:rPr>
          <w:rFonts w:ascii="Calibri" w:eastAsia="SimSun" w:hAnsi="Calibri" w:cs="Calibri"/>
          <w:sz w:val="22"/>
          <w:szCs w:val="22"/>
          <w:lang w:eastAsia="zh-CN"/>
        </w:rPr>
        <w:t>Omar Besbes, Vineet Goyal, Garud Iyengar, Raghav Singal; 2024</w:t>
      </w:r>
    </w:p>
    <w:p w14:paraId="11163883" w14:textId="0DEE08DD" w:rsidR="00754C88" w:rsidRPr="00754C88" w:rsidRDefault="00D45A3A" w:rsidP="00814A30">
      <w:pPr>
        <w:pStyle w:val="ListParagraph"/>
        <w:numPr>
          <w:ilvl w:val="1"/>
          <w:numId w:val="1"/>
        </w:numPr>
        <w:tabs>
          <w:tab w:val="left" w:pos="2268"/>
        </w:tabs>
        <w:jc w:val="both"/>
        <w:rPr>
          <w:rFonts w:ascii="Calibri" w:eastAsia="SimSun" w:hAnsi="Calibri" w:cs="Calibri"/>
          <w:sz w:val="22"/>
          <w:szCs w:val="22"/>
          <w:lang w:eastAsia="zh-CN"/>
        </w:rPr>
      </w:pPr>
      <w:r w:rsidRPr="00814A30">
        <w:rPr>
          <w:rFonts w:ascii="Calibri" w:eastAsia="SimSun" w:hAnsi="Calibri" w:cs="Calibri"/>
          <w:b/>
          <w:bCs/>
          <w:sz w:val="22"/>
          <w:szCs w:val="22"/>
          <w:lang w:eastAsia="zh-CN"/>
        </w:rPr>
        <w:lastRenderedPageBreak/>
        <w:t>Runner-up</w:t>
      </w:r>
      <w:r w:rsidR="00D02115" w:rsidRPr="00814A30">
        <w:rPr>
          <w:rFonts w:ascii="Calibri" w:eastAsia="SimSun" w:hAnsi="Calibri" w:cs="Calibri"/>
          <w:b/>
          <w:bCs/>
          <w:sz w:val="22"/>
          <w:szCs w:val="22"/>
          <w:lang w:eastAsia="zh-CN"/>
        </w:rPr>
        <w:t>:</w:t>
      </w:r>
      <w:r w:rsidR="00814A30">
        <w:rPr>
          <w:rFonts w:ascii="Calibri" w:eastAsia="SimSun" w:hAnsi="Calibri" w:cs="Calibri"/>
          <w:b/>
          <w:bCs/>
          <w:sz w:val="22"/>
          <w:szCs w:val="22"/>
          <w:lang w:eastAsia="zh-CN"/>
        </w:rPr>
        <w:t xml:space="preserve"> </w:t>
      </w:r>
      <w:r w:rsidR="00754C88" w:rsidRPr="00754C88">
        <w:rPr>
          <w:rFonts w:ascii="Calibri" w:eastAsia="SimSun" w:hAnsi="Calibri" w:cs="Calibri"/>
          <w:sz w:val="22"/>
          <w:szCs w:val="22"/>
          <w:lang w:eastAsia="zh-CN"/>
        </w:rPr>
        <w:t>The Co-Production of Service: Modeling Services in Contact Centers Using Hawkes Processes</w:t>
      </w:r>
      <w:r w:rsidR="00754C88" w:rsidRPr="00814A30">
        <w:rPr>
          <w:rFonts w:ascii="Calibri" w:eastAsia="SimSun" w:hAnsi="Calibri" w:cs="Calibri"/>
          <w:sz w:val="22"/>
          <w:szCs w:val="22"/>
          <w:lang w:eastAsia="zh-CN"/>
        </w:rPr>
        <w:t xml:space="preserve">; </w:t>
      </w:r>
      <w:r w:rsidR="00754C88" w:rsidRPr="00754C88">
        <w:rPr>
          <w:rFonts w:ascii="Calibri" w:eastAsia="SimSun" w:hAnsi="Calibri" w:cs="Calibri"/>
          <w:sz w:val="22"/>
          <w:szCs w:val="22"/>
          <w:lang w:eastAsia="zh-CN"/>
        </w:rPr>
        <w:t>Andrew Daw, Antonio Castellanos, Galit B. Yom-Tov, Jamol Pender, Leor Gruendlinger; 2025</w:t>
      </w:r>
    </w:p>
    <w:p w14:paraId="44108812" w14:textId="4492AAF9" w:rsidR="00B637BD" w:rsidRPr="00814A30" w:rsidRDefault="00754C88" w:rsidP="00814A30">
      <w:pPr>
        <w:pStyle w:val="ListParagraph"/>
        <w:numPr>
          <w:ilvl w:val="1"/>
          <w:numId w:val="1"/>
        </w:numPr>
        <w:tabs>
          <w:tab w:val="left" w:pos="2268"/>
        </w:tabs>
        <w:jc w:val="both"/>
        <w:rPr>
          <w:rFonts w:ascii="Calibri" w:eastAsia="SimSun" w:hAnsi="Calibri" w:cs="Calibri"/>
          <w:sz w:val="22"/>
          <w:szCs w:val="22"/>
          <w:lang w:eastAsia="zh-CN"/>
        </w:rPr>
      </w:pPr>
      <w:r w:rsidRPr="00814A30">
        <w:rPr>
          <w:rFonts w:ascii="Calibri" w:eastAsia="SimSun" w:hAnsi="Calibri" w:cs="Calibri"/>
          <w:b/>
          <w:bCs/>
          <w:sz w:val="22"/>
          <w:szCs w:val="22"/>
          <w:lang w:eastAsia="zh-CN"/>
        </w:rPr>
        <w:t>Winner</w:t>
      </w:r>
      <w:r w:rsidR="00D02115" w:rsidRPr="00814A30">
        <w:rPr>
          <w:rFonts w:ascii="Calibri" w:eastAsia="SimSun" w:hAnsi="Calibri" w:cs="Calibri"/>
          <w:b/>
          <w:bCs/>
          <w:sz w:val="22"/>
          <w:szCs w:val="22"/>
          <w:lang w:eastAsia="zh-CN"/>
        </w:rPr>
        <w:t>:</w:t>
      </w:r>
      <w:r w:rsidR="00814A30">
        <w:rPr>
          <w:rFonts w:ascii="Calibri" w:eastAsia="SimSun" w:hAnsi="Calibri" w:cs="Calibri"/>
          <w:b/>
          <w:bCs/>
          <w:sz w:val="22"/>
          <w:szCs w:val="22"/>
          <w:lang w:eastAsia="zh-CN"/>
        </w:rPr>
        <w:t xml:space="preserve"> </w:t>
      </w:r>
      <w:r w:rsidR="00FC5A2F" w:rsidRPr="00814A30">
        <w:rPr>
          <w:rFonts w:ascii="Calibri" w:eastAsia="SimSun" w:hAnsi="Calibri" w:cs="Calibri"/>
          <w:sz w:val="22"/>
          <w:szCs w:val="22"/>
          <w:lang w:eastAsia="zh-CN"/>
        </w:rPr>
        <w:t>Service operations for justice-on-time: A data-driven queueing approach</w:t>
      </w:r>
      <w:r w:rsidR="00FC5A2F" w:rsidRPr="00814A30">
        <w:rPr>
          <w:rFonts w:ascii="Calibri" w:eastAsia="SimSun" w:hAnsi="Calibri" w:cs="Calibri"/>
          <w:sz w:val="22"/>
          <w:szCs w:val="22"/>
          <w:lang w:eastAsia="zh-CN"/>
        </w:rPr>
        <w:t xml:space="preserve">; Nitin Bakshi, </w:t>
      </w:r>
      <w:r w:rsidR="00FC5A2F" w:rsidRPr="00814A30">
        <w:rPr>
          <w:rFonts w:ascii="Calibri" w:eastAsia="SimSun" w:hAnsi="Calibri" w:cs="Calibri"/>
          <w:sz w:val="22"/>
          <w:szCs w:val="22"/>
          <w:lang w:eastAsia="zh-CN"/>
        </w:rPr>
        <w:t>Jeunghyun Kim</w:t>
      </w:r>
      <w:r w:rsidR="00FC5A2F" w:rsidRPr="00814A30">
        <w:rPr>
          <w:rFonts w:ascii="Calibri" w:eastAsia="SimSun" w:hAnsi="Calibri" w:cs="Calibri"/>
          <w:sz w:val="22"/>
          <w:szCs w:val="22"/>
          <w:lang w:eastAsia="zh-CN"/>
        </w:rPr>
        <w:t>, Raman S. Randhawa; 2025</w:t>
      </w:r>
    </w:p>
    <w:p w14:paraId="04B6E7E8" w14:textId="77777777" w:rsidR="000A7483" w:rsidRPr="000A7483" w:rsidRDefault="000A7483" w:rsidP="000A7483">
      <w:pPr>
        <w:tabs>
          <w:tab w:val="left" w:pos="2268"/>
        </w:tabs>
        <w:jc w:val="both"/>
        <w:rPr>
          <w:rFonts w:ascii="Calibri" w:eastAsia="SimSun" w:hAnsi="Calibri" w:cs="Calibri"/>
          <w:sz w:val="22"/>
          <w:szCs w:val="22"/>
          <w:lang w:eastAsia="zh-CN"/>
        </w:rPr>
      </w:pPr>
    </w:p>
    <w:p w14:paraId="027A49EE" w14:textId="612A29D5" w:rsidR="00A751D6" w:rsidRDefault="00A751D6" w:rsidP="00A751D6">
      <w:pPr>
        <w:pStyle w:val="ListParagraph"/>
        <w:numPr>
          <w:ilvl w:val="0"/>
          <w:numId w:val="1"/>
        </w:numPr>
        <w:tabs>
          <w:tab w:val="left" w:pos="2268"/>
        </w:tabs>
        <w:jc w:val="both"/>
        <w:rPr>
          <w:rFonts w:ascii="Calibri" w:eastAsia="SimSun" w:hAnsi="Calibri" w:cs="Calibri"/>
          <w:sz w:val="22"/>
          <w:szCs w:val="22"/>
          <w:lang w:eastAsia="zh-CN"/>
        </w:rPr>
      </w:pPr>
      <w:r w:rsidRPr="00D45A3A">
        <w:rPr>
          <w:rFonts w:ascii="Calibri" w:eastAsia="SimSun" w:hAnsi="Calibri" w:cs="Calibri"/>
          <w:color w:val="0000FF"/>
          <w:sz w:val="22"/>
          <w:szCs w:val="22"/>
          <w:lang w:eastAsia="zh-CN"/>
        </w:rPr>
        <w:t xml:space="preserve">President Dorothee Honhon </w:t>
      </w:r>
      <w:r w:rsidRPr="00D45A3A">
        <w:rPr>
          <w:rFonts w:ascii="Calibri" w:eastAsia="SimSun" w:hAnsi="Calibri" w:cs="Calibri"/>
          <w:sz w:val="22"/>
          <w:szCs w:val="22"/>
          <w:lang w:eastAsia="zh-CN"/>
        </w:rPr>
        <w:t xml:space="preserve">announced the </w:t>
      </w:r>
      <w:r w:rsidR="00C27E01">
        <w:rPr>
          <w:rFonts w:ascii="Calibri" w:eastAsia="SimSun" w:hAnsi="Calibri" w:cs="Calibri"/>
          <w:sz w:val="22"/>
          <w:szCs w:val="22"/>
          <w:lang w:eastAsia="zh-CN"/>
        </w:rPr>
        <w:t>results of the</w:t>
      </w:r>
      <w:r w:rsidRPr="00D45A3A">
        <w:rPr>
          <w:rFonts w:ascii="Calibri" w:eastAsia="SimSun" w:hAnsi="Calibri" w:cs="Calibri"/>
          <w:sz w:val="22"/>
          <w:szCs w:val="22"/>
          <w:lang w:eastAsia="zh-CN"/>
        </w:rPr>
        <w:t xml:space="preserve"> 2025 MSOM SIG Best Paper Award</w:t>
      </w:r>
      <w:r>
        <w:rPr>
          <w:rFonts w:ascii="Calibri" w:eastAsia="SimSun" w:hAnsi="Calibri" w:cs="Calibri"/>
          <w:sz w:val="22"/>
          <w:szCs w:val="22"/>
          <w:lang w:eastAsia="zh-CN"/>
        </w:rPr>
        <w:t xml:space="preserve"> </w:t>
      </w:r>
      <w:r w:rsidR="00063C38">
        <w:rPr>
          <w:rFonts w:ascii="Calibri" w:eastAsia="SimSun" w:hAnsi="Calibri" w:cs="Calibri"/>
          <w:sz w:val="22"/>
          <w:szCs w:val="22"/>
          <w:lang w:eastAsia="zh-CN"/>
        </w:rPr>
        <w:t>iFORM</w:t>
      </w:r>
      <w:r>
        <w:rPr>
          <w:rFonts w:ascii="Calibri" w:eastAsia="SimSun" w:hAnsi="Calibri" w:cs="Calibri"/>
          <w:sz w:val="22"/>
          <w:szCs w:val="22"/>
          <w:lang w:eastAsia="zh-CN"/>
        </w:rPr>
        <w:t>, for which a</w:t>
      </w:r>
      <w:r w:rsidRPr="00D45A3A">
        <w:rPr>
          <w:rFonts w:ascii="Calibri" w:eastAsia="SimSun" w:hAnsi="Calibri" w:cs="Calibri"/>
          <w:sz w:val="22"/>
          <w:szCs w:val="22"/>
          <w:lang w:eastAsia="zh-CN"/>
        </w:rPr>
        <w:t xml:space="preserve">ll papers in prior three years (2022-2025) </w:t>
      </w:r>
      <w:r>
        <w:rPr>
          <w:rFonts w:ascii="Calibri" w:eastAsia="SimSun" w:hAnsi="Calibri" w:cs="Calibri"/>
          <w:sz w:val="22"/>
          <w:szCs w:val="22"/>
          <w:lang w:eastAsia="zh-CN"/>
        </w:rPr>
        <w:t xml:space="preserve">were </w:t>
      </w:r>
      <w:r w:rsidRPr="00D45A3A">
        <w:rPr>
          <w:rFonts w:ascii="Calibri" w:eastAsia="SimSun" w:hAnsi="Calibri" w:cs="Calibri"/>
          <w:sz w:val="22"/>
          <w:szCs w:val="22"/>
          <w:lang w:eastAsia="zh-CN"/>
        </w:rPr>
        <w:t>eligible</w:t>
      </w:r>
    </w:p>
    <w:p w14:paraId="2872DD52" w14:textId="1A1BCDE2" w:rsidR="00A751D6" w:rsidRPr="006223B9" w:rsidRDefault="00A751D6" w:rsidP="00A751D6">
      <w:pPr>
        <w:pStyle w:val="ListParagraph"/>
        <w:numPr>
          <w:ilvl w:val="1"/>
          <w:numId w:val="1"/>
        </w:numPr>
        <w:tabs>
          <w:tab w:val="left" w:pos="2268"/>
        </w:tabs>
        <w:jc w:val="both"/>
        <w:rPr>
          <w:rFonts w:ascii="Calibri" w:eastAsia="SimSun" w:hAnsi="Calibri" w:cs="Calibri"/>
          <w:sz w:val="22"/>
          <w:szCs w:val="22"/>
          <w:lang w:eastAsia="zh-CN"/>
        </w:rPr>
      </w:pPr>
      <w:r w:rsidRPr="006223B9">
        <w:rPr>
          <w:rFonts w:ascii="Calibri" w:eastAsia="SimSun" w:hAnsi="Calibri" w:cs="Calibri"/>
          <w:b/>
          <w:bCs/>
          <w:sz w:val="22"/>
          <w:szCs w:val="22"/>
          <w:lang w:eastAsia="zh-CN"/>
        </w:rPr>
        <w:t xml:space="preserve">Committee: </w:t>
      </w:r>
      <w:r w:rsidR="00063C38">
        <w:rPr>
          <w:rFonts w:ascii="Calibri" w:eastAsia="SimSun" w:hAnsi="Calibri" w:cs="Calibri"/>
          <w:sz w:val="22"/>
          <w:szCs w:val="22"/>
          <w:lang w:eastAsia="zh-CN"/>
        </w:rPr>
        <w:t>John Birge, Maqbool Dada, Lingxiu Dong</w:t>
      </w:r>
    </w:p>
    <w:p w14:paraId="5C6F8524" w14:textId="06689E90" w:rsidR="00A751D6" w:rsidRPr="00814A30" w:rsidRDefault="00A751D6" w:rsidP="00FE6D2C">
      <w:pPr>
        <w:pStyle w:val="ListParagraph"/>
        <w:numPr>
          <w:ilvl w:val="1"/>
          <w:numId w:val="1"/>
        </w:numPr>
        <w:tabs>
          <w:tab w:val="left" w:pos="2268"/>
        </w:tabs>
        <w:jc w:val="both"/>
        <w:rPr>
          <w:rFonts w:ascii="Calibri" w:eastAsia="SimSun" w:hAnsi="Calibri" w:cs="Calibri"/>
          <w:sz w:val="22"/>
          <w:szCs w:val="22"/>
          <w:lang w:eastAsia="zh-CN"/>
        </w:rPr>
      </w:pPr>
      <w:r w:rsidRPr="00814A30">
        <w:rPr>
          <w:rFonts w:ascii="Calibri" w:eastAsia="SimSun" w:hAnsi="Calibri" w:cs="Calibri"/>
          <w:b/>
          <w:bCs/>
          <w:sz w:val="22"/>
          <w:szCs w:val="22"/>
          <w:lang w:eastAsia="zh-CN"/>
        </w:rPr>
        <w:t>Winner</w:t>
      </w:r>
      <w:r w:rsidR="00814A30" w:rsidRPr="00814A30">
        <w:rPr>
          <w:rFonts w:ascii="Calibri" w:eastAsia="SimSun" w:hAnsi="Calibri" w:cs="Calibri"/>
          <w:b/>
          <w:bCs/>
          <w:sz w:val="22"/>
          <w:szCs w:val="22"/>
          <w:lang w:eastAsia="zh-CN"/>
        </w:rPr>
        <w:t xml:space="preserve">: </w:t>
      </w:r>
      <w:r w:rsidR="00814A30" w:rsidRPr="00814A30">
        <w:rPr>
          <w:rFonts w:ascii="Calibri" w:eastAsia="SimSun" w:hAnsi="Calibri" w:cs="Calibri"/>
          <w:sz w:val="22"/>
          <w:szCs w:val="22"/>
          <w:lang w:eastAsia="zh-CN"/>
        </w:rPr>
        <w:t xml:space="preserve">Deepak Agrawal (CMU) and Nikolay Osadchiy (Emory); </w:t>
      </w:r>
      <w:r w:rsidR="00814A30" w:rsidRPr="00814A30">
        <w:rPr>
          <w:rFonts w:ascii="Calibri" w:eastAsia="SimSun" w:hAnsi="Calibri" w:cs="Calibri"/>
          <w:sz w:val="22"/>
          <w:szCs w:val="22"/>
          <w:lang w:eastAsia="zh-CN"/>
        </w:rPr>
        <w:t>Inventory Productivity and Stock Returns in Manufacturing Networks, Manufacturing &amp; Service Operations Management, 26(2): 573-593</w:t>
      </w:r>
    </w:p>
    <w:p w14:paraId="6659ADAF" w14:textId="77777777" w:rsidR="007F2321" w:rsidRPr="00D205CC" w:rsidRDefault="007F2321" w:rsidP="00A751D6">
      <w:pPr>
        <w:jc w:val="both"/>
        <w:rPr>
          <w:rFonts w:ascii="Calibri" w:hAnsi="Calibri" w:cs="Calibri"/>
          <w:sz w:val="22"/>
          <w:szCs w:val="22"/>
        </w:rPr>
      </w:pPr>
    </w:p>
    <w:p w14:paraId="02968ADB" w14:textId="3387364E" w:rsidR="00C27E01" w:rsidRDefault="00C27E01" w:rsidP="00C27E01">
      <w:pPr>
        <w:pStyle w:val="ListParagraph"/>
        <w:numPr>
          <w:ilvl w:val="0"/>
          <w:numId w:val="1"/>
        </w:numPr>
        <w:tabs>
          <w:tab w:val="left" w:pos="2268"/>
        </w:tabs>
        <w:jc w:val="both"/>
        <w:rPr>
          <w:rFonts w:ascii="Calibri" w:eastAsia="SimSun" w:hAnsi="Calibri" w:cs="Calibri"/>
          <w:sz w:val="22"/>
          <w:szCs w:val="22"/>
          <w:lang w:eastAsia="zh-CN"/>
        </w:rPr>
      </w:pPr>
      <w:r w:rsidRPr="00D45A3A">
        <w:rPr>
          <w:rFonts w:ascii="Calibri" w:eastAsia="SimSun" w:hAnsi="Calibri" w:cs="Calibri"/>
          <w:color w:val="0000FF"/>
          <w:sz w:val="22"/>
          <w:szCs w:val="22"/>
          <w:lang w:eastAsia="zh-CN"/>
        </w:rPr>
        <w:t xml:space="preserve">President Dorothee Honhon </w:t>
      </w:r>
      <w:r w:rsidRPr="00D45A3A">
        <w:rPr>
          <w:rFonts w:ascii="Calibri" w:eastAsia="SimSun" w:hAnsi="Calibri" w:cs="Calibri"/>
          <w:sz w:val="22"/>
          <w:szCs w:val="22"/>
          <w:lang w:eastAsia="zh-CN"/>
        </w:rPr>
        <w:t xml:space="preserve">announced the </w:t>
      </w:r>
      <w:r>
        <w:rPr>
          <w:rFonts w:ascii="Calibri" w:eastAsia="SimSun" w:hAnsi="Calibri" w:cs="Calibri"/>
          <w:sz w:val="22"/>
          <w:szCs w:val="22"/>
          <w:lang w:eastAsia="zh-CN"/>
        </w:rPr>
        <w:t>results of the</w:t>
      </w:r>
      <w:r w:rsidRPr="00D45A3A">
        <w:rPr>
          <w:rFonts w:ascii="Calibri" w:eastAsia="SimSun" w:hAnsi="Calibri" w:cs="Calibri"/>
          <w:sz w:val="22"/>
          <w:szCs w:val="22"/>
          <w:lang w:eastAsia="zh-CN"/>
        </w:rPr>
        <w:t xml:space="preserve"> 2025 MSOM </w:t>
      </w:r>
      <w:r>
        <w:rPr>
          <w:rFonts w:ascii="Calibri" w:eastAsia="SimSun" w:hAnsi="Calibri" w:cs="Calibri"/>
          <w:sz w:val="22"/>
          <w:szCs w:val="22"/>
          <w:lang w:eastAsia="zh-CN"/>
        </w:rPr>
        <w:t>Student Paper competition</w:t>
      </w:r>
    </w:p>
    <w:p w14:paraId="6459AC0D" w14:textId="4F7F4274" w:rsidR="00C27E01" w:rsidRPr="006223B9" w:rsidRDefault="00C27E01" w:rsidP="00C27E01">
      <w:pPr>
        <w:pStyle w:val="ListParagraph"/>
        <w:numPr>
          <w:ilvl w:val="1"/>
          <w:numId w:val="1"/>
        </w:numPr>
        <w:tabs>
          <w:tab w:val="left" w:pos="2268"/>
        </w:tabs>
        <w:jc w:val="both"/>
        <w:rPr>
          <w:rFonts w:ascii="Calibri" w:eastAsia="SimSun" w:hAnsi="Calibri" w:cs="Calibri"/>
          <w:sz w:val="22"/>
          <w:szCs w:val="22"/>
          <w:lang w:eastAsia="zh-CN"/>
        </w:rPr>
      </w:pPr>
      <w:r w:rsidRPr="006223B9">
        <w:rPr>
          <w:rFonts w:ascii="Calibri" w:eastAsia="SimSun" w:hAnsi="Calibri" w:cs="Calibri"/>
          <w:b/>
          <w:bCs/>
          <w:sz w:val="22"/>
          <w:szCs w:val="22"/>
          <w:lang w:eastAsia="zh-CN"/>
        </w:rPr>
        <w:t>Committee</w:t>
      </w:r>
      <w:r w:rsidR="00704814">
        <w:rPr>
          <w:rFonts w:ascii="Calibri" w:eastAsia="SimSun" w:hAnsi="Calibri" w:cs="Calibri"/>
          <w:b/>
          <w:bCs/>
          <w:sz w:val="22"/>
          <w:szCs w:val="22"/>
          <w:lang w:eastAsia="zh-CN"/>
        </w:rPr>
        <w:t xml:space="preserve"> Co-Chairs</w:t>
      </w:r>
      <w:r w:rsidRPr="006223B9">
        <w:rPr>
          <w:rFonts w:ascii="Calibri" w:eastAsia="SimSun" w:hAnsi="Calibri" w:cs="Calibri"/>
          <w:b/>
          <w:bCs/>
          <w:sz w:val="22"/>
          <w:szCs w:val="22"/>
          <w:lang w:eastAsia="zh-CN"/>
        </w:rPr>
        <w:t xml:space="preserve">: </w:t>
      </w:r>
      <w:r w:rsidR="00704814" w:rsidRPr="00704814">
        <w:rPr>
          <w:rFonts w:ascii="Calibri" w:eastAsia="SimSun" w:hAnsi="Calibri" w:cs="Calibri"/>
          <w:sz w:val="22"/>
          <w:szCs w:val="22"/>
          <w:lang w:eastAsia="zh-CN"/>
        </w:rPr>
        <w:t>Vasiliki Kostami</w:t>
      </w:r>
      <w:r w:rsidR="00704814" w:rsidRPr="00704814">
        <w:rPr>
          <w:rFonts w:ascii="Calibri" w:eastAsia="SimSun" w:hAnsi="Calibri" w:cs="Calibri"/>
          <w:sz w:val="22"/>
          <w:szCs w:val="22"/>
          <w:lang w:eastAsia="zh-CN"/>
        </w:rPr>
        <w:t xml:space="preserve">, </w:t>
      </w:r>
      <w:r w:rsidR="00704814" w:rsidRPr="00704814">
        <w:rPr>
          <w:rFonts w:ascii="Calibri" w:eastAsia="SimSun" w:hAnsi="Calibri" w:cs="Calibri"/>
          <w:sz w:val="22"/>
          <w:szCs w:val="22"/>
          <w:lang w:eastAsia="zh-CN"/>
        </w:rPr>
        <w:t>Jónas Oddur Jónasson</w:t>
      </w:r>
      <w:r w:rsidR="00704814" w:rsidRPr="00704814">
        <w:rPr>
          <w:rFonts w:ascii="Calibri" w:eastAsia="SimSun" w:hAnsi="Calibri" w:cs="Calibri"/>
          <w:sz w:val="22"/>
          <w:szCs w:val="22"/>
          <w:lang w:eastAsia="zh-CN"/>
        </w:rPr>
        <w:t xml:space="preserve">, </w:t>
      </w:r>
      <w:r w:rsidR="00704814" w:rsidRPr="00704814">
        <w:rPr>
          <w:rFonts w:ascii="Calibri" w:eastAsia="SimSun" w:hAnsi="Calibri" w:cs="Calibri"/>
          <w:sz w:val="22"/>
          <w:szCs w:val="22"/>
          <w:lang w:eastAsia="zh-CN"/>
        </w:rPr>
        <w:t>Georgina Hall</w:t>
      </w:r>
    </w:p>
    <w:p w14:paraId="29392C6D" w14:textId="0F394BB3" w:rsidR="0020534B" w:rsidRPr="00564EFD" w:rsidRDefault="0020534B" w:rsidP="00564EFD">
      <w:pPr>
        <w:pStyle w:val="ListParagraph"/>
        <w:numPr>
          <w:ilvl w:val="1"/>
          <w:numId w:val="1"/>
        </w:numPr>
        <w:tabs>
          <w:tab w:val="left" w:pos="2268"/>
        </w:tabs>
        <w:jc w:val="both"/>
        <w:rPr>
          <w:rFonts w:ascii="Calibri" w:eastAsia="SimSun" w:hAnsi="Calibri" w:cs="Calibri"/>
          <w:sz w:val="22"/>
          <w:szCs w:val="22"/>
          <w:lang w:eastAsia="zh-CN"/>
        </w:rPr>
      </w:pPr>
      <w:r w:rsidRPr="00564EFD">
        <w:rPr>
          <w:rFonts w:ascii="Calibri" w:eastAsia="SimSun" w:hAnsi="Calibri" w:cs="Calibri"/>
          <w:sz w:val="22"/>
          <w:szCs w:val="22"/>
          <w:lang w:eastAsia="zh-CN"/>
        </w:rPr>
        <w:t>Competition overview was share</w:t>
      </w:r>
      <w:r w:rsidR="00564EFD">
        <w:rPr>
          <w:rFonts w:ascii="Calibri" w:eastAsia="SimSun" w:hAnsi="Calibri" w:cs="Calibri"/>
          <w:sz w:val="22"/>
          <w:szCs w:val="22"/>
          <w:lang w:eastAsia="zh-CN"/>
        </w:rPr>
        <w:t>d</w:t>
      </w:r>
      <w:r w:rsidRPr="00564EFD">
        <w:rPr>
          <w:rFonts w:ascii="Calibri" w:eastAsia="SimSun" w:hAnsi="Calibri" w:cs="Calibri"/>
          <w:sz w:val="22"/>
          <w:szCs w:val="22"/>
          <w:lang w:eastAsia="zh-CN"/>
        </w:rPr>
        <w:t>:</w:t>
      </w:r>
      <w:r w:rsidR="00564EFD" w:rsidRPr="00564EFD">
        <w:rPr>
          <w:rFonts w:ascii="Calibri" w:eastAsia="SimSun" w:hAnsi="Calibri" w:cs="Calibri"/>
          <w:sz w:val="22"/>
          <w:szCs w:val="22"/>
          <w:lang w:eastAsia="zh-CN"/>
        </w:rPr>
        <w:t xml:space="preserve"> R</w:t>
      </w:r>
      <w:r w:rsidR="00564EFD" w:rsidRPr="00564EFD">
        <w:rPr>
          <w:rFonts w:ascii="Calibri" w:eastAsia="SimSun" w:hAnsi="Calibri" w:cs="Calibri"/>
          <w:sz w:val="22"/>
          <w:szCs w:val="22"/>
          <w:lang w:eastAsia="zh-CN"/>
        </w:rPr>
        <w:t>eceived about 140 papers this year</w:t>
      </w:r>
      <w:r w:rsidR="00564EFD" w:rsidRPr="00564EFD">
        <w:rPr>
          <w:rFonts w:ascii="Calibri" w:eastAsia="SimSun" w:hAnsi="Calibri" w:cs="Calibri"/>
          <w:sz w:val="22"/>
          <w:szCs w:val="22"/>
          <w:lang w:eastAsia="zh-CN"/>
        </w:rPr>
        <w:t xml:space="preserve">; </w:t>
      </w:r>
      <w:r w:rsidR="00564EFD" w:rsidRPr="00564EFD">
        <w:rPr>
          <w:rFonts w:ascii="Calibri" w:eastAsia="SimSun" w:hAnsi="Calibri" w:cs="Calibri"/>
          <w:sz w:val="22"/>
          <w:szCs w:val="22"/>
          <w:lang w:eastAsia="zh-CN"/>
        </w:rPr>
        <w:t>About 200 judges were on the review committee.</w:t>
      </w:r>
      <w:r w:rsidR="00564EFD" w:rsidRPr="00564EFD">
        <w:rPr>
          <w:rFonts w:ascii="Calibri" w:eastAsia="SimSun" w:hAnsi="Calibri" w:cs="Calibri"/>
          <w:sz w:val="22"/>
          <w:szCs w:val="22"/>
          <w:lang w:eastAsia="zh-CN"/>
        </w:rPr>
        <w:t xml:space="preserve"> </w:t>
      </w:r>
    </w:p>
    <w:p w14:paraId="79AF259D" w14:textId="519E3C94" w:rsidR="00C27E01" w:rsidRPr="0084297E" w:rsidRDefault="00C27E01" w:rsidP="0084297E">
      <w:pPr>
        <w:pStyle w:val="ListParagraph"/>
        <w:numPr>
          <w:ilvl w:val="1"/>
          <w:numId w:val="1"/>
        </w:numPr>
        <w:tabs>
          <w:tab w:val="left" w:pos="2268"/>
        </w:tabs>
        <w:jc w:val="both"/>
        <w:rPr>
          <w:rFonts w:ascii="Calibri" w:eastAsia="SimSun" w:hAnsi="Calibri" w:cs="Calibri"/>
          <w:sz w:val="22"/>
          <w:szCs w:val="22"/>
          <w:lang w:eastAsia="zh-CN"/>
        </w:rPr>
      </w:pPr>
      <w:r w:rsidRPr="0084297E">
        <w:rPr>
          <w:rFonts w:ascii="Calibri" w:eastAsia="SimSun" w:hAnsi="Calibri" w:cs="Calibri"/>
          <w:b/>
          <w:bCs/>
          <w:sz w:val="22"/>
          <w:szCs w:val="22"/>
          <w:lang w:eastAsia="zh-CN"/>
        </w:rPr>
        <w:t>Finalist:</w:t>
      </w:r>
      <w:r w:rsidR="0084297E">
        <w:rPr>
          <w:rFonts w:ascii="Calibri" w:eastAsia="SimSun" w:hAnsi="Calibri" w:cs="Calibri"/>
          <w:b/>
          <w:bCs/>
          <w:sz w:val="22"/>
          <w:szCs w:val="22"/>
          <w:lang w:eastAsia="zh-CN"/>
        </w:rPr>
        <w:t xml:space="preserve"> </w:t>
      </w:r>
      <w:r w:rsidR="0084297E" w:rsidRPr="0084297E">
        <w:rPr>
          <w:rFonts w:ascii="Calibri" w:eastAsia="SimSun" w:hAnsi="Calibri" w:cs="Calibri"/>
          <w:sz w:val="22"/>
          <w:szCs w:val="22"/>
          <w:lang w:eastAsia="zh-CN"/>
        </w:rPr>
        <w:t>Sara Mohammadi</w:t>
      </w:r>
      <w:r w:rsidR="0084297E" w:rsidRPr="0084297E">
        <w:rPr>
          <w:rFonts w:ascii="Calibri" w:eastAsia="SimSun" w:hAnsi="Calibri" w:cs="Calibri"/>
          <w:sz w:val="22"/>
          <w:szCs w:val="22"/>
          <w:lang w:eastAsia="zh-CN"/>
        </w:rPr>
        <w:t xml:space="preserve"> </w:t>
      </w:r>
      <w:r w:rsidR="0084297E" w:rsidRPr="0084297E">
        <w:rPr>
          <w:rFonts w:ascii="Calibri" w:eastAsia="SimSun" w:hAnsi="Calibri" w:cs="Calibri"/>
          <w:sz w:val="22"/>
          <w:szCs w:val="22"/>
          <w:lang w:eastAsia="zh-CN"/>
        </w:rPr>
        <w:t>(UCL School of Management)</w:t>
      </w:r>
      <w:r w:rsidR="0084297E" w:rsidRPr="0084297E">
        <w:rPr>
          <w:rFonts w:ascii="Calibri" w:eastAsia="SimSun" w:hAnsi="Calibri" w:cs="Calibri"/>
          <w:sz w:val="22"/>
          <w:szCs w:val="22"/>
          <w:lang w:eastAsia="zh-CN"/>
        </w:rPr>
        <w:t xml:space="preserve">; </w:t>
      </w:r>
      <w:r w:rsidR="0084297E" w:rsidRPr="0084297E">
        <w:rPr>
          <w:rFonts w:ascii="Calibri" w:eastAsia="SimSun" w:hAnsi="Calibri" w:cs="Calibri"/>
          <w:sz w:val="22"/>
          <w:szCs w:val="22"/>
          <w:lang w:eastAsia="zh-CN"/>
        </w:rPr>
        <w:t>The NHS Blended Payment Scheme: Incentive Issues and Optimal Reform</w:t>
      </w:r>
    </w:p>
    <w:p w14:paraId="27ABED0A" w14:textId="77777777" w:rsidR="0084297E" w:rsidRPr="0084297E" w:rsidRDefault="0084297E" w:rsidP="00C27E01">
      <w:pPr>
        <w:pStyle w:val="ListParagraph"/>
        <w:numPr>
          <w:ilvl w:val="1"/>
          <w:numId w:val="1"/>
        </w:numPr>
        <w:tabs>
          <w:tab w:val="left" w:pos="2268"/>
        </w:tabs>
        <w:jc w:val="both"/>
        <w:rPr>
          <w:rFonts w:ascii="Calibri" w:eastAsia="SimSun" w:hAnsi="Calibri" w:cs="Calibri"/>
          <w:b/>
          <w:bCs/>
          <w:sz w:val="22"/>
          <w:szCs w:val="22"/>
          <w:lang w:eastAsia="zh-CN"/>
        </w:rPr>
      </w:pPr>
      <w:r w:rsidRPr="0084297E">
        <w:rPr>
          <w:rFonts w:ascii="Calibri" w:eastAsia="SimSun" w:hAnsi="Calibri" w:cs="Calibri"/>
          <w:b/>
          <w:bCs/>
          <w:sz w:val="22"/>
          <w:szCs w:val="22"/>
          <w:lang w:eastAsia="zh-CN"/>
        </w:rPr>
        <w:t>Second Prize Co-Winners:</w:t>
      </w:r>
    </w:p>
    <w:p w14:paraId="54418BA3" w14:textId="77777777" w:rsidR="0084297E" w:rsidRDefault="0084297E" w:rsidP="006B0E11">
      <w:pPr>
        <w:pStyle w:val="ListParagraph"/>
        <w:numPr>
          <w:ilvl w:val="2"/>
          <w:numId w:val="1"/>
        </w:numPr>
        <w:tabs>
          <w:tab w:val="left" w:pos="2268"/>
        </w:tabs>
        <w:jc w:val="both"/>
        <w:rPr>
          <w:rFonts w:ascii="Calibri" w:eastAsia="SimSun" w:hAnsi="Calibri" w:cs="Calibri"/>
          <w:sz w:val="22"/>
          <w:szCs w:val="22"/>
          <w:lang w:eastAsia="zh-CN"/>
        </w:rPr>
      </w:pPr>
      <w:r w:rsidRPr="0084297E">
        <w:rPr>
          <w:rFonts w:ascii="Calibri" w:eastAsia="SimSun" w:hAnsi="Calibri" w:cs="Calibri"/>
          <w:sz w:val="22"/>
          <w:szCs w:val="22"/>
          <w:lang w:eastAsia="zh-CN"/>
        </w:rPr>
        <w:t>Borja Apaolaza</w:t>
      </w:r>
      <w:r w:rsidRPr="0084297E">
        <w:rPr>
          <w:rFonts w:ascii="Calibri" w:eastAsia="SimSun" w:hAnsi="Calibri" w:cs="Calibri"/>
          <w:sz w:val="22"/>
          <w:szCs w:val="22"/>
          <w:lang w:eastAsia="zh-CN"/>
        </w:rPr>
        <w:t xml:space="preserve"> </w:t>
      </w:r>
      <w:r w:rsidRPr="0084297E">
        <w:rPr>
          <w:rFonts w:ascii="Calibri" w:eastAsia="SimSun" w:hAnsi="Calibri" w:cs="Calibri"/>
          <w:sz w:val="22"/>
          <w:szCs w:val="22"/>
          <w:lang w:eastAsia="zh-CN"/>
        </w:rPr>
        <w:t>(The Wharton School, University of Pennsylvania)</w:t>
      </w:r>
      <w:r w:rsidRPr="0084297E">
        <w:rPr>
          <w:rFonts w:ascii="Calibri" w:eastAsia="SimSun" w:hAnsi="Calibri" w:cs="Calibri"/>
          <w:sz w:val="22"/>
          <w:szCs w:val="22"/>
          <w:lang w:eastAsia="zh-CN"/>
        </w:rPr>
        <w:t xml:space="preserve">; </w:t>
      </w:r>
      <w:r w:rsidRPr="0084297E">
        <w:rPr>
          <w:rFonts w:ascii="Calibri" w:eastAsia="SimSun" w:hAnsi="Calibri" w:cs="Calibri"/>
          <w:sz w:val="22"/>
          <w:szCs w:val="22"/>
          <w:lang w:eastAsia="zh-CN"/>
        </w:rPr>
        <w:t>Rented Today, Bought Tomorrow: Buyout Pricing in the Circular Economy</w:t>
      </w:r>
    </w:p>
    <w:p w14:paraId="57E3A65A" w14:textId="5EBDFC9F" w:rsidR="00C27E01" w:rsidRPr="00754C88" w:rsidRDefault="0084297E" w:rsidP="00A34700">
      <w:pPr>
        <w:pStyle w:val="ListParagraph"/>
        <w:numPr>
          <w:ilvl w:val="2"/>
          <w:numId w:val="1"/>
        </w:numPr>
        <w:tabs>
          <w:tab w:val="left" w:pos="2268"/>
        </w:tabs>
        <w:jc w:val="both"/>
        <w:rPr>
          <w:rFonts w:ascii="Calibri" w:eastAsia="SimSun" w:hAnsi="Calibri" w:cs="Calibri"/>
          <w:sz w:val="22"/>
          <w:szCs w:val="22"/>
          <w:lang w:eastAsia="zh-CN"/>
        </w:rPr>
      </w:pPr>
      <w:r w:rsidRPr="0084297E">
        <w:rPr>
          <w:rFonts w:ascii="Calibri" w:eastAsia="SimSun" w:hAnsi="Calibri" w:cs="Calibri"/>
          <w:sz w:val="22"/>
          <w:szCs w:val="22"/>
          <w:lang w:eastAsia="zh-CN"/>
        </w:rPr>
        <w:t>Lin Zang</w:t>
      </w:r>
      <w:r w:rsidRPr="0084297E">
        <w:rPr>
          <w:rFonts w:ascii="Calibri" w:eastAsia="SimSun" w:hAnsi="Calibri" w:cs="Calibri"/>
          <w:sz w:val="22"/>
          <w:szCs w:val="22"/>
          <w:lang w:eastAsia="zh-CN"/>
        </w:rPr>
        <w:t xml:space="preserve"> </w:t>
      </w:r>
      <w:r w:rsidRPr="0084297E">
        <w:rPr>
          <w:rFonts w:ascii="Calibri" w:eastAsia="SimSun" w:hAnsi="Calibri" w:cs="Calibri"/>
          <w:sz w:val="22"/>
          <w:szCs w:val="22"/>
          <w:lang w:eastAsia="zh-CN"/>
        </w:rPr>
        <w:t>(University of Rochester)</w:t>
      </w:r>
      <w:r w:rsidRPr="0084297E">
        <w:rPr>
          <w:rFonts w:ascii="Calibri" w:eastAsia="SimSun" w:hAnsi="Calibri" w:cs="Calibri"/>
          <w:sz w:val="22"/>
          <w:szCs w:val="22"/>
          <w:lang w:eastAsia="zh-CN"/>
        </w:rPr>
        <w:t xml:space="preserve">; </w:t>
      </w:r>
      <w:r w:rsidRPr="0084297E">
        <w:rPr>
          <w:rFonts w:ascii="Calibri" w:eastAsia="SimSun" w:hAnsi="Calibri" w:cs="Calibri"/>
          <w:sz w:val="22"/>
          <w:szCs w:val="22"/>
          <w:lang w:eastAsia="zh-CN"/>
        </w:rPr>
        <w:t>The Impact of Information-Granularity and Prioritization on Patients’ Care Modality Choice</w:t>
      </w:r>
    </w:p>
    <w:p w14:paraId="5371A50F" w14:textId="60A1BEA6" w:rsidR="00C27E01" w:rsidRPr="0084297E" w:rsidRDefault="00C27E01" w:rsidP="008753BF">
      <w:pPr>
        <w:pStyle w:val="ListParagraph"/>
        <w:numPr>
          <w:ilvl w:val="1"/>
          <w:numId w:val="1"/>
        </w:numPr>
        <w:tabs>
          <w:tab w:val="left" w:pos="2268"/>
        </w:tabs>
        <w:jc w:val="both"/>
        <w:rPr>
          <w:rFonts w:ascii="Calibri" w:eastAsia="SimSun" w:hAnsi="Calibri" w:cs="Calibri"/>
          <w:sz w:val="22"/>
          <w:szCs w:val="22"/>
          <w:lang w:eastAsia="zh-CN"/>
        </w:rPr>
      </w:pPr>
      <w:r w:rsidRPr="0084297E">
        <w:rPr>
          <w:rFonts w:ascii="Calibri" w:eastAsia="SimSun" w:hAnsi="Calibri" w:cs="Calibri"/>
          <w:b/>
          <w:bCs/>
          <w:sz w:val="22"/>
          <w:szCs w:val="22"/>
          <w:lang w:eastAsia="zh-CN"/>
        </w:rPr>
        <w:t xml:space="preserve">Winner: </w:t>
      </w:r>
      <w:r w:rsidR="0084297E" w:rsidRPr="0084297E">
        <w:rPr>
          <w:rFonts w:ascii="Calibri" w:eastAsia="SimSun" w:hAnsi="Calibri" w:cs="Calibri"/>
          <w:sz w:val="22"/>
          <w:szCs w:val="22"/>
          <w:lang w:eastAsia="zh-CN"/>
        </w:rPr>
        <w:t>Baizhi Song</w:t>
      </w:r>
      <w:r w:rsidR="0084297E" w:rsidRPr="0084297E">
        <w:rPr>
          <w:rFonts w:ascii="Calibri" w:eastAsia="SimSun" w:hAnsi="Calibri" w:cs="Calibri"/>
          <w:sz w:val="22"/>
          <w:szCs w:val="22"/>
          <w:lang w:eastAsia="zh-CN"/>
        </w:rPr>
        <w:t xml:space="preserve"> </w:t>
      </w:r>
      <w:r w:rsidR="0084297E" w:rsidRPr="0084297E">
        <w:rPr>
          <w:rFonts w:ascii="Calibri" w:eastAsia="SimSun" w:hAnsi="Calibri" w:cs="Calibri"/>
          <w:sz w:val="22"/>
          <w:szCs w:val="22"/>
          <w:lang w:eastAsia="zh-CN"/>
        </w:rPr>
        <w:t>(London Business School)</w:t>
      </w:r>
      <w:r w:rsidR="0084297E" w:rsidRPr="0084297E">
        <w:rPr>
          <w:rFonts w:ascii="Calibri" w:eastAsia="SimSun" w:hAnsi="Calibri" w:cs="Calibri"/>
          <w:sz w:val="22"/>
          <w:szCs w:val="22"/>
          <w:lang w:eastAsia="zh-CN"/>
        </w:rPr>
        <w:t xml:space="preserve">; </w:t>
      </w:r>
      <w:r w:rsidR="0084297E" w:rsidRPr="0084297E">
        <w:rPr>
          <w:rFonts w:ascii="Calibri" w:eastAsia="SimSun" w:hAnsi="Calibri" w:cs="Calibri"/>
          <w:sz w:val="22"/>
          <w:szCs w:val="22"/>
          <w:lang w:eastAsia="zh-CN"/>
        </w:rPr>
        <w:t>Optimizing the Path Towards Plastic-Free Oceans</w:t>
      </w:r>
    </w:p>
    <w:p w14:paraId="33ABC6AD" w14:textId="77777777" w:rsidR="00C27E01" w:rsidRPr="00D07C3C" w:rsidRDefault="00C27E01" w:rsidP="00D07C3C">
      <w:pPr>
        <w:jc w:val="both"/>
        <w:rPr>
          <w:rFonts w:ascii="Calibri" w:eastAsia="SimSun" w:hAnsi="Calibri" w:cs="Calibri"/>
          <w:sz w:val="22"/>
          <w:szCs w:val="22"/>
          <w:lang w:eastAsia="zh-CN"/>
        </w:rPr>
      </w:pPr>
    </w:p>
    <w:p w14:paraId="5554A521" w14:textId="1D450D0C" w:rsidR="00C27E01" w:rsidRPr="00C27E01" w:rsidRDefault="00294531" w:rsidP="007F2321">
      <w:pPr>
        <w:pStyle w:val="ListParagraph"/>
        <w:numPr>
          <w:ilvl w:val="0"/>
          <w:numId w:val="1"/>
        </w:numPr>
        <w:jc w:val="both"/>
        <w:rPr>
          <w:rFonts w:ascii="Calibri" w:eastAsia="SimSun" w:hAnsi="Calibri" w:cs="Calibri"/>
          <w:sz w:val="22"/>
          <w:szCs w:val="22"/>
          <w:lang w:eastAsia="zh-CN"/>
        </w:rPr>
      </w:pPr>
      <w:r w:rsidRPr="00D45A3A">
        <w:rPr>
          <w:rFonts w:ascii="Calibri" w:eastAsia="SimSun" w:hAnsi="Calibri" w:cs="Calibri"/>
          <w:color w:val="0000FF"/>
          <w:sz w:val="22"/>
          <w:szCs w:val="22"/>
          <w:lang w:eastAsia="zh-CN"/>
        </w:rPr>
        <w:t xml:space="preserve">President Dorothee Honhon </w:t>
      </w:r>
      <w:r w:rsidRPr="00294531">
        <w:rPr>
          <w:rFonts w:ascii="Calibri" w:eastAsia="SimSun" w:hAnsi="Calibri" w:cs="Calibri"/>
          <w:sz w:val="22"/>
          <w:szCs w:val="22"/>
          <w:lang w:eastAsia="zh-CN"/>
        </w:rPr>
        <w:t xml:space="preserve">concluded the meeting by thanking the audience and requesting award winners to </w:t>
      </w:r>
      <w:r w:rsidRPr="00294531">
        <w:rPr>
          <w:rFonts w:ascii="Calibri" w:eastAsia="SimSun" w:hAnsi="Calibri" w:cs="Calibri"/>
          <w:sz w:val="22"/>
          <w:szCs w:val="22"/>
          <w:lang w:eastAsia="zh-CN"/>
        </w:rPr>
        <w:t>come to the podium for pictures</w:t>
      </w:r>
      <w:r w:rsidRPr="00294531">
        <w:rPr>
          <w:rFonts w:ascii="Calibri" w:eastAsia="SimSun" w:hAnsi="Calibri" w:cs="Calibri"/>
          <w:sz w:val="22"/>
          <w:szCs w:val="22"/>
          <w:lang w:eastAsia="zh-CN"/>
        </w:rPr>
        <w:t>.</w:t>
      </w:r>
    </w:p>
    <w:p w14:paraId="32870C47" w14:textId="77777777" w:rsidR="00AF4C54" w:rsidRPr="00D205CC" w:rsidRDefault="00AF4C54" w:rsidP="00C07A18">
      <w:pPr>
        <w:jc w:val="both"/>
        <w:rPr>
          <w:rFonts w:ascii="Calibri" w:hAnsi="Calibri" w:cs="Calibri"/>
          <w:sz w:val="22"/>
          <w:szCs w:val="22"/>
        </w:rPr>
      </w:pPr>
    </w:p>
    <w:p w14:paraId="431D843F" w14:textId="77777777" w:rsidR="00294531" w:rsidRDefault="00294531" w:rsidP="00C07A18">
      <w:pPr>
        <w:ind w:left="720"/>
        <w:jc w:val="both"/>
        <w:rPr>
          <w:rFonts w:ascii="Calibri" w:hAnsi="Calibri" w:cs="Calibri"/>
          <w:sz w:val="22"/>
          <w:szCs w:val="22"/>
        </w:rPr>
      </w:pPr>
    </w:p>
    <w:p w14:paraId="7E2D6F95" w14:textId="7D125395" w:rsidR="001949C2" w:rsidRPr="00D205CC" w:rsidRDefault="0005644B" w:rsidP="00294531">
      <w:pPr>
        <w:ind w:left="360"/>
        <w:jc w:val="both"/>
        <w:rPr>
          <w:rFonts w:ascii="Calibri" w:hAnsi="Calibri" w:cs="Calibri"/>
          <w:sz w:val="22"/>
          <w:szCs w:val="22"/>
        </w:rPr>
      </w:pPr>
      <w:r w:rsidRPr="00D205CC">
        <w:rPr>
          <w:rFonts w:ascii="Calibri" w:hAnsi="Calibri" w:cs="Calibri"/>
          <w:sz w:val="22"/>
          <w:szCs w:val="22"/>
        </w:rPr>
        <w:t>Respectfully Submitted,</w:t>
      </w:r>
    </w:p>
    <w:p w14:paraId="301E92F4" w14:textId="5BDC7D32" w:rsidR="00F546AD" w:rsidRPr="00D205CC" w:rsidRDefault="00294531" w:rsidP="00294531">
      <w:pPr>
        <w:ind w:left="360"/>
        <w:jc w:val="both"/>
        <w:rPr>
          <w:rFonts w:ascii="Calibri" w:eastAsia="SimSun" w:hAnsi="Calibri" w:cs="Calibri"/>
          <w:sz w:val="22"/>
          <w:szCs w:val="22"/>
          <w:lang w:eastAsia="zh-CN"/>
        </w:rPr>
      </w:pPr>
      <w:r>
        <w:rPr>
          <w:rFonts w:ascii="Calibri" w:eastAsia="SimSun" w:hAnsi="Calibri" w:cs="Calibri"/>
          <w:sz w:val="22"/>
          <w:szCs w:val="22"/>
          <w:lang w:eastAsia="zh-CN"/>
        </w:rPr>
        <w:t>Priyank Arora</w:t>
      </w:r>
    </w:p>
    <w:p w14:paraId="1FF85CCE" w14:textId="77777777" w:rsidR="001949C2" w:rsidRPr="00D205CC" w:rsidRDefault="0005644B" w:rsidP="00294531">
      <w:pPr>
        <w:ind w:left="360"/>
        <w:jc w:val="both"/>
        <w:rPr>
          <w:rFonts w:ascii="Calibri" w:hAnsi="Calibri" w:cs="Calibri"/>
          <w:sz w:val="22"/>
          <w:szCs w:val="22"/>
        </w:rPr>
      </w:pPr>
      <w:r w:rsidRPr="00D205CC">
        <w:rPr>
          <w:rFonts w:ascii="Calibri" w:hAnsi="Calibri" w:cs="Calibri"/>
          <w:sz w:val="22"/>
          <w:szCs w:val="22"/>
        </w:rPr>
        <w:t>MSOM Secretary/Treasurer</w:t>
      </w:r>
    </w:p>
    <w:sectPr w:rsidR="001949C2" w:rsidRPr="00D205CC">
      <w:footerReference w:type="even" r:id="rId9"/>
      <w:footerReference w:type="default" r:id="rId10"/>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982B" w14:textId="77777777" w:rsidR="002A684D" w:rsidRDefault="002A684D">
      <w:r>
        <w:separator/>
      </w:r>
    </w:p>
  </w:endnote>
  <w:endnote w:type="continuationSeparator" w:id="0">
    <w:p w14:paraId="62F074EF" w14:textId="77777777" w:rsidR="002A684D" w:rsidRDefault="002A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1E1D" w14:textId="77777777" w:rsidR="001523FB" w:rsidRDefault="00152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321694" w14:textId="77777777" w:rsidR="001523FB" w:rsidRDefault="00152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A2DF" w14:textId="77777777" w:rsidR="001523FB" w:rsidRDefault="00152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86D">
      <w:rPr>
        <w:rStyle w:val="PageNumber"/>
        <w:noProof/>
      </w:rPr>
      <w:t>9</w:t>
    </w:r>
    <w:r>
      <w:rPr>
        <w:rStyle w:val="PageNumber"/>
      </w:rPr>
      <w:fldChar w:fldCharType="end"/>
    </w:r>
  </w:p>
  <w:p w14:paraId="282B309C" w14:textId="77777777" w:rsidR="001523FB" w:rsidRDefault="00152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90FA" w14:textId="77777777" w:rsidR="002A684D" w:rsidRDefault="002A684D">
      <w:r>
        <w:separator/>
      </w:r>
    </w:p>
  </w:footnote>
  <w:footnote w:type="continuationSeparator" w:id="0">
    <w:p w14:paraId="46BAB5E5" w14:textId="77777777" w:rsidR="002A684D" w:rsidRDefault="002A6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839"/>
    <w:multiLevelType w:val="hybridMultilevel"/>
    <w:tmpl w:val="2416E9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200AC"/>
    <w:multiLevelType w:val="hybridMultilevel"/>
    <w:tmpl w:val="D84A47B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C485627"/>
    <w:multiLevelType w:val="hybridMultilevel"/>
    <w:tmpl w:val="A28EC1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3F5DE5"/>
    <w:multiLevelType w:val="hybridMultilevel"/>
    <w:tmpl w:val="C352CA00"/>
    <w:lvl w:ilvl="0" w:tplc="E3548ED6">
      <w:start w:val="1"/>
      <w:numFmt w:val="bullet"/>
      <w:lvlText w:val="•"/>
      <w:lvlJc w:val="left"/>
      <w:pPr>
        <w:tabs>
          <w:tab w:val="num" w:pos="720"/>
        </w:tabs>
        <w:ind w:left="720" w:hanging="360"/>
      </w:pPr>
      <w:rPr>
        <w:rFonts w:ascii="Arial" w:hAnsi="Arial" w:hint="default"/>
      </w:rPr>
    </w:lvl>
    <w:lvl w:ilvl="1" w:tplc="427ACC2A" w:tentative="1">
      <w:start w:val="1"/>
      <w:numFmt w:val="bullet"/>
      <w:lvlText w:val="•"/>
      <w:lvlJc w:val="left"/>
      <w:pPr>
        <w:tabs>
          <w:tab w:val="num" w:pos="1440"/>
        </w:tabs>
        <w:ind w:left="1440" w:hanging="360"/>
      </w:pPr>
      <w:rPr>
        <w:rFonts w:ascii="Arial" w:hAnsi="Arial" w:hint="default"/>
      </w:rPr>
    </w:lvl>
    <w:lvl w:ilvl="2" w:tplc="1E7E4216" w:tentative="1">
      <w:start w:val="1"/>
      <w:numFmt w:val="bullet"/>
      <w:lvlText w:val="•"/>
      <w:lvlJc w:val="left"/>
      <w:pPr>
        <w:tabs>
          <w:tab w:val="num" w:pos="2160"/>
        </w:tabs>
        <w:ind w:left="2160" w:hanging="360"/>
      </w:pPr>
      <w:rPr>
        <w:rFonts w:ascii="Arial" w:hAnsi="Arial" w:hint="default"/>
      </w:rPr>
    </w:lvl>
    <w:lvl w:ilvl="3" w:tplc="97146DA0" w:tentative="1">
      <w:start w:val="1"/>
      <w:numFmt w:val="bullet"/>
      <w:lvlText w:val="•"/>
      <w:lvlJc w:val="left"/>
      <w:pPr>
        <w:tabs>
          <w:tab w:val="num" w:pos="2880"/>
        </w:tabs>
        <w:ind w:left="2880" w:hanging="360"/>
      </w:pPr>
      <w:rPr>
        <w:rFonts w:ascii="Arial" w:hAnsi="Arial" w:hint="default"/>
      </w:rPr>
    </w:lvl>
    <w:lvl w:ilvl="4" w:tplc="105AA3EA" w:tentative="1">
      <w:start w:val="1"/>
      <w:numFmt w:val="bullet"/>
      <w:lvlText w:val="•"/>
      <w:lvlJc w:val="left"/>
      <w:pPr>
        <w:tabs>
          <w:tab w:val="num" w:pos="3600"/>
        </w:tabs>
        <w:ind w:left="3600" w:hanging="360"/>
      </w:pPr>
      <w:rPr>
        <w:rFonts w:ascii="Arial" w:hAnsi="Arial" w:hint="default"/>
      </w:rPr>
    </w:lvl>
    <w:lvl w:ilvl="5" w:tplc="D6D2DF4E" w:tentative="1">
      <w:start w:val="1"/>
      <w:numFmt w:val="bullet"/>
      <w:lvlText w:val="•"/>
      <w:lvlJc w:val="left"/>
      <w:pPr>
        <w:tabs>
          <w:tab w:val="num" w:pos="4320"/>
        </w:tabs>
        <w:ind w:left="4320" w:hanging="360"/>
      </w:pPr>
      <w:rPr>
        <w:rFonts w:ascii="Arial" w:hAnsi="Arial" w:hint="default"/>
      </w:rPr>
    </w:lvl>
    <w:lvl w:ilvl="6" w:tplc="776E3080" w:tentative="1">
      <w:start w:val="1"/>
      <w:numFmt w:val="bullet"/>
      <w:lvlText w:val="•"/>
      <w:lvlJc w:val="left"/>
      <w:pPr>
        <w:tabs>
          <w:tab w:val="num" w:pos="5040"/>
        </w:tabs>
        <w:ind w:left="5040" w:hanging="360"/>
      </w:pPr>
      <w:rPr>
        <w:rFonts w:ascii="Arial" w:hAnsi="Arial" w:hint="default"/>
      </w:rPr>
    </w:lvl>
    <w:lvl w:ilvl="7" w:tplc="2B62A104" w:tentative="1">
      <w:start w:val="1"/>
      <w:numFmt w:val="bullet"/>
      <w:lvlText w:val="•"/>
      <w:lvlJc w:val="left"/>
      <w:pPr>
        <w:tabs>
          <w:tab w:val="num" w:pos="5760"/>
        </w:tabs>
        <w:ind w:left="5760" w:hanging="360"/>
      </w:pPr>
      <w:rPr>
        <w:rFonts w:ascii="Arial" w:hAnsi="Arial" w:hint="default"/>
      </w:rPr>
    </w:lvl>
    <w:lvl w:ilvl="8" w:tplc="85B4AC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B6071A"/>
    <w:multiLevelType w:val="hybridMultilevel"/>
    <w:tmpl w:val="227667D2"/>
    <w:lvl w:ilvl="0" w:tplc="4DC4BACE">
      <w:start w:val="1"/>
      <w:numFmt w:val="bullet"/>
      <w:lvlText w:val="o"/>
      <w:lvlJc w:val="left"/>
      <w:pPr>
        <w:tabs>
          <w:tab w:val="num" w:pos="720"/>
        </w:tabs>
        <w:ind w:left="720" w:hanging="360"/>
      </w:pPr>
      <w:rPr>
        <w:rFonts w:ascii="Courier New" w:hAnsi="Courier New" w:hint="default"/>
      </w:rPr>
    </w:lvl>
    <w:lvl w:ilvl="1" w:tplc="F6A6F4EC" w:tentative="1">
      <w:start w:val="1"/>
      <w:numFmt w:val="bullet"/>
      <w:lvlText w:val="o"/>
      <w:lvlJc w:val="left"/>
      <w:pPr>
        <w:tabs>
          <w:tab w:val="num" w:pos="1440"/>
        </w:tabs>
        <w:ind w:left="1440" w:hanging="360"/>
      </w:pPr>
      <w:rPr>
        <w:rFonts w:ascii="Courier New" w:hAnsi="Courier New" w:hint="default"/>
      </w:rPr>
    </w:lvl>
    <w:lvl w:ilvl="2" w:tplc="B5C4A578" w:tentative="1">
      <w:start w:val="1"/>
      <w:numFmt w:val="bullet"/>
      <w:lvlText w:val="o"/>
      <w:lvlJc w:val="left"/>
      <w:pPr>
        <w:tabs>
          <w:tab w:val="num" w:pos="2160"/>
        </w:tabs>
        <w:ind w:left="2160" w:hanging="360"/>
      </w:pPr>
      <w:rPr>
        <w:rFonts w:ascii="Courier New" w:hAnsi="Courier New" w:hint="default"/>
      </w:rPr>
    </w:lvl>
    <w:lvl w:ilvl="3" w:tplc="96D27856" w:tentative="1">
      <w:start w:val="1"/>
      <w:numFmt w:val="bullet"/>
      <w:lvlText w:val="o"/>
      <w:lvlJc w:val="left"/>
      <w:pPr>
        <w:tabs>
          <w:tab w:val="num" w:pos="2880"/>
        </w:tabs>
        <w:ind w:left="2880" w:hanging="360"/>
      </w:pPr>
      <w:rPr>
        <w:rFonts w:ascii="Courier New" w:hAnsi="Courier New" w:hint="default"/>
      </w:rPr>
    </w:lvl>
    <w:lvl w:ilvl="4" w:tplc="F1665A82" w:tentative="1">
      <w:start w:val="1"/>
      <w:numFmt w:val="bullet"/>
      <w:lvlText w:val="o"/>
      <w:lvlJc w:val="left"/>
      <w:pPr>
        <w:tabs>
          <w:tab w:val="num" w:pos="3600"/>
        </w:tabs>
        <w:ind w:left="3600" w:hanging="360"/>
      </w:pPr>
      <w:rPr>
        <w:rFonts w:ascii="Courier New" w:hAnsi="Courier New" w:hint="default"/>
      </w:rPr>
    </w:lvl>
    <w:lvl w:ilvl="5" w:tplc="C64271FE" w:tentative="1">
      <w:start w:val="1"/>
      <w:numFmt w:val="bullet"/>
      <w:lvlText w:val="o"/>
      <w:lvlJc w:val="left"/>
      <w:pPr>
        <w:tabs>
          <w:tab w:val="num" w:pos="4320"/>
        </w:tabs>
        <w:ind w:left="4320" w:hanging="360"/>
      </w:pPr>
      <w:rPr>
        <w:rFonts w:ascii="Courier New" w:hAnsi="Courier New" w:hint="default"/>
      </w:rPr>
    </w:lvl>
    <w:lvl w:ilvl="6" w:tplc="7604DEA6" w:tentative="1">
      <w:start w:val="1"/>
      <w:numFmt w:val="bullet"/>
      <w:lvlText w:val="o"/>
      <w:lvlJc w:val="left"/>
      <w:pPr>
        <w:tabs>
          <w:tab w:val="num" w:pos="5040"/>
        </w:tabs>
        <w:ind w:left="5040" w:hanging="360"/>
      </w:pPr>
      <w:rPr>
        <w:rFonts w:ascii="Courier New" w:hAnsi="Courier New" w:hint="default"/>
      </w:rPr>
    </w:lvl>
    <w:lvl w:ilvl="7" w:tplc="3E743D86" w:tentative="1">
      <w:start w:val="1"/>
      <w:numFmt w:val="bullet"/>
      <w:lvlText w:val="o"/>
      <w:lvlJc w:val="left"/>
      <w:pPr>
        <w:tabs>
          <w:tab w:val="num" w:pos="5760"/>
        </w:tabs>
        <w:ind w:left="5760" w:hanging="360"/>
      </w:pPr>
      <w:rPr>
        <w:rFonts w:ascii="Courier New" w:hAnsi="Courier New" w:hint="default"/>
      </w:rPr>
    </w:lvl>
    <w:lvl w:ilvl="8" w:tplc="BFD4D27A"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F844431"/>
    <w:multiLevelType w:val="hybridMultilevel"/>
    <w:tmpl w:val="AD922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1432A0"/>
    <w:multiLevelType w:val="multilevel"/>
    <w:tmpl w:val="7096B3C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2112648"/>
    <w:multiLevelType w:val="multilevel"/>
    <w:tmpl w:val="225B4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5B4112"/>
    <w:multiLevelType w:val="multilevel"/>
    <w:tmpl w:val="A966638A"/>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B09BE"/>
    <w:multiLevelType w:val="hybridMultilevel"/>
    <w:tmpl w:val="D2D6DC7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E73E80"/>
    <w:multiLevelType w:val="hybridMultilevel"/>
    <w:tmpl w:val="9E12A3A6"/>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6205966"/>
    <w:multiLevelType w:val="hybridMultilevel"/>
    <w:tmpl w:val="EDB00F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72E3811"/>
    <w:multiLevelType w:val="hybridMultilevel"/>
    <w:tmpl w:val="2B62AA1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20743B"/>
    <w:multiLevelType w:val="multilevel"/>
    <w:tmpl w:val="225B4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2B1868"/>
    <w:multiLevelType w:val="hybridMultilevel"/>
    <w:tmpl w:val="F80EC15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48053A7"/>
    <w:multiLevelType w:val="hybridMultilevel"/>
    <w:tmpl w:val="D33AD32C"/>
    <w:lvl w:ilvl="0" w:tplc="F7CE475A">
      <w:start w:val="1"/>
      <w:numFmt w:val="bullet"/>
      <w:lvlText w:val="•"/>
      <w:lvlJc w:val="left"/>
      <w:pPr>
        <w:tabs>
          <w:tab w:val="num" w:pos="720"/>
        </w:tabs>
        <w:ind w:left="720" w:hanging="360"/>
      </w:pPr>
      <w:rPr>
        <w:rFonts w:ascii="Arial" w:hAnsi="Arial" w:hint="default"/>
      </w:rPr>
    </w:lvl>
    <w:lvl w:ilvl="1" w:tplc="A9BE805A" w:tentative="1">
      <w:start w:val="1"/>
      <w:numFmt w:val="bullet"/>
      <w:lvlText w:val="•"/>
      <w:lvlJc w:val="left"/>
      <w:pPr>
        <w:tabs>
          <w:tab w:val="num" w:pos="1440"/>
        </w:tabs>
        <w:ind w:left="1440" w:hanging="360"/>
      </w:pPr>
      <w:rPr>
        <w:rFonts w:ascii="Arial" w:hAnsi="Arial" w:hint="default"/>
      </w:rPr>
    </w:lvl>
    <w:lvl w:ilvl="2" w:tplc="8F342962" w:tentative="1">
      <w:start w:val="1"/>
      <w:numFmt w:val="bullet"/>
      <w:lvlText w:val="•"/>
      <w:lvlJc w:val="left"/>
      <w:pPr>
        <w:tabs>
          <w:tab w:val="num" w:pos="2160"/>
        </w:tabs>
        <w:ind w:left="2160" w:hanging="360"/>
      </w:pPr>
      <w:rPr>
        <w:rFonts w:ascii="Arial" w:hAnsi="Arial" w:hint="default"/>
      </w:rPr>
    </w:lvl>
    <w:lvl w:ilvl="3" w:tplc="0B1474A0" w:tentative="1">
      <w:start w:val="1"/>
      <w:numFmt w:val="bullet"/>
      <w:lvlText w:val="•"/>
      <w:lvlJc w:val="left"/>
      <w:pPr>
        <w:tabs>
          <w:tab w:val="num" w:pos="2880"/>
        </w:tabs>
        <w:ind w:left="2880" w:hanging="360"/>
      </w:pPr>
      <w:rPr>
        <w:rFonts w:ascii="Arial" w:hAnsi="Arial" w:hint="default"/>
      </w:rPr>
    </w:lvl>
    <w:lvl w:ilvl="4" w:tplc="B1800450" w:tentative="1">
      <w:start w:val="1"/>
      <w:numFmt w:val="bullet"/>
      <w:lvlText w:val="•"/>
      <w:lvlJc w:val="left"/>
      <w:pPr>
        <w:tabs>
          <w:tab w:val="num" w:pos="3600"/>
        </w:tabs>
        <w:ind w:left="3600" w:hanging="360"/>
      </w:pPr>
      <w:rPr>
        <w:rFonts w:ascii="Arial" w:hAnsi="Arial" w:hint="default"/>
      </w:rPr>
    </w:lvl>
    <w:lvl w:ilvl="5" w:tplc="AE626594" w:tentative="1">
      <w:start w:val="1"/>
      <w:numFmt w:val="bullet"/>
      <w:lvlText w:val="•"/>
      <w:lvlJc w:val="left"/>
      <w:pPr>
        <w:tabs>
          <w:tab w:val="num" w:pos="4320"/>
        </w:tabs>
        <w:ind w:left="4320" w:hanging="360"/>
      </w:pPr>
      <w:rPr>
        <w:rFonts w:ascii="Arial" w:hAnsi="Arial" w:hint="default"/>
      </w:rPr>
    </w:lvl>
    <w:lvl w:ilvl="6" w:tplc="587AA03C" w:tentative="1">
      <w:start w:val="1"/>
      <w:numFmt w:val="bullet"/>
      <w:lvlText w:val="•"/>
      <w:lvlJc w:val="left"/>
      <w:pPr>
        <w:tabs>
          <w:tab w:val="num" w:pos="5040"/>
        </w:tabs>
        <w:ind w:left="5040" w:hanging="360"/>
      </w:pPr>
      <w:rPr>
        <w:rFonts w:ascii="Arial" w:hAnsi="Arial" w:hint="default"/>
      </w:rPr>
    </w:lvl>
    <w:lvl w:ilvl="7" w:tplc="A3326254" w:tentative="1">
      <w:start w:val="1"/>
      <w:numFmt w:val="bullet"/>
      <w:lvlText w:val="•"/>
      <w:lvlJc w:val="left"/>
      <w:pPr>
        <w:tabs>
          <w:tab w:val="num" w:pos="5760"/>
        </w:tabs>
        <w:ind w:left="5760" w:hanging="360"/>
      </w:pPr>
      <w:rPr>
        <w:rFonts w:ascii="Arial" w:hAnsi="Arial" w:hint="default"/>
      </w:rPr>
    </w:lvl>
    <w:lvl w:ilvl="8" w:tplc="B00895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6F454A"/>
    <w:multiLevelType w:val="hybridMultilevel"/>
    <w:tmpl w:val="F66E71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C319AE"/>
    <w:multiLevelType w:val="singleLevel"/>
    <w:tmpl w:val="08E3E341"/>
    <w:lvl w:ilvl="0">
      <w:start w:val="1"/>
      <w:numFmt w:val="lowerRoman"/>
      <w:suff w:val="space"/>
      <w:lvlText w:val="%1."/>
      <w:lvlJc w:val="left"/>
    </w:lvl>
  </w:abstractNum>
  <w:abstractNum w:abstractNumId="18" w15:restartNumberingAfterBreak="0">
    <w:nsid w:val="3F5736AF"/>
    <w:multiLevelType w:val="multilevel"/>
    <w:tmpl w:val="225B4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E0021D"/>
    <w:multiLevelType w:val="hybridMultilevel"/>
    <w:tmpl w:val="F29496F4"/>
    <w:lvl w:ilvl="0" w:tplc="FFFFFFFF">
      <w:start w:val="1"/>
      <w:numFmt w:val="lowerLetter"/>
      <w:lvlText w:val="%1."/>
      <w:lvlJc w:val="left"/>
      <w:pPr>
        <w:ind w:left="144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8C26F82"/>
    <w:multiLevelType w:val="hybridMultilevel"/>
    <w:tmpl w:val="503ED6CA"/>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1" w15:restartNumberingAfterBreak="0">
    <w:nsid w:val="4BCBFE21"/>
    <w:multiLevelType w:val="singleLevel"/>
    <w:tmpl w:val="C310D738"/>
    <w:lvl w:ilvl="0">
      <w:start w:val="1"/>
      <w:numFmt w:val="lowerLetter"/>
      <w:suff w:val="space"/>
      <w:lvlText w:val="%1."/>
      <w:lvlJc w:val="left"/>
      <w:pPr>
        <w:ind w:left="1044" w:firstLine="216"/>
      </w:pPr>
      <w:rPr>
        <w:rFonts w:hint="default"/>
      </w:rPr>
    </w:lvl>
  </w:abstractNum>
  <w:abstractNum w:abstractNumId="22" w15:restartNumberingAfterBreak="0">
    <w:nsid w:val="4C8A17B7"/>
    <w:multiLevelType w:val="hybridMultilevel"/>
    <w:tmpl w:val="858A8C48"/>
    <w:lvl w:ilvl="0" w:tplc="04090019">
      <w:start w:val="1"/>
      <w:numFmt w:val="lowerLetter"/>
      <w:lvlText w:val="%1."/>
      <w:lvlJc w:val="left"/>
      <w:pPr>
        <w:ind w:left="144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DD53AB7"/>
    <w:multiLevelType w:val="hybridMultilevel"/>
    <w:tmpl w:val="619284E8"/>
    <w:lvl w:ilvl="0" w:tplc="2B0A94D4">
      <w:start w:val="1"/>
      <w:numFmt w:val="bullet"/>
      <w:lvlText w:val="•"/>
      <w:lvlJc w:val="left"/>
      <w:pPr>
        <w:tabs>
          <w:tab w:val="num" w:pos="720"/>
        </w:tabs>
        <w:ind w:left="720" w:hanging="360"/>
      </w:pPr>
      <w:rPr>
        <w:rFonts w:ascii="Arial" w:hAnsi="Arial" w:hint="default"/>
      </w:rPr>
    </w:lvl>
    <w:lvl w:ilvl="1" w:tplc="2BEC8730">
      <w:numFmt w:val="bullet"/>
      <w:lvlText w:val="•"/>
      <w:lvlJc w:val="left"/>
      <w:pPr>
        <w:tabs>
          <w:tab w:val="num" w:pos="1440"/>
        </w:tabs>
        <w:ind w:left="1440" w:hanging="360"/>
      </w:pPr>
      <w:rPr>
        <w:rFonts w:ascii="Arial" w:hAnsi="Arial" w:hint="default"/>
      </w:rPr>
    </w:lvl>
    <w:lvl w:ilvl="2" w:tplc="DE34100C" w:tentative="1">
      <w:start w:val="1"/>
      <w:numFmt w:val="bullet"/>
      <w:lvlText w:val="•"/>
      <w:lvlJc w:val="left"/>
      <w:pPr>
        <w:tabs>
          <w:tab w:val="num" w:pos="2160"/>
        </w:tabs>
        <w:ind w:left="2160" w:hanging="360"/>
      </w:pPr>
      <w:rPr>
        <w:rFonts w:ascii="Arial" w:hAnsi="Arial" w:hint="default"/>
      </w:rPr>
    </w:lvl>
    <w:lvl w:ilvl="3" w:tplc="06DECD34" w:tentative="1">
      <w:start w:val="1"/>
      <w:numFmt w:val="bullet"/>
      <w:lvlText w:val="•"/>
      <w:lvlJc w:val="left"/>
      <w:pPr>
        <w:tabs>
          <w:tab w:val="num" w:pos="2880"/>
        </w:tabs>
        <w:ind w:left="2880" w:hanging="360"/>
      </w:pPr>
      <w:rPr>
        <w:rFonts w:ascii="Arial" w:hAnsi="Arial" w:hint="default"/>
      </w:rPr>
    </w:lvl>
    <w:lvl w:ilvl="4" w:tplc="B89A887A" w:tentative="1">
      <w:start w:val="1"/>
      <w:numFmt w:val="bullet"/>
      <w:lvlText w:val="•"/>
      <w:lvlJc w:val="left"/>
      <w:pPr>
        <w:tabs>
          <w:tab w:val="num" w:pos="3600"/>
        </w:tabs>
        <w:ind w:left="3600" w:hanging="360"/>
      </w:pPr>
      <w:rPr>
        <w:rFonts w:ascii="Arial" w:hAnsi="Arial" w:hint="default"/>
      </w:rPr>
    </w:lvl>
    <w:lvl w:ilvl="5" w:tplc="2DEE7B20" w:tentative="1">
      <w:start w:val="1"/>
      <w:numFmt w:val="bullet"/>
      <w:lvlText w:val="•"/>
      <w:lvlJc w:val="left"/>
      <w:pPr>
        <w:tabs>
          <w:tab w:val="num" w:pos="4320"/>
        </w:tabs>
        <w:ind w:left="4320" w:hanging="360"/>
      </w:pPr>
      <w:rPr>
        <w:rFonts w:ascii="Arial" w:hAnsi="Arial" w:hint="default"/>
      </w:rPr>
    </w:lvl>
    <w:lvl w:ilvl="6" w:tplc="DEF85E06" w:tentative="1">
      <w:start w:val="1"/>
      <w:numFmt w:val="bullet"/>
      <w:lvlText w:val="•"/>
      <w:lvlJc w:val="left"/>
      <w:pPr>
        <w:tabs>
          <w:tab w:val="num" w:pos="5040"/>
        </w:tabs>
        <w:ind w:left="5040" w:hanging="360"/>
      </w:pPr>
      <w:rPr>
        <w:rFonts w:ascii="Arial" w:hAnsi="Arial" w:hint="default"/>
      </w:rPr>
    </w:lvl>
    <w:lvl w:ilvl="7" w:tplc="7994873E" w:tentative="1">
      <w:start w:val="1"/>
      <w:numFmt w:val="bullet"/>
      <w:lvlText w:val="•"/>
      <w:lvlJc w:val="left"/>
      <w:pPr>
        <w:tabs>
          <w:tab w:val="num" w:pos="5760"/>
        </w:tabs>
        <w:ind w:left="5760" w:hanging="360"/>
      </w:pPr>
      <w:rPr>
        <w:rFonts w:ascii="Arial" w:hAnsi="Arial" w:hint="default"/>
      </w:rPr>
    </w:lvl>
    <w:lvl w:ilvl="8" w:tplc="D6668D8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EC1724"/>
    <w:multiLevelType w:val="hybridMultilevel"/>
    <w:tmpl w:val="7BBC6012"/>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56567171"/>
    <w:multiLevelType w:val="hybridMultilevel"/>
    <w:tmpl w:val="376A3EFE"/>
    <w:lvl w:ilvl="0" w:tplc="04090019">
      <w:start w:val="1"/>
      <w:numFmt w:val="lowerLetter"/>
      <w:lvlText w:val="%1."/>
      <w:lvlJc w:val="left"/>
      <w:pPr>
        <w:ind w:left="694" w:hanging="360"/>
      </w:pPr>
    </w:lvl>
    <w:lvl w:ilvl="1" w:tplc="04090019">
      <w:start w:val="1"/>
      <w:numFmt w:val="lowerLetter"/>
      <w:lvlText w:val="%2."/>
      <w:lvlJc w:val="left"/>
      <w:pPr>
        <w:ind w:left="1414" w:hanging="360"/>
      </w:pPr>
    </w:lvl>
    <w:lvl w:ilvl="2" w:tplc="0409001B">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26" w15:restartNumberingAfterBreak="0">
    <w:nsid w:val="5AAD739D"/>
    <w:multiLevelType w:val="multilevel"/>
    <w:tmpl w:val="225B4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EC3462"/>
    <w:multiLevelType w:val="hybridMultilevel"/>
    <w:tmpl w:val="858A8C48"/>
    <w:lvl w:ilvl="0" w:tplc="FFFFFFFF">
      <w:start w:val="1"/>
      <w:numFmt w:val="lowerLetter"/>
      <w:lvlText w:val="%1."/>
      <w:lvlJc w:val="left"/>
      <w:pPr>
        <w:ind w:left="144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CD1159F"/>
    <w:multiLevelType w:val="hybridMultilevel"/>
    <w:tmpl w:val="689C9A74"/>
    <w:lvl w:ilvl="0" w:tplc="04090019">
      <w:start w:val="1"/>
      <w:numFmt w:val="lowerLetter"/>
      <w:lvlText w:val="%1."/>
      <w:lvlJc w:val="left"/>
      <w:pPr>
        <w:ind w:left="180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6535738D"/>
    <w:multiLevelType w:val="hybridMultilevel"/>
    <w:tmpl w:val="6C6CCB76"/>
    <w:lvl w:ilvl="0" w:tplc="EBD01B2E">
      <w:start w:val="1"/>
      <w:numFmt w:val="bullet"/>
      <w:lvlText w:val="•"/>
      <w:lvlJc w:val="left"/>
      <w:pPr>
        <w:tabs>
          <w:tab w:val="num" w:pos="720"/>
        </w:tabs>
        <w:ind w:left="720" w:hanging="360"/>
      </w:pPr>
      <w:rPr>
        <w:rFonts w:ascii="Arial" w:hAnsi="Arial" w:hint="default"/>
      </w:rPr>
    </w:lvl>
    <w:lvl w:ilvl="1" w:tplc="1F6A83EE" w:tentative="1">
      <w:start w:val="1"/>
      <w:numFmt w:val="bullet"/>
      <w:lvlText w:val="•"/>
      <w:lvlJc w:val="left"/>
      <w:pPr>
        <w:tabs>
          <w:tab w:val="num" w:pos="1440"/>
        </w:tabs>
        <w:ind w:left="1440" w:hanging="360"/>
      </w:pPr>
      <w:rPr>
        <w:rFonts w:ascii="Arial" w:hAnsi="Arial" w:hint="default"/>
      </w:rPr>
    </w:lvl>
    <w:lvl w:ilvl="2" w:tplc="A992DC1C" w:tentative="1">
      <w:start w:val="1"/>
      <w:numFmt w:val="bullet"/>
      <w:lvlText w:val="•"/>
      <w:lvlJc w:val="left"/>
      <w:pPr>
        <w:tabs>
          <w:tab w:val="num" w:pos="2160"/>
        </w:tabs>
        <w:ind w:left="2160" w:hanging="360"/>
      </w:pPr>
      <w:rPr>
        <w:rFonts w:ascii="Arial" w:hAnsi="Arial" w:hint="default"/>
      </w:rPr>
    </w:lvl>
    <w:lvl w:ilvl="3" w:tplc="A94414A4" w:tentative="1">
      <w:start w:val="1"/>
      <w:numFmt w:val="bullet"/>
      <w:lvlText w:val="•"/>
      <w:lvlJc w:val="left"/>
      <w:pPr>
        <w:tabs>
          <w:tab w:val="num" w:pos="2880"/>
        </w:tabs>
        <w:ind w:left="2880" w:hanging="360"/>
      </w:pPr>
      <w:rPr>
        <w:rFonts w:ascii="Arial" w:hAnsi="Arial" w:hint="default"/>
      </w:rPr>
    </w:lvl>
    <w:lvl w:ilvl="4" w:tplc="2A30D136" w:tentative="1">
      <w:start w:val="1"/>
      <w:numFmt w:val="bullet"/>
      <w:lvlText w:val="•"/>
      <w:lvlJc w:val="left"/>
      <w:pPr>
        <w:tabs>
          <w:tab w:val="num" w:pos="3600"/>
        </w:tabs>
        <w:ind w:left="3600" w:hanging="360"/>
      </w:pPr>
      <w:rPr>
        <w:rFonts w:ascii="Arial" w:hAnsi="Arial" w:hint="default"/>
      </w:rPr>
    </w:lvl>
    <w:lvl w:ilvl="5" w:tplc="95E4B836" w:tentative="1">
      <w:start w:val="1"/>
      <w:numFmt w:val="bullet"/>
      <w:lvlText w:val="•"/>
      <w:lvlJc w:val="left"/>
      <w:pPr>
        <w:tabs>
          <w:tab w:val="num" w:pos="4320"/>
        </w:tabs>
        <w:ind w:left="4320" w:hanging="360"/>
      </w:pPr>
      <w:rPr>
        <w:rFonts w:ascii="Arial" w:hAnsi="Arial" w:hint="default"/>
      </w:rPr>
    </w:lvl>
    <w:lvl w:ilvl="6" w:tplc="9138B8E8" w:tentative="1">
      <w:start w:val="1"/>
      <w:numFmt w:val="bullet"/>
      <w:lvlText w:val="•"/>
      <w:lvlJc w:val="left"/>
      <w:pPr>
        <w:tabs>
          <w:tab w:val="num" w:pos="5040"/>
        </w:tabs>
        <w:ind w:left="5040" w:hanging="360"/>
      </w:pPr>
      <w:rPr>
        <w:rFonts w:ascii="Arial" w:hAnsi="Arial" w:hint="default"/>
      </w:rPr>
    </w:lvl>
    <w:lvl w:ilvl="7" w:tplc="44AE3012" w:tentative="1">
      <w:start w:val="1"/>
      <w:numFmt w:val="bullet"/>
      <w:lvlText w:val="•"/>
      <w:lvlJc w:val="left"/>
      <w:pPr>
        <w:tabs>
          <w:tab w:val="num" w:pos="5760"/>
        </w:tabs>
        <w:ind w:left="5760" w:hanging="360"/>
      </w:pPr>
      <w:rPr>
        <w:rFonts w:ascii="Arial" w:hAnsi="Arial" w:hint="default"/>
      </w:rPr>
    </w:lvl>
    <w:lvl w:ilvl="8" w:tplc="A8008D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6402D6"/>
    <w:multiLevelType w:val="hybridMultilevel"/>
    <w:tmpl w:val="E89AFA62"/>
    <w:lvl w:ilvl="0" w:tplc="3FCA8C68">
      <w:start w:val="1"/>
      <w:numFmt w:val="bullet"/>
      <w:lvlText w:val="•"/>
      <w:lvlJc w:val="left"/>
      <w:pPr>
        <w:tabs>
          <w:tab w:val="num" w:pos="720"/>
        </w:tabs>
        <w:ind w:left="720" w:hanging="360"/>
      </w:pPr>
      <w:rPr>
        <w:rFonts w:ascii="Arial" w:hAnsi="Arial" w:hint="default"/>
      </w:rPr>
    </w:lvl>
    <w:lvl w:ilvl="1" w:tplc="F21CC89C" w:tentative="1">
      <w:start w:val="1"/>
      <w:numFmt w:val="bullet"/>
      <w:lvlText w:val="•"/>
      <w:lvlJc w:val="left"/>
      <w:pPr>
        <w:tabs>
          <w:tab w:val="num" w:pos="1440"/>
        </w:tabs>
        <w:ind w:left="1440" w:hanging="360"/>
      </w:pPr>
      <w:rPr>
        <w:rFonts w:ascii="Arial" w:hAnsi="Arial" w:hint="default"/>
      </w:rPr>
    </w:lvl>
    <w:lvl w:ilvl="2" w:tplc="836089A4" w:tentative="1">
      <w:start w:val="1"/>
      <w:numFmt w:val="bullet"/>
      <w:lvlText w:val="•"/>
      <w:lvlJc w:val="left"/>
      <w:pPr>
        <w:tabs>
          <w:tab w:val="num" w:pos="2160"/>
        </w:tabs>
        <w:ind w:left="2160" w:hanging="360"/>
      </w:pPr>
      <w:rPr>
        <w:rFonts w:ascii="Arial" w:hAnsi="Arial" w:hint="default"/>
      </w:rPr>
    </w:lvl>
    <w:lvl w:ilvl="3" w:tplc="D2409B42" w:tentative="1">
      <w:start w:val="1"/>
      <w:numFmt w:val="bullet"/>
      <w:lvlText w:val="•"/>
      <w:lvlJc w:val="left"/>
      <w:pPr>
        <w:tabs>
          <w:tab w:val="num" w:pos="2880"/>
        </w:tabs>
        <w:ind w:left="2880" w:hanging="360"/>
      </w:pPr>
      <w:rPr>
        <w:rFonts w:ascii="Arial" w:hAnsi="Arial" w:hint="default"/>
      </w:rPr>
    </w:lvl>
    <w:lvl w:ilvl="4" w:tplc="DD12787E" w:tentative="1">
      <w:start w:val="1"/>
      <w:numFmt w:val="bullet"/>
      <w:lvlText w:val="•"/>
      <w:lvlJc w:val="left"/>
      <w:pPr>
        <w:tabs>
          <w:tab w:val="num" w:pos="3600"/>
        </w:tabs>
        <w:ind w:left="3600" w:hanging="360"/>
      </w:pPr>
      <w:rPr>
        <w:rFonts w:ascii="Arial" w:hAnsi="Arial" w:hint="default"/>
      </w:rPr>
    </w:lvl>
    <w:lvl w:ilvl="5" w:tplc="F62EE0BC" w:tentative="1">
      <w:start w:val="1"/>
      <w:numFmt w:val="bullet"/>
      <w:lvlText w:val="•"/>
      <w:lvlJc w:val="left"/>
      <w:pPr>
        <w:tabs>
          <w:tab w:val="num" w:pos="4320"/>
        </w:tabs>
        <w:ind w:left="4320" w:hanging="360"/>
      </w:pPr>
      <w:rPr>
        <w:rFonts w:ascii="Arial" w:hAnsi="Arial" w:hint="default"/>
      </w:rPr>
    </w:lvl>
    <w:lvl w:ilvl="6" w:tplc="38C8CAA6" w:tentative="1">
      <w:start w:val="1"/>
      <w:numFmt w:val="bullet"/>
      <w:lvlText w:val="•"/>
      <w:lvlJc w:val="left"/>
      <w:pPr>
        <w:tabs>
          <w:tab w:val="num" w:pos="5040"/>
        </w:tabs>
        <w:ind w:left="5040" w:hanging="360"/>
      </w:pPr>
      <w:rPr>
        <w:rFonts w:ascii="Arial" w:hAnsi="Arial" w:hint="default"/>
      </w:rPr>
    </w:lvl>
    <w:lvl w:ilvl="7" w:tplc="DE5865DA" w:tentative="1">
      <w:start w:val="1"/>
      <w:numFmt w:val="bullet"/>
      <w:lvlText w:val="•"/>
      <w:lvlJc w:val="left"/>
      <w:pPr>
        <w:tabs>
          <w:tab w:val="num" w:pos="5760"/>
        </w:tabs>
        <w:ind w:left="5760" w:hanging="360"/>
      </w:pPr>
      <w:rPr>
        <w:rFonts w:ascii="Arial" w:hAnsi="Arial" w:hint="default"/>
      </w:rPr>
    </w:lvl>
    <w:lvl w:ilvl="8" w:tplc="ECEA4AF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5CA3684"/>
    <w:multiLevelType w:val="multilevel"/>
    <w:tmpl w:val="225B4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D57786"/>
    <w:multiLevelType w:val="multilevel"/>
    <w:tmpl w:val="BFDCF3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9CD35AE"/>
    <w:multiLevelType w:val="hybridMultilevel"/>
    <w:tmpl w:val="140C7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B18B6"/>
    <w:multiLevelType w:val="hybridMultilevel"/>
    <w:tmpl w:val="566A9B9E"/>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6CF94D24"/>
    <w:multiLevelType w:val="hybridMultilevel"/>
    <w:tmpl w:val="B3043890"/>
    <w:lvl w:ilvl="0" w:tplc="04090019">
      <w:start w:val="1"/>
      <w:numFmt w:val="lowerLetter"/>
      <w:lvlText w:val="%1."/>
      <w:lvlJc w:val="left"/>
      <w:pPr>
        <w:ind w:left="1530" w:hanging="360"/>
      </w:pPr>
    </w:lvl>
    <w:lvl w:ilvl="1" w:tplc="0409001B">
      <w:start w:val="1"/>
      <w:numFmt w:val="lowerRoman"/>
      <w:lvlText w:val="%2."/>
      <w:lvlJc w:val="right"/>
      <w:pPr>
        <w:ind w:left="225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D1059A5"/>
    <w:multiLevelType w:val="hybridMultilevel"/>
    <w:tmpl w:val="B2169E52"/>
    <w:lvl w:ilvl="0" w:tplc="E328F35E">
      <w:start w:val="1"/>
      <w:numFmt w:val="lowerLetter"/>
      <w:lvlText w:val="%1."/>
      <w:lvlJc w:val="left"/>
      <w:pPr>
        <w:ind w:left="153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E307BD2"/>
    <w:multiLevelType w:val="hybridMultilevel"/>
    <w:tmpl w:val="D14CF2DC"/>
    <w:lvl w:ilvl="0" w:tplc="FFFFFFFF">
      <w:start w:val="1"/>
      <w:numFmt w:val="lowerLetter"/>
      <w:lvlText w:val="%1."/>
      <w:lvlJc w:val="left"/>
      <w:pPr>
        <w:ind w:left="1710" w:hanging="360"/>
      </w:pPr>
    </w:lvl>
    <w:lvl w:ilvl="1" w:tplc="0409001B">
      <w:start w:val="1"/>
      <w:numFmt w:val="lowerRoman"/>
      <w:lvlText w:val="%2."/>
      <w:lvlJc w:val="right"/>
      <w:pPr>
        <w:ind w:left="252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8" w15:restartNumberingAfterBreak="0">
    <w:nsid w:val="79B74432"/>
    <w:multiLevelType w:val="hybridMultilevel"/>
    <w:tmpl w:val="CE369F46"/>
    <w:lvl w:ilvl="0" w:tplc="04090019">
      <w:start w:val="1"/>
      <w:numFmt w:val="lowerLetter"/>
      <w:lvlText w:val="%1."/>
      <w:lvlJc w:val="left"/>
      <w:pPr>
        <w:ind w:left="153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21"/>
  </w:num>
  <w:num w:numId="3">
    <w:abstractNumId w:val="10"/>
  </w:num>
  <w:num w:numId="4">
    <w:abstractNumId w:val="25"/>
  </w:num>
  <w:num w:numId="5">
    <w:abstractNumId w:val="9"/>
  </w:num>
  <w:num w:numId="6">
    <w:abstractNumId w:val="24"/>
  </w:num>
  <w:num w:numId="7">
    <w:abstractNumId w:val="0"/>
  </w:num>
  <w:num w:numId="8">
    <w:abstractNumId w:val="11"/>
  </w:num>
  <w:num w:numId="9">
    <w:abstractNumId w:val="17"/>
  </w:num>
  <w:num w:numId="10">
    <w:abstractNumId w:val="1"/>
  </w:num>
  <w:num w:numId="11">
    <w:abstractNumId w:val="2"/>
  </w:num>
  <w:num w:numId="12">
    <w:abstractNumId w:val="28"/>
  </w:num>
  <w:num w:numId="13">
    <w:abstractNumId w:val="38"/>
  </w:num>
  <w:num w:numId="14">
    <w:abstractNumId w:val="34"/>
  </w:num>
  <w:num w:numId="15">
    <w:abstractNumId w:val="35"/>
  </w:num>
  <w:num w:numId="16">
    <w:abstractNumId w:val="36"/>
  </w:num>
  <w:num w:numId="17">
    <w:abstractNumId w:val="20"/>
  </w:num>
  <w:num w:numId="18">
    <w:abstractNumId w:val="19"/>
  </w:num>
  <w:num w:numId="19">
    <w:abstractNumId w:val="14"/>
  </w:num>
  <w:num w:numId="20">
    <w:abstractNumId w:val="22"/>
  </w:num>
  <w:num w:numId="21">
    <w:abstractNumId w:val="5"/>
  </w:num>
  <w:num w:numId="22">
    <w:abstractNumId w:val="12"/>
  </w:num>
  <w:num w:numId="23">
    <w:abstractNumId w:val="16"/>
  </w:num>
  <w:num w:numId="24">
    <w:abstractNumId w:val="6"/>
  </w:num>
  <w:num w:numId="25">
    <w:abstractNumId w:val="32"/>
  </w:num>
  <w:num w:numId="26">
    <w:abstractNumId w:val="27"/>
  </w:num>
  <w:num w:numId="27">
    <w:abstractNumId w:val="37"/>
  </w:num>
  <w:num w:numId="28">
    <w:abstractNumId w:val="18"/>
  </w:num>
  <w:num w:numId="29">
    <w:abstractNumId w:val="13"/>
  </w:num>
  <w:num w:numId="30">
    <w:abstractNumId w:val="31"/>
  </w:num>
  <w:num w:numId="31">
    <w:abstractNumId w:val="15"/>
  </w:num>
  <w:num w:numId="32">
    <w:abstractNumId w:val="30"/>
  </w:num>
  <w:num w:numId="33">
    <w:abstractNumId w:val="29"/>
  </w:num>
  <w:num w:numId="34">
    <w:abstractNumId w:val="23"/>
  </w:num>
  <w:num w:numId="35">
    <w:abstractNumId w:val="7"/>
  </w:num>
  <w:num w:numId="36">
    <w:abstractNumId w:val="26"/>
  </w:num>
  <w:num w:numId="37">
    <w:abstractNumId w:val="33"/>
  </w:num>
  <w:num w:numId="38">
    <w:abstractNumId w:val="3"/>
  </w:num>
  <w:num w:numId="3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31"/>
    <w:rsid w:val="00003339"/>
    <w:rsid w:val="00012B78"/>
    <w:rsid w:val="000164D1"/>
    <w:rsid w:val="00016C86"/>
    <w:rsid w:val="00025203"/>
    <w:rsid w:val="00026E5C"/>
    <w:rsid w:val="00036C64"/>
    <w:rsid w:val="0003784F"/>
    <w:rsid w:val="00040B30"/>
    <w:rsid w:val="00045B44"/>
    <w:rsid w:val="000554C8"/>
    <w:rsid w:val="0005644B"/>
    <w:rsid w:val="00063C38"/>
    <w:rsid w:val="00086285"/>
    <w:rsid w:val="00096E5F"/>
    <w:rsid w:val="000A1161"/>
    <w:rsid w:val="000A19A7"/>
    <w:rsid w:val="000A1DA8"/>
    <w:rsid w:val="000A7206"/>
    <w:rsid w:val="000A7483"/>
    <w:rsid w:val="000B2267"/>
    <w:rsid w:val="000B260A"/>
    <w:rsid w:val="000B39BE"/>
    <w:rsid w:val="000B589C"/>
    <w:rsid w:val="000C224F"/>
    <w:rsid w:val="000C2EC2"/>
    <w:rsid w:val="000C3AE0"/>
    <w:rsid w:val="000C47EF"/>
    <w:rsid w:val="000C5970"/>
    <w:rsid w:val="000D4C02"/>
    <w:rsid w:val="000D5F0A"/>
    <w:rsid w:val="000E15E1"/>
    <w:rsid w:val="000E3587"/>
    <w:rsid w:val="000E4A1F"/>
    <w:rsid w:val="000E7E17"/>
    <w:rsid w:val="0010089B"/>
    <w:rsid w:val="00111004"/>
    <w:rsid w:val="00120ED5"/>
    <w:rsid w:val="00121828"/>
    <w:rsid w:val="00126AD9"/>
    <w:rsid w:val="001270A3"/>
    <w:rsid w:val="001319B0"/>
    <w:rsid w:val="00134D14"/>
    <w:rsid w:val="00142E69"/>
    <w:rsid w:val="00147D19"/>
    <w:rsid w:val="0015047C"/>
    <w:rsid w:val="001523FB"/>
    <w:rsid w:val="00152989"/>
    <w:rsid w:val="001553BA"/>
    <w:rsid w:val="00157165"/>
    <w:rsid w:val="00157D22"/>
    <w:rsid w:val="00164340"/>
    <w:rsid w:val="00166D8C"/>
    <w:rsid w:val="00167C76"/>
    <w:rsid w:val="00177EEA"/>
    <w:rsid w:val="00183368"/>
    <w:rsid w:val="00185DEE"/>
    <w:rsid w:val="001949C2"/>
    <w:rsid w:val="00196E59"/>
    <w:rsid w:val="00196ECD"/>
    <w:rsid w:val="001C5E45"/>
    <w:rsid w:val="001C615B"/>
    <w:rsid w:val="001C684A"/>
    <w:rsid w:val="001D36AD"/>
    <w:rsid w:val="001D59F4"/>
    <w:rsid w:val="001E0A00"/>
    <w:rsid w:val="001F1E9B"/>
    <w:rsid w:val="001F2971"/>
    <w:rsid w:val="001F55AA"/>
    <w:rsid w:val="001F7E24"/>
    <w:rsid w:val="0020106E"/>
    <w:rsid w:val="0020534B"/>
    <w:rsid w:val="00226CD7"/>
    <w:rsid w:val="0023239D"/>
    <w:rsid w:val="00233CC1"/>
    <w:rsid w:val="00245466"/>
    <w:rsid w:val="002531E9"/>
    <w:rsid w:val="002536E1"/>
    <w:rsid w:val="00255E5C"/>
    <w:rsid w:val="00262FE2"/>
    <w:rsid w:val="00267030"/>
    <w:rsid w:val="002708FC"/>
    <w:rsid w:val="00275E52"/>
    <w:rsid w:val="00275F0E"/>
    <w:rsid w:val="00287DA0"/>
    <w:rsid w:val="00290BA2"/>
    <w:rsid w:val="002936D1"/>
    <w:rsid w:val="00294531"/>
    <w:rsid w:val="00294809"/>
    <w:rsid w:val="002A0214"/>
    <w:rsid w:val="002A21CA"/>
    <w:rsid w:val="002A224F"/>
    <w:rsid w:val="002A684D"/>
    <w:rsid w:val="002B5FAF"/>
    <w:rsid w:val="002C18EB"/>
    <w:rsid w:val="002E267C"/>
    <w:rsid w:val="00306737"/>
    <w:rsid w:val="00312BFB"/>
    <w:rsid w:val="003212F9"/>
    <w:rsid w:val="0033256F"/>
    <w:rsid w:val="00335311"/>
    <w:rsid w:val="0033600C"/>
    <w:rsid w:val="003377DB"/>
    <w:rsid w:val="00341DD7"/>
    <w:rsid w:val="00345B31"/>
    <w:rsid w:val="00357B98"/>
    <w:rsid w:val="003645AD"/>
    <w:rsid w:val="0037083B"/>
    <w:rsid w:val="00370EFF"/>
    <w:rsid w:val="00371651"/>
    <w:rsid w:val="003875F5"/>
    <w:rsid w:val="00396F3C"/>
    <w:rsid w:val="00397CE0"/>
    <w:rsid w:val="003B4B0A"/>
    <w:rsid w:val="003C5286"/>
    <w:rsid w:val="003D39D7"/>
    <w:rsid w:val="003D4199"/>
    <w:rsid w:val="003D5803"/>
    <w:rsid w:val="003E58B0"/>
    <w:rsid w:val="003F24C2"/>
    <w:rsid w:val="003F2B3F"/>
    <w:rsid w:val="003F3DBC"/>
    <w:rsid w:val="00401205"/>
    <w:rsid w:val="00402856"/>
    <w:rsid w:val="00407D74"/>
    <w:rsid w:val="0041143F"/>
    <w:rsid w:val="00415363"/>
    <w:rsid w:val="0041567E"/>
    <w:rsid w:val="00415F53"/>
    <w:rsid w:val="0042308D"/>
    <w:rsid w:val="0042359E"/>
    <w:rsid w:val="0042520E"/>
    <w:rsid w:val="00425B3D"/>
    <w:rsid w:val="00425C7C"/>
    <w:rsid w:val="00430E6E"/>
    <w:rsid w:val="00432CAF"/>
    <w:rsid w:val="00433422"/>
    <w:rsid w:val="0043672E"/>
    <w:rsid w:val="0043703F"/>
    <w:rsid w:val="00444D32"/>
    <w:rsid w:val="00450486"/>
    <w:rsid w:val="00453A13"/>
    <w:rsid w:val="00456B2D"/>
    <w:rsid w:val="004605A4"/>
    <w:rsid w:val="00464687"/>
    <w:rsid w:val="00465FE9"/>
    <w:rsid w:val="00467FC5"/>
    <w:rsid w:val="0048055C"/>
    <w:rsid w:val="00486D39"/>
    <w:rsid w:val="00486E3D"/>
    <w:rsid w:val="00492D54"/>
    <w:rsid w:val="004970C5"/>
    <w:rsid w:val="004B3370"/>
    <w:rsid w:val="004B3469"/>
    <w:rsid w:val="004B5B53"/>
    <w:rsid w:val="004B66A3"/>
    <w:rsid w:val="004D0786"/>
    <w:rsid w:val="004D385B"/>
    <w:rsid w:val="004D73D1"/>
    <w:rsid w:val="004D7455"/>
    <w:rsid w:val="004D7DA4"/>
    <w:rsid w:val="004E1D08"/>
    <w:rsid w:val="004E27BC"/>
    <w:rsid w:val="004E7225"/>
    <w:rsid w:val="004F1646"/>
    <w:rsid w:val="0050002C"/>
    <w:rsid w:val="005013F7"/>
    <w:rsid w:val="00501E29"/>
    <w:rsid w:val="005063DF"/>
    <w:rsid w:val="00513468"/>
    <w:rsid w:val="00516D3D"/>
    <w:rsid w:val="0052101B"/>
    <w:rsid w:val="005214F5"/>
    <w:rsid w:val="00522B1E"/>
    <w:rsid w:val="005233C9"/>
    <w:rsid w:val="00523837"/>
    <w:rsid w:val="00523C42"/>
    <w:rsid w:val="00525AAA"/>
    <w:rsid w:val="005269B3"/>
    <w:rsid w:val="005304CD"/>
    <w:rsid w:val="005349E2"/>
    <w:rsid w:val="0054202B"/>
    <w:rsid w:val="00543B99"/>
    <w:rsid w:val="00546082"/>
    <w:rsid w:val="0055398E"/>
    <w:rsid w:val="0056127B"/>
    <w:rsid w:val="00562F82"/>
    <w:rsid w:val="00564EFD"/>
    <w:rsid w:val="0056521B"/>
    <w:rsid w:val="005656A7"/>
    <w:rsid w:val="00567BE3"/>
    <w:rsid w:val="00570C95"/>
    <w:rsid w:val="00572F19"/>
    <w:rsid w:val="00573F0D"/>
    <w:rsid w:val="00576429"/>
    <w:rsid w:val="0057645F"/>
    <w:rsid w:val="00584534"/>
    <w:rsid w:val="00593094"/>
    <w:rsid w:val="0059378D"/>
    <w:rsid w:val="005A422E"/>
    <w:rsid w:val="005A46C9"/>
    <w:rsid w:val="005A5A9D"/>
    <w:rsid w:val="005A5D30"/>
    <w:rsid w:val="005A62E9"/>
    <w:rsid w:val="005B6F2E"/>
    <w:rsid w:val="005C351A"/>
    <w:rsid w:val="005E1E79"/>
    <w:rsid w:val="005E5018"/>
    <w:rsid w:val="005E5C55"/>
    <w:rsid w:val="005F6D84"/>
    <w:rsid w:val="00612CAD"/>
    <w:rsid w:val="00612F1B"/>
    <w:rsid w:val="0061309B"/>
    <w:rsid w:val="00613303"/>
    <w:rsid w:val="00614E50"/>
    <w:rsid w:val="006223B9"/>
    <w:rsid w:val="00632C8C"/>
    <w:rsid w:val="00635BAA"/>
    <w:rsid w:val="00642046"/>
    <w:rsid w:val="00644B64"/>
    <w:rsid w:val="006535A0"/>
    <w:rsid w:val="006537CF"/>
    <w:rsid w:val="006641FF"/>
    <w:rsid w:val="00672256"/>
    <w:rsid w:val="0069294F"/>
    <w:rsid w:val="00694929"/>
    <w:rsid w:val="00694AAA"/>
    <w:rsid w:val="006B099D"/>
    <w:rsid w:val="006B234E"/>
    <w:rsid w:val="006B4D7C"/>
    <w:rsid w:val="006B5C52"/>
    <w:rsid w:val="006D457B"/>
    <w:rsid w:val="006E090F"/>
    <w:rsid w:val="006E6862"/>
    <w:rsid w:val="007035FC"/>
    <w:rsid w:val="00704814"/>
    <w:rsid w:val="00704F07"/>
    <w:rsid w:val="0071695E"/>
    <w:rsid w:val="00720ADA"/>
    <w:rsid w:val="0072186D"/>
    <w:rsid w:val="00724130"/>
    <w:rsid w:val="0072428F"/>
    <w:rsid w:val="0073014F"/>
    <w:rsid w:val="007328DE"/>
    <w:rsid w:val="00752F0E"/>
    <w:rsid w:val="00754C88"/>
    <w:rsid w:val="00756324"/>
    <w:rsid w:val="00757300"/>
    <w:rsid w:val="0076071B"/>
    <w:rsid w:val="0077014A"/>
    <w:rsid w:val="00775BB8"/>
    <w:rsid w:val="0077746B"/>
    <w:rsid w:val="007840A4"/>
    <w:rsid w:val="007863F9"/>
    <w:rsid w:val="007923F7"/>
    <w:rsid w:val="0079311D"/>
    <w:rsid w:val="007A1C9E"/>
    <w:rsid w:val="007A5C27"/>
    <w:rsid w:val="007A6840"/>
    <w:rsid w:val="007B225E"/>
    <w:rsid w:val="007B29AF"/>
    <w:rsid w:val="007B7F55"/>
    <w:rsid w:val="007C0692"/>
    <w:rsid w:val="007C1EF6"/>
    <w:rsid w:val="007C2D74"/>
    <w:rsid w:val="007D0569"/>
    <w:rsid w:val="007D6CE8"/>
    <w:rsid w:val="007E26F0"/>
    <w:rsid w:val="007E4111"/>
    <w:rsid w:val="007E467C"/>
    <w:rsid w:val="007F123C"/>
    <w:rsid w:val="007F18F7"/>
    <w:rsid w:val="007F1AE0"/>
    <w:rsid w:val="007F2321"/>
    <w:rsid w:val="007F7A9B"/>
    <w:rsid w:val="00804420"/>
    <w:rsid w:val="00806398"/>
    <w:rsid w:val="00807140"/>
    <w:rsid w:val="00812100"/>
    <w:rsid w:val="00814A30"/>
    <w:rsid w:val="0081512A"/>
    <w:rsid w:val="008200FD"/>
    <w:rsid w:val="0082603E"/>
    <w:rsid w:val="00837C83"/>
    <w:rsid w:val="0084297E"/>
    <w:rsid w:val="008462FE"/>
    <w:rsid w:val="00850D84"/>
    <w:rsid w:val="008533AD"/>
    <w:rsid w:val="00853A97"/>
    <w:rsid w:val="00853FF1"/>
    <w:rsid w:val="00854D09"/>
    <w:rsid w:val="00855789"/>
    <w:rsid w:val="008600CC"/>
    <w:rsid w:val="00860EB3"/>
    <w:rsid w:val="00863DA2"/>
    <w:rsid w:val="00883EB8"/>
    <w:rsid w:val="00885FE0"/>
    <w:rsid w:val="008A4C3C"/>
    <w:rsid w:val="008B3D05"/>
    <w:rsid w:val="008B49C6"/>
    <w:rsid w:val="008C0118"/>
    <w:rsid w:val="008D4104"/>
    <w:rsid w:val="008D6AF4"/>
    <w:rsid w:val="008E13AB"/>
    <w:rsid w:val="008E30BE"/>
    <w:rsid w:val="008F0ED2"/>
    <w:rsid w:val="008F3C20"/>
    <w:rsid w:val="008F4888"/>
    <w:rsid w:val="00901FE1"/>
    <w:rsid w:val="00906530"/>
    <w:rsid w:val="00906575"/>
    <w:rsid w:val="009136F8"/>
    <w:rsid w:val="0092055D"/>
    <w:rsid w:val="00923CE7"/>
    <w:rsid w:val="00927B9E"/>
    <w:rsid w:val="009318ED"/>
    <w:rsid w:val="00933B1C"/>
    <w:rsid w:val="009421B2"/>
    <w:rsid w:val="00951103"/>
    <w:rsid w:val="00953D49"/>
    <w:rsid w:val="0095782D"/>
    <w:rsid w:val="00966280"/>
    <w:rsid w:val="009672BB"/>
    <w:rsid w:val="00970A34"/>
    <w:rsid w:val="009759B9"/>
    <w:rsid w:val="009763DC"/>
    <w:rsid w:val="00977A86"/>
    <w:rsid w:val="0098163B"/>
    <w:rsid w:val="00990AA2"/>
    <w:rsid w:val="009957A3"/>
    <w:rsid w:val="009B0241"/>
    <w:rsid w:val="009B764A"/>
    <w:rsid w:val="009C1F0E"/>
    <w:rsid w:val="009C2882"/>
    <w:rsid w:val="009C68B0"/>
    <w:rsid w:val="009C7CBD"/>
    <w:rsid w:val="009D369E"/>
    <w:rsid w:val="009E1A56"/>
    <w:rsid w:val="009E391F"/>
    <w:rsid w:val="009E448C"/>
    <w:rsid w:val="009E6755"/>
    <w:rsid w:val="00A03D9B"/>
    <w:rsid w:val="00A106A0"/>
    <w:rsid w:val="00A11212"/>
    <w:rsid w:val="00A12853"/>
    <w:rsid w:val="00A14894"/>
    <w:rsid w:val="00A15BE9"/>
    <w:rsid w:val="00A1720D"/>
    <w:rsid w:val="00A21C15"/>
    <w:rsid w:val="00A22A58"/>
    <w:rsid w:val="00A24352"/>
    <w:rsid w:val="00A346E0"/>
    <w:rsid w:val="00A44379"/>
    <w:rsid w:val="00A47596"/>
    <w:rsid w:val="00A51C7E"/>
    <w:rsid w:val="00A560F2"/>
    <w:rsid w:val="00A606F4"/>
    <w:rsid w:val="00A713F6"/>
    <w:rsid w:val="00A7264B"/>
    <w:rsid w:val="00A728C5"/>
    <w:rsid w:val="00A733FC"/>
    <w:rsid w:val="00A751D6"/>
    <w:rsid w:val="00A87B2B"/>
    <w:rsid w:val="00A974C9"/>
    <w:rsid w:val="00AA01D5"/>
    <w:rsid w:val="00AA6120"/>
    <w:rsid w:val="00AB730F"/>
    <w:rsid w:val="00AC017D"/>
    <w:rsid w:val="00AC0535"/>
    <w:rsid w:val="00AC6A8B"/>
    <w:rsid w:val="00AD5352"/>
    <w:rsid w:val="00AF4C54"/>
    <w:rsid w:val="00AF4D9F"/>
    <w:rsid w:val="00B07399"/>
    <w:rsid w:val="00B12A6E"/>
    <w:rsid w:val="00B16A1D"/>
    <w:rsid w:val="00B2060B"/>
    <w:rsid w:val="00B209D5"/>
    <w:rsid w:val="00B20DF1"/>
    <w:rsid w:val="00B40993"/>
    <w:rsid w:val="00B533F0"/>
    <w:rsid w:val="00B54448"/>
    <w:rsid w:val="00B637BD"/>
    <w:rsid w:val="00B7280A"/>
    <w:rsid w:val="00B773EE"/>
    <w:rsid w:val="00B80201"/>
    <w:rsid w:val="00B94131"/>
    <w:rsid w:val="00B973AC"/>
    <w:rsid w:val="00BA1A94"/>
    <w:rsid w:val="00BA2154"/>
    <w:rsid w:val="00BA49C2"/>
    <w:rsid w:val="00BC102D"/>
    <w:rsid w:val="00BC1B75"/>
    <w:rsid w:val="00BC1D02"/>
    <w:rsid w:val="00BC3767"/>
    <w:rsid w:val="00BD5BCE"/>
    <w:rsid w:val="00BF292D"/>
    <w:rsid w:val="00BF7C4C"/>
    <w:rsid w:val="00C07A18"/>
    <w:rsid w:val="00C07D50"/>
    <w:rsid w:val="00C103F4"/>
    <w:rsid w:val="00C11715"/>
    <w:rsid w:val="00C13F92"/>
    <w:rsid w:val="00C15262"/>
    <w:rsid w:val="00C162D0"/>
    <w:rsid w:val="00C20E8B"/>
    <w:rsid w:val="00C24063"/>
    <w:rsid w:val="00C26588"/>
    <w:rsid w:val="00C27E01"/>
    <w:rsid w:val="00C30330"/>
    <w:rsid w:val="00C424DB"/>
    <w:rsid w:val="00C46DF8"/>
    <w:rsid w:val="00C4750A"/>
    <w:rsid w:val="00C512B2"/>
    <w:rsid w:val="00C54682"/>
    <w:rsid w:val="00C60780"/>
    <w:rsid w:val="00C626ED"/>
    <w:rsid w:val="00C660B7"/>
    <w:rsid w:val="00C736B1"/>
    <w:rsid w:val="00C7403F"/>
    <w:rsid w:val="00C77404"/>
    <w:rsid w:val="00C85E49"/>
    <w:rsid w:val="00C91760"/>
    <w:rsid w:val="00CA2D90"/>
    <w:rsid w:val="00CB148F"/>
    <w:rsid w:val="00CB58CC"/>
    <w:rsid w:val="00CB5EDD"/>
    <w:rsid w:val="00CD1CBA"/>
    <w:rsid w:val="00CD46CB"/>
    <w:rsid w:val="00CD6FEF"/>
    <w:rsid w:val="00CE0ADE"/>
    <w:rsid w:val="00CE25F3"/>
    <w:rsid w:val="00CE349E"/>
    <w:rsid w:val="00CF0B6E"/>
    <w:rsid w:val="00CF6B8F"/>
    <w:rsid w:val="00D01D74"/>
    <w:rsid w:val="00D02115"/>
    <w:rsid w:val="00D04124"/>
    <w:rsid w:val="00D07C3C"/>
    <w:rsid w:val="00D14EA8"/>
    <w:rsid w:val="00D205CC"/>
    <w:rsid w:val="00D213F8"/>
    <w:rsid w:val="00D22787"/>
    <w:rsid w:val="00D25474"/>
    <w:rsid w:val="00D30986"/>
    <w:rsid w:val="00D31757"/>
    <w:rsid w:val="00D31836"/>
    <w:rsid w:val="00D326C0"/>
    <w:rsid w:val="00D36032"/>
    <w:rsid w:val="00D36561"/>
    <w:rsid w:val="00D36BFA"/>
    <w:rsid w:val="00D43CAA"/>
    <w:rsid w:val="00D44149"/>
    <w:rsid w:val="00D45A3A"/>
    <w:rsid w:val="00D47245"/>
    <w:rsid w:val="00D50268"/>
    <w:rsid w:val="00D51922"/>
    <w:rsid w:val="00D521DB"/>
    <w:rsid w:val="00D522B8"/>
    <w:rsid w:val="00D64357"/>
    <w:rsid w:val="00D80C2D"/>
    <w:rsid w:val="00D875EA"/>
    <w:rsid w:val="00D90301"/>
    <w:rsid w:val="00D957EB"/>
    <w:rsid w:val="00D95C73"/>
    <w:rsid w:val="00D96607"/>
    <w:rsid w:val="00DA1360"/>
    <w:rsid w:val="00DA6424"/>
    <w:rsid w:val="00DB73C0"/>
    <w:rsid w:val="00DB7804"/>
    <w:rsid w:val="00DB7BBA"/>
    <w:rsid w:val="00DC1945"/>
    <w:rsid w:val="00DD25B1"/>
    <w:rsid w:val="00DD4606"/>
    <w:rsid w:val="00DD4FDB"/>
    <w:rsid w:val="00DD6248"/>
    <w:rsid w:val="00DE27F4"/>
    <w:rsid w:val="00DE28D8"/>
    <w:rsid w:val="00DE726B"/>
    <w:rsid w:val="00DF6AD0"/>
    <w:rsid w:val="00DF7150"/>
    <w:rsid w:val="00E00B08"/>
    <w:rsid w:val="00E037AA"/>
    <w:rsid w:val="00E117DE"/>
    <w:rsid w:val="00E20A49"/>
    <w:rsid w:val="00E23AED"/>
    <w:rsid w:val="00E26B9C"/>
    <w:rsid w:val="00E30158"/>
    <w:rsid w:val="00E305A0"/>
    <w:rsid w:val="00E366CA"/>
    <w:rsid w:val="00E366FB"/>
    <w:rsid w:val="00E37498"/>
    <w:rsid w:val="00E4335E"/>
    <w:rsid w:val="00E43722"/>
    <w:rsid w:val="00E500F2"/>
    <w:rsid w:val="00E54163"/>
    <w:rsid w:val="00E54AF4"/>
    <w:rsid w:val="00E57F31"/>
    <w:rsid w:val="00E666C3"/>
    <w:rsid w:val="00E66D13"/>
    <w:rsid w:val="00E72E96"/>
    <w:rsid w:val="00E801DB"/>
    <w:rsid w:val="00E9198C"/>
    <w:rsid w:val="00EB4D43"/>
    <w:rsid w:val="00EC21DE"/>
    <w:rsid w:val="00EC4BE0"/>
    <w:rsid w:val="00ED2523"/>
    <w:rsid w:val="00ED4F2C"/>
    <w:rsid w:val="00ED57CC"/>
    <w:rsid w:val="00ED76FB"/>
    <w:rsid w:val="00EE06F6"/>
    <w:rsid w:val="00EE124C"/>
    <w:rsid w:val="00EE247C"/>
    <w:rsid w:val="00EE395E"/>
    <w:rsid w:val="00EE398E"/>
    <w:rsid w:val="00EE4D1B"/>
    <w:rsid w:val="00EF34CE"/>
    <w:rsid w:val="00EF4ADE"/>
    <w:rsid w:val="00EF4CA6"/>
    <w:rsid w:val="00F00604"/>
    <w:rsid w:val="00F029F9"/>
    <w:rsid w:val="00F02A71"/>
    <w:rsid w:val="00F06EBC"/>
    <w:rsid w:val="00F14E4B"/>
    <w:rsid w:val="00F15D9B"/>
    <w:rsid w:val="00F21E9F"/>
    <w:rsid w:val="00F225DD"/>
    <w:rsid w:val="00F22A05"/>
    <w:rsid w:val="00F22B41"/>
    <w:rsid w:val="00F34DE1"/>
    <w:rsid w:val="00F352CE"/>
    <w:rsid w:val="00F35B0C"/>
    <w:rsid w:val="00F35B1B"/>
    <w:rsid w:val="00F35DDF"/>
    <w:rsid w:val="00F4333D"/>
    <w:rsid w:val="00F46603"/>
    <w:rsid w:val="00F501C6"/>
    <w:rsid w:val="00F511D0"/>
    <w:rsid w:val="00F546AD"/>
    <w:rsid w:val="00F56048"/>
    <w:rsid w:val="00F62534"/>
    <w:rsid w:val="00F62E66"/>
    <w:rsid w:val="00F67371"/>
    <w:rsid w:val="00F67E7F"/>
    <w:rsid w:val="00F73A4E"/>
    <w:rsid w:val="00F84876"/>
    <w:rsid w:val="00F97C56"/>
    <w:rsid w:val="00FA5F2C"/>
    <w:rsid w:val="00FA6496"/>
    <w:rsid w:val="00FA6A23"/>
    <w:rsid w:val="00FA703E"/>
    <w:rsid w:val="00FB02F1"/>
    <w:rsid w:val="00FB1E86"/>
    <w:rsid w:val="00FB223B"/>
    <w:rsid w:val="00FB3BE5"/>
    <w:rsid w:val="00FB753C"/>
    <w:rsid w:val="00FC175A"/>
    <w:rsid w:val="00FC5A2F"/>
    <w:rsid w:val="00FC72EB"/>
    <w:rsid w:val="00FD1727"/>
    <w:rsid w:val="00FE16E6"/>
    <w:rsid w:val="00FE2883"/>
    <w:rsid w:val="00FE6357"/>
    <w:rsid w:val="00FE78CB"/>
    <w:rsid w:val="00FF1A43"/>
    <w:rsid w:val="05804FCB"/>
    <w:rsid w:val="05AC0936"/>
    <w:rsid w:val="06036A11"/>
    <w:rsid w:val="076560B6"/>
    <w:rsid w:val="13577D08"/>
    <w:rsid w:val="13AD4FEE"/>
    <w:rsid w:val="14181033"/>
    <w:rsid w:val="17A432DD"/>
    <w:rsid w:val="18856796"/>
    <w:rsid w:val="1B854322"/>
    <w:rsid w:val="1D6F50D6"/>
    <w:rsid w:val="20BB0D0A"/>
    <w:rsid w:val="222E524F"/>
    <w:rsid w:val="28E11830"/>
    <w:rsid w:val="28F411C2"/>
    <w:rsid w:val="2A934612"/>
    <w:rsid w:val="2BBE65BE"/>
    <w:rsid w:val="2E1C6470"/>
    <w:rsid w:val="300D4730"/>
    <w:rsid w:val="30244CE7"/>
    <w:rsid w:val="316D5C79"/>
    <w:rsid w:val="34D71F14"/>
    <w:rsid w:val="3F1E44BB"/>
    <w:rsid w:val="46DC7C83"/>
    <w:rsid w:val="507437EA"/>
    <w:rsid w:val="50F27F0C"/>
    <w:rsid w:val="5595290A"/>
    <w:rsid w:val="55B01AB1"/>
    <w:rsid w:val="56F5471A"/>
    <w:rsid w:val="58567BAD"/>
    <w:rsid w:val="5A19436E"/>
    <w:rsid w:val="5A27672B"/>
    <w:rsid w:val="5BD26940"/>
    <w:rsid w:val="5D31415D"/>
    <w:rsid w:val="5FAB5326"/>
    <w:rsid w:val="60771A35"/>
    <w:rsid w:val="62FB1B27"/>
    <w:rsid w:val="64675475"/>
    <w:rsid w:val="66AA24E0"/>
    <w:rsid w:val="6C4276D6"/>
    <w:rsid w:val="6C8A1965"/>
    <w:rsid w:val="6E223F41"/>
    <w:rsid w:val="73B13C4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9721"/>
  <w14:defaultImageDpi w14:val="32767"/>
  <w15:docId w15:val="{CF0DA017-B096-42AE-92E1-394B1C54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BD"/>
    <w:pPr>
      <w:spacing w:after="0" w:line="240" w:lineRule="auto"/>
    </w:pPr>
    <w:rPr>
      <w:rFonts w:eastAsia="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paragraph" w:styleId="NormalWeb">
    <w:name w:val="Normal (Web)"/>
    <w:basedOn w:val="Normal"/>
    <w:uiPriority w:val="99"/>
    <w:unhideWhenUsed/>
    <w:rsid w:val="00DC1945"/>
    <w:pPr>
      <w:spacing w:before="100" w:beforeAutospacing="1" w:after="100" w:afterAutospacing="1"/>
    </w:pPr>
    <w:rPr>
      <w:lang w:eastAsia="zh-CN"/>
    </w:rPr>
  </w:style>
  <w:style w:type="character" w:styleId="Hyperlink">
    <w:name w:val="Hyperlink"/>
    <w:basedOn w:val="DefaultParagraphFont"/>
    <w:uiPriority w:val="99"/>
    <w:unhideWhenUsed/>
    <w:rsid w:val="00593094"/>
    <w:rPr>
      <w:color w:val="0563C1" w:themeColor="hyperlink"/>
      <w:u w:val="single"/>
    </w:rPr>
  </w:style>
  <w:style w:type="paragraph" w:styleId="BalloonText">
    <w:name w:val="Balloon Text"/>
    <w:basedOn w:val="Normal"/>
    <w:link w:val="BalloonTextChar"/>
    <w:uiPriority w:val="99"/>
    <w:semiHidden/>
    <w:unhideWhenUsed/>
    <w:rsid w:val="002B5FAF"/>
    <w:rPr>
      <w:sz w:val="18"/>
      <w:szCs w:val="18"/>
    </w:rPr>
  </w:style>
  <w:style w:type="character" w:customStyle="1" w:styleId="BalloonTextChar">
    <w:name w:val="Balloon Text Char"/>
    <w:basedOn w:val="DefaultParagraphFont"/>
    <w:link w:val="BalloonText"/>
    <w:uiPriority w:val="99"/>
    <w:semiHidden/>
    <w:rsid w:val="002B5FAF"/>
    <w:rPr>
      <w:rFonts w:eastAsiaTheme="minorHAnsi"/>
      <w:sz w:val="18"/>
      <w:szCs w:val="18"/>
      <w:lang w:eastAsia="en-US"/>
    </w:rPr>
  </w:style>
  <w:style w:type="paragraph" w:styleId="Revision">
    <w:name w:val="Revision"/>
    <w:hidden/>
    <w:uiPriority w:val="99"/>
    <w:semiHidden/>
    <w:rsid w:val="003D39D7"/>
    <w:pPr>
      <w:spacing w:after="0" w:line="240" w:lineRule="auto"/>
    </w:pPr>
    <w:rPr>
      <w:rFonts w:asciiTheme="minorHAnsi" w:eastAsiaTheme="minorHAnsi" w:hAnsiTheme="minorHAnsi" w:cstheme="minorBidi"/>
      <w:sz w:val="24"/>
      <w:szCs w:val="24"/>
      <w:lang w:eastAsia="en-US"/>
    </w:rPr>
  </w:style>
  <w:style w:type="character" w:styleId="UnresolvedMention">
    <w:name w:val="Unresolved Mention"/>
    <w:basedOn w:val="DefaultParagraphFont"/>
    <w:uiPriority w:val="99"/>
    <w:semiHidden/>
    <w:unhideWhenUsed/>
    <w:rsid w:val="00A44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833">
      <w:bodyDiv w:val="1"/>
      <w:marLeft w:val="0"/>
      <w:marRight w:val="0"/>
      <w:marTop w:val="0"/>
      <w:marBottom w:val="0"/>
      <w:divBdr>
        <w:top w:val="none" w:sz="0" w:space="0" w:color="auto"/>
        <w:left w:val="none" w:sz="0" w:space="0" w:color="auto"/>
        <w:bottom w:val="none" w:sz="0" w:space="0" w:color="auto"/>
        <w:right w:val="none" w:sz="0" w:space="0" w:color="auto"/>
      </w:divBdr>
    </w:div>
    <w:div w:id="31538856">
      <w:bodyDiv w:val="1"/>
      <w:marLeft w:val="0"/>
      <w:marRight w:val="0"/>
      <w:marTop w:val="0"/>
      <w:marBottom w:val="0"/>
      <w:divBdr>
        <w:top w:val="none" w:sz="0" w:space="0" w:color="auto"/>
        <w:left w:val="none" w:sz="0" w:space="0" w:color="auto"/>
        <w:bottom w:val="none" w:sz="0" w:space="0" w:color="auto"/>
        <w:right w:val="none" w:sz="0" w:space="0" w:color="auto"/>
      </w:divBdr>
      <w:divsChild>
        <w:div w:id="268317810">
          <w:marLeft w:val="0"/>
          <w:marRight w:val="0"/>
          <w:marTop w:val="0"/>
          <w:marBottom w:val="0"/>
          <w:divBdr>
            <w:top w:val="none" w:sz="0" w:space="0" w:color="auto"/>
            <w:left w:val="none" w:sz="0" w:space="0" w:color="auto"/>
            <w:bottom w:val="none" w:sz="0" w:space="0" w:color="auto"/>
            <w:right w:val="none" w:sz="0" w:space="0" w:color="auto"/>
          </w:divBdr>
          <w:divsChild>
            <w:div w:id="1245190186">
              <w:marLeft w:val="0"/>
              <w:marRight w:val="0"/>
              <w:marTop w:val="0"/>
              <w:marBottom w:val="0"/>
              <w:divBdr>
                <w:top w:val="none" w:sz="0" w:space="0" w:color="auto"/>
                <w:left w:val="none" w:sz="0" w:space="0" w:color="auto"/>
                <w:bottom w:val="none" w:sz="0" w:space="0" w:color="auto"/>
                <w:right w:val="none" w:sz="0" w:space="0" w:color="auto"/>
              </w:divBdr>
              <w:divsChild>
                <w:div w:id="1647660776">
                  <w:marLeft w:val="0"/>
                  <w:marRight w:val="0"/>
                  <w:marTop w:val="0"/>
                  <w:marBottom w:val="0"/>
                  <w:divBdr>
                    <w:top w:val="none" w:sz="0" w:space="0" w:color="auto"/>
                    <w:left w:val="none" w:sz="0" w:space="0" w:color="auto"/>
                    <w:bottom w:val="none" w:sz="0" w:space="0" w:color="auto"/>
                    <w:right w:val="none" w:sz="0" w:space="0" w:color="auto"/>
                  </w:divBdr>
                  <w:divsChild>
                    <w:div w:id="7563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6995">
      <w:bodyDiv w:val="1"/>
      <w:marLeft w:val="0"/>
      <w:marRight w:val="0"/>
      <w:marTop w:val="0"/>
      <w:marBottom w:val="0"/>
      <w:divBdr>
        <w:top w:val="none" w:sz="0" w:space="0" w:color="auto"/>
        <w:left w:val="none" w:sz="0" w:space="0" w:color="auto"/>
        <w:bottom w:val="none" w:sz="0" w:space="0" w:color="auto"/>
        <w:right w:val="none" w:sz="0" w:space="0" w:color="auto"/>
      </w:divBdr>
    </w:div>
    <w:div w:id="48001452">
      <w:bodyDiv w:val="1"/>
      <w:marLeft w:val="0"/>
      <w:marRight w:val="0"/>
      <w:marTop w:val="0"/>
      <w:marBottom w:val="0"/>
      <w:divBdr>
        <w:top w:val="none" w:sz="0" w:space="0" w:color="auto"/>
        <w:left w:val="none" w:sz="0" w:space="0" w:color="auto"/>
        <w:bottom w:val="none" w:sz="0" w:space="0" w:color="auto"/>
        <w:right w:val="none" w:sz="0" w:space="0" w:color="auto"/>
      </w:divBdr>
    </w:div>
    <w:div w:id="72748220">
      <w:bodyDiv w:val="1"/>
      <w:marLeft w:val="0"/>
      <w:marRight w:val="0"/>
      <w:marTop w:val="0"/>
      <w:marBottom w:val="0"/>
      <w:divBdr>
        <w:top w:val="none" w:sz="0" w:space="0" w:color="auto"/>
        <w:left w:val="none" w:sz="0" w:space="0" w:color="auto"/>
        <w:bottom w:val="none" w:sz="0" w:space="0" w:color="auto"/>
        <w:right w:val="none" w:sz="0" w:space="0" w:color="auto"/>
      </w:divBdr>
    </w:div>
    <w:div w:id="76832634">
      <w:bodyDiv w:val="1"/>
      <w:marLeft w:val="0"/>
      <w:marRight w:val="0"/>
      <w:marTop w:val="0"/>
      <w:marBottom w:val="0"/>
      <w:divBdr>
        <w:top w:val="none" w:sz="0" w:space="0" w:color="auto"/>
        <w:left w:val="none" w:sz="0" w:space="0" w:color="auto"/>
        <w:bottom w:val="none" w:sz="0" w:space="0" w:color="auto"/>
        <w:right w:val="none" w:sz="0" w:space="0" w:color="auto"/>
      </w:divBdr>
    </w:div>
    <w:div w:id="86276213">
      <w:bodyDiv w:val="1"/>
      <w:marLeft w:val="0"/>
      <w:marRight w:val="0"/>
      <w:marTop w:val="0"/>
      <w:marBottom w:val="0"/>
      <w:divBdr>
        <w:top w:val="none" w:sz="0" w:space="0" w:color="auto"/>
        <w:left w:val="none" w:sz="0" w:space="0" w:color="auto"/>
        <w:bottom w:val="none" w:sz="0" w:space="0" w:color="auto"/>
        <w:right w:val="none" w:sz="0" w:space="0" w:color="auto"/>
      </w:divBdr>
    </w:div>
    <w:div w:id="98455817">
      <w:bodyDiv w:val="1"/>
      <w:marLeft w:val="0"/>
      <w:marRight w:val="0"/>
      <w:marTop w:val="0"/>
      <w:marBottom w:val="0"/>
      <w:divBdr>
        <w:top w:val="none" w:sz="0" w:space="0" w:color="auto"/>
        <w:left w:val="none" w:sz="0" w:space="0" w:color="auto"/>
        <w:bottom w:val="none" w:sz="0" w:space="0" w:color="auto"/>
        <w:right w:val="none" w:sz="0" w:space="0" w:color="auto"/>
      </w:divBdr>
    </w:div>
    <w:div w:id="98911911">
      <w:bodyDiv w:val="1"/>
      <w:marLeft w:val="0"/>
      <w:marRight w:val="0"/>
      <w:marTop w:val="0"/>
      <w:marBottom w:val="0"/>
      <w:divBdr>
        <w:top w:val="none" w:sz="0" w:space="0" w:color="auto"/>
        <w:left w:val="none" w:sz="0" w:space="0" w:color="auto"/>
        <w:bottom w:val="none" w:sz="0" w:space="0" w:color="auto"/>
        <w:right w:val="none" w:sz="0" w:space="0" w:color="auto"/>
      </w:divBdr>
    </w:div>
    <w:div w:id="118453503">
      <w:bodyDiv w:val="1"/>
      <w:marLeft w:val="0"/>
      <w:marRight w:val="0"/>
      <w:marTop w:val="0"/>
      <w:marBottom w:val="0"/>
      <w:divBdr>
        <w:top w:val="none" w:sz="0" w:space="0" w:color="auto"/>
        <w:left w:val="none" w:sz="0" w:space="0" w:color="auto"/>
        <w:bottom w:val="none" w:sz="0" w:space="0" w:color="auto"/>
        <w:right w:val="none" w:sz="0" w:space="0" w:color="auto"/>
      </w:divBdr>
      <w:divsChild>
        <w:div w:id="1382560024">
          <w:marLeft w:val="547"/>
          <w:marRight w:val="0"/>
          <w:marTop w:val="154"/>
          <w:marBottom w:val="0"/>
          <w:divBdr>
            <w:top w:val="none" w:sz="0" w:space="0" w:color="auto"/>
            <w:left w:val="none" w:sz="0" w:space="0" w:color="auto"/>
            <w:bottom w:val="none" w:sz="0" w:space="0" w:color="auto"/>
            <w:right w:val="none" w:sz="0" w:space="0" w:color="auto"/>
          </w:divBdr>
        </w:div>
      </w:divsChild>
    </w:div>
    <w:div w:id="143860928">
      <w:bodyDiv w:val="1"/>
      <w:marLeft w:val="0"/>
      <w:marRight w:val="0"/>
      <w:marTop w:val="0"/>
      <w:marBottom w:val="0"/>
      <w:divBdr>
        <w:top w:val="none" w:sz="0" w:space="0" w:color="auto"/>
        <w:left w:val="none" w:sz="0" w:space="0" w:color="auto"/>
        <w:bottom w:val="none" w:sz="0" w:space="0" w:color="auto"/>
        <w:right w:val="none" w:sz="0" w:space="0" w:color="auto"/>
      </w:divBdr>
    </w:div>
    <w:div w:id="145779841">
      <w:bodyDiv w:val="1"/>
      <w:marLeft w:val="0"/>
      <w:marRight w:val="0"/>
      <w:marTop w:val="0"/>
      <w:marBottom w:val="0"/>
      <w:divBdr>
        <w:top w:val="none" w:sz="0" w:space="0" w:color="auto"/>
        <w:left w:val="none" w:sz="0" w:space="0" w:color="auto"/>
        <w:bottom w:val="none" w:sz="0" w:space="0" w:color="auto"/>
        <w:right w:val="none" w:sz="0" w:space="0" w:color="auto"/>
      </w:divBdr>
    </w:div>
    <w:div w:id="147749288">
      <w:bodyDiv w:val="1"/>
      <w:marLeft w:val="0"/>
      <w:marRight w:val="0"/>
      <w:marTop w:val="0"/>
      <w:marBottom w:val="0"/>
      <w:divBdr>
        <w:top w:val="none" w:sz="0" w:space="0" w:color="auto"/>
        <w:left w:val="none" w:sz="0" w:space="0" w:color="auto"/>
        <w:bottom w:val="none" w:sz="0" w:space="0" w:color="auto"/>
        <w:right w:val="none" w:sz="0" w:space="0" w:color="auto"/>
      </w:divBdr>
      <w:divsChild>
        <w:div w:id="1487743866">
          <w:marLeft w:val="0"/>
          <w:marRight w:val="0"/>
          <w:marTop w:val="0"/>
          <w:marBottom w:val="0"/>
          <w:divBdr>
            <w:top w:val="none" w:sz="0" w:space="0" w:color="auto"/>
            <w:left w:val="none" w:sz="0" w:space="0" w:color="auto"/>
            <w:bottom w:val="none" w:sz="0" w:space="0" w:color="auto"/>
            <w:right w:val="none" w:sz="0" w:space="0" w:color="auto"/>
          </w:divBdr>
          <w:divsChild>
            <w:div w:id="1300260703">
              <w:marLeft w:val="0"/>
              <w:marRight w:val="0"/>
              <w:marTop w:val="0"/>
              <w:marBottom w:val="0"/>
              <w:divBdr>
                <w:top w:val="none" w:sz="0" w:space="0" w:color="auto"/>
                <w:left w:val="none" w:sz="0" w:space="0" w:color="auto"/>
                <w:bottom w:val="none" w:sz="0" w:space="0" w:color="auto"/>
                <w:right w:val="none" w:sz="0" w:space="0" w:color="auto"/>
              </w:divBdr>
              <w:divsChild>
                <w:div w:id="136344242">
                  <w:marLeft w:val="0"/>
                  <w:marRight w:val="0"/>
                  <w:marTop w:val="0"/>
                  <w:marBottom w:val="0"/>
                  <w:divBdr>
                    <w:top w:val="none" w:sz="0" w:space="0" w:color="auto"/>
                    <w:left w:val="none" w:sz="0" w:space="0" w:color="auto"/>
                    <w:bottom w:val="none" w:sz="0" w:space="0" w:color="auto"/>
                    <w:right w:val="none" w:sz="0" w:space="0" w:color="auto"/>
                  </w:divBdr>
                  <w:divsChild>
                    <w:div w:id="5254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357">
      <w:bodyDiv w:val="1"/>
      <w:marLeft w:val="0"/>
      <w:marRight w:val="0"/>
      <w:marTop w:val="0"/>
      <w:marBottom w:val="0"/>
      <w:divBdr>
        <w:top w:val="none" w:sz="0" w:space="0" w:color="auto"/>
        <w:left w:val="none" w:sz="0" w:space="0" w:color="auto"/>
        <w:bottom w:val="none" w:sz="0" w:space="0" w:color="auto"/>
        <w:right w:val="none" w:sz="0" w:space="0" w:color="auto"/>
      </w:divBdr>
    </w:div>
    <w:div w:id="157774305">
      <w:bodyDiv w:val="1"/>
      <w:marLeft w:val="0"/>
      <w:marRight w:val="0"/>
      <w:marTop w:val="0"/>
      <w:marBottom w:val="0"/>
      <w:divBdr>
        <w:top w:val="none" w:sz="0" w:space="0" w:color="auto"/>
        <w:left w:val="none" w:sz="0" w:space="0" w:color="auto"/>
        <w:bottom w:val="none" w:sz="0" w:space="0" w:color="auto"/>
        <w:right w:val="none" w:sz="0" w:space="0" w:color="auto"/>
      </w:divBdr>
    </w:div>
    <w:div w:id="175121556">
      <w:bodyDiv w:val="1"/>
      <w:marLeft w:val="0"/>
      <w:marRight w:val="0"/>
      <w:marTop w:val="0"/>
      <w:marBottom w:val="0"/>
      <w:divBdr>
        <w:top w:val="none" w:sz="0" w:space="0" w:color="auto"/>
        <w:left w:val="none" w:sz="0" w:space="0" w:color="auto"/>
        <w:bottom w:val="none" w:sz="0" w:space="0" w:color="auto"/>
        <w:right w:val="none" w:sz="0" w:space="0" w:color="auto"/>
      </w:divBdr>
    </w:div>
    <w:div w:id="176041669">
      <w:bodyDiv w:val="1"/>
      <w:marLeft w:val="0"/>
      <w:marRight w:val="0"/>
      <w:marTop w:val="0"/>
      <w:marBottom w:val="0"/>
      <w:divBdr>
        <w:top w:val="none" w:sz="0" w:space="0" w:color="auto"/>
        <w:left w:val="none" w:sz="0" w:space="0" w:color="auto"/>
        <w:bottom w:val="none" w:sz="0" w:space="0" w:color="auto"/>
        <w:right w:val="none" w:sz="0" w:space="0" w:color="auto"/>
      </w:divBdr>
    </w:div>
    <w:div w:id="179322751">
      <w:bodyDiv w:val="1"/>
      <w:marLeft w:val="0"/>
      <w:marRight w:val="0"/>
      <w:marTop w:val="0"/>
      <w:marBottom w:val="0"/>
      <w:divBdr>
        <w:top w:val="none" w:sz="0" w:space="0" w:color="auto"/>
        <w:left w:val="none" w:sz="0" w:space="0" w:color="auto"/>
        <w:bottom w:val="none" w:sz="0" w:space="0" w:color="auto"/>
        <w:right w:val="none" w:sz="0" w:space="0" w:color="auto"/>
      </w:divBdr>
    </w:div>
    <w:div w:id="184902945">
      <w:bodyDiv w:val="1"/>
      <w:marLeft w:val="0"/>
      <w:marRight w:val="0"/>
      <w:marTop w:val="0"/>
      <w:marBottom w:val="0"/>
      <w:divBdr>
        <w:top w:val="none" w:sz="0" w:space="0" w:color="auto"/>
        <w:left w:val="none" w:sz="0" w:space="0" w:color="auto"/>
        <w:bottom w:val="none" w:sz="0" w:space="0" w:color="auto"/>
        <w:right w:val="none" w:sz="0" w:space="0" w:color="auto"/>
      </w:divBdr>
      <w:divsChild>
        <w:div w:id="1564103038">
          <w:marLeft w:val="806"/>
          <w:marRight w:val="0"/>
          <w:marTop w:val="75"/>
          <w:marBottom w:val="0"/>
          <w:divBdr>
            <w:top w:val="none" w:sz="0" w:space="0" w:color="auto"/>
            <w:left w:val="none" w:sz="0" w:space="0" w:color="auto"/>
            <w:bottom w:val="none" w:sz="0" w:space="0" w:color="auto"/>
            <w:right w:val="none" w:sz="0" w:space="0" w:color="auto"/>
          </w:divBdr>
        </w:div>
        <w:div w:id="1864514170">
          <w:marLeft w:val="806"/>
          <w:marRight w:val="0"/>
          <w:marTop w:val="75"/>
          <w:marBottom w:val="0"/>
          <w:divBdr>
            <w:top w:val="none" w:sz="0" w:space="0" w:color="auto"/>
            <w:left w:val="none" w:sz="0" w:space="0" w:color="auto"/>
            <w:bottom w:val="none" w:sz="0" w:space="0" w:color="auto"/>
            <w:right w:val="none" w:sz="0" w:space="0" w:color="auto"/>
          </w:divBdr>
        </w:div>
        <w:div w:id="1736315388">
          <w:marLeft w:val="806"/>
          <w:marRight w:val="0"/>
          <w:marTop w:val="75"/>
          <w:marBottom w:val="0"/>
          <w:divBdr>
            <w:top w:val="none" w:sz="0" w:space="0" w:color="auto"/>
            <w:left w:val="none" w:sz="0" w:space="0" w:color="auto"/>
            <w:bottom w:val="none" w:sz="0" w:space="0" w:color="auto"/>
            <w:right w:val="none" w:sz="0" w:space="0" w:color="auto"/>
          </w:divBdr>
        </w:div>
        <w:div w:id="97725620">
          <w:marLeft w:val="806"/>
          <w:marRight w:val="0"/>
          <w:marTop w:val="75"/>
          <w:marBottom w:val="0"/>
          <w:divBdr>
            <w:top w:val="none" w:sz="0" w:space="0" w:color="auto"/>
            <w:left w:val="none" w:sz="0" w:space="0" w:color="auto"/>
            <w:bottom w:val="none" w:sz="0" w:space="0" w:color="auto"/>
            <w:right w:val="none" w:sz="0" w:space="0" w:color="auto"/>
          </w:divBdr>
        </w:div>
      </w:divsChild>
    </w:div>
    <w:div w:id="194735500">
      <w:bodyDiv w:val="1"/>
      <w:marLeft w:val="0"/>
      <w:marRight w:val="0"/>
      <w:marTop w:val="0"/>
      <w:marBottom w:val="0"/>
      <w:divBdr>
        <w:top w:val="none" w:sz="0" w:space="0" w:color="auto"/>
        <w:left w:val="none" w:sz="0" w:space="0" w:color="auto"/>
        <w:bottom w:val="none" w:sz="0" w:space="0" w:color="auto"/>
        <w:right w:val="none" w:sz="0" w:space="0" w:color="auto"/>
      </w:divBdr>
    </w:div>
    <w:div w:id="198902033">
      <w:bodyDiv w:val="1"/>
      <w:marLeft w:val="0"/>
      <w:marRight w:val="0"/>
      <w:marTop w:val="0"/>
      <w:marBottom w:val="0"/>
      <w:divBdr>
        <w:top w:val="none" w:sz="0" w:space="0" w:color="auto"/>
        <w:left w:val="none" w:sz="0" w:space="0" w:color="auto"/>
        <w:bottom w:val="none" w:sz="0" w:space="0" w:color="auto"/>
        <w:right w:val="none" w:sz="0" w:space="0" w:color="auto"/>
      </w:divBdr>
    </w:div>
    <w:div w:id="229465536">
      <w:bodyDiv w:val="1"/>
      <w:marLeft w:val="0"/>
      <w:marRight w:val="0"/>
      <w:marTop w:val="0"/>
      <w:marBottom w:val="0"/>
      <w:divBdr>
        <w:top w:val="none" w:sz="0" w:space="0" w:color="auto"/>
        <w:left w:val="none" w:sz="0" w:space="0" w:color="auto"/>
        <w:bottom w:val="none" w:sz="0" w:space="0" w:color="auto"/>
        <w:right w:val="none" w:sz="0" w:space="0" w:color="auto"/>
      </w:divBdr>
    </w:div>
    <w:div w:id="293488425">
      <w:bodyDiv w:val="1"/>
      <w:marLeft w:val="0"/>
      <w:marRight w:val="0"/>
      <w:marTop w:val="0"/>
      <w:marBottom w:val="0"/>
      <w:divBdr>
        <w:top w:val="none" w:sz="0" w:space="0" w:color="auto"/>
        <w:left w:val="none" w:sz="0" w:space="0" w:color="auto"/>
        <w:bottom w:val="none" w:sz="0" w:space="0" w:color="auto"/>
        <w:right w:val="none" w:sz="0" w:space="0" w:color="auto"/>
      </w:divBdr>
    </w:div>
    <w:div w:id="304625197">
      <w:bodyDiv w:val="1"/>
      <w:marLeft w:val="0"/>
      <w:marRight w:val="0"/>
      <w:marTop w:val="0"/>
      <w:marBottom w:val="0"/>
      <w:divBdr>
        <w:top w:val="none" w:sz="0" w:space="0" w:color="auto"/>
        <w:left w:val="none" w:sz="0" w:space="0" w:color="auto"/>
        <w:bottom w:val="none" w:sz="0" w:space="0" w:color="auto"/>
        <w:right w:val="none" w:sz="0" w:space="0" w:color="auto"/>
      </w:divBdr>
    </w:div>
    <w:div w:id="405304949">
      <w:bodyDiv w:val="1"/>
      <w:marLeft w:val="0"/>
      <w:marRight w:val="0"/>
      <w:marTop w:val="0"/>
      <w:marBottom w:val="0"/>
      <w:divBdr>
        <w:top w:val="none" w:sz="0" w:space="0" w:color="auto"/>
        <w:left w:val="none" w:sz="0" w:space="0" w:color="auto"/>
        <w:bottom w:val="none" w:sz="0" w:space="0" w:color="auto"/>
        <w:right w:val="none" w:sz="0" w:space="0" w:color="auto"/>
      </w:divBdr>
    </w:div>
    <w:div w:id="417093168">
      <w:bodyDiv w:val="1"/>
      <w:marLeft w:val="0"/>
      <w:marRight w:val="0"/>
      <w:marTop w:val="0"/>
      <w:marBottom w:val="0"/>
      <w:divBdr>
        <w:top w:val="none" w:sz="0" w:space="0" w:color="auto"/>
        <w:left w:val="none" w:sz="0" w:space="0" w:color="auto"/>
        <w:bottom w:val="none" w:sz="0" w:space="0" w:color="auto"/>
        <w:right w:val="none" w:sz="0" w:space="0" w:color="auto"/>
      </w:divBdr>
    </w:div>
    <w:div w:id="432281421">
      <w:bodyDiv w:val="1"/>
      <w:marLeft w:val="0"/>
      <w:marRight w:val="0"/>
      <w:marTop w:val="0"/>
      <w:marBottom w:val="0"/>
      <w:divBdr>
        <w:top w:val="none" w:sz="0" w:space="0" w:color="auto"/>
        <w:left w:val="none" w:sz="0" w:space="0" w:color="auto"/>
        <w:bottom w:val="none" w:sz="0" w:space="0" w:color="auto"/>
        <w:right w:val="none" w:sz="0" w:space="0" w:color="auto"/>
      </w:divBdr>
    </w:div>
    <w:div w:id="441000325">
      <w:bodyDiv w:val="1"/>
      <w:marLeft w:val="0"/>
      <w:marRight w:val="0"/>
      <w:marTop w:val="0"/>
      <w:marBottom w:val="0"/>
      <w:divBdr>
        <w:top w:val="none" w:sz="0" w:space="0" w:color="auto"/>
        <w:left w:val="none" w:sz="0" w:space="0" w:color="auto"/>
        <w:bottom w:val="none" w:sz="0" w:space="0" w:color="auto"/>
        <w:right w:val="none" w:sz="0" w:space="0" w:color="auto"/>
      </w:divBdr>
    </w:div>
    <w:div w:id="454954898">
      <w:bodyDiv w:val="1"/>
      <w:marLeft w:val="0"/>
      <w:marRight w:val="0"/>
      <w:marTop w:val="0"/>
      <w:marBottom w:val="0"/>
      <w:divBdr>
        <w:top w:val="none" w:sz="0" w:space="0" w:color="auto"/>
        <w:left w:val="none" w:sz="0" w:space="0" w:color="auto"/>
        <w:bottom w:val="none" w:sz="0" w:space="0" w:color="auto"/>
        <w:right w:val="none" w:sz="0" w:space="0" w:color="auto"/>
      </w:divBdr>
      <w:divsChild>
        <w:div w:id="363097190">
          <w:marLeft w:val="274"/>
          <w:marRight w:val="0"/>
          <w:marTop w:val="150"/>
          <w:marBottom w:val="0"/>
          <w:divBdr>
            <w:top w:val="none" w:sz="0" w:space="0" w:color="auto"/>
            <w:left w:val="none" w:sz="0" w:space="0" w:color="auto"/>
            <w:bottom w:val="none" w:sz="0" w:space="0" w:color="auto"/>
            <w:right w:val="none" w:sz="0" w:space="0" w:color="auto"/>
          </w:divBdr>
        </w:div>
      </w:divsChild>
    </w:div>
    <w:div w:id="456726145">
      <w:bodyDiv w:val="1"/>
      <w:marLeft w:val="0"/>
      <w:marRight w:val="0"/>
      <w:marTop w:val="0"/>
      <w:marBottom w:val="0"/>
      <w:divBdr>
        <w:top w:val="none" w:sz="0" w:space="0" w:color="auto"/>
        <w:left w:val="none" w:sz="0" w:space="0" w:color="auto"/>
        <w:bottom w:val="none" w:sz="0" w:space="0" w:color="auto"/>
        <w:right w:val="none" w:sz="0" w:space="0" w:color="auto"/>
      </w:divBdr>
    </w:div>
    <w:div w:id="461197569">
      <w:bodyDiv w:val="1"/>
      <w:marLeft w:val="0"/>
      <w:marRight w:val="0"/>
      <w:marTop w:val="0"/>
      <w:marBottom w:val="0"/>
      <w:divBdr>
        <w:top w:val="none" w:sz="0" w:space="0" w:color="auto"/>
        <w:left w:val="none" w:sz="0" w:space="0" w:color="auto"/>
        <w:bottom w:val="none" w:sz="0" w:space="0" w:color="auto"/>
        <w:right w:val="none" w:sz="0" w:space="0" w:color="auto"/>
      </w:divBdr>
      <w:divsChild>
        <w:div w:id="649598858">
          <w:marLeft w:val="274"/>
          <w:marRight w:val="0"/>
          <w:marTop w:val="150"/>
          <w:marBottom w:val="0"/>
          <w:divBdr>
            <w:top w:val="none" w:sz="0" w:space="0" w:color="auto"/>
            <w:left w:val="none" w:sz="0" w:space="0" w:color="auto"/>
            <w:bottom w:val="none" w:sz="0" w:space="0" w:color="auto"/>
            <w:right w:val="none" w:sz="0" w:space="0" w:color="auto"/>
          </w:divBdr>
        </w:div>
      </w:divsChild>
    </w:div>
    <w:div w:id="502740655">
      <w:bodyDiv w:val="1"/>
      <w:marLeft w:val="0"/>
      <w:marRight w:val="0"/>
      <w:marTop w:val="0"/>
      <w:marBottom w:val="0"/>
      <w:divBdr>
        <w:top w:val="none" w:sz="0" w:space="0" w:color="auto"/>
        <w:left w:val="none" w:sz="0" w:space="0" w:color="auto"/>
        <w:bottom w:val="none" w:sz="0" w:space="0" w:color="auto"/>
        <w:right w:val="none" w:sz="0" w:space="0" w:color="auto"/>
      </w:divBdr>
      <w:divsChild>
        <w:div w:id="2056612742">
          <w:marLeft w:val="547"/>
          <w:marRight w:val="0"/>
          <w:marTop w:val="80"/>
          <w:marBottom w:val="0"/>
          <w:divBdr>
            <w:top w:val="none" w:sz="0" w:space="0" w:color="auto"/>
            <w:left w:val="none" w:sz="0" w:space="0" w:color="auto"/>
            <w:bottom w:val="none" w:sz="0" w:space="0" w:color="auto"/>
            <w:right w:val="none" w:sz="0" w:space="0" w:color="auto"/>
          </w:divBdr>
        </w:div>
      </w:divsChild>
    </w:div>
    <w:div w:id="515772697">
      <w:bodyDiv w:val="1"/>
      <w:marLeft w:val="0"/>
      <w:marRight w:val="0"/>
      <w:marTop w:val="0"/>
      <w:marBottom w:val="0"/>
      <w:divBdr>
        <w:top w:val="none" w:sz="0" w:space="0" w:color="auto"/>
        <w:left w:val="none" w:sz="0" w:space="0" w:color="auto"/>
        <w:bottom w:val="none" w:sz="0" w:space="0" w:color="auto"/>
        <w:right w:val="none" w:sz="0" w:space="0" w:color="auto"/>
      </w:divBdr>
    </w:div>
    <w:div w:id="540483493">
      <w:bodyDiv w:val="1"/>
      <w:marLeft w:val="0"/>
      <w:marRight w:val="0"/>
      <w:marTop w:val="0"/>
      <w:marBottom w:val="0"/>
      <w:divBdr>
        <w:top w:val="none" w:sz="0" w:space="0" w:color="auto"/>
        <w:left w:val="none" w:sz="0" w:space="0" w:color="auto"/>
        <w:bottom w:val="none" w:sz="0" w:space="0" w:color="auto"/>
        <w:right w:val="none" w:sz="0" w:space="0" w:color="auto"/>
      </w:divBdr>
    </w:div>
    <w:div w:id="545725365">
      <w:bodyDiv w:val="1"/>
      <w:marLeft w:val="0"/>
      <w:marRight w:val="0"/>
      <w:marTop w:val="0"/>
      <w:marBottom w:val="0"/>
      <w:divBdr>
        <w:top w:val="none" w:sz="0" w:space="0" w:color="auto"/>
        <w:left w:val="none" w:sz="0" w:space="0" w:color="auto"/>
        <w:bottom w:val="none" w:sz="0" w:space="0" w:color="auto"/>
        <w:right w:val="none" w:sz="0" w:space="0" w:color="auto"/>
      </w:divBdr>
    </w:div>
    <w:div w:id="581842498">
      <w:bodyDiv w:val="1"/>
      <w:marLeft w:val="0"/>
      <w:marRight w:val="0"/>
      <w:marTop w:val="0"/>
      <w:marBottom w:val="0"/>
      <w:divBdr>
        <w:top w:val="none" w:sz="0" w:space="0" w:color="auto"/>
        <w:left w:val="none" w:sz="0" w:space="0" w:color="auto"/>
        <w:bottom w:val="none" w:sz="0" w:space="0" w:color="auto"/>
        <w:right w:val="none" w:sz="0" w:space="0" w:color="auto"/>
      </w:divBdr>
    </w:div>
    <w:div w:id="613055194">
      <w:bodyDiv w:val="1"/>
      <w:marLeft w:val="0"/>
      <w:marRight w:val="0"/>
      <w:marTop w:val="0"/>
      <w:marBottom w:val="0"/>
      <w:divBdr>
        <w:top w:val="none" w:sz="0" w:space="0" w:color="auto"/>
        <w:left w:val="none" w:sz="0" w:space="0" w:color="auto"/>
        <w:bottom w:val="none" w:sz="0" w:space="0" w:color="auto"/>
        <w:right w:val="none" w:sz="0" w:space="0" w:color="auto"/>
      </w:divBdr>
    </w:div>
    <w:div w:id="614337840">
      <w:bodyDiv w:val="1"/>
      <w:marLeft w:val="0"/>
      <w:marRight w:val="0"/>
      <w:marTop w:val="0"/>
      <w:marBottom w:val="0"/>
      <w:divBdr>
        <w:top w:val="none" w:sz="0" w:space="0" w:color="auto"/>
        <w:left w:val="none" w:sz="0" w:space="0" w:color="auto"/>
        <w:bottom w:val="none" w:sz="0" w:space="0" w:color="auto"/>
        <w:right w:val="none" w:sz="0" w:space="0" w:color="auto"/>
      </w:divBdr>
    </w:div>
    <w:div w:id="614681782">
      <w:bodyDiv w:val="1"/>
      <w:marLeft w:val="0"/>
      <w:marRight w:val="0"/>
      <w:marTop w:val="0"/>
      <w:marBottom w:val="0"/>
      <w:divBdr>
        <w:top w:val="none" w:sz="0" w:space="0" w:color="auto"/>
        <w:left w:val="none" w:sz="0" w:space="0" w:color="auto"/>
        <w:bottom w:val="none" w:sz="0" w:space="0" w:color="auto"/>
        <w:right w:val="none" w:sz="0" w:space="0" w:color="auto"/>
      </w:divBdr>
    </w:div>
    <w:div w:id="620722030">
      <w:bodyDiv w:val="1"/>
      <w:marLeft w:val="0"/>
      <w:marRight w:val="0"/>
      <w:marTop w:val="0"/>
      <w:marBottom w:val="0"/>
      <w:divBdr>
        <w:top w:val="none" w:sz="0" w:space="0" w:color="auto"/>
        <w:left w:val="none" w:sz="0" w:space="0" w:color="auto"/>
        <w:bottom w:val="none" w:sz="0" w:space="0" w:color="auto"/>
        <w:right w:val="none" w:sz="0" w:space="0" w:color="auto"/>
      </w:divBdr>
    </w:div>
    <w:div w:id="630403771">
      <w:bodyDiv w:val="1"/>
      <w:marLeft w:val="0"/>
      <w:marRight w:val="0"/>
      <w:marTop w:val="0"/>
      <w:marBottom w:val="0"/>
      <w:divBdr>
        <w:top w:val="none" w:sz="0" w:space="0" w:color="auto"/>
        <w:left w:val="none" w:sz="0" w:space="0" w:color="auto"/>
        <w:bottom w:val="none" w:sz="0" w:space="0" w:color="auto"/>
        <w:right w:val="none" w:sz="0" w:space="0" w:color="auto"/>
      </w:divBdr>
    </w:div>
    <w:div w:id="634216521">
      <w:bodyDiv w:val="1"/>
      <w:marLeft w:val="0"/>
      <w:marRight w:val="0"/>
      <w:marTop w:val="0"/>
      <w:marBottom w:val="0"/>
      <w:divBdr>
        <w:top w:val="none" w:sz="0" w:space="0" w:color="auto"/>
        <w:left w:val="none" w:sz="0" w:space="0" w:color="auto"/>
        <w:bottom w:val="none" w:sz="0" w:space="0" w:color="auto"/>
        <w:right w:val="none" w:sz="0" w:space="0" w:color="auto"/>
      </w:divBdr>
    </w:div>
    <w:div w:id="658584613">
      <w:bodyDiv w:val="1"/>
      <w:marLeft w:val="0"/>
      <w:marRight w:val="0"/>
      <w:marTop w:val="0"/>
      <w:marBottom w:val="0"/>
      <w:divBdr>
        <w:top w:val="none" w:sz="0" w:space="0" w:color="auto"/>
        <w:left w:val="none" w:sz="0" w:space="0" w:color="auto"/>
        <w:bottom w:val="none" w:sz="0" w:space="0" w:color="auto"/>
        <w:right w:val="none" w:sz="0" w:space="0" w:color="auto"/>
      </w:divBdr>
    </w:div>
    <w:div w:id="666401887">
      <w:bodyDiv w:val="1"/>
      <w:marLeft w:val="0"/>
      <w:marRight w:val="0"/>
      <w:marTop w:val="0"/>
      <w:marBottom w:val="0"/>
      <w:divBdr>
        <w:top w:val="none" w:sz="0" w:space="0" w:color="auto"/>
        <w:left w:val="none" w:sz="0" w:space="0" w:color="auto"/>
        <w:bottom w:val="none" w:sz="0" w:space="0" w:color="auto"/>
        <w:right w:val="none" w:sz="0" w:space="0" w:color="auto"/>
      </w:divBdr>
    </w:div>
    <w:div w:id="667438008">
      <w:bodyDiv w:val="1"/>
      <w:marLeft w:val="0"/>
      <w:marRight w:val="0"/>
      <w:marTop w:val="0"/>
      <w:marBottom w:val="0"/>
      <w:divBdr>
        <w:top w:val="none" w:sz="0" w:space="0" w:color="auto"/>
        <w:left w:val="none" w:sz="0" w:space="0" w:color="auto"/>
        <w:bottom w:val="none" w:sz="0" w:space="0" w:color="auto"/>
        <w:right w:val="none" w:sz="0" w:space="0" w:color="auto"/>
      </w:divBdr>
      <w:divsChild>
        <w:div w:id="1419447261">
          <w:marLeft w:val="562"/>
          <w:marRight w:val="0"/>
          <w:marTop w:val="150"/>
          <w:marBottom w:val="0"/>
          <w:divBdr>
            <w:top w:val="none" w:sz="0" w:space="0" w:color="auto"/>
            <w:left w:val="none" w:sz="0" w:space="0" w:color="auto"/>
            <w:bottom w:val="none" w:sz="0" w:space="0" w:color="auto"/>
            <w:right w:val="none" w:sz="0" w:space="0" w:color="auto"/>
          </w:divBdr>
        </w:div>
      </w:divsChild>
    </w:div>
    <w:div w:id="674770993">
      <w:bodyDiv w:val="1"/>
      <w:marLeft w:val="0"/>
      <w:marRight w:val="0"/>
      <w:marTop w:val="0"/>
      <w:marBottom w:val="0"/>
      <w:divBdr>
        <w:top w:val="none" w:sz="0" w:space="0" w:color="auto"/>
        <w:left w:val="none" w:sz="0" w:space="0" w:color="auto"/>
        <w:bottom w:val="none" w:sz="0" w:space="0" w:color="auto"/>
        <w:right w:val="none" w:sz="0" w:space="0" w:color="auto"/>
      </w:divBdr>
    </w:div>
    <w:div w:id="676268530">
      <w:bodyDiv w:val="1"/>
      <w:marLeft w:val="0"/>
      <w:marRight w:val="0"/>
      <w:marTop w:val="0"/>
      <w:marBottom w:val="0"/>
      <w:divBdr>
        <w:top w:val="none" w:sz="0" w:space="0" w:color="auto"/>
        <w:left w:val="none" w:sz="0" w:space="0" w:color="auto"/>
        <w:bottom w:val="none" w:sz="0" w:space="0" w:color="auto"/>
        <w:right w:val="none" w:sz="0" w:space="0" w:color="auto"/>
      </w:divBdr>
    </w:div>
    <w:div w:id="677393750">
      <w:bodyDiv w:val="1"/>
      <w:marLeft w:val="0"/>
      <w:marRight w:val="0"/>
      <w:marTop w:val="0"/>
      <w:marBottom w:val="0"/>
      <w:divBdr>
        <w:top w:val="none" w:sz="0" w:space="0" w:color="auto"/>
        <w:left w:val="none" w:sz="0" w:space="0" w:color="auto"/>
        <w:bottom w:val="none" w:sz="0" w:space="0" w:color="auto"/>
        <w:right w:val="none" w:sz="0" w:space="0" w:color="auto"/>
      </w:divBdr>
      <w:divsChild>
        <w:div w:id="721320583">
          <w:marLeft w:val="547"/>
          <w:marRight w:val="0"/>
          <w:marTop w:val="150"/>
          <w:marBottom w:val="0"/>
          <w:divBdr>
            <w:top w:val="none" w:sz="0" w:space="0" w:color="auto"/>
            <w:left w:val="none" w:sz="0" w:space="0" w:color="auto"/>
            <w:bottom w:val="none" w:sz="0" w:space="0" w:color="auto"/>
            <w:right w:val="none" w:sz="0" w:space="0" w:color="auto"/>
          </w:divBdr>
        </w:div>
      </w:divsChild>
    </w:div>
    <w:div w:id="717704432">
      <w:bodyDiv w:val="1"/>
      <w:marLeft w:val="0"/>
      <w:marRight w:val="0"/>
      <w:marTop w:val="0"/>
      <w:marBottom w:val="0"/>
      <w:divBdr>
        <w:top w:val="none" w:sz="0" w:space="0" w:color="auto"/>
        <w:left w:val="none" w:sz="0" w:space="0" w:color="auto"/>
        <w:bottom w:val="none" w:sz="0" w:space="0" w:color="auto"/>
        <w:right w:val="none" w:sz="0" w:space="0" w:color="auto"/>
      </w:divBdr>
    </w:div>
    <w:div w:id="718095469">
      <w:bodyDiv w:val="1"/>
      <w:marLeft w:val="0"/>
      <w:marRight w:val="0"/>
      <w:marTop w:val="0"/>
      <w:marBottom w:val="0"/>
      <w:divBdr>
        <w:top w:val="none" w:sz="0" w:space="0" w:color="auto"/>
        <w:left w:val="none" w:sz="0" w:space="0" w:color="auto"/>
        <w:bottom w:val="none" w:sz="0" w:space="0" w:color="auto"/>
        <w:right w:val="none" w:sz="0" w:space="0" w:color="auto"/>
      </w:divBdr>
      <w:divsChild>
        <w:div w:id="1631327204">
          <w:marLeft w:val="1066"/>
          <w:marRight w:val="0"/>
          <w:marTop w:val="101"/>
          <w:marBottom w:val="0"/>
          <w:divBdr>
            <w:top w:val="none" w:sz="0" w:space="0" w:color="auto"/>
            <w:left w:val="none" w:sz="0" w:space="0" w:color="auto"/>
            <w:bottom w:val="none" w:sz="0" w:space="0" w:color="auto"/>
            <w:right w:val="none" w:sz="0" w:space="0" w:color="auto"/>
          </w:divBdr>
        </w:div>
      </w:divsChild>
    </w:div>
    <w:div w:id="725647175">
      <w:bodyDiv w:val="1"/>
      <w:marLeft w:val="0"/>
      <w:marRight w:val="0"/>
      <w:marTop w:val="0"/>
      <w:marBottom w:val="0"/>
      <w:divBdr>
        <w:top w:val="none" w:sz="0" w:space="0" w:color="auto"/>
        <w:left w:val="none" w:sz="0" w:space="0" w:color="auto"/>
        <w:bottom w:val="none" w:sz="0" w:space="0" w:color="auto"/>
        <w:right w:val="none" w:sz="0" w:space="0" w:color="auto"/>
      </w:divBdr>
    </w:div>
    <w:div w:id="733235165">
      <w:bodyDiv w:val="1"/>
      <w:marLeft w:val="0"/>
      <w:marRight w:val="0"/>
      <w:marTop w:val="0"/>
      <w:marBottom w:val="0"/>
      <w:divBdr>
        <w:top w:val="none" w:sz="0" w:space="0" w:color="auto"/>
        <w:left w:val="none" w:sz="0" w:space="0" w:color="auto"/>
        <w:bottom w:val="none" w:sz="0" w:space="0" w:color="auto"/>
        <w:right w:val="none" w:sz="0" w:space="0" w:color="auto"/>
      </w:divBdr>
    </w:div>
    <w:div w:id="763502387">
      <w:bodyDiv w:val="1"/>
      <w:marLeft w:val="0"/>
      <w:marRight w:val="0"/>
      <w:marTop w:val="0"/>
      <w:marBottom w:val="0"/>
      <w:divBdr>
        <w:top w:val="none" w:sz="0" w:space="0" w:color="auto"/>
        <w:left w:val="none" w:sz="0" w:space="0" w:color="auto"/>
        <w:bottom w:val="none" w:sz="0" w:space="0" w:color="auto"/>
        <w:right w:val="none" w:sz="0" w:space="0" w:color="auto"/>
      </w:divBdr>
    </w:div>
    <w:div w:id="794562791">
      <w:bodyDiv w:val="1"/>
      <w:marLeft w:val="0"/>
      <w:marRight w:val="0"/>
      <w:marTop w:val="0"/>
      <w:marBottom w:val="0"/>
      <w:divBdr>
        <w:top w:val="none" w:sz="0" w:space="0" w:color="auto"/>
        <w:left w:val="none" w:sz="0" w:space="0" w:color="auto"/>
        <w:bottom w:val="none" w:sz="0" w:space="0" w:color="auto"/>
        <w:right w:val="none" w:sz="0" w:space="0" w:color="auto"/>
      </w:divBdr>
    </w:div>
    <w:div w:id="799541239">
      <w:bodyDiv w:val="1"/>
      <w:marLeft w:val="0"/>
      <w:marRight w:val="0"/>
      <w:marTop w:val="0"/>
      <w:marBottom w:val="0"/>
      <w:divBdr>
        <w:top w:val="none" w:sz="0" w:space="0" w:color="auto"/>
        <w:left w:val="none" w:sz="0" w:space="0" w:color="auto"/>
        <w:bottom w:val="none" w:sz="0" w:space="0" w:color="auto"/>
        <w:right w:val="none" w:sz="0" w:space="0" w:color="auto"/>
      </w:divBdr>
    </w:div>
    <w:div w:id="800924698">
      <w:bodyDiv w:val="1"/>
      <w:marLeft w:val="0"/>
      <w:marRight w:val="0"/>
      <w:marTop w:val="0"/>
      <w:marBottom w:val="0"/>
      <w:divBdr>
        <w:top w:val="none" w:sz="0" w:space="0" w:color="auto"/>
        <w:left w:val="none" w:sz="0" w:space="0" w:color="auto"/>
        <w:bottom w:val="none" w:sz="0" w:space="0" w:color="auto"/>
        <w:right w:val="none" w:sz="0" w:space="0" w:color="auto"/>
      </w:divBdr>
    </w:div>
    <w:div w:id="802424368">
      <w:bodyDiv w:val="1"/>
      <w:marLeft w:val="0"/>
      <w:marRight w:val="0"/>
      <w:marTop w:val="0"/>
      <w:marBottom w:val="0"/>
      <w:divBdr>
        <w:top w:val="none" w:sz="0" w:space="0" w:color="auto"/>
        <w:left w:val="none" w:sz="0" w:space="0" w:color="auto"/>
        <w:bottom w:val="none" w:sz="0" w:space="0" w:color="auto"/>
        <w:right w:val="none" w:sz="0" w:space="0" w:color="auto"/>
      </w:divBdr>
    </w:div>
    <w:div w:id="813760787">
      <w:bodyDiv w:val="1"/>
      <w:marLeft w:val="0"/>
      <w:marRight w:val="0"/>
      <w:marTop w:val="0"/>
      <w:marBottom w:val="0"/>
      <w:divBdr>
        <w:top w:val="none" w:sz="0" w:space="0" w:color="auto"/>
        <w:left w:val="none" w:sz="0" w:space="0" w:color="auto"/>
        <w:bottom w:val="none" w:sz="0" w:space="0" w:color="auto"/>
        <w:right w:val="none" w:sz="0" w:space="0" w:color="auto"/>
      </w:divBdr>
    </w:div>
    <w:div w:id="822697018">
      <w:bodyDiv w:val="1"/>
      <w:marLeft w:val="0"/>
      <w:marRight w:val="0"/>
      <w:marTop w:val="0"/>
      <w:marBottom w:val="0"/>
      <w:divBdr>
        <w:top w:val="none" w:sz="0" w:space="0" w:color="auto"/>
        <w:left w:val="none" w:sz="0" w:space="0" w:color="auto"/>
        <w:bottom w:val="none" w:sz="0" w:space="0" w:color="auto"/>
        <w:right w:val="none" w:sz="0" w:space="0" w:color="auto"/>
      </w:divBdr>
    </w:div>
    <w:div w:id="840856704">
      <w:bodyDiv w:val="1"/>
      <w:marLeft w:val="0"/>
      <w:marRight w:val="0"/>
      <w:marTop w:val="0"/>
      <w:marBottom w:val="0"/>
      <w:divBdr>
        <w:top w:val="none" w:sz="0" w:space="0" w:color="auto"/>
        <w:left w:val="none" w:sz="0" w:space="0" w:color="auto"/>
        <w:bottom w:val="none" w:sz="0" w:space="0" w:color="auto"/>
        <w:right w:val="none" w:sz="0" w:space="0" w:color="auto"/>
      </w:divBdr>
    </w:div>
    <w:div w:id="857306388">
      <w:bodyDiv w:val="1"/>
      <w:marLeft w:val="0"/>
      <w:marRight w:val="0"/>
      <w:marTop w:val="0"/>
      <w:marBottom w:val="0"/>
      <w:divBdr>
        <w:top w:val="none" w:sz="0" w:space="0" w:color="auto"/>
        <w:left w:val="none" w:sz="0" w:space="0" w:color="auto"/>
        <w:bottom w:val="none" w:sz="0" w:space="0" w:color="auto"/>
        <w:right w:val="none" w:sz="0" w:space="0" w:color="auto"/>
      </w:divBdr>
    </w:div>
    <w:div w:id="869949180">
      <w:bodyDiv w:val="1"/>
      <w:marLeft w:val="0"/>
      <w:marRight w:val="0"/>
      <w:marTop w:val="0"/>
      <w:marBottom w:val="0"/>
      <w:divBdr>
        <w:top w:val="none" w:sz="0" w:space="0" w:color="auto"/>
        <w:left w:val="none" w:sz="0" w:space="0" w:color="auto"/>
        <w:bottom w:val="none" w:sz="0" w:space="0" w:color="auto"/>
        <w:right w:val="none" w:sz="0" w:space="0" w:color="auto"/>
      </w:divBdr>
    </w:div>
    <w:div w:id="872890499">
      <w:bodyDiv w:val="1"/>
      <w:marLeft w:val="0"/>
      <w:marRight w:val="0"/>
      <w:marTop w:val="0"/>
      <w:marBottom w:val="0"/>
      <w:divBdr>
        <w:top w:val="none" w:sz="0" w:space="0" w:color="auto"/>
        <w:left w:val="none" w:sz="0" w:space="0" w:color="auto"/>
        <w:bottom w:val="none" w:sz="0" w:space="0" w:color="auto"/>
        <w:right w:val="none" w:sz="0" w:space="0" w:color="auto"/>
      </w:divBdr>
    </w:div>
    <w:div w:id="875043627">
      <w:bodyDiv w:val="1"/>
      <w:marLeft w:val="0"/>
      <w:marRight w:val="0"/>
      <w:marTop w:val="0"/>
      <w:marBottom w:val="0"/>
      <w:divBdr>
        <w:top w:val="none" w:sz="0" w:space="0" w:color="auto"/>
        <w:left w:val="none" w:sz="0" w:space="0" w:color="auto"/>
        <w:bottom w:val="none" w:sz="0" w:space="0" w:color="auto"/>
        <w:right w:val="none" w:sz="0" w:space="0" w:color="auto"/>
      </w:divBdr>
    </w:div>
    <w:div w:id="884296657">
      <w:bodyDiv w:val="1"/>
      <w:marLeft w:val="0"/>
      <w:marRight w:val="0"/>
      <w:marTop w:val="0"/>
      <w:marBottom w:val="0"/>
      <w:divBdr>
        <w:top w:val="none" w:sz="0" w:space="0" w:color="auto"/>
        <w:left w:val="none" w:sz="0" w:space="0" w:color="auto"/>
        <w:bottom w:val="none" w:sz="0" w:space="0" w:color="auto"/>
        <w:right w:val="none" w:sz="0" w:space="0" w:color="auto"/>
      </w:divBdr>
      <w:divsChild>
        <w:div w:id="1056127168">
          <w:marLeft w:val="0"/>
          <w:marRight w:val="0"/>
          <w:marTop w:val="0"/>
          <w:marBottom w:val="0"/>
          <w:divBdr>
            <w:top w:val="none" w:sz="0" w:space="0" w:color="auto"/>
            <w:left w:val="none" w:sz="0" w:space="0" w:color="auto"/>
            <w:bottom w:val="none" w:sz="0" w:space="0" w:color="auto"/>
            <w:right w:val="none" w:sz="0" w:space="0" w:color="auto"/>
          </w:divBdr>
          <w:divsChild>
            <w:div w:id="492141835">
              <w:marLeft w:val="0"/>
              <w:marRight w:val="0"/>
              <w:marTop w:val="0"/>
              <w:marBottom w:val="0"/>
              <w:divBdr>
                <w:top w:val="none" w:sz="0" w:space="0" w:color="auto"/>
                <w:left w:val="none" w:sz="0" w:space="0" w:color="auto"/>
                <w:bottom w:val="none" w:sz="0" w:space="0" w:color="auto"/>
                <w:right w:val="none" w:sz="0" w:space="0" w:color="auto"/>
              </w:divBdr>
              <w:divsChild>
                <w:div w:id="657001203">
                  <w:marLeft w:val="0"/>
                  <w:marRight w:val="0"/>
                  <w:marTop w:val="0"/>
                  <w:marBottom w:val="0"/>
                  <w:divBdr>
                    <w:top w:val="none" w:sz="0" w:space="0" w:color="auto"/>
                    <w:left w:val="none" w:sz="0" w:space="0" w:color="auto"/>
                    <w:bottom w:val="none" w:sz="0" w:space="0" w:color="auto"/>
                    <w:right w:val="none" w:sz="0" w:space="0" w:color="auto"/>
                  </w:divBdr>
                  <w:divsChild>
                    <w:div w:id="10993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91157">
      <w:bodyDiv w:val="1"/>
      <w:marLeft w:val="0"/>
      <w:marRight w:val="0"/>
      <w:marTop w:val="0"/>
      <w:marBottom w:val="0"/>
      <w:divBdr>
        <w:top w:val="none" w:sz="0" w:space="0" w:color="auto"/>
        <w:left w:val="none" w:sz="0" w:space="0" w:color="auto"/>
        <w:bottom w:val="none" w:sz="0" w:space="0" w:color="auto"/>
        <w:right w:val="none" w:sz="0" w:space="0" w:color="auto"/>
      </w:divBdr>
    </w:div>
    <w:div w:id="923491947">
      <w:bodyDiv w:val="1"/>
      <w:marLeft w:val="0"/>
      <w:marRight w:val="0"/>
      <w:marTop w:val="0"/>
      <w:marBottom w:val="0"/>
      <w:divBdr>
        <w:top w:val="none" w:sz="0" w:space="0" w:color="auto"/>
        <w:left w:val="none" w:sz="0" w:space="0" w:color="auto"/>
        <w:bottom w:val="none" w:sz="0" w:space="0" w:color="auto"/>
        <w:right w:val="none" w:sz="0" w:space="0" w:color="auto"/>
      </w:divBdr>
    </w:div>
    <w:div w:id="924800529">
      <w:bodyDiv w:val="1"/>
      <w:marLeft w:val="0"/>
      <w:marRight w:val="0"/>
      <w:marTop w:val="0"/>
      <w:marBottom w:val="0"/>
      <w:divBdr>
        <w:top w:val="none" w:sz="0" w:space="0" w:color="auto"/>
        <w:left w:val="none" w:sz="0" w:space="0" w:color="auto"/>
        <w:bottom w:val="none" w:sz="0" w:space="0" w:color="auto"/>
        <w:right w:val="none" w:sz="0" w:space="0" w:color="auto"/>
      </w:divBdr>
    </w:div>
    <w:div w:id="939410109">
      <w:bodyDiv w:val="1"/>
      <w:marLeft w:val="0"/>
      <w:marRight w:val="0"/>
      <w:marTop w:val="0"/>
      <w:marBottom w:val="0"/>
      <w:divBdr>
        <w:top w:val="none" w:sz="0" w:space="0" w:color="auto"/>
        <w:left w:val="none" w:sz="0" w:space="0" w:color="auto"/>
        <w:bottom w:val="none" w:sz="0" w:space="0" w:color="auto"/>
        <w:right w:val="none" w:sz="0" w:space="0" w:color="auto"/>
      </w:divBdr>
      <w:divsChild>
        <w:div w:id="405882830">
          <w:marLeft w:val="547"/>
          <w:marRight w:val="0"/>
          <w:marTop w:val="96"/>
          <w:marBottom w:val="0"/>
          <w:divBdr>
            <w:top w:val="none" w:sz="0" w:space="0" w:color="auto"/>
            <w:left w:val="none" w:sz="0" w:space="0" w:color="auto"/>
            <w:bottom w:val="none" w:sz="0" w:space="0" w:color="auto"/>
            <w:right w:val="none" w:sz="0" w:space="0" w:color="auto"/>
          </w:divBdr>
        </w:div>
      </w:divsChild>
    </w:div>
    <w:div w:id="949357857">
      <w:bodyDiv w:val="1"/>
      <w:marLeft w:val="0"/>
      <w:marRight w:val="0"/>
      <w:marTop w:val="0"/>
      <w:marBottom w:val="0"/>
      <w:divBdr>
        <w:top w:val="none" w:sz="0" w:space="0" w:color="auto"/>
        <w:left w:val="none" w:sz="0" w:space="0" w:color="auto"/>
        <w:bottom w:val="none" w:sz="0" w:space="0" w:color="auto"/>
        <w:right w:val="none" w:sz="0" w:space="0" w:color="auto"/>
      </w:divBdr>
    </w:div>
    <w:div w:id="969625264">
      <w:bodyDiv w:val="1"/>
      <w:marLeft w:val="0"/>
      <w:marRight w:val="0"/>
      <w:marTop w:val="0"/>
      <w:marBottom w:val="0"/>
      <w:divBdr>
        <w:top w:val="none" w:sz="0" w:space="0" w:color="auto"/>
        <w:left w:val="none" w:sz="0" w:space="0" w:color="auto"/>
        <w:bottom w:val="none" w:sz="0" w:space="0" w:color="auto"/>
        <w:right w:val="none" w:sz="0" w:space="0" w:color="auto"/>
      </w:divBdr>
    </w:div>
    <w:div w:id="978723574">
      <w:bodyDiv w:val="1"/>
      <w:marLeft w:val="0"/>
      <w:marRight w:val="0"/>
      <w:marTop w:val="0"/>
      <w:marBottom w:val="0"/>
      <w:divBdr>
        <w:top w:val="none" w:sz="0" w:space="0" w:color="auto"/>
        <w:left w:val="none" w:sz="0" w:space="0" w:color="auto"/>
        <w:bottom w:val="none" w:sz="0" w:space="0" w:color="auto"/>
        <w:right w:val="none" w:sz="0" w:space="0" w:color="auto"/>
      </w:divBdr>
    </w:div>
    <w:div w:id="1026365219">
      <w:bodyDiv w:val="1"/>
      <w:marLeft w:val="0"/>
      <w:marRight w:val="0"/>
      <w:marTop w:val="0"/>
      <w:marBottom w:val="0"/>
      <w:divBdr>
        <w:top w:val="none" w:sz="0" w:space="0" w:color="auto"/>
        <w:left w:val="none" w:sz="0" w:space="0" w:color="auto"/>
        <w:bottom w:val="none" w:sz="0" w:space="0" w:color="auto"/>
        <w:right w:val="none" w:sz="0" w:space="0" w:color="auto"/>
      </w:divBdr>
      <w:divsChild>
        <w:div w:id="944309593">
          <w:marLeft w:val="360"/>
          <w:marRight w:val="0"/>
          <w:marTop w:val="200"/>
          <w:marBottom w:val="0"/>
          <w:divBdr>
            <w:top w:val="none" w:sz="0" w:space="0" w:color="auto"/>
            <w:left w:val="none" w:sz="0" w:space="0" w:color="auto"/>
            <w:bottom w:val="none" w:sz="0" w:space="0" w:color="auto"/>
            <w:right w:val="none" w:sz="0" w:space="0" w:color="auto"/>
          </w:divBdr>
        </w:div>
      </w:divsChild>
    </w:div>
    <w:div w:id="1037126117">
      <w:bodyDiv w:val="1"/>
      <w:marLeft w:val="0"/>
      <w:marRight w:val="0"/>
      <w:marTop w:val="0"/>
      <w:marBottom w:val="0"/>
      <w:divBdr>
        <w:top w:val="none" w:sz="0" w:space="0" w:color="auto"/>
        <w:left w:val="none" w:sz="0" w:space="0" w:color="auto"/>
        <w:bottom w:val="none" w:sz="0" w:space="0" w:color="auto"/>
        <w:right w:val="none" w:sz="0" w:space="0" w:color="auto"/>
      </w:divBdr>
    </w:div>
    <w:div w:id="1039276933">
      <w:bodyDiv w:val="1"/>
      <w:marLeft w:val="0"/>
      <w:marRight w:val="0"/>
      <w:marTop w:val="0"/>
      <w:marBottom w:val="0"/>
      <w:divBdr>
        <w:top w:val="none" w:sz="0" w:space="0" w:color="auto"/>
        <w:left w:val="none" w:sz="0" w:space="0" w:color="auto"/>
        <w:bottom w:val="none" w:sz="0" w:space="0" w:color="auto"/>
        <w:right w:val="none" w:sz="0" w:space="0" w:color="auto"/>
      </w:divBdr>
    </w:div>
    <w:div w:id="1052189666">
      <w:bodyDiv w:val="1"/>
      <w:marLeft w:val="0"/>
      <w:marRight w:val="0"/>
      <w:marTop w:val="0"/>
      <w:marBottom w:val="0"/>
      <w:divBdr>
        <w:top w:val="none" w:sz="0" w:space="0" w:color="auto"/>
        <w:left w:val="none" w:sz="0" w:space="0" w:color="auto"/>
        <w:bottom w:val="none" w:sz="0" w:space="0" w:color="auto"/>
        <w:right w:val="none" w:sz="0" w:space="0" w:color="auto"/>
      </w:divBdr>
    </w:div>
    <w:div w:id="1054155445">
      <w:bodyDiv w:val="1"/>
      <w:marLeft w:val="0"/>
      <w:marRight w:val="0"/>
      <w:marTop w:val="0"/>
      <w:marBottom w:val="0"/>
      <w:divBdr>
        <w:top w:val="none" w:sz="0" w:space="0" w:color="auto"/>
        <w:left w:val="none" w:sz="0" w:space="0" w:color="auto"/>
        <w:bottom w:val="none" w:sz="0" w:space="0" w:color="auto"/>
        <w:right w:val="none" w:sz="0" w:space="0" w:color="auto"/>
      </w:divBdr>
    </w:div>
    <w:div w:id="1057515436">
      <w:bodyDiv w:val="1"/>
      <w:marLeft w:val="0"/>
      <w:marRight w:val="0"/>
      <w:marTop w:val="0"/>
      <w:marBottom w:val="0"/>
      <w:divBdr>
        <w:top w:val="none" w:sz="0" w:space="0" w:color="auto"/>
        <w:left w:val="none" w:sz="0" w:space="0" w:color="auto"/>
        <w:bottom w:val="none" w:sz="0" w:space="0" w:color="auto"/>
        <w:right w:val="none" w:sz="0" w:space="0" w:color="auto"/>
      </w:divBdr>
    </w:div>
    <w:div w:id="1069959416">
      <w:bodyDiv w:val="1"/>
      <w:marLeft w:val="0"/>
      <w:marRight w:val="0"/>
      <w:marTop w:val="0"/>
      <w:marBottom w:val="0"/>
      <w:divBdr>
        <w:top w:val="none" w:sz="0" w:space="0" w:color="auto"/>
        <w:left w:val="none" w:sz="0" w:space="0" w:color="auto"/>
        <w:bottom w:val="none" w:sz="0" w:space="0" w:color="auto"/>
        <w:right w:val="none" w:sz="0" w:space="0" w:color="auto"/>
      </w:divBdr>
    </w:div>
    <w:div w:id="1078285152">
      <w:bodyDiv w:val="1"/>
      <w:marLeft w:val="0"/>
      <w:marRight w:val="0"/>
      <w:marTop w:val="0"/>
      <w:marBottom w:val="0"/>
      <w:divBdr>
        <w:top w:val="none" w:sz="0" w:space="0" w:color="auto"/>
        <w:left w:val="none" w:sz="0" w:space="0" w:color="auto"/>
        <w:bottom w:val="none" w:sz="0" w:space="0" w:color="auto"/>
        <w:right w:val="none" w:sz="0" w:space="0" w:color="auto"/>
      </w:divBdr>
    </w:div>
    <w:div w:id="1116296544">
      <w:bodyDiv w:val="1"/>
      <w:marLeft w:val="0"/>
      <w:marRight w:val="0"/>
      <w:marTop w:val="0"/>
      <w:marBottom w:val="0"/>
      <w:divBdr>
        <w:top w:val="none" w:sz="0" w:space="0" w:color="auto"/>
        <w:left w:val="none" w:sz="0" w:space="0" w:color="auto"/>
        <w:bottom w:val="none" w:sz="0" w:space="0" w:color="auto"/>
        <w:right w:val="none" w:sz="0" w:space="0" w:color="auto"/>
      </w:divBdr>
    </w:div>
    <w:div w:id="1119491387">
      <w:bodyDiv w:val="1"/>
      <w:marLeft w:val="0"/>
      <w:marRight w:val="0"/>
      <w:marTop w:val="0"/>
      <w:marBottom w:val="0"/>
      <w:divBdr>
        <w:top w:val="none" w:sz="0" w:space="0" w:color="auto"/>
        <w:left w:val="none" w:sz="0" w:space="0" w:color="auto"/>
        <w:bottom w:val="none" w:sz="0" w:space="0" w:color="auto"/>
        <w:right w:val="none" w:sz="0" w:space="0" w:color="auto"/>
      </w:divBdr>
    </w:div>
    <w:div w:id="1126124460">
      <w:bodyDiv w:val="1"/>
      <w:marLeft w:val="0"/>
      <w:marRight w:val="0"/>
      <w:marTop w:val="0"/>
      <w:marBottom w:val="0"/>
      <w:divBdr>
        <w:top w:val="none" w:sz="0" w:space="0" w:color="auto"/>
        <w:left w:val="none" w:sz="0" w:space="0" w:color="auto"/>
        <w:bottom w:val="none" w:sz="0" w:space="0" w:color="auto"/>
        <w:right w:val="none" w:sz="0" w:space="0" w:color="auto"/>
      </w:divBdr>
    </w:div>
    <w:div w:id="1131630127">
      <w:bodyDiv w:val="1"/>
      <w:marLeft w:val="0"/>
      <w:marRight w:val="0"/>
      <w:marTop w:val="0"/>
      <w:marBottom w:val="0"/>
      <w:divBdr>
        <w:top w:val="none" w:sz="0" w:space="0" w:color="auto"/>
        <w:left w:val="none" w:sz="0" w:space="0" w:color="auto"/>
        <w:bottom w:val="none" w:sz="0" w:space="0" w:color="auto"/>
        <w:right w:val="none" w:sz="0" w:space="0" w:color="auto"/>
      </w:divBdr>
      <w:divsChild>
        <w:div w:id="1644962144">
          <w:marLeft w:val="360"/>
          <w:marRight w:val="0"/>
          <w:marTop w:val="200"/>
          <w:marBottom w:val="0"/>
          <w:divBdr>
            <w:top w:val="none" w:sz="0" w:space="0" w:color="auto"/>
            <w:left w:val="none" w:sz="0" w:space="0" w:color="auto"/>
            <w:bottom w:val="none" w:sz="0" w:space="0" w:color="auto"/>
            <w:right w:val="none" w:sz="0" w:space="0" w:color="auto"/>
          </w:divBdr>
        </w:div>
        <w:div w:id="343164881">
          <w:marLeft w:val="360"/>
          <w:marRight w:val="0"/>
          <w:marTop w:val="200"/>
          <w:marBottom w:val="0"/>
          <w:divBdr>
            <w:top w:val="none" w:sz="0" w:space="0" w:color="auto"/>
            <w:left w:val="none" w:sz="0" w:space="0" w:color="auto"/>
            <w:bottom w:val="none" w:sz="0" w:space="0" w:color="auto"/>
            <w:right w:val="none" w:sz="0" w:space="0" w:color="auto"/>
          </w:divBdr>
        </w:div>
        <w:div w:id="853615435">
          <w:marLeft w:val="360"/>
          <w:marRight w:val="0"/>
          <w:marTop w:val="200"/>
          <w:marBottom w:val="0"/>
          <w:divBdr>
            <w:top w:val="none" w:sz="0" w:space="0" w:color="auto"/>
            <w:left w:val="none" w:sz="0" w:space="0" w:color="auto"/>
            <w:bottom w:val="none" w:sz="0" w:space="0" w:color="auto"/>
            <w:right w:val="none" w:sz="0" w:space="0" w:color="auto"/>
          </w:divBdr>
        </w:div>
        <w:div w:id="1128743565">
          <w:marLeft w:val="360"/>
          <w:marRight w:val="0"/>
          <w:marTop w:val="200"/>
          <w:marBottom w:val="0"/>
          <w:divBdr>
            <w:top w:val="none" w:sz="0" w:space="0" w:color="auto"/>
            <w:left w:val="none" w:sz="0" w:space="0" w:color="auto"/>
            <w:bottom w:val="none" w:sz="0" w:space="0" w:color="auto"/>
            <w:right w:val="none" w:sz="0" w:space="0" w:color="auto"/>
          </w:divBdr>
        </w:div>
      </w:divsChild>
    </w:div>
    <w:div w:id="1146507230">
      <w:bodyDiv w:val="1"/>
      <w:marLeft w:val="0"/>
      <w:marRight w:val="0"/>
      <w:marTop w:val="0"/>
      <w:marBottom w:val="0"/>
      <w:divBdr>
        <w:top w:val="none" w:sz="0" w:space="0" w:color="auto"/>
        <w:left w:val="none" w:sz="0" w:space="0" w:color="auto"/>
        <w:bottom w:val="none" w:sz="0" w:space="0" w:color="auto"/>
        <w:right w:val="none" w:sz="0" w:space="0" w:color="auto"/>
      </w:divBdr>
      <w:divsChild>
        <w:div w:id="1087076589">
          <w:marLeft w:val="274"/>
          <w:marRight w:val="0"/>
          <w:marTop w:val="0"/>
          <w:marBottom w:val="0"/>
          <w:divBdr>
            <w:top w:val="none" w:sz="0" w:space="0" w:color="auto"/>
            <w:left w:val="none" w:sz="0" w:space="0" w:color="auto"/>
            <w:bottom w:val="none" w:sz="0" w:space="0" w:color="auto"/>
            <w:right w:val="none" w:sz="0" w:space="0" w:color="auto"/>
          </w:divBdr>
        </w:div>
        <w:div w:id="1647006158">
          <w:marLeft w:val="720"/>
          <w:marRight w:val="0"/>
          <w:marTop w:val="60"/>
          <w:marBottom w:val="0"/>
          <w:divBdr>
            <w:top w:val="none" w:sz="0" w:space="0" w:color="auto"/>
            <w:left w:val="none" w:sz="0" w:space="0" w:color="auto"/>
            <w:bottom w:val="none" w:sz="0" w:space="0" w:color="auto"/>
            <w:right w:val="none" w:sz="0" w:space="0" w:color="auto"/>
          </w:divBdr>
        </w:div>
        <w:div w:id="2041935057">
          <w:marLeft w:val="720"/>
          <w:marRight w:val="0"/>
          <w:marTop w:val="60"/>
          <w:marBottom w:val="0"/>
          <w:divBdr>
            <w:top w:val="none" w:sz="0" w:space="0" w:color="auto"/>
            <w:left w:val="none" w:sz="0" w:space="0" w:color="auto"/>
            <w:bottom w:val="none" w:sz="0" w:space="0" w:color="auto"/>
            <w:right w:val="none" w:sz="0" w:space="0" w:color="auto"/>
          </w:divBdr>
        </w:div>
        <w:div w:id="1781948422">
          <w:marLeft w:val="274"/>
          <w:marRight w:val="0"/>
          <w:marTop w:val="120"/>
          <w:marBottom w:val="0"/>
          <w:divBdr>
            <w:top w:val="none" w:sz="0" w:space="0" w:color="auto"/>
            <w:left w:val="none" w:sz="0" w:space="0" w:color="auto"/>
            <w:bottom w:val="none" w:sz="0" w:space="0" w:color="auto"/>
            <w:right w:val="none" w:sz="0" w:space="0" w:color="auto"/>
          </w:divBdr>
        </w:div>
        <w:div w:id="705377571">
          <w:marLeft w:val="720"/>
          <w:marRight w:val="0"/>
          <w:marTop w:val="60"/>
          <w:marBottom w:val="0"/>
          <w:divBdr>
            <w:top w:val="none" w:sz="0" w:space="0" w:color="auto"/>
            <w:left w:val="none" w:sz="0" w:space="0" w:color="auto"/>
            <w:bottom w:val="none" w:sz="0" w:space="0" w:color="auto"/>
            <w:right w:val="none" w:sz="0" w:space="0" w:color="auto"/>
          </w:divBdr>
        </w:div>
        <w:div w:id="447353907">
          <w:marLeft w:val="720"/>
          <w:marRight w:val="0"/>
          <w:marTop w:val="60"/>
          <w:marBottom w:val="0"/>
          <w:divBdr>
            <w:top w:val="none" w:sz="0" w:space="0" w:color="auto"/>
            <w:left w:val="none" w:sz="0" w:space="0" w:color="auto"/>
            <w:bottom w:val="none" w:sz="0" w:space="0" w:color="auto"/>
            <w:right w:val="none" w:sz="0" w:space="0" w:color="auto"/>
          </w:divBdr>
        </w:div>
        <w:div w:id="320737364">
          <w:marLeft w:val="274"/>
          <w:marRight w:val="0"/>
          <w:marTop w:val="120"/>
          <w:marBottom w:val="0"/>
          <w:divBdr>
            <w:top w:val="none" w:sz="0" w:space="0" w:color="auto"/>
            <w:left w:val="none" w:sz="0" w:space="0" w:color="auto"/>
            <w:bottom w:val="none" w:sz="0" w:space="0" w:color="auto"/>
            <w:right w:val="none" w:sz="0" w:space="0" w:color="auto"/>
          </w:divBdr>
        </w:div>
        <w:div w:id="1549684126">
          <w:marLeft w:val="720"/>
          <w:marRight w:val="0"/>
          <w:marTop w:val="60"/>
          <w:marBottom w:val="0"/>
          <w:divBdr>
            <w:top w:val="none" w:sz="0" w:space="0" w:color="auto"/>
            <w:left w:val="none" w:sz="0" w:space="0" w:color="auto"/>
            <w:bottom w:val="none" w:sz="0" w:space="0" w:color="auto"/>
            <w:right w:val="none" w:sz="0" w:space="0" w:color="auto"/>
          </w:divBdr>
        </w:div>
      </w:divsChild>
    </w:div>
    <w:div w:id="1159031464">
      <w:bodyDiv w:val="1"/>
      <w:marLeft w:val="0"/>
      <w:marRight w:val="0"/>
      <w:marTop w:val="0"/>
      <w:marBottom w:val="0"/>
      <w:divBdr>
        <w:top w:val="none" w:sz="0" w:space="0" w:color="auto"/>
        <w:left w:val="none" w:sz="0" w:space="0" w:color="auto"/>
        <w:bottom w:val="none" w:sz="0" w:space="0" w:color="auto"/>
        <w:right w:val="none" w:sz="0" w:space="0" w:color="auto"/>
      </w:divBdr>
      <w:divsChild>
        <w:div w:id="285475612">
          <w:marLeft w:val="547"/>
          <w:marRight w:val="0"/>
          <w:marTop w:val="80"/>
          <w:marBottom w:val="0"/>
          <w:divBdr>
            <w:top w:val="none" w:sz="0" w:space="0" w:color="auto"/>
            <w:left w:val="none" w:sz="0" w:space="0" w:color="auto"/>
            <w:bottom w:val="none" w:sz="0" w:space="0" w:color="auto"/>
            <w:right w:val="none" w:sz="0" w:space="0" w:color="auto"/>
          </w:divBdr>
        </w:div>
      </w:divsChild>
    </w:div>
    <w:div w:id="1183665306">
      <w:bodyDiv w:val="1"/>
      <w:marLeft w:val="0"/>
      <w:marRight w:val="0"/>
      <w:marTop w:val="0"/>
      <w:marBottom w:val="0"/>
      <w:divBdr>
        <w:top w:val="none" w:sz="0" w:space="0" w:color="auto"/>
        <w:left w:val="none" w:sz="0" w:space="0" w:color="auto"/>
        <w:bottom w:val="none" w:sz="0" w:space="0" w:color="auto"/>
        <w:right w:val="none" w:sz="0" w:space="0" w:color="auto"/>
      </w:divBdr>
    </w:div>
    <w:div w:id="1209688535">
      <w:bodyDiv w:val="1"/>
      <w:marLeft w:val="0"/>
      <w:marRight w:val="0"/>
      <w:marTop w:val="0"/>
      <w:marBottom w:val="0"/>
      <w:divBdr>
        <w:top w:val="none" w:sz="0" w:space="0" w:color="auto"/>
        <w:left w:val="none" w:sz="0" w:space="0" w:color="auto"/>
        <w:bottom w:val="none" w:sz="0" w:space="0" w:color="auto"/>
        <w:right w:val="none" w:sz="0" w:space="0" w:color="auto"/>
      </w:divBdr>
    </w:div>
    <w:div w:id="1241872432">
      <w:bodyDiv w:val="1"/>
      <w:marLeft w:val="0"/>
      <w:marRight w:val="0"/>
      <w:marTop w:val="0"/>
      <w:marBottom w:val="0"/>
      <w:divBdr>
        <w:top w:val="none" w:sz="0" w:space="0" w:color="auto"/>
        <w:left w:val="none" w:sz="0" w:space="0" w:color="auto"/>
        <w:bottom w:val="none" w:sz="0" w:space="0" w:color="auto"/>
        <w:right w:val="none" w:sz="0" w:space="0" w:color="auto"/>
      </w:divBdr>
    </w:div>
    <w:div w:id="1250432727">
      <w:bodyDiv w:val="1"/>
      <w:marLeft w:val="0"/>
      <w:marRight w:val="0"/>
      <w:marTop w:val="0"/>
      <w:marBottom w:val="0"/>
      <w:divBdr>
        <w:top w:val="none" w:sz="0" w:space="0" w:color="auto"/>
        <w:left w:val="none" w:sz="0" w:space="0" w:color="auto"/>
        <w:bottom w:val="none" w:sz="0" w:space="0" w:color="auto"/>
        <w:right w:val="none" w:sz="0" w:space="0" w:color="auto"/>
      </w:divBdr>
    </w:div>
    <w:div w:id="1266304287">
      <w:bodyDiv w:val="1"/>
      <w:marLeft w:val="0"/>
      <w:marRight w:val="0"/>
      <w:marTop w:val="0"/>
      <w:marBottom w:val="0"/>
      <w:divBdr>
        <w:top w:val="none" w:sz="0" w:space="0" w:color="auto"/>
        <w:left w:val="none" w:sz="0" w:space="0" w:color="auto"/>
        <w:bottom w:val="none" w:sz="0" w:space="0" w:color="auto"/>
        <w:right w:val="none" w:sz="0" w:space="0" w:color="auto"/>
      </w:divBdr>
      <w:divsChild>
        <w:div w:id="2140100383">
          <w:marLeft w:val="1440"/>
          <w:marRight w:val="0"/>
          <w:marTop w:val="240"/>
          <w:marBottom w:val="0"/>
          <w:divBdr>
            <w:top w:val="none" w:sz="0" w:space="0" w:color="auto"/>
            <w:left w:val="none" w:sz="0" w:space="0" w:color="auto"/>
            <w:bottom w:val="none" w:sz="0" w:space="0" w:color="auto"/>
            <w:right w:val="none" w:sz="0" w:space="0" w:color="auto"/>
          </w:divBdr>
        </w:div>
        <w:div w:id="256712640">
          <w:marLeft w:val="1440"/>
          <w:marRight w:val="0"/>
          <w:marTop w:val="240"/>
          <w:marBottom w:val="0"/>
          <w:divBdr>
            <w:top w:val="none" w:sz="0" w:space="0" w:color="auto"/>
            <w:left w:val="none" w:sz="0" w:space="0" w:color="auto"/>
            <w:bottom w:val="none" w:sz="0" w:space="0" w:color="auto"/>
            <w:right w:val="none" w:sz="0" w:space="0" w:color="auto"/>
          </w:divBdr>
        </w:div>
        <w:div w:id="1416435133">
          <w:marLeft w:val="1440"/>
          <w:marRight w:val="0"/>
          <w:marTop w:val="240"/>
          <w:marBottom w:val="0"/>
          <w:divBdr>
            <w:top w:val="none" w:sz="0" w:space="0" w:color="auto"/>
            <w:left w:val="none" w:sz="0" w:space="0" w:color="auto"/>
            <w:bottom w:val="none" w:sz="0" w:space="0" w:color="auto"/>
            <w:right w:val="none" w:sz="0" w:space="0" w:color="auto"/>
          </w:divBdr>
        </w:div>
        <w:div w:id="1869373655">
          <w:marLeft w:val="1440"/>
          <w:marRight w:val="0"/>
          <w:marTop w:val="240"/>
          <w:marBottom w:val="0"/>
          <w:divBdr>
            <w:top w:val="none" w:sz="0" w:space="0" w:color="auto"/>
            <w:left w:val="none" w:sz="0" w:space="0" w:color="auto"/>
            <w:bottom w:val="none" w:sz="0" w:space="0" w:color="auto"/>
            <w:right w:val="none" w:sz="0" w:space="0" w:color="auto"/>
          </w:divBdr>
        </w:div>
      </w:divsChild>
    </w:div>
    <w:div w:id="1283923170">
      <w:bodyDiv w:val="1"/>
      <w:marLeft w:val="0"/>
      <w:marRight w:val="0"/>
      <w:marTop w:val="0"/>
      <w:marBottom w:val="0"/>
      <w:divBdr>
        <w:top w:val="none" w:sz="0" w:space="0" w:color="auto"/>
        <w:left w:val="none" w:sz="0" w:space="0" w:color="auto"/>
        <w:bottom w:val="none" w:sz="0" w:space="0" w:color="auto"/>
        <w:right w:val="none" w:sz="0" w:space="0" w:color="auto"/>
      </w:divBdr>
    </w:div>
    <w:div w:id="1288124647">
      <w:bodyDiv w:val="1"/>
      <w:marLeft w:val="0"/>
      <w:marRight w:val="0"/>
      <w:marTop w:val="0"/>
      <w:marBottom w:val="0"/>
      <w:divBdr>
        <w:top w:val="none" w:sz="0" w:space="0" w:color="auto"/>
        <w:left w:val="none" w:sz="0" w:space="0" w:color="auto"/>
        <w:bottom w:val="none" w:sz="0" w:space="0" w:color="auto"/>
        <w:right w:val="none" w:sz="0" w:space="0" w:color="auto"/>
      </w:divBdr>
    </w:div>
    <w:div w:id="1303656907">
      <w:bodyDiv w:val="1"/>
      <w:marLeft w:val="0"/>
      <w:marRight w:val="0"/>
      <w:marTop w:val="0"/>
      <w:marBottom w:val="0"/>
      <w:divBdr>
        <w:top w:val="none" w:sz="0" w:space="0" w:color="auto"/>
        <w:left w:val="none" w:sz="0" w:space="0" w:color="auto"/>
        <w:bottom w:val="none" w:sz="0" w:space="0" w:color="auto"/>
        <w:right w:val="none" w:sz="0" w:space="0" w:color="auto"/>
      </w:divBdr>
    </w:div>
    <w:div w:id="1320304344">
      <w:bodyDiv w:val="1"/>
      <w:marLeft w:val="0"/>
      <w:marRight w:val="0"/>
      <w:marTop w:val="0"/>
      <w:marBottom w:val="0"/>
      <w:divBdr>
        <w:top w:val="none" w:sz="0" w:space="0" w:color="auto"/>
        <w:left w:val="none" w:sz="0" w:space="0" w:color="auto"/>
        <w:bottom w:val="none" w:sz="0" w:space="0" w:color="auto"/>
        <w:right w:val="none" w:sz="0" w:space="0" w:color="auto"/>
      </w:divBdr>
    </w:div>
    <w:div w:id="1349676608">
      <w:bodyDiv w:val="1"/>
      <w:marLeft w:val="0"/>
      <w:marRight w:val="0"/>
      <w:marTop w:val="0"/>
      <w:marBottom w:val="0"/>
      <w:divBdr>
        <w:top w:val="none" w:sz="0" w:space="0" w:color="auto"/>
        <w:left w:val="none" w:sz="0" w:space="0" w:color="auto"/>
        <w:bottom w:val="none" w:sz="0" w:space="0" w:color="auto"/>
        <w:right w:val="none" w:sz="0" w:space="0" w:color="auto"/>
      </w:divBdr>
    </w:div>
    <w:div w:id="1354723748">
      <w:bodyDiv w:val="1"/>
      <w:marLeft w:val="0"/>
      <w:marRight w:val="0"/>
      <w:marTop w:val="0"/>
      <w:marBottom w:val="0"/>
      <w:divBdr>
        <w:top w:val="none" w:sz="0" w:space="0" w:color="auto"/>
        <w:left w:val="none" w:sz="0" w:space="0" w:color="auto"/>
        <w:bottom w:val="none" w:sz="0" w:space="0" w:color="auto"/>
        <w:right w:val="none" w:sz="0" w:space="0" w:color="auto"/>
      </w:divBdr>
    </w:div>
    <w:div w:id="1374960688">
      <w:bodyDiv w:val="1"/>
      <w:marLeft w:val="0"/>
      <w:marRight w:val="0"/>
      <w:marTop w:val="0"/>
      <w:marBottom w:val="0"/>
      <w:divBdr>
        <w:top w:val="none" w:sz="0" w:space="0" w:color="auto"/>
        <w:left w:val="none" w:sz="0" w:space="0" w:color="auto"/>
        <w:bottom w:val="none" w:sz="0" w:space="0" w:color="auto"/>
        <w:right w:val="none" w:sz="0" w:space="0" w:color="auto"/>
      </w:divBdr>
    </w:div>
    <w:div w:id="1387728377">
      <w:bodyDiv w:val="1"/>
      <w:marLeft w:val="0"/>
      <w:marRight w:val="0"/>
      <w:marTop w:val="0"/>
      <w:marBottom w:val="0"/>
      <w:divBdr>
        <w:top w:val="none" w:sz="0" w:space="0" w:color="auto"/>
        <w:left w:val="none" w:sz="0" w:space="0" w:color="auto"/>
        <w:bottom w:val="none" w:sz="0" w:space="0" w:color="auto"/>
        <w:right w:val="none" w:sz="0" w:space="0" w:color="auto"/>
      </w:divBdr>
    </w:div>
    <w:div w:id="1403747193">
      <w:bodyDiv w:val="1"/>
      <w:marLeft w:val="0"/>
      <w:marRight w:val="0"/>
      <w:marTop w:val="0"/>
      <w:marBottom w:val="0"/>
      <w:divBdr>
        <w:top w:val="none" w:sz="0" w:space="0" w:color="auto"/>
        <w:left w:val="none" w:sz="0" w:space="0" w:color="auto"/>
        <w:bottom w:val="none" w:sz="0" w:space="0" w:color="auto"/>
        <w:right w:val="none" w:sz="0" w:space="0" w:color="auto"/>
      </w:divBdr>
    </w:div>
    <w:div w:id="1422294810">
      <w:bodyDiv w:val="1"/>
      <w:marLeft w:val="0"/>
      <w:marRight w:val="0"/>
      <w:marTop w:val="0"/>
      <w:marBottom w:val="0"/>
      <w:divBdr>
        <w:top w:val="none" w:sz="0" w:space="0" w:color="auto"/>
        <w:left w:val="none" w:sz="0" w:space="0" w:color="auto"/>
        <w:bottom w:val="none" w:sz="0" w:space="0" w:color="auto"/>
        <w:right w:val="none" w:sz="0" w:space="0" w:color="auto"/>
      </w:divBdr>
    </w:div>
    <w:div w:id="1426418355">
      <w:bodyDiv w:val="1"/>
      <w:marLeft w:val="0"/>
      <w:marRight w:val="0"/>
      <w:marTop w:val="0"/>
      <w:marBottom w:val="0"/>
      <w:divBdr>
        <w:top w:val="none" w:sz="0" w:space="0" w:color="auto"/>
        <w:left w:val="none" w:sz="0" w:space="0" w:color="auto"/>
        <w:bottom w:val="none" w:sz="0" w:space="0" w:color="auto"/>
        <w:right w:val="none" w:sz="0" w:space="0" w:color="auto"/>
      </w:divBdr>
      <w:divsChild>
        <w:div w:id="220871119">
          <w:marLeft w:val="547"/>
          <w:marRight w:val="0"/>
          <w:marTop w:val="0"/>
          <w:marBottom w:val="0"/>
          <w:divBdr>
            <w:top w:val="none" w:sz="0" w:space="0" w:color="auto"/>
            <w:left w:val="none" w:sz="0" w:space="0" w:color="auto"/>
            <w:bottom w:val="none" w:sz="0" w:space="0" w:color="auto"/>
            <w:right w:val="none" w:sz="0" w:space="0" w:color="auto"/>
          </w:divBdr>
        </w:div>
      </w:divsChild>
    </w:div>
    <w:div w:id="1428117676">
      <w:bodyDiv w:val="1"/>
      <w:marLeft w:val="0"/>
      <w:marRight w:val="0"/>
      <w:marTop w:val="0"/>
      <w:marBottom w:val="0"/>
      <w:divBdr>
        <w:top w:val="none" w:sz="0" w:space="0" w:color="auto"/>
        <w:left w:val="none" w:sz="0" w:space="0" w:color="auto"/>
        <w:bottom w:val="none" w:sz="0" w:space="0" w:color="auto"/>
        <w:right w:val="none" w:sz="0" w:space="0" w:color="auto"/>
      </w:divBdr>
    </w:div>
    <w:div w:id="1457603898">
      <w:bodyDiv w:val="1"/>
      <w:marLeft w:val="0"/>
      <w:marRight w:val="0"/>
      <w:marTop w:val="0"/>
      <w:marBottom w:val="0"/>
      <w:divBdr>
        <w:top w:val="none" w:sz="0" w:space="0" w:color="auto"/>
        <w:left w:val="none" w:sz="0" w:space="0" w:color="auto"/>
        <w:bottom w:val="none" w:sz="0" w:space="0" w:color="auto"/>
        <w:right w:val="none" w:sz="0" w:space="0" w:color="auto"/>
      </w:divBdr>
    </w:div>
    <w:div w:id="1459832949">
      <w:bodyDiv w:val="1"/>
      <w:marLeft w:val="0"/>
      <w:marRight w:val="0"/>
      <w:marTop w:val="0"/>
      <w:marBottom w:val="0"/>
      <w:divBdr>
        <w:top w:val="none" w:sz="0" w:space="0" w:color="auto"/>
        <w:left w:val="none" w:sz="0" w:space="0" w:color="auto"/>
        <w:bottom w:val="none" w:sz="0" w:space="0" w:color="auto"/>
        <w:right w:val="none" w:sz="0" w:space="0" w:color="auto"/>
      </w:divBdr>
    </w:div>
    <w:div w:id="1497762343">
      <w:bodyDiv w:val="1"/>
      <w:marLeft w:val="0"/>
      <w:marRight w:val="0"/>
      <w:marTop w:val="0"/>
      <w:marBottom w:val="0"/>
      <w:divBdr>
        <w:top w:val="none" w:sz="0" w:space="0" w:color="auto"/>
        <w:left w:val="none" w:sz="0" w:space="0" w:color="auto"/>
        <w:bottom w:val="none" w:sz="0" w:space="0" w:color="auto"/>
        <w:right w:val="none" w:sz="0" w:space="0" w:color="auto"/>
      </w:divBdr>
      <w:divsChild>
        <w:div w:id="1876310438">
          <w:marLeft w:val="216"/>
          <w:marRight w:val="0"/>
          <w:marTop w:val="120"/>
          <w:marBottom w:val="0"/>
          <w:divBdr>
            <w:top w:val="none" w:sz="0" w:space="0" w:color="auto"/>
            <w:left w:val="none" w:sz="0" w:space="0" w:color="auto"/>
            <w:bottom w:val="none" w:sz="0" w:space="0" w:color="auto"/>
            <w:right w:val="none" w:sz="0" w:space="0" w:color="auto"/>
          </w:divBdr>
        </w:div>
        <w:div w:id="408620502">
          <w:marLeft w:val="216"/>
          <w:marRight w:val="0"/>
          <w:marTop w:val="120"/>
          <w:marBottom w:val="0"/>
          <w:divBdr>
            <w:top w:val="none" w:sz="0" w:space="0" w:color="auto"/>
            <w:left w:val="none" w:sz="0" w:space="0" w:color="auto"/>
            <w:bottom w:val="none" w:sz="0" w:space="0" w:color="auto"/>
            <w:right w:val="none" w:sz="0" w:space="0" w:color="auto"/>
          </w:divBdr>
        </w:div>
        <w:div w:id="1899433340">
          <w:marLeft w:val="216"/>
          <w:marRight w:val="0"/>
          <w:marTop w:val="120"/>
          <w:marBottom w:val="0"/>
          <w:divBdr>
            <w:top w:val="none" w:sz="0" w:space="0" w:color="auto"/>
            <w:left w:val="none" w:sz="0" w:space="0" w:color="auto"/>
            <w:bottom w:val="none" w:sz="0" w:space="0" w:color="auto"/>
            <w:right w:val="none" w:sz="0" w:space="0" w:color="auto"/>
          </w:divBdr>
        </w:div>
        <w:div w:id="1575047504">
          <w:marLeft w:val="216"/>
          <w:marRight w:val="0"/>
          <w:marTop w:val="120"/>
          <w:marBottom w:val="0"/>
          <w:divBdr>
            <w:top w:val="none" w:sz="0" w:space="0" w:color="auto"/>
            <w:left w:val="none" w:sz="0" w:space="0" w:color="auto"/>
            <w:bottom w:val="none" w:sz="0" w:space="0" w:color="auto"/>
            <w:right w:val="none" w:sz="0" w:space="0" w:color="auto"/>
          </w:divBdr>
        </w:div>
        <w:div w:id="842940800">
          <w:marLeft w:val="216"/>
          <w:marRight w:val="0"/>
          <w:marTop w:val="120"/>
          <w:marBottom w:val="0"/>
          <w:divBdr>
            <w:top w:val="none" w:sz="0" w:space="0" w:color="auto"/>
            <w:left w:val="none" w:sz="0" w:space="0" w:color="auto"/>
            <w:bottom w:val="none" w:sz="0" w:space="0" w:color="auto"/>
            <w:right w:val="none" w:sz="0" w:space="0" w:color="auto"/>
          </w:divBdr>
        </w:div>
        <w:div w:id="20516690">
          <w:marLeft w:val="216"/>
          <w:marRight w:val="0"/>
          <w:marTop w:val="120"/>
          <w:marBottom w:val="0"/>
          <w:divBdr>
            <w:top w:val="none" w:sz="0" w:space="0" w:color="auto"/>
            <w:left w:val="none" w:sz="0" w:space="0" w:color="auto"/>
            <w:bottom w:val="none" w:sz="0" w:space="0" w:color="auto"/>
            <w:right w:val="none" w:sz="0" w:space="0" w:color="auto"/>
          </w:divBdr>
        </w:div>
      </w:divsChild>
    </w:div>
    <w:div w:id="1505240506">
      <w:bodyDiv w:val="1"/>
      <w:marLeft w:val="0"/>
      <w:marRight w:val="0"/>
      <w:marTop w:val="0"/>
      <w:marBottom w:val="0"/>
      <w:divBdr>
        <w:top w:val="none" w:sz="0" w:space="0" w:color="auto"/>
        <w:left w:val="none" w:sz="0" w:space="0" w:color="auto"/>
        <w:bottom w:val="none" w:sz="0" w:space="0" w:color="auto"/>
        <w:right w:val="none" w:sz="0" w:space="0" w:color="auto"/>
      </w:divBdr>
    </w:div>
    <w:div w:id="1508061673">
      <w:bodyDiv w:val="1"/>
      <w:marLeft w:val="0"/>
      <w:marRight w:val="0"/>
      <w:marTop w:val="0"/>
      <w:marBottom w:val="0"/>
      <w:divBdr>
        <w:top w:val="none" w:sz="0" w:space="0" w:color="auto"/>
        <w:left w:val="none" w:sz="0" w:space="0" w:color="auto"/>
        <w:bottom w:val="none" w:sz="0" w:space="0" w:color="auto"/>
        <w:right w:val="none" w:sz="0" w:space="0" w:color="auto"/>
      </w:divBdr>
      <w:divsChild>
        <w:div w:id="143279008">
          <w:marLeft w:val="360"/>
          <w:marRight w:val="0"/>
          <w:marTop w:val="200"/>
          <w:marBottom w:val="0"/>
          <w:divBdr>
            <w:top w:val="none" w:sz="0" w:space="0" w:color="auto"/>
            <w:left w:val="none" w:sz="0" w:space="0" w:color="auto"/>
            <w:bottom w:val="none" w:sz="0" w:space="0" w:color="auto"/>
            <w:right w:val="none" w:sz="0" w:space="0" w:color="auto"/>
          </w:divBdr>
        </w:div>
        <w:div w:id="228000955">
          <w:marLeft w:val="360"/>
          <w:marRight w:val="0"/>
          <w:marTop w:val="200"/>
          <w:marBottom w:val="0"/>
          <w:divBdr>
            <w:top w:val="none" w:sz="0" w:space="0" w:color="auto"/>
            <w:left w:val="none" w:sz="0" w:space="0" w:color="auto"/>
            <w:bottom w:val="none" w:sz="0" w:space="0" w:color="auto"/>
            <w:right w:val="none" w:sz="0" w:space="0" w:color="auto"/>
          </w:divBdr>
        </w:div>
        <w:div w:id="1377581118">
          <w:marLeft w:val="360"/>
          <w:marRight w:val="0"/>
          <w:marTop w:val="200"/>
          <w:marBottom w:val="0"/>
          <w:divBdr>
            <w:top w:val="none" w:sz="0" w:space="0" w:color="auto"/>
            <w:left w:val="none" w:sz="0" w:space="0" w:color="auto"/>
            <w:bottom w:val="none" w:sz="0" w:space="0" w:color="auto"/>
            <w:right w:val="none" w:sz="0" w:space="0" w:color="auto"/>
          </w:divBdr>
        </w:div>
        <w:div w:id="1218273950">
          <w:marLeft w:val="1080"/>
          <w:marRight w:val="0"/>
          <w:marTop w:val="100"/>
          <w:marBottom w:val="0"/>
          <w:divBdr>
            <w:top w:val="none" w:sz="0" w:space="0" w:color="auto"/>
            <w:left w:val="none" w:sz="0" w:space="0" w:color="auto"/>
            <w:bottom w:val="none" w:sz="0" w:space="0" w:color="auto"/>
            <w:right w:val="none" w:sz="0" w:space="0" w:color="auto"/>
          </w:divBdr>
        </w:div>
        <w:div w:id="1263488862">
          <w:marLeft w:val="1080"/>
          <w:marRight w:val="0"/>
          <w:marTop w:val="100"/>
          <w:marBottom w:val="0"/>
          <w:divBdr>
            <w:top w:val="none" w:sz="0" w:space="0" w:color="auto"/>
            <w:left w:val="none" w:sz="0" w:space="0" w:color="auto"/>
            <w:bottom w:val="none" w:sz="0" w:space="0" w:color="auto"/>
            <w:right w:val="none" w:sz="0" w:space="0" w:color="auto"/>
          </w:divBdr>
        </w:div>
      </w:divsChild>
    </w:div>
    <w:div w:id="1516264267">
      <w:bodyDiv w:val="1"/>
      <w:marLeft w:val="0"/>
      <w:marRight w:val="0"/>
      <w:marTop w:val="0"/>
      <w:marBottom w:val="0"/>
      <w:divBdr>
        <w:top w:val="none" w:sz="0" w:space="0" w:color="auto"/>
        <w:left w:val="none" w:sz="0" w:space="0" w:color="auto"/>
        <w:bottom w:val="none" w:sz="0" w:space="0" w:color="auto"/>
        <w:right w:val="none" w:sz="0" w:space="0" w:color="auto"/>
      </w:divBdr>
    </w:div>
    <w:div w:id="1517233081">
      <w:bodyDiv w:val="1"/>
      <w:marLeft w:val="0"/>
      <w:marRight w:val="0"/>
      <w:marTop w:val="0"/>
      <w:marBottom w:val="0"/>
      <w:divBdr>
        <w:top w:val="none" w:sz="0" w:space="0" w:color="auto"/>
        <w:left w:val="none" w:sz="0" w:space="0" w:color="auto"/>
        <w:bottom w:val="none" w:sz="0" w:space="0" w:color="auto"/>
        <w:right w:val="none" w:sz="0" w:space="0" w:color="auto"/>
      </w:divBdr>
    </w:div>
    <w:div w:id="1519931235">
      <w:bodyDiv w:val="1"/>
      <w:marLeft w:val="0"/>
      <w:marRight w:val="0"/>
      <w:marTop w:val="0"/>
      <w:marBottom w:val="0"/>
      <w:divBdr>
        <w:top w:val="none" w:sz="0" w:space="0" w:color="auto"/>
        <w:left w:val="none" w:sz="0" w:space="0" w:color="auto"/>
        <w:bottom w:val="none" w:sz="0" w:space="0" w:color="auto"/>
        <w:right w:val="none" w:sz="0" w:space="0" w:color="auto"/>
      </w:divBdr>
    </w:div>
    <w:div w:id="1521891929">
      <w:bodyDiv w:val="1"/>
      <w:marLeft w:val="0"/>
      <w:marRight w:val="0"/>
      <w:marTop w:val="0"/>
      <w:marBottom w:val="0"/>
      <w:divBdr>
        <w:top w:val="none" w:sz="0" w:space="0" w:color="auto"/>
        <w:left w:val="none" w:sz="0" w:space="0" w:color="auto"/>
        <w:bottom w:val="none" w:sz="0" w:space="0" w:color="auto"/>
        <w:right w:val="none" w:sz="0" w:space="0" w:color="auto"/>
      </w:divBdr>
    </w:div>
    <w:div w:id="1524513375">
      <w:bodyDiv w:val="1"/>
      <w:marLeft w:val="0"/>
      <w:marRight w:val="0"/>
      <w:marTop w:val="0"/>
      <w:marBottom w:val="0"/>
      <w:divBdr>
        <w:top w:val="none" w:sz="0" w:space="0" w:color="auto"/>
        <w:left w:val="none" w:sz="0" w:space="0" w:color="auto"/>
        <w:bottom w:val="none" w:sz="0" w:space="0" w:color="auto"/>
        <w:right w:val="none" w:sz="0" w:space="0" w:color="auto"/>
      </w:divBdr>
    </w:div>
    <w:div w:id="1553349971">
      <w:bodyDiv w:val="1"/>
      <w:marLeft w:val="0"/>
      <w:marRight w:val="0"/>
      <w:marTop w:val="0"/>
      <w:marBottom w:val="0"/>
      <w:divBdr>
        <w:top w:val="none" w:sz="0" w:space="0" w:color="auto"/>
        <w:left w:val="none" w:sz="0" w:space="0" w:color="auto"/>
        <w:bottom w:val="none" w:sz="0" w:space="0" w:color="auto"/>
        <w:right w:val="none" w:sz="0" w:space="0" w:color="auto"/>
      </w:divBdr>
    </w:div>
    <w:div w:id="1556426028">
      <w:bodyDiv w:val="1"/>
      <w:marLeft w:val="0"/>
      <w:marRight w:val="0"/>
      <w:marTop w:val="0"/>
      <w:marBottom w:val="0"/>
      <w:divBdr>
        <w:top w:val="none" w:sz="0" w:space="0" w:color="auto"/>
        <w:left w:val="none" w:sz="0" w:space="0" w:color="auto"/>
        <w:bottom w:val="none" w:sz="0" w:space="0" w:color="auto"/>
        <w:right w:val="none" w:sz="0" w:space="0" w:color="auto"/>
      </w:divBdr>
    </w:div>
    <w:div w:id="1571232729">
      <w:bodyDiv w:val="1"/>
      <w:marLeft w:val="0"/>
      <w:marRight w:val="0"/>
      <w:marTop w:val="0"/>
      <w:marBottom w:val="0"/>
      <w:divBdr>
        <w:top w:val="none" w:sz="0" w:space="0" w:color="auto"/>
        <w:left w:val="none" w:sz="0" w:space="0" w:color="auto"/>
        <w:bottom w:val="none" w:sz="0" w:space="0" w:color="auto"/>
        <w:right w:val="none" w:sz="0" w:space="0" w:color="auto"/>
      </w:divBdr>
      <w:divsChild>
        <w:div w:id="1077678653">
          <w:marLeft w:val="547"/>
          <w:marRight w:val="0"/>
          <w:marTop w:val="72"/>
          <w:marBottom w:val="0"/>
          <w:divBdr>
            <w:top w:val="none" w:sz="0" w:space="0" w:color="auto"/>
            <w:left w:val="none" w:sz="0" w:space="0" w:color="auto"/>
            <w:bottom w:val="none" w:sz="0" w:space="0" w:color="auto"/>
            <w:right w:val="none" w:sz="0" w:space="0" w:color="auto"/>
          </w:divBdr>
        </w:div>
        <w:div w:id="1305042315">
          <w:marLeft w:val="1066"/>
          <w:marRight w:val="0"/>
          <w:marTop w:val="67"/>
          <w:marBottom w:val="0"/>
          <w:divBdr>
            <w:top w:val="none" w:sz="0" w:space="0" w:color="auto"/>
            <w:left w:val="none" w:sz="0" w:space="0" w:color="auto"/>
            <w:bottom w:val="none" w:sz="0" w:space="0" w:color="auto"/>
            <w:right w:val="none" w:sz="0" w:space="0" w:color="auto"/>
          </w:divBdr>
        </w:div>
        <w:div w:id="2083487034">
          <w:marLeft w:val="547"/>
          <w:marRight w:val="0"/>
          <w:marTop w:val="72"/>
          <w:marBottom w:val="0"/>
          <w:divBdr>
            <w:top w:val="none" w:sz="0" w:space="0" w:color="auto"/>
            <w:left w:val="none" w:sz="0" w:space="0" w:color="auto"/>
            <w:bottom w:val="none" w:sz="0" w:space="0" w:color="auto"/>
            <w:right w:val="none" w:sz="0" w:space="0" w:color="auto"/>
          </w:divBdr>
        </w:div>
        <w:div w:id="504977612">
          <w:marLeft w:val="1066"/>
          <w:marRight w:val="0"/>
          <w:marTop w:val="67"/>
          <w:marBottom w:val="0"/>
          <w:divBdr>
            <w:top w:val="none" w:sz="0" w:space="0" w:color="auto"/>
            <w:left w:val="none" w:sz="0" w:space="0" w:color="auto"/>
            <w:bottom w:val="none" w:sz="0" w:space="0" w:color="auto"/>
            <w:right w:val="none" w:sz="0" w:space="0" w:color="auto"/>
          </w:divBdr>
        </w:div>
        <w:div w:id="448088624">
          <w:marLeft w:val="547"/>
          <w:marRight w:val="0"/>
          <w:marTop w:val="72"/>
          <w:marBottom w:val="0"/>
          <w:divBdr>
            <w:top w:val="none" w:sz="0" w:space="0" w:color="auto"/>
            <w:left w:val="none" w:sz="0" w:space="0" w:color="auto"/>
            <w:bottom w:val="none" w:sz="0" w:space="0" w:color="auto"/>
            <w:right w:val="none" w:sz="0" w:space="0" w:color="auto"/>
          </w:divBdr>
        </w:div>
        <w:div w:id="1938246930">
          <w:marLeft w:val="1066"/>
          <w:marRight w:val="0"/>
          <w:marTop w:val="67"/>
          <w:marBottom w:val="0"/>
          <w:divBdr>
            <w:top w:val="none" w:sz="0" w:space="0" w:color="auto"/>
            <w:left w:val="none" w:sz="0" w:space="0" w:color="auto"/>
            <w:bottom w:val="none" w:sz="0" w:space="0" w:color="auto"/>
            <w:right w:val="none" w:sz="0" w:space="0" w:color="auto"/>
          </w:divBdr>
        </w:div>
        <w:div w:id="563495380">
          <w:marLeft w:val="547"/>
          <w:marRight w:val="0"/>
          <w:marTop w:val="72"/>
          <w:marBottom w:val="0"/>
          <w:divBdr>
            <w:top w:val="none" w:sz="0" w:space="0" w:color="auto"/>
            <w:left w:val="none" w:sz="0" w:space="0" w:color="auto"/>
            <w:bottom w:val="none" w:sz="0" w:space="0" w:color="auto"/>
            <w:right w:val="none" w:sz="0" w:space="0" w:color="auto"/>
          </w:divBdr>
        </w:div>
        <w:div w:id="974599597">
          <w:marLeft w:val="1066"/>
          <w:marRight w:val="0"/>
          <w:marTop w:val="67"/>
          <w:marBottom w:val="0"/>
          <w:divBdr>
            <w:top w:val="none" w:sz="0" w:space="0" w:color="auto"/>
            <w:left w:val="none" w:sz="0" w:space="0" w:color="auto"/>
            <w:bottom w:val="none" w:sz="0" w:space="0" w:color="auto"/>
            <w:right w:val="none" w:sz="0" w:space="0" w:color="auto"/>
          </w:divBdr>
        </w:div>
        <w:div w:id="991904619">
          <w:marLeft w:val="547"/>
          <w:marRight w:val="0"/>
          <w:marTop w:val="72"/>
          <w:marBottom w:val="0"/>
          <w:divBdr>
            <w:top w:val="none" w:sz="0" w:space="0" w:color="auto"/>
            <w:left w:val="none" w:sz="0" w:space="0" w:color="auto"/>
            <w:bottom w:val="none" w:sz="0" w:space="0" w:color="auto"/>
            <w:right w:val="none" w:sz="0" w:space="0" w:color="auto"/>
          </w:divBdr>
        </w:div>
        <w:div w:id="1986424020">
          <w:marLeft w:val="1066"/>
          <w:marRight w:val="0"/>
          <w:marTop w:val="67"/>
          <w:marBottom w:val="0"/>
          <w:divBdr>
            <w:top w:val="none" w:sz="0" w:space="0" w:color="auto"/>
            <w:left w:val="none" w:sz="0" w:space="0" w:color="auto"/>
            <w:bottom w:val="none" w:sz="0" w:space="0" w:color="auto"/>
            <w:right w:val="none" w:sz="0" w:space="0" w:color="auto"/>
          </w:divBdr>
        </w:div>
        <w:div w:id="312562786">
          <w:marLeft w:val="547"/>
          <w:marRight w:val="0"/>
          <w:marTop w:val="72"/>
          <w:marBottom w:val="0"/>
          <w:divBdr>
            <w:top w:val="none" w:sz="0" w:space="0" w:color="auto"/>
            <w:left w:val="none" w:sz="0" w:space="0" w:color="auto"/>
            <w:bottom w:val="none" w:sz="0" w:space="0" w:color="auto"/>
            <w:right w:val="none" w:sz="0" w:space="0" w:color="auto"/>
          </w:divBdr>
        </w:div>
      </w:divsChild>
    </w:div>
    <w:div w:id="1605382043">
      <w:bodyDiv w:val="1"/>
      <w:marLeft w:val="0"/>
      <w:marRight w:val="0"/>
      <w:marTop w:val="0"/>
      <w:marBottom w:val="0"/>
      <w:divBdr>
        <w:top w:val="none" w:sz="0" w:space="0" w:color="auto"/>
        <w:left w:val="none" w:sz="0" w:space="0" w:color="auto"/>
        <w:bottom w:val="none" w:sz="0" w:space="0" w:color="auto"/>
        <w:right w:val="none" w:sz="0" w:space="0" w:color="auto"/>
      </w:divBdr>
    </w:div>
    <w:div w:id="1612784602">
      <w:bodyDiv w:val="1"/>
      <w:marLeft w:val="0"/>
      <w:marRight w:val="0"/>
      <w:marTop w:val="0"/>
      <w:marBottom w:val="0"/>
      <w:divBdr>
        <w:top w:val="none" w:sz="0" w:space="0" w:color="auto"/>
        <w:left w:val="none" w:sz="0" w:space="0" w:color="auto"/>
        <w:bottom w:val="none" w:sz="0" w:space="0" w:color="auto"/>
        <w:right w:val="none" w:sz="0" w:space="0" w:color="auto"/>
      </w:divBdr>
    </w:div>
    <w:div w:id="1664623955">
      <w:bodyDiv w:val="1"/>
      <w:marLeft w:val="0"/>
      <w:marRight w:val="0"/>
      <w:marTop w:val="0"/>
      <w:marBottom w:val="0"/>
      <w:divBdr>
        <w:top w:val="none" w:sz="0" w:space="0" w:color="auto"/>
        <w:left w:val="none" w:sz="0" w:space="0" w:color="auto"/>
        <w:bottom w:val="none" w:sz="0" w:space="0" w:color="auto"/>
        <w:right w:val="none" w:sz="0" w:space="0" w:color="auto"/>
      </w:divBdr>
    </w:div>
    <w:div w:id="1677657865">
      <w:bodyDiv w:val="1"/>
      <w:marLeft w:val="0"/>
      <w:marRight w:val="0"/>
      <w:marTop w:val="0"/>
      <w:marBottom w:val="0"/>
      <w:divBdr>
        <w:top w:val="none" w:sz="0" w:space="0" w:color="auto"/>
        <w:left w:val="none" w:sz="0" w:space="0" w:color="auto"/>
        <w:bottom w:val="none" w:sz="0" w:space="0" w:color="auto"/>
        <w:right w:val="none" w:sz="0" w:space="0" w:color="auto"/>
      </w:divBdr>
    </w:div>
    <w:div w:id="1685860823">
      <w:bodyDiv w:val="1"/>
      <w:marLeft w:val="0"/>
      <w:marRight w:val="0"/>
      <w:marTop w:val="0"/>
      <w:marBottom w:val="0"/>
      <w:divBdr>
        <w:top w:val="none" w:sz="0" w:space="0" w:color="auto"/>
        <w:left w:val="none" w:sz="0" w:space="0" w:color="auto"/>
        <w:bottom w:val="none" w:sz="0" w:space="0" w:color="auto"/>
        <w:right w:val="none" w:sz="0" w:space="0" w:color="auto"/>
      </w:divBdr>
    </w:div>
    <w:div w:id="1689258491">
      <w:bodyDiv w:val="1"/>
      <w:marLeft w:val="0"/>
      <w:marRight w:val="0"/>
      <w:marTop w:val="0"/>
      <w:marBottom w:val="0"/>
      <w:divBdr>
        <w:top w:val="none" w:sz="0" w:space="0" w:color="auto"/>
        <w:left w:val="none" w:sz="0" w:space="0" w:color="auto"/>
        <w:bottom w:val="none" w:sz="0" w:space="0" w:color="auto"/>
        <w:right w:val="none" w:sz="0" w:space="0" w:color="auto"/>
      </w:divBdr>
    </w:div>
    <w:div w:id="1696805157">
      <w:bodyDiv w:val="1"/>
      <w:marLeft w:val="0"/>
      <w:marRight w:val="0"/>
      <w:marTop w:val="0"/>
      <w:marBottom w:val="0"/>
      <w:divBdr>
        <w:top w:val="none" w:sz="0" w:space="0" w:color="auto"/>
        <w:left w:val="none" w:sz="0" w:space="0" w:color="auto"/>
        <w:bottom w:val="none" w:sz="0" w:space="0" w:color="auto"/>
        <w:right w:val="none" w:sz="0" w:space="0" w:color="auto"/>
      </w:divBdr>
      <w:divsChild>
        <w:div w:id="154490989">
          <w:marLeft w:val="547"/>
          <w:marRight w:val="0"/>
          <w:marTop w:val="180"/>
          <w:marBottom w:val="0"/>
          <w:divBdr>
            <w:top w:val="none" w:sz="0" w:space="0" w:color="auto"/>
            <w:left w:val="none" w:sz="0" w:space="0" w:color="auto"/>
            <w:bottom w:val="none" w:sz="0" w:space="0" w:color="auto"/>
            <w:right w:val="none" w:sz="0" w:space="0" w:color="auto"/>
          </w:divBdr>
        </w:div>
        <w:div w:id="954604219">
          <w:marLeft w:val="547"/>
          <w:marRight w:val="0"/>
          <w:marTop w:val="180"/>
          <w:marBottom w:val="0"/>
          <w:divBdr>
            <w:top w:val="none" w:sz="0" w:space="0" w:color="auto"/>
            <w:left w:val="none" w:sz="0" w:space="0" w:color="auto"/>
            <w:bottom w:val="none" w:sz="0" w:space="0" w:color="auto"/>
            <w:right w:val="none" w:sz="0" w:space="0" w:color="auto"/>
          </w:divBdr>
        </w:div>
        <w:div w:id="1892183687">
          <w:marLeft w:val="547"/>
          <w:marRight w:val="0"/>
          <w:marTop w:val="180"/>
          <w:marBottom w:val="0"/>
          <w:divBdr>
            <w:top w:val="none" w:sz="0" w:space="0" w:color="auto"/>
            <w:left w:val="none" w:sz="0" w:space="0" w:color="auto"/>
            <w:bottom w:val="none" w:sz="0" w:space="0" w:color="auto"/>
            <w:right w:val="none" w:sz="0" w:space="0" w:color="auto"/>
          </w:divBdr>
        </w:div>
      </w:divsChild>
    </w:div>
    <w:div w:id="1704984832">
      <w:bodyDiv w:val="1"/>
      <w:marLeft w:val="0"/>
      <w:marRight w:val="0"/>
      <w:marTop w:val="0"/>
      <w:marBottom w:val="0"/>
      <w:divBdr>
        <w:top w:val="none" w:sz="0" w:space="0" w:color="auto"/>
        <w:left w:val="none" w:sz="0" w:space="0" w:color="auto"/>
        <w:bottom w:val="none" w:sz="0" w:space="0" w:color="auto"/>
        <w:right w:val="none" w:sz="0" w:space="0" w:color="auto"/>
      </w:divBdr>
      <w:divsChild>
        <w:div w:id="883443556">
          <w:marLeft w:val="547"/>
          <w:marRight w:val="0"/>
          <w:marTop w:val="150"/>
          <w:marBottom w:val="0"/>
          <w:divBdr>
            <w:top w:val="none" w:sz="0" w:space="0" w:color="auto"/>
            <w:left w:val="none" w:sz="0" w:space="0" w:color="auto"/>
            <w:bottom w:val="none" w:sz="0" w:space="0" w:color="auto"/>
            <w:right w:val="none" w:sz="0" w:space="0" w:color="auto"/>
          </w:divBdr>
        </w:div>
      </w:divsChild>
    </w:div>
    <w:div w:id="1717924174">
      <w:bodyDiv w:val="1"/>
      <w:marLeft w:val="0"/>
      <w:marRight w:val="0"/>
      <w:marTop w:val="0"/>
      <w:marBottom w:val="0"/>
      <w:divBdr>
        <w:top w:val="none" w:sz="0" w:space="0" w:color="auto"/>
        <w:left w:val="none" w:sz="0" w:space="0" w:color="auto"/>
        <w:bottom w:val="none" w:sz="0" w:space="0" w:color="auto"/>
        <w:right w:val="none" w:sz="0" w:space="0" w:color="auto"/>
      </w:divBdr>
    </w:div>
    <w:div w:id="1719549391">
      <w:bodyDiv w:val="1"/>
      <w:marLeft w:val="0"/>
      <w:marRight w:val="0"/>
      <w:marTop w:val="0"/>
      <w:marBottom w:val="0"/>
      <w:divBdr>
        <w:top w:val="none" w:sz="0" w:space="0" w:color="auto"/>
        <w:left w:val="none" w:sz="0" w:space="0" w:color="auto"/>
        <w:bottom w:val="none" w:sz="0" w:space="0" w:color="auto"/>
        <w:right w:val="none" w:sz="0" w:space="0" w:color="auto"/>
      </w:divBdr>
      <w:divsChild>
        <w:div w:id="2076194912">
          <w:marLeft w:val="115"/>
          <w:marRight w:val="0"/>
          <w:marTop w:val="180"/>
          <w:marBottom w:val="30"/>
          <w:divBdr>
            <w:top w:val="none" w:sz="0" w:space="0" w:color="auto"/>
            <w:left w:val="none" w:sz="0" w:space="0" w:color="auto"/>
            <w:bottom w:val="none" w:sz="0" w:space="0" w:color="auto"/>
            <w:right w:val="none" w:sz="0" w:space="0" w:color="auto"/>
          </w:divBdr>
        </w:div>
      </w:divsChild>
    </w:div>
    <w:div w:id="1743018168">
      <w:bodyDiv w:val="1"/>
      <w:marLeft w:val="0"/>
      <w:marRight w:val="0"/>
      <w:marTop w:val="0"/>
      <w:marBottom w:val="0"/>
      <w:divBdr>
        <w:top w:val="none" w:sz="0" w:space="0" w:color="auto"/>
        <w:left w:val="none" w:sz="0" w:space="0" w:color="auto"/>
        <w:bottom w:val="none" w:sz="0" w:space="0" w:color="auto"/>
        <w:right w:val="none" w:sz="0" w:space="0" w:color="auto"/>
      </w:divBdr>
    </w:div>
    <w:div w:id="1768891051">
      <w:bodyDiv w:val="1"/>
      <w:marLeft w:val="0"/>
      <w:marRight w:val="0"/>
      <w:marTop w:val="0"/>
      <w:marBottom w:val="0"/>
      <w:divBdr>
        <w:top w:val="none" w:sz="0" w:space="0" w:color="auto"/>
        <w:left w:val="none" w:sz="0" w:space="0" w:color="auto"/>
        <w:bottom w:val="none" w:sz="0" w:space="0" w:color="auto"/>
        <w:right w:val="none" w:sz="0" w:space="0" w:color="auto"/>
      </w:divBdr>
    </w:div>
    <w:div w:id="1774938421">
      <w:bodyDiv w:val="1"/>
      <w:marLeft w:val="0"/>
      <w:marRight w:val="0"/>
      <w:marTop w:val="0"/>
      <w:marBottom w:val="0"/>
      <w:divBdr>
        <w:top w:val="none" w:sz="0" w:space="0" w:color="auto"/>
        <w:left w:val="none" w:sz="0" w:space="0" w:color="auto"/>
        <w:bottom w:val="none" w:sz="0" w:space="0" w:color="auto"/>
        <w:right w:val="none" w:sz="0" w:space="0" w:color="auto"/>
      </w:divBdr>
      <w:divsChild>
        <w:div w:id="1768964784">
          <w:marLeft w:val="547"/>
          <w:marRight w:val="0"/>
          <w:marTop w:val="0"/>
          <w:marBottom w:val="0"/>
          <w:divBdr>
            <w:top w:val="none" w:sz="0" w:space="0" w:color="auto"/>
            <w:left w:val="none" w:sz="0" w:space="0" w:color="auto"/>
            <w:bottom w:val="none" w:sz="0" w:space="0" w:color="auto"/>
            <w:right w:val="none" w:sz="0" w:space="0" w:color="auto"/>
          </w:divBdr>
        </w:div>
      </w:divsChild>
    </w:div>
    <w:div w:id="1776515237">
      <w:bodyDiv w:val="1"/>
      <w:marLeft w:val="0"/>
      <w:marRight w:val="0"/>
      <w:marTop w:val="0"/>
      <w:marBottom w:val="0"/>
      <w:divBdr>
        <w:top w:val="none" w:sz="0" w:space="0" w:color="auto"/>
        <w:left w:val="none" w:sz="0" w:space="0" w:color="auto"/>
        <w:bottom w:val="none" w:sz="0" w:space="0" w:color="auto"/>
        <w:right w:val="none" w:sz="0" w:space="0" w:color="auto"/>
      </w:divBdr>
    </w:div>
    <w:div w:id="1789619605">
      <w:bodyDiv w:val="1"/>
      <w:marLeft w:val="0"/>
      <w:marRight w:val="0"/>
      <w:marTop w:val="0"/>
      <w:marBottom w:val="0"/>
      <w:divBdr>
        <w:top w:val="none" w:sz="0" w:space="0" w:color="auto"/>
        <w:left w:val="none" w:sz="0" w:space="0" w:color="auto"/>
        <w:bottom w:val="none" w:sz="0" w:space="0" w:color="auto"/>
        <w:right w:val="none" w:sz="0" w:space="0" w:color="auto"/>
      </w:divBdr>
    </w:div>
    <w:div w:id="1792674344">
      <w:bodyDiv w:val="1"/>
      <w:marLeft w:val="0"/>
      <w:marRight w:val="0"/>
      <w:marTop w:val="0"/>
      <w:marBottom w:val="0"/>
      <w:divBdr>
        <w:top w:val="none" w:sz="0" w:space="0" w:color="auto"/>
        <w:left w:val="none" w:sz="0" w:space="0" w:color="auto"/>
        <w:bottom w:val="none" w:sz="0" w:space="0" w:color="auto"/>
        <w:right w:val="none" w:sz="0" w:space="0" w:color="auto"/>
      </w:divBdr>
    </w:div>
    <w:div w:id="1799451191">
      <w:bodyDiv w:val="1"/>
      <w:marLeft w:val="0"/>
      <w:marRight w:val="0"/>
      <w:marTop w:val="0"/>
      <w:marBottom w:val="0"/>
      <w:divBdr>
        <w:top w:val="none" w:sz="0" w:space="0" w:color="auto"/>
        <w:left w:val="none" w:sz="0" w:space="0" w:color="auto"/>
        <w:bottom w:val="none" w:sz="0" w:space="0" w:color="auto"/>
        <w:right w:val="none" w:sz="0" w:space="0" w:color="auto"/>
      </w:divBdr>
      <w:divsChild>
        <w:div w:id="2076776549">
          <w:marLeft w:val="0"/>
          <w:marRight w:val="0"/>
          <w:marTop w:val="0"/>
          <w:marBottom w:val="0"/>
          <w:divBdr>
            <w:top w:val="none" w:sz="0" w:space="0" w:color="auto"/>
            <w:left w:val="none" w:sz="0" w:space="0" w:color="auto"/>
            <w:bottom w:val="none" w:sz="0" w:space="0" w:color="auto"/>
            <w:right w:val="none" w:sz="0" w:space="0" w:color="auto"/>
          </w:divBdr>
          <w:divsChild>
            <w:div w:id="401098260">
              <w:marLeft w:val="0"/>
              <w:marRight w:val="0"/>
              <w:marTop w:val="0"/>
              <w:marBottom w:val="0"/>
              <w:divBdr>
                <w:top w:val="none" w:sz="0" w:space="0" w:color="auto"/>
                <w:left w:val="none" w:sz="0" w:space="0" w:color="auto"/>
                <w:bottom w:val="none" w:sz="0" w:space="0" w:color="auto"/>
                <w:right w:val="none" w:sz="0" w:space="0" w:color="auto"/>
              </w:divBdr>
              <w:divsChild>
                <w:div w:id="2026594071">
                  <w:marLeft w:val="0"/>
                  <w:marRight w:val="0"/>
                  <w:marTop w:val="0"/>
                  <w:marBottom w:val="0"/>
                  <w:divBdr>
                    <w:top w:val="none" w:sz="0" w:space="0" w:color="auto"/>
                    <w:left w:val="none" w:sz="0" w:space="0" w:color="auto"/>
                    <w:bottom w:val="none" w:sz="0" w:space="0" w:color="auto"/>
                    <w:right w:val="none" w:sz="0" w:space="0" w:color="auto"/>
                  </w:divBdr>
                  <w:divsChild>
                    <w:div w:id="3972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7524">
      <w:bodyDiv w:val="1"/>
      <w:marLeft w:val="0"/>
      <w:marRight w:val="0"/>
      <w:marTop w:val="0"/>
      <w:marBottom w:val="0"/>
      <w:divBdr>
        <w:top w:val="none" w:sz="0" w:space="0" w:color="auto"/>
        <w:left w:val="none" w:sz="0" w:space="0" w:color="auto"/>
        <w:bottom w:val="none" w:sz="0" w:space="0" w:color="auto"/>
        <w:right w:val="none" w:sz="0" w:space="0" w:color="auto"/>
      </w:divBdr>
    </w:div>
    <w:div w:id="1812936728">
      <w:bodyDiv w:val="1"/>
      <w:marLeft w:val="0"/>
      <w:marRight w:val="0"/>
      <w:marTop w:val="0"/>
      <w:marBottom w:val="0"/>
      <w:divBdr>
        <w:top w:val="none" w:sz="0" w:space="0" w:color="auto"/>
        <w:left w:val="none" w:sz="0" w:space="0" w:color="auto"/>
        <w:bottom w:val="none" w:sz="0" w:space="0" w:color="auto"/>
        <w:right w:val="none" w:sz="0" w:space="0" w:color="auto"/>
      </w:divBdr>
    </w:div>
    <w:div w:id="1845631090">
      <w:bodyDiv w:val="1"/>
      <w:marLeft w:val="0"/>
      <w:marRight w:val="0"/>
      <w:marTop w:val="0"/>
      <w:marBottom w:val="0"/>
      <w:divBdr>
        <w:top w:val="none" w:sz="0" w:space="0" w:color="auto"/>
        <w:left w:val="none" w:sz="0" w:space="0" w:color="auto"/>
        <w:bottom w:val="none" w:sz="0" w:space="0" w:color="auto"/>
        <w:right w:val="none" w:sz="0" w:space="0" w:color="auto"/>
      </w:divBdr>
    </w:div>
    <w:div w:id="1873031715">
      <w:bodyDiv w:val="1"/>
      <w:marLeft w:val="0"/>
      <w:marRight w:val="0"/>
      <w:marTop w:val="0"/>
      <w:marBottom w:val="0"/>
      <w:divBdr>
        <w:top w:val="none" w:sz="0" w:space="0" w:color="auto"/>
        <w:left w:val="none" w:sz="0" w:space="0" w:color="auto"/>
        <w:bottom w:val="none" w:sz="0" w:space="0" w:color="auto"/>
        <w:right w:val="none" w:sz="0" w:space="0" w:color="auto"/>
      </w:divBdr>
      <w:divsChild>
        <w:div w:id="1713339333">
          <w:marLeft w:val="0"/>
          <w:marRight w:val="0"/>
          <w:marTop w:val="0"/>
          <w:marBottom w:val="0"/>
          <w:divBdr>
            <w:top w:val="none" w:sz="0" w:space="0" w:color="auto"/>
            <w:left w:val="none" w:sz="0" w:space="0" w:color="auto"/>
            <w:bottom w:val="none" w:sz="0" w:space="0" w:color="auto"/>
            <w:right w:val="none" w:sz="0" w:space="0" w:color="auto"/>
          </w:divBdr>
          <w:divsChild>
            <w:div w:id="431783140">
              <w:marLeft w:val="0"/>
              <w:marRight w:val="0"/>
              <w:marTop w:val="0"/>
              <w:marBottom w:val="0"/>
              <w:divBdr>
                <w:top w:val="none" w:sz="0" w:space="0" w:color="auto"/>
                <w:left w:val="none" w:sz="0" w:space="0" w:color="auto"/>
                <w:bottom w:val="none" w:sz="0" w:space="0" w:color="auto"/>
                <w:right w:val="none" w:sz="0" w:space="0" w:color="auto"/>
              </w:divBdr>
              <w:divsChild>
                <w:div w:id="348682749">
                  <w:marLeft w:val="0"/>
                  <w:marRight w:val="0"/>
                  <w:marTop w:val="0"/>
                  <w:marBottom w:val="0"/>
                  <w:divBdr>
                    <w:top w:val="none" w:sz="0" w:space="0" w:color="auto"/>
                    <w:left w:val="none" w:sz="0" w:space="0" w:color="auto"/>
                    <w:bottom w:val="none" w:sz="0" w:space="0" w:color="auto"/>
                    <w:right w:val="none" w:sz="0" w:space="0" w:color="auto"/>
                  </w:divBdr>
                  <w:divsChild>
                    <w:div w:id="19125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16523">
      <w:bodyDiv w:val="1"/>
      <w:marLeft w:val="0"/>
      <w:marRight w:val="0"/>
      <w:marTop w:val="0"/>
      <w:marBottom w:val="0"/>
      <w:divBdr>
        <w:top w:val="none" w:sz="0" w:space="0" w:color="auto"/>
        <w:left w:val="none" w:sz="0" w:space="0" w:color="auto"/>
        <w:bottom w:val="none" w:sz="0" w:space="0" w:color="auto"/>
        <w:right w:val="none" w:sz="0" w:space="0" w:color="auto"/>
      </w:divBdr>
    </w:div>
    <w:div w:id="1916626611">
      <w:bodyDiv w:val="1"/>
      <w:marLeft w:val="0"/>
      <w:marRight w:val="0"/>
      <w:marTop w:val="0"/>
      <w:marBottom w:val="0"/>
      <w:divBdr>
        <w:top w:val="none" w:sz="0" w:space="0" w:color="auto"/>
        <w:left w:val="none" w:sz="0" w:space="0" w:color="auto"/>
        <w:bottom w:val="none" w:sz="0" w:space="0" w:color="auto"/>
        <w:right w:val="none" w:sz="0" w:space="0" w:color="auto"/>
      </w:divBdr>
    </w:div>
    <w:div w:id="1932540896">
      <w:bodyDiv w:val="1"/>
      <w:marLeft w:val="0"/>
      <w:marRight w:val="0"/>
      <w:marTop w:val="0"/>
      <w:marBottom w:val="0"/>
      <w:divBdr>
        <w:top w:val="none" w:sz="0" w:space="0" w:color="auto"/>
        <w:left w:val="none" w:sz="0" w:space="0" w:color="auto"/>
        <w:bottom w:val="none" w:sz="0" w:space="0" w:color="auto"/>
        <w:right w:val="none" w:sz="0" w:space="0" w:color="auto"/>
      </w:divBdr>
    </w:div>
    <w:div w:id="1947496963">
      <w:bodyDiv w:val="1"/>
      <w:marLeft w:val="0"/>
      <w:marRight w:val="0"/>
      <w:marTop w:val="0"/>
      <w:marBottom w:val="0"/>
      <w:divBdr>
        <w:top w:val="none" w:sz="0" w:space="0" w:color="auto"/>
        <w:left w:val="none" w:sz="0" w:space="0" w:color="auto"/>
        <w:bottom w:val="none" w:sz="0" w:space="0" w:color="auto"/>
        <w:right w:val="none" w:sz="0" w:space="0" w:color="auto"/>
      </w:divBdr>
    </w:div>
    <w:div w:id="1960527342">
      <w:bodyDiv w:val="1"/>
      <w:marLeft w:val="0"/>
      <w:marRight w:val="0"/>
      <w:marTop w:val="0"/>
      <w:marBottom w:val="0"/>
      <w:divBdr>
        <w:top w:val="none" w:sz="0" w:space="0" w:color="auto"/>
        <w:left w:val="none" w:sz="0" w:space="0" w:color="auto"/>
        <w:bottom w:val="none" w:sz="0" w:space="0" w:color="auto"/>
        <w:right w:val="none" w:sz="0" w:space="0" w:color="auto"/>
      </w:divBdr>
      <w:divsChild>
        <w:div w:id="656954317">
          <w:marLeft w:val="0"/>
          <w:marRight w:val="0"/>
          <w:marTop w:val="0"/>
          <w:marBottom w:val="0"/>
          <w:divBdr>
            <w:top w:val="none" w:sz="0" w:space="0" w:color="auto"/>
            <w:left w:val="none" w:sz="0" w:space="0" w:color="auto"/>
            <w:bottom w:val="none" w:sz="0" w:space="0" w:color="auto"/>
            <w:right w:val="none" w:sz="0" w:space="0" w:color="auto"/>
          </w:divBdr>
          <w:divsChild>
            <w:div w:id="751124662">
              <w:marLeft w:val="0"/>
              <w:marRight w:val="0"/>
              <w:marTop w:val="0"/>
              <w:marBottom w:val="0"/>
              <w:divBdr>
                <w:top w:val="none" w:sz="0" w:space="0" w:color="auto"/>
                <w:left w:val="none" w:sz="0" w:space="0" w:color="auto"/>
                <w:bottom w:val="none" w:sz="0" w:space="0" w:color="auto"/>
                <w:right w:val="none" w:sz="0" w:space="0" w:color="auto"/>
              </w:divBdr>
              <w:divsChild>
                <w:div w:id="1846705319">
                  <w:marLeft w:val="0"/>
                  <w:marRight w:val="0"/>
                  <w:marTop w:val="0"/>
                  <w:marBottom w:val="0"/>
                  <w:divBdr>
                    <w:top w:val="none" w:sz="0" w:space="0" w:color="auto"/>
                    <w:left w:val="none" w:sz="0" w:space="0" w:color="auto"/>
                    <w:bottom w:val="none" w:sz="0" w:space="0" w:color="auto"/>
                    <w:right w:val="none" w:sz="0" w:space="0" w:color="auto"/>
                  </w:divBdr>
                  <w:divsChild>
                    <w:div w:id="1662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72279">
      <w:bodyDiv w:val="1"/>
      <w:marLeft w:val="0"/>
      <w:marRight w:val="0"/>
      <w:marTop w:val="0"/>
      <w:marBottom w:val="0"/>
      <w:divBdr>
        <w:top w:val="none" w:sz="0" w:space="0" w:color="auto"/>
        <w:left w:val="none" w:sz="0" w:space="0" w:color="auto"/>
        <w:bottom w:val="none" w:sz="0" w:space="0" w:color="auto"/>
        <w:right w:val="none" w:sz="0" w:space="0" w:color="auto"/>
      </w:divBdr>
      <w:divsChild>
        <w:div w:id="490827712">
          <w:marLeft w:val="446"/>
          <w:marRight w:val="0"/>
          <w:marTop w:val="180"/>
          <w:marBottom w:val="0"/>
          <w:divBdr>
            <w:top w:val="none" w:sz="0" w:space="0" w:color="auto"/>
            <w:left w:val="none" w:sz="0" w:space="0" w:color="auto"/>
            <w:bottom w:val="none" w:sz="0" w:space="0" w:color="auto"/>
            <w:right w:val="none" w:sz="0" w:space="0" w:color="auto"/>
          </w:divBdr>
        </w:div>
        <w:div w:id="590048614">
          <w:marLeft w:val="446"/>
          <w:marRight w:val="0"/>
          <w:marTop w:val="180"/>
          <w:marBottom w:val="0"/>
          <w:divBdr>
            <w:top w:val="none" w:sz="0" w:space="0" w:color="auto"/>
            <w:left w:val="none" w:sz="0" w:space="0" w:color="auto"/>
            <w:bottom w:val="none" w:sz="0" w:space="0" w:color="auto"/>
            <w:right w:val="none" w:sz="0" w:space="0" w:color="auto"/>
          </w:divBdr>
        </w:div>
        <w:div w:id="1882588543">
          <w:marLeft w:val="446"/>
          <w:marRight w:val="0"/>
          <w:marTop w:val="180"/>
          <w:marBottom w:val="0"/>
          <w:divBdr>
            <w:top w:val="none" w:sz="0" w:space="0" w:color="auto"/>
            <w:left w:val="none" w:sz="0" w:space="0" w:color="auto"/>
            <w:bottom w:val="none" w:sz="0" w:space="0" w:color="auto"/>
            <w:right w:val="none" w:sz="0" w:space="0" w:color="auto"/>
          </w:divBdr>
        </w:div>
        <w:div w:id="437992005">
          <w:marLeft w:val="446"/>
          <w:marRight w:val="0"/>
          <w:marTop w:val="180"/>
          <w:marBottom w:val="0"/>
          <w:divBdr>
            <w:top w:val="none" w:sz="0" w:space="0" w:color="auto"/>
            <w:left w:val="none" w:sz="0" w:space="0" w:color="auto"/>
            <w:bottom w:val="none" w:sz="0" w:space="0" w:color="auto"/>
            <w:right w:val="none" w:sz="0" w:space="0" w:color="auto"/>
          </w:divBdr>
        </w:div>
        <w:div w:id="1076056728">
          <w:marLeft w:val="446"/>
          <w:marRight w:val="0"/>
          <w:marTop w:val="180"/>
          <w:marBottom w:val="0"/>
          <w:divBdr>
            <w:top w:val="none" w:sz="0" w:space="0" w:color="auto"/>
            <w:left w:val="none" w:sz="0" w:space="0" w:color="auto"/>
            <w:bottom w:val="none" w:sz="0" w:space="0" w:color="auto"/>
            <w:right w:val="none" w:sz="0" w:space="0" w:color="auto"/>
          </w:divBdr>
        </w:div>
        <w:div w:id="727267698">
          <w:marLeft w:val="446"/>
          <w:marRight w:val="0"/>
          <w:marTop w:val="180"/>
          <w:marBottom w:val="0"/>
          <w:divBdr>
            <w:top w:val="none" w:sz="0" w:space="0" w:color="auto"/>
            <w:left w:val="none" w:sz="0" w:space="0" w:color="auto"/>
            <w:bottom w:val="none" w:sz="0" w:space="0" w:color="auto"/>
            <w:right w:val="none" w:sz="0" w:space="0" w:color="auto"/>
          </w:divBdr>
        </w:div>
      </w:divsChild>
    </w:div>
    <w:div w:id="1987657987">
      <w:bodyDiv w:val="1"/>
      <w:marLeft w:val="0"/>
      <w:marRight w:val="0"/>
      <w:marTop w:val="0"/>
      <w:marBottom w:val="0"/>
      <w:divBdr>
        <w:top w:val="none" w:sz="0" w:space="0" w:color="auto"/>
        <w:left w:val="none" w:sz="0" w:space="0" w:color="auto"/>
        <w:bottom w:val="none" w:sz="0" w:space="0" w:color="auto"/>
        <w:right w:val="none" w:sz="0" w:space="0" w:color="auto"/>
      </w:divBdr>
      <w:divsChild>
        <w:div w:id="1503081852">
          <w:marLeft w:val="547"/>
          <w:marRight w:val="0"/>
          <w:marTop w:val="80"/>
          <w:marBottom w:val="0"/>
          <w:divBdr>
            <w:top w:val="none" w:sz="0" w:space="0" w:color="auto"/>
            <w:left w:val="none" w:sz="0" w:space="0" w:color="auto"/>
            <w:bottom w:val="none" w:sz="0" w:space="0" w:color="auto"/>
            <w:right w:val="none" w:sz="0" w:space="0" w:color="auto"/>
          </w:divBdr>
        </w:div>
      </w:divsChild>
    </w:div>
    <w:div w:id="1991058884">
      <w:bodyDiv w:val="1"/>
      <w:marLeft w:val="0"/>
      <w:marRight w:val="0"/>
      <w:marTop w:val="0"/>
      <w:marBottom w:val="0"/>
      <w:divBdr>
        <w:top w:val="none" w:sz="0" w:space="0" w:color="auto"/>
        <w:left w:val="none" w:sz="0" w:space="0" w:color="auto"/>
        <w:bottom w:val="none" w:sz="0" w:space="0" w:color="auto"/>
        <w:right w:val="none" w:sz="0" w:space="0" w:color="auto"/>
      </w:divBdr>
      <w:divsChild>
        <w:div w:id="152335474">
          <w:marLeft w:val="806"/>
          <w:marRight w:val="0"/>
          <w:marTop w:val="75"/>
          <w:marBottom w:val="0"/>
          <w:divBdr>
            <w:top w:val="none" w:sz="0" w:space="0" w:color="auto"/>
            <w:left w:val="none" w:sz="0" w:space="0" w:color="auto"/>
            <w:bottom w:val="none" w:sz="0" w:space="0" w:color="auto"/>
            <w:right w:val="none" w:sz="0" w:space="0" w:color="auto"/>
          </w:divBdr>
        </w:div>
      </w:divsChild>
    </w:div>
    <w:div w:id="2005549325">
      <w:bodyDiv w:val="1"/>
      <w:marLeft w:val="0"/>
      <w:marRight w:val="0"/>
      <w:marTop w:val="0"/>
      <w:marBottom w:val="0"/>
      <w:divBdr>
        <w:top w:val="none" w:sz="0" w:space="0" w:color="auto"/>
        <w:left w:val="none" w:sz="0" w:space="0" w:color="auto"/>
        <w:bottom w:val="none" w:sz="0" w:space="0" w:color="auto"/>
        <w:right w:val="none" w:sz="0" w:space="0" w:color="auto"/>
      </w:divBdr>
    </w:div>
    <w:div w:id="2009206744">
      <w:bodyDiv w:val="1"/>
      <w:marLeft w:val="0"/>
      <w:marRight w:val="0"/>
      <w:marTop w:val="0"/>
      <w:marBottom w:val="0"/>
      <w:divBdr>
        <w:top w:val="none" w:sz="0" w:space="0" w:color="auto"/>
        <w:left w:val="none" w:sz="0" w:space="0" w:color="auto"/>
        <w:bottom w:val="none" w:sz="0" w:space="0" w:color="auto"/>
        <w:right w:val="none" w:sz="0" w:space="0" w:color="auto"/>
      </w:divBdr>
    </w:div>
    <w:div w:id="2011446516">
      <w:bodyDiv w:val="1"/>
      <w:marLeft w:val="0"/>
      <w:marRight w:val="0"/>
      <w:marTop w:val="0"/>
      <w:marBottom w:val="0"/>
      <w:divBdr>
        <w:top w:val="none" w:sz="0" w:space="0" w:color="auto"/>
        <w:left w:val="none" w:sz="0" w:space="0" w:color="auto"/>
        <w:bottom w:val="none" w:sz="0" w:space="0" w:color="auto"/>
        <w:right w:val="none" w:sz="0" w:space="0" w:color="auto"/>
      </w:divBdr>
      <w:divsChild>
        <w:div w:id="669526131">
          <w:marLeft w:val="0"/>
          <w:marRight w:val="0"/>
          <w:marTop w:val="0"/>
          <w:marBottom w:val="0"/>
          <w:divBdr>
            <w:top w:val="none" w:sz="0" w:space="0" w:color="auto"/>
            <w:left w:val="none" w:sz="0" w:space="0" w:color="auto"/>
            <w:bottom w:val="none" w:sz="0" w:space="0" w:color="auto"/>
            <w:right w:val="none" w:sz="0" w:space="0" w:color="auto"/>
          </w:divBdr>
          <w:divsChild>
            <w:div w:id="2129615245">
              <w:marLeft w:val="0"/>
              <w:marRight w:val="0"/>
              <w:marTop w:val="0"/>
              <w:marBottom w:val="0"/>
              <w:divBdr>
                <w:top w:val="none" w:sz="0" w:space="0" w:color="auto"/>
                <w:left w:val="none" w:sz="0" w:space="0" w:color="auto"/>
                <w:bottom w:val="none" w:sz="0" w:space="0" w:color="auto"/>
                <w:right w:val="none" w:sz="0" w:space="0" w:color="auto"/>
              </w:divBdr>
              <w:divsChild>
                <w:div w:id="838235411">
                  <w:marLeft w:val="0"/>
                  <w:marRight w:val="0"/>
                  <w:marTop w:val="0"/>
                  <w:marBottom w:val="0"/>
                  <w:divBdr>
                    <w:top w:val="none" w:sz="0" w:space="0" w:color="auto"/>
                    <w:left w:val="none" w:sz="0" w:space="0" w:color="auto"/>
                    <w:bottom w:val="none" w:sz="0" w:space="0" w:color="auto"/>
                    <w:right w:val="none" w:sz="0" w:space="0" w:color="auto"/>
                  </w:divBdr>
                  <w:divsChild>
                    <w:div w:id="1959215597">
                      <w:marLeft w:val="0"/>
                      <w:marRight w:val="0"/>
                      <w:marTop w:val="0"/>
                      <w:marBottom w:val="0"/>
                      <w:divBdr>
                        <w:top w:val="none" w:sz="0" w:space="0" w:color="auto"/>
                        <w:left w:val="none" w:sz="0" w:space="0" w:color="auto"/>
                        <w:bottom w:val="none" w:sz="0" w:space="0" w:color="auto"/>
                        <w:right w:val="none" w:sz="0" w:space="0" w:color="auto"/>
                      </w:divBdr>
                      <w:divsChild>
                        <w:div w:id="1205604149">
                          <w:marLeft w:val="0"/>
                          <w:marRight w:val="0"/>
                          <w:marTop w:val="0"/>
                          <w:marBottom w:val="0"/>
                          <w:divBdr>
                            <w:top w:val="none" w:sz="0" w:space="0" w:color="auto"/>
                            <w:left w:val="none" w:sz="0" w:space="0" w:color="auto"/>
                            <w:bottom w:val="none" w:sz="0" w:space="0" w:color="auto"/>
                            <w:right w:val="none" w:sz="0" w:space="0" w:color="auto"/>
                          </w:divBdr>
                          <w:divsChild>
                            <w:div w:id="17382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6257">
                  <w:marLeft w:val="0"/>
                  <w:marRight w:val="0"/>
                  <w:marTop w:val="0"/>
                  <w:marBottom w:val="0"/>
                  <w:divBdr>
                    <w:top w:val="none" w:sz="0" w:space="0" w:color="auto"/>
                    <w:left w:val="none" w:sz="0" w:space="0" w:color="auto"/>
                    <w:bottom w:val="none" w:sz="0" w:space="0" w:color="auto"/>
                    <w:right w:val="none" w:sz="0" w:space="0" w:color="auto"/>
                  </w:divBdr>
                  <w:divsChild>
                    <w:div w:id="49236718">
                      <w:marLeft w:val="0"/>
                      <w:marRight w:val="0"/>
                      <w:marTop w:val="0"/>
                      <w:marBottom w:val="0"/>
                      <w:divBdr>
                        <w:top w:val="none" w:sz="0" w:space="0" w:color="auto"/>
                        <w:left w:val="none" w:sz="0" w:space="0" w:color="auto"/>
                        <w:bottom w:val="none" w:sz="0" w:space="0" w:color="auto"/>
                        <w:right w:val="none" w:sz="0" w:space="0" w:color="auto"/>
                      </w:divBdr>
                    </w:div>
                    <w:div w:id="596986829">
                      <w:marLeft w:val="0"/>
                      <w:marRight w:val="0"/>
                      <w:marTop w:val="0"/>
                      <w:marBottom w:val="0"/>
                      <w:divBdr>
                        <w:top w:val="none" w:sz="0" w:space="0" w:color="auto"/>
                        <w:left w:val="none" w:sz="0" w:space="0" w:color="auto"/>
                        <w:bottom w:val="none" w:sz="0" w:space="0" w:color="auto"/>
                        <w:right w:val="none" w:sz="0" w:space="0" w:color="auto"/>
                      </w:divBdr>
                      <w:divsChild>
                        <w:div w:id="1056926585">
                          <w:marLeft w:val="0"/>
                          <w:marRight w:val="0"/>
                          <w:marTop w:val="0"/>
                          <w:marBottom w:val="0"/>
                          <w:divBdr>
                            <w:top w:val="none" w:sz="0" w:space="0" w:color="auto"/>
                            <w:left w:val="none" w:sz="0" w:space="0" w:color="auto"/>
                            <w:bottom w:val="none" w:sz="0" w:space="0" w:color="auto"/>
                            <w:right w:val="none" w:sz="0" w:space="0" w:color="auto"/>
                          </w:divBdr>
                          <w:divsChild>
                            <w:div w:id="5720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18497">
                  <w:marLeft w:val="0"/>
                  <w:marRight w:val="0"/>
                  <w:marTop w:val="0"/>
                  <w:marBottom w:val="0"/>
                  <w:divBdr>
                    <w:top w:val="none" w:sz="0" w:space="0" w:color="auto"/>
                    <w:left w:val="none" w:sz="0" w:space="0" w:color="auto"/>
                    <w:bottom w:val="none" w:sz="0" w:space="0" w:color="auto"/>
                    <w:right w:val="none" w:sz="0" w:space="0" w:color="auto"/>
                  </w:divBdr>
                  <w:divsChild>
                    <w:div w:id="1320112642">
                      <w:marLeft w:val="0"/>
                      <w:marRight w:val="0"/>
                      <w:marTop w:val="0"/>
                      <w:marBottom w:val="0"/>
                      <w:divBdr>
                        <w:top w:val="none" w:sz="0" w:space="0" w:color="auto"/>
                        <w:left w:val="none" w:sz="0" w:space="0" w:color="auto"/>
                        <w:bottom w:val="none" w:sz="0" w:space="0" w:color="auto"/>
                        <w:right w:val="none" w:sz="0" w:space="0" w:color="auto"/>
                      </w:divBdr>
                    </w:div>
                    <w:div w:id="1899050921">
                      <w:marLeft w:val="0"/>
                      <w:marRight w:val="0"/>
                      <w:marTop w:val="0"/>
                      <w:marBottom w:val="0"/>
                      <w:divBdr>
                        <w:top w:val="none" w:sz="0" w:space="0" w:color="auto"/>
                        <w:left w:val="none" w:sz="0" w:space="0" w:color="auto"/>
                        <w:bottom w:val="none" w:sz="0" w:space="0" w:color="auto"/>
                        <w:right w:val="none" w:sz="0" w:space="0" w:color="auto"/>
                      </w:divBdr>
                      <w:divsChild>
                        <w:div w:id="270480417">
                          <w:marLeft w:val="0"/>
                          <w:marRight w:val="0"/>
                          <w:marTop w:val="0"/>
                          <w:marBottom w:val="0"/>
                          <w:divBdr>
                            <w:top w:val="none" w:sz="0" w:space="0" w:color="auto"/>
                            <w:left w:val="none" w:sz="0" w:space="0" w:color="auto"/>
                            <w:bottom w:val="none" w:sz="0" w:space="0" w:color="auto"/>
                            <w:right w:val="none" w:sz="0" w:space="0" w:color="auto"/>
                          </w:divBdr>
                          <w:divsChild>
                            <w:div w:id="10185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30817">
          <w:marLeft w:val="0"/>
          <w:marRight w:val="0"/>
          <w:marTop w:val="0"/>
          <w:marBottom w:val="0"/>
          <w:divBdr>
            <w:top w:val="none" w:sz="0" w:space="0" w:color="auto"/>
            <w:left w:val="none" w:sz="0" w:space="0" w:color="auto"/>
            <w:bottom w:val="none" w:sz="0" w:space="0" w:color="auto"/>
            <w:right w:val="none" w:sz="0" w:space="0" w:color="auto"/>
          </w:divBdr>
          <w:divsChild>
            <w:div w:id="1437092274">
              <w:marLeft w:val="0"/>
              <w:marRight w:val="0"/>
              <w:marTop w:val="0"/>
              <w:marBottom w:val="0"/>
              <w:divBdr>
                <w:top w:val="none" w:sz="0" w:space="0" w:color="auto"/>
                <w:left w:val="none" w:sz="0" w:space="0" w:color="auto"/>
                <w:bottom w:val="none" w:sz="0" w:space="0" w:color="auto"/>
                <w:right w:val="none" w:sz="0" w:space="0" w:color="auto"/>
              </w:divBdr>
              <w:divsChild>
                <w:div w:id="326640973">
                  <w:marLeft w:val="0"/>
                  <w:marRight w:val="0"/>
                  <w:marTop w:val="0"/>
                  <w:marBottom w:val="0"/>
                  <w:divBdr>
                    <w:top w:val="none" w:sz="0" w:space="0" w:color="auto"/>
                    <w:left w:val="none" w:sz="0" w:space="0" w:color="auto"/>
                    <w:bottom w:val="none" w:sz="0" w:space="0" w:color="auto"/>
                    <w:right w:val="none" w:sz="0" w:space="0" w:color="auto"/>
                  </w:divBdr>
                  <w:divsChild>
                    <w:div w:id="1649507140">
                      <w:marLeft w:val="0"/>
                      <w:marRight w:val="0"/>
                      <w:marTop w:val="0"/>
                      <w:marBottom w:val="0"/>
                      <w:divBdr>
                        <w:top w:val="none" w:sz="0" w:space="0" w:color="auto"/>
                        <w:left w:val="none" w:sz="0" w:space="0" w:color="auto"/>
                        <w:bottom w:val="none" w:sz="0" w:space="0" w:color="auto"/>
                        <w:right w:val="none" w:sz="0" w:space="0" w:color="auto"/>
                      </w:divBdr>
                    </w:div>
                    <w:div w:id="2062630133">
                      <w:marLeft w:val="0"/>
                      <w:marRight w:val="0"/>
                      <w:marTop w:val="0"/>
                      <w:marBottom w:val="0"/>
                      <w:divBdr>
                        <w:top w:val="none" w:sz="0" w:space="0" w:color="auto"/>
                        <w:left w:val="none" w:sz="0" w:space="0" w:color="auto"/>
                        <w:bottom w:val="none" w:sz="0" w:space="0" w:color="auto"/>
                        <w:right w:val="none" w:sz="0" w:space="0" w:color="auto"/>
                      </w:divBdr>
                      <w:divsChild>
                        <w:div w:id="1437169489">
                          <w:marLeft w:val="0"/>
                          <w:marRight w:val="0"/>
                          <w:marTop w:val="0"/>
                          <w:marBottom w:val="0"/>
                          <w:divBdr>
                            <w:top w:val="none" w:sz="0" w:space="0" w:color="auto"/>
                            <w:left w:val="none" w:sz="0" w:space="0" w:color="auto"/>
                            <w:bottom w:val="none" w:sz="0" w:space="0" w:color="auto"/>
                            <w:right w:val="none" w:sz="0" w:space="0" w:color="auto"/>
                          </w:divBdr>
                          <w:divsChild>
                            <w:div w:id="384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284">
                  <w:marLeft w:val="0"/>
                  <w:marRight w:val="0"/>
                  <w:marTop w:val="0"/>
                  <w:marBottom w:val="0"/>
                  <w:divBdr>
                    <w:top w:val="none" w:sz="0" w:space="0" w:color="auto"/>
                    <w:left w:val="none" w:sz="0" w:space="0" w:color="auto"/>
                    <w:bottom w:val="none" w:sz="0" w:space="0" w:color="auto"/>
                    <w:right w:val="none" w:sz="0" w:space="0" w:color="auto"/>
                  </w:divBdr>
                  <w:divsChild>
                    <w:div w:id="64426131">
                      <w:marLeft w:val="0"/>
                      <w:marRight w:val="0"/>
                      <w:marTop w:val="0"/>
                      <w:marBottom w:val="0"/>
                      <w:divBdr>
                        <w:top w:val="none" w:sz="0" w:space="0" w:color="auto"/>
                        <w:left w:val="none" w:sz="0" w:space="0" w:color="auto"/>
                        <w:bottom w:val="none" w:sz="0" w:space="0" w:color="auto"/>
                        <w:right w:val="none" w:sz="0" w:space="0" w:color="auto"/>
                      </w:divBdr>
                    </w:div>
                    <w:div w:id="691222978">
                      <w:marLeft w:val="0"/>
                      <w:marRight w:val="0"/>
                      <w:marTop w:val="0"/>
                      <w:marBottom w:val="0"/>
                      <w:divBdr>
                        <w:top w:val="none" w:sz="0" w:space="0" w:color="auto"/>
                        <w:left w:val="none" w:sz="0" w:space="0" w:color="auto"/>
                        <w:bottom w:val="none" w:sz="0" w:space="0" w:color="auto"/>
                        <w:right w:val="none" w:sz="0" w:space="0" w:color="auto"/>
                      </w:divBdr>
                      <w:divsChild>
                        <w:div w:id="609045947">
                          <w:marLeft w:val="0"/>
                          <w:marRight w:val="0"/>
                          <w:marTop w:val="0"/>
                          <w:marBottom w:val="0"/>
                          <w:divBdr>
                            <w:top w:val="none" w:sz="0" w:space="0" w:color="auto"/>
                            <w:left w:val="none" w:sz="0" w:space="0" w:color="auto"/>
                            <w:bottom w:val="none" w:sz="0" w:space="0" w:color="auto"/>
                            <w:right w:val="none" w:sz="0" w:space="0" w:color="auto"/>
                          </w:divBdr>
                          <w:divsChild>
                            <w:div w:id="15292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09461">
                  <w:marLeft w:val="0"/>
                  <w:marRight w:val="0"/>
                  <w:marTop w:val="0"/>
                  <w:marBottom w:val="0"/>
                  <w:divBdr>
                    <w:top w:val="none" w:sz="0" w:space="0" w:color="auto"/>
                    <w:left w:val="none" w:sz="0" w:space="0" w:color="auto"/>
                    <w:bottom w:val="none" w:sz="0" w:space="0" w:color="auto"/>
                    <w:right w:val="none" w:sz="0" w:space="0" w:color="auto"/>
                  </w:divBdr>
                  <w:divsChild>
                    <w:div w:id="2049180583">
                      <w:marLeft w:val="0"/>
                      <w:marRight w:val="0"/>
                      <w:marTop w:val="0"/>
                      <w:marBottom w:val="0"/>
                      <w:divBdr>
                        <w:top w:val="none" w:sz="0" w:space="0" w:color="auto"/>
                        <w:left w:val="none" w:sz="0" w:space="0" w:color="auto"/>
                        <w:bottom w:val="none" w:sz="0" w:space="0" w:color="auto"/>
                        <w:right w:val="none" w:sz="0" w:space="0" w:color="auto"/>
                      </w:divBdr>
                    </w:div>
                    <w:div w:id="543905596">
                      <w:marLeft w:val="0"/>
                      <w:marRight w:val="0"/>
                      <w:marTop w:val="0"/>
                      <w:marBottom w:val="0"/>
                      <w:divBdr>
                        <w:top w:val="none" w:sz="0" w:space="0" w:color="auto"/>
                        <w:left w:val="none" w:sz="0" w:space="0" w:color="auto"/>
                        <w:bottom w:val="none" w:sz="0" w:space="0" w:color="auto"/>
                        <w:right w:val="none" w:sz="0" w:space="0" w:color="auto"/>
                      </w:divBdr>
                      <w:divsChild>
                        <w:div w:id="763301166">
                          <w:marLeft w:val="0"/>
                          <w:marRight w:val="0"/>
                          <w:marTop w:val="0"/>
                          <w:marBottom w:val="0"/>
                          <w:divBdr>
                            <w:top w:val="none" w:sz="0" w:space="0" w:color="auto"/>
                            <w:left w:val="none" w:sz="0" w:space="0" w:color="auto"/>
                            <w:bottom w:val="none" w:sz="0" w:space="0" w:color="auto"/>
                            <w:right w:val="none" w:sz="0" w:space="0" w:color="auto"/>
                          </w:divBdr>
                          <w:divsChild>
                            <w:div w:id="85138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997430">
          <w:marLeft w:val="0"/>
          <w:marRight w:val="0"/>
          <w:marTop w:val="0"/>
          <w:marBottom w:val="0"/>
          <w:divBdr>
            <w:top w:val="none" w:sz="0" w:space="0" w:color="auto"/>
            <w:left w:val="none" w:sz="0" w:space="0" w:color="auto"/>
            <w:bottom w:val="none" w:sz="0" w:space="0" w:color="auto"/>
            <w:right w:val="none" w:sz="0" w:space="0" w:color="auto"/>
          </w:divBdr>
          <w:divsChild>
            <w:div w:id="176583822">
              <w:marLeft w:val="0"/>
              <w:marRight w:val="0"/>
              <w:marTop w:val="0"/>
              <w:marBottom w:val="0"/>
              <w:divBdr>
                <w:top w:val="none" w:sz="0" w:space="0" w:color="auto"/>
                <w:left w:val="none" w:sz="0" w:space="0" w:color="auto"/>
                <w:bottom w:val="none" w:sz="0" w:space="0" w:color="auto"/>
                <w:right w:val="none" w:sz="0" w:space="0" w:color="auto"/>
              </w:divBdr>
              <w:divsChild>
                <w:div w:id="26874921">
                  <w:marLeft w:val="0"/>
                  <w:marRight w:val="0"/>
                  <w:marTop w:val="0"/>
                  <w:marBottom w:val="0"/>
                  <w:divBdr>
                    <w:top w:val="none" w:sz="0" w:space="0" w:color="auto"/>
                    <w:left w:val="none" w:sz="0" w:space="0" w:color="auto"/>
                    <w:bottom w:val="none" w:sz="0" w:space="0" w:color="auto"/>
                    <w:right w:val="none" w:sz="0" w:space="0" w:color="auto"/>
                  </w:divBdr>
                  <w:divsChild>
                    <w:div w:id="1386375934">
                      <w:marLeft w:val="0"/>
                      <w:marRight w:val="0"/>
                      <w:marTop w:val="0"/>
                      <w:marBottom w:val="0"/>
                      <w:divBdr>
                        <w:top w:val="none" w:sz="0" w:space="0" w:color="auto"/>
                        <w:left w:val="none" w:sz="0" w:space="0" w:color="auto"/>
                        <w:bottom w:val="none" w:sz="0" w:space="0" w:color="auto"/>
                        <w:right w:val="none" w:sz="0" w:space="0" w:color="auto"/>
                      </w:divBdr>
                    </w:div>
                    <w:div w:id="1948460278">
                      <w:marLeft w:val="0"/>
                      <w:marRight w:val="0"/>
                      <w:marTop w:val="0"/>
                      <w:marBottom w:val="0"/>
                      <w:divBdr>
                        <w:top w:val="none" w:sz="0" w:space="0" w:color="auto"/>
                        <w:left w:val="none" w:sz="0" w:space="0" w:color="auto"/>
                        <w:bottom w:val="none" w:sz="0" w:space="0" w:color="auto"/>
                        <w:right w:val="none" w:sz="0" w:space="0" w:color="auto"/>
                      </w:divBdr>
                      <w:divsChild>
                        <w:div w:id="1588073343">
                          <w:marLeft w:val="0"/>
                          <w:marRight w:val="0"/>
                          <w:marTop w:val="0"/>
                          <w:marBottom w:val="0"/>
                          <w:divBdr>
                            <w:top w:val="none" w:sz="0" w:space="0" w:color="auto"/>
                            <w:left w:val="none" w:sz="0" w:space="0" w:color="auto"/>
                            <w:bottom w:val="none" w:sz="0" w:space="0" w:color="auto"/>
                            <w:right w:val="none" w:sz="0" w:space="0" w:color="auto"/>
                          </w:divBdr>
                          <w:divsChild>
                            <w:div w:id="9981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9054">
                  <w:marLeft w:val="0"/>
                  <w:marRight w:val="0"/>
                  <w:marTop w:val="0"/>
                  <w:marBottom w:val="0"/>
                  <w:divBdr>
                    <w:top w:val="none" w:sz="0" w:space="0" w:color="auto"/>
                    <w:left w:val="none" w:sz="0" w:space="0" w:color="auto"/>
                    <w:bottom w:val="none" w:sz="0" w:space="0" w:color="auto"/>
                    <w:right w:val="none" w:sz="0" w:space="0" w:color="auto"/>
                  </w:divBdr>
                  <w:divsChild>
                    <w:div w:id="2069840324">
                      <w:marLeft w:val="0"/>
                      <w:marRight w:val="0"/>
                      <w:marTop w:val="0"/>
                      <w:marBottom w:val="0"/>
                      <w:divBdr>
                        <w:top w:val="none" w:sz="0" w:space="0" w:color="auto"/>
                        <w:left w:val="none" w:sz="0" w:space="0" w:color="auto"/>
                        <w:bottom w:val="none" w:sz="0" w:space="0" w:color="auto"/>
                        <w:right w:val="none" w:sz="0" w:space="0" w:color="auto"/>
                      </w:divBdr>
                    </w:div>
                    <w:div w:id="1059597440">
                      <w:marLeft w:val="0"/>
                      <w:marRight w:val="0"/>
                      <w:marTop w:val="0"/>
                      <w:marBottom w:val="0"/>
                      <w:divBdr>
                        <w:top w:val="none" w:sz="0" w:space="0" w:color="auto"/>
                        <w:left w:val="none" w:sz="0" w:space="0" w:color="auto"/>
                        <w:bottom w:val="none" w:sz="0" w:space="0" w:color="auto"/>
                        <w:right w:val="none" w:sz="0" w:space="0" w:color="auto"/>
                      </w:divBdr>
                      <w:divsChild>
                        <w:div w:id="369378954">
                          <w:marLeft w:val="0"/>
                          <w:marRight w:val="0"/>
                          <w:marTop w:val="0"/>
                          <w:marBottom w:val="0"/>
                          <w:divBdr>
                            <w:top w:val="none" w:sz="0" w:space="0" w:color="auto"/>
                            <w:left w:val="none" w:sz="0" w:space="0" w:color="auto"/>
                            <w:bottom w:val="none" w:sz="0" w:space="0" w:color="auto"/>
                            <w:right w:val="none" w:sz="0" w:space="0" w:color="auto"/>
                          </w:divBdr>
                          <w:divsChild>
                            <w:div w:id="1031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33012">
                  <w:marLeft w:val="0"/>
                  <w:marRight w:val="0"/>
                  <w:marTop w:val="0"/>
                  <w:marBottom w:val="0"/>
                  <w:divBdr>
                    <w:top w:val="none" w:sz="0" w:space="0" w:color="auto"/>
                    <w:left w:val="none" w:sz="0" w:space="0" w:color="auto"/>
                    <w:bottom w:val="none" w:sz="0" w:space="0" w:color="auto"/>
                    <w:right w:val="none" w:sz="0" w:space="0" w:color="auto"/>
                  </w:divBdr>
                  <w:divsChild>
                    <w:div w:id="1805731534">
                      <w:marLeft w:val="0"/>
                      <w:marRight w:val="0"/>
                      <w:marTop w:val="0"/>
                      <w:marBottom w:val="0"/>
                      <w:divBdr>
                        <w:top w:val="none" w:sz="0" w:space="0" w:color="auto"/>
                        <w:left w:val="none" w:sz="0" w:space="0" w:color="auto"/>
                        <w:bottom w:val="none" w:sz="0" w:space="0" w:color="auto"/>
                        <w:right w:val="none" w:sz="0" w:space="0" w:color="auto"/>
                      </w:divBdr>
                    </w:div>
                    <w:div w:id="1532693206">
                      <w:marLeft w:val="0"/>
                      <w:marRight w:val="0"/>
                      <w:marTop w:val="0"/>
                      <w:marBottom w:val="0"/>
                      <w:divBdr>
                        <w:top w:val="none" w:sz="0" w:space="0" w:color="auto"/>
                        <w:left w:val="none" w:sz="0" w:space="0" w:color="auto"/>
                        <w:bottom w:val="none" w:sz="0" w:space="0" w:color="auto"/>
                        <w:right w:val="none" w:sz="0" w:space="0" w:color="auto"/>
                      </w:divBdr>
                      <w:divsChild>
                        <w:div w:id="1321426496">
                          <w:marLeft w:val="0"/>
                          <w:marRight w:val="0"/>
                          <w:marTop w:val="0"/>
                          <w:marBottom w:val="0"/>
                          <w:divBdr>
                            <w:top w:val="none" w:sz="0" w:space="0" w:color="auto"/>
                            <w:left w:val="none" w:sz="0" w:space="0" w:color="auto"/>
                            <w:bottom w:val="none" w:sz="0" w:space="0" w:color="auto"/>
                            <w:right w:val="none" w:sz="0" w:space="0" w:color="auto"/>
                          </w:divBdr>
                          <w:divsChild>
                            <w:div w:id="16751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99369">
          <w:marLeft w:val="0"/>
          <w:marRight w:val="0"/>
          <w:marTop w:val="0"/>
          <w:marBottom w:val="0"/>
          <w:divBdr>
            <w:top w:val="none" w:sz="0" w:space="0" w:color="auto"/>
            <w:left w:val="none" w:sz="0" w:space="0" w:color="auto"/>
            <w:bottom w:val="none" w:sz="0" w:space="0" w:color="auto"/>
            <w:right w:val="none" w:sz="0" w:space="0" w:color="auto"/>
          </w:divBdr>
          <w:divsChild>
            <w:div w:id="1078290566">
              <w:marLeft w:val="0"/>
              <w:marRight w:val="0"/>
              <w:marTop w:val="0"/>
              <w:marBottom w:val="0"/>
              <w:divBdr>
                <w:top w:val="none" w:sz="0" w:space="0" w:color="auto"/>
                <w:left w:val="none" w:sz="0" w:space="0" w:color="auto"/>
                <w:bottom w:val="none" w:sz="0" w:space="0" w:color="auto"/>
                <w:right w:val="none" w:sz="0" w:space="0" w:color="auto"/>
              </w:divBdr>
              <w:divsChild>
                <w:div w:id="451631063">
                  <w:marLeft w:val="0"/>
                  <w:marRight w:val="0"/>
                  <w:marTop w:val="0"/>
                  <w:marBottom w:val="0"/>
                  <w:divBdr>
                    <w:top w:val="none" w:sz="0" w:space="0" w:color="auto"/>
                    <w:left w:val="none" w:sz="0" w:space="0" w:color="auto"/>
                    <w:bottom w:val="none" w:sz="0" w:space="0" w:color="auto"/>
                    <w:right w:val="none" w:sz="0" w:space="0" w:color="auto"/>
                  </w:divBdr>
                  <w:divsChild>
                    <w:div w:id="2054961799">
                      <w:marLeft w:val="0"/>
                      <w:marRight w:val="0"/>
                      <w:marTop w:val="0"/>
                      <w:marBottom w:val="0"/>
                      <w:divBdr>
                        <w:top w:val="none" w:sz="0" w:space="0" w:color="auto"/>
                        <w:left w:val="none" w:sz="0" w:space="0" w:color="auto"/>
                        <w:bottom w:val="none" w:sz="0" w:space="0" w:color="auto"/>
                        <w:right w:val="none" w:sz="0" w:space="0" w:color="auto"/>
                      </w:divBdr>
                    </w:div>
                    <w:div w:id="1254824816">
                      <w:marLeft w:val="0"/>
                      <w:marRight w:val="0"/>
                      <w:marTop w:val="0"/>
                      <w:marBottom w:val="0"/>
                      <w:divBdr>
                        <w:top w:val="none" w:sz="0" w:space="0" w:color="auto"/>
                        <w:left w:val="none" w:sz="0" w:space="0" w:color="auto"/>
                        <w:bottom w:val="none" w:sz="0" w:space="0" w:color="auto"/>
                        <w:right w:val="none" w:sz="0" w:space="0" w:color="auto"/>
                      </w:divBdr>
                      <w:divsChild>
                        <w:div w:id="2011171996">
                          <w:marLeft w:val="0"/>
                          <w:marRight w:val="0"/>
                          <w:marTop w:val="0"/>
                          <w:marBottom w:val="0"/>
                          <w:divBdr>
                            <w:top w:val="none" w:sz="0" w:space="0" w:color="auto"/>
                            <w:left w:val="none" w:sz="0" w:space="0" w:color="auto"/>
                            <w:bottom w:val="none" w:sz="0" w:space="0" w:color="auto"/>
                            <w:right w:val="none" w:sz="0" w:space="0" w:color="auto"/>
                          </w:divBdr>
                          <w:divsChild>
                            <w:div w:id="16985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4951">
                  <w:marLeft w:val="0"/>
                  <w:marRight w:val="0"/>
                  <w:marTop w:val="0"/>
                  <w:marBottom w:val="0"/>
                  <w:divBdr>
                    <w:top w:val="none" w:sz="0" w:space="0" w:color="auto"/>
                    <w:left w:val="none" w:sz="0" w:space="0" w:color="auto"/>
                    <w:bottom w:val="none" w:sz="0" w:space="0" w:color="auto"/>
                    <w:right w:val="none" w:sz="0" w:space="0" w:color="auto"/>
                  </w:divBdr>
                  <w:divsChild>
                    <w:div w:id="92291451">
                      <w:marLeft w:val="0"/>
                      <w:marRight w:val="0"/>
                      <w:marTop w:val="0"/>
                      <w:marBottom w:val="0"/>
                      <w:divBdr>
                        <w:top w:val="none" w:sz="0" w:space="0" w:color="auto"/>
                        <w:left w:val="none" w:sz="0" w:space="0" w:color="auto"/>
                        <w:bottom w:val="none" w:sz="0" w:space="0" w:color="auto"/>
                        <w:right w:val="none" w:sz="0" w:space="0" w:color="auto"/>
                      </w:divBdr>
                    </w:div>
                    <w:div w:id="1683122997">
                      <w:marLeft w:val="0"/>
                      <w:marRight w:val="0"/>
                      <w:marTop w:val="0"/>
                      <w:marBottom w:val="0"/>
                      <w:divBdr>
                        <w:top w:val="none" w:sz="0" w:space="0" w:color="auto"/>
                        <w:left w:val="none" w:sz="0" w:space="0" w:color="auto"/>
                        <w:bottom w:val="none" w:sz="0" w:space="0" w:color="auto"/>
                        <w:right w:val="none" w:sz="0" w:space="0" w:color="auto"/>
                      </w:divBdr>
                      <w:divsChild>
                        <w:div w:id="875964228">
                          <w:marLeft w:val="0"/>
                          <w:marRight w:val="0"/>
                          <w:marTop w:val="0"/>
                          <w:marBottom w:val="0"/>
                          <w:divBdr>
                            <w:top w:val="none" w:sz="0" w:space="0" w:color="auto"/>
                            <w:left w:val="none" w:sz="0" w:space="0" w:color="auto"/>
                            <w:bottom w:val="none" w:sz="0" w:space="0" w:color="auto"/>
                            <w:right w:val="none" w:sz="0" w:space="0" w:color="auto"/>
                          </w:divBdr>
                          <w:divsChild>
                            <w:div w:id="5297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5537">
                  <w:marLeft w:val="0"/>
                  <w:marRight w:val="0"/>
                  <w:marTop w:val="0"/>
                  <w:marBottom w:val="0"/>
                  <w:divBdr>
                    <w:top w:val="none" w:sz="0" w:space="0" w:color="auto"/>
                    <w:left w:val="none" w:sz="0" w:space="0" w:color="auto"/>
                    <w:bottom w:val="none" w:sz="0" w:space="0" w:color="auto"/>
                    <w:right w:val="none" w:sz="0" w:space="0" w:color="auto"/>
                  </w:divBdr>
                  <w:divsChild>
                    <w:div w:id="1545872330">
                      <w:marLeft w:val="0"/>
                      <w:marRight w:val="0"/>
                      <w:marTop w:val="0"/>
                      <w:marBottom w:val="0"/>
                      <w:divBdr>
                        <w:top w:val="none" w:sz="0" w:space="0" w:color="auto"/>
                        <w:left w:val="none" w:sz="0" w:space="0" w:color="auto"/>
                        <w:bottom w:val="none" w:sz="0" w:space="0" w:color="auto"/>
                        <w:right w:val="none" w:sz="0" w:space="0" w:color="auto"/>
                      </w:divBdr>
                    </w:div>
                    <w:div w:id="1054740125">
                      <w:marLeft w:val="0"/>
                      <w:marRight w:val="0"/>
                      <w:marTop w:val="0"/>
                      <w:marBottom w:val="0"/>
                      <w:divBdr>
                        <w:top w:val="none" w:sz="0" w:space="0" w:color="auto"/>
                        <w:left w:val="none" w:sz="0" w:space="0" w:color="auto"/>
                        <w:bottom w:val="none" w:sz="0" w:space="0" w:color="auto"/>
                        <w:right w:val="none" w:sz="0" w:space="0" w:color="auto"/>
                      </w:divBdr>
                      <w:divsChild>
                        <w:div w:id="318000425">
                          <w:marLeft w:val="0"/>
                          <w:marRight w:val="0"/>
                          <w:marTop w:val="0"/>
                          <w:marBottom w:val="0"/>
                          <w:divBdr>
                            <w:top w:val="none" w:sz="0" w:space="0" w:color="auto"/>
                            <w:left w:val="none" w:sz="0" w:space="0" w:color="auto"/>
                            <w:bottom w:val="none" w:sz="0" w:space="0" w:color="auto"/>
                            <w:right w:val="none" w:sz="0" w:space="0" w:color="auto"/>
                          </w:divBdr>
                          <w:divsChild>
                            <w:div w:id="2212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536492">
          <w:marLeft w:val="0"/>
          <w:marRight w:val="0"/>
          <w:marTop w:val="0"/>
          <w:marBottom w:val="0"/>
          <w:divBdr>
            <w:top w:val="none" w:sz="0" w:space="0" w:color="auto"/>
            <w:left w:val="none" w:sz="0" w:space="0" w:color="auto"/>
            <w:bottom w:val="none" w:sz="0" w:space="0" w:color="auto"/>
            <w:right w:val="none" w:sz="0" w:space="0" w:color="auto"/>
          </w:divBdr>
          <w:divsChild>
            <w:div w:id="486674141">
              <w:marLeft w:val="0"/>
              <w:marRight w:val="0"/>
              <w:marTop w:val="0"/>
              <w:marBottom w:val="0"/>
              <w:divBdr>
                <w:top w:val="none" w:sz="0" w:space="0" w:color="auto"/>
                <w:left w:val="none" w:sz="0" w:space="0" w:color="auto"/>
                <w:bottom w:val="none" w:sz="0" w:space="0" w:color="auto"/>
                <w:right w:val="none" w:sz="0" w:space="0" w:color="auto"/>
              </w:divBdr>
              <w:divsChild>
                <w:div w:id="926618000">
                  <w:marLeft w:val="0"/>
                  <w:marRight w:val="0"/>
                  <w:marTop w:val="0"/>
                  <w:marBottom w:val="0"/>
                  <w:divBdr>
                    <w:top w:val="none" w:sz="0" w:space="0" w:color="auto"/>
                    <w:left w:val="none" w:sz="0" w:space="0" w:color="auto"/>
                    <w:bottom w:val="none" w:sz="0" w:space="0" w:color="auto"/>
                    <w:right w:val="none" w:sz="0" w:space="0" w:color="auto"/>
                  </w:divBdr>
                  <w:divsChild>
                    <w:div w:id="773210650">
                      <w:marLeft w:val="0"/>
                      <w:marRight w:val="0"/>
                      <w:marTop w:val="0"/>
                      <w:marBottom w:val="0"/>
                      <w:divBdr>
                        <w:top w:val="none" w:sz="0" w:space="0" w:color="auto"/>
                        <w:left w:val="none" w:sz="0" w:space="0" w:color="auto"/>
                        <w:bottom w:val="none" w:sz="0" w:space="0" w:color="auto"/>
                        <w:right w:val="none" w:sz="0" w:space="0" w:color="auto"/>
                      </w:divBdr>
                    </w:div>
                    <w:div w:id="1404065729">
                      <w:marLeft w:val="0"/>
                      <w:marRight w:val="0"/>
                      <w:marTop w:val="0"/>
                      <w:marBottom w:val="0"/>
                      <w:divBdr>
                        <w:top w:val="none" w:sz="0" w:space="0" w:color="auto"/>
                        <w:left w:val="none" w:sz="0" w:space="0" w:color="auto"/>
                        <w:bottom w:val="none" w:sz="0" w:space="0" w:color="auto"/>
                        <w:right w:val="none" w:sz="0" w:space="0" w:color="auto"/>
                      </w:divBdr>
                      <w:divsChild>
                        <w:div w:id="693846566">
                          <w:marLeft w:val="0"/>
                          <w:marRight w:val="0"/>
                          <w:marTop w:val="0"/>
                          <w:marBottom w:val="0"/>
                          <w:divBdr>
                            <w:top w:val="none" w:sz="0" w:space="0" w:color="auto"/>
                            <w:left w:val="none" w:sz="0" w:space="0" w:color="auto"/>
                            <w:bottom w:val="none" w:sz="0" w:space="0" w:color="auto"/>
                            <w:right w:val="none" w:sz="0" w:space="0" w:color="auto"/>
                          </w:divBdr>
                          <w:divsChild>
                            <w:div w:id="20371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93870">
                  <w:marLeft w:val="0"/>
                  <w:marRight w:val="0"/>
                  <w:marTop w:val="0"/>
                  <w:marBottom w:val="0"/>
                  <w:divBdr>
                    <w:top w:val="none" w:sz="0" w:space="0" w:color="auto"/>
                    <w:left w:val="none" w:sz="0" w:space="0" w:color="auto"/>
                    <w:bottom w:val="none" w:sz="0" w:space="0" w:color="auto"/>
                    <w:right w:val="none" w:sz="0" w:space="0" w:color="auto"/>
                  </w:divBdr>
                  <w:divsChild>
                    <w:div w:id="1354502059">
                      <w:marLeft w:val="0"/>
                      <w:marRight w:val="0"/>
                      <w:marTop w:val="0"/>
                      <w:marBottom w:val="0"/>
                      <w:divBdr>
                        <w:top w:val="none" w:sz="0" w:space="0" w:color="auto"/>
                        <w:left w:val="none" w:sz="0" w:space="0" w:color="auto"/>
                        <w:bottom w:val="none" w:sz="0" w:space="0" w:color="auto"/>
                        <w:right w:val="none" w:sz="0" w:space="0" w:color="auto"/>
                      </w:divBdr>
                    </w:div>
                    <w:div w:id="393822202">
                      <w:marLeft w:val="0"/>
                      <w:marRight w:val="0"/>
                      <w:marTop w:val="0"/>
                      <w:marBottom w:val="0"/>
                      <w:divBdr>
                        <w:top w:val="none" w:sz="0" w:space="0" w:color="auto"/>
                        <w:left w:val="none" w:sz="0" w:space="0" w:color="auto"/>
                        <w:bottom w:val="none" w:sz="0" w:space="0" w:color="auto"/>
                        <w:right w:val="none" w:sz="0" w:space="0" w:color="auto"/>
                      </w:divBdr>
                      <w:divsChild>
                        <w:div w:id="674259572">
                          <w:marLeft w:val="0"/>
                          <w:marRight w:val="0"/>
                          <w:marTop w:val="0"/>
                          <w:marBottom w:val="0"/>
                          <w:divBdr>
                            <w:top w:val="none" w:sz="0" w:space="0" w:color="auto"/>
                            <w:left w:val="none" w:sz="0" w:space="0" w:color="auto"/>
                            <w:bottom w:val="none" w:sz="0" w:space="0" w:color="auto"/>
                            <w:right w:val="none" w:sz="0" w:space="0" w:color="auto"/>
                          </w:divBdr>
                          <w:divsChild>
                            <w:div w:id="8498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386348">
      <w:bodyDiv w:val="1"/>
      <w:marLeft w:val="0"/>
      <w:marRight w:val="0"/>
      <w:marTop w:val="0"/>
      <w:marBottom w:val="0"/>
      <w:divBdr>
        <w:top w:val="none" w:sz="0" w:space="0" w:color="auto"/>
        <w:left w:val="none" w:sz="0" w:space="0" w:color="auto"/>
        <w:bottom w:val="none" w:sz="0" w:space="0" w:color="auto"/>
        <w:right w:val="none" w:sz="0" w:space="0" w:color="auto"/>
      </w:divBdr>
      <w:divsChild>
        <w:div w:id="1102800643">
          <w:marLeft w:val="547"/>
          <w:marRight w:val="0"/>
          <w:marTop w:val="86"/>
          <w:marBottom w:val="0"/>
          <w:divBdr>
            <w:top w:val="none" w:sz="0" w:space="0" w:color="auto"/>
            <w:left w:val="none" w:sz="0" w:space="0" w:color="auto"/>
            <w:bottom w:val="none" w:sz="0" w:space="0" w:color="auto"/>
            <w:right w:val="none" w:sz="0" w:space="0" w:color="auto"/>
          </w:divBdr>
        </w:div>
      </w:divsChild>
    </w:div>
    <w:div w:id="2068606433">
      <w:bodyDiv w:val="1"/>
      <w:marLeft w:val="0"/>
      <w:marRight w:val="0"/>
      <w:marTop w:val="0"/>
      <w:marBottom w:val="0"/>
      <w:divBdr>
        <w:top w:val="none" w:sz="0" w:space="0" w:color="auto"/>
        <w:left w:val="none" w:sz="0" w:space="0" w:color="auto"/>
        <w:bottom w:val="none" w:sz="0" w:space="0" w:color="auto"/>
        <w:right w:val="none" w:sz="0" w:space="0" w:color="auto"/>
      </w:divBdr>
    </w:div>
    <w:div w:id="2109961920">
      <w:bodyDiv w:val="1"/>
      <w:marLeft w:val="0"/>
      <w:marRight w:val="0"/>
      <w:marTop w:val="0"/>
      <w:marBottom w:val="0"/>
      <w:divBdr>
        <w:top w:val="none" w:sz="0" w:space="0" w:color="auto"/>
        <w:left w:val="none" w:sz="0" w:space="0" w:color="auto"/>
        <w:bottom w:val="none" w:sz="0" w:space="0" w:color="auto"/>
        <w:right w:val="none" w:sz="0" w:space="0" w:color="auto"/>
      </w:divBdr>
    </w:div>
    <w:div w:id="2110001126">
      <w:bodyDiv w:val="1"/>
      <w:marLeft w:val="0"/>
      <w:marRight w:val="0"/>
      <w:marTop w:val="0"/>
      <w:marBottom w:val="0"/>
      <w:divBdr>
        <w:top w:val="none" w:sz="0" w:space="0" w:color="auto"/>
        <w:left w:val="none" w:sz="0" w:space="0" w:color="auto"/>
        <w:bottom w:val="none" w:sz="0" w:space="0" w:color="auto"/>
        <w:right w:val="none" w:sz="0" w:space="0" w:color="auto"/>
      </w:divBdr>
    </w:div>
    <w:div w:id="2110855629">
      <w:bodyDiv w:val="1"/>
      <w:marLeft w:val="0"/>
      <w:marRight w:val="0"/>
      <w:marTop w:val="0"/>
      <w:marBottom w:val="0"/>
      <w:divBdr>
        <w:top w:val="none" w:sz="0" w:space="0" w:color="auto"/>
        <w:left w:val="none" w:sz="0" w:space="0" w:color="auto"/>
        <w:bottom w:val="none" w:sz="0" w:space="0" w:color="auto"/>
        <w:right w:val="none" w:sz="0" w:space="0" w:color="auto"/>
      </w:divBdr>
      <w:divsChild>
        <w:div w:id="1142426174">
          <w:marLeft w:val="0"/>
          <w:marRight w:val="0"/>
          <w:marTop w:val="0"/>
          <w:marBottom w:val="0"/>
          <w:divBdr>
            <w:top w:val="none" w:sz="0" w:space="0" w:color="auto"/>
            <w:left w:val="none" w:sz="0" w:space="0" w:color="auto"/>
            <w:bottom w:val="none" w:sz="0" w:space="0" w:color="auto"/>
            <w:right w:val="none" w:sz="0" w:space="0" w:color="auto"/>
          </w:divBdr>
          <w:divsChild>
            <w:div w:id="1803426332">
              <w:marLeft w:val="0"/>
              <w:marRight w:val="0"/>
              <w:marTop w:val="0"/>
              <w:marBottom w:val="0"/>
              <w:divBdr>
                <w:top w:val="none" w:sz="0" w:space="0" w:color="auto"/>
                <w:left w:val="none" w:sz="0" w:space="0" w:color="auto"/>
                <w:bottom w:val="none" w:sz="0" w:space="0" w:color="auto"/>
                <w:right w:val="none" w:sz="0" w:space="0" w:color="auto"/>
              </w:divBdr>
              <w:divsChild>
                <w:div w:id="1222982886">
                  <w:marLeft w:val="0"/>
                  <w:marRight w:val="0"/>
                  <w:marTop w:val="0"/>
                  <w:marBottom w:val="0"/>
                  <w:divBdr>
                    <w:top w:val="none" w:sz="0" w:space="0" w:color="auto"/>
                    <w:left w:val="none" w:sz="0" w:space="0" w:color="auto"/>
                    <w:bottom w:val="none" w:sz="0" w:space="0" w:color="auto"/>
                    <w:right w:val="none" w:sz="0" w:space="0" w:color="auto"/>
                  </w:divBdr>
                  <w:divsChild>
                    <w:div w:id="1706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046023">
      <w:bodyDiv w:val="1"/>
      <w:marLeft w:val="0"/>
      <w:marRight w:val="0"/>
      <w:marTop w:val="0"/>
      <w:marBottom w:val="0"/>
      <w:divBdr>
        <w:top w:val="none" w:sz="0" w:space="0" w:color="auto"/>
        <w:left w:val="none" w:sz="0" w:space="0" w:color="auto"/>
        <w:bottom w:val="none" w:sz="0" w:space="0" w:color="auto"/>
        <w:right w:val="none" w:sz="0" w:space="0" w:color="auto"/>
      </w:divBdr>
    </w:div>
    <w:div w:id="2120876712">
      <w:bodyDiv w:val="1"/>
      <w:marLeft w:val="0"/>
      <w:marRight w:val="0"/>
      <w:marTop w:val="0"/>
      <w:marBottom w:val="0"/>
      <w:divBdr>
        <w:top w:val="none" w:sz="0" w:space="0" w:color="auto"/>
        <w:left w:val="none" w:sz="0" w:space="0" w:color="auto"/>
        <w:bottom w:val="none" w:sz="0" w:space="0" w:color="auto"/>
        <w:right w:val="none" w:sz="0" w:space="0" w:color="auto"/>
      </w:divBdr>
      <w:divsChild>
        <w:div w:id="1283728810">
          <w:marLeft w:val="547"/>
          <w:marRight w:val="0"/>
          <w:marTop w:val="80"/>
          <w:marBottom w:val="0"/>
          <w:divBdr>
            <w:top w:val="none" w:sz="0" w:space="0" w:color="auto"/>
            <w:left w:val="none" w:sz="0" w:space="0" w:color="auto"/>
            <w:bottom w:val="none" w:sz="0" w:space="0" w:color="auto"/>
            <w:right w:val="none" w:sz="0" w:space="0" w:color="auto"/>
          </w:divBdr>
        </w:div>
      </w:divsChild>
    </w:div>
    <w:div w:id="2136360928">
      <w:bodyDiv w:val="1"/>
      <w:marLeft w:val="0"/>
      <w:marRight w:val="0"/>
      <w:marTop w:val="0"/>
      <w:marBottom w:val="0"/>
      <w:divBdr>
        <w:top w:val="none" w:sz="0" w:space="0" w:color="auto"/>
        <w:left w:val="none" w:sz="0" w:space="0" w:color="auto"/>
        <w:bottom w:val="none" w:sz="0" w:space="0" w:color="auto"/>
        <w:right w:val="none" w:sz="0" w:space="0" w:color="auto"/>
      </w:divBdr>
      <w:divsChild>
        <w:div w:id="430859995">
          <w:marLeft w:val="0"/>
          <w:marRight w:val="0"/>
          <w:marTop w:val="0"/>
          <w:marBottom w:val="0"/>
          <w:divBdr>
            <w:top w:val="none" w:sz="0" w:space="0" w:color="auto"/>
            <w:left w:val="none" w:sz="0" w:space="0" w:color="auto"/>
            <w:bottom w:val="none" w:sz="0" w:space="0" w:color="auto"/>
            <w:right w:val="none" w:sz="0" w:space="0" w:color="auto"/>
          </w:divBdr>
          <w:divsChild>
            <w:div w:id="1948005981">
              <w:marLeft w:val="0"/>
              <w:marRight w:val="0"/>
              <w:marTop w:val="0"/>
              <w:marBottom w:val="0"/>
              <w:divBdr>
                <w:top w:val="none" w:sz="0" w:space="0" w:color="auto"/>
                <w:left w:val="none" w:sz="0" w:space="0" w:color="auto"/>
                <w:bottom w:val="none" w:sz="0" w:space="0" w:color="auto"/>
                <w:right w:val="none" w:sz="0" w:space="0" w:color="auto"/>
              </w:divBdr>
              <w:divsChild>
                <w:div w:id="1975484138">
                  <w:marLeft w:val="0"/>
                  <w:marRight w:val="0"/>
                  <w:marTop w:val="0"/>
                  <w:marBottom w:val="0"/>
                  <w:divBdr>
                    <w:top w:val="none" w:sz="0" w:space="0" w:color="auto"/>
                    <w:left w:val="none" w:sz="0" w:space="0" w:color="auto"/>
                    <w:bottom w:val="none" w:sz="0" w:space="0" w:color="auto"/>
                    <w:right w:val="none" w:sz="0" w:space="0" w:color="auto"/>
                  </w:divBdr>
                  <w:divsChild>
                    <w:div w:id="8779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12756-CEF3-4048-A43D-1C03D76F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Swinney</dc:creator>
  <cp:lastModifiedBy>Arora, Priyank</cp:lastModifiedBy>
  <cp:revision>134</cp:revision>
  <cp:lastPrinted>2023-07-26T14:47:00Z</cp:lastPrinted>
  <dcterms:created xsi:type="dcterms:W3CDTF">2025-06-28T08:12:00Z</dcterms:created>
  <dcterms:modified xsi:type="dcterms:W3CDTF">2025-11-07T17:03:00Z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MSIP_Label_f7606f69-b0ae-4874-be30-7d43a3c7be10_Enabled">
    <vt:lpwstr>true</vt:lpwstr>
  </property>
  <property fmtid="{D5CDD505-2E9C-101B-9397-08002B2CF9AE}" pid="4" name="MSIP_Label_f7606f69-b0ae-4874-be30-7d43a3c7be10_SetDate">
    <vt:lpwstr>2025-06-28T08:12:52Z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d95dcd3e-c3f6-4a8c-8f02-bc061385c011</vt:lpwstr>
  </property>
  <property fmtid="{D5CDD505-2E9C-101B-9397-08002B2CF9AE}" pid="9" name="MSIP_Label_f7606f69-b0ae-4874-be30-7d43a3c7be10_ContentBits">
    <vt:lpwstr>0</vt:lpwstr>
  </property>
  <property fmtid="{D5CDD505-2E9C-101B-9397-08002B2CF9AE}" pid="10" name="MSIP_Label_f7606f69-b0ae-4874-be30-7d43a3c7be10_Tag">
    <vt:lpwstr>50, 3, 0, 1</vt:lpwstr>
  </property>
</Properties>
</file>