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363E" w14:textId="1AC1387E" w:rsidR="005C7783" w:rsidRDefault="005C7783" w:rsidP="005C7783">
      <w:pPr>
        <w:pStyle w:val="Body"/>
        <w:rPr>
          <w:rFonts w:ascii="Times" w:hAnsi="Times"/>
          <w:b/>
          <w:color w:val="A3D979"/>
          <w:sz w:val="60"/>
        </w:rPr>
      </w:pPr>
    </w:p>
    <w:p w14:paraId="01A0F126" w14:textId="77777777" w:rsidR="008E2960" w:rsidRPr="005C7783" w:rsidRDefault="008E2960" w:rsidP="005C7783">
      <w:pPr>
        <w:pStyle w:val="Body"/>
        <w:rPr>
          <w:rFonts w:ascii="Times" w:hAnsi="Times"/>
          <w:b/>
          <w:color w:val="A3D979"/>
          <w:sz w:val="60"/>
        </w:rPr>
      </w:pPr>
    </w:p>
    <w:p w14:paraId="4DD8CCA1" w14:textId="7CB66017" w:rsidR="005C7783" w:rsidRDefault="00BB49A9" w:rsidP="005C7783">
      <w:pPr>
        <w:pStyle w:val="Body"/>
        <w:spacing w:before="100" w:beforeAutospacing="1"/>
        <w:ind w:left="0" w:firstLine="0"/>
        <w:jc w:val="center"/>
        <w:rPr>
          <w:b/>
          <w:color w:val="001F67"/>
          <w:sz w:val="36"/>
        </w:rPr>
      </w:pPr>
      <w:r>
        <w:rPr>
          <w:b/>
          <w:color w:val="001F67"/>
          <w:sz w:val="36"/>
        </w:rPr>
        <w:t>20</w:t>
      </w:r>
      <w:r w:rsidR="00AE18AD">
        <w:rPr>
          <w:b/>
          <w:color w:val="001F67"/>
          <w:sz w:val="36"/>
        </w:rPr>
        <w:t>2</w:t>
      </w:r>
      <w:r w:rsidR="00CD6853">
        <w:rPr>
          <w:b/>
          <w:color w:val="001F67"/>
          <w:sz w:val="36"/>
        </w:rPr>
        <w:t>1</w:t>
      </w:r>
      <w:r w:rsidR="002A2E24">
        <w:rPr>
          <w:b/>
          <w:color w:val="001F67"/>
          <w:sz w:val="36"/>
        </w:rPr>
        <w:t xml:space="preserve"> Scholarship Recommendation</w:t>
      </w:r>
      <w:r w:rsidR="005C7783">
        <w:rPr>
          <w:b/>
          <w:color w:val="001F67"/>
          <w:sz w:val="36"/>
        </w:rPr>
        <w:t xml:space="preserve"> Form</w:t>
      </w:r>
    </w:p>
    <w:p w14:paraId="112F09BE" w14:textId="77777777" w:rsidR="004859F7" w:rsidRDefault="004859F7">
      <w:pPr>
        <w:pStyle w:val="Body"/>
        <w:spacing w:before="660"/>
        <w:jc w:val="center"/>
        <w:rPr>
          <w:b/>
          <w:color w:val="001F67"/>
          <w:sz w:val="36"/>
        </w:rPr>
      </w:pPr>
      <w:r>
        <w:rPr>
          <w:b/>
          <w:color w:val="001F67"/>
          <w:sz w:val="36"/>
        </w:rPr>
        <w:t>Instructions:</w:t>
      </w:r>
    </w:p>
    <w:p w14:paraId="54957BEA" w14:textId="62CCCC0B" w:rsidR="004859F7" w:rsidRDefault="002A2E24">
      <w:pPr>
        <w:pStyle w:val="Body"/>
        <w:ind w:left="0" w:firstLine="0"/>
        <w:rPr>
          <w:sz w:val="28"/>
        </w:rPr>
      </w:pPr>
      <w:r>
        <w:rPr>
          <w:sz w:val="28"/>
        </w:rPr>
        <w:t>The completed recommendation</w:t>
      </w:r>
      <w:r w:rsidR="004859F7">
        <w:rPr>
          <w:sz w:val="28"/>
        </w:rPr>
        <w:t xml:space="preserve"> form, includin</w:t>
      </w:r>
      <w:r>
        <w:rPr>
          <w:sz w:val="28"/>
        </w:rPr>
        <w:t>g the signature of the evaluator</w:t>
      </w:r>
      <w:r w:rsidR="004859F7">
        <w:rPr>
          <w:sz w:val="28"/>
        </w:rPr>
        <w:t xml:space="preserve">, must be submitted to the Houston Chapter Scholarship Chairman ( </w:t>
      </w:r>
      <w:hyperlink r:id="rId8" w:history="1">
        <w:r w:rsidR="004859F7">
          <w:rPr>
            <w:color w:val="000099"/>
            <w:sz w:val="28"/>
            <w:u w:val="single"/>
          </w:rPr>
          <w:t>scholarshipchair@ima-houston.org</w:t>
        </w:r>
      </w:hyperlink>
      <w:r w:rsidR="00811D04">
        <w:rPr>
          <w:sz w:val="28"/>
        </w:rPr>
        <w:t xml:space="preserve"> ) by </w:t>
      </w:r>
      <w:r w:rsidR="008E2960">
        <w:rPr>
          <w:sz w:val="28"/>
        </w:rPr>
        <w:t>November</w:t>
      </w:r>
      <w:r w:rsidR="00CD6853">
        <w:rPr>
          <w:sz w:val="28"/>
        </w:rPr>
        <w:t xml:space="preserve"> 30</w:t>
      </w:r>
      <w:r w:rsidR="00BB49A9">
        <w:rPr>
          <w:sz w:val="28"/>
        </w:rPr>
        <w:t>, 20</w:t>
      </w:r>
      <w:r w:rsidR="00AE18AD">
        <w:rPr>
          <w:sz w:val="28"/>
        </w:rPr>
        <w:t>2</w:t>
      </w:r>
      <w:r w:rsidR="00CD6853">
        <w:rPr>
          <w:sz w:val="28"/>
        </w:rPr>
        <w:t>1</w:t>
      </w:r>
      <w:r w:rsidR="004859F7">
        <w:rPr>
          <w:sz w:val="28"/>
        </w:rPr>
        <w:t>. The following materials must also be received by that date.</w:t>
      </w:r>
    </w:p>
    <w:p w14:paraId="0C7476D5" w14:textId="77777777" w:rsidR="00CD6853" w:rsidRDefault="00CD6853">
      <w:pPr>
        <w:pStyle w:val="Body"/>
        <w:ind w:left="0" w:firstLine="0"/>
        <w:rPr>
          <w:sz w:val="28"/>
        </w:rPr>
      </w:pPr>
    </w:p>
    <w:p w14:paraId="05BF9B33" w14:textId="77777777" w:rsidR="004859F7" w:rsidRDefault="004859F7">
      <w:pPr>
        <w:pStyle w:val="BodyBullet"/>
        <w:numPr>
          <w:ilvl w:val="0"/>
          <w:numId w:val="1"/>
        </w:numPr>
        <w:tabs>
          <w:tab w:val="clear" w:pos="240"/>
          <w:tab w:val="num" w:pos="600"/>
        </w:tabs>
        <w:ind w:left="600" w:right="360" w:hanging="240"/>
        <w:rPr>
          <w:sz w:val="24"/>
        </w:rPr>
      </w:pPr>
      <w:r>
        <w:rPr>
          <w:sz w:val="24"/>
        </w:rPr>
        <w:t>Two recommendations are required. Acceptable references include current or past employers who can ascertain the applicant’s abilities related to his/her chosen career, current or past professor(s) whose course(s) relates to the student’s declared major, or a letter from an IMA member (who is not on the scholarship selection committee) who can comment on the candidate’s technical knowledge, leadership skills, and participation within IMA.  The reference must use the Houston Chapter Scholarship Recommendation form.</w:t>
      </w:r>
    </w:p>
    <w:p w14:paraId="22B1A92E" w14:textId="77777777" w:rsidR="004859F7" w:rsidRDefault="004859F7">
      <w:pPr>
        <w:pStyle w:val="BodyBullet"/>
        <w:numPr>
          <w:ilvl w:val="0"/>
          <w:numId w:val="1"/>
        </w:numPr>
        <w:tabs>
          <w:tab w:val="clear" w:pos="240"/>
          <w:tab w:val="num" w:pos="600"/>
        </w:tabs>
        <w:ind w:left="600" w:right="360" w:hanging="240"/>
        <w:rPr>
          <w:sz w:val="24"/>
        </w:rPr>
      </w:pPr>
      <w:r>
        <w:rPr>
          <w:sz w:val="24"/>
        </w:rPr>
        <w:t>The amount of the scholarship ranges from $250 to $500, depending upon scholarship fund availability and the discretion of the scholarship committee.</w:t>
      </w:r>
    </w:p>
    <w:p w14:paraId="14B3FF4A" w14:textId="77777777" w:rsidR="004859F7" w:rsidRDefault="004859F7">
      <w:pPr>
        <w:pStyle w:val="Heading1"/>
      </w:pPr>
      <w:r>
        <w:br w:type="page"/>
      </w:r>
    </w:p>
    <w:p w14:paraId="5F965C80" w14:textId="77777777" w:rsidR="004859F7" w:rsidRDefault="002A2E24">
      <w:pPr>
        <w:pStyle w:val="Heading1"/>
        <w:rPr>
          <w:rFonts w:ascii="Lucida Grande" w:hAnsi="Lucida Grande"/>
        </w:rPr>
      </w:pPr>
      <w:r>
        <w:rPr>
          <w:sz w:val="32"/>
        </w:rPr>
        <w:lastRenderedPageBreak/>
        <w:t>Recommendation Form</w:t>
      </w:r>
      <w:r>
        <w:cr/>
        <w:t>To be completed by the Evaluator</w:t>
      </w:r>
      <w:r w:rsidR="004859F7">
        <w:cr/>
      </w:r>
      <w:r w:rsidR="004859F7">
        <w:rPr>
          <w:rFonts w:ascii="Lucida Grande" w:hAnsi="Lucida Grande"/>
          <w:b/>
        </w:rPr>
        <w:t>(Please type)</w:t>
      </w:r>
    </w:p>
    <w:p w14:paraId="26677338" w14:textId="77777777" w:rsidR="004859F7" w:rsidRDefault="002A2E24">
      <w:pPr>
        <w:pStyle w:val="Body2"/>
        <w:numPr>
          <w:ilvl w:val="0"/>
          <w:numId w:val="3"/>
        </w:numPr>
        <w:spacing w:before="0" w:after="100"/>
        <w:ind w:hanging="240"/>
      </w:pPr>
      <w:r>
        <w:t>How long and under what circumstances have you k</w:t>
      </w:r>
      <w:r w:rsidR="00BB49A9">
        <w:t>n</w:t>
      </w:r>
      <w:r>
        <w:t>ow</w:t>
      </w:r>
      <w:r w:rsidR="00BB49A9">
        <w:t>n</w:t>
      </w:r>
      <w:r>
        <w:t xml:space="preserve"> the applicant?</w:t>
      </w:r>
      <w:r w:rsidR="004859F7">
        <w:t xml:space="preserve"> (Limit 575 characters with spaces).</w:t>
      </w:r>
    </w:p>
    <w:p w14:paraId="69BBE137" w14:textId="77777777" w:rsidR="004859F7" w:rsidRDefault="004859F7">
      <w:pPr>
        <w:pStyle w:val="Form"/>
        <w:spacing w:before="140" w:line="280" w:lineRule="exact"/>
      </w:pPr>
    </w:p>
    <w:p w14:paraId="67BBEBD2" w14:textId="77777777" w:rsidR="004859F7" w:rsidRDefault="004859F7">
      <w:pPr>
        <w:pStyle w:val="Form"/>
        <w:spacing w:before="140" w:line="280" w:lineRule="exact"/>
      </w:pPr>
    </w:p>
    <w:p w14:paraId="2F52C642" w14:textId="77777777" w:rsidR="004859F7" w:rsidRDefault="004859F7">
      <w:pPr>
        <w:pStyle w:val="Form"/>
        <w:spacing w:before="140" w:line="280" w:lineRule="exact"/>
      </w:pPr>
    </w:p>
    <w:p w14:paraId="158CAC31" w14:textId="77777777" w:rsidR="004859F7" w:rsidRDefault="004859F7">
      <w:pPr>
        <w:pStyle w:val="Form"/>
        <w:spacing w:before="140" w:line="280" w:lineRule="exact"/>
      </w:pPr>
    </w:p>
    <w:p w14:paraId="50B6A1F3" w14:textId="77777777" w:rsidR="002A2E24" w:rsidRDefault="002A2E24" w:rsidP="002A2E24">
      <w:pPr>
        <w:pStyle w:val="Body2"/>
        <w:numPr>
          <w:ilvl w:val="0"/>
          <w:numId w:val="3"/>
        </w:numPr>
        <w:spacing w:before="0" w:after="100"/>
        <w:ind w:hanging="240"/>
      </w:pPr>
      <w:r>
        <w:t>How would you rate your experience with the applicant when compared to those of his/her peers in similar circumstances?</w:t>
      </w:r>
      <w:r w:rsidRPr="002A2E24">
        <w:t xml:space="preserve"> </w:t>
      </w:r>
      <w:r>
        <w:t>(Limit 575 characters with spaces).</w:t>
      </w:r>
      <w:r w:rsidRPr="002A2E24">
        <w:t xml:space="preserve"> </w:t>
      </w:r>
    </w:p>
    <w:p w14:paraId="096FD26E" w14:textId="77777777" w:rsidR="002A2E24" w:rsidRDefault="002A2E24" w:rsidP="002A2E24">
      <w:pPr>
        <w:pStyle w:val="Form"/>
        <w:spacing w:before="140" w:line="280" w:lineRule="exact"/>
      </w:pPr>
    </w:p>
    <w:p w14:paraId="21E86FB3" w14:textId="77777777" w:rsidR="002A2E24" w:rsidRDefault="002A2E24" w:rsidP="002A2E24">
      <w:pPr>
        <w:pStyle w:val="Form"/>
        <w:spacing w:before="140" w:line="280" w:lineRule="exact"/>
      </w:pPr>
    </w:p>
    <w:p w14:paraId="6D11E02B" w14:textId="77777777" w:rsidR="002A2E24" w:rsidRDefault="002A2E24" w:rsidP="002A2E24">
      <w:pPr>
        <w:pStyle w:val="Form"/>
        <w:spacing w:before="140" w:line="280" w:lineRule="exact"/>
      </w:pPr>
    </w:p>
    <w:p w14:paraId="61D1D006" w14:textId="77777777" w:rsidR="002A2E24" w:rsidRDefault="002A2E24" w:rsidP="002A2E24">
      <w:pPr>
        <w:pStyle w:val="Form"/>
        <w:spacing w:before="140" w:line="280" w:lineRule="exact"/>
      </w:pPr>
    </w:p>
    <w:p w14:paraId="49266081" w14:textId="77777777" w:rsidR="002A2E24" w:rsidRDefault="002A2E24" w:rsidP="002A2E24">
      <w:pPr>
        <w:pStyle w:val="Body2"/>
        <w:numPr>
          <w:ilvl w:val="0"/>
          <w:numId w:val="3"/>
        </w:numPr>
        <w:spacing w:before="0" w:after="100"/>
        <w:ind w:hanging="240"/>
      </w:pPr>
      <w:r>
        <w:t>Please comment on the applicant’s personal integrity.</w:t>
      </w:r>
      <w:r w:rsidRPr="002A2E24">
        <w:t xml:space="preserve"> </w:t>
      </w:r>
    </w:p>
    <w:p w14:paraId="60510509" w14:textId="77777777" w:rsidR="002A2E24" w:rsidRDefault="002A2E24" w:rsidP="002A2E24">
      <w:pPr>
        <w:pStyle w:val="Form"/>
        <w:spacing w:before="140" w:line="280" w:lineRule="exact"/>
      </w:pPr>
    </w:p>
    <w:p w14:paraId="1F3B11BF" w14:textId="77777777" w:rsidR="002A2E24" w:rsidRDefault="002A2E24" w:rsidP="002A2E24">
      <w:pPr>
        <w:pStyle w:val="Form"/>
        <w:spacing w:before="140" w:line="280" w:lineRule="exact"/>
      </w:pPr>
    </w:p>
    <w:p w14:paraId="3824A04F" w14:textId="77777777" w:rsidR="002A2E24" w:rsidRDefault="002A2E24" w:rsidP="002A2E24">
      <w:pPr>
        <w:pStyle w:val="Form"/>
        <w:spacing w:before="140" w:line="280" w:lineRule="exact"/>
      </w:pPr>
    </w:p>
    <w:p w14:paraId="7026BAF5" w14:textId="77777777" w:rsidR="002A2E24" w:rsidRDefault="002A2E24" w:rsidP="002A2E24">
      <w:pPr>
        <w:pStyle w:val="Form"/>
        <w:spacing w:before="140" w:line="280" w:lineRule="exact"/>
      </w:pPr>
    </w:p>
    <w:p w14:paraId="18DF350E" w14:textId="77777777" w:rsidR="002A2E24" w:rsidRDefault="002A2E24" w:rsidP="002A2E24">
      <w:pPr>
        <w:pStyle w:val="Body2"/>
        <w:numPr>
          <w:ilvl w:val="0"/>
          <w:numId w:val="3"/>
        </w:numPr>
        <w:spacing w:before="0" w:after="100"/>
        <w:ind w:hanging="240"/>
      </w:pPr>
      <w:r>
        <w:t>Please comment on the applicant’s leadership skills, such as problem solving, managing conflict, innovation, and peer mentoring.</w:t>
      </w:r>
      <w:r w:rsidRPr="002A2E24">
        <w:t xml:space="preserve"> </w:t>
      </w:r>
    </w:p>
    <w:p w14:paraId="46030ADD" w14:textId="77777777" w:rsidR="002A2E24" w:rsidRDefault="002A2E24" w:rsidP="002A2E24">
      <w:pPr>
        <w:pStyle w:val="Form"/>
        <w:spacing w:before="140" w:line="280" w:lineRule="exact"/>
      </w:pPr>
    </w:p>
    <w:p w14:paraId="7DC4A3A3" w14:textId="77777777" w:rsidR="002A2E24" w:rsidRDefault="002A2E24" w:rsidP="002A2E24">
      <w:pPr>
        <w:pStyle w:val="Form"/>
        <w:spacing w:before="140" w:line="280" w:lineRule="exact"/>
      </w:pPr>
    </w:p>
    <w:p w14:paraId="7BC69EDE" w14:textId="77777777" w:rsidR="002A2E24" w:rsidRDefault="002A2E24" w:rsidP="002A2E24">
      <w:pPr>
        <w:pStyle w:val="Form"/>
        <w:spacing w:before="140" w:line="280" w:lineRule="exact"/>
      </w:pPr>
    </w:p>
    <w:p w14:paraId="0DC9B831" w14:textId="77777777" w:rsidR="002A2E24" w:rsidRDefault="002A2E24" w:rsidP="002A2E24">
      <w:pPr>
        <w:pStyle w:val="Form"/>
        <w:spacing w:before="140" w:line="280" w:lineRule="exact"/>
      </w:pPr>
    </w:p>
    <w:p w14:paraId="0EABE7ED" w14:textId="77777777" w:rsidR="002A2E24" w:rsidRDefault="002A2E24" w:rsidP="002A2E24">
      <w:pPr>
        <w:pStyle w:val="Body2"/>
        <w:numPr>
          <w:ilvl w:val="0"/>
          <w:numId w:val="3"/>
        </w:numPr>
        <w:spacing w:before="0" w:after="100"/>
        <w:ind w:hanging="240"/>
      </w:pPr>
      <w:r>
        <w:t>Please comment on the applicant’s principal strengths.</w:t>
      </w:r>
      <w:r w:rsidRPr="002A2E24">
        <w:t xml:space="preserve"> </w:t>
      </w:r>
    </w:p>
    <w:p w14:paraId="73ED2472" w14:textId="77777777" w:rsidR="002A2E24" w:rsidRDefault="002A2E24" w:rsidP="002A2E24">
      <w:pPr>
        <w:pStyle w:val="Form"/>
        <w:spacing w:before="140" w:line="280" w:lineRule="exact"/>
      </w:pPr>
    </w:p>
    <w:p w14:paraId="6B9C0FD7" w14:textId="77777777" w:rsidR="002A2E24" w:rsidRDefault="002A2E24" w:rsidP="002A2E24">
      <w:pPr>
        <w:pStyle w:val="Form"/>
        <w:spacing w:before="140" w:line="280" w:lineRule="exact"/>
      </w:pPr>
    </w:p>
    <w:p w14:paraId="5D1890A2" w14:textId="77777777" w:rsidR="002A2E24" w:rsidRDefault="002A2E24" w:rsidP="002A2E24">
      <w:pPr>
        <w:pStyle w:val="Form"/>
        <w:spacing w:before="140" w:line="280" w:lineRule="exact"/>
      </w:pPr>
    </w:p>
    <w:p w14:paraId="1271757D" w14:textId="77777777" w:rsidR="002A2E24" w:rsidRDefault="002A2E24" w:rsidP="002A2E24">
      <w:pPr>
        <w:pStyle w:val="Form"/>
        <w:spacing w:before="140" w:line="280" w:lineRule="exact"/>
      </w:pPr>
    </w:p>
    <w:p w14:paraId="25B4FFB3" w14:textId="77777777" w:rsidR="002A2E24" w:rsidRDefault="002A2E24" w:rsidP="002A2E24">
      <w:pPr>
        <w:pStyle w:val="Body2"/>
        <w:numPr>
          <w:ilvl w:val="0"/>
          <w:numId w:val="3"/>
        </w:numPr>
        <w:tabs>
          <w:tab w:val="clear" w:pos="240"/>
          <w:tab w:val="num" w:pos="360"/>
        </w:tabs>
        <w:ind w:left="360" w:hanging="360"/>
      </w:pPr>
      <w:r>
        <w:t>Please comment on the applicant’s principal development needs.</w:t>
      </w:r>
    </w:p>
    <w:p w14:paraId="2BC22DDA" w14:textId="77777777" w:rsidR="00CA537F" w:rsidRDefault="002A2E24" w:rsidP="00CA537F">
      <w:pPr>
        <w:pStyle w:val="Body2"/>
        <w:numPr>
          <w:ilvl w:val="0"/>
          <w:numId w:val="3"/>
        </w:numPr>
        <w:spacing w:before="0" w:after="100"/>
        <w:ind w:hanging="240"/>
      </w:pPr>
      <w:r>
        <w:lastRenderedPageBreak/>
        <w:t>Please provide any additional comments that can help IMA evaluate the</w:t>
      </w:r>
      <w:r w:rsidR="00CA537F">
        <w:t xml:space="preserve"> applicant’s candidacy for a scholarship and accompanying recognition.</w:t>
      </w:r>
      <w:r w:rsidR="00CA537F" w:rsidRPr="00CA537F">
        <w:t xml:space="preserve"> </w:t>
      </w:r>
    </w:p>
    <w:p w14:paraId="5365C409" w14:textId="77777777" w:rsidR="00CA537F" w:rsidRDefault="00CA537F" w:rsidP="00CA537F">
      <w:pPr>
        <w:pStyle w:val="Form"/>
        <w:spacing w:before="140" w:line="280" w:lineRule="exact"/>
      </w:pPr>
    </w:p>
    <w:p w14:paraId="021E5DD2" w14:textId="77777777" w:rsidR="00CA537F" w:rsidRDefault="00CA537F" w:rsidP="00CA537F">
      <w:pPr>
        <w:pStyle w:val="Form"/>
        <w:spacing w:before="140" w:line="280" w:lineRule="exact"/>
      </w:pPr>
    </w:p>
    <w:p w14:paraId="6201FEE1" w14:textId="77777777" w:rsidR="00CA537F" w:rsidRDefault="00CA537F" w:rsidP="00CA537F">
      <w:pPr>
        <w:pStyle w:val="Form"/>
        <w:spacing w:before="140" w:line="280" w:lineRule="exact"/>
      </w:pPr>
    </w:p>
    <w:p w14:paraId="019BE36C" w14:textId="77777777" w:rsidR="00CA537F" w:rsidRDefault="00CA537F" w:rsidP="00CA537F">
      <w:pPr>
        <w:pStyle w:val="Body2"/>
      </w:pPr>
    </w:p>
    <w:p w14:paraId="54705D02" w14:textId="77777777" w:rsidR="002A2E24" w:rsidRDefault="00CA537F" w:rsidP="00CA537F">
      <w:pPr>
        <w:pStyle w:val="Body2"/>
      </w:pPr>
      <w:r>
        <w:t xml:space="preserve">Evaluator’s </w:t>
      </w:r>
      <w:proofErr w:type="gramStart"/>
      <w:r>
        <w:t>Signature:_</w:t>
      </w:r>
      <w:proofErr w:type="gramEnd"/>
      <w:r>
        <w:t>______________________________    Date: ________________</w:t>
      </w:r>
    </w:p>
    <w:p w14:paraId="75ACE719" w14:textId="77777777" w:rsidR="00CA537F" w:rsidRDefault="00CA537F" w:rsidP="00CA537F">
      <w:pPr>
        <w:pStyle w:val="Body2"/>
      </w:pPr>
      <w:r>
        <w:t>Name (Please type):</w:t>
      </w:r>
    </w:p>
    <w:p w14:paraId="052A996E" w14:textId="77777777" w:rsidR="00CA537F" w:rsidRDefault="00CA537F" w:rsidP="00CA537F">
      <w:pPr>
        <w:pStyle w:val="Body2"/>
      </w:pPr>
      <w:r>
        <w:t>Position/Title:</w:t>
      </w:r>
    </w:p>
    <w:p w14:paraId="4E4CC170" w14:textId="77777777" w:rsidR="00CA537F" w:rsidRDefault="00CA537F" w:rsidP="00CA537F">
      <w:pPr>
        <w:pStyle w:val="Body2"/>
      </w:pPr>
      <w:r>
        <w:t>Address:</w:t>
      </w:r>
    </w:p>
    <w:p w14:paraId="71A5D388" w14:textId="77777777" w:rsidR="00CA537F" w:rsidRDefault="00CA537F" w:rsidP="00CA537F">
      <w:pPr>
        <w:pStyle w:val="Body2"/>
      </w:pPr>
      <w:r>
        <w:t>Telephone:</w:t>
      </w:r>
    </w:p>
    <w:p w14:paraId="01B0ED30" w14:textId="77777777" w:rsidR="00CA537F" w:rsidRDefault="00CA537F" w:rsidP="00CA537F">
      <w:pPr>
        <w:pStyle w:val="Body2"/>
      </w:pPr>
      <w:r>
        <w:t>Email:</w:t>
      </w:r>
    </w:p>
    <w:p w14:paraId="7B8809C0" w14:textId="77777777" w:rsidR="004859F7" w:rsidRDefault="004859F7">
      <w:pPr>
        <w:pStyle w:val="Body2"/>
        <w:tabs>
          <w:tab w:val="left" w:pos="7160"/>
        </w:tabs>
        <w:rPr>
          <w:rFonts w:ascii="Times New Roman" w:eastAsia="Times New Roman" w:hAnsi="Times New Roman"/>
          <w:color w:val="auto"/>
          <w:sz w:val="20"/>
          <w:lang w:bidi="x-none"/>
        </w:rPr>
      </w:pPr>
    </w:p>
    <w:sectPr w:rsidR="004859F7" w:rsidSect="005C7783">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1B948" w14:textId="77777777" w:rsidR="008A230D" w:rsidRDefault="008A230D">
      <w:r>
        <w:separator/>
      </w:r>
    </w:p>
  </w:endnote>
  <w:endnote w:type="continuationSeparator" w:id="0">
    <w:p w14:paraId="21BAEC23" w14:textId="77777777" w:rsidR="008A230D" w:rsidRDefault="008A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04C7" w14:textId="77777777" w:rsidR="002A2E24" w:rsidRDefault="002A2E24">
    <w:pPr>
      <w:pStyle w:val="Title1"/>
      <w:rPr>
        <w:rFonts w:ascii="Times New Roman" w:eastAsia="Times New Roman" w:hAnsi="Times New Roman"/>
        <w:color w:val="auto"/>
        <w:sz w:val="20"/>
        <w:lang w:bidi="x-none"/>
      </w:rPr>
    </w:pPr>
    <w:r>
      <w:rPr>
        <w:rFonts w:ascii="Times" w:hAnsi="Times"/>
        <w:b/>
        <w:color w:val="A3D979"/>
        <w:sz w:val="28"/>
      </w:rPr>
      <w:fldChar w:fldCharType="begin"/>
    </w:r>
    <w:r>
      <w:rPr>
        <w:rFonts w:ascii="Times" w:hAnsi="Times"/>
        <w:b/>
        <w:color w:val="A3D979"/>
        <w:sz w:val="28"/>
      </w:rPr>
      <w:instrText xml:space="preserve"> PAGE </w:instrText>
    </w:r>
    <w:r>
      <w:rPr>
        <w:rFonts w:ascii="Times" w:hAnsi="Times"/>
        <w:b/>
        <w:color w:val="A3D979"/>
        <w:sz w:val="28"/>
      </w:rPr>
      <w:fldChar w:fldCharType="separate"/>
    </w:r>
    <w:r w:rsidR="00A303C6">
      <w:rPr>
        <w:rFonts w:ascii="Times" w:hAnsi="Times"/>
        <w:b/>
        <w:noProof/>
        <w:color w:val="A3D979"/>
        <w:sz w:val="28"/>
      </w:rPr>
      <w:t>2</w:t>
    </w:r>
    <w:r>
      <w:rPr>
        <w:rFonts w:ascii="Times" w:hAnsi="Times"/>
        <w:b/>
        <w:color w:val="A3D979"/>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2061" w14:textId="77777777" w:rsidR="002A2E24" w:rsidRDefault="002A2E24">
    <w:pPr>
      <w:pStyle w:val="Title1"/>
      <w:rPr>
        <w:rFonts w:ascii="Times New Roman" w:eastAsia="Times New Roman" w:hAnsi="Times New Roman"/>
        <w:color w:val="auto"/>
        <w:sz w:val="20"/>
        <w:lang w:bidi="x-none"/>
      </w:rPr>
    </w:pPr>
    <w:r>
      <w:rPr>
        <w:rFonts w:ascii="Times" w:hAnsi="Times"/>
        <w:b/>
        <w:color w:val="A3D979"/>
        <w:sz w:val="28"/>
      </w:rPr>
      <w:fldChar w:fldCharType="begin"/>
    </w:r>
    <w:r>
      <w:rPr>
        <w:rFonts w:ascii="Times" w:hAnsi="Times"/>
        <w:b/>
        <w:color w:val="A3D979"/>
        <w:sz w:val="28"/>
      </w:rPr>
      <w:instrText xml:space="preserve"> PAGE </w:instrText>
    </w:r>
    <w:r>
      <w:rPr>
        <w:rFonts w:ascii="Times" w:hAnsi="Times"/>
        <w:b/>
        <w:color w:val="A3D979"/>
        <w:sz w:val="28"/>
      </w:rPr>
      <w:fldChar w:fldCharType="separate"/>
    </w:r>
    <w:r w:rsidR="00A303C6">
      <w:rPr>
        <w:rFonts w:ascii="Times" w:hAnsi="Times"/>
        <w:b/>
        <w:noProof/>
        <w:color w:val="A3D979"/>
        <w:sz w:val="28"/>
      </w:rPr>
      <w:t>3</w:t>
    </w:r>
    <w:r>
      <w:rPr>
        <w:rFonts w:ascii="Times" w:hAnsi="Times"/>
        <w:b/>
        <w:color w:val="A3D979"/>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0DC7" w14:textId="77777777" w:rsidR="00000000" w:rsidRDefault="008A230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53DC6" w14:textId="77777777" w:rsidR="008A230D" w:rsidRDefault="008A230D">
      <w:r>
        <w:separator/>
      </w:r>
    </w:p>
  </w:footnote>
  <w:footnote w:type="continuationSeparator" w:id="0">
    <w:p w14:paraId="3F139CDF" w14:textId="77777777" w:rsidR="008A230D" w:rsidRDefault="008A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F6BA" w14:textId="1B34A3DA" w:rsidR="002A2E24" w:rsidRDefault="002A2E24">
    <w:pPr>
      <w:pStyle w:val="Title1"/>
      <w:spacing w:line="320" w:lineRule="exact"/>
      <w:rPr>
        <w:rFonts w:ascii="Times New Roman" w:eastAsia="Times New Roman" w:hAnsi="Times New Roman"/>
        <w:color w:val="auto"/>
        <w:sz w:val="20"/>
        <w:lang w:bidi="x-none"/>
      </w:rPr>
    </w:pPr>
    <w:r>
      <w:rPr>
        <w:rFonts w:ascii="Times" w:hAnsi="Times"/>
        <w:b/>
        <w:color w:val="A3D979"/>
        <w:sz w:val="36"/>
      </w:rPr>
      <w:t>IMA Houston Chapter</w:t>
    </w:r>
    <w:r>
      <w:rPr>
        <w:color w:val="A3D979"/>
      </w:rPr>
      <w:cr/>
    </w:r>
    <w:r>
      <w:rPr>
        <w:rFonts w:ascii="Times" w:hAnsi="Times"/>
        <w:b/>
        <w:color w:val="A3D979"/>
      </w:rPr>
      <w:t>20</w:t>
    </w:r>
    <w:r w:rsidR="00AE18AD">
      <w:rPr>
        <w:rFonts w:ascii="Times" w:hAnsi="Times"/>
        <w:b/>
        <w:color w:val="A3D979"/>
      </w:rPr>
      <w:t>2</w:t>
    </w:r>
    <w:r w:rsidR="00CD6853">
      <w:rPr>
        <w:rFonts w:ascii="Times" w:hAnsi="Times"/>
        <w:b/>
        <w:color w:val="A3D979"/>
      </w:rPr>
      <w:t>1</w:t>
    </w:r>
    <w:r>
      <w:rPr>
        <w:rFonts w:ascii="Times" w:hAnsi="Times"/>
        <w:b/>
        <w:color w:val="A3D979"/>
      </w:rPr>
      <w:t xml:space="preserve"> Scholarship </w:t>
    </w:r>
    <w:r w:rsidR="00103E26">
      <w:rPr>
        <w:rFonts w:ascii="Times" w:hAnsi="Times"/>
        <w:b/>
        <w:color w:val="A3D979"/>
      </w:rPr>
      <w:t>Recommendation</w:t>
    </w:r>
    <w:r>
      <w:rPr>
        <w:rFonts w:ascii="Times" w:hAnsi="Times"/>
        <w:b/>
        <w:color w:val="A3D979"/>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357E" w14:textId="1208C297" w:rsidR="002A2E24" w:rsidRDefault="002A2E24">
    <w:pPr>
      <w:pStyle w:val="Title1"/>
      <w:spacing w:line="320" w:lineRule="exact"/>
      <w:rPr>
        <w:rFonts w:ascii="Times New Roman" w:eastAsia="Times New Roman" w:hAnsi="Times New Roman"/>
        <w:color w:val="auto"/>
        <w:sz w:val="20"/>
        <w:lang w:bidi="x-none"/>
      </w:rPr>
    </w:pPr>
    <w:r>
      <w:rPr>
        <w:rFonts w:ascii="Times" w:hAnsi="Times"/>
        <w:b/>
        <w:color w:val="A3D979"/>
        <w:sz w:val="36"/>
      </w:rPr>
      <w:t>IMA Houston Chapter</w:t>
    </w:r>
    <w:r>
      <w:rPr>
        <w:color w:val="A3D979"/>
      </w:rPr>
      <w:cr/>
    </w:r>
    <w:r>
      <w:rPr>
        <w:rFonts w:ascii="Times" w:hAnsi="Times"/>
        <w:b/>
        <w:color w:val="A3D979"/>
      </w:rPr>
      <w:t>20</w:t>
    </w:r>
    <w:r w:rsidR="00AE18AD">
      <w:rPr>
        <w:rFonts w:ascii="Times" w:hAnsi="Times"/>
        <w:b/>
        <w:color w:val="A3D979"/>
      </w:rPr>
      <w:t>2</w:t>
    </w:r>
    <w:r w:rsidR="008E2960">
      <w:rPr>
        <w:rFonts w:ascii="Times" w:hAnsi="Times"/>
        <w:b/>
        <w:color w:val="A3D979"/>
      </w:rPr>
      <w:t>1</w:t>
    </w:r>
    <w:r>
      <w:rPr>
        <w:rFonts w:ascii="Times" w:hAnsi="Times"/>
        <w:b/>
        <w:color w:val="A3D979"/>
      </w:rPr>
      <w:t xml:space="preserve">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BB48" w14:textId="77777777" w:rsidR="008E2960" w:rsidRDefault="008E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36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start w:val="1"/>
      <w:numFmt w:val="upperLetter"/>
      <w:lvlText w:val="%1."/>
      <w:lvlJc w:val="left"/>
      <w:pPr>
        <w:tabs>
          <w:tab w:val="num" w:pos="368"/>
        </w:tabs>
        <w:ind w:left="368" w:firstLine="0"/>
      </w:pPr>
      <w:rPr>
        <w:rFonts w:hint="default"/>
        <w:position w:val="0"/>
      </w:rPr>
    </w:lvl>
    <w:lvl w:ilvl="1">
      <w:start w:val="1"/>
      <w:numFmt w:val="upperLetter"/>
      <w:lvlText w:val="%2."/>
      <w:lvlJc w:val="left"/>
      <w:pPr>
        <w:tabs>
          <w:tab w:val="num" w:pos="308"/>
        </w:tabs>
        <w:ind w:left="308" w:firstLine="720"/>
      </w:pPr>
      <w:rPr>
        <w:rFonts w:hint="default"/>
        <w:position w:val="0"/>
      </w:rPr>
    </w:lvl>
    <w:lvl w:ilvl="2">
      <w:start w:val="1"/>
      <w:numFmt w:val="upperLetter"/>
      <w:lvlText w:val="%3."/>
      <w:lvlJc w:val="left"/>
      <w:pPr>
        <w:tabs>
          <w:tab w:val="num" w:pos="308"/>
        </w:tabs>
        <w:ind w:left="308" w:firstLine="1440"/>
      </w:pPr>
      <w:rPr>
        <w:rFonts w:hint="default"/>
        <w:position w:val="0"/>
      </w:rPr>
    </w:lvl>
    <w:lvl w:ilvl="3">
      <w:start w:val="1"/>
      <w:numFmt w:val="upperLetter"/>
      <w:lvlText w:val="%4."/>
      <w:lvlJc w:val="left"/>
      <w:pPr>
        <w:tabs>
          <w:tab w:val="num" w:pos="308"/>
        </w:tabs>
        <w:ind w:left="308" w:firstLine="2160"/>
      </w:pPr>
      <w:rPr>
        <w:rFonts w:hint="default"/>
        <w:position w:val="0"/>
      </w:rPr>
    </w:lvl>
    <w:lvl w:ilvl="4">
      <w:start w:val="1"/>
      <w:numFmt w:val="upperLetter"/>
      <w:lvlText w:val="%5."/>
      <w:lvlJc w:val="left"/>
      <w:pPr>
        <w:tabs>
          <w:tab w:val="num" w:pos="308"/>
        </w:tabs>
        <w:ind w:left="308" w:firstLine="2880"/>
      </w:pPr>
      <w:rPr>
        <w:rFonts w:hint="default"/>
        <w:position w:val="0"/>
      </w:rPr>
    </w:lvl>
    <w:lvl w:ilvl="5">
      <w:start w:val="1"/>
      <w:numFmt w:val="upperLetter"/>
      <w:lvlText w:val="%6."/>
      <w:lvlJc w:val="left"/>
      <w:pPr>
        <w:tabs>
          <w:tab w:val="num" w:pos="308"/>
        </w:tabs>
        <w:ind w:left="308" w:firstLine="3600"/>
      </w:pPr>
      <w:rPr>
        <w:rFonts w:hint="default"/>
        <w:position w:val="0"/>
      </w:rPr>
    </w:lvl>
    <w:lvl w:ilvl="6">
      <w:start w:val="1"/>
      <w:numFmt w:val="upperLetter"/>
      <w:lvlText w:val="%7."/>
      <w:lvlJc w:val="left"/>
      <w:pPr>
        <w:tabs>
          <w:tab w:val="num" w:pos="308"/>
        </w:tabs>
        <w:ind w:left="308" w:firstLine="4320"/>
      </w:pPr>
      <w:rPr>
        <w:rFonts w:hint="default"/>
        <w:position w:val="0"/>
      </w:rPr>
    </w:lvl>
    <w:lvl w:ilvl="7">
      <w:start w:val="1"/>
      <w:numFmt w:val="upperLetter"/>
      <w:lvlText w:val="%8."/>
      <w:lvlJc w:val="left"/>
      <w:pPr>
        <w:tabs>
          <w:tab w:val="num" w:pos="308"/>
        </w:tabs>
        <w:ind w:left="308" w:firstLine="5040"/>
      </w:pPr>
      <w:rPr>
        <w:rFonts w:hint="default"/>
        <w:position w:val="0"/>
      </w:rPr>
    </w:lvl>
    <w:lvl w:ilvl="8">
      <w:start w:val="1"/>
      <w:numFmt w:val="upperLetter"/>
      <w:lvlText w:val="%9."/>
      <w:lvlJc w:val="left"/>
      <w:pPr>
        <w:tabs>
          <w:tab w:val="num" w:pos="308"/>
        </w:tabs>
        <w:ind w:left="308" w:firstLine="576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4"/>
    <w:multiLevelType w:val="multilevel"/>
    <w:tmpl w:val="894EE876"/>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3"/>
    <w:rsid w:val="00103E26"/>
    <w:rsid w:val="001474D4"/>
    <w:rsid w:val="001D7D2B"/>
    <w:rsid w:val="002338F7"/>
    <w:rsid w:val="0028753A"/>
    <w:rsid w:val="002A2E24"/>
    <w:rsid w:val="00372082"/>
    <w:rsid w:val="003B436C"/>
    <w:rsid w:val="003F4006"/>
    <w:rsid w:val="00431310"/>
    <w:rsid w:val="004859F7"/>
    <w:rsid w:val="005517EF"/>
    <w:rsid w:val="005C7783"/>
    <w:rsid w:val="00602E8C"/>
    <w:rsid w:val="006F23BF"/>
    <w:rsid w:val="007051DB"/>
    <w:rsid w:val="00734F65"/>
    <w:rsid w:val="0077298C"/>
    <w:rsid w:val="007D0148"/>
    <w:rsid w:val="007E42DE"/>
    <w:rsid w:val="00811D04"/>
    <w:rsid w:val="008A230D"/>
    <w:rsid w:val="008C1BD1"/>
    <w:rsid w:val="008E2960"/>
    <w:rsid w:val="008E5E4B"/>
    <w:rsid w:val="009D02DF"/>
    <w:rsid w:val="00A303C6"/>
    <w:rsid w:val="00AE18AD"/>
    <w:rsid w:val="00BA404B"/>
    <w:rsid w:val="00BB49A9"/>
    <w:rsid w:val="00C10CA6"/>
    <w:rsid w:val="00CA537F"/>
    <w:rsid w:val="00CD6853"/>
    <w:rsid w:val="00E8337A"/>
    <w:rsid w:val="00FA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DFF79D"/>
  <w14:defaultImageDpi w14:val="300"/>
  <w15:chartTrackingRefBased/>
  <w15:docId w15:val="{C2FA2914-CADB-CC4A-8B7F-BE9D2FFF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Heading2"/>
    <w:qFormat/>
    <w:pPr>
      <w:keepNext/>
      <w:spacing w:before="80" w:after="160" w:line="320" w:lineRule="exact"/>
      <w:jc w:val="center"/>
      <w:outlineLvl w:val="0"/>
    </w:pPr>
    <w:rPr>
      <w:rFonts w:ascii="Impact" w:eastAsia="ヒラギノ角ゴ Pro W3" w:hAnsi="Impact"/>
      <w:color w:val="000000"/>
      <w:sz w:val="28"/>
    </w:rPr>
  </w:style>
  <w:style w:type="paragraph" w:styleId="Heading2">
    <w:name w:val="heading 2"/>
    <w:next w:val="FreeForm"/>
    <w:qFormat/>
    <w:pPr>
      <w:keepNext/>
      <w:tabs>
        <w:tab w:val="left" w:pos="360"/>
      </w:tabs>
      <w:spacing w:after="140" w:line="280" w:lineRule="exact"/>
      <w:outlineLvl w:val="1"/>
    </w:pPr>
    <w:rPr>
      <w:rFonts w:ascii="Lucida Grande" w:eastAsia="ヒラギノ角ゴ Pro W3" w:hAnsi="Lucida Grande"/>
      <w:b/>
      <w:color w:val="001F6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Body"/>
    <w:pPr>
      <w:keepNext/>
      <w:jc w:val="center"/>
      <w:outlineLvl w:val="0"/>
    </w:pPr>
    <w:rPr>
      <w:rFonts w:ascii="Impact" w:eastAsia="ヒラギノ角ゴ Pro W3" w:hAnsi="Impact"/>
      <w:color w:val="000000"/>
      <w:sz w:val="32"/>
    </w:rPr>
  </w:style>
  <w:style w:type="paragraph" w:customStyle="1" w:styleId="Body">
    <w:name w:val="Body"/>
    <w:pPr>
      <w:spacing w:after="140" w:line="280" w:lineRule="exact"/>
      <w:ind w:left="1060" w:hanging="1060"/>
    </w:pPr>
    <w:rPr>
      <w:rFonts w:ascii="Lucida Grande" w:eastAsia="ヒラギノ角ゴ Pro W3" w:hAnsi="Lucida Grande"/>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Bullet">
    <w:name w:val="Body Bullet"/>
    <w:next w:val="Body"/>
    <w:pPr>
      <w:spacing w:after="120" w:line="240" w:lineRule="exact"/>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sz w:val="24"/>
    </w:rPr>
  </w:style>
  <w:style w:type="paragraph" w:customStyle="1" w:styleId="Form">
    <w:name w:val="Form"/>
    <w:pPr>
      <w:tabs>
        <w:tab w:val="left" w:pos="4160"/>
        <w:tab w:val="left" w:pos="8160"/>
      </w:tabs>
      <w:spacing w:before="80"/>
    </w:pPr>
    <w:rPr>
      <w:rFonts w:ascii="Lucida Grande" w:eastAsia="ヒラギノ角ゴ Pro W3" w:hAnsi="Lucida Grande"/>
      <w:color w:val="000000"/>
      <w:sz w:val="24"/>
    </w:rPr>
  </w:style>
  <w:style w:type="paragraph" w:customStyle="1" w:styleId="Body2">
    <w:name w:val="Body 2"/>
    <w:pPr>
      <w:spacing w:before="120" w:after="140" w:line="280" w:lineRule="exact"/>
    </w:pPr>
    <w:rPr>
      <w:rFonts w:ascii="Lucida Grande" w:eastAsia="ヒラギノ角ゴ Pro W3" w:hAnsi="Lucida Grande"/>
      <w:color w:val="000000"/>
      <w:sz w:val="24"/>
    </w:rPr>
  </w:style>
  <w:style w:type="paragraph" w:styleId="Header">
    <w:name w:val="header"/>
    <w:basedOn w:val="Normal"/>
    <w:link w:val="HeaderChar"/>
    <w:locked/>
    <w:rsid w:val="007E42DE"/>
    <w:pPr>
      <w:tabs>
        <w:tab w:val="center" w:pos="4680"/>
        <w:tab w:val="right" w:pos="9360"/>
      </w:tabs>
    </w:pPr>
  </w:style>
  <w:style w:type="character" w:customStyle="1" w:styleId="HeaderChar">
    <w:name w:val="Header Char"/>
    <w:link w:val="Header"/>
    <w:rsid w:val="007E4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hair@ima-houst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4B64-6F1D-4880-9F70-CB48F2BB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1977</CharactersWithSpaces>
  <SharedDoc>false</SharedDoc>
  <HLinks>
    <vt:vector size="6" baseType="variant">
      <vt:variant>
        <vt:i4>5308461</vt:i4>
      </vt:variant>
      <vt:variant>
        <vt:i4>0</vt:i4>
      </vt:variant>
      <vt:variant>
        <vt:i4>0</vt:i4>
      </vt:variant>
      <vt:variant>
        <vt:i4>5</vt:i4>
      </vt:variant>
      <vt:variant>
        <vt:lpwstr>mailto:scholarshipchair@ima-houston.org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L Childers</dc:creator>
  <cp:keywords/>
  <cp:lastModifiedBy>Lynette Pebernat</cp:lastModifiedBy>
  <cp:revision>3</cp:revision>
  <dcterms:created xsi:type="dcterms:W3CDTF">2021-04-09T05:39:00Z</dcterms:created>
  <dcterms:modified xsi:type="dcterms:W3CDTF">2021-05-27T14:07:00Z</dcterms:modified>
</cp:coreProperties>
</file>