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94" w:rsidRDefault="006D4D94" w:rsidP="006D4D94">
      <w:pPr>
        <w:pStyle w:val="Heading3"/>
        <w:pBdr>
          <w:top w:val="single" w:sz="6" w:space="0" w:color="CDCDCD"/>
          <w:bottom w:val="single" w:sz="6" w:space="0" w:color="CDCDCD"/>
        </w:pBdr>
        <w:rPr>
          <w:rFonts w:eastAsia="Times New Roman"/>
        </w:rPr>
      </w:pPr>
      <w:r>
        <w:rPr>
          <w:rFonts w:eastAsia="Times New Roman"/>
          <w:sz w:val="24"/>
          <w:szCs w:val="24"/>
        </w:rPr>
        <w:t>OPENING:</w:t>
      </w:r>
      <w:r w:rsidR="00F25409" w:rsidRPr="00F25409">
        <w:rPr>
          <w:rFonts w:eastAsia="Times New Roman"/>
          <w:sz w:val="24"/>
          <w:szCs w:val="24"/>
        </w:rPr>
        <w:t xml:space="preserve"> </w:t>
      </w:r>
      <w:r w:rsidR="00F25409">
        <w:rPr>
          <w:rFonts w:eastAsia="Times New Roman"/>
          <w:sz w:val="24"/>
          <w:szCs w:val="24"/>
        </w:rPr>
        <w:t>ASSISTANT CORPORATE CONTROLLER</w:t>
      </w:r>
    </w:p>
    <w:p w:rsidR="00F25409" w:rsidRDefault="00F25409" w:rsidP="006D4D94">
      <w:pPr>
        <w:pStyle w:val="Heading2"/>
        <w:spacing w:before="0" w:beforeAutospacing="0" w:after="0" w:afterAutospacing="0"/>
        <w:rPr>
          <w:rFonts w:eastAsia="Times New Roman"/>
          <w:sz w:val="24"/>
          <w:szCs w:val="24"/>
        </w:rPr>
      </w:pPr>
      <w:r>
        <w:rPr>
          <w:rFonts w:eastAsia="Times New Roman"/>
          <w:sz w:val="24"/>
          <w:szCs w:val="24"/>
        </w:rPr>
        <w:t>LOCATION: 5151 Belt Line Road,</w:t>
      </w:r>
      <w:r w:rsidRPr="00F25409">
        <w:rPr>
          <w:rFonts w:eastAsia="Times New Roman"/>
          <w:sz w:val="24"/>
          <w:szCs w:val="24"/>
        </w:rPr>
        <w:t xml:space="preserve"> </w:t>
      </w:r>
      <w:r>
        <w:rPr>
          <w:rFonts w:eastAsia="Times New Roman"/>
          <w:sz w:val="24"/>
          <w:szCs w:val="24"/>
        </w:rPr>
        <w:t>Dallas, TX</w:t>
      </w:r>
    </w:p>
    <w:p w:rsidR="00F25409" w:rsidRDefault="00F25409" w:rsidP="005F71DF">
      <w:pPr>
        <w:pStyle w:val="NormalWeb"/>
        <w:spacing w:line="300" w:lineRule="atLeast"/>
        <w:rPr>
          <w:b/>
          <w:bCs/>
        </w:rPr>
      </w:pPr>
      <w:r>
        <w:rPr>
          <w:b/>
          <w:bCs/>
        </w:rPr>
        <w:t>PRIMARY CONTACT: Please direct all inquiries and interest to:</w:t>
      </w:r>
      <w:r w:rsidR="007C2B8D">
        <w:rPr>
          <w:b/>
          <w:bCs/>
        </w:rPr>
        <w:t xml:space="preserve"> Mike Lechtenberg</w:t>
      </w:r>
      <w:r w:rsidR="00600B41">
        <w:rPr>
          <w:b/>
          <w:bCs/>
        </w:rPr>
        <w:t>, DHR, at</w:t>
      </w:r>
      <w:r w:rsidR="007C2B8D">
        <w:rPr>
          <w:b/>
          <w:bCs/>
        </w:rPr>
        <w:t xml:space="preserve"> </w:t>
      </w:r>
      <w:bookmarkStart w:id="0" w:name="_GoBack"/>
      <w:r w:rsidR="00F65175">
        <w:fldChar w:fldCharType="begin"/>
      </w:r>
      <w:r w:rsidR="00F65175">
        <w:instrText xml:space="preserve"> HYPERLINK "mailto:Recruiting@SelectMilk.com" </w:instrText>
      </w:r>
      <w:r w:rsidR="00F65175">
        <w:fldChar w:fldCharType="separate"/>
      </w:r>
      <w:r w:rsidR="007C2B8D" w:rsidRPr="000C4103">
        <w:rPr>
          <w:rStyle w:val="Hyperlink"/>
          <w:b/>
          <w:bCs/>
        </w:rPr>
        <w:t>Recruiting@SelectMilk.com</w:t>
      </w:r>
      <w:r w:rsidR="00F65175">
        <w:rPr>
          <w:rStyle w:val="Hyperlink"/>
          <w:b/>
          <w:bCs/>
        </w:rPr>
        <w:fldChar w:fldCharType="end"/>
      </w:r>
      <w:r w:rsidR="007C2B8D">
        <w:rPr>
          <w:b/>
          <w:bCs/>
        </w:rPr>
        <w:t xml:space="preserve"> </w:t>
      </w:r>
      <w:bookmarkEnd w:id="0"/>
    </w:p>
    <w:p w:rsidR="006D4D94" w:rsidRDefault="005F71DF" w:rsidP="005F71DF">
      <w:pPr>
        <w:pStyle w:val="NormalWeb"/>
        <w:spacing w:line="300" w:lineRule="atLeast"/>
        <w:rPr>
          <w:b/>
          <w:bCs/>
        </w:rPr>
      </w:pPr>
      <w:r>
        <w:rPr>
          <w:b/>
          <w:bCs/>
        </w:rPr>
        <w:t>COMPANY OVERVIEW:</w:t>
      </w:r>
    </w:p>
    <w:p w:rsidR="00FB12BF" w:rsidRDefault="00ED7476" w:rsidP="00F65175">
      <w:pPr>
        <w:pStyle w:val="NormalWeb"/>
        <w:spacing w:line="300" w:lineRule="atLeast"/>
      </w:pPr>
      <w:r w:rsidRPr="00ED7476">
        <w:t>Select Milk Producers is one of the nation's largest and most progressive dairy cooperatives, with over 90 family-owned dairies</w:t>
      </w:r>
      <w:r w:rsidR="00FB12BF">
        <w:t xml:space="preserve">, </w:t>
      </w:r>
      <w:r w:rsidR="00FB12BF" w:rsidRPr="005F71DF">
        <w:t>15 wholly owned subsidiaries</w:t>
      </w:r>
      <w:r w:rsidR="00FB12BF">
        <w:t>,</w:t>
      </w:r>
      <w:r w:rsidRPr="00ED7476">
        <w:t xml:space="preserve"> and </w:t>
      </w:r>
      <w:r w:rsidR="00FB12BF">
        <w:t xml:space="preserve">six </w:t>
      </w:r>
      <w:r w:rsidRPr="00ED7476">
        <w:t>joint ventures with other major food/bev</w:t>
      </w:r>
      <w:r w:rsidR="00FB12BF">
        <w:t>erage producers including</w:t>
      </w:r>
      <w:r w:rsidRPr="00ED7476">
        <w:t xml:space="preserve"> Coca-Cola</w:t>
      </w:r>
      <w:r w:rsidR="00FB12BF">
        <w:t>.</w:t>
      </w:r>
      <w:r>
        <w:t xml:space="preserve"> </w:t>
      </w:r>
      <w:r w:rsidR="00FB12BF" w:rsidRPr="00ED7476">
        <w:t xml:space="preserve">Established in 1994, </w:t>
      </w:r>
      <w:r w:rsidR="005F71DF" w:rsidRPr="005F71DF">
        <w:t>Select Milk Producers</w:t>
      </w:r>
      <w:r>
        <w:t xml:space="preserve"> </w:t>
      </w:r>
      <w:r w:rsidR="00FB12BF" w:rsidRPr="005F71DF">
        <w:t>markets and processes milk from member dairies’ in the Southwest and the upper Mid-West.</w:t>
      </w:r>
      <w:r w:rsidR="00FB12BF">
        <w:t xml:space="preserve"> H</w:t>
      </w:r>
      <w:r w:rsidR="00FB12BF" w:rsidRPr="005F71DF">
        <w:t>eadquarter</w:t>
      </w:r>
      <w:r w:rsidR="00FB12BF">
        <w:t>ed</w:t>
      </w:r>
      <w:r w:rsidR="00FB12BF" w:rsidRPr="005F71DF">
        <w:t xml:space="preserve"> in Dallas</w:t>
      </w:r>
      <w:r w:rsidR="00FB12BF">
        <w:t>,</w:t>
      </w:r>
      <w:r w:rsidR="00FB12BF" w:rsidRPr="005F71DF">
        <w:t xml:space="preserve"> </w:t>
      </w:r>
      <w:r w:rsidR="00FB12BF">
        <w:t>t</w:t>
      </w:r>
      <w:r w:rsidR="005F71DF" w:rsidRPr="005F71DF">
        <w:t>he company</w:t>
      </w:r>
      <w:r w:rsidR="00FB12BF">
        <w:t xml:space="preserve"> has earned a </w:t>
      </w:r>
      <w:r w:rsidR="00FB12BF" w:rsidRPr="00ED7476">
        <w:t>rep</w:t>
      </w:r>
      <w:r w:rsidR="008E18D2">
        <w:t>utation for innovation in a</w:t>
      </w:r>
      <w:r w:rsidR="00FB12BF" w:rsidRPr="00ED7476">
        <w:t xml:space="preserve"> number of areas including animal health, environmental stewardship, and overall business practices including new product development</w:t>
      </w:r>
      <w:r w:rsidR="00661B16">
        <w:t xml:space="preserve"> (see our popular "f</w:t>
      </w:r>
      <w:r w:rsidR="00661B16" w:rsidRPr="00ED7476">
        <w:t>airlife" product)</w:t>
      </w:r>
      <w:r w:rsidR="00FB12BF">
        <w:t xml:space="preserve">. </w:t>
      </w:r>
      <w:r w:rsidR="008E18D2">
        <w:t>With over 4</w:t>
      </w:r>
      <w:r w:rsidR="008E18D2" w:rsidRPr="005F71DF">
        <w:t>00 employees</w:t>
      </w:r>
      <w:r w:rsidR="008E18D2">
        <w:t xml:space="preserve">, </w:t>
      </w:r>
      <w:r w:rsidR="00FB12BF">
        <w:t>Select Milk</w:t>
      </w:r>
      <w:r w:rsidR="00FB12BF" w:rsidRPr="00ED7476">
        <w:t xml:space="preserve"> generat</w:t>
      </w:r>
      <w:r w:rsidR="00FB12BF">
        <w:t xml:space="preserve">ed </w:t>
      </w:r>
      <w:r w:rsidR="00FB12BF" w:rsidRPr="00ED7476">
        <w:t>$1.5 billion</w:t>
      </w:r>
      <w:r w:rsidR="00FB12BF">
        <w:t xml:space="preserve"> in</w:t>
      </w:r>
      <w:r w:rsidR="008E18D2">
        <w:t xml:space="preserve"> annual</w:t>
      </w:r>
      <w:r w:rsidR="00FB12BF" w:rsidRPr="00ED7476">
        <w:t xml:space="preserve"> r</w:t>
      </w:r>
      <w:r w:rsidR="00FB12BF">
        <w:t>evenue</w:t>
      </w:r>
      <w:r w:rsidR="008E18D2">
        <w:t xml:space="preserve"> and </w:t>
      </w:r>
      <w:r w:rsidR="00FB12BF">
        <w:t>produced</w:t>
      </w:r>
      <w:r w:rsidR="00FB12BF" w:rsidRPr="00ED7476">
        <w:t xml:space="preserve"> over 6 billion pounds of milk</w:t>
      </w:r>
      <w:r w:rsidR="008E18D2">
        <w:t xml:space="preserve"> last year.</w:t>
      </w:r>
    </w:p>
    <w:p w:rsidR="006D4D94" w:rsidRDefault="006D4D94" w:rsidP="006D4D94">
      <w:pPr>
        <w:rPr>
          <w:rFonts w:eastAsia="Times New Roman"/>
        </w:rPr>
      </w:pPr>
      <w:r>
        <w:rPr>
          <w:rFonts w:eastAsia="Times New Roman"/>
          <w:b/>
          <w:bCs/>
        </w:rPr>
        <w:t>SUMMARY OF FUNCTIONS:</w:t>
      </w:r>
    </w:p>
    <w:p w:rsidR="00957A42" w:rsidRPr="000C1838" w:rsidRDefault="002765B5" w:rsidP="00F65175">
      <w:pPr>
        <w:pStyle w:val="NormalWeb"/>
        <w:spacing w:before="120" w:beforeAutospacing="0" w:after="0" w:afterAutospacing="0" w:line="300" w:lineRule="atLeast"/>
      </w:pPr>
      <w:r w:rsidRPr="005363D0">
        <w:t>The</w:t>
      </w:r>
      <w:r>
        <w:t xml:space="preserve"> </w:t>
      </w:r>
      <w:r w:rsidR="00957A42">
        <w:t xml:space="preserve">Assistant </w:t>
      </w:r>
      <w:r w:rsidRPr="000C1838">
        <w:t xml:space="preserve">Controller </w:t>
      </w:r>
      <w:r w:rsidR="009B3C7A" w:rsidRPr="000C1838">
        <w:t xml:space="preserve">will share in the responsibility </w:t>
      </w:r>
      <w:r w:rsidRPr="000C1838">
        <w:t>f</w:t>
      </w:r>
      <w:r w:rsidR="00CE3B18" w:rsidRPr="000C1838">
        <w:t>or the financial strategy that e</w:t>
      </w:r>
      <w:r w:rsidRPr="000C1838">
        <w:t xml:space="preserve">nsures the fiscal health and sustainability, as well as for day-to-day fiscal operations for Select Milk Producers, Inc. and </w:t>
      </w:r>
      <w:r w:rsidR="000847E5" w:rsidRPr="000C1838">
        <w:t>its</w:t>
      </w:r>
      <w:r w:rsidR="00CE3B18" w:rsidRPr="000C1838">
        <w:t xml:space="preserve"> subsidiary</w:t>
      </w:r>
      <w:r w:rsidRPr="000C1838">
        <w:t xml:space="preserve"> companies.  In this role, the </w:t>
      </w:r>
      <w:r w:rsidR="00377C2B" w:rsidRPr="000C1838">
        <w:t xml:space="preserve">Assistant </w:t>
      </w:r>
      <w:r w:rsidRPr="000C1838">
        <w:t xml:space="preserve">Controller will work with the senior management team </w:t>
      </w:r>
      <w:r w:rsidR="00CE3B18" w:rsidRPr="000C1838">
        <w:t>to ensure the integrity of financial reporting and that business assets are appropriately recorded and protected</w:t>
      </w:r>
      <w:r w:rsidRPr="000C1838">
        <w:t xml:space="preserve">. </w:t>
      </w:r>
      <w:r w:rsidR="00CE3B18" w:rsidRPr="000C1838">
        <w:t>The incumbent will seek to establish and monitor key performance measures and locate improvement opportunities. This person will interact with senior management, board members and general membership of Select Milk Producers</w:t>
      </w:r>
      <w:r w:rsidR="00957A42" w:rsidRPr="000C1838">
        <w:t xml:space="preserve"> and the subsidiary companies.  </w:t>
      </w:r>
    </w:p>
    <w:p w:rsidR="00F65175" w:rsidRDefault="006D4D94" w:rsidP="00F65175">
      <w:pPr>
        <w:pStyle w:val="NormalWeb"/>
        <w:spacing w:before="120" w:beforeAutospacing="0" w:after="0" w:afterAutospacing="0"/>
        <w:rPr>
          <w:rFonts w:asciiTheme="minorHAnsi" w:hAnsiTheme="minorHAnsi" w:cstheme="minorHAnsi"/>
          <w:shd w:val="clear" w:color="auto" w:fill="FFFFFF"/>
        </w:rPr>
      </w:pPr>
      <w:r w:rsidRPr="000C1838">
        <w:rPr>
          <w:rFonts w:eastAsia="Times New Roman"/>
          <w:b/>
          <w:bCs/>
        </w:rPr>
        <w:t>ESSENTIAL FUNCTIONS:</w:t>
      </w:r>
    </w:p>
    <w:p w:rsidR="00CE3B18" w:rsidRPr="000C1838" w:rsidRDefault="00CE3B18" w:rsidP="00F65175">
      <w:pPr>
        <w:pStyle w:val="NormalWeb"/>
        <w:numPr>
          <w:ilvl w:val="0"/>
          <w:numId w:val="11"/>
        </w:numPr>
        <w:spacing w:before="120" w:beforeAutospacing="0" w:after="0" w:afterAutospacing="0"/>
        <w:rPr>
          <w:rFonts w:asciiTheme="minorHAnsi" w:hAnsiTheme="minorHAnsi" w:cstheme="minorHAnsi"/>
          <w:shd w:val="clear" w:color="auto" w:fill="FFFFFF"/>
        </w:rPr>
      </w:pPr>
      <w:r w:rsidRPr="000C1838">
        <w:rPr>
          <w:rFonts w:asciiTheme="minorHAnsi" w:hAnsiTheme="minorHAnsi" w:cstheme="minorHAnsi"/>
          <w:shd w:val="clear" w:color="auto" w:fill="FFFFFF"/>
        </w:rPr>
        <w:t>Plan, implement, direct and evaluate the organization's fiscal functions and performance.</w:t>
      </w:r>
    </w:p>
    <w:p w:rsidR="00CE3B18" w:rsidRPr="000C1838" w:rsidRDefault="00957A42" w:rsidP="005F71DF">
      <w:pPr>
        <w:pStyle w:val="ListParagraph"/>
        <w:numPr>
          <w:ilvl w:val="0"/>
          <w:numId w:val="11"/>
        </w:numPr>
        <w:spacing w:before="80"/>
        <w:contextualSpacing w:val="0"/>
        <w:rPr>
          <w:rFonts w:asciiTheme="minorHAnsi" w:eastAsia="Times New Roman" w:hAnsiTheme="minorHAnsi" w:cstheme="minorHAnsi"/>
        </w:rPr>
      </w:pPr>
      <w:r w:rsidRPr="000C1838">
        <w:rPr>
          <w:rFonts w:asciiTheme="minorHAnsi" w:eastAsia="Times New Roman" w:hAnsiTheme="minorHAnsi" w:cstheme="minorHAnsi"/>
        </w:rPr>
        <w:t xml:space="preserve">Participates in the </w:t>
      </w:r>
      <w:r w:rsidR="00CE3B18" w:rsidRPr="000C1838">
        <w:rPr>
          <w:rFonts w:asciiTheme="minorHAnsi" w:eastAsia="Times New Roman" w:hAnsiTheme="minorHAnsi" w:cstheme="minorHAnsi"/>
        </w:rPr>
        <w:t>strategic financial input and leadership on decision making related to potential acquisitions and/or mergers</w:t>
      </w:r>
      <w:r w:rsidR="00EF5E11" w:rsidRPr="000C1838">
        <w:rPr>
          <w:rFonts w:asciiTheme="minorHAnsi" w:eastAsia="Times New Roman" w:hAnsiTheme="minorHAnsi" w:cstheme="minorHAnsi"/>
        </w:rPr>
        <w:t>, joint-ventures,</w:t>
      </w:r>
      <w:r w:rsidR="00CE3B18" w:rsidRPr="000C1838">
        <w:rPr>
          <w:rFonts w:asciiTheme="minorHAnsi" w:eastAsia="Times New Roman" w:hAnsiTheme="minorHAnsi" w:cstheme="minorHAnsi"/>
        </w:rPr>
        <w:t xml:space="preserve"> and investments.</w:t>
      </w:r>
    </w:p>
    <w:p w:rsidR="000847E5" w:rsidRPr="000C1838" w:rsidRDefault="00EF5E11" w:rsidP="005F71DF">
      <w:pPr>
        <w:pStyle w:val="ListParagraph"/>
        <w:numPr>
          <w:ilvl w:val="0"/>
          <w:numId w:val="11"/>
        </w:numPr>
        <w:spacing w:before="80"/>
        <w:contextualSpacing w:val="0"/>
        <w:rPr>
          <w:rFonts w:asciiTheme="minorHAnsi" w:hAnsiTheme="minorHAnsi" w:cstheme="minorHAnsi"/>
        </w:rPr>
      </w:pPr>
      <w:r w:rsidRPr="000C1838">
        <w:rPr>
          <w:rFonts w:asciiTheme="minorHAnsi" w:hAnsiTheme="minorHAnsi" w:cstheme="minorHAnsi"/>
          <w:shd w:val="clear" w:color="auto" w:fill="FFFFFF"/>
        </w:rPr>
        <w:t xml:space="preserve">Provide advice and timely, accurate analysis of budgets, financial reports and financial forecasts in order to assist the </w:t>
      </w:r>
      <w:r w:rsidR="005363D0" w:rsidRPr="000C1838">
        <w:rPr>
          <w:rFonts w:asciiTheme="minorHAnsi" w:hAnsiTheme="minorHAnsi" w:cstheme="minorHAnsi"/>
          <w:shd w:val="clear" w:color="auto" w:fill="FFFFFF"/>
        </w:rPr>
        <w:t xml:space="preserve">Controller, </w:t>
      </w:r>
      <w:r w:rsidRPr="000C1838">
        <w:rPr>
          <w:rFonts w:asciiTheme="minorHAnsi" w:hAnsiTheme="minorHAnsi" w:cstheme="minorHAnsi"/>
          <w:shd w:val="clear" w:color="auto" w:fill="FFFFFF"/>
        </w:rPr>
        <w:t>CFO/COO</w:t>
      </w:r>
      <w:r w:rsidR="00E6685E" w:rsidRPr="000C1838">
        <w:rPr>
          <w:rFonts w:asciiTheme="minorHAnsi" w:hAnsiTheme="minorHAnsi" w:cstheme="minorHAnsi"/>
          <w:shd w:val="clear" w:color="auto" w:fill="FFFFFF"/>
        </w:rPr>
        <w:t>, CEO,</w:t>
      </w:r>
      <w:r w:rsidRPr="000C1838">
        <w:rPr>
          <w:rFonts w:asciiTheme="minorHAnsi" w:hAnsiTheme="minorHAnsi" w:cstheme="minorHAnsi"/>
          <w:shd w:val="clear" w:color="auto" w:fill="FFFFFF"/>
        </w:rPr>
        <w:t xml:space="preserve"> President, and Board with their fiduciary responsibilities</w:t>
      </w:r>
      <w:r w:rsidR="005363D0" w:rsidRPr="000C1838">
        <w:rPr>
          <w:rFonts w:asciiTheme="minorHAnsi" w:eastAsia="Times New Roman" w:hAnsiTheme="minorHAnsi" w:cstheme="minorHAnsi"/>
        </w:rPr>
        <w:t>.</w:t>
      </w:r>
    </w:p>
    <w:p w:rsidR="006D4D94" w:rsidRPr="000C1838" w:rsidRDefault="005363D0" w:rsidP="005F71DF">
      <w:pPr>
        <w:numPr>
          <w:ilvl w:val="0"/>
          <w:numId w:val="11"/>
        </w:numPr>
        <w:spacing w:before="80"/>
        <w:rPr>
          <w:rFonts w:asciiTheme="minorHAnsi" w:hAnsiTheme="minorHAnsi" w:cstheme="minorHAnsi"/>
        </w:rPr>
      </w:pPr>
      <w:r w:rsidRPr="000C1838">
        <w:rPr>
          <w:rFonts w:asciiTheme="minorHAnsi" w:eastAsia="Times New Roman" w:hAnsiTheme="minorHAnsi" w:cstheme="minorHAnsi"/>
        </w:rPr>
        <w:t>Contribute to the d</w:t>
      </w:r>
      <w:r w:rsidR="008E3C5D" w:rsidRPr="000C1838">
        <w:rPr>
          <w:rFonts w:asciiTheme="minorHAnsi" w:eastAsia="Times New Roman" w:hAnsiTheme="minorHAnsi" w:cstheme="minorHAnsi"/>
        </w:rPr>
        <w:t>evelop</w:t>
      </w:r>
      <w:r w:rsidRPr="000C1838">
        <w:rPr>
          <w:rFonts w:asciiTheme="minorHAnsi" w:eastAsia="Times New Roman" w:hAnsiTheme="minorHAnsi" w:cstheme="minorHAnsi"/>
        </w:rPr>
        <w:t>ment</w:t>
      </w:r>
      <w:r w:rsidR="008E3C5D" w:rsidRPr="000C1838">
        <w:rPr>
          <w:rFonts w:asciiTheme="minorHAnsi" w:eastAsia="Times New Roman" w:hAnsiTheme="minorHAnsi" w:cstheme="minorHAnsi"/>
        </w:rPr>
        <w:t xml:space="preserve"> and maint</w:t>
      </w:r>
      <w:r w:rsidRPr="000C1838">
        <w:rPr>
          <w:rFonts w:asciiTheme="minorHAnsi" w:eastAsia="Times New Roman" w:hAnsiTheme="minorHAnsi" w:cstheme="minorHAnsi"/>
        </w:rPr>
        <w:t>enance of</w:t>
      </w:r>
      <w:r w:rsidR="008E3C5D" w:rsidRPr="000C1838">
        <w:rPr>
          <w:rFonts w:asciiTheme="minorHAnsi" w:eastAsia="Times New Roman" w:hAnsiTheme="minorHAnsi" w:cstheme="minorHAnsi"/>
        </w:rPr>
        <w:t xml:space="preserve"> a system of internal controls to protect company </w:t>
      </w:r>
      <w:r w:rsidR="00010AE6" w:rsidRPr="000C1838">
        <w:rPr>
          <w:rFonts w:asciiTheme="minorHAnsi" w:eastAsia="Times New Roman" w:hAnsiTheme="minorHAnsi" w:cstheme="minorHAnsi"/>
        </w:rPr>
        <w:t xml:space="preserve">assets.  </w:t>
      </w:r>
    </w:p>
    <w:p w:rsidR="00010AE6" w:rsidRPr="000C1838" w:rsidRDefault="009B3C7A" w:rsidP="005F71DF">
      <w:pPr>
        <w:pStyle w:val="ListParagraph"/>
        <w:numPr>
          <w:ilvl w:val="0"/>
          <w:numId w:val="11"/>
        </w:numPr>
        <w:spacing w:before="80"/>
        <w:contextualSpacing w:val="0"/>
        <w:rPr>
          <w:rFonts w:asciiTheme="minorHAnsi" w:hAnsiTheme="minorHAnsi" w:cstheme="minorHAnsi"/>
        </w:rPr>
      </w:pPr>
      <w:r w:rsidRPr="000C1838">
        <w:rPr>
          <w:rFonts w:asciiTheme="minorHAnsi" w:hAnsiTheme="minorHAnsi" w:cstheme="minorHAnsi"/>
        </w:rPr>
        <w:t xml:space="preserve">Participates in </w:t>
      </w:r>
      <w:r w:rsidR="00010AE6" w:rsidRPr="000C1838">
        <w:rPr>
          <w:rFonts w:asciiTheme="minorHAnsi" w:hAnsiTheme="minorHAnsi" w:cstheme="minorHAnsi"/>
        </w:rPr>
        <w:t xml:space="preserve">the preparation of monthly consolidated financial statements and various reports.  </w:t>
      </w:r>
    </w:p>
    <w:p w:rsidR="006C253B" w:rsidRPr="000C1838" w:rsidRDefault="00010AE6" w:rsidP="005F71DF">
      <w:pPr>
        <w:numPr>
          <w:ilvl w:val="0"/>
          <w:numId w:val="11"/>
        </w:numPr>
        <w:spacing w:before="80"/>
      </w:pPr>
      <w:r w:rsidRPr="000C1838">
        <w:rPr>
          <w:rFonts w:asciiTheme="minorHAnsi" w:eastAsia="Times New Roman" w:hAnsiTheme="minorHAnsi" w:cstheme="minorHAnsi"/>
        </w:rPr>
        <w:t xml:space="preserve">Prepares, reviews and monitors </w:t>
      </w:r>
      <w:r w:rsidR="006C253B" w:rsidRPr="000C1838">
        <w:rPr>
          <w:rFonts w:asciiTheme="minorHAnsi" w:eastAsia="Times New Roman" w:hAnsiTheme="minorHAnsi" w:cstheme="minorHAnsi"/>
        </w:rPr>
        <w:t>safeguards</w:t>
      </w:r>
      <w:r w:rsidR="006C253B" w:rsidRPr="000C1838">
        <w:rPr>
          <w:rFonts w:eastAsia="Times New Roman"/>
        </w:rPr>
        <w:t xml:space="preserve"> as required in </w:t>
      </w:r>
      <w:r w:rsidRPr="000C1838">
        <w:rPr>
          <w:rFonts w:eastAsia="Times New Roman"/>
        </w:rPr>
        <w:t xml:space="preserve">financing agreements.  </w:t>
      </w:r>
    </w:p>
    <w:p w:rsidR="006D4D94" w:rsidRPr="000C1838" w:rsidRDefault="009B3C7A" w:rsidP="005F71DF">
      <w:pPr>
        <w:numPr>
          <w:ilvl w:val="0"/>
          <w:numId w:val="11"/>
        </w:numPr>
        <w:spacing w:before="80"/>
      </w:pPr>
      <w:r w:rsidRPr="000C1838">
        <w:rPr>
          <w:rFonts w:eastAsia="Times New Roman"/>
        </w:rPr>
        <w:t>Reviews and d</w:t>
      </w:r>
      <w:r w:rsidR="006D4D94" w:rsidRPr="000C1838">
        <w:rPr>
          <w:rFonts w:eastAsia="Times New Roman"/>
        </w:rPr>
        <w:t>evelop</w:t>
      </w:r>
      <w:r w:rsidRPr="000C1838">
        <w:rPr>
          <w:rFonts w:eastAsia="Times New Roman"/>
        </w:rPr>
        <w:t>s</w:t>
      </w:r>
      <w:r w:rsidR="006D4D94" w:rsidRPr="000C1838">
        <w:rPr>
          <w:rFonts w:eastAsia="Times New Roman"/>
        </w:rPr>
        <w:t xml:space="preserve"> </w:t>
      </w:r>
      <w:r w:rsidRPr="000C1838">
        <w:rPr>
          <w:rFonts w:eastAsia="Times New Roman"/>
        </w:rPr>
        <w:t xml:space="preserve">an </w:t>
      </w:r>
      <w:r w:rsidR="006D4D94" w:rsidRPr="000C1838">
        <w:rPr>
          <w:rFonts w:eastAsia="Times New Roman"/>
        </w:rPr>
        <w:t>understanding of all contracts; bring</w:t>
      </w:r>
      <w:r w:rsidRPr="000C1838">
        <w:rPr>
          <w:rFonts w:eastAsia="Times New Roman"/>
        </w:rPr>
        <w:t>s</w:t>
      </w:r>
      <w:r w:rsidR="006D4D94" w:rsidRPr="000C1838">
        <w:rPr>
          <w:rFonts w:eastAsia="Times New Roman"/>
        </w:rPr>
        <w:t xml:space="preserve"> to attention of senior management any unsatisfactory issues. </w:t>
      </w:r>
    </w:p>
    <w:p w:rsidR="002A25B5" w:rsidRPr="000C1838" w:rsidRDefault="006D4D94" w:rsidP="005F71DF">
      <w:pPr>
        <w:numPr>
          <w:ilvl w:val="0"/>
          <w:numId w:val="11"/>
        </w:numPr>
        <w:spacing w:before="80"/>
      </w:pPr>
      <w:r w:rsidRPr="000C1838">
        <w:rPr>
          <w:rFonts w:eastAsia="Times New Roman"/>
        </w:rPr>
        <w:t>Review</w:t>
      </w:r>
      <w:r w:rsidR="00377C2B" w:rsidRPr="000C1838">
        <w:rPr>
          <w:rFonts w:eastAsia="Times New Roman"/>
        </w:rPr>
        <w:t xml:space="preserve">s </w:t>
      </w:r>
      <w:r w:rsidRPr="000C1838">
        <w:rPr>
          <w:rFonts w:eastAsia="Times New Roman"/>
        </w:rPr>
        <w:t>and allocate</w:t>
      </w:r>
      <w:r w:rsidR="00377C2B" w:rsidRPr="000C1838">
        <w:rPr>
          <w:rFonts w:eastAsia="Times New Roman"/>
        </w:rPr>
        <w:t>s</w:t>
      </w:r>
      <w:r w:rsidRPr="000C1838">
        <w:rPr>
          <w:rFonts w:eastAsia="Times New Roman"/>
        </w:rPr>
        <w:t xml:space="preserve"> </w:t>
      </w:r>
      <w:r w:rsidR="00377C2B" w:rsidRPr="000C1838">
        <w:rPr>
          <w:rFonts w:eastAsia="Times New Roman"/>
        </w:rPr>
        <w:t xml:space="preserve">approved </w:t>
      </w:r>
      <w:r w:rsidRPr="000C1838">
        <w:rPr>
          <w:rFonts w:eastAsia="Times New Roman"/>
        </w:rPr>
        <w:t xml:space="preserve">charges and fees </w:t>
      </w:r>
      <w:r w:rsidR="000F2905" w:rsidRPr="000C1838">
        <w:rPr>
          <w:rFonts w:eastAsia="Times New Roman"/>
        </w:rPr>
        <w:t xml:space="preserve">via intercompany billings </w:t>
      </w:r>
      <w:r w:rsidRPr="000C1838">
        <w:rPr>
          <w:rFonts w:eastAsia="Times New Roman"/>
        </w:rPr>
        <w:t>among entities for items such as software support and maintenance, management fees, accounting services</w:t>
      </w:r>
      <w:r w:rsidR="001F004A" w:rsidRPr="000C1838">
        <w:rPr>
          <w:rFonts w:eastAsia="Times New Roman"/>
        </w:rPr>
        <w:t>, liability insurance</w:t>
      </w:r>
      <w:r w:rsidRPr="000C1838">
        <w:rPr>
          <w:rFonts w:eastAsia="Times New Roman"/>
        </w:rPr>
        <w:t xml:space="preserve"> and analytical services.</w:t>
      </w:r>
    </w:p>
    <w:p w:rsidR="006D4D94" w:rsidRPr="000C1838" w:rsidRDefault="009B3C7A" w:rsidP="005F71DF">
      <w:pPr>
        <w:numPr>
          <w:ilvl w:val="0"/>
          <w:numId w:val="11"/>
        </w:numPr>
        <w:spacing w:before="80"/>
      </w:pPr>
      <w:r w:rsidRPr="000C1838">
        <w:rPr>
          <w:rFonts w:eastAsia="Times New Roman"/>
        </w:rPr>
        <w:t xml:space="preserve">Develops an </w:t>
      </w:r>
      <w:r w:rsidR="006C253B" w:rsidRPr="000C1838">
        <w:rPr>
          <w:rFonts w:eastAsia="Times New Roman"/>
        </w:rPr>
        <w:t>understanding of the internal relationships between the subsidiaries and serve</w:t>
      </w:r>
      <w:r w:rsidR="00901AE1" w:rsidRPr="000C1838">
        <w:rPr>
          <w:rFonts w:eastAsia="Times New Roman"/>
        </w:rPr>
        <w:t>s</w:t>
      </w:r>
      <w:r w:rsidR="006C253B" w:rsidRPr="000C1838">
        <w:rPr>
          <w:rFonts w:eastAsia="Times New Roman"/>
        </w:rPr>
        <w:t xml:space="preserve"> as a </w:t>
      </w:r>
      <w:r w:rsidRPr="000C1838">
        <w:rPr>
          <w:rFonts w:eastAsia="Times New Roman"/>
        </w:rPr>
        <w:t xml:space="preserve">resource </w:t>
      </w:r>
      <w:r w:rsidR="006C253B" w:rsidRPr="000C1838">
        <w:rPr>
          <w:rFonts w:eastAsia="Times New Roman"/>
        </w:rPr>
        <w:t xml:space="preserve">for structure establishment and financial review.  </w:t>
      </w:r>
    </w:p>
    <w:p w:rsidR="006D4D94" w:rsidRPr="000C1838" w:rsidRDefault="006D4D94" w:rsidP="005F71DF">
      <w:pPr>
        <w:numPr>
          <w:ilvl w:val="0"/>
          <w:numId w:val="11"/>
        </w:numPr>
        <w:spacing w:before="80"/>
      </w:pPr>
      <w:r w:rsidRPr="000C1838">
        <w:rPr>
          <w:rFonts w:eastAsia="Times New Roman"/>
        </w:rPr>
        <w:lastRenderedPageBreak/>
        <w:t xml:space="preserve">Prepare </w:t>
      </w:r>
      <w:r w:rsidR="00FE6BE2" w:rsidRPr="000C1838">
        <w:rPr>
          <w:rFonts w:eastAsia="Times New Roman"/>
        </w:rPr>
        <w:t>models</w:t>
      </w:r>
      <w:r w:rsidR="00A50391" w:rsidRPr="000C1838">
        <w:rPr>
          <w:rFonts w:eastAsia="Times New Roman"/>
        </w:rPr>
        <w:t xml:space="preserve"> and </w:t>
      </w:r>
      <w:r w:rsidRPr="000C1838">
        <w:rPr>
          <w:rFonts w:eastAsia="Times New Roman"/>
        </w:rPr>
        <w:t>forecast</w:t>
      </w:r>
      <w:r w:rsidR="00FE6BE2" w:rsidRPr="000C1838">
        <w:rPr>
          <w:rFonts w:eastAsia="Times New Roman"/>
        </w:rPr>
        <w:t>s</w:t>
      </w:r>
      <w:r w:rsidRPr="000C1838">
        <w:rPr>
          <w:rFonts w:eastAsia="Times New Roman"/>
        </w:rPr>
        <w:t xml:space="preserve"> based </w:t>
      </w:r>
      <w:r w:rsidR="009012C1" w:rsidRPr="000C1838">
        <w:rPr>
          <w:rFonts w:eastAsia="Times New Roman"/>
        </w:rPr>
        <w:t xml:space="preserve">upon </w:t>
      </w:r>
      <w:r w:rsidR="009D10E9" w:rsidRPr="000C1838">
        <w:rPr>
          <w:rFonts w:eastAsia="Times New Roman"/>
        </w:rPr>
        <w:t>projections</w:t>
      </w:r>
      <w:r w:rsidRPr="000C1838">
        <w:rPr>
          <w:rFonts w:eastAsia="Times New Roman"/>
        </w:rPr>
        <w:t xml:space="preserve">, </w:t>
      </w:r>
      <w:r w:rsidR="00FE6BE2" w:rsidRPr="000C1838">
        <w:rPr>
          <w:rFonts w:eastAsia="Times New Roman"/>
        </w:rPr>
        <w:t>“what if scenarios</w:t>
      </w:r>
      <w:r w:rsidR="00901AE1" w:rsidRPr="000C1838">
        <w:rPr>
          <w:rFonts w:eastAsia="Times New Roman"/>
        </w:rPr>
        <w:t xml:space="preserve">”, </w:t>
      </w:r>
      <w:r w:rsidRPr="000C1838">
        <w:rPr>
          <w:rFonts w:eastAsia="Times New Roman"/>
        </w:rPr>
        <w:t>an</w:t>
      </w:r>
      <w:r w:rsidR="00FE6BE2" w:rsidRPr="000C1838">
        <w:rPr>
          <w:rFonts w:eastAsia="Times New Roman"/>
        </w:rPr>
        <w:t>d an</w:t>
      </w:r>
      <w:r w:rsidRPr="000C1838">
        <w:rPr>
          <w:rFonts w:eastAsia="Times New Roman"/>
        </w:rPr>
        <w:t>y other known events and historical results</w:t>
      </w:r>
      <w:r w:rsidR="00A50391" w:rsidRPr="000C1838">
        <w:rPr>
          <w:rFonts w:eastAsia="Times New Roman"/>
        </w:rPr>
        <w:t xml:space="preserve"> to support financial investment</w:t>
      </w:r>
      <w:r w:rsidR="0093769E" w:rsidRPr="000C1838">
        <w:rPr>
          <w:rFonts w:eastAsia="Times New Roman"/>
        </w:rPr>
        <w:t xml:space="preserve"> decision</w:t>
      </w:r>
      <w:r w:rsidR="00A50391" w:rsidRPr="000C1838">
        <w:rPr>
          <w:rFonts w:eastAsia="Times New Roman"/>
        </w:rPr>
        <w:t>s</w:t>
      </w:r>
      <w:r w:rsidR="0093769E" w:rsidRPr="000C1838">
        <w:rPr>
          <w:rFonts w:eastAsia="Times New Roman"/>
        </w:rPr>
        <w:t xml:space="preserve"> and potential growth plans</w:t>
      </w:r>
      <w:r w:rsidR="00A50391" w:rsidRPr="000C1838">
        <w:rPr>
          <w:rFonts w:eastAsia="Times New Roman"/>
        </w:rPr>
        <w:t xml:space="preserve">    </w:t>
      </w:r>
    </w:p>
    <w:p w:rsidR="000F2905" w:rsidRPr="000C1838" w:rsidRDefault="009012C1" w:rsidP="005F71DF">
      <w:pPr>
        <w:numPr>
          <w:ilvl w:val="0"/>
          <w:numId w:val="11"/>
        </w:numPr>
        <w:spacing w:before="80"/>
      </w:pPr>
      <w:r w:rsidRPr="000C1838">
        <w:t xml:space="preserve">Compare the </w:t>
      </w:r>
      <w:r w:rsidR="000F2905" w:rsidRPr="000C1838">
        <w:t xml:space="preserve">projections and </w:t>
      </w:r>
      <w:r w:rsidRPr="000C1838">
        <w:t>forecast to actual results and make appropriate</w:t>
      </w:r>
      <w:r w:rsidR="00901AE1" w:rsidRPr="000C1838">
        <w:t xml:space="preserve"> updated</w:t>
      </w:r>
      <w:r w:rsidRPr="000C1838">
        <w:t xml:space="preserve"> </w:t>
      </w:r>
      <w:r w:rsidR="00600B41">
        <w:t>recommendations</w:t>
      </w:r>
      <w:r w:rsidR="000F2905" w:rsidRPr="000C1838">
        <w:t xml:space="preserve">  </w:t>
      </w:r>
    </w:p>
    <w:p w:rsidR="006D4D94" w:rsidRPr="000C1838" w:rsidRDefault="006D4D94" w:rsidP="005F71DF">
      <w:pPr>
        <w:numPr>
          <w:ilvl w:val="0"/>
          <w:numId w:val="11"/>
        </w:numPr>
        <w:spacing w:before="80"/>
      </w:pPr>
      <w:r w:rsidRPr="000C1838">
        <w:rPr>
          <w:rFonts w:eastAsia="Times New Roman"/>
        </w:rPr>
        <w:t xml:space="preserve">Record fixed assets </w:t>
      </w:r>
      <w:r w:rsidR="00377C2B" w:rsidRPr="000C1838">
        <w:rPr>
          <w:rFonts w:eastAsia="Times New Roman"/>
        </w:rPr>
        <w:t xml:space="preserve">upon </w:t>
      </w:r>
      <w:r w:rsidR="001F004A" w:rsidRPr="000C1838">
        <w:rPr>
          <w:rFonts w:eastAsia="Times New Roman"/>
        </w:rPr>
        <w:t xml:space="preserve">project </w:t>
      </w:r>
      <w:r w:rsidRPr="000C1838">
        <w:rPr>
          <w:rFonts w:eastAsia="Times New Roman"/>
        </w:rPr>
        <w:t xml:space="preserve">completion </w:t>
      </w:r>
      <w:r w:rsidR="00FE6BE2" w:rsidRPr="000C1838">
        <w:rPr>
          <w:rFonts w:eastAsia="Times New Roman"/>
        </w:rPr>
        <w:t>using</w:t>
      </w:r>
      <w:r w:rsidR="00377C2B" w:rsidRPr="000C1838">
        <w:rPr>
          <w:rFonts w:eastAsia="Times New Roman"/>
        </w:rPr>
        <w:t xml:space="preserve"> </w:t>
      </w:r>
      <w:r w:rsidRPr="000C1838">
        <w:rPr>
          <w:rFonts w:eastAsia="Times New Roman"/>
        </w:rPr>
        <w:t>appropriate documentation and asset depreciation schedules as ap</w:t>
      </w:r>
      <w:r w:rsidR="00600B41">
        <w:rPr>
          <w:rFonts w:eastAsia="Times New Roman"/>
        </w:rPr>
        <w:t>proved for book and tax records</w:t>
      </w:r>
    </w:p>
    <w:p w:rsidR="006D4D94" w:rsidRPr="000C1838" w:rsidRDefault="006D4D94" w:rsidP="005F71DF">
      <w:pPr>
        <w:numPr>
          <w:ilvl w:val="0"/>
          <w:numId w:val="11"/>
        </w:numPr>
        <w:spacing w:before="80"/>
      </w:pPr>
      <w:r w:rsidRPr="000C1838">
        <w:rPr>
          <w:rFonts w:eastAsia="Times New Roman"/>
        </w:rPr>
        <w:t>Coordinate annual inventory of fixed assets, resolve differences and propose</w:t>
      </w:r>
      <w:r w:rsidR="00901AE1" w:rsidRPr="000C1838">
        <w:rPr>
          <w:rFonts w:eastAsia="Times New Roman"/>
        </w:rPr>
        <w:t>/</w:t>
      </w:r>
      <w:r w:rsidRPr="000C1838">
        <w:rPr>
          <w:rFonts w:eastAsia="Times New Roman"/>
        </w:rPr>
        <w:t xml:space="preserve">implement reconciling accounting entries with management approval. Propose </w:t>
      </w:r>
      <w:r w:rsidR="00901AE1" w:rsidRPr="000C1838">
        <w:rPr>
          <w:rFonts w:eastAsia="Times New Roman"/>
        </w:rPr>
        <w:t xml:space="preserve">suggested changes to </w:t>
      </w:r>
      <w:r w:rsidRPr="000C1838">
        <w:rPr>
          <w:rFonts w:eastAsia="Times New Roman"/>
        </w:rPr>
        <w:t>internal cont</w:t>
      </w:r>
      <w:r w:rsidR="00600B41">
        <w:rPr>
          <w:rFonts w:eastAsia="Times New Roman"/>
        </w:rPr>
        <w:t>rols to eliminate future issues</w:t>
      </w:r>
    </w:p>
    <w:p w:rsidR="006D4D94" w:rsidRPr="000C1838" w:rsidRDefault="00377C2B" w:rsidP="005F71DF">
      <w:pPr>
        <w:numPr>
          <w:ilvl w:val="0"/>
          <w:numId w:val="11"/>
        </w:numPr>
        <w:spacing w:before="80"/>
      </w:pPr>
      <w:r w:rsidRPr="000C1838">
        <w:rPr>
          <w:rFonts w:eastAsia="Times New Roman"/>
        </w:rPr>
        <w:t xml:space="preserve">Review </w:t>
      </w:r>
      <w:r w:rsidR="001F004A" w:rsidRPr="000C1838">
        <w:rPr>
          <w:rFonts w:eastAsia="Times New Roman"/>
        </w:rPr>
        <w:t xml:space="preserve">producer </w:t>
      </w:r>
      <w:r w:rsidR="000F2905" w:rsidRPr="000C1838">
        <w:rPr>
          <w:rFonts w:eastAsia="Times New Roman"/>
        </w:rPr>
        <w:t>payments including producer p</w:t>
      </w:r>
      <w:r w:rsidR="006D4D94" w:rsidRPr="000C1838">
        <w:rPr>
          <w:rFonts w:eastAsia="Times New Roman"/>
        </w:rPr>
        <w:t xml:space="preserve">ayroll </w:t>
      </w:r>
      <w:r w:rsidR="001F004A" w:rsidRPr="000C1838">
        <w:rPr>
          <w:rFonts w:eastAsia="Times New Roman"/>
        </w:rPr>
        <w:t>insur</w:t>
      </w:r>
      <w:r w:rsidR="000F2905" w:rsidRPr="000C1838">
        <w:rPr>
          <w:rFonts w:eastAsia="Times New Roman"/>
        </w:rPr>
        <w:t xml:space="preserve">ing </w:t>
      </w:r>
      <w:r w:rsidR="00600B41">
        <w:rPr>
          <w:rFonts w:eastAsia="Times New Roman"/>
        </w:rPr>
        <w:t>accurate and timely payment</w:t>
      </w:r>
      <w:r w:rsidR="001F004A" w:rsidRPr="000C1838">
        <w:rPr>
          <w:rFonts w:eastAsia="Times New Roman"/>
        </w:rPr>
        <w:t xml:space="preserve">  </w:t>
      </w:r>
    </w:p>
    <w:p w:rsidR="006D4D94" w:rsidRPr="000C1838" w:rsidRDefault="006D4D94" w:rsidP="005F71DF">
      <w:pPr>
        <w:numPr>
          <w:ilvl w:val="0"/>
          <w:numId w:val="11"/>
        </w:numPr>
        <w:spacing w:before="80"/>
      </w:pPr>
      <w:r w:rsidRPr="000C1838">
        <w:rPr>
          <w:rFonts w:eastAsia="Times New Roman"/>
        </w:rPr>
        <w:t xml:space="preserve">Review all </w:t>
      </w:r>
      <w:r w:rsidR="009D10E9" w:rsidRPr="000C1838">
        <w:rPr>
          <w:rFonts w:eastAsia="Times New Roman"/>
        </w:rPr>
        <w:t xml:space="preserve">accounting processes and </w:t>
      </w:r>
      <w:r w:rsidRPr="000C1838">
        <w:rPr>
          <w:rFonts w:eastAsia="Times New Roman"/>
        </w:rPr>
        <w:t>procedures to develop more effective</w:t>
      </w:r>
      <w:r w:rsidR="009D10E9" w:rsidRPr="000C1838">
        <w:rPr>
          <w:rFonts w:eastAsia="Times New Roman"/>
        </w:rPr>
        <w:t>, efficient</w:t>
      </w:r>
      <w:r w:rsidRPr="000C1838">
        <w:rPr>
          <w:rFonts w:eastAsia="Times New Roman"/>
        </w:rPr>
        <w:t xml:space="preserve"> and accurate methods of managing </w:t>
      </w:r>
      <w:r w:rsidR="009D10E9" w:rsidRPr="000C1838">
        <w:rPr>
          <w:rFonts w:eastAsia="Times New Roman"/>
        </w:rPr>
        <w:t xml:space="preserve">financial </w:t>
      </w:r>
      <w:r w:rsidRPr="000C1838">
        <w:rPr>
          <w:rFonts w:eastAsia="Times New Roman"/>
        </w:rPr>
        <w:t>function</w:t>
      </w:r>
      <w:r w:rsidR="000F2905" w:rsidRPr="000C1838">
        <w:rPr>
          <w:rFonts w:eastAsia="Times New Roman"/>
        </w:rPr>
        <w:t>s</w:t>
      </w:r>
    </w:p>
    <w:p w:rsidR="006D4D94" w:rsidRPr="000C1838" w:rsidRDefault="000F2905" w:rsidP="005F71DF">
      <w:pPr>
        <w:numPr>
          <w:ilvl w:val="0"/>
          <w:numId w:val="11"/>
        </w:numPr>
        <w:spacing w:before="80"/>
      </w:pPr>
      <w:r w:rsidRPr="000C1838">
        <w:rPr>
          <w:rFonts w:eastAsia="Times New Roman"/>
        </w:rPr>
        <w:t xml:space="preserve">Oversee </w:t>
      </w:r>
      <w:r w:rsidR="00377C2B" w:rsidRPr="000C1838">
        <w:rPr>
          <w:rFonts w:eastAsia="Times New Roman"/>
        </w:rPr>
        <w:t xml:space="preserve">daily </w:t>
      </w:r>
      <w:r w:rsidR="00600B41">
        <w:rPr>
          <w:rFonts w:eastAsia="Times New Roman"/>
        </w:rPr>
        <w:t>cash management</w:t>
      </w:r>
    </w:p>
    <w:p w:rsidR="006D4D94" w:rsidRPr="000C1838" w:rsidRDefault="006D4D94" w:rsidP="005F71DF">
      <w:pPr>
        <w:numPr>
          <w:ilvl w:val="0"/>
          <w:numId w:val="11"/>
        </w:numPr>
        <w:spacing w:before="80"/>
      </w:pPr>
      <w:r w:rsidRPr="000C1838">
        <w:rPr>
          <w:rFonts w:eastAsia="Times New Roman"/>
        </w:rPr>
        <w:t xml:space="preserve">Supervise accounting staff to ensure accurate and timely financial </w:t>
      </w:r>
      <w:r w:rsidR="009D10E9" w:rsidRPr="000C1838">
        <w:rPr>
          <w:rFonts w:eastAsia="Times New Roman"/>
        </w:rPr>
        <w:t xml:space="preserve">reports and </w:t>
      </w:r>
      <w:r w:rsidR="00600B41">
        <w:rPr>
          <w:rFonts w:eastAsia="Times New Roman"/>
        </w:rPr>
        <w:t>information</w:t>
      </w:r>
    </w:p>
    <w:p w:rsidR="006D4D94" w:rsidRPr="000C1838" w:rsidRDefault="006D4D94" w:rsidP="005F71DF">
      <w:pPr>
        <w:numPr>
          <w:ilvl w:val="0"/>
          <w:numId w:val="11"/>
        </w:numPr>
        <w:spacing w:before="80"/>
      </w:pPr>
      <w:r w:rsidRPr="000C1838">
        <w:rPr>
          <w:rFonts w:eastAsia="Times New Roman"/>
        </w:rPr>
        <w:t>Ensure compliance with GAAP</w:t>
      </w:r>
      <w:r w:rsidR="001F004A" w:rsidRPr="000C1838">
        <w:rPr>
          <w:rFonts w:eastAsia="Times New Roman"/>
        </w:rPr>
        <w:t xml:space="preserve"> and </w:t>
      </w:r>
      <w:r w:rsidRPr="000C1838">
        <w:rPr>
          <w:rFonts w:eastAsia="Times New Roman"/>
        </w:rPr>
        <w:t>all applicab</w:t>
      </w:r>
      <w:r w:rsidR="00600B41">
        <w:rPr>
          <w:rFonts w:eastAsia="Times New Roman"/>
        </w:rPr>
        <w:t>le laws, rules, and regulations</w:t>
      </w:r>
    </w:p>
    <w:p w:rsidR="00142B19" w:rsidRPr="000C1838" w:rsidRDefault="006D4D94" w:rsidP="005F71DF">
      <w:pPr>
        <w:spacing w:before="80"/>
        <w:rPr>
          <w:rFonts w:eastAsia="Times New Roman"/>
        </w:rPr>
      </w:pPr>
      <w:r w:rsidRPr="000C1838">
        <w:rPr>
          <w:rFonts w:eastAsia="Times New Roman"/>
          <w:b/>
          <w:bCs/>
        </w:rPr>
        <w:t>EDUCATION</w:t>
      </w:r>
      <w:r w:rsidR="00574BB5" w:rsidRPr="000C1838">
        <w:rPr>
          <w:rFonts w:eastAsia="Times New Roman"/>
          <w:b/>
          <w:bCs/>
        </w:rPr>
        <w:t xml:space="preserve"> AND CERTIFICATIONS</w:t>
      </w:r>
      <w:r w:rsidRPr="000C1838">
        <w:rPr>
          <w:rFonts w:eastAsia="Times New Roman"/>
          <w:b/>
          <w:bCs/>
        </w:rPr>
        <w:t>:</w:t>
      </w:r>
    </w:p>
    <w:p w:rsidR="006D4D94" w:rsidRPr="000C1838" w:rsidRDefault="006D4D94" w:rsidP="005F71DF">
      <w:pPr>
        <w:pStyle w:val="ListParagraph"/>
        <w:numPr>
          <w:ilvl w:val="0"/>
          <w:numId w:val="2"/>
        </w:numPr>
        <w:spacing w:before="80"/>
        <w:contextualSpacing w:val="0"/>
      </w:pPr>
      <w:r w:rsidRPr="000C1838">
        <w:rPr>
          <w:rFonts w:eastAsia="Times New Roman"/>
        </w:rPr>
        <w:t xml:space="preserve">Bachelor </w:t>
      </w:r>
      <w:r w:rsidR="002A25B5" w:rsidRPr="000C1838">
        <w:rPr>
          <w:rFonts w:eastAsia="Times New Roman"/>
        </w:rPr>
        <w:t>or Masters’ degree o</w:t>
      </w:r>
      <w:r w:rsidRPr="000C1838">
        <w:rPr>
          <w:rFonts w:eastAsia="Times New Roman"/>
        </w:rPr>
        <w:t xml:space="preserve">r </w:t>
      </w:r>
      <w:r w:rsidR="002A25B5" w:rsidRPr="000C1838">
        <w:rPr>
          <w:rFonts w:eastAsia="Times New Roman"/>
        </w:rPr>
        <w:t xml:space="preserve">higher </w:t>
      </w:r>
      <w:r w:rsidRPr="000C1838">
        <w:rPr>
          <w:rFonts w:eastAsia="Times New Roman"/>
        </w:rPr>
        <w:t xml:space="preserve">from an accredited institution with an emphasis in accounting or </w:t>
      </w:r>
      <w:r w:rsidR="005715E9" w:rsidRPr="000C1838">
        <w:rPr>
          <w:rFonts w:eastAsia="Times New Roman"/>
        </w:rPr>
        <w:t>finance</w:t>
      </w:r>
    </w:p>
    <w:p w:rsidR="00574BB5" w:rsidRPr="000C1838" w:rsidRDefault="00574BB5" w:rsidP="005F71DF">
      <w:pPr>
        <w:pStyle w:val="ListParagraph"/>
        <w:numPr>
          <w:ilvl w:val="0"/>
          <w:numId w:val="2"/>
        </w:numPr>
        <w:spacing w:before="80"/>
        <w:contextualSpacing w:val="0"/>
      </w:pPr>
      <w:r w:rsidRPr="000C1838">
        <w:rPr>
          <w:rFonts w:eastAsia="Times New Roman"/>
        </w:rPr>
        <w:t xml:space="preserve">Current CPA </w:t>
      </w:r>
      <w:r w:rsidR="000847E5" w:rsidRPr="000C1838">
        <w:rPr>
          <w:rFonts w:eastAsia="Times New Roman"/>
        </w:rPr>
        <w:t>License</w:t>
      </w:r>
    </w:p>
    <w:p w:rsidR="009C2A5D" w:rsidRPr="000C1838" w:rsidRDefault="006D4D94" w:rsidP="005F71DF">
      <w:pPr>
        <w:spacing w:before="80"/>
        <w:rPr>
          <w:rFonts w:eastAsia="Times New Roman"/>
        </w:rPr>
      </w:pPr>
      <w:r w:rsidRPr="000C1838">
        <w:rPr>
          <w:rFonts w:eastAsia="Times New Roman"/>
          <w:b/>
          <w:bCs/>
        </w:rPr>
        <w:t>EXPERIENCE:</w:t>
      </w:r>
    </w:p>
    <w:p w:rsidR="00AA03FB" w:rsidRPr="000C1838" w:rsidRDefault="00E6685E" w:rsidP="005F71DF">
      <w:pPr>
        <w:pStyle w:val="ListParagraph"/>
        <w:numPr>
          <w:ilvl w:val="0"/>
          <w:numId w:val="4"/>
        </w:numPr>
        <w:spacing w:before="80"/>
        <w:contextualSpacing w:val="0"/>
      </w:pPr>
      <w:r w:rsidRPr="000C1838">
        <w:rPr>
          <w:rFonts w:eastAsia="Times New Roman"/>
        </w:rPr>
        <w:t xml:space="preserve">Ten </w:t>
      </w:r>
      <w:r w:rsidR="006D4D94" w:rsidRPr="000C1838">
        <w:rPr>
          <w:rFonts w:eastAsia="Times New Roman"/>
        </w:rPr>
        <w:t xml:space="preserve">years </w:t>
      </w:r>
      <w:r w:rsidR="00256398" w:rsidRPr="000C1838">
        <w:rPr>
          <w:rFonts w:eastAsia="Times New Roman"/>
        </w:rPr>
        <w:t>broad</w:t>
      </w:r>
      <w:r w:rsidR="00E84DB7" w:rsidRPr="000C1838">
        <w:rPr>
          <w:rFonts w:eastAsia="Times New Roman"/>
        </w:rPr>
        <w:t>-</w:t>
      </w:r>
      <w:r w:rsidR="00256398" w:rsidRPr="000C1838">
        <w:rPr>
          <w:rFonts w:eastAsia="Times New Roman"/>
        </w:rPr>
        <w:t xml:space="preserve">level </w:t>
      </w:r>
      <w:r w:rsidR="006D4D94" w:rsidRPr="000C1838">
        <w:rPr>
          <w:rFonts w:eastAsia="Times New Roman"/>
        </w:rPr>
        <w:t>experience in managing accountants and</w:t>
      </w:r>
      <w:r w:rsidR="00600B41">
        <w:rPr>
          <w:rFonts w:eastAsia="Times New Roman"/>
        </w:rPr>
        <w:t xml:space="preserve"> the accounting/finance process</w:t>
      </w:r>
    </w:p>
    <w:p w:rsidR="006D4D94" w:rsidRPr="000C1838" w:rsidRDefault="000F4C71" w:rsidP="005F71DF">
      <w:pPr>
        <w:numPr>
          <w:ilvl w:val="0"/>
          <w:numId w:val="4"/>
        </w:numPr>
        <w:spacing w:before="80"/>
      </w:pPr>
      <w:r w:rsidRPr="000C1838">
        <w:t>Knowledge of the dairy industry and e</w:t>
      </w:r>
      <w:r w:rsidR="006D4D94" w:rsidRPr="000C1838">
        <w:rPr>
          <w:rFonts w:eastAsia="Times New Roman"/>
        </w:rPr>
        <w:t>x</w:t>
      </w:r>
      <w:r w:rsidRPr="000C1838">
        <w:rPr>
          <w:rFonts w:eastAsia="Times New Roman"/>
        </w:rPr>
        <w:t xml:space="preserve">perience in public accounting </w:t>
      </w:r>
      <w:r w:rsidR="00600B41">
        <w:rPr>
          <w:rFonts w:eastAsia="Times New Roman"/>
        </w:rPr>
        <w:t>are desired</w:t>
      </w:r>
    </w:p>
    <w:p w:rsidR="00256398" w:rsidRPr="000C1838" w:rsidRDefault="00256398" w:rsidP="005F71DF">
      <w:pPr>
        <w:numPr>
          <w:ilvl w:val="0"/>
          <w:numId w:val="4"/>
        </w:numPr>
        <w:spacing w:before="80"/>
      </w:pPr>
      <w:r w:rsidRPr="000C1838">
        <w:rPr>
          <w:rFonts w:eastAsia="Times New Roman"/>
        </w:rPr>
        <w:t xml:space="preserve">Experience in </w:t>
      </w:r>
      <w:r w:rsidR="000847E5" w:rsidRPr="000C1838">
        <w:rPr>
          <w:rFonts w:eastAsia="Times New Roman"/>
        </w:rPr>
        <w:t xml:space="preserve">financial and management </w:t>
      </w:r>
      <w:r w:rsidR="00A50391" w:rsidRPr="000C1838">
        <w:rPr>
          <w:rFonts w:eastAsia="Times New Roman"/>
        </w:rPr>
        <w:t xml:space="preserve">accounting, </w:t>
      </w:r>
      <w:r w:rsidRPr="000C1838">
        <w:rPr>
          <w:rFonts w:eastAsia="Times New Roman"/>
        </w:rPr>
        <w:t xml:space="preserve">modeling </w:t>
      </w:r>
      <w:r w:rsidR="00E40C70" w:rsidRPr="000C1838">
        <w:rPr>
          <w:rFonts w:eastAsia="Times New Roman"/>
        </w:rPr>
        <w:t>and</w:t>
      </w:r>
      <w:r w:rsidRPr="000C1838">
        <w:rPr>
          <w:rFonts w:eastAsia="Times New Roman"/>
        </w:rPr>
        <w:t xml:space="preserve"> analysis of company financials</w:t>
      </w:r>
      <w:r w:rsidR="000847E5" w:rsidRPr="000C1838">
        <w:rPr>
          <w:rFonts w:eastAsia="Times New Roman"/>
        </w:rPr>
        <w:t>, various</w:t>
      </w:r>
      <w:r w:rsidR="00DD3C15" w:rsidRPr="000C1838">
        <w:rPr>
          <w:rFonts w:eastAsia="Times New Roman"/>
        </w:rPr>
        <w:t xml:space="preserve"> budgeting</w:t>
      </w:r>
      <w:r w:rsidR="000847E5" w:rsidRPr="000C1838">
        <w:rPr>
          <w:rFonts w:eastAsia="Times New Roman"/>
        </w:rPr>
        <w:t xml:space="preserve"> techniques, </w:t>
      </w:r>
      <w:r w:rsidR="00DD3C15" w:rsidRPr="000C1838">
        <w:rPr>
          <w:rFonts w:eastAsia="Times New Roman"/>
        </w:rPr>
        <w:t>projections a</w:t>
      </w:r>
      <w:r w:rsidR="00600B41">
        <w:rPr>
          <w:rFonts w:eastAsia="Times New Roman"/>
        </w:rPr>
        <w:t>nd other comparative analysis</w:t>
      </w:r>
    </w:p>
    <w:p w:rsidR="00DD3C15" w:rsidRPr="000C1838" w:rsidRDefault="00DD3C15" w:rsidP="005F71DF">
      <w:pPr>
        <w:numPr>
          <w:ilvl w:val="0"/>
          <w:numId w:val="4"/>
        </w:numPr>
        <w:spacing w:before="80"/>
      </w:pPr>
      <w:r w:rsidRPr="000C1838">
        <w:rPr>
          <w:rFonts w:eastAsia="Times New Roman"/>
        </w:rPr>
        <w:t>Experience with COSO internal control framework</w:t>
      </w:r>
      <w:r w:rsidR="00E6685E" w:rsidRPr="000C1838">
        <w:rPr>
          <w:rFonts w:eastAsia="Times New Roman"/>
        </w:rPr>
        <w:t xml:space="preserve"> design and implementation</w:t>
      </w:r>
      <w:r w:rsidR="00600B41">
        <w:rPr>
          <w:rFonts w:eastAsia="Times New Roman"/>
        </w:rPr>
        <w:t xml:space="preserve"> </w:t>
      </w:r>
    </w:p>
    <w:p w:rsidR="00DD3C15" w:rsidRPr="00600B41" w:rsidRDefault="00DD3C15" w:rsidP="005F71DF">
      <w:pPr>
        <w:numPr>
          <w:ilvl w:val="0"/>
          <w:numId w:val="4"/>
        </w:numPr>
        <w:spacing w:before="80"/>
      </w:pPr>
      <w:r w:rsidRPr="000C1838">
        <w:rPr>
          <w:rFonts w:eastAsia="Times New Roman"/>
        </w:rPr>
        <w:t>Experience with accounting</w:t>
      </w:r>
      <w:r w:rsidR="001E2525" w:rsidRPr="000C1838">
        <w:rPr>
          <w:rFonts w:eastAsia="Times New Roman"/>
        </w:rPr>
        <w:t>/financial</w:t>
      </w:r>
      <w:r w:rsidR="00600B41">
        <w:rPr>
          <w:rFonts w:eastAsia="Times New Roman"/>
        </w:rPr>
        <w:t xml:space="preserve"> system implementation</w:t>
      </w:r>
    </w:p>
    <w:p w:rsidR="00600B41" w:rsidRPr="000C1838" w:rsidRDefault="00600B41" w:rsidP="005F71DF">
      <w:pPr>
        <w:numPr>
          <w:ilvl w:val="0"/>
          <w:numId w:val="4"/>
        </w:numPr>
        <w:spacing w:before="80"/>
      </w:pPr>
      <w:r>
        <w:rPr>
          <w:rFonts w:eastAsia="Times New Roman"/>
        </w:rPr>
        <w:t>Local candidates preferred</w:t>
      </w:r>
    </w:p>
    <w:p w:rsidR="009C2A5D" w:rsidRPr="000C1838" w:rsidRDefault="006D4D94" w:rsidP="005F71DF">
      <w:pPr>
        <w:spacing w:before="80"/>
        <w:rPr>
          <w:rFonts w:eastAsia="Times New Roman"/>
        </w:rPr>
      </w:pPr>
      <w:r w:rsidRPr="000C1838">
        <w:rPr>
          <w:rFonts w:eastAsia="Times New Roman"/>
          <w:b/>
          <w:bCs/>
        </w:rPr>
        <w:t>SKILLS:</w:t>
      </w:r>
    </w:p>
    <w:p w:rsidR="00E534AD" w:rsidRPr="000C1838" w:rsidRDefault="00E6685E" w:rsidP="005F71DF">
      <w:pPr>
        <w:pStyle w:val="ListParagraph"/>
        <w:numPr>
          <w:ilvl w:val="0"/>
          <w:numId w:val="12"/>
        </w:numPr>
        <w:spacing w:before="80"/>
        <w:contextualSpacing w:val="0"/>
      </w:pPr>
      <w:r w:rsidRPr="000C1838">
        <w:t>U</w:t>
      </w:r>
      <w:r w:rsidR="00E534AD" w:rsidRPr="000C1838">
        <w:t>nderstanding/demonstration of the ethical standards of a CPA</w:t>
      </w:r>
    </w:p>
    <w:p w:rsidR="00E534AD" w:rsidRPr="000C1838" w:rsidRDefault="00E534AD" w:rsidP="005F71DF">
      <w:pPr>
        <w:pStyle w:val="ListParagraph"/>
        <w:numPr>
          <w:ilvl w:val="0"/>
          <w:numId w:val="12"/>
        </w:numPr>
        <w:spacing w:before="80"/>
        <w:contextualSpacing w:val="0"/>
      </w:pPr>
      <w:r w:rsidRPr="000C1838">
        <w:t>Strong GAAP and financial reporting technical skills as well as strong analytical and organizational skills</w:t>
      </w:r>
    </w:p>
    <w:p w:rsidR="006D4D94" w:rsidRPr="000C1838" w:rsidRDefault="002A25B5" w:rsidP="005F71DF">
      <w:pPr>
        <w:numPr>
          <w:ilvl w:val="0"/>
          <w:numId w:val="12"/>
        </w:numPr>
        <w:spacing w:before="80"/>
      </w:pPr>
      <w:r w:rsidRPr="000C1838">
        <w:rPr>
          <w:rFonts w:eastAsia="Times New Roman"/>
        </w:rPr>
        <w:t>M</w:t>
      </w:r>
      <w:r w:rsidR="006D4D94" w:rsidRPr="000C1838">
        <w:rPr>
          <w:rFonts w:eastAsia="Times New Roman"/>
        </w:rPr>
        <w:t xml:space="preserve">anages confidential information </w:t>
      </w:r>
      <w:r w:rsidR="00600B41">
        <w:rPr>
          <w:rFonts w:eastAsia="Times New Roman"/>
        </w:rPr>
        <w:t>appropriately</w:t>
      </w:r>
    </w:p>
    <w:p w:rsidR="006D4D94" w:rsidRPr="000C1838" w:rsidRDefault="000F2905" w:rsidP="005F71DF">
      <w:pPr>
        <w:numPr>
          <w:ilvl w:val="0"/>
          <w:numId w:val="12"/>
        </w:numPr>
        <w:spacing w:before="80"/>
      </w:pPr>
      <w:r w:rsidRPr="000C1838">
        <w:rPr>
          <w:rFonts w:eastAsia="Times New Roman"/>
        </w:rPr>
        <w:t xml:space="preserve">Observes </w:t>
      </w:r>
      <w:r w:rsidR="006D4D94" w:rsidRPr="000C1838">
        <w:rPr>
          <w:rFonts w:eastAsia="Times New Roman"/>
        </w:rPr>
        <w:t xml:space="preserve">deadlines and </w:t>
      </w:r>
      <w:r w:rsidRPr="000C1838">
        <w:rPr>
          <w:rFonts w:eastAsia="Times New Roman"/>
        </w:rPr>
        <w:t xml:space="preserve">conscientious regarding the </w:t>
      </w:r>
      <w:r w:rsidR="00600B41">
        <w:rPr>
          <w:rFonts w:eastAsia="Times New Roman"/>
        </w:rPr>
        <w:t>quality of work</w:t>
      </w:r>
    </w:p>
    <w:p w:rsidR="00E84DB7" w:rsidRPr="000C1838" w:rsidRDefault="00E84DB7" w:rsidP="005F71DF">
      <w:pPr>
        <w:numPr>
          <w:ilvl w:val="0"/>
          <w:numId w:val="12"/>
        </w:numPr>
        <w:spacing w:before="80"/>
      </w:pPr>
      <w:r w:rsidRPr="000C1838">
        <w:rPr>
          <w:rFonts w:eastAsia="Times New Roman"/>
        </w:rPr>
        <w:t xml:space="preserve">Exceptional people management skills.  </w:t>
      </w:r>
      <w:r w:rsidR="00E534AD" w:rsidRPr="000C1838">
        <w:rPr>
          <w:rFonts w:eastAsia="Times New Roman"/>
        </w:rPr>
        <w:t>Understanding, yet persuasive and decisive, when dealing with others in the organization</w:t>
      </w:r>
    </w:p>
    <w:p w:rsidR="00E534AD" w:rsidRPr="000C1838" w:rsidRDefault="00E534AD" w:rsidP="005F71DF">
      <w:pPr>
        <w:numPr>
          <w:ilvl w:val="0"/>
          <w:numId w:val="12"/>
        </w:numPr>
        <w:spacing w:before="80"/>
      </w:pPr>
      <w:r w:rsidRPr="000C1838">
        <w:t>Energetic and focused on continuous improvement</w:t>
      </w:r>
    </w:p>
    <w:p w:rsidR="006D4D94" w:rsidRPr="000C1838" w:rsidRDefault="00923687" w:rsidP="005F71DF">
      <w:pPr>
        <w:numPr>
          <w:ilvl w:val="0"/>
          <w:numId w:val="12"/>
        </w:numPr>
        <w:spacing w:before="80"/>
      </w:pPr>
      <w:r w:rsidRPr="000C1838">
        <w:rPr>
          <w:rFonts w:eastAsia="Times New Roman"/>
        </w:rPr>
        <w:t>Proven</w:t>
      </w:r>
      <w:r w:rsidR="004B6421" w:rsidRPr="000C1838">
        <w:rPr>
          <w:rFonts w:eastAsia="Times New Roman"/>
        </w:rPr>
        <w:t xml:space="preserve"> effective leadership skills with both internal and external individuals varying from senior to junior levels.</w:t>
      </w:r>
    </w:p>
    <w:p w:rsidR="006D4D94" w:rsidRPr="000C1838" w:rsidRDefault="006D4D94" w:rsidP="005F71DF">
      <w:pPr>
        <w:numPr>
          <w:ilvl w:val="0"/>
          <w:numId w:val="12"/>
        </w:numPr>
        <w:spacing w:before="80"/>
      </w:pPr>
      <w:r w:rsidRPr="000C1838">
        <w:rPr>
          <w:rFonts w:eastAsia="Times New Roman"/>
        </w:rPr>
        <w:t>Exceptional written and verbal communication skills</w:t>
      </w:r>
      <w:r w:rsidR="009012C1" w:rsidRPr="000C1838">
        <w:rPr>
          <w:rFonts w:eastAsia="Times New Roman"/>
        </w:rPr>
        <w:t xml:space="preserve"> </w:t>
      </w:r>
      <w:r w:rsidRPr="000C1838">
        <w:rPr>
          <w:rFonts w:eastAsia="Times New Roman"/>
        </w:rPr>
        <w:t xml:space="preserve">including </w:t>
      </w:r>
      <w:r w:rsidR="009012C1" w:rsidRPr="000C1838">
        <w:rPr>
          <w:rFonts w:eastAsia="Times New Roman"/>
        </w:rPr>
        <w:t xml:space="preserve">the </w:t>
      </w:r>
      <w:r w:rsidRPr="000C1838">
        <w:rPr>
          <w:rFonts w:eastAsia="Times New Roman"/>
        </w:rPr>
        <w:t>ability to articulate recommendations in a concise and timely</w:t>
      </w:r>
      <w:r w:rsidR="00600B41">
        <w:rPr>
          <w:rFonts w:eastAsia="Times New Roman"/>
        </w:rPr>
        <w:t xml:space="preserve"> manner</w:t>
      </w:r>
    </w:p>
    <w:p w:rsidR="009C2A5D" w:rsidRPr="000C1838" w:rsidRDefault="007C2B8D" w:rsidP="005F71DF">
      <w:pPr>
        <w:pStyle w:val="NoSpacing"/>
        <w:spacing w:before="80"/>
        <w:rPr>
          <w:rFonts w:eastAsia="Times New Roman"/>
        </w:rPr>
      </w:pPr>
      <w:r>
        <w:t>SOFTWARE AND HARDWARE:</w:t>
      </w:r>
    </w:p>
    <w:p w:rsidR="006D4D94" w:rsidRPr="000C1838" w:rsidRDefault="00D34032" w:rsidP="005F71DF">
      <w:pPr>
        <w:pStyle w:val="NoSpacing"/>
        <w:numPr>
          <w:ilvl w:val="0"/>
          <w:numId w:val="7"/>
        </w:numPr>
        <w:spacing w:before="80"/>
      </w:pPr>
      <w:r w:rsidRPr="000C1838">
        <w:rPr>
          <w:rFonts w:eastAsia="Times New Roman"/>
        </w:rPr>
        <w:t>SAP</w:t>
      </w:r>
      <w:r w:rsidR="00105E7A" w:rsidRPr="000C1838">
        <w:rPr>
          <w:rFonts w:eastAsia="Times New Roman"/>
        </w:rPr>
        <w:t xml:space="preserve"> - Business By Design knowledge and experience a p</w:t>
      </w:r>
      <w:r w:rsidRPr="000C1838">
        <w:rPr>
          <w:rFonts w:eastAsia="Times New Roman"/>
        </w:rPr>
        <w:t xml:space="preserve">lus </w:t>
      </w:r>
    </w:p>
    <w:p w:rsidR="00F86D60" w:rsidRDefault="006D4D94" w:rsidP="00574A93">
      <w:pPr>
        <w:numPr>
          <w:ilvl w:val="0"/>
          <w:numId w:val="7"/>
        </w:numPr>
        <w:spacing w:before="80"/>
      </w:pPr>
      <w:r w:rsidRPr="000C1838">
        <w:rPr>
          <w:rFonts w:eastAsia="Times New Roman"/>
        </w:rPr>
        <w:lastRenderedPageBreak/>
        <w:t>Proficiency in Microsoft Office Suite</w:t>
      </w:r>
      <w:r w:rsidR="00DD3C15" w:rsidRPr="000C1838">
        <w:rPr>
          <w:rFonts w:eastAsia="Times New Roman"/>
        </w:rPr>
        <w:t xml:space="preserve"> (especially </w:t>
      </w:r>
      <w:r w:rsidR="00DD3C15">
        <w:rPr>
          <w:rFonts w:eastAsia="Times New Roman"/>
        </w:rPr>
        <w:t>Excel)</w:t>
      </w:r>
    </w:p>
    <w:sectPr w:rsidR="00F86D60" w:rsidSect="005F71DF">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59" w:rsidRDefault="00570B59" w:rsidP="00105E7A">
      <w:r>
        <w:separator/>
      </w:r>
    </w:p>
  </w:endnote>
  <w:endnote w:type="continuationSeparator" w:id="0">
    <w:p w:rsidR="00570B59" w:rsidRDefault="00570B59" w:rsidP="0010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768811"/>
      <w:docPartObj>
        <w:docPartGallery w:val="Page Numbers (Bottom of Page)"/>
        <w:docPartUnique/>
      </w:docPartObj>
    </w:sdtPr>
    <w:sdtEndPr/>
    <w:sdtContent>
      <w:sdt>
        <w:sdtPr>
          <w:id w:val="1728636285"/>
          <w:docPartObj>
            <w:docPartGallery w:val="Page Numbers (Top of Page)"/>
            <w:docPartUnique/>
          </w:docPartObj>
        </w:sdtPr>
        <w:sdtEndPr/>
        <w:sdtContent>
          <w:p w:rsidR="00105E7A" w:rsidRDefault="00105E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51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5175">
              <w:rPr>
                <w:b/>
                <w:bCs/>
                <w:noProof/>
              </w:rPr>
              <w:t>3</w:t>
            </w:r>
            <w:r>
              <w:rPr>
                <w:b/>
                <w:bCs/>
                <w:sz w:val="24"/>
                <w:szCs w:val="24"/>
              </w:rPr>
              <w:fldChar w:fldCharType="end"/>
            </w:r>
          </w:p>
        </w:sdtContent>
      </w:sdt>
    </w:sdtContent>
  </w:sdt>
  <w:p w:rsidR="00105E7A" w:rsidRDefault="0010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59" w:rsidRDefault="00570B59" w:rsidP="00105E7A">
      <w:r>
        <w:separator/>
      </w:r>
    </w:p>
  </w:footnote>
  <w:footnote w:type="continuationSeparator" w:id="0">
    <w:p w:rsidR="00570B59" w:rsidRDefault="00570B59" w:rsidP="00105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0E0"/>
    <w:multiLevelType w:val="multilevel"/>
    <w:tmpl w:val="174E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F4E0E"/>
    <w:multiLevelType w:val="multilevel"/>
    <w:tmpl w:val="F6C45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3042C"/>
    <w:multiLevelType w:val="multilevel"/>
    <w:tmpl w:val="6AC6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E03E8"/>
    <w:multiLevelType w:val="multilevel"/>
    <w:tmpl w:val="F6C45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C066D"/>
    <w:multiLevelType w:val="multilevel"/>
    <w:tmpl w:val="4AAC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E10D5"/>
    <w:multiLevelType w:val="multilevel"/>
    <w:tmpl w:val="D8AE069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92D41"/>
    <w:multiLevelType w:val="multilevel"/>
    <w:tmpl w:val="8F84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D6999"/>
    <w:multiLevelType w:val="multilevel"/>
    <w:tmpl w:val="C24EE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14428"/>
    <w:multiLevelType w:val="multilevel"/>
    <w:tmpl w:val="C608C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046C6"/>
    <w:multiLevelType w:val="multilevel"/>
    <w:tmpl w:val="C1404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2462B1"/>
    <w:multiLevelType w:val="multilevel"/>
    <w:tmpl w:val="EA4C1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844E8"/>
    <w:multiLevelType w:val="multilevel"/>
    <w:tmpl w:val="D8AE069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1"/>
  </w:num>
  <w:num w:numId="5">
    <w:abstractNumId w:val="11"/>
  </w:num>
  <w:num w:numId="6">
    <w:abstractNumId w:val="10"/>
  </w:num>
  <w:num w:numId="7">
    <w:abstractNumId w:val="4"/>
  </w:num>
  <w:num w:numId="8">
    <w:abstractNumId w:val="6"/>
  </w:num>
  <w:num w:numId="9">
    <w:abstractNumId w:val="9"/>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94"/>
    <w:rsid w:val="00010AE6"/>
    <w:rsid w:val="00014ECF"/>
    <w:rsid w:val="0008140A"/>
    <w:rsid w:val="000847E5"/>
    <w:rsid w:val="000B0456"/>
    <w:rsid w:val="000C1838"/>
    <w:rsid w:val="000C35C7"/>
    <w:rsid w:val="000F2905"/>
    <w:rsid w:val="000F4C71"/>
    <w:rsid w:val="00105E7A"/>
    <w:rsid w:val="00142B19"/>
    <w:rsid w:val="001467E2"/>
    <w:rsid w:val="001E2525"/>
    <w:rsid w:val="001F004A"/>
    <w:rsid w:val="00221981"/>
    <w:rsid w:val="00256398"/>
    <w:rsid w:val="002765B5"/>
    <w:rsid w:val="002A25B5"/>
    <w:rsid w:val="00325B03"/>
    <w:rsid w:val="00377C2B"/>
    <w:rsid w:val="00396E4A"/>
    <w:rsid w:val="003B18A5"/>
    <w:rsid w:val="003E65DE"/>
    <w:rsid w:val="003F0622"/>
    <w:rsid w:val="00476DDC"/>
    <w:rsid w:val="004B6421"/>
    <w:rsid w:val="005363D0"/>
    <w:rsid w:val="00537F78"/>
    <w:rsid w:val="00570B59"/>
    <w:rsid w:val="005715E9"/>
    <w:rsid w:val="00574A93"/>
    <w:rsid w:val="00574BB5"/>
    <w:rsid w:val="005C1030"/>
    <w:rsid w:val="005F71DF"/>
    <w:rsid w:val="00600B41"/>
    <w:rsid w:val="00604E95"/>
    <w:rsid w:val="00625487"/>
    <w:rsid w:val="00654539"/>
    <w:rsid w:val="00661B16"/>
    <w:rsid w:val="00681876"/>
    <w:rsid w:val="006C253B"/>
    <w:rsid w:val="006D4D94"/>
    <w:rsid w:val="007B48CF"/>
    <w:rsid w:val="007C2B8D"/>
    <w:rsid w:val="007C3DBD"/>
    <w:rsid w:val="007E04FC"/>
    <w:rsid w:val="007F6033"/>
    <w:rsid w:val="00851103"/>
    <w:rsid w:val="008E18D2"/>
    <w:rsid w:val="008E3C5D"/>
    <w:rsid w:val="009012C1"/>
    <w:rsid w:val="00901AE1"/>
    <w:rsid w:val="00916E58"/>
    <w:rsid w:val="00923687"/>
    <w:rsid w:val="0093769E"/>
    <w:rsid w:val="00957A42"/>
    <w:rsid w:val="0098574B"/>
    <w:rsid w:val="009B3C7A"/>
    <w:rsid w:val="009C2A5D"/>
    <w:rsid w:val="009D10E9"/>
    <w:rsid w:val="009D7659"/>
    <w:rsid w:val="009E2848"/>
    <w:rsid w:val="009F32FC"/>
    <w:rsid w:val="00A50391"/>
    <w:rsid w:val="00AA03FB"/>
    <w:rsid w:val="00AA3BDF"/>
    <w:rsid w:val="00AC7404"/>
    <w:rsid w:val="00AD161C"/>
    <w:rsid w:val="00B54712"/>
    <w:rsid w:val="00B71149"/>
    <w:rsid w:val="00BC0DAD"/>
    <w:rsid w:val="00C3469F"/>
    <w:rsid w:val="00CE3B18"/>
    <w:rsid w:val="00D34032"/>
    <w:rsid w:val="00D55070"/>
    <w:rsid w:val="00DD3C15"/>
    <w:rsid w:val="00E40C70"/>
    <w:rsid w:val="00E534AD"/>
    <w:rsid w:val="00E6685E"/>
    <w:rsid w:val="00E768BF"/>
    <w:rsid w:val="00E84DB7"/>
    <w:rsid w:val="00ED7476"/>
    <w:rsid w:val="00EF5E11"/>
    <w:rsid w:val="00F03C5E"/>
    <w:rsid w:val="00F25409"/>
    <w:rsid w:val="00F53271"/>
    <w:rsid w:val="00F65175"/>
    <w:rsid w:val="00F86D60"/>
    <w:rsid w:val="00F933F6"/>
    <w:rsid w:val="00FB12BF"/>
    <w:rsid w:val="00FE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CAADF-439D-4F36-AC6A-B1052AA0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D9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D4D9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D4D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4D94"/>
    <w:rPr>
      <w:rFonts w:ascii="Calibri" w:hAnsi="Calibri" w:cs="Calibri"/>
      <w:b/>
      <w:bCs/>
      <w:sz w:val="36"/>
      <w:szCs w:val="36"/>
    </w:rPr>
  </w:style>
  <w:style w:type="character" w:customStyle="1" w:styleId="Heading3Char">
    <w:name w:val="Heading 3 Char"/>
    <w:basedOn w:val="DefaultParagraphFont"/>
    <w:link w:val="Heading3"/>
    <w:uiPriority w:val="9"/>
    <w:semiHidden/>
    <w:rsid w:val="006D4D94"/>
    <w:rPr>
      <w:rFonts w:ascii="Calibri" w:hAnsi="Calibri" w:cs="Calibri"/>
      <w:b/>
      <w:bCs/>
      <w:sz w:val="27"/>
      <w:szCs w:val="27"/>
    </w:rPr>
  </w:style>
  <w:style w:type="paragraph" w:styleId="NormalWeb">
    <w:name w:val="Normal (Web)"/>
    <w:basedOn w:val="Normal"/>
    <w:uiPriority w:val="99"/>
    <w:unhideWhenUsed/>
    <w:rsid w:val="006D4D94"/>
    <w:pPr>
      <w:spacing w:before="100" w:beforeAutospacing="1" w:after="100" w:afterAutospacing="1"/>
    </w:pPr>
  </w:style>
  <w:style w:type="paragraph" w:styleId="BalloonText">
    <w:name w:val="Balloon Text"/>
    <w:basedOn w:val="Normal"/>
    <w:link w:val="BalloonTextChar"/>
    <w:uiPriority w:val="99"/>
    <w:semiHidden/>
    <w:unhideWhenUsed/>
    <w:rsid w:val="003E6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DE"/>
    <w:rPr>
      <w:rFonts w:ascii="Segoe UI" w:hAnsi="Segoe UI" w:cs="Segoe UI"/>
      <w:sz w:val="18"/>
      <w:szCs w:val="18"/>
    </w:rPr>
  </w:style>
  <w:style w:type="paragraph" w:styleId="ListParagraph">
    <w:name w:val="List Paragraph"/>
    <w:basedOn w:val="Normal"/>
    <w:uiPriority w:val="34"/>
    <w:qFormat/>
    <w:rsid w:val="00142B19"/>
    <w:pPr>
      <w:ind w:left="720"/>
      <w:contextualSpacing/>
    </w:pPr>
  </w:style>
  <w:style w:type="paragraph" w:styleId="NoSpacing">
    <w:name w:val="No Spacing"/>
    <w:uiPriority w:val="1"/>
    <w:qFormat/>
    <w:rsid w:val="009C2A5D"/>
    <w:pPr>
      <w:spacing w:after="0" w:line="240" w:lineRule="auto"/>
    </w:pPr>
    <w:rPr>
      <w:rFonts w:ascii="Calibri" w:hAnsi="Calibri" w:cs="Calibri"/>
    </w:rPr>
  </w:style>
  <w:style w:type="paragraph" w:styleId="Header">
    <w:name w:val="header"/>
    <w:basedOn w:val="Normal"/>
    <w:link w:val="HeaderChar"/>
    <w:uiPriority w:val="99"/>
    <w:unhideWhenUsed/>
    <w:rsid w:val="00105E7A"/>
    <w:pPr>
      <w:tabs>
        <w:tab w:val="center" w:pos="4680"/>
        <w:tab w:val="right" w:pos="9360"/>
      </w:tabs>
    </w:pPr>
  </w:style>
  <w:style w:type="character" w:customStyle="1" w:styleId="HeaderChar">
    <w:name w:val="Header Char"/>
    <w:basedOn w:val="DefaultParagraphFont"/>
    <w:link w:val="Header"/>
    <w:uiPriority w:val="99"/>
    <w:rsid w:val="00105E7A"/>
    <w:rPr>
      <w:rFonts w:ascii="Calibri" w:hAnsi="Calibri" w:cs="Calibri"/>
    </w:rPr>
  </w:style>
  <w:style w:type="paragraph" w:styleId="Footer">
    <w:name w:val="footer"/>
    <w:basedOn w:val="Normal"/>
    <w:link w:val="FooterChar"/>
    <w:uiPriority w:val="99"/>
    <w:unhideWhenUsed/>
    <w:rsid w:val="00105E7A"/>
    <w:pPr>
      <w:tabs>
        <w:tab w:val="center" w:pos="4680"/>
        <w:tab w:val="right" w:pos="9360"/>
      </w:tabs>
    </w:pPr>
  </w:style>
  <w:style w:type="character" w:customStyle="1" w:styleId="FooterChar">
    <w:name w:val="Footer Char"/>
    <w:basedOn w:val="DefaultParagraphFont"/>
    <w:link w:val="Footer"/>
    <w:uiPriority w:val="99"/>
    <w:rsid w:val="00105E7A"/>
    <w:rPr>
      <w:rFonts w:ascii="Calibri" w:hAnsi="Calibri" w:cs="Calibri"/>
    </w:rPr>
  </w:style>
  <w:style w:type="paragraph" w:styleId="Revision">
    <w:name w:val="Revision"/>
    <w:hidden/>
    <w:uiPriority w:val="99"/>
    <w:semiHidden/>
    <w:rsid w:val="00E6685E"/>
    <w:pPr>
      <w:spacing w:after="0" w:line="240" w:lineRule="auto"/>
    </w:pPr>
    <w:rPr>
      <w:rFonts w:ascii="Calibri" w:hAnsi="Calibri" w:cs="Calibri"/>
    </w:rPr>
  </w:style>
  <w:style w:type="character" w:styleId="Hyperlink">
    <w:name w:val="Hyperlink"/>
    <w:basedOn w:val="DefaultParagraphFont"/>
    <w:uiPriority w:val="99"/>
    <w:unhideWhenUsed/>
    <w:rsid w:val="00F2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0450">
      <w:bodyDiv w:val="1"/>
      <w:marLeft w:val="0"/>
      <w:marRight w:val="0"/>
      <w:marTop w:val="0"/>
      <w:marBottom w:val="0"/>
      <w:divBdr>
        <w:top w:val="none" w:sz="0" w:space="0" w:color="auto"/>
        <w:left w:val="none" w:sz="0" w:space="0" w:color="auto"/>
        <w:bottom w:val="none" w:sz="0" w:space="0" w:color="auto"/>
        <w:right w:val="none" w:sz="0" w:space="0" w:color="auto"/>
      </w:divBdr>
    </w:div>
    <w:div w:id="523439925">
      <w:bodyDiv w:val="1"/>
      <w:marLeft w:val="0"/>
      <w:marRight w:val="0"/>
      <w:marTop w:val="0"/>
      <w:marBottom w:val="0"/>
      <w:divBdr>
        <w:top w:val="none" w:sz="0" w:space="0" w:color="auto"/>
        <w:left w:val="none" w:sz="0" w:space="0" w:color="auto"/>
        <w:bottom w:val="none" w:sz="0" w:space="0" w:color="auto"/>
        <w:right w:val="none" w:sz="0" w:space="0" w:color="auto"/>
      </w:divBdr>
    </w:div>
    <w:div w:id="1059130866">
      <w:bodyDiv w:val="1"/>
      <w:marLeft w:val="0"/>
      <w:marRight w:val="0"/>
      <w:marTop w:val="0"/>
      <w:marBottom w:val="0"/>
      <w:divBdr>
        <w:top w:val="none" w:sz="0" w:space="0" w:color="auto"/>
        <w:left w:val="none" w:sz="0" w:space="0" w:color="auto"/>
        <w:bottom w:val="none" w:sz="0" w:space="0" w:color="auto"/>
        <w:right w:val="none" w:sz="0" w:space="0" w:color="auto"/>
      </w:divBdr>
    </w:div>
    <w:div w:id="1104687026">
      <w:bodyDiv w:val="1"/>
      <w:marLeft w:val="0"/>
      <w:marRight w:val="0"/>
      <w:marTop w:val="0"/>
      <w:marBottom w:val="0"/>
      <w:divBdr>
        <w:top w:val="none" w:sz="0" w:space="0" w:color="auto"/>
        <w:left w:val="none" w:sz="0" w:space="0" w:color="auto"/>
        <w:bottom w:val="none" w:sz="0" w:space="0" w:color="auto"/>
        <w:right w:val="none" w:sz="0" w:space="0" w:color="auto"/>
      </w:divBdr>
    </w:div>
    <w:div w:id="11103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TimG@selectmilk.com</dc:creator>
  <cp:keywords/>
  <dc:description/>
  <cp:lastModifiedBy>Tim Griffin</cp:lastModifiedBy>
  <cp:revision>2</cp:revision>
  <cp:lastPrinted>2018-02-08T22:33:00Z</cp:lastPrinted>
  <dcterms:created xsi:type="dcterms:W3CDTF">2018-03-09T13:58:00Z</dcterms:created>
  <dcterms:modified xsi:type="dcterms:W3CDTF">2018-03-09T13:58:00Z</dcterms:modified>
</cp:coreProperties>
</file>