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DA7D" w14:textId="77777777" w:rsidR="008A4042" w:rsidRDefault="008A4042" w:rsidP="00424900">
      <w:pPr>
        <w:rPr>
          <w:b/>
        </w:rPr>
      </w:pPr>
    </w:p>
    <w:p w14:paraId="5A64C1EE" w14:textId="6C2309A7" w:rsidR="000C2E4D" w:rsidRPr="005D7577" w:rsidRDefault="002A1BD0" w:rsidP="00424900">
      <w:r>
        <w:t>Dr.</w:t>
      </w:r>
      <w:r w:rsidR="00683DA5" w:rsidRPr="00053632">
        <w:t xml:space="preserve"> Minniti </w:t>
      </w:r>
      <w:r w:rsidR="00247DAA" w:rsidRPr="00053632">
        <w:t xml:space="preserve">is the President and Owner of Minniti CPA, LLC. </w:t>
      </w:r>
      <w:r>
        <w:t>Dr. Minniti</w:t>
      </w:r>
      <w:r w:rsidR="00053632">
        <w:t xml:space="preserve"> is a Certified Public Accountant, Certified Forensic Accountant, Certified Fraud Examiner</w:t>
      </w:r>
      <w:r w:rsidR="00991C9A">
        <w:t>, Certified Valuation Analyst,</w:t>
      </w:r>
      <w:r w:rsidR="00053632">
        <w:t xml:space="preserve"> Certified in Financial Forensics</w:t>
      </w:r>
      <w:r w:rsidR="008C70DC">
        <w:t>,</w:t>
      </w:r>
      <w:r w:rsidR="009978EE">
        <w:t xml:space="preserve"> </w:t>
      </w:r>
      <w:r w:rsidR="005471CC">
        <w:t xml:space="preserve">Master Analyst in Financial Forensics, </w:t>
      </w:r>
      <w:r w:rsidR="002804F7">
        <w:t>Chartered Global Management Accountant</w:t>
      </w:r>
      <w:r w:rsidR="008C70DC">
        <w:t>, and is a licensed private investigator</w:t>
      </w:r>
      <w:r w:rsidR="00D2788D">
        <w:t xml:space="preserve"> in the state of Arizona</w:t>
      </w:r>
      <w:r w:rsidR="00053632">
        <w:t xml:space="preserve">. </w:t>
      </w:r>
      <w:r>
        <w:t>Dr. Minniti</w:t>
      </w:r>
      <w:r w:rsidR="003B7534">
        <w:t xml:space="preserve"> </w:t>
      </w:r>
      <w:r w:rsidR="00D2788D">
        <w:t>received his</w:t>
      </w:r>
      <w:r w:rsidR="003B7534">
        <w:t xml:space="preserve"> doctoral degree</w:t>
      </w:r>
      <w:r w:rsidR="00991C9A">
        <w:t xml:space="preserve"> in business administration</w:t>
      </w:r>
      <w:r w:rsidR="003B7534">
        <w:t xml:space="preserve"> </w:t>
      </w:r>
      <w:r w:rsidR="00D2788D">
        <w:t>from</w:t>
      </w:r>
      <w:r w:rsidR="003B7534">
        <w:t xml:space="preserve"> Walden University</w:t>
      </w:r>
      <w:r>
        <w:t>,</w:t>
      </w:r>
      <w:r w:rsidR="00053632">
        <w:t xml:space="preserve"> received his MBA degree and Graduate Certificate in Accounting from DeVry University’s Keller Graduate School of Management</w:t>
      </w:r>
      <w:r w:rsidR="003B7534">
        <w:t>, and</w:t>
      </w:r>
      <w:r w:rsidR="005E7043">
        <w:t xml:space="preserve"> received his Bachelor of Science in Business Administration degree from the University of Phoenix. </w:t>
      </w:r>
      <w:r>
        <w:t xml:space="preserve">Dr. Minniti </w:t>
      </w:r>
      <w:r w:rsidR="00EC1D96">
        <w:t>taught</w:t>
      </w:r>
      <w:r w:rsidR="00424900" w:rsidRPr="00053632">
        <w:t xml:space="preserve"> graduate </w:t>
      </w:r>
      <w:r w:rsidR="008C70DC">
        <w:t xml:space="preserve">and undergraduate </w:t>
      </w:r>
      <w:r w:rsidR="008C70DC" w:rsidRPr="00053632">
        <w:t>courses</w:t>
      </w:r>
      <w:r w:rsidR="00424900" w:rsidRPr="00053632">
        <w:t xml:space="preserve"> </w:t>
      </w:r>
      <w:r w:rsidR="001D3FE0" w:rsidRPr="00053632">
        <w:t xml:space="preserve">in forensic accounting </w:t>
      </w:r>
      <w:r w:rsidR="00FF360E">
        <w:t>at</w:t>
      </w:r>
      <w:r w:rsidR="002B5106">
        <w:t xml:space="preserve"> </w:t>
      </w:r>
      <w:r w:rsidR="00EC1D96">
        <w:t xml:space="preserve">DeVry University, Grand Canyon University, Kaplan University, </w:t>
      </w:r>
      <w:r w:rsidR="00837292">
        <w:t xml:space="preserve">Northwestern University, </w:t>
      </w:r>
      <w:r w:rsidR="004F5963">
        <w:t xml:space="preserve">and </w:t>
      </w:r>
      <w:r w:rsidR="002B5106">
        <w:t>the University of Phoenix</w:t>
      </w:r>
      <w:r w:rsidR="00683DA5" w:rsidRPr="00053632">
        <w:t xml:space="preserve">. </w:t>
      </w:r>
      <w:r w:rsidR="002804F7">
        <w:t>He designed graduate and undergraduate courses for Grand Canyon University</w:t>
      </w:r>
      <w:r w:rsidR="00837292">
        <w:t>, Northwestern University,</w:t>
      </w:r>
      <w:r w:rsidR="002804F7">
        <w:t xml:space="preserve"> and Anthem College. </w:t>
      </w:r>
      <w:r w:rsidR="003B7534">
        <w:t xml:space="preserve">He is a writer and public speaker. </w:t>
      </w:r>
      <w:r w:rsidR="00683DA5" w:rsidRPr="00053632">
        <w:t xml:space="preserve">He has experience </w:t>
      </w:r>
      <w:r w:rsidR="003B7534">
        <w:t>in</w:t>
      </w:r>
      <w:r w:rsidR="00707776" w:rsidRPr="00053632">
        <w:t xml:space="preserve"> </w:t>
      </w:r>
      <w:r w:rsidR="001D3FE0" w:rsidRPr="00053632">
        <w:t xml:space="preserve">forensic accounting, fraud examinations, </w:t>
      </w:r>
      <w:r w:rsidR="00993243">
        <w:t xml:space="preserve">financial audits, internal audits, compliance audits, </w:t>
      </w:r>
      <w:r w:rsidR="001D3FE0" w:rsidRPr="00053632">
        <w:t xml:space="preserve">real estate valuations, </w:t>
      </w:r>
      <w:r w:rsidR="003B7534">
        <w:t xml:space="preserve">business valuations, </w:t>
      </w:r>
      <w:r w:rsidR="00683DA5" w:rsidRPr="00053632">
        <w:t>internal c</w:t>
      </w:r>
      <w:r w:rsidR="00DF7457" w:rsidRPr="00053632">
        <w:t>ontrol development, business continuation planning</w:t>
      </w:r>
      <w:r w:rsidR="008A4042" w:rsidRPr="00053632">
        <w:t xml:space="preserve">, risk management, </w:t>
      </w:r>
      <w:r w:rsidR="000734D7">
        <w:t>cyber</w:t>
      </w:r>
      <w:r w:rsidR="007830D9">
        <w:t xml:space="preserve"> security</w:t>
      </w:r>
      <w:r w:rsidR="005C0295">
        <w:t xml:space="preserve">, </w:t>
      </w:r>
      <w:r w:rsidR="007830D9">
        <w:t>privacy laws, data security,</w:t>
      </w:r>
      <w:r w:rsidR="00DF7457" w:rsidRPr="00053632">
        <w:t xml:space="preserve"> Sarbanes-</w:t>
      </w:r>
      <w:r w:rsidR="00683DA5" w:rsidRPr="00053632">
        <w:t>Oxley compliance work</w:t>
      </w:r>
      <w:r w:rsidR="007830D9">
        <w:t xml:space="preserve"> and business consulting</w:t>
      </w:r>
      <w:r w:rsidR="001D3FE0" w:rsidRPr="00053632">
        <w:t>.</w:t>
      </w:r>
      <w:r w:rsidR="00053632" w:rsidRPr="00053632">
        <w:t xml:space="preserve"> </w:t>
      </w:r>
      <w:r w:rsidR="007830D9">
        <w:t xml:space="preserve">In addition to his practice </w:t>
      </w:r>
      <w:r>
        <w:t>Dr. Minniti</w:t>
      </w:r>
      <w:r w:rsidR="003D61F6">
        <w:t xml:space="preserve"> is an instructor teaching continuing professional education classes for the American Institute of Certified Public Accountants</w:t>
      </w:r>
      <w:r w:rsidR="00C401C0">
        <w:t xml:space="preserve">, Compliance Online, </w:t>
      </w:r>
      <w:r w:rsidR="007830D9">
        <w:t xml:space="preserve">Wolters Kluwer </w:t>
      </w:r>
      <w:r w:rsidR="00C401C0">
        <w:t>CPE Link</w:t>
      </w:r>
      <w:r w:rsidR="009F473A">
        <w:t>/CCH</w:t>
      </w:r>
      <w:r w:rsidR="007830D9">
        <w:t>,</w:t>
      </w:r>
      <w:r w:rsidR="00C401C0">
        <w:t xml:space="preserve"> </w:t>
      </w:r>
      <w:proofErr w:type="spellStart"/>
      <w:r w:rsidR="00C401C0">
        <w:t>AccountingEd</w:t>
      </w:r>
      <w:proofErr w:type="spellEnd"/>
      <w:r w:rsidR="00B73479">
        <w:t>, Global Compliance Panel, Clear Law Institute</w:t>
      </w:r>
      <w:r w:rsidR="009F473A">
        <w:t xml:space="preserve">, </w:t>
      </w:r>
      <w:r w:rsidR="00CF3F87">
        <w:t xml:space="preserve">CPE Solutions, </w:t>
      </w:r>
      <w:r w:rsidR="007C163D">
        <w:t xml:space="preserve">CPE Warehouse, </w:t>
      </w:r>
      <w:proofErr w:type="spellStart"/>
      <w:r w:rsidR="007C163D">
        <w:t>My-CPE</w:t>
      </w:r>
      <w:proofErr w:type="spellEnd"/>
      <w:r w:rsidR="007C163D">
        <w:t xml:space="preserve">, </w:t>
      </w:r>
      <w:r w:rsidR="00CF3F87">
        <w:t xml:space="preserve">Canopy CPE, </w:t>
      </w:r>
      <w:proofErr w:type="spellStart"/>
      <w:r w:rsidR="001F747A">
        <w:t>BankersWeb</w:t>
      </w:r>
      <w:proofErr w:type="spellEnd"/>
      <w:r w:rsidR="001F747A">
        <w:t xml:space="preserve">, </w:t>
      </w:r>
      <w:r w:rsidR="007830D9">
        <w:t xml:space="preserve">Global CPE, </w:t>
      </w:r>
      <w:r w:rsidR="009F473A">
        <w:t>The Institute of Management Accountants, the National Association of Valuators and Analysts,</w:t>
      </w:r>
      <w:r w:rsidR="00C401C0">
        <w:t xml:space="preserve"> </w:t>
      </w:r>
      <w:r w:rsidR="00EC1D96">
        <w:t>the Association of Certified Fraud Examiners, the Institute of Internal Auditors,</w:t>
      </w:r>
      <w:r w:rsidR="00C401C0">
        <w:t xml:space="preserve"> various state CPA Societies</w:t>
      </w:r>
      <w:r w:rsidR="007830D9">
        <w:t>, and corporate CPE training</w:t>
      </w:r>
      <w:r w:rsidR="00C401C0">
        <w:t>.</w:t>
      </w:r>
      <w:r w:rsidR="003D61F6">
        <w:t xml:space="preserve"> </w:t>
      </w:r>
      <w:r w:rsidR="005D7577">
        <w:t xml:space="preserve">Dr. Minniti is currently serving as </w:t>
      </w:r>
      <w:r w:rsidR="005D7577" w:rsidRPr="005D7577">
        <w:rPr>
          <w:lang w:val="en"/>
        </w:rPr>
        <w:t>a committee member on the Arizona State Board of Accountancy's Law Review Advisory Committee</w:t>
      </w:r>
      <w:r w:rsidR="005D7577">
        <w:rPr>
          <w:lang w:val="en"/>
        </w:rPr>
        <w:t>.</w:t>
      </w:r>
    </w:p>
    <w:p w14:paraId="66709D1A" w14:textId="77777777" w:rsidR="006A1E3B" w:rsidRPr="005D7577" w:rsidRDefault="006A1E3B" w:rsidP="00424900"/>
    <w:p w14:paraId="0947DFE4" w14:textId="77777777" w:rsidR="003B7534" w:rsidRDefault="003B7534" w:rsidP="00424900">
      <w:pPr>
        <w:rPr>
          <w:b/>
        </w:rPr>
      </w:pPr>
      <w:r>
        <w:rPr>
          <w:b/>
        </w:rPr>
        <w:t>For Additional Information</w:t>
      </w:r>
    </w:p>
    <w:p w14:paraId="2564E175" w14:textId="77777777" w:rsidR="003B7534" w:rsidRDefault="003B7534" w:rsidP="00424900">
      <w:pPr>
        <w:rPr>
          <w:b/>
        </w:rPr>
      </w:pPr>
    </w:p>
    <w:p w14:paraId="2A29FEC0" w14:textId="77777777" w:rsidR="000E343E" w:rsidRDefault="000E343E" w:rsidP="00424900">
      <w:r>
        <w:rPr>
          <w:b/>
        </w:rPr>
        <w:t xml:space="preserve">LinkedIn Profile: </w:t>
      </w:r>
      <w:hyperlink r:id="rId7" w:history="1">
        <w:r w:rsidRPr="001A225F">
          <w:rPr>
            <w:rStyle w:val="Hyperlink"/>
            <w:b/>
          </w:rPr>
          <w:t>www.linkedin.com/in/robertminniti</w:t>
        </w:r>
      </w:hyperlink>
    </w:p>
    <w:p w14:paraId="281EDCE6" w14:textId="77777777" w:rsidR="003B7534" w:rsidRPr="003B7534" w:rsidRDefault="003B7534" w:rsidP="00424900">
      <w:pPr>
        <w:rPr>
          <w:b/>
        </w:rPr>
      </w:pPr>
      <w:r w:rsidRPr="003B7534">
        <w:rPr>
          <w:b/>
        </w:rPr>
        <w:t xml:space="preserve">Company Website: </w:t>
      </w:r>
      <w:hyperlink r:id="rId8" w:history="1">
        <w:r w:rsidR="0098639D" w:rsidRPr="006A0CB7">
          <w:rPr>
            <w:rStyle w:val="Hyperlink"/>
            <w:b/>
          </w:rPr>
          <w:t>www.minniticpallc.com</w:t>
        </w:r>
      </w:hyperlink>
    </w:p>
    <w:p w14:paraId="430D3287" w14:textId="77777777" w:rsidR="003B7534" w:rsidRDefault="003B7534" w:rsidP="00424900">
      <w:pPr>
        <w:rPr>
          <w:b/>
        </w:rPr>
      </w:pPr>
    </w:p>
    <w:p w14:paraId="6C58501D" w14:textId="77777777" w:rsidR="00D10129" w:rsidRDefault="00D10129" w:rsidP="00424900">
      <w:pPr>
        <w:rPr>
          <w:b/>
        </w:rPr>
      </w:pPr>
    </w:p>
    <w:p w14:paraId="13065808" w14:textId="77777777" w:rsidR="00D10129" w:rsidRDefault="00D10129" w:rsidP="00424900">
      <w:pPr>
        <w:rPr>
          <w:b/>
        </w:rPr>
      </w:pPr>
    </w:p>
    <w:p w14:paraId="756BE92B" w14:textId="77777777" w:rsidR="000E343E" w:rsidRPr="00F42C8E" w:rsidRDefault="000E343E" w:rsidP="00424900">
      <w:pPr>
        <w:rPr>
          <w:b/>
        </w:rPr>
      </w:pPr>
    </w:p>
    <w:sectPr w:rsidR="000E343E" w:rsidRPr="00F42C8E" w:rsidSect="006B6818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8E24" w14:textId="77777777" w:rsidR="00F92334" w:rsidRDefault="00F92334" w:rsidP="00D10129">
      <w:r>
        <w:separator/>
      </w:r>
    </w:p>
  </w:endnote>
  <w:endnote w:type="continuationSeparator" w:id="0">
    <w:p w14:paraId="7D9943EE" w14:textId="77777777" w:rsidR="00F92334" w:rsidRDefault="00F92334" w:rsidP="00D1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FD203" w14:textId="77777777" w:rsidR="00F92334" w:rsidRDefault="00F92334" w:rsidP="00D10129">
      <w:r>
        <w:separator/>
      </w:r>
    </w:p>
  </w:footnote>
  <w:footnote w:type="continuationSeparator" w:id="0">
    <w:p w14:paraId="79B3300B" w14:textId="77777777" w:rsidR="00F92334" w:rsidRDefault="00F92334" w:rsidP="00D1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185"/>
      <w:gridCol w:w="6078"/>
      <w:gridCol w:w="1367"/>
    </w:tblGrid>
    <w:tr w:rsidR="00803705" w14:paraId="7B51BE7C" w14:textId="77777777" w:rsidTr="004A1174">
      <w:tc>
        <w:tcPr>
          <w:tcW w:w="1185" w:type="dxa"/>
        </w:tcPr>
        <w:p w14:paraId="3FC74362" w14:textId="77777777" w:rsidR="00D10129" w:rsidRDefault="00991C9A" w:rsidP="00D10129">
          <w:r>
            <w:rPr>
              <w:noProof/>
            </w:rPr>
            <w:drawing>
              <wp:inline distT="0" distB="0" distL="0" distR="0" wp14:anchorId="2775FE82" wp14:editId="74B192BF">
                <wp:extent cx="552450" cy="71089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b200x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108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</w:tcPr>
        <w:p w14:paraId="5A70DE0B" w14:textId="77777777" w:rsidR="00D10129" w:rsidRPr="00803705" w:rsidRDefault="00D10129" w:rsidP="00803705">
          <w:pPr>
            <w:jc w:val="center"/>
            <w:rPr>
              <w:b/>
              <w:sz w:val="16"/>
              <w:szCs w:val="16"/>
            </w:rPr>
          </w:pPr>
        </w:p>
        <w:p w14:paraId="370324DD" w14:textId="77777777" w:rsidR="002A436D" w:rsidRDefault="00D2788D" w:rsidP="008037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Dr. </w:t>
          </w:r>
          <w:r w:rsidR="002A436D">
            <w:rPr>
              <w:b/>
              <w:sz w:val="28"/>
              <w:szCs w:val="28"/>
            </w:rPr>
            <w:t>Robert K. Minniti</w:t>
          </w:r>
        </w:p>
        <w:p w14:paraId="0EA9F619" w14:textId="77777777" w:rsidR="004A1174" w:rsidRDefault="004A1174" w:rsidP="00803705">
          <w:pPr>
            <w:jc w:val="center"/>
            <w:rPr>
              <w:b/>
              <w:sz w:val="28"/>
              <w:szCs w:val="28"/>
            </w:rPr>
          </w:pPr>
        </w:p>
        <w:p w14:paraId="2952DF52" w14:textId="77777777" w:rsidR="004A1174" w:rsidRDefault="00D2788D" w:rsidP="002804F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DBA, </w:t>
          </w:r>
          <w:r w:rsidR="00D10129" w:rsidRPr="00803705">
            <w:rPr>
              <w:b/>
              <w:sz w:val="28"/>
              <w:szCs w:val="28"/>
            </w:rPr>
            <w:t xml:space="preserve">CPA, CFE, </w:t>
          </w:r>
          <w:proofErr w:type="spellStart"/>
          <w:proofErr w:type="gramStart"/>
          <w:r w:rsidR="00D10129" w:rsidRPr="00803705">
            <w:rPr>
              <w:b/>
              <w:sz w:val="28"/>
              <w:szCs w:val="28"/>
            </w:rPr>
            <w:t>Cr.FA</w:t>
          </w:r>
          <w:proofErr w:type="spellEnd"/>
          <w:proofErr w:type="gramEnd"/>
          <w:r w:rsidR="00D10129" w:rsidRPr="00803705">
            <w:rPr>
              <w:b/>
              <w:sz w:val="28"/>
              <w:szCs w:val="28"/>
            </w:rPr>
            <w:t xml:space="preserve">, </w:t>
          </w:r>
          <w:r w:rsidR="002A436D">
            <w:rPr>
              <w:b/>
              <w:sz w:val="28"/>
              <w:szCs w:val="28"/>
            </w:rPr>
            <w:t xml:space="preserve">CVA, </w:t>
          </w:r>
        </w:p>
        <w:p w14:paraId="6B4E1624" w14:textId="77777777" w:rsidR="00D10129" w:rsidRPr="00803705" w:rsidRDefault="004A1174" w:rsidP="002804F7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MAFF, </w:t>
          </w:r>
          <w:r w:rsidR="00D10129" w:rsidRPr="00803705">
            <w:rPr>
              <w:b/>
              <w:sz w:val="28"/>
              <w:szCs w:val="28"/>
            </w:rPr>
            <w:t xml:space="preserve">CFF, </w:t>
          </w:r>
          <w:r w:rsidR="002804F7">
            <w:rPr>
              <w:b/>
              <w:sz w:val="28"/>
              <w:szCs w:val="28"/>
            </w:rPr>
            <w:t>CGMA</w:t>
          </w:r>
          <w:r w:rsidR="00A16D57">
            <w:rPr>
              <w:b/>
              <w:sz w:val="28"/>
              <w:szCs w:val="28"/>
            </w:rPr>
            <w:t xml:space="preserve">, </w:t>
          </w:r>
          <w:r w:rsidR="00D2788D">
            <w:rPr>
              <w:b/>
              <w:sz w:val="28"/>
              <w:szCs w:val="28"/>
            </w:rPr>
            <w:t>PI</w:t>
          </w:r>
        </w:p>
      </w:tc>
      <w:tc>
        <w:tcPr>
          <w:tcW w:w="1367" w:type="dxa"/>
        </w:tcPr>
        <w:p w14:paraId="2DB45C9D" w14:textId="77777777" w:rsidR="00D10129" w:rsidRDefault="00991C9A" w:rsidP="00803705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5B579B34" wp14:editId="4AE9F06F">
                <wp:extent cx="695325" cy="752475"/>
                <wp:effectExtent l="19050" t="0" r="9525" b="0"/>
                <wp:docPr id="2" name="Picture 2" descr="logo200x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200x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0597E2" w14:textId="77777777" w:rsidR="00D10129" w:rsidRDefault="00D10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DFA"/>
    <w:multiLevelType w:val="multilevel"/>
    <w:tmpl w:val="AE58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C295C"/>
    <w:multiLevelType w:val="hybridMultilevel"/>
    <w:tmpl w:val="D3224A6E"/>
    <w:lvl w:ilvl="0" w:tplc="DFDEE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3DF2A1A"/>
    <w:multiLevelType w:val="hybridMultilevel"/>
    <w:tmpl w:val="B5200A00"/>
    <w:lvl w:ilvl="0" w:tplc="DFDEE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7B73BD"/>
    <w:multiLevelType w:val="hybridMultilevel"/>
    <w:tmpl w:val="CB5C01BA"/>
    <w:lvl w:ilvl="0" w:tplc="DFDEE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A5"/>
    <w:rsid w:val="000032E0"/>
    <w:rsid w:val="00025F11"/>
    <w:rsid w:val="00026AA2"/>
    <w:rsid w:val="00030B9A"/>
    <w:rsid w:val="000340FF"/>
    <w:rsid w:val="000413C3"/>
    <w:rsid w:val="00053632"/>
    <w:rsid w:val="000631A9"/>
    <w:rsid w:val="00065840"/>
    <w:rsid w:val="00066B26"/>
    <w:rsid w:val="000734D7"/>
    <w:rsid w:val="00075FE8"/>
    <w:rsid w:val="00092210"/>
    <w:rsid w:val="00093290"/>
    <w:rsid w:val="0009370C"/>
    <w:rsid w:val="000972A7"/>
    <w:rsid w:val="00097663"/>
    <w:rsid w:val="000B4E04"/>
    <w:rsid w:val="000C1486"/>
    <w:rsid w:val="000C171B"/>
    <w:rsid w:val="000C2E4D"/>
    <w:rsid w:val="000C416D"/>
    <w:rsid w:val="000C714D"/>
    <w:rsid w:val="000C76DE"/>
    <w:rsid w:val="000D3EAA"/>
    <w:rsid w:val="000E3053"/>
    <w:rsid w:val="000E343E"/>
    <w:rsid w:val="000E49CD"/>
    <w:rsid w:val="00100D04"/>
    <w:rsid w:val="00100F43"/>
    <w:rsid w:val="00101B61"/>
    <w:rsid w:val="00102756"/>
    <w:rsid w:val="00107E19"/>
    <w:rsid w:val="00111A32"/>
    <w:rsid w:val="001144A1"/>
    <w:rsid w:val="00125134"/>
    <w:rsid w:val="00131F62"/>
    <w:rsid w:val="00140855"/>
    <w:rsid w:val="0014371C"/>
    <w:rsid w:val="00145B46"/>
    <w:rsid w:val="00147638"/>
    <w:rsid w:val="001476B0"/>
    <w:rsid w:val="00153004"/>
    <w:rsid w:val="00157B3E"/>
    <w:rsid w:val="00163B8D"/>
    <w:rsid w:val="00165D13"/>
    <w:rsid w:val="00180F33"/>
    <w:rsid w:val="00183D5A"/>
    <w:rsid w:val="00185AAD"/>
    <w:rsid w:val="00192DFA"/>
    <w:rsid w:val="001A0104"/>
    <w:rsid w:val="001A1FBF"/>
    <w:rsid w:val="001A3A01"/>
    <w:rsid w:val="001A6DE6"/>
    <w:rsid w:val="001C03E1"/>
    <w:rsid w:val="001C2498"/>
    <w:rsid w:val="001C24C9"/>
    <w:rsid w:val="001D177D"/>
    <w:rsid w:val="001D17C8"/>
    <w:rsid w:val="001D3FE0"/>
    <w:rsid w:val="001D47C9"/>
    <w:rsid w:val="001D5F36"/>
    <w:rsid w:val="001D60C7"/>
    <w:rsid w:val="001E32DF"/>
    <w:rsid w:val="001F1C60"/>
    <w:rsid w:val="001F5185"/>
    <w:rsid w:val="001F747A"/>
    <w:rsid w:val="00206660"/>
    <w:rsid w:val="00206754"/>
    <w:rsid w:val="0020690A"/>
    <w:rsid w:val="00210727"/>
    <w:rsid w:val="00212AA0"/>
    <w:rsid w:val="002138AF"/>
    <w:rsid w:val="00214EAE"/>
    <w:rsid w:val="002231F3"/>
    <w:rsid w:val="002256DA"/>
    <w:rsid w:val="0023289B"/>
    <w:rsid w:val="00233961"/>
    <w:rsid w:val="00235097"/>
    <w:rsid w:val="00237C2E"/>
    <w:rsid w:val="002400FC"/>
    <w:rsid w:val="00247DAA"/>
    <w:rsid w:val="00253DF5"/>
    <w:rsid w:val="00257F15"/>
    <w:rsid w:val="00277B4D"/>
    <w:rsid w:val="00280475"/>
    <w:rsid w:val="002804F7"/>
    <w:rsid w:val="002919C1"/>
    <w:rsid w:val="00295292"/>
    <w:rsid w:val="002A0937"/>
    <w:rsid w:val="002A1BD0"/>
    <w:rsid w:val="002A3BD0"/>
    <w:rsid w:val="002A436D"/>
    <w:rsid w:val="002A7D2A"/>
    <w:rsid w:val="002B5106"/>
    <w:rsid w:val="002D50C6"/>
    <w:rsid w:val="002D5DB8"/>
    <w:rsid w:val="002E1B0B"/>
    <w:rsid w:val="002E3103"/>
    <w:rsid w:val="002E6A71"/>
    <w:rsid w:val="002E713E"/>
    <w:rsid w:val="002F33D5"/>
    <w:rsid w:val="002F688A"/>
    <w:rsid w:val="00304AA4"/>
    <w:rsid w:val="0031175D"/>
    <w:rsid w:val="003207B5"/>
    <w:rsid w:val="003238F3"/>
    <w:rsid w:val="00326214"/>
    <w:rsid w:val="00330810"/>
    <w:rsid w:val="00334782"/>
    <w:rsid w:val="00336E37"/>
    <w:rsid w:val="00342244"/>
    <w:rsid w:val="00343E1C"/>
    <w:rsid w:val="003478CA"/>
    <w:rsid w:val="003661F6"/>
    <w:rsid w:val="003665E0"/>
    <w:rsid w:val="00372569"/>
    <w:rsid w:val="00377DAE"/>
    <w:rsid w:val="0038115F"/>
    <w:rsid w:val="003819B3"/>
    <w:rsid w:val="003829A3"/>
    <w:rsid w:val="00387009"/>
    <w:rsid w:val="00393A1F"/>
    <w:rsid w:val="003A5EC2"/>
    <w:rsid w:val="003B49B2"/>
    <w:rsid w:val="003B7534"/>
    <w:rsid w:val="003C3355"/>
    <w:rsid w:val="003C4024"/>
    <w:rsid w:val="003C5F1B"/>
    <w:rsid w:val="003D0C2B"/>
    <w:rsid w:val="003D61F6"/>
    <w:rsid w:val="003E3F53"/>
    <w:rsid w:val="003F0A7B"/>
    <w:rsid w:val="003F130D"/>
    <w:rsid w:val="00404117"/>
    <w:rsid w:val="004118CF"/>
    <w:rsid w:val="004132C8"/>
    <w:rsid w:val="00415BD3"/>
    <w:rsid w:val="00416585"/>
    <w:rsid w:val="00424900"/>
    <w:rsid w:val="00440220"/>
    <w:rsid w:val="0044366A"/>
    <w:rsid w:val="0045148C"/>
    <w:rsid w:val="004544A2"/>
    <w:rsid w:val="00456703"/>
    <w:rsid w:val="00464BA3"/>
    <w:rsid w:val="0048130C"/>
    <w:rsid w:val="00485991"/>
    <w:rsid w:val="004866FE"/>
    <w:rsid w:val="004A01B5"/>
    <w:rsid w:val="004A1174"/>
    <w:rsid w:val="004A71EB"/>
    <w:rsid w:val="004B3004"/>
    <w:rsid w:val="004C42CE"/>
    <w:rsid w:val="004C4C9D"/>
    <w:rsid w:val="004D0B57"/>
    <w:rsid w:val="004D118D"/>
    <w:rsid w:val="004D476B"/>
    <w:rsid w:val="004D62A2"/>
    <w:rsid w:val="004E02EC"/>
    <w:rsid w:val="004E3E60"/>
    <w:rsid w:val="004E6684"/>
    <w:rsid w:val="004F041E"/>
    <w:rsid w:val="004F5963"/>
    <w:rsid w:val="005108DF"/>
    <w:rsid w:val="0053356C"/>
    <w:rsid w:val="005415A5"/>
    <w:rsid w:val="005471CC"/>
    <w:rsid w:val="005568DC"/>
    <w:rsid w:val="00561766"/>
    <w:rsid w:val="00563076"/>
    <w:rsid w:val="005644BF"/>
    <w:rsid w:val="0057737E"/>
    <w:rsid w:val="0058240A"/>
    <w:rsid w:val="00583BB1"/>
    <w:rsid w:val="00591547"/>
    <w:rsid w:val="0059332B"/>
    <w:rsid w:val="00593CD2"/>
    <w:rsid w:val="005975FF"/>
    <w:rsid w:val="005A514C"/>
    <w:rsid w:val="005A706F"/>
    <w:rsid w:val="005C0295"/>
    <w:rsid w:val="005C5B68"/>
    <w:rsid w:val="005D29D8"/>
    <w:rsid w:val="005D7577"/>
    <w:rsid w:val="005D7603"/>
    <w:rsid w:val="005D7DB7"/>
    <w:rsid w:val="005E7043"/>
    <w:rsid w:val="005F2DBB"/>
    <w:rsid w:val="00602296"/>
    <w:rsid w:val="00611477"/>
    <w:rsid w:val="0061196B"/>
    <w:rsid w:val="00613233"/>
    <w:rsid w:val="006161A2"/>
    <w:rsid w:val="006215FB"/>
    <w:rsid w:val="00623471"/>
    <w:rsid w:val="00626DDF"/>
    <w:rsid w:val="00626F27"/>
    <w:rsid w:val="00646558"/>
    <w:rsid w:val="00654151"/>
    <w:rsid w:val="00654C81"/>
    <w:rsid w:val="00655F3A"/>
    <w:rsid w:val="006617F2"/>
    <w:rsid w:val="006620A3"/>
    <w:rsid w:val="00663414"/>
    <w:rsid w:val="0067239B"/>
    <w:rsid w:val="00675888"/>
    <w:rsid w:val="00683DA5"/>
    <w:rsid w:val="00686749"/>
    <w:rsid w:val="006A1E3B"/>
    <w:rsid w:val="006A3603"/>
    <w:rsid w:val="006A4053"/>
    <w:rsid w:val="006A5596"/>
    <w:rsid w:val="006A76AD"/>
    <w:rsid w:val="006B6818"/>
    <w:rsid w:val="006D27D1"/>
    <w:rsid w:val="006D5398"/>
    <w:rsid w:val="006E2B90"/>
    <w:rsid w:val="006E3C33"/>
    <w:rsid w:val="006E5AED"/>
    <w:rsid w:val="006F5561"/>
    <w:rsid w:val="00702258"/>
    <w:rsid w:val="007028A1"/>
    <w:rsid w:val="007038A5"/>
    <w:rsid w:val="007071E0"/>
    <w:rsid w:val="00707776"/>
    <w:rsid w:val="00723815"/>
    <w:rsid w:val="00727F7F"/>
    <w:rsid w:val="007403BD"/>
    <w:rsid w:val="007426B0"/>
    <w:rsid w:val="00750D62"/>
    <w:rsid w:val="0075496D"/>
    <w:rsid w:val="0075604A"/>
    <w:rsid w:val="007626FF"/>
    <w:rsid w:val="00763DF5"/>
    <w:rsid w:val="00767553"/>
    <w:rsid w:val="007830D9"/>
    <w:rsid w:val="0078583F"/>
    <w:rsid w:val="0079631A"/>
    <w:rsid w:val="0079712A"/>
    <w:rsid w:val="007A4F94"/>
    <w:rsid w:val="007A5DF7"/>
    <w:rsid w:val="007B209B"/>
    <w:rsid w:val="007C163D"/>
    <w:rsid w:val="007C62AE"/>
    <w:rsid w:val="007D079F"/>
    <w:rsid w:val="007D45DC"/>
    <w:rsid w:val="007E1999"/>
    <w:rsid w:val="007E729D"/>
    <w:rsid w:val="007F3886"/>
    <w:rsid w:val="007F78B0"/>
    <w:rsid w:val="00803705"/>
    <w:rsid w:val="00810049"/>
    <w:rsid w:val="00826C20"/>
    <w:rsid w:val="00834653"/>
    <w:rsid w:val="00837292"/>
    <w:rsid w:val="00843942"/>
    <w:rsid w:val="00851AFC"/>
    <w:rsid w:val="00857C14"/>
    <w:rsid w:val="00870E25"/>
    <w:rsid w:val="00886A33"/>
    <w:rsid w:val="00887083"/>
    <w:rsid w:val="008A032E"/>
    <w:rsid w:val="008A0C97"/>
    <w:rsid w:val="008A1417"/>
    <w:rsid w:val="008A4042"/>
    <w:rsid w:val="008A636E"/>
    <w:rsid w:val="008B3B4E"/>
    <w:rsid w:val="008C70DC"/>
    <w:rsid w:val="008D42E2"/>
    <w:rsid w:val="008F72E0"/>
    <w:rsid w:val="0091269C"/>
    <w:rsid w:val="00913E8D"/>
    <w:rsid w:val="00927A0E"/>
    <w:rsid w:val="00930160"/>
    <w:rsid w:val="00936366"/>
    <w:rsid w:val="00940B3C"/>
    <w:rsid w:val="00941951"/>
    <w:rsid w:val="009450F5"/>
    <w:rsid w:val="00945841"/>
    <w:rsid w:val="00952BD1"/>
    <w:rsid w:val="0095576D"/>
    <w:rsid w:val="009704C3"/>
    <w:rsid w:val="0097139B"/>
    <w:rsid w:val="00971C1E"/>
    <w:rsid w:val="009815B7"/>
    <w:rsid w:val="009827C1"/>
    <w:rsid w:val="00984CA0"/>
    <w:rsid w:val="0098639D"/>
    <w:rsid w:val="00991C9A"/>
    <w:rsid w:val="00993243"/>
    <w:rsid w:val="0099683A"/>
    <w:rsid w:val="009978EE"/>
    <w:rsid w:val="009A4C5E"/>
    <w:rsid w:val="009A6C67"/>
    <w:rsid w:val="009B0972"/>
    <w:rsid w:val="009B18AE"/>
    <w:rsid w:val="009C0DFB"/>
    <w:rsid w:val="009C4E28"/>
    <w:rsid w:val="009D2231"/>
    <w:rsid w:val="009D3D63"/>
    <w:rsid w:val="009E3768"/>
    <w:rsid w:val="009F2D27"/>
    <w:rsid w:val="009F473A"/>
    <w:rsid w:val="00A035AA"/>
    <w:rsid w:val="00A04A3C"/>
    <w:rsid w:val="00A11E1E"/>
    <w:rsid w:val="00A14112"/>
    <w:rsid w:val="00A1461C"/>
    <w:rsid w:val="00A16D57"/>
    <w:rsid w:val="00A17966"/>
    <w:rsid w:val="00A17D29"/>
    <w:rsid w:val="00A24894"/>
    <w:rsid w:val="00A25946"/>
    <w:rsid w:val="00A265A4"/>
    <w:rsid w:val="00A301F7"/>
    <w:rsid w:val="00A3473F"/>
    <w:rsid w:val="00A35498"/>
    <w:rsid w:val="00A3720A"/>
    <w:rsid w:val="00A44B36"/>
    <w:rsid w:val="00A45A3B"/>
    <w:rsid w:val="00A53E76"/>
    <w:rsid w:val="00A5697A"/>
    <w:rsid w:val="00A57329"/>
    <w:rsid w:val="00A5741C"/>
    <w:rsid w:val="00A700A6"/>
    <w:rsid w:val="00A917D5"/>
    <w:rsid w:val="00A935AB"/>
    <w:rsid w:val="00AA4AED"/>
    <w:rsid w:val="00AB10D1"/>
    <w:rsid w:val="00AB1D9B"/>
    <w:rsid w:val="00AB1E75"/>
    <w:rsid w:val="00AB5D69"/>
    <w:rsid w:val="00AB7C40"/>
    <w:rsid w:val="00AC0F54"/>
    <w:rsid w:val="00AC2F97"/>
    <w:rsid w:val="00AF38BE"/>
    <w:rsid w:val="00AF40A9"/>
    <w:rsid w:val="00B02A2D"/>
    <w:rsid w:val="00B06490"/>
    <w:rsid w:val="00B215C0"/>
    <w:rsid w:val="00B22B06"/>
    <w:rsid w:val="00B23A3D"/>
    <w:rsid w:val="00B30B4D"/>
    <w:rsid w:val="00B4341A"/>
    <w:rsid w:val="00B47556"/>
    <w:rsid w:val="00B47DFD"/>
    <w:rsid w:val="00B526AC"/>
    <w:rsid w:val="00B61181"/>
    <w:rsid w:val="00B62B4B"/>
    <w:rsid w:val="00B66A13"/>
    <w:rsid w:val="00B67C2F"/>
    <w:rsid w:val="00B71EAD"/>
    <w:rsid w:val="00B73479"/>
    <w:rsid w:val="00B76F1F"/>
    <w:rsid w:val="00B97CE9"/>
    <w:rsid w:val="00B97F65"/>
    <w:rsid w:val="00BA348A"/>
    <w:rsid w:val="00BA4D65"/>
    <w:rsid w:val="00BC08DB"/>
    <w:rsid w:val="00BC47B3"/>
    <w:rsid w:val="00BC72EA"/>
    <w:rsid w:val="00BE0345"/>
    <w:rsid w:val="00C04016"/>
    <w:rsid w:val="00C06B7C"/>
    <w:rsid w:val="00C10E6D"/>
    <w:rsid w:val="00C11876"/>
    <w:rsid w:val="00C166E0"/>
    <w:rsid w:val="00C217B9"/>
    <w:rsid w:val="00C269FB"/>
    <w:rsid w:val="00C26EFF"/>
    <w:rsid w:val="00C27689"/>
    <w:rsid w:val="00C301EC"/>
    <w:rsid w:val="00C32DFC"/>
    <w:rsid w:val="00C401C0"/>
    <w:rsid w:val="00C45241"/>
    <w:rsid w:val="00C54658"/>
    <w:rsid w:val="00C55E11"/>
    <w:rsid w:val="00C62BA9"/>
    <w:rsid w:val="00C73145"/>
    <w:rsid w:val="00C73A32"/>
    <w:rsid w:val="00C73C10"/>
    <w:rsid w:val="00C82D5C"/>
    <w:rsid w:val="00C83C5D"/>
    <w:rsid w:val="00C86E45"/>
    <w:rsid w:val="00C87FCB"/>
    <w:rsid w:val="00C928B3"/>
    <w:rsid w:val="00C94DC1"/>
    <w:rsid w:val="00C973D0"/>
    <w:rsid w:val="00C97F1B"/>
    <w:rsid w:val="00CA17B1"/>
    <w:rsid w:val="00CA3B5C"/>
    <w:rsid w:val="00CA4635"/>
    <w:rsid w:val="00CC6D73"/>
    <w:rsid w:val="00CD1265"/>
    <w:rsid w:val="00CD23CD"/>
    <w:rsid w:val="00CE000F"/>
    <w:rsid w:val="00CE3540"/>
    <w:rsid w:val="00CE4987"/>
    <w:rsid w:val="00CF3F87"/>
    <w:rsid w:val="00D00300"/>
    <w:rsid w:val="00D021E6"/>
    <w:rsid w:val="00D06B9B"/>
    <w:rsid w:val="00D10129"/>
    <w:rsid w:val="00D205FF"/>
    <w:rsid w:val="00D23E44"/>
    <w:rsid w:val="00D2788D"/>
    <w:rsid w:val="00D331C0"/>
    <w:rsid w:val="00D3633B"/>
    <w:rsid w:val="00D47254"/>
    <w:rsid w:val="00D52157"/>
    <w:rsid w:val="00D6289D"/>
    <w:rsid w:val="00D76699"/>
    <w:rsid w:val="00D77F7E"/>
    <w:rsid w:val="00D878D3"/>
    <w:rsid w:val="00D924D3"/>
    <w:rsid w:val="00D931C9"/>
    <w:rsid w:val="00D9764F"/>
    <w:rsid w:val="00DB1912"/>
    <w:rsid w:val="00DB3F03"/>
    <w:rsid w:val="00DB726C"/>
    <w:rsid w:val="00DB77EB"/>
    <w:rsid w:val="00DC152F"/>
    <w:rsid w:val="00DD3152"/>
    <w:rsid w:val="00DD47C9"/>
    <w:rsid w:val="00DE1AC8"/>
    <w:rsid w:val="00DE427E"/>
    <w:rsid w:val="00DF6EC0"/>
    <w:rsid w:val="00DF7457"/>
    <w:rsid w:val="00E031F8"/>
    <w:rsid w:val="00E144B5"/>
    <w:rsid w:val="00E1563E"/>
    <w:rsid w:val="00E16351"/>
    <w:rsid w:val="00E22548"/>
    <w:rsid w:val="00E26E7A"/>
    <w:rsid w:val="00E43FBA"/>
    <w:rsid w:val="00E4676D"/>
    <w:rsid w:val="00E47FB6"/>
    <w:rsid w:val="00E54243"/>
    <w:rsid w:val="00E61F34"/>
    <w:rsid w:val="00E74676"/>
    <w:rsid w:val="00E80236"/>
    <w:rsid w:val="00E81E39"/>
    <w:rsid w:val="00EA7F27"/>
    <w:rsid w:val="00EB387D"/>
    <w:rsid w:val="00EB5A52"/>
    <w:rsid w:val="00EC1D96"/>
    <w:rsid w:val="00EC51BD"/>
    <w:rsid w:val="00EC55C7"/>
    <w:rsid w:val="00ED491F"/>
    <w:rsid w:val="00ED6221"/>
    <w:rsid w:val="00ED6654"/>
    <w:rsid w:val="00ED76F9"/>
    <w:rsid w:val="00EE1125"/>
    <w:rsid w:val="00EF0945"/>
    <w:rsid w:val="00EF314D"/>
    <w:rsid w:val="00EF4686"/>
    <w:rsid w:val="00F008DF"/>
    <w:rsid w:val="00F056CA"/>
    <w:rsid w:val="00F06359"/>
    <w:rsid w:val="00F067A7"/>
    <w:rsid w:val="00F07E4A"/>
    <w:rsid w:val="00F10345"/>
    <w:rsid w:val="00F13608"/>
    <w:rsid w:val="00F14EC8"/>
    <w:rsid w:val="00F17156"/>
    <w:rsid w:val="00F17E3C"/>
    <w:rsid w:val="00F21EC9"/>
    <w:rsid w:val="00F264D1"/>
    <w:rsid w:val="00F2793C"/>
    <w:rsid w:val="00F42C8E"/>
    <w:rsid w:val="00F516D6"/>
    <w:rsid w:val="00F6267D"/>
    <w:rsid w:val="00F63F7A"/>
    <w:rsid w:val="00F6416C"/>
    <w:rsid w:val="00F75E00"/>
    <w:rsid w:val="00F7653F"/>
    <w:rsid w:val="00F92334"/>
    <w:rsid w:val="00F932F5"/>
    <w:rsid w:val="00F93878"/>
    <w:rsid w:val="00FA0334"/>
    <w:rsid w:val="00FB2DCD"/>
    <w:rsid w:val="00FC1AED"/>
    <w:rsid w:val="00FC221D"/>
    <w:rsid w:val="00FC6D84"/>
    <w:rsid w:val="00FC743E"/>
    <w:rsid w:val="00FD3EBC"/>
    <w:rsid w:val="00FD59A6"/>
    <w:rsid w:val="00FE41A8"/>
    <w:rsid w:val="00FE4E37"/>
    <w:rsid w:val="00FE794F"/>
    <w:rsid w:val="00FF31AE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0C682"/>
  <w15:docId w15:val="{48DFDDB0-F43F-40C1-A489-A2050F90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8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042"/>
    <w:rPr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basedOn w:val="DefaultParagraphFont"/>
    <w:rsid w:val="005E7043"/>
    <w:rPr>
      <w:color w:val="800080"/>
      <w:u w:val="single"/>
    </w:rPr>
  </w:style>
  <w:style w:type="paragraph" w:styleId="Header">
    <w:name w:val="header"/>
    <w:basedOn w:val="Normal"/>
    <w:link w:val="HeaderChar"/>
    <w:rsid w:val="00D10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0129"/>
    <w:rPr>
      <w:sz w:val="24"/>
      <w:szCs w:val="24"/>
    </w:rPr>
  </w:style>
  <w:style w:type="paragraph" w:styleId="Footer">
    <w:name w:val="footer"/>
    <w:basedOn w:val="Normal"/>
    <w:link w:val="FooterChar"/>
    <w:rsid w:val="00D1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0129"/>
    <w:rPr>
      <w:sz w:val="24"/>
      <w:szCs w:val="24"/>
    </w:rPr>
  </w:style>
  <w:style w:type="table" w:styleId="TableGrid">
    <w:name w:val="Table Grid"/>
    <w:basedOn w:val="TableNormal"/>
    <w:rsid w:val="00D10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6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334">
              <w:marLeft w:val="0"/>
              <w:marRight w:val="0"/>
              <w:marTop w:val="0"/>
              <w:marBottom w:val="0"/>
              <w:divBdr>
                <w:top w:val="single" w:sz="6" w:space="11" w:color="CCCCCC"/>
                <w:left w:val="single" w:sz="2" w:space="11" w:color="CCCCCC"/>
                <w:bottom w:val="single" w:sz="6" w:space="11" w:color="CCCCCC"/>
                <w:right w:val="single" w:sz="2" w:space="11" w:color="CCCCCC"/>
              </w:divBdr>
              <w:divsChild>
                <w:div w:id="19651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8749">
                          <w:marLeft w:val="-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niticpall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robertminni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Bio:</vt:lpstr>
    </vt:vector>
  </TitlesOfParts>
  <Company>DLA</Company>
  <LinksUpToDate>false</LinksUpToDate>
  <CharactersWithSpaces>2319</CharactersWithSpaces>
  <SharedDoc>false</SharedDoc>
  <HLinks>
    <vt:vector size="24" baseType="variant"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http://www.examiner.com/x-3398-Phoenix-Finance-Examiner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http://www.ascpa.wordpress.com/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http://www.minnitiaccounting.com/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http://www.linkedin.com/in/robertminniti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Bio:</dc:title>
  <dc:creator>Robert K. Minniti</dc:creator>
  <cp:lastModifiedBy>Robert Minniti</cp:lastModifiedBy>
  <cp:revision>3</cp:revision>
  <dcterms:created xsi:type="dcterms:W3CDTF">2021-10-18T15:42:00Z</dcterms:created>
  <dcterms:modified xsi:type="dcterms:W3CDTF">2021-12-20T20:16:00Z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