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559D7" w14:textId="77777777" w:rsidR="000C3519" w:rsidRDefault="000C3519"/>
    <w:p w14:paraId="5C44539D" w14:textId="77777777" w:rsidR="000C3519" w:rsidRDefault="000C3519"/>
    <w:p w14:paraId="444884F4" w14:textId="77777777" w:rsidR="000C3519" w:rsidRDefault="000C3519"/>
    <w:p w14:paraId="2D215318" w14:textId="77777777" w:rsidR="000C3519" w:rsidRDefault="000C3519"/>
    <w:p w14:paraId="727D7A03" w14:textId="77777777" w:rsidR="000C3519" w:rsidRDefault="000C3519"/>
    <w:p w14:paraId="52BEAB11" w14:textId="77777777" w:rsidR="000C3519" w:rsidRDefault="000C3519"/>
    <w:p w14:paraId="77B58D41" w14:textId="77777777" w:rsidR="000C3519" w:rsidRDefault="000C3519"/>
    <w:p w14:paraId="0AF8EDE7" w14:textId="77777777" w:rsidR="000C3519" w:rsidRDefault="000C3519"/>
    <w:p w14:paraId="0ACB70FE" w14:textId="77777777" w:rsidR="000C3519" w:rsidRDefault="000C3519" w:rsidP="000C3519">
      <w:pPr>
        <w:rPr>
          <w:rFonts w:ascii="Arial" w:hAnsi="Arial" w:cs="Arial"/>
          <w:b/>
          <w:sz w:val="64"/>
          <w:szCs w:val="64"/>
        </w:rPr>
      </w:pPr>
    </w:p>
    <w:p w14:paraId="39BA6AFC" w14:textId="77777777" w:rsidR="000C3519" w:rsidRDefault="000C3519" w:rsidP="000C3519">
      <w:pPr>
        <w:rPr>
          <w:rFonts w:ascii="Arial" w:hAnsi="Arial" w:cs="Arial"/>
          <w:b/>
          <w:sz w:val="64"/>
          <w:szCs w:val="64"/>
        </w:rPr>
      </w:pPr>
    </w:p>
    <w:p w14:paraId="3FA70D8E" w14:textId="77777777" w:rsidR="000C3519" w:rsidRPr="004644BD" w:rsidRDefault="001511C6" w:rsidP="000C3519">
      <w:pPr>
        <w:ind w:left="720"/>
        <w:rPr>
          <w:rFonts w:ascii="Arial" w:hAnsi="Arial" w:cs="Arial"/>
          <w:b/>
          <w:color w:val="FFFFFF"/>
          <w:sz w:val="64"/>
          <w:szCs w:val="64"/>
        </w:rPr>
      </w:pPr>
      <w:r w:rsidRPr="001511C6">
        <w:rPr>
          <w:rFonts w:ascii="Arial" w:hAnsi="Arial" w:cs="Arial"/>
          <w:b/>
          <w:color w:val="FFFFFF"/>
          <w:sz w:val="64"/>
          <w:szCs w:val="64"/>
        </w:rPr>
        <w:t>Ethics Series:</w:t>
      </w:r>
      <w:r w:rsidRPr="001511C6">
        <w:rPr>
          <w:rFonts w:ascii="Arial" w:hAnsi="Arial" w:cs="Arial"/>
          <w:b/>
          <w:color w:val="FFFFFF"/>
          <w:sz w:val="64"/>
          <w:szCs w:val="64"/>
        </w:rPr>
        <w:br/>
        <w:t>Blinded by Pressure</w:t>
      </w:r>
    </w:p>
    <w:p w14:paraId="06BFC96C" w14:textId="77777777" w:rsidR="000C3519" w:rsidRPr="00763FEE" w:rsidRDefault="000C3519" w:rsidP="000C3519">
      <w:pPr>
        <w:ind w:left="720"/>
        <w:rPr>
          <w:rFonts w:ascii="Arial" w:hAnsi="Arial" w:cs="Arial"/>
          <w:i/>
          <w:color w:val="FFFFFF"/>
          <w:sz w:val="40"/>
          <w:szCs w:val="40"/>
        </w:rPr>
      </w:pPr>
    </w:p>
    <w:p w14:paraId="069ED6A1" w14:textId="77777777" w:rsidR="000C3519" w:rsidRDefault="000C3519" w:rsidP="000C3519">
      <w:pPr>
        <w:ind w:left="720"/>
        <w:rPr>
          <w:rFonts w:ascii="Arial" w:hAnsi="Arial" w:cs="Arial"/>
          <w:b/>
          <w:color w:val="FFFFFF"/>
          <w:sz w:val="52"/>
          <w:szCs w:val="52"/>
        </w:rPr>
      </w:pPr>
      <w:r>
        <w:rPr>
          <w:rFonts w:ascii="Arial" w:hAnsi="Arial" w:cs="Arial"/>
          <w:b/>
          <w:color w:val="FFFFFF"/>
          <w:sz w:val="52"/>
          <w:szCs w:val="52"/>
        </w:rPr>
        <w:t>Participant Workbook</w:t>
      </w:r>
    </w:p>
    <w:p w14:paraId="169CA047" w14:textId="77777777" w:rsidR="000C3519" w:rsidRPr="00763FEE" w:rsidRDefault="000C3519" w:rsidP="000C3519">
      <w:pPr>
        <w:rPr>
          <w:rFonts w:ascii="Arial" w:hAnsi="Arial" w:cs="Arial"/>
          <w:b/>
          <w:color w:val="FFFFFF"/>
          <w:sz w:val="52"/>
          <w:szCs w:val="52"/>
        </w:rPr>
      </w:pPr>
      <w:r w:rsidRPr="00763FEE">
        <w:rPr>
          <w:rFonts w:ascii="Arial" w:hAnsi="Arial" w:cs="Arial"/>
          <w:b/>
          <w:color w:val="FFFFFF"/>
          <w:sz w:val="52"/>
          <w:szCs w:val="52"/>
        </w:rPr>
        <w:tab/>
      </w:r>
    </w:p>
    <w:p w14:paraId="11BD89B4" w14:textId="77777777" w:rsidR="000C3519" w:rsidRPr="00763FEE" w:rsidRDefault="000C3519" w:rsidP="000C3519">
      <w:pPr>
        <w:rPr>
          <w:rFonts w:ascii="Arial" w:hAnsi="Arial" w:cs="Arial"/>
          <w:b/>
          <w:color w:val="FFFFFF"/>
          <w:sz w:val="52"/>
          <w:szCs w:val="52"/>
        </w:rPr>
      </w:pPr>
    </w:p>
    <w:p w14:paraId="2F5883ED" w14:textId="77777777" w:rsidR="000C3519" w:rsidRPr="00763FEE" w:rsidRDefault="000C3519" w:rsidP="000C3519">
      <w:pPr>
        <w:rPr>
          <w:rFonts w:ascii="Arial" w:hAnsi="Arial" w:cs="Arial"/>
          <w:b/>
          <w:color w:val="FFFFFF"/>
          <w:sz w:val="52"/>
          <w:szCs w:val="52"/>
        </w:rPr>
      </w:pPr>
    </w:p>
    <w:p w14:paraId="71C9E426" w14:textId="77777777" w:rsidR="000C3519" w:rsidRPr="00763FEE" w:rsidRDefault="000C3519" w:rsidP="000C3519">
      <w:pPr>
        <w:spacing w:before="120"/>
        <w:ind w:left="720"/>
        <w:rPr>
          <w:rFonts w:ascii="Arial" w:hAnsi="Arial" w:cs="Arial"/>
          <w:i/>
          <w:color w:val="FFFFFF"/>
        </w:rPr>
      </w:pPr>
    </w:p>
    <w:p w14:paraId="694289D3" w14:textId="77777777" w:rsidR="000C3519" w:rsidRPr="00EF0870" w:rsidRDefault="000C3519" w:rsidP="000C3519">
      <w:pPr>
        <w:pStyle w:val="Heading1"/>
        <w:rPr>
          <w:rFonts w:cs="Arial"/>
          <w:szCs w:val="36"/>
        </w:rPr>
      </w:pPr>
      <w:r>
        <w:rPr>
          <w:rFonts w:cs="Arial"/>
        </w:rPr>
        <w:br w:type="page"/>
      </w:r>
      <w:r w:rsidRPr="00EF0870">
        <w:lastRenderedPageBreak/>
        <w:t>OBJECTIVE</w:t>
      </w:r>
      <w:r w:rsidRPr="00EF0870">
        <w:rPr>
          <w:rFonts w:cs="Arial"/>
          <w:szCs w:val="36"/>
        </w:rPr>
        <w:t>S</w:t>
      </w:r>
    </w:p>
    <w:p w14:paraId="38AE65F4" w14:textId="77777777" w:rsidR="000C3519" w:rsidRPr="00C50BDE" w:rsidRDefault="000C3519" w:rsidP="000C3519">
      <w:pPr>
        <w:widowControl w:val="0"/>
        <w:numPr>
          <w:ilvl w:val="12"/>
          <w:numId w:val="0"/>
        </w:numPr>
        <w:ind w:left="720" w:hanging="720"/>
        <w:rPr>
          <w:rFonts w:ascii="Arial" w:hAnsi="Arial"/>
          <w:b/>
        </w:rPr>
      </w:pPr>
    </w:p>
    <w:p w14:paraId="158A169D" w14:textId="77777777" w:rsidR="00D92782" w:rsidRDefault="00D92782" w:rsidP="00D92782">
      <w:pPr>
        <w:pStyle w:val="IMANormal"/>
      </w:pPr>
      <w:r w:rsidRPr="00D92782">
        <w:t xml:space="preserve">After this session, </w:t>
      </w:r>
      <w:r>
        <w:t>you</w:t>
      </w:r>
      <w:r w:rsidRPr="00D92782">
        <w:t xml:space="preserve"> will be able to:</w:t>
      </w:r>
    </w:p>
    <w:p w14:paraId="6D9237C2" w14:textId="77777777" w:rsidR="00D92782" w:rsidRDefault="00D92782" w:rsidP="00D92782">
      <w:pPr>
        <w:pStyle w:val="IMANormal"/>
      </w:pPr>
    </w:p>
    <w:p w14:paraId="1D720C8F" w14:textId="77777777" w:rsidR="005B1F99" w:rsidRPr="005B1F99" w:rsidRDefault="00CD47C1" w:rsidP="00CD47C1">
      <w:pPr>
        <w:pStyle w:val="IMANormal"/>
        <w:numPr>
          <w:ilvl w:val="0"/>
          <w:numId w:val="1"/>
        </w:numPr>
      </w:pPr>
      <w:r>
        <w:t xml:space="preserve">Recognize </w:t>
      </w:r>
      <w:r w:rsidRPr="00CD47C1">
        <w:t>an ethical dilemma within an organization</w:t>
      </w:r>
      <w:r w:rsidR="005B1F99" w:rsidRPr="005B1F99">
        <w:t>.</w:t>
      </w:r>
      <w:r w:rsidR="001B59B9">
        <w:br/>
      </w:r>
      <w:r w:rsidR="001B59B9">
        <w:br/>
      </w:r>
      <w:r w:rsidR="001B59B9">
        <w:br/>
      </w:r>
    </w:p>
    <w:p w14:paraId="3B587FD3" w14:textId="77777777" w:rsidR="005B1F99" w:rsidRPr="005B1F99" w:rsidRDefault="00CD47C1" w:rsidP="00CD47C1">
      <w:pPr>
        <w:pStyle w:val="IMANormal"/>
        <w:numPr>
          <w:ilvl w:val="0"/>
          <w:numId w:val="1"/>
        </w:numPr>
      </w:pPr>
      <w:r>
        <w:t xml:space="preserve">Identify </w:t>
      </w:r>
      <w:r w:rsidRPr="00CD47C1">
        <w:t>improper departures from U.S. Generally Accepted Accounting Principles (GAAP) reporting as a means to improve reported results</w:t>
      </w:r>
      <w:r>
        <w:t>.</w:t>
      </w:r>
      <w:r w:rsidR="001B59B9">
        <w:br/>
      </w:r>
      <w:r w:rsidR="001B59B9">
        <w:br/>
      </w:r>
      <w:r w:rsidR="001B59B9">
        <w:br/>
      </w:r>
    </w:p>
    <w:p w14:paraId="4D2C8C21" w14:textId="77777777" w:rsidR="005B1F99" w:rsidRPr="005B1F99" w:rsidRDefault="00CD47C1" w:rsidP="00CD47C1">
      <w:pPr>
        <w:pStyle w:val="IMANormal"/>
        <w:numPr>
          <w:ilvl w:val="0"/>
          <w:numId w:val="1"/>
        </w:numPr>
      </w:pPr>
      <w:r>
        <w:t xml:space="preserve">Recognize </w:t>
      </w:r>
      <w:r w:rsidRPr="00CD47C1">
        <w:t>the appropriate ways to increase profits within GAAP and ethical guidelines</w:t>
      </w:r>
      <w:r w:rsidR="005B1F99" w:rsidRPr="005B1F99">
        <w:t xml:space="preserve">. </w:t>
      </w:r>
      <w:r w:rsidR="001B59B9">
        <w:br/>
      </w:r>
      <w:r w:rsidR="001B59B9">
        <w:br/>
      </w:r>
      <w:r w:rsidR="001B59B9">
        <w:br/>
      </w:r>
    </w:p>
    <w:p w14:paraId="4108BCF5" w14:textId="77777777" w:rsidR="005B1F99" w:rsidRPr="005B1F99" w:rsidRDefault="00CD47C1" w:rsidP="00CD47C1">
      <w:pPr>
        <w:pStyle w:val="IMANormal"/>
        <w:numPr>
          <w:ilvl w:val="0"/>
          <w:numId w:val="1"/>
        </w:numPr>
      </w:pPr>
      <w:r>
        <w:t xml:space="preserve">Identify </w:t>
      </w:r>
      <w:r w:rsidRPr="00CD47C1">
        <w:t>an auditor’s role and responsibility when faced with an ethical dilemma</w:t>
      </w:r>
      <w:r w:rsidR="005B1F99" w:rsidRPr="005B1F99">
        <w:t xml:space="preserve">. </w:t>
      </w:r>
      <w:r w:rsidR="001B59B9">
        <w:br/>
      </w:r>
      <w:r w:rsidR="001B59B9">
        <w:br/>
      </w:r>
      <w:r w:rsidR="001B59B9">
        <w:br/>
      </w:r>
    </w:p>
    <w:p w14:paraId="0745DD39" w14:textId="77777777" w:rsidR="00501072" w:rsidRDefault="00501072" w:rsidP="00D92782">
      <w:pPr>
        <w:pStyle w:val="IMANormal"/>
      </w:pPr>
    </w:p>
    <w:p w14:paraId="1E447B7F" w14:textId="77777777" w:rsidR="00FD41C1" w:rsidRPr="00FD41C1" w:rsidRDefault="00FD41C1" w:rsidP="00FD41C1">
      <w:pPr>
        <w:pStyle w:val="Heading1"/>
        <w:jc w:val="left"/>
        <w:rPr>
          <w:sz w:val="24"/>
          <w:szCs w:val="24"/>
        </w:rPr>
      </w:pPr>
      <w:r w:rsidRPr="00FD41C1">
        <w:rPr>
          <w:sz w:val="24"/>
          <w:szCs w:val="24"/>
        </w:rPr>
        <w:t>REFLECTION</w:t>
      </w:r>
    </w:p>
    <w:p w14:paraId="44427BEC" w14:textId="77777777" w:rsidR="00FD41C1" w:rsidRPr="00FD41C1" w:rsidRDefault="00FD41C1" w:rsidP="00D92782">
      <w:pPr>
        <w:pStyle w:val="IMANormal"/>
      </w:pPr>
    </w:p>
    <w:p w14:paraId="4598DCD5" w14:textId="77777777" w:rsidR="00FD41C1" w:rsidRDefault="00CD47C1" w:rsidP="00D92782">
      <w:pPr>
        <w:pStyle w:val="IMANormal"/>
      </w:pPr>
      <w:r>
        <w:t>Think of a time when you were faced with an ethical dilemma (either personal or professional). How did you handle it</w:t>
      </w:r>
      <w:r w:rsidR="00FD41C1">
        <w:t>?</w:t>
      </w:r>
    </w:p>
    <w:p w14:paraId="145CB7E4" w14:textId="77777777" w:rsidR="00FD41C1" w:rsidRDefault="00CD47C1" w:rsidP="00CD47C1">
      <w:pPr>
        <w:pStyle w:val="IMANormal"/>
        <w:tabs>
          <w:tab w:val="left" w:pos="2685"/>
        </w:tabs>
      </w:pPr>
      <w:r>
        <w:tab/>
      </w:r>
    </w:p>
    <w:p w14:paraId="44075781" w14:textId="77777777" w:rsidR="00FD41C1" w:rsidRDefault="00FD41C1" w:rsidP="00D92782">
      <w:pPr>
        <w:pStyle w:val="IMANormal"/>
      </w:pPr>
    </w:p>
    <w:p w14:paraId="68B4DA1C" w14:textId="77777777" w:rsidR="00FD41C1" w:rsidRDefault="00FD41C1" w:rsidP="00D92782">
      <w:pPr>
        <w:pStyle w:val="IMANormal"/>
      </w:pPr>
    </w:p>
    <w:p w14:paraId="7D2053BD" w14:textId="77777777" w:rsidR="001B59B9" w:rsidRDefault="001B59B9" w:rsidP="00D92782">
      <w:pPr>
        <w:pStyle w:val="IMANormal"/>
      </w:pPr>
    </w:p>
    <w:p w14:paraId="5C396541" w14:textId="77777777" w:rsidR="001B59B9" w:rsidRDefault="001B59B9" w:rsidP="00D92782">
      <w:pPr>
        <w:pStyle w:val="IMANormal"/>
      </w:pPr>
    </w:p>
    <w:p w14:paraId="20EE6886" w14:textId="77777777" w:rsidR="001B59B9" w:rsidRDefault="001B59B9" w:rsidP="00D92782">
      <w:pPr>
        <w:pStyle w:val="IMANormal"/>
      </w:pPr>
    </w:p>
    <w:p w14:paraId="752CA475" w14:textId="77777777" w:rsidR="001B59B9" w:rsidRDefault="001B59B9" w:rsidP="00D92782">
      <w:pPr>
        <w:pStyle w:val="IMANormal"/>
      </w:pPr>
    </w:p>
    <w:p w14:paraId="4CAE1D28" w14:textId="77777777" w:rsidR="00FD41C1" w:rsidRDefault="00FD41C1" w:rsidP="00D92782">
      <w:pPr>
        <w:pStyle w:val="IMANormal"/>
      </w:pPr>
    </w:p>
    <w:p w14:paraId="4EA15CB9" w14:textId="77777777" w:rsidR="00FD41C1" w:rsidRDefault="00FD41C1" w:rsidP="00D92782">
      <w:pPr>
        <w:pStyle w:val="IMANormal"/>
      </w:pPr>
      <w:r>
        <w:t>What do you hope to get out of this workshop?</w:t>
      </w:r>
    </w:p>
    <w:p w14:paraId="1F6F1334" w14:textId="77777777" w:rsidR="00FD41C1" w:rsidRDefault="00FD41C1" w:rsidP="00D92782">
      <w:pPr>
        <w:pStyle w:val="IMANormal"/>
      </w:pPr>
    </w:p>
    <w:p w14:paraId="03407E3F" w14:textId="77777777" w:rsidR="00FD41C1" w:rsidRDefault="00FD41C1" w:rsidP="00D92782">
      <w:pPr>
        <w:pStyle w:val="IMANormal"/>
      </w:pPr>
    </w:p>
    <w:p w14:paraId="5C37EDE2" w14:textId="77777777" w:rsidR="00FD41C1" w:rsidRDefault="00FD41C1" w:rsidP="00D92782">
      <w:pPr>
        <w:pStyle w:val="IMANormal"/>
      </w:pPr>
    </w:p>
    <w:p w14:paraId="68ADDD61" w14:textId="77777777" w:rsidR="00FD41C1" w:rsidRDefault="00FD41C1" w:rsidP="00D92782">
      <w:pPr>
        <w:pStyle w:val="IMANormal"/>
      </w:pPr>
    </w:p>
    <w:p w14:paraId="7112C0C1" w14:textId="77777777" w:rsidR="00FD41C1" w:rsidRDefault="00FD41C1" w:rsidP="00D92782">
      <w:pPr>
        <w:pStyle w:val="IMANormal"/>
      </w:pPr>
    </w:p>
    <w:p w14:paraId="7779A93E" w14:textId="77777777" w:rsidR="00AA610F" w:rsidRPr="00AA610F" w:rsidRDefault="00AA610F" w:rsidP="00AA610F">
      <w:pPr>
        <w:pStyle w:val="IMANormal"/>
      </w:pPr>
      <w:r>
        <w:br w:type="page"/>
      </w:r>
    </w:p>
    <w:p w14:paraId="115E968E" w14:textId="77777777" w:rsidR="00C50BDE" w:rsidRDefault="00AA595D" w:rsidP="00C50BDE">
      <w:pPr>
        <w:pStyle w:val="Heading1"/>
        <w:rPr>
          <w:rFonts w:cs="Arial"/>
          <w:szCs w:val="36"/>
        </w:rPr>
      </w:pPr>
      <w:r>
        <w:rPr>
          <w:rFonts w:cs="Arial"/>
          <w:szCs w:val="36"/>
        </w:rPr>
        <w:lastRenderedPageBreak/>
        <w:t>FACTORS OF AN ETHICAL DILEMMA</w:t>
      </w:r>
    </w:p>
    <w:p w14:paraId="74C26FC5" w14:textId="77777777" w:rsidR="00B352B0" w:rsidRDefault="00D27B79" w:rsidP="00D27B79">
      <w:pPr>
        <w:tabs>
          <w:tab w:val="left" w:pos="3300"/>
        </w:tabs>
      </w:pPr>
      <w:r>
        <w:tab/>
      </w:r>
    </w:p>
    <w:p w14:paraId="6246BC85" w14:textId="77777777" w:rsidR="00B352B0" w:rsidRPr="00B352B0" w:rsidRDefault="00B352B0" w:rsidP="00B352B0"/>
    <w:p w14:paraId="4EBB2025" w14:textId="77777777" w:rsidR="006B1032" w:rsidRPr="006B1032" w:rsidRDefault="006B1032" w:rsidP="006B1032">
      <w:pPr>
        <w:widowControl w:val="0"/>
        <w:numPr>
          <w:ilvl w:val="12"/>
          <w:numId w:val="0"/>
        </w:numPr>
        <w:ind w:left="720" w:hanging="720"/>
        <w:rPr>
          <w:rFonts w:ascii="Arial" w:hAnsi="Arial"/>
        </w:rPr>
      </w:pPr>
    </w:p>
    <w:p w14:paraId="7BCCFF82" w14:textId="77777777" w:rsidR="006B1032" w:rsidRDefault="00AA595D" w:rsidP="00AA595D">
      <w:pPr>
        <w:pStyle w:val="IMANormal"/>
        <w:jc w:val="center"/>
      </w:pPr>
      <w:r>
        <w:rPr>
          <w:noProof/>
        </w:rPr>
        <w:drawing>
          <wp:inline distT="0" distB="0" distL="0" distR="0" wp14:anchorId="1A2940A6" wp14:editId="3BA1E58A">
            <wp:extent cx="6572250" cy="4631625"/>
            <wp:effectExtent l="0" t="0" r="0" b="0"/>
            <wp:docPr id="25" name="Picture 25" descr="C:\Users\Dee\AppData\Local\Temp\SNAGHTML4f07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AppData\Local\Temp\SNAGHTML4f07bc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0" cy="4631625"/>
                    </a:xfrm>
                    <a:prstGeom prst="rect">
                      <a:avLst/>
                    </a:prstGeom>
                    <a:noFill/>
                    <a:ln>
                      <a:noFill/>
                    </a:ln>
                  </pic:spPr>
                </pic:pic>
              </a:graphicData>
            </a:graphic>
          </wp:inline>
        </w:drawing>
      </w:r>
    </w:p>
    <w:p w14:paraId="027316CA" w14:textId="77777777" w:rsidR="006B1032" w:rsidRDefault="006B1032" w:rsidP="006B1032">
      <w:pPr>
        <w:pStyle w:val="IMANormal"/>
      </w:pPr>
    </w:p>
    <w:p w14:paraId="143E00E7" w14:textId="77777777" w:rsidR="006B1032" w:rsidRDefault="006B1032" w:rsidP="006B1032">
      <w:pPr>
        <w:pStyle w:val="IMANormal"/>
      </w:pPr>
    </w:p>
    <w:p w14:paraId="29B55645" w14:textId="77777777" w:rsidR="006B1032" w:rsidRDefault="006B1032" w:rsidP="006B1032">
      <w:pPr>
        <w:pStyle w:val="IMANormal"/>
      </w:pPr>
    </w:p>
    <w:p w14:paraId="2CBB4FF6" w14:textId="77777777" w:rsidR="006B1032" w:rsidRDefault="006B1032" w:rsidP="006B1032">
      <w:pPr>
        <w:pStyle w:val="IMANormal"/>
      </w:pPr>
    </w:p>
    <w:p w14:paraId="28F7615E" w14:textId="77777777" w:rsidR="006B1032" w:rsidRPr="006B1032" w:rsidRDefault="006B1032" w:rsidP="006B1032">
      <w:pPr>
        <w:pStyle w:val="IMANormal"/>
      </w:pPr>
    </w:p>
    <w:p w14:paraId="355F1430" w14:textId="77777777" w:rsidR="006B1032" w:rsidRDefault="006B1032" w:rsidP="00C50BDE">
      <w:pPr>
        <w:widowControl w:val="0"/>
        <w:numPr>
          <w:ilvl w:val="12"/>
          <w:numId w:val="0"/>
        </w:numPr>
        <w:ind w:left="720" w:hanging="720"/>
        <w:rPr>
          <w:rFonts w:ascii="Arial" w:hAnsi="Arial"/>
        </w:rPr>
      </w:pPr>
    </w:p>
    <w:p w14:paraId="1B964264" w14:textId="77777777" w:rsidR="006B1032" w:rsidRDefault="006B1032" w:rsidP="00C50BDE">
      <w:pPr>
        <w:widowControl w:val="0"/>
        <w:numPr>
          <w:ilvl w:val="12"/>
          <w:numId w:val="0"/>
        </w:numPr>
        <w:ind w:left="720" w:hanging="720"/>
        <w:rPr>
          <w:rFonts w:ascii="Arial" w:hAnsi="Arial"/>
        </w:rPr>
      </w:pPr>
    </w:p>
    <w:p w14:paraId="6E7DBEB5" w14:textId="77777777" w:rsidR="006B1032" w:rsidRDefault="006B1032" w:rsidP="00C50BDE">
      <w:pPr>
        <w:widowControl w:val="0"/>
        <w:numPr>
          <w:ilvl w:val="12"/>
          <w:numId w:val="0"/>
        </w:numPr>
        <w:ind w:left="720" w:hanging="720"/>
        <w:rPr>
          <w:rFonts w:ascii="Arial" w:hAnsi="Arial"/>
        </w:rPr>
      </w:pPr>
    </w:p>
    <w:p w14:paraId="690A116C" w14:textId="77777777" w:rsidR="006B1032" w:rsidRDefault="006B1032" w:rsidP="00C50BDE">
      <w:pPr>
        <w:widowControl w:val="0"/>
        <w:numPr>
          <w:ilvl w:val="12"/>
          <w:numId w:val="0"/>
        </w:numPr>
        <w:ind w:left="720" w:hanging="720"/>
        <w:rPr>
          <w:rFonts w:ascii="Arial" w:hAnsi="Arial"/>
        </w:rPr>
      </w:pPr>
    </w:p>
    <w:p w14:paraId="424B5D30" w14:textId="77777777" w:rsidR="00820C9E" w:rsidRDefault="00820C9E">
      <w:pPr>
        <w:rPr>
          <w:rFonts w:ascii="Arial" w:hAnsi="Arial" w:cs="Arial"/>
          <w:b/>
          <w:bCs/>
          <w:color w:val="003663"/>
          <w:kern w:val="32"/>
          <w:sz w:val="36"/>
          <w:szCs w:val="36"/>
        </w:rPr>
      </w:pPr>
      <w:r>
        <w:rPr>
          <w:rFonts w:cs="Arial"/>
          <w:szCs w:val="36"/>
        </w:rPr>
        <w:br w:type="page"/>
      </w:r>
    </w:p>
    <w:p w14:paraId="6042C510" w14:textId="77777777" w:rsidR="00F66170" w:rsidRPr="00820C9E" w:rsidRDefault="00820C9E" w:rsidP="00820C9E">
      <w:pPr>
        <w:pStyle w:val="Heading1"/>
        <w:rPr>
          <w:rFonts w:ascii="Times New Roman" w:hAnsi="Times New Roman"/>
          <w:b w:val="0"/>
          <w:bCs w:val="0"/>
          <w:noProof/>
          <w:color w:val="auto"/>
          <w:kern w:val="0"/>
          <w:sz w:val="24"/>
          <w:szCs w:val="24"/>
        </w:rPr>
      </w:pPr>
      <w:r>
        <w:rPr>
          <w:rFonts w:cs="Arial"/>
          <w:szCs w:val="36"/>
        </w:rPr>
        <w:lastRenderedPageBreak/>
        <w:t>SCENARIO PRACTICE</w:t>
      </w:r>
      <w:r w:rsidR="002B2AB3">
        <w:rPr>
          <w:rFonts w:cs="Arial"/>
          <w:szCs w:val="36"/>
        </w:rPr>
        <w:t xml:space="preserve">: </w:t>
      </w:r>
      <w:r w:rsidR="002B2AB3" w:rsidRPr="002B2AB3">
        <w:rPr>
          <w:rFonts w:cs="Arial"/>
          <w:szCs w:val="36"/>
        </w:rPr>
        <w:t>EVALUATE FINANCIAL DATA</w:t>
      </w:r>
    </w:p>
    <w:p w14:paraId="7C8EF3B7" w14:textId="77777777" w:rsidR="00C47485" w:rsidRDefault="00C47485" w:rsidP="00820C9E">
      <w:pPr>
        <w:widowControl w:val="0"/>
        <w:numPr>
          <w:ilvl w:val="12"/>
          <w:numId w:val="0"/>
        </w:numPr>
        <w:rPr>
          <w:rFonts w:ascii="Arial" w:hAnsi="Arial"/>
        </w:rPr>
      </w:pPr>
      <w:r>
        <w:rPr>
          <w:rFonts w:ascii="Arial" w:hAnsi="Arial"/>
          <w:noProof/>
        </w:rPr>
        <w:drawing>
          <wp:anchor distT="0" distB="0" distL="114300" distR="114300" simplePos="0" relativeHeight="251660288" behindDoc="1" locked="0" layoutInCell="1" allowOverlap="1" wp14:anchorId="4CEFB2AD" wp14:editId="22A684FF">
            <wp:simplePos x="0" y="0"/>
            <wp:positionH relativeFrom="column">
              <wp:posOffset>3945255</wp:posOffset>
            </wp:positionH>
            <wp:positionV relativeFrom="paragraph">
              <wp:posOffset>99060</wp:posOffset>
            </wp:positionV>
            <wp:extent cx="3074035" cy="1409700"/>
            <wp:effectExtent l="0" t="0" r="0" b="0"/>
            <wp:wrapTight wrapText="left">
              <wp:wrapPolygon edited="0">
                <wp:start x="7496" y="0"/>
                <wp:lineTo x="5756" y="292"/>
                <wp:lineTo x="1205" y="3503"/>
                <wp:lineTo x="1205" y="4670"/>
                <wp:lineTo x="0" y="7297"/>
                <wp:lineTo x="0" y="11968"/>
                <wp:lineTo x="402" y="14595"/>
                <wp:lineTo x="3882" y="18681"/>
                <wp:lineTo x="4417" y="19265"/>
                <wp:lineTo x="12181" y="21308"/>
                <wp:lineTo x="14457" y="21308"/>
                <wp:lineTo x="17134" y="21308"/>
                <wp:lineTo x="17401" y="21308"/>
                <wp:lineTo x="19409" y="18681"/>
                <wp:lineTo x="20748" y="14011"/>
                <wp:lineTo x="20748" y="9341"/>
                <wp:lineTo x="19141" y="3795"/>
                <wp:lineTo x="14590" y="292"/>
                <wp:lineTo x="12850" y="0"/>
                <wp:lineTo x="7496"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4035" cy="1409700"/>
                    </a:xfrm>
                    <a:prstGeom prst="rect">
                      <a:avLst/>
                    </a:prstGeom>
                  </pic:spPr>
                </pic:pic>
              </a:graphicData>
            </a:graphic>
            <wp14:sizeRelH relativeFrom="page">
              <wp14:pctWidth>0</wp14:pctWidth>
            </wp14:sizeRelH>
            <wp14:sizeRelV relativeFrom="page">
              <wp14:pctHeight>0</wp14:pctHeight>
            </wp14:sizeRelV>
          </wp:anchor>
        </w:drawing>
      </w:r>
    </w:p>
    <w:p w14:paraId="1328ABD2" w14:textId="77777777" w:rsidR="00820C9E" w:rsidRDefault="00820C9E" w:rsidP="00820C9E">
      <w:pPr>
        <w:widowControl w:val="0"/>
        <w:numPr>
          <w:ilvl w:val="12"/>
          <w:numId w:val="0"/>
        </w:numPr>
        <w:rPr>
          <w:rFonts w:ascii="Arial" w:hAnsi="Arial"/>
        </w:rPr>
      </w:pPr>
      <w:r w:rsidRPr="00820C9E">
        <w:rPr>
          <w:rFonts w:ascii="Arial" w:hAnsi="Arial"/>
        </w:rPr>
        <w:t xml:space="preserve">In this exercise, you will be asked to review key financial data for a fictional company named ABC Company and evaluate if any </w:t>
      </w:r>
      <w:r w:rsidR="0003663C">
        <w:rPr>
          <w:rFonts w:ascii="Arial" w:hAnsi="Arial"/>
        </w:rPr>
        <w:t>red</w:t>
      </w:r>
      <w:r w:rsidRPr="00820C9E">
        <w:rPr>
          <w:rFonts w:ascii="Arial" w:hAnsi="Arial"/>
        </w:rPr>
        <w:t xml:space="preserve"> </w:t>
      </w:r>
      <w:r w:rsidR="0003663C">
        <w:rPr>
          <w:rFonts w:ascii="Arial" w:hAnsi="Arial"/>
        </w:rPr>
        <w:t>flags</w:t>
      </w:r>
      <w:r w:rsidRPr="00820C9E">
        <w:rPr>
          <w:rFonts w:ascii="Arial" w:hAnsi="Arial"/>
        </w:rPr>
        <w:t xml:space="preserve"> should be raised.  </w:t>
      </w:r>
    </w:p>
    <w:p w14:paraId="1A543FFA" w14:textId="77777777" w:rsidR="00820C9E" w:rsidRPr="00820C9E" w:rsidRDefault="002B2AB3" w:rsidP="002B2AB3">
      <w:pPr>
        <w:widowControl w:val="0"/>
        <w:numPr>
          <w:ilvl w:val="12"/>
          <w:numId w:val="0"/>
        </w:numPr>
        <w:tabs>
          <w:tab w:val="left" w:pos="4170"/>
        </w:tabs>
        <w:rPr>
          <w:rFonts w:ascii="Arial" w:hAnsi="Arial"/>
        </w:rPr>
      </w:pPr>
      <w:r>
        <w:rPr>
          <w:rFonts w:ascii="Arial" w:hAnsi="Arial"/>
        </w:rPr>
        <w:tab/>
      </w:r>
    </w:p>
    <w:p w14:paraId="2D272580" w14:textId="77777777" w:rsidR="00820C9E" w:rsidRDefault="00820C9E" w:rsidP="00820C9E">
      <w:pPr>
        <w:widowControl w:val="0"/>
        <w:numPr>
          <w:ilvl w:val="12"/>
          <w:numId w:val="0"/>
        </w:numPr>
        <w:rPr>
          <w:rFonts w:ascii="Arial" w:hAnsi="Arial"/>
        </w:rPr>
      </w:pPr>
      <w:r w:rsidRPr="00820C9E">
        <w:rPr>
          <w:rFonts w:ascii="Arial" w:hAnsi="Arial"/>
        </w:rPr>
        <w:t xml:space="preserve">Let’s assume you are acting as the cost accounting manager for ABC Company where upper management is finalizing their budget for next year (20X4). </w:t>
      </w:r>
    </w:p>
    <w:p w14:paraId="51D66482" w14:textId="77777777" w:rsidR="00820C9E" w:rsidRDefault="00820C9E" w:rsidP="00820C9E">
      <w:pPr>
        <w:widowControl w:val="0"/>
        <w:numPr>
          <w:ilvl w:val="12"/>
          <w:numId w:val="0"/>
        </w:numPr>
        <w:rPr>
          <w:rFonts w:ascii="Arial" w:hAnsi="Arial"/>
        </w:rPr>
      </w:pPr>
    </w:p>
    <w:p w14:paraId="28DAB43B" w14:textId="77777777" w:rsidR="00820C9E" w:rsidRDefault="00820C9E" w:rsidP="00820C9E">
      <w:pPr>
        <w:widowControl w:val="0"/>
        <w:numPr>
          <w:ilvl w:val="12"/>
          <w:numId w:val="0"/>
        </w:numPr>
        <w:rPr>
          <w:rFonts w:ascii="Arial" w:hAnsi="Arial"/>
        </w:rPr>
      </w:pPr>
      <w:r w:rsidRPr="00820C9E">
        <w:rPr>
          <w:rFonts w:ascii="Arial" w:hAnsi="Arial"/>
        </w:rPr>
        <w:t>We’ll begin by taking a look at pricing charged in the prior year by ABC Company’s approved vendors.</w:t>
      </w:r>
    </w:p>
    <w:p w14:paraId="69410F93" w14:textId="77777777" w:rsidR="00820C9E" w:rsidRDefault="00820C9E" w:rsidP="00820C9E">
      <w:pPr>
        <w:widowControl w:val="0"/>
        <w:numPr>
          <w:ilvl w:val="12"/>
          <w:numId w:val="0"/>
        </w:numPr>
        <w:rPr>
          <w:rFonts w:ascii="Arial" w:hAnsi="Arial"/>
        </w:rPr>
      </w:pPr>
    </w:p>
    <w:p w14:paraId="7FFF79ED" w14:textId="77777777" w:rsidR="00820C9E" w:rsidRDefault="00820C9E" w:rsidP="00820C9E">
      <w:pPr>
        <w:widowControl w:val="0"/>
        <w:numPr>
          <w:ilvl w:val="12"/>
          <w:numId w:val="0"/>
        </w:numPr>
        <w:jc w:val="center"/>
        <w:rPr>
          <w:rFonts w:ascii="Arial" w:hAnsi="Arial"/>
        </w:rPr>
      </w:pPr>
      <w:r>
        <w:rPr>
          <w:rFonts w:ascii="Arial" w:hAnsi="Arial"/>
          <w:noProof/>
        </w:rPr>
        <w:drawing>
          <wp:inline distT="0" distB="0" distL="0" distR="0" wp14:anchorId="6948DE8F" wp14:editId="2B8F0F6F">
            <wp:extent cx="5038096" cy="3295238"/>
            <wp:effectExtent l="19050" t="19050" r="1016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_SP_1.png"/>
                    <pic:cNvPicPr/>
                  </pic:nvPicPr>
                  <pic:blipFill>
                    <a:blip r:embed="rId9">
                      <a:extLst>
                        <a:ext uri="{28A0092B-C50C-407E-A947-70E740481C1C}">
                          <a14:useLocalDpi xmlns:a14="http://schemas.microsoft.com/office/drawing/2010/main" val="0"/>
                        </a:ext>
                      </a:extLst>
                    </a:blip>
                    <a:stretch>
                      <a:fillRect/>
                    </a:stretch>
                  </pic:blipFill>
                  <pic:spPr>
                    <a:xfrm>
                      <a:off x="0" y="0"/>
                      <a:ext cx="5038096" cy="3295238"/>
                    </a:xfrm>
                    <a:prstGeom prst="rect">
                      <a:avLst/>
                    </a:prstGeom>
                    <a:ln w="12700">
                      <a:solidFill>
                        <a:schemeClr val="tx1"/>
                      </a:solidFill>
                    </a:ln>
                  </pic:spPr>
                </pic:pic>
              </a:graphicData>
            </a:graphic>
          </wp:inline>
        </w:drawing>
      </w:r>
    </w:p>
    <w:p w14:paraId="06F57F26" w14:textId="77777777" w:rsidR="00820C9E" w:rsidRPr="00820C9E" w:rsidRDefault="00820C9E" w:rsidP="00820C9E">
      <w:pPr>
        <w:widowControl w:val="0"/>
        <w:numPr>
          <w:ilvl w:val="12"/>
          <w:numId w:val="0"/>
        </w:numPr>
        <w:rPr>
          <w:rFonts w:ascii="Arial" w:hAnsi="Arial"/>
        </w:rPr>
      </w:pPr>
    </w:p>
    <w:p w14:paraId="131B86A3" w14:textId="77777777" w:rsidR="00D27B79" w:rsidRDefault="00D27B79">
      <w:pPr>
        <w:rPr>
          <w:rFonts w:ascii="Arial" w:hAnsi="Arial"/>
        </w:rPr>
      </w:pPr>
      <w:r>
        <w:rPr>
          <w:rFonts w:ascii="Arial" w:hAnsi="Arial"/>
        </w:rPr>
        <w:br w:type="page"/>
      </w:r>
    </w:p>
    <w:p w14:paraId="2208C6AD" w14:textId="77777777" w:rsidR="00820C9E" w:rsidRDefault="00820C9E" w:rsidP="00820C9E">
      <w:pPr>
        <w:widowControl w:val="0"/>
        <w:numPr>
          <w:ilvl w:val="12"/>
          <w:numId w:val="0"/>
        </w:numPr>
        <w:rPr>
          <w:rFonts w:ascii="Arial" w:hAnsi="Arial"/>
        </w:rPr>
      </w:pPr>
      <w:r w:rsidRPr="00820C9E">
        <w:rPr>
          <w:rFonts w:ascii="Arial" w:hAnsi="Arial"/>
        </w:rPr>
        <w:lastRenderedPageBreak/>
        <w:t>At first glance, we notice that pricing will depend on quantities purchased.  Next, let’s take a look at our historical unit purchases and extended product costs by vendor.</w:t>
      </w:r>
    </w:p>
    <w:p w14:paraId="45BA9BCF" w14:textId="77777777" w:rsidR="00713FFE" w:rsidRDefault="00713FFE" w:rsidP="00820C9E">
      <w:pPr>
        <w:widowControl w:val="0"/>
        <w:numPr>
          <w:ilvl w:val="12"/>
          <w:numId w:val="0"/>
        </w:numPr>
        <w:rPr>
          <w:rFonts w:ascii="Arial" w:hAnsi="Arial"/>
        </w:rPr>
      </w:pPr>
    </w:p>
    <w:p w14:paraId="22F8408C" w14:textId="77777777" w:rsidR="00713FFE" w:rsidRPr="00820C9E" w:rsidRDefault="00713FFE" w:rsidP="00713FFE">
      <w:pPr>
        <w:widowControl w:val="0"/>
        <w:numPr>
          <w:ilvl w:val="12"/>
          <w:numId w:val="0"/>
        </w:numPr>
        <w:jc w:val="center"/>
        <w:rPr>
          <w:rFonts w:ascii="Arial" w:hAnsi="Arial"/>
        </w:rPr>
      </w:pPr>
      <w:r>
        <w:rPr>
          <w:rFonts w:ascii="Arial" w:hAnsi="Arial"/>
          <w:noProof/>
        </w:rPr>
        <w:drawing>
          <wp:inline distT="0" distB="0" distL="0" distR="0" wp14:anchorId="2A4FD5FD" wp14:editId="53D11B62">
            <wp:extent cx="5152381" cy="2409524"/>
            <wp:effectExtent l="19050" t="19050" r="1079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_SP_2.png"/>
                    <pic:cNvPicPr/>
                  </pic:nvPicPr>
                  <pic:blipFill>
                    <a:blip r:embed="rId10">
                      <a:extLst>
                        <a:ext uri="{28A0092B-C50C-407E-A947-70E740481C1C}">
                          <a14:useLocalDpi xmlns:a14="http://schemas.microsoft.com/office/drawing/2010/main" val="0"/>
                        </a:ext>
                      </a:extLst>
                    </a:blip>
                    <a:stretch>
                      <a:fillRect/>
                    </a:stretch>
                  </pic:blipFill>
                  <pic:spPr>
                    <a:xfrm>
                      <a:off x="0" y="0"/>
                      <a:ext cx="5152381" cy="2409524"/>
                    </a:xfrm>
                    <a:prstGeom prst="rect">
                      <a:avLst/>
                    </a:prstGeom>
                    <a:ln w="12700">
                      <a:solidFill>
                        <a:schemeClr val="tx1"/>
                      </a:solidFill>
                    </a:ln>
                  </pic:spPr>
                </pic:pic>
              </a:graphicData>
            </a:graphic>
          </wp:inline>
        </w:drawing>
      </w:r>
    </w:p>
    <w:p w14:paraId="28D1075D" w14:textId="77777777" w:rsidR="00820C9E" w:rsidRPr="00820C9E" w:rsidRDefault="00820C9E" w:rsidP="00820C9E">
      <w:pPr>
        <w:widowControl w:val="0"/>
        <w:numPr>
          <w:ilvl w:val="12"/>
          <w:numId w:val="0"/>
        </w:numPr>
        <w:rPr>
          <w:rFonts w:ascii="Arial" w:hAnsi="Arial"/>
        </w:rPr>
      </w:pPr>
    </w:p>
    <w:p w14:paraId="76143FB7" w14:textId="77777777" w:rsidR="00820C9E" w:rsidRPr="00820C9E" w:rsidRDefault="00820C9E" w:rsidP="00820C9E">
      <w:pPr>
        <w:widowControl w:val="0"/>
        <w:numPr>
          <w:ilvl w:val="12"/>
          <w:numId w:val="0"/>
        </w:numPr>
        <w:rPr>
          <w:rFonts w:ascii="Arial" w:hAnsi="Arial"/>
        </w:rPr>
      </w:pPr>
      <w:r w:rsidRPr="00820C9E">
        <w:rPr>
          <w:rFonts w:ascii="Arial" w:hAnsi="Arial"/>
        </w:rPr>
        <w:t>A quick validation demonstrates that 20X3 historical costs tie back to the appropriate per</w:t>
      </w:r>
      <w:r w:rsidR="0003663C">
        <w:rPr>
          <w:rFonts w:ascii="Arial" w:hAnsi="Arial"/>
        </w:rPr>
        <w:t>-</w:t>
      </w:r>
      <w:r w:rsidRPr="00820C9E">
        <w:rPr>
          <w:rFonts w:ascii="Arial" w:hAnsi="Arial"/>
        </w:rPr>
        <w:t>unit costs noted in the 20X3 pricing schedule.</w:t>
      </w:r>
    </w:p>
    <w:p w14:paraId="01DD53E2" w14:textId="77777777" w:rsidR="00820C9E" w:rsidRPr="00820C9E" w:rsidRDefault="00820C9E" w:rsidP="00820C9E">
      <w:pPr>
        <w:widowControl w:val="0"/>
        <w:numPr>
          <w:ilvl w:val="12"/>
          <w:numId w:val="0"/>
        </w:numPr>
        <w:rPr>
          <w:rFonts w:ascii="Arial" w:hAnsi="Arial"/>
        </w:rPr>
      </w:pPr>
    </w:p>
    <w:p w14:paraId="22E7B715" w14:textId="77777777" w:rsidR="00820C9E" w:rsidRDefault="00820C9E" w:rsidP="00820C9E">
      <w:pPr>
        <w:widowControl w:val="0"/>
        <w:numPr>
          <w:ilvl w:val="12"/>
          <w:numId w:val="0"/>
        </w:numPr>
        <w:rPr>
          <w:rFonts w:ascii="Arial" w:hAnsi="Arial"/>
        </w:rPr>
      </w:pPr>
      <w:r w:rsidRPr="00820C9E">
        <w:rPr>
          <w:rFonts w:ascii="Arial" w:hAnsi="Arial"/>
        </w:rPr>
        <w:t>Next, we’ll take a look at the budgeted figures for the new 20X4 year.</w:t>
      </w:r>
    </w:p>
    <w:p w14:paraId="2E675A07" w14:textId="77777777" w:rsidR="00713FFE" w:rsidRDefault="00713FFE" w:rsidP="00820C9E">
      <w:pPr>
        <w:widowControl w:val="0"/>
        <w:numPr>
          <w:ilvl w:val="12"/>
          <w:numId w:val="0"/>
        </w:numPr>
        <w:rPr>
          <w:rFonts w:ascii="Arial" w:hAnsi="Arial"/>
        </w:rPr>
      </w:pPr>
    </w:p>
    <w:p w14:paraId="4DF58E44" w14:textId="77777777" w:rsidR="00713FFE" w:rsidRPr="00820C9E" w:rsidRDefault="00713FFE" w:rsidP="00713FFE">
      <w:pPr>
        <w:widowControl w:val="0"/>
        <w:numPr>
          <w:ilvl w:val="12"/>
          <w:numId w:val="0"/>
        </w:numPr>
        <w:jc w:val="center"/>
        <w:rPr>
          <w:rFonts w:ascii="Arial" w:hAnsi="Arial"/>
        </w:rPr>
      </w:pPr>
      <w:r>
        <w:rPr>
          <w:rFonts w:ascii="Arial" w:hAnsi="Arial"/>
          <w:noProof/>
        </w:rPr>
        <w:drawing>
          <wp:inline distT="0" distB="0" distL="0" distR="0" wp14:anchorId="18145B97" wp14:editId="600A734A">
            <wp:extent cx="5104762" cy="2352381"/>
            <wp:effectExtent l="19050" t="19050" r="2032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_SP_3.png"/>
                    <pic:cNvPicPr/>
                  </pic:nvPicPr>
                  <pic:blipFill>
                    <a:blip r:embed="rId11">
                      <a:extLst>
                        <a:ext uri="{28A0092B-C50C-407E-A947-70E740481C1C}">
                          <a14:useLocalDpi xmlns:a14="http://schemas.microsoft.com/office/drawing/2010/main" val="0"/>
                        </a:ext>
                      </a:extLst>
                    </a:blip>
                    <a:stretch>
                      <a:fillRect/>
                    </a:stretch>
                  </pic:blipFill>
                  <pic:spPr>
                    <a:xfrm>
                      <a:off x="0" y="0"/>
                      <a:ext cx="5104762" cy="2352381"/>
                    </a:xfrm>
                    <a:prstGeom prst="rect">
                      <a:avLst/>
                    </a:prstGeom>
                    <a:ln w="12700">
                      <a:solidFill>
                        <a:schemeClr val="tx1"/>
                      </a:solidFill>
                    </a:ln>
                  </pic:spPr>
                </pic:pic>
              </a:graphicData>
            </a:graphic>
          </wp:inline>
        </w:drawing>
      </w:r>
    </w:p>
    <w:p w14:paraId="605FAABB" w14:textId="77777777" w:rsidR="00820C9E" w:rsidRPr="00820C9E" w:rsidRDefault="00820C9E" w:rsidP="00820C9E">
      <w:pPr>
        <w:widowControl w:val="0"/>
        <w:numPr>
          <w:ilvl w:val="12"/>
          <w:numId w:val="0"/>
        </w:numPr>
        <w:rPr>
          <w:rFonts w:ascii="Arial" w:hAnsi="Arial"/>
        </w:rPr>
      </w:pPr>
    </w:p>
    <w:p w14:paraId="5125B494" w14:textId="77777777" w:rsidR="00820C9E" w:rsidRPr="00820C9E" w:rsidRDefault="00820C9E" w:rsidP="00820C9E">
      <w:pPr>
        <w:widowControl w:val="0"/>
        <w:numPr>
          <w:ilvl w:val="12"/>
          <w:numId w:val="0"/>
        </w:numPr>
        <w:rPr>
          <w:rFonts w:ascii="Arial" w:hAnsi="Arial"/>
        </w:rPr>
      </w:pPr>
      <w:r w:rsidRPr="00820C9E">
        <w:rPr>
          <w:rFonts w:ascii="Arial" w:hAnsi="Arial"/>
        </w:rPr>
        <w:t xml:space="preserve">Our external </w:t>
      </w:r>
      <w:r w:rsidR="0003663C">
        <w:rPr>
          <w:rFonts w:ascii="Arial" w:hAnsi="Arial"/>
        </w:rPr>
        <w:t>R</w:t>
      </w:r>
      <w:r w:rsidRPr="00820C9E">
        <w:rPr>
          <w:rFonts w:ascii="Arial" w:hAnsi="Arial"/>
        </w:rPr>
        <w:t>esearch department has provided us with the following information:</w:t>
      </w:r>
    </w:p>
    <w:p w14:paraId="2E8D7A24" w14:textId="77777777" w:rsidR="00820C9E" w:rsidRPr="00713FFE" w:rsidRDefault="00820C9E" w:rsidP="00713FFE">
      <w:pPr>
        <w:pStyle w:val="ListParagraph"/>
        <w:widowControl w:val="0"/>
        <w:numPr>
          <w:ilvl w:val="0"/>
          <w:numId w:val="39"/>
        </w:numPr>
        <w:rPr>
          <w:rFonts w:ascii="Arial" w:hAnsi="Arial"/>
        </w:rPr>
      </w:pPr>
      <w:r w:rsidRPr="00713FFE">
        <w:rPr>
          <w:rFonts w:ascii="Arial" w:hAnsi="Arial"/>
        </w:rPr>
        <w:t>Economic trends are expected to remain the same for 20X4.</w:t>
      </w:r>
    </w:p>
    <w:p w14:paraId="049391E5" w14:textId="77777777" w:rsidR="00820C9E" w:rsidRPr="00713FFE" w:rsidRDefault="00820C9E" w:rsidP="00713FFE">
      <w:pPr>
        <w:pStyle w:val="ListParagraph"/>
        <w:widowControl w:val="0"/>
        <w:numPr>
          <w:ilvl w:val="0"/>
          <w:numId w:val="39"/>
        </w:numPr>
        <w:tabs>
          <w:tab w:val="left" w:pos="6690"/>
        </w:tabs>
        <w:rPr>
          <w:rFonts w:ascii="Arial" w:hAnsi="Arial"/>
        </w:rPr>
      </w:pPr>
      <w:r w:rsidRPr="00713FFE">
        <w:rPr>
          <w:rFonts w:ascii="Arial" w:hAnsi="Arial"/>
        </w:rPr>
        <w:t xml:space="preserve">WD </w:t>
      </w:r>
      <w:r w:rsidR="0003663C">
        <w:rPr>
          <w:rFonts w:ascii="Arial" w:hAnsi="Arial"/>
        </w:rPr>
        <w:t xml:space="preserve">Wholesalers </w:t>
      </w:r>
      <w:r w:rsidRPr="00713FFE">
        <w:rPr>
          <w:rFonts w:ascii="Arial" w:hAnsi="Arial"/>
        </w:rPr>
        <w:t xml:space="preserve">has been a primary supplier to ABC for </w:t>
      </w:r>
      <w:r w:rsidR="0003663C">
        <w:rPr>
          <w:rFonts w:ascii="Arial" w:hAnsi="Arial"/>
        </w:rPr>
        <w:t>more than</w:t>
      </w:r>
      <w:r w:rsidRPr="00713FFE">
        <w:rPr>
          <w:rFonts w:ascii="Arial" w:hAnsi="Arial"/>
        </w:rPr>
        <w:t xml:space="preserve"> 40 years.</w:t>
      </w:r>
      <w:r w:rsidR="00713FFE" w:rsidRPr="00713FFE">
        <w:rPr>
          <w:rFonts w:ascii="Arial" w:hAnsi="Arial"/>
        </w:rPr>
        <w:tab/>
      </w:r>
    </w:p>
    <w:p w14:paraId="2C50B75D" w14:textId="77777777" w:rsidR="00820C9E" w:rsidRPr="00713FFE" w:rsidRDefault="00820C9E" w:rsidP="00713FFE">
      <w:pPr>
        <w:pStyle w:val="ListParagraph"/>
        <w:widowControl w:val="0"/>
        <w:numPr>
          <w:ilvl w:val="0"/>
          <w:numId w:val="39"/>
        </w:numPr>
        <w:rPr>
          <w:rFonts w:ascii="Arial" w:hAnsi="Arial"/>
        </w:rPr>
      </w:pPr>
      <w:r w:rsidRPr="00713FFE">
        <w:rPr>
          <w:rFonts w:ascii="Arial" w:hAnsi="Arial"/>
        </w:rPr>
        <w:t xml:space="preserve">A hostile takeover of WD Wholesalers by Elite Product Co. is </w:t>
      </w:r>
      <w:bookmarkStart w:id="0" w:name="OLE_LINK1"/>
      <w:bookmarkStart w:id="1" w:name="OLE_LINK2"/>
      <w:r w:rsidRPr="00713FFE">
        <w:rPr>
          <w:rFonts w:ascii="Arial" w:hAnsi="Arial"/>
        </w:rPr>
        <w:t>imminent</w:t>
      </w:r>
      <w:bookmarkEnd w:id="0"/>
      <w:bookmarkEnd w:id="1"/>
      <w:r w:rsidRPr="00713FFE">
        <w:rPr>
          <w:rFonts w:ascii="Arial" w:hAnsi="Arial"/>
        </w:rPr>
        <w:t xml:space="preserve"> in 20X4.</w:t>
      </w:r>
    </w:p>
    <w:p w14:paraId="2F9734F7" w14:textId="77777777" w:rsidR="00820C9E" w:rsidRPr="00820C9E" w:rsidRDefault="00820C9E" w:rsidP="00820C9E">
      <w:pPr>
        <w:widowControl w:val="0"/>
        <w:numPr>
          <w:ilvl w:val="12"/>
          <w:numId w:val="0"/>
        </w:numPr>
        <w:rPr>
          <w:rFonts w:ascii="Arial" w:hAnsi="Arial"/>
        </w:rPr>
      </w:pPr>
    </w:p>
    <w:p w14:paraId="56D7BAD3" w14:textId="77777777" w:rsidR="00713FFE" w:rsidRDefault="00713FFE">
      <w:pPr>
        <w:rPr>
          <w:rFonts w:ascii="Arial" w:hAnsi="Arial"/>
        </w:rPr>
      </w:pPr>
      <w:r>
        <w:rPr>
          <w:rFonts w:ascii="Arial" w:hAnsi="Arial"/>
        </w:rPr>
        <w:br w:type="page"/>
      </w:r>
    </w:p>
    <w:p w14:paraId="2D271B5A" w14:textId="77777777" w:rsidR="006B1032" w:rsidRDefault="00820C9E" w:rsidP="00820C9E">
      <w:pPr>
        <w:widowControl w:val="0"/>
        <w:numPr>
          <w:ilvl w:val="12"/>
          <w:numId w:val="0"/>
        </w:numPr>
        <w:rPr>
          <w:rFonts w:ascii="Arial" w:hAnsi="Arial"/>
        </w:rPr>
      </w:pPr>
      <w:r w:rsidRPr="00820C9E">
        <w:rPr>
          <w:rFonts w:ascii="Arial" w:hAnsi="Arial"/>
        </w:rPr>
        <w:lastRenderedPageBreak/>
        <w:t xml:space="preserve">Based on all information provided to you in this scenario, </w:t>
      </w:r>
      <w:r w:rsidR="00713FFE">
        <w:rPr>
          <w:rFonts w:ascii="Arial" w:hAnsi="Arial"/>
        </w:rPr>
        <w:t>which</w:t>
      </w:r>
      <w:r w:rsidRPr="00820C9E">
        <w:rPr>
          <w:rFonts w:ascii="Arial" w:hAnsi="Arial"/>
        </w:rPr>
        <w:t xml:space="preserve"> </w:t>
      </w:r>
      <w:r w:rsidR="0003663C">
        <w:rPr>
          <w:rFonts w:ascii="Arial" w:hAnsi="Arial"/>
        </w:rPr>
        <w:t>red flag</w:t>
      </w:r>
      <w:r w:rsidRPr="00820C9E">
        <w:rPr>
          <w:rFonts w:ascii="Arial" w:hAnsi="Arial"/>
        </w:rPr>
        <w:t xml:space="preserve">(s) (if any) do you see with ABC's 20X4 budget?  </w:t>
      </w:r>
      <w:r w:rsidR="00713FFE">
        <w:rPr>
          <w:rFonts w:ascii="Arial" w:hAnsi="Arial"/>
        </w:rPr>
        <w:t>Discuss your answers with your team</w:t>
      </w:r>
      <w:r w:rsidR="0003663C">
        <w:rPr>
          <w:rFonts w:ascii="Arial" w:hAnsi="Arial"/>
        </w:rPr>
        <w:t>,</w:t>
      </w:r>
      <w:r w:rsidR="00713FFE">
        <w:rPr>
          <w:rFonts w:ascii="Arial" w:hAnsi="Arial"/>
        </w:rPr>
        <w:t xml:space="preserve"> and be prepared to present your findings to the class.</w:t>
      </w:r>
    </w:p>
    <w:p w14:paraId="50511859" w14:textId="77777777" w:rsidR="00713FFE" w:rsidRDefault="00713FFE" w:rsidP="00820C9E">
      <w:pPr>
        <w:widowControl w:val="0"/>
        <w:numPr>
          <w:ilvl w:val="12"/>
          <w:numId w:val="0"/>
        </w:numPr>
        <w:rPr>
          <w:rFonts w:ascii="Arial" w:hAnsi="Arial"/>
        </w:rPr>
      </w:pPr>
    </w:p>
    <w:p w14:paraId="521FE134" w14:textId="77777777" w:rsidR="00713FFE" w:rsidRDefault="00713FFE" w:rsidP="00713FFE">
      <w:pPr>
        <w:widowControl w:val="0"/>
        <w:numPr>
          <w:ilvl w:val="12"/>
          <w:numId w:val="0"/>
        </w:numPr>
        <w:jc w:val="center"/>
        <w:rPr>
          <w:rFonts w:ascii="Arial" w:hAnsi="Arial"/>
        </w:rPr>
      </w:pPr>
      <w:r>
        <w:rPr>
          <w:rFonts w:ascii="Arial" w:hAnsi="Arial"/>
          <w:noProof/>
        </w:rPr>
        <w:drawing>
          <wp:inline distT="0" distB="0" distL="0" distR="0" wp14:anchorId="0BF5CA02" wp14:editId="6F536652">
            <wp:extent cx="5285715" cy="29809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_SP_4.png"/>
                    <pic:cNvPicPr/>
                  </pic:nvPicPr>
                  <pic:blipFill>
                    <a:blip r:embed="rId12">
                      <a:extLst>
                        <a:ext uri="{28A0092B-C50C-407E-A947-70E740481C1C}">
                          <a14:useLocalDpi xmlns:a14="http://schemas.microsoft.com/office/drawing/2010/main" val="0"/>
                        </a:ext>
                      </a:extLst>
                    </a:blip>
                    <a:stretch>
                      <a:fillRect/>
                    </a:stretch>
                  </pic:blipFill>
                  <pic:spPr>
                    <a:xfrm>
                      <a:off x="0" y="0"/>
                      <a:ext cx="5285715" cy="2980953"/>
                    </a:xfrm>
                    <a:prstGeom prst="rect">
                      <a:avLst/>
                    </a:prstGeom>
                  </pic:spPr>
                </pic:pic>
              </a:graphicData>
            </a:graphic>
          </wp:inline>
        </w:drawing>
      </w:r>
    </w:p>
    <w:p w14:paraId="2C0F5DAF" w14:textId="77777777" w:rsidR="00820C9E" w:rsidRDefault="00820C9E">
      <w:pPr>
        <w:rPr>
          <w:rFonts w:ascii="Arial" w:hAnsi="Arial" w:cs="Arial"/>
          <w:b/>
          <w:bCs/>
          <w:color w:val="003663"/>
          <w:kern w:val="32"/>
          <w:sz w:val="36"/>
          <w:szCs w:val="36"/>
        </w:rPr>
      </w:pPr>
      <w:r>
        <w:rPr>
          <w:rFonts w:cs="Arial"/>
          <w:szCs w:val="36"/>
        </w:rPr>
        <w:br w:type="page"/>
      </w:r>
    </w:p>
    <w:p w14:paraId="6489DB96" w14:textId="77777777" w:rsidR="006B1032" w:rsidRPr="006B1032" w:rsidRDefault="00D27B79" w:rsidP="006B1032">
      <w:pPr>
        <w:pStyle w:val="Heading1"/>
        <w:rPr>
          <w:rFonts w:cs="Arial"/>
          <w:szCs w:val="36"/>
        </w:rPr>
      </w:pPr>
      <w:r>
        <w:rPr>
          <w:rFonts w:cs="Arial"/>
          <w:szCs w:val="36"/>
        </w:rPr>
        <w:lastRenderedPageBreak/>
        <w:t>CONTRIBUTORS TO THE SCHEME</w:t>
      </w:r>
    </w:p>
    <w:p w14:paraId="17BA019B" w14:textId="77777777" w:rsidR="006B1032" w:rsidRDefault="006B1032" w:rsidP="00C50BDE">
      <w:pPr>
        <w:widowControl w:val="0"/>
        <w:numPr>
          <w:ilvl w:val="12"/>
          <w:numId w:val="0"/>
        </w:numPr>
        <w:ind w:left="720" w:hanging="720"/>
        <w:rPr>
          <w:rFonts w:ascii="Arial" w:hAnsi="Arial"/>
        </w:rPr>
      </w:pPr>
    </w:p>
    <w:p w14:paraId="55DC514D" w14:textId="77777777" w:rsidR="001B3A8E" w:rsidRPr="00276EF8" w:rsidRDefault="00D27B79" w:rsidP="00D27B79">
      <w:pPr>
        <w:widowControl w:val="0"/>
        <w:numPr>
          <w:ilvl w:val="0"/>
          <w:numId w:val="15"/>
        </w:numPr>
        <w:rPr>
          <w:rFonts w:ascii="Helvetica" w:hAnsi="Helvetica" w:cs="Helvetica"/>
        </w:rPr>
      </w:pPr>
      <w:r w:rsidRPr="00D27B79">
        <w:rPr>
          <w:rFonts w:ascii="Helvetica" w:hAnsi="Helvetica" w:cs="Helvetica"/>
        </w:rPr>
        <w:t xml:space="preserve">Why </w:t>
      </w:r>
      <w:r w:rsidR="00F854AC">
        <w:rPr>
          <w:rFonts w:ascii="Helvetica" w:hAnsi="Helvetica" w:cs="Helvetica"/>
        </w:rPr>
        <w:t>would</w:t>
      </w:r>
      <w:r w:rsidR="00F854AC" w:rsidRPr="00D27B79">
        <w:rPr>
          <w:rFonts w:ascii="Helvetica" w:hAnsi="Helvetica" w:cs="Helvetica"/>
        </w:rPr>
        <w:t xml:space="preserve"> </w:t>
      </w:r>
      <w:r w:rsidRPr="00D27B79">
        <w:rPr>
          <w:rFonts w:ascii="Helvetica" w:hAnsi="Helvetica" w:cs="Helvetica"/>
        </w:rPr>
        <w:t xml:space="preserve">they </w:t>
      </w:r>
      <w:r w:rsidR="00F854AC">
        <w:rPr>
          <w:rFonts w:ascii="Helvetica" w:hAnsi="Helvetica" w:cs="Helvetica"/>
        </w:rPr>
        <w:t xml:space="preserve">have </w:t>
      </w:r>
      <w:r w:rsidRPr="00D27B79">
        <w:rPr>
          <w:rFonts w:ascii="Helvetica" w:hAnsi="Helvetica" w:cs="Helvetica"/>
        </w:rPr>
        <w:t>go</w:t>
      </w:r>
      <w:r w:rsidR="00F854AC">
        <w:rPr>
          <w:rFonts w:ascii="Helvetica" w:hAnsi="Helvetica" w:cs="Helvetica"/>
        </w:rPr>
        <w:t>ne</w:t>
      </w:r>
      <w:r w:rsidRPr="00D27B79">
        <w:rPr>
          <w:rFonts w:ascii="Helvetica" w:hAnsi="Helvetica" w:cs="Helvetica"/>
        </w:rPr>
        <w:t xml:space="preserve"> along with it?</w:t>
      </w:r>
      <w:r w:rsidR="006B1032" w:rsidRPr="00276EF8">
        <w:rPr>
          <w:rFonts w:ascii="Helvetica" w:hAnsi="Helvetica" w:cs="Helvetica"/>
        </w:rPr>
        <w:br/>
      </w:r>
      <w:r w:rsidR="006B1032" w:rsidRPr="00276EF8">
        <w:rPr>
          <w:rFonts w:ascii="Helvetica" w:hAnsi="Helvetica" w:cs="Helvetica"/>
        </w:rPr>
        <w:br/>
      </w:r>
    </w:p>
    <w:p w14:paraId="0027E772" w14:textId="77777777" w:rsidR="001B3A8E" w:rsidRPr="00276EF8" w:rsidRDefault="006B1032" w:rsidP="00D27B79">
      <w:pPr>
        <w:widowControl w:val="0"/>
        <w:ind w:left="360"/>
        <w:rPr>
          <w:rFonts w:ascii="Helvetica" w:hAnsi="Helvetica" w:cs="Helvetica"/>
        </w:rPr>
      </w:pPr>
      <w:r w:rsidRPr="00276EF8">
        <w:rPr>
          <w:rFonts w:ascii="Helvetica" w:hAnsi="Helvetica" w:cs="Helvetica"/>
        </w:rPr>
        <w:br/>
      </w:r>
      <w:r w:rsidRPr="00276EF8">
        <w:rPr>
          <w:rFonts w:ascii="Helvetica" w:hAnsi="Helvetica" w:cs="Helvetica"/>
        </w:rPr>
        <w:br/>
      </w:r>
    </w:p>
    <w:p w14:paraId="15E6A62E" w14:textId="77777777" w:rsidR="001B3A8E" w:rsidRPr="00276EF8" w:rsidRDefault="00FA769A" w:rsidP="00FA769A">
      <w:pPr>
        <w:widowControl w:val="0"/>
        <w:numPr>
          <w:ilvl w:val="0"/>
          <w:numId w:val="15"/>
        </w:numPr>
        <w:rPr>
          <w:rFonts w:ascii="Helvetica" w:hAnsi="Helvetica" w:cs="Helvetica"/>
        </w:rPr>
      </w:pPr>
      <w:r w:rsidRPr="00FA769A">
        <w:rPr>
          <w:rFonts w:ascii="Helvetica" w:hAnsi="Helvetica" w:cs="Helvetica"/>
        </w:rPr>
        <w:t>What should they have done</w:t>
      </w:r>
      <w:r>
        <w:rPr>
          <w:rFonts w:ascii="Helvetica" w:hAnsi="Helvetica" w:cs="Helvetica"/>
        </w:rPr>
        <w:t>?</w:t>
      </w:r>
      <w:r w:rsidR="006B1032" w:rsidRPr="00276EF8">
        <w:rPr>
          <w:rFonts w:ascii="Helvetica" w:hAnsi="Helvetica" w:cs="Helvetica"/>
        </w:rPr>
        <w:br/>
      </w:r>
      <w:r w:rsidR="006B1032" w:rsidRPr="00276EF8">
        <w:rPr>
          <w:rFonts w:ascii="Helvetica" w:hAnsi="Helvetica" w:cs="Helvetica"/>
        </w:rPr>
        <w:br/>
      </w:r>
    </w:p>
    <w:p w14:paraId="4C81FB2B" w14:textId="77777777" w:rsidR="006B1032" w:rsidRDefault="006B1032" w:rsidP="00FA769A">
      <w:pPr>
        <w:pStyle w:val="ListParagraph"/>
        <w:widowControl w:val="0"/>
        <w:rPr>
          <w:rFonts w:ascii="Helvetica" w:hAnsi="Helvetica" w:cs="Helvetica"/>
        </w:rPr>
      </w:pPr>
      <w:r w:rsidRPr="00276EF8">
        <w:rPr>
          <w:rFonts w:ascii="Helvetica" w:hAnsi="Helvetica" w:cs="Helvetica"/>
        </w:rPr>
        <w:br/>
      </w:r>
    </w:p>
    <w:p w14:paraId="318D7B44" w14:textId="77777777" w:rsidR="00FA769A" w:rsidRPr="006B1032" w:rsidRDefault="00FA769A" w:rsidP="00FA769A">
      <w:pPr>
        <w:pStyle w:val="Heading1"/>
        <w:rPr>
          <w:rFonts w:cs="Arial"/>
          <w:szCs w:val="36"/>
        </w:rPr>
      </w:pPr>
      <w:r>
        <w:rPr>
          <w:rFonts w:cs="Arial"/>
          <w:szCs w:val="36"/>
        </w:rPr>
        <w:t>FRAUD TRIANGLE</w:t>
      </w:r>
    </w:p>
    <w:p w14:paraId="1BBEB92C" w14:textId="77777777" w:rsidR="00FA769A" w:rsidRPr="00276EF8" w:rsidRDefault="00FA769A" w:rsidP="00FA769A">
      <w:pPr>
        <w:pStyle w:val="ListParagraph"/>
        <w:widowControl w:val="0"/>
        <w:rPr>
          <w:rFonts w:ascii="Helvetica" w:hAnsi="Helvetica" w:cs="Helvetica"/>
        </w:rPr>
      </w:pPr>
    </w:p>
    <w:p w14:paraId="7ED27BD0" w14:textId="77777777" w:rsidR="006B1032" w:rsidRDefault="00FA769A" w:rsidP="00FA769A">
      <w:pPr>
        <w:widowControl w:val="0"/>
        <w:numPr>
          <w:ilvl w:val="12"/>
          <w:numId w:val="0"/>
        </w:numPr>
        <w:ind w:left="720" w:hanging="720"/>
        <w:jc w:val="center"/>
        <w:rPr>
          <w:rFonts w:ascii="Arial" w:hAnsi="Arial"/>
        </w:rPr>
      </w:pPr>
      <w:r>
        <w:rPr>
          <w:rFonts w:ascii="Arial" w:hAnsi="Arial"/>
          <w:noProof/>
        </w:rPr>
        <w:drawing>
          <wp:inline distT="0" distB="0" distL="0" distR="0" wp14:anchorId="6D894F72" wp14:editId="47B9CBC3">
            <wp:extent cx="6858000" cy="3870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_S1_FraudTriangle.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70960"/>
                    </a:xfrm>
                    <a:prstGeom prst="rect">
                      <a:avLst/>
                    </a:prstGeom>
                  </pic:spPr>
                </pic:pic>
              </a:graphicData>
            </a:graphic>
          </wp:inline>
        </w:drawing>
      </w:r>
    </w:p>
    <w:p w14:paraId="6BE4C88E" w14:textId="77777777" w:rsidR="006B1032" w:rsidRDefault="006B1032" w:rsidP="00C50BDE">
      <w:pPr>
        <w:widowControl w:val="0"/>
        <w:numPr>
          <w:ilvl w:val="12"/>
          <w:numId w:val="0"/>
        </w:numPr>
        <w:ind w:left="720" w:hanging="720"/>
        <w:rPr>
          <w:rFonts w:ascii="Arial" w:hAnsi="Arial"/>
        </w:rPr>
      </w:pPr>
    </w:p>
    <w:p w14:paraId="42EEE24D" w14:textId="77777777" w:rsidR="00276EF8" w:rsidRDefault="00276EF8">
      <w:pPr>
        <w:rPr>
          <w:rFonts w:ascii="Arial" w:hAnsi="Arial" w:cs="Arial"/>
          <w:b/>
          <w:bCs/>
          <w:color w:val="003663"/>
          <w:kern w:val="32"/>
          <w:sz w:val="36"/>
          <w:szCs w:val="36"/>
        </w:rPr>
      </w:pPr>
      <w:r>
        <w:rPr>
          <w:rFonts w:cs="Arial"/>
          <w:szCs w:val="36"/>
        </w:rPr>
        <w:br w:type="page"/>
      </w:r>
    </w:p>
    <w:p w14:paraId="616C8168" w14:textId="77777777" w:rsidR="002B2AB3" w:rsidRPr="00820C9E" w:rsidRDefault="002B2AB3" w:rsidP="002B2AB3">
      <w:pPr>
        <w:pStyle w:val="Heading1"/>
        <w:tabs>
          <w:tab w:val="center" w:pos="5400"/>
          <w:tab w:val="right" w:pos="10800"/>
        </w:tabs>
        <w:jc w:val="left"/>
        <w:rPr>
          <w:rFonts w:ascii="Times New Roman" w:hAnsi="Times New Roman"/>
          <w:b w:val="0"/>
          <w:bCs w:val="0"/>
          <w:noProof/>
          <w:color w:val="auto"/>
          <w:kern w:val="0"/>
          <w:sz w:val="24"/>
          <w:szCs w:val="24"/>
        </w:rPr>
      </w:pPr>
      <w:r>
        <w:rPr>
          <w:rFonts w:cs="Arial"/>
          <w:szCs w:val="36"/>
        </w:rPr>
        <w:lastRenderedPageBreak/>
        <w:tab/>
        <w:t xml:space="preserve">SCENARIO PRACTICE: </w:t>
      </w:r>
      <w:r w:rsidRPr="002B2AB3">
        <w:rPr>
          <w:rFonts w:cs="Arial"/>
          <w:szCs w:val="36"/>
        </w:rPr>
        <w:t>RESOLVE AN ETHICAL DILEMMA</w:t>
      </w:r>
      <w:r>
        <w:rPr>
          <w:rFonts w:cs="Arial"/>
          <w:szCs w:val="36"/>
        </w:rPr>
        <w:tab/>
      </w:r>
    </w:p>
    <w:p w14:paraId="1AAD6008" w14:textId="77777777" w:rsidR="00C47485" w:rsidRDefault="00C47485" w:rsidP="002B2AB3">
      <w:pPr>
        <w:rPr>
          <w:rFonts w:ascii="Arial" w:hAnsi="Arial"/>
        </w:rPr>
      </w:pPr>
      <w:r>
        <w:rPr>
          <w:rFonts w:ascii="Arial" w:hAnsi="Arial"/>
          <w:noProof/>
        </w:rPr>
        <w:drawing>
          <wp:anchor distT="0" distB="0" distL="114300" distR="114300" simplePos="0" relativeHeight="251662336" behindDoc="1" locked="0" layoutInCell="1" allowOverlap="1" wp14:anchorId="3DCAE1B7" wp14:editId="2B41F635">
            <wp:simplePos x="0" y="0"/>
            <wp:positionH relativeFrom="column">
              <wp:posOffset>4085590</wp:posOffset>
            </wp:positionH>
            <wp:positionV relativeFrom="paragraph">
              <wp:posOffset>99060</wp:posOffset>
            </wp:positionV>
            <wp:extent cx="2788920" cy="1409700"/>
            <wp:effectExtent l="0" t="0" r="0" b="0"/>
            <wp:wrapTight wrapText="left">
              <wp:wrapPolygon edited="0">
                <wp:start x="0" y="0"/>
                <wp:lineTo x="0" y="21308"/>
                <wp:lineTo x="21393" y="21308"/>
                <wp:lineTo x="2139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ic.png"/>
                    <pic:cNvPicPr/>
                  </pic:nvPicPr>
                  <pic:blipFill>
                    <a:blip r:embed="rId14">
                      <a:extLst>
                        <a:ext uri="{28A0092B-C50C-407E-A947-70E740481C1C}">
                          <a14:useLocalDpi xmlns:a14="http://schemas.microsoft.com/office/drawing/2010/main" val="0"/>
                        </a:ext>
                      </a:extLst>
                    </a:blip>
                    <a:stretch>
                      <a:fillRect/>
                    </a:stretch>
                  </pic:blipFill>
                  <pic:spPr>
                    <a:xfrm>
                      <a:off x="0" y="0"/>
                      <a:ext cx="2788920" cy="1409700"/>
                    </a:xfrm>
                    <a:prstGeom prst="rect">
                      <a:avLst/>
                    </a:prstGeom>
                  </pic:spPr>
                </pic:pic>
              </a:graphicData>
            </a:graphic>
            <wp14:sizeRelH relativeFrom="page">
              <wp14:pctWidth>0</wp14:pctWidth>
            </wp14:sizeRelH>
            <wp14:sizeRelV relativeFrom="page">
              <wp14:pctHeight>0</wp14:pctHeight>
            </wp14:sizeRelV>
          </wp:anchor>
        </w:drawing>
      </w:r>
    </w:p>
    <w:p w14:paraId="0849BFF1" w14:textId="77777777" w:rsidR="002B2AB3" w:rsidRPr="002B2AB3" w:rsidRDefault="002B2AB3" w:rsidP="002B2AB3">
      <w:pPr>
        <w:rPr>
          <w:rFonts w:ascii="Arial" w:hAnsi="Arial"/>
        </w:rPr>
      </w:pPr>
      <w:r w:rsidRPr="002B2AB3">
        <w:rPr>
          <w:rFonts w:ascii="Arial" w:hAnsi="Arial"/>
        </w:rPr>
        <w:t xml:space="preserve">Now it’s your turn to choose an appropriate way to increase profits within GAAP and ethical guidelines. Let’s return to our </w:t>
      </w:r>
      <w:r w:rsidR="0003663C">
        <w:rPr>
          <w:rFonts w:ascii="Arial" w:hAnsi="Arial"/>
        </w:rPr>
        <w:t>red flag</w:t>
      </w:r>
      <w:r w:rsidRPr="002B2AB3">
        <w:rPr>
          <w:rFonts w:ascii="Arial" w:hAnsi="Arial"/>
        </w:rPr>
        <w:t xml:space="preserve"> scenario and pose an ethical dilemma.</w:t>
      </w:r>
    </w:p>
    <w:p w14:paraId="10553A66" w14:textId="77777777" w:rsidR="002B2AB3" w:rsidRPr="002B2AB3" w:rsidRDefault="002B2AB3" w:rsidP="002B2AB3">
      <w:pPr>
        <w:rPr>
          <w:rFonts w:ascii="Arial" w:hAnsi="Arial"/>
        </w:rPr>
      </w:pPr>
    </w:p>
    <w:p w14:paraId="30AE1739" w14:textId="77777777" w:rsidR="002B2AB3" w:rsidRDefault="002B2AB3" w:rsidP="002B2AB3">
      <w:pPr>
        <w:rPr>
          <w:rFonts w:ascii="Arial" w:hAnsi="Arial"/>
        </w:rPr>
      </w:pPr>
      <w:r w:rsidRPr="002B2AB3">
        <w:rPr>
          <w:rFonts w:ascii="Arial" w:hAnsi="Arial"/>
        </w:rPr>
        <w:t xml:space="preserve">Suppose in a recent private meeting, you brought the </w:t>
      </w:r>
      <w:r w:rsidR="0003663C">
        <w:rPr>
          <w:rFonts w:ascii="Arial" w:hAnsi="Arial"/>
        </w:rPr>
        <w:t>r</w:t>
      </w:r>
      <w:r w:rsidRPr="002B2AB3">
        <w:rPr>
          <w:rFonts w:ascii="Arial" w:hAnsi="Arial"/>
        </w:rPr>
        <w:t xml:space="preserve">ed </w:t>
      </w:r>
      <w:r w:rsidR="0003663C">
        <w:rPr>
          <w:rFonts w:ascii="Arial" w:hAnsi="Arial"/>
        </w:rPr>
        <w:t>f</w:t>
      </w:r>
      <w:r w:rsidRPr="002B2AB3">
        <w:rPr>
          <w:rFonts w:ascii="Arial" w:hAnsi="Arial"/>
        </w:rPr>
        <w:t>lag</w:t>
      </w:r>
      <w:r w:rsidR="0003663C">
        <w:rPr>
          <w:rFonts w:ascii="Arial" w:hAnsi="Arial"/>
        </w:rPr>
        <w:t>s</w:t>
      </w:r>
      <w:r w:rsidRPr="002B2AB3">
        <w:rPr>
          <w:rFonts w:ascii="Arial" w:hAnsi="Arial"/>
        </w:rPr>
        <w:t xml:space="preserve"> to the attention of your boss, Amy Dublin. Shortly after your discussion, Amy sends you an e</w:t>
      </w:r>
      <w:r w:rsidR="0003663C">
        <w:rPr>
          <w:rFonts w:ascii="Arial" w:hAnsi="Arial"/>
        </w:rPr>
        <w:t>-</w:t>
      </w:r>
      <w:r w:rsidRPr="002B2AB3">
        <w:rPr>
          <w:rFonts w:ascii="Arial" w:hAnsi="Arial"/>
        </w:rPr>
        <w:t>mail.</w:t>
      </w:r>
    </w:p>
    <w:p w14:paraId="21BDBA14" w14:textId="77777777" w:rsidR="002B2AB3" w:rsidRDefault="002B2AB3" w:rsidP="002B2AB3">
      <w:pPr>
        <w:rPr>
          <w:rFonts w:ascii="Arial" w:hAnsi="Arial"/>
        </w:rPr>
      </w:pPr>
    </w:p>
    <w:p w14:paraId="069858FA" w14:textId="77777777" w:rsidR="002B2AB3" w:rsidRPr="002B2AB3" w:rsidRDefault="004F4A39" w:rsidP="002B2AB3">
      <w:pPr>
        <w:jc w:val="center"/>
        <w:rPr>
          <w:rFonts w:ascii="Arial" w:hAnsi="Arial"/>
        </w:rPr>
      </w:pPr>
      <w:r w:rsidRPr="002B2AB3">
        <w:rPr>
          <w:rFonts w:ascii="Arial" w:hAnsi="Arial"/>
          <w:noProof/>
        </w:rPr>
        <mc:AlternateContent>
          <mc:Choice Requires="wps">
            <w:drawing>
              <wp:anchor distT="0" distB="0" distL="114300" distR="114300" simplePos="0" relativeHeight="251668480" behindDoc="0" locked="0" layoutInCell="1" allowOverlap="1" wp14:anchorId="1C8F2918" wp14:editId="3B284F64">
                <wp:simplePos x="0" y="0"/>
                <wp:positionH relativeFrom="column">
                  <wp:posOffset>2286000</wp:posOffset>
                </wp:positionH>
                <wp:positionV relativeFrom="paragraph">
                  <wp:posOffset>1226185</wp:posOffset>
                </wp:positionV>
                <wp:extent cx="2492375" cy="27622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276225"/>
                        </a:xfrm>
                        <a:prstGeom prst="rect">
                          <a:avLst/>
                        </a:prstGeom>
                        <a:noFill/>
                        <a:ln w="9525">
                          <a:noFill/>
                          <a:miter lim="800000"/>
                          <a:headEnd/>
                          <a:tailEnd/>
                        </a:ln>
                      </wps:spPr>
                      <wps:txbx>
                        <w:txbxContent>
                          <w:p w14:paraId="1F97A8F4" w14:textId="77777777" w:rsidR="002B2AB3" w:rsidRPr="002B2AB3" w:rsidRDefault="002B2AB3" w:rsidP="002B2AB3">
                            <w:pPr>
                              <w:autoSpaceDE w:val="0"/>
                              <w:autoSpaceDN w:val="0"/>
                              <w:adjustRightInd w:val="0"/>
                              <w:rPr>
                                <w:rFonts w:asciiTheme="minorHAnsi" w:hAnsiTheme="minorHAnsi" w:cs="Microsoft Sans Serif"/>
                                <w:sz w:val="14"/>
                                <w:szCs w:val="17"/>
                              </w:rPr>
                            </w:pPr>
                            <w:r>
                              <w:rPr>
                                <w:rFonts w:asciiTheme="minorHAnsi" w:hAnsiTheme="minorHAnsi" w:cs="Arial"/>
                                <w:color w:val="000000"/>
                                <w:sz w:val="20"/>
                              </w:rPr>
                              <w:t>Re: 20x4 Budget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F2918" id="_x0000_t202" coordsize="21600,21600" o:spt="202" path="m,l,21600r21600,l21600,xe">
                <v:stroke joinstyle="miter"/>
                <v:path gradientshapeok="t" o:connecttype="rect"/>
              </v:shapetype>
              <v:shape id="Text Box 2" o:spid="_x0000_s1026" type="#_x0000_t202" style="position:absolute;left:0;text-align:left;margin-left:180pt;margin-top:96.55pt;width:196.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" filled="f" stroked="f">
                <v:textbox>
                  <w:txbxContent>
                    <w:p w14:paraId="1F97A8F4" w14:textId="77777777" w:rsidR="002B2AB3" w:rsidRPr="002B2AB3" w:rsidRDefault="002B2AB3" w:rsidP="002B2AB3">
                      <w:pPr>
                        <w:autoSpaceDE w:val="0"/>
                        <w:autoSpaceDN w:val="0"/>
                        <w:adjustRightInd w:val="0"/>
                        <w:rPr>
                          <w:rFonts w:asciiTheme="minorHAnsi" w:hAnsiTheme="minorHAnsi" w:cs="Microsoft Sans Serif"/>
                          <w:sz w:val="14"/>
                          <w:szCs w:val="17"/>
                        </w:rPr>
                      </w:pPr>
                      <w:r>
                        <w:rPr>
                          <w:rFonts w:asciiTheme="minorHAnsi" w:hAnsiTheme="minorHAnsi" w:cs="Arial"/>
                          <w:color w:val="000000"/>
                          <w:sz w:val="20"/>
                        </w:rPr>
                        <w:t>Re: 20x4 Budget Concerns</w:t>
                      </w:r>
                    </w:p>
                  </w:txbxContent>
                </v:textbox>
              </v:shape>
            </w:pict>
          </mc:Fallback>
        </mc:AlternateContent>
      </w:r>
      <w:r w:rsidRPr="002B2AB3">
        <w:rPr>
          <w:rFonts w:ascii="Arial" w:hAnsi="Arial"/>
          <w:noProof/>
        </w:rPr>
        <mc:AlternateContent>
          <mc:Choice Requires="wps">
            <w:drawing>
              <wp:anchor distT="0" distB="0" distL="114300" distR="114300" simplePos="0" relativeHeight="251666432" behindDoc="0" locked="0" layoutInCell="1" allowOverlap="1" wp14:anchorId="147A88B8" wp14:editId="3BDBC912">
                <wp:simplePos x="0" y="0"/>
                <wp:positionH relativeFrom="column">
                  <wp:posOffset>2286000</wp:posOffset>
                </wp:positionH>
                <wp:positionV relativeFrom="paragraph">
                  <wp:posOffset>940435</wp:posOffset>
                </wp:positionV>
                <wp:extent cx="2492375" cy="2762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276225"/>
                        </a:xfrm>
                        <a:prstGeom prst="rect">
                          <a:avLst/>
                        </a:prstGeom>
                        <a:noFill/>
                        <a:ln w="9525">
                          <a:noFill/>
                          <a:miter lim="800000"/>
                          <a:headEnd/>
                          <a:tailEnd/>
                        </a:ln>
                      </wps:spPr>
                      <wps:txbx>
                        <w:txbxContent>
                          <w:p w14:paraId="69D384F0" w14:textId="77777777" w:rsidR="002B2AB3" w:rsidRPr="002B2AB3" w:rsidRDefault="002B2AB3" w:rsidP="002B2AB3">
                            <w:pPr>
                              <w:autoSpaceDE w:val="0"/>
                              <w:autoSpaceDN w:val="0"/>
                              <w:adjustRightInd w:val="0"/>
                              <w:rPr>
                                <w:rFonts w:asciiTheme="minorHAnsi" w:hAnsiTheme="minorHAnsi" w:cs="Microsoft Sans Serif"/>
                                <w:sz w:val="14"/>
                                <w:szCs w:val="17"/>
                              </w:rPr>
                            </w:pPr>
                            <w:r>
                              <w:rPr>
                                <w:rFonts w:asciiTheme="minorHAnsi" w:hAnsiTheme="minorHAnsi" w:cs="Arial"/>
                                <w:color w:val="000000"/>
                                <w:sz w:val="20"/>
                              </w:rPr>
                              <w:t>adublin</w:t>
                            </w:r>
                            <w:r w:rsidRPr="002B2AB3">
                              <w:rPr>
                                <w:rFonts w:asciiTheme="minorHAnsi" w:hAnsiTheme="minorHAnsi" w:cs="Arial"/>
                                <w:color w:val="000000"/>
                                <w:sz w:val="20"/>
                              </w:rPr>
                              <w:t>@abc-company.com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A88B8" id="_x0000_s1027" type="#_x0000_t202" style="position:absolute;left:0;text-align:left;margin-left:180pt;margin-top:74.05pt;width:196.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" filled="f" stroked="f">
                <v:textbox>
                  <w:txbxContent>
                    <w:p w14:paraId="69D384F0" w14:textId="77777777" w:rsidR="002B2AB3" w:rsidRPr="002B2AB3" w:rsidRDefault="002B2AB3" w:rsidP="002B2AB3">
                      <w:pPr>
                        <w:autoSpaceDE w:val="0"/>
                        <w:autoSpaceDN w:val="0"/>
                        <w:adjustRightInd w:val="0"/>
                        <w:rPr>
                          <w:rFonts w:asciiTheme="minorHAnsi" w:hAnsiTheme="minorHAnsi" w:cs="Microsoft Sans Serif"/>
                          <w:sz w:val="14"/>
                          <w:szCs w:val="17"/>
                        </w:rPr>
                      </w:pPr>
                      <w:r>
                        <w:rPr>
                          <w:rFonts w:asciiTheme="minorHAnsi" w:hAnsiTheme="minorHAnsi" w:cs="Arial"/>
                          <w:color w:val="000000"/>
                          <w:sz w:val="20"/>
                        </w:rPr>
                        <w:t>adublin</w:t>
                      </w:r>
                      <w:r w:rsidRPr="002B2AB3">
                        <w:rPr>
                          <w:rFonts w:asciiTheme="minorHAnsi" w:hAnsiTheme="minorHAnsi" w:cs="Arial"/>
                          <w:color w:val="000000"/>
                          <w:sz w:val="20"/>
                        </w:rPr>
                        <w:t>@abc-company.com</w:t>
                      </w:r>
                    </w:p>
                  </w:txbxContent>
                </v:textbox>
              </v:shape>
            </w:pict>
          </mc:Fallback>
        </mc:AlternateContent>
      </w:r>
      <w:r w:rsidRPr="002B2AB3">
        <w:rPr>
          <w:rFonts w:ascii="Arial" w:hAnsi="Arial"/>
          <w:noProof/>
        </w:rPr>
        <mc:AlternateContent>
          <mc:Choice Requires="wps">
            <w:drawing>
              <wp:anchor distT="0" distB="0" distL="114300" distR="114300" simplePos="0" relativeHeight="251670528" behindDoc="0" locked="0" layoutInCell="1" allowOverlap="1" wp14:anchorId="79BD834A" wp14:editId="7662A038">
                <wp:simplePos x="0" y="0"/>
                <wp:positionH relativeFrom="column">
                  <wp:posOffset>1276350</wp:posOffset>
                </wp:positionH>
                <wp:positionV relativeFrom="paragraph">
                  <wp:posOffset>1569720</wp:posOffset>
                </wp:positionV>
                <wp:extent cx="4305300" cy="31242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124200"/>
                        </a:xfrm>
                        <a:prstGeom prst="rect">
                          <a:avLst/>
                        </a:prstGeom>
                        <a:noFill/>
                        <a:ln w="9525">
                          <a:noFill/>
                          <a:miter lim="800000"/>
                          <a:headEnd/>
                          <a:tailEnd/>
                        </a:ln>
                      </wps:spPr>
                      <wps:txbx>
                        <w:txbxContent>
                          <w:p w14:paraId="7A13A425" w14:textId="77777777" w:rsidR="002B2AB3" w:rsidRDefault="002B2AB3" w:rsidP="002B2AB3">
                            <w:pPr>
                              <w:autoSpaceDE w:val="0"/>
                              <w:autoSpaceDN w:val="0"/>
                              <w:adjustRightInd w:val="0"/>
                              <w:rPr>
                                <w:rFonts w:asciiTheme="minorHAnsi" w:hAnsiTheme="minorHAnsi" w:cs="Articulate"/>
                                <w:color w:val="000000"/>
                                <w:sz w:val="18"/>
                              </w:rPr>
                            </w:pPr>
                            <w:r w:rsidRPr="002B2AB3">
                              <w:rPr>
                                <w:rFonts w:asciiTheme="minorHAnsi" w:hAnsiTheme="minorHAnsi" w:cs="Articulate"/>
                                <w:color w:val="000000"/>
                                <w:sz w:val="18"/>
                              </w:rPr>
                              <w:t>Thank you for bringing the inflation and takeover issues to my attention. As you are aware, we face many challenges in the year ahead. Maintaining our shareholder value and protecting company assets and reputation are among them.</w:t>
                            </w:r>
                          </w:p>
                          <w:p w14:paraId="5E8D2809" w14:textId="77777777" w:rsidR="002B2AB3" w:rsidRDefault="002B2AB3" w:rsidP="002B2AB3">
                            <w:pPr>
                              <w:autoSpaceDE w:val="0"/>
                              <w:autoSpaceDN w:val="0"/>
                              <w:adjustRightInd w:val="0"/>
                              <w:rPr>
                                <w:rFonts w:asciiTheme="minorHAnsi" w:hAnsiTheme="minorHAnsi" w:cs="Articulate"/>
                                <w:color w:val="000000"/>
                                <w:sz w:val="18"/>
                              </w:rPr>
                            </w:pPr>
                            <w:r w:rsidRPr="002B2AB3">
                              <w:rPr>
                                <w:rFonts w:asciiTheme="minorHAnsi" w:hAnsiTheme="minorHAnsi" w:cs="Articulate"/>
                                <w:color w:val="000000"/>
                                <w:sz w:val="18"/>
                              </w:rPr>
                              <w:br/>
                              <w:t xml:space="preserve">One of the ways we protect shareholder value is to set reasonable expectations for analysts on Wall Street. Since budgets are educated guesswork at best, we want to make certain we don't create unnecessary concerns by reflecting pricing increases that may never happen. Assumptions of this nature could compromise stock prices, the ability to acquire necessary capital resources to support growth, and perhaps create the need for employee downsizing plans. </w:t>
                            </w:r>
                          </w:p>
                          <w:p w14:paraId="6845C034" w14:textId="77777777" w:rsidR="002B2AB3" w:rsidRDefault="002B2AB3" w:rsidP="002B2AB3">
                            <w:pPr>
                              <w:autoSpaceDE w:val="0"/>
                              <w:autoSpaceDN w:val="0"/>
                              <w:adjustRightInd w:val="0"/>
                              <w:rPr>
                                <w:rFonts w:asciiTheme="minorHAnsi" w:hAnsiTheme="minorHAnsi" w:cs="Articulate"/>
                                <w:color w:val="000000"/>
                                <w:sz w:val="18"/>
                              </w:rPr>
                            </w:pPr>
                            <w:r w:rsidRPr="002B2AB3">
                              <w:rPr>
                                <w:rFonts w:asciiTheme="minorHAnsi" w:hAnsiTheme="minorHAnsi" w:cs="Articulate"/>
                                <w:color w:val="000000"/>
                                <w:sz w:val="18"/>
                              </w:rPr>
                              <w:br/>
                              <w:t>I'm sure you understand the sensitivity of this matter and I'm counting on you to embrace the estimates provided in order to protect the well-being of this company. Any actions on your part which compromise our ability to properly manage the well-being of this company will not be well received and may result in disciplinary action including termination.</w:t>
                            </w:r>
                          </w:p>
                          <w:p w14:paraId="56EB6A0C" w14:textId="77777777" w:rsidR="002B2AB3" w:rsidRDefault="002B2AB3" w:rsidP="002B2AB3">
                            <w:pPr>
                              <w:autoSpaceDE w:val="0"/>
                              <w:autoSpaceDN w:val="0"/>
                              <w:adjustRightInd w:val="0"/>
                              <w:rPr>
                                <w:rFonts w:asciiTheme="minorHAnsi" w:hAnsiTheme="minorHAnsi" w:cs="Articulate"/>
                                <w:color w:val="000000"/>
                                <w:sz w:val="18"/>
                              </w:rPr>
                            </w:pPr>
                          </w:p>
                          <w:p w14:paraId="2050426D" w14:textId="77777777" w:rsidR="002B2AB3" w:rsidRDefault="002B2AB3" w:rsidP="002B2AB3">
                            <w:pPr>
                              <w:autoSpaceDE w:val="0"/>
                              <w:autoSpaceDN w:val="0"/>
                              <w:adjustRightInd w:val="0"/>
                              <w:rPr>
                                <w:rFonts w:asciiTheme="minorHAnsi" w:hAnsiTheme="minorHAnsi" w:cs="Articulate"/>
                                <w:color w:val="000000"/>
                                <w:sz w:val="18"/>
                              </w:rPr>
                            </w:pPr>
                            <w:r>
                              <w:rPr>
                                <w:rFonts w:asciiTheme="minorHAnsi" w:hAnsiTheme="minorHAnsi" w:cs="Articulate"/>
                                <w:color w:val="000000"/>
                                <w:sz w:val="18"/>
                              </w:rPr>
                              <w:t xml:space="preserve">I trust you will make the right decisions and remain a valued and well-appreciated employee for many years to come. </w:t>
                            </w:r>
                          </w:p>
                          <w:p w14:paraId="421110EF" w14:textId="77777777" w:rsidR="002B2AB3" w:rsidRDefault="002B2AB3" w:rsidP="002B2AB3">
                            <w:pPr>
                              <w:autoSpaceDE w:val="0"/>
                              <w:autoSpaceDN w:val="0"/>
                              <w:adjustRightInd w:val="0"/>
                              <w:rPr>
                                <w:rFonts w:asciiTheme="minorHAnsi" w:hAnsiTheme="minorHAnsi" w:cs="Articulate"/>
                                <w:color w:val="000000"/>
                                <w:sz w:val="18"/>
                              </w:rPr>
                            </w:pPr>
                          </w:p>
                          <w:p w14:paraId="23C389A7" w14:textId="77777777" w:rsidR="002B2AB3" w:rsidRDefault="002B2AB3" w:rsidP="002B2AB3">
                            <w:pPr>
                              <w:autoSpaceDE w:val="0"/>
                              <w:autoSpaceDN w:val="0"/>
                              <w:adjustRightInd w:val="0"/>
                              <w:rPr>
                                <w:rFonts w:asciiTheme="minorHAnsi" w:hAnsiTheme="minorHAnsi" w:cs="Articulate"/>
                                <w:color w:val="000000"/>
                                <w:sz w:val="18"/>
                              </w:rPr>
                            </w:pPr>
                            <w:r>
                              <w:rPr>
                                <w:rFonts w:asciiTheme="minorHAnsi" w:hAnsiTheme="minorHAnsi" w:cs="Articulate"/>
                                <w:color w:val="000000"/>
                                <w:sz w:val="18"/>
                              </w:rPr>
                              <w:t>Respectfully,</w:t>
                            </w:r>
                          </w:p>
                          <w:p w14:paraId="1F848391" w14:textId="77777777" w:rsidR="002B2AB3" w:rsidRPr="002B2AB3" w:rsidRDefault="002B2AB3" w:rsidP="002B2AB3">
                            <w:pPr>
                              <w:autoSpaceDE w:val="0"/>
                              <w:autoSpaceDN w:val="0"/>
                              <w:adjustRightInd w:val="0"/>
                              <w:rPr>
                                <w:rFonts w:asciiTheme="minorHAnsi" w:hAnsiTheme="minorHAnsi" w:cs="Microsoft Sans Serif"/>
                                <w:sz w:val="12"/>
                                <w:szCs w:val="17"/>
                              </w:rPr>
                            </w:pPr>
                            <w:r>
                              <w:rPr>
                                <w:rFonts w:asciiTheme="minorHAnsi" w:hAnsiTheme="minorHAnsi" w:cs="Articulate"/>
                                <w:color w:val="000000"/>
                                <w:sz w:val="18"/>
                              </w:rPr>
                              <w:t xml:space="preserve"> </w:t>
                            </w:r>
                            <w:r w:rsidRPr="002B2AB3">
                              <w:rPr>
                                <w:rFonts w:asciiTheme="minorHAnsi" w:hAnsiTheme="minorHAnsi" w:cs="Articulate"/>
                                <w:color w:val="000000"/>
                                <w:sz w:val="18"/>
                              </w:rPr>
                              <w:br/>
                            </w:r>
                          </w:p>
                          <w:p w14:paraId="39B8187C" w14:textId="77777777" w:rsidR="002B2AB3" w:rsidRPr="002B2AB3" w:rsidRDefault="002B2AB3" w:rsidP="002B2AB3">
                            <w:pPr>
                              <w:autoSpaceDE w:val="0"/>
                              <w:autoSpaceDN w:val="0"/>
                              <w:adjustRightInd w:val="0"/>
                              <w:rPr>
                                <w:rFonts w:asciiTheme="minorHAnsi" w:hAnsiTheme="minorHAnsi" w:cs="Microsoft Sans Serif"/>
                                <w:sz w:val="8"/>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D834A" id="_x0000_s1028" type="#_x0000_t202" style="position:absolute;left:0;text-align:left;margin-left:100.5pt;margin-top:123.6pt;width:339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" filled="f" stroked="f">
                <v:textbox>
                  <w:txbxContent>
                    <w:p w14:paraId="7A13A425" w14:textId="77777777" w:rsidR="002B2AB3" w:rsidRDefault="002B2AB3" w:rsidP="002B2AB3">
                      <w:pPr>
                        <w:autoSpaceDE w:val="0"/>
                        <w:autoSpaceDN w:val="0"/>
                        <w:adjustRightInd w:val="0"/>
                        <w:rPr>
                          <w:rFonts w:asciiTheme="minorHAnsi" w:hAnsiTheme="minorHAnsi" w:cs="Articulate"/>
                          <w:color w:val="000000"/>
                          <w:sz w:val="18"/>
                        </w:rPr>
                      </w:pPr>
                      <w:r w:rsidRPr="002B2AB3">
                        <w:rPr>
                          <w:rFonts w:asciiTheme="minorHAnsi" w:hAnsiTheme="minorHAnsi" w:cs="Articulate"/>
                          <w:color w:val="000000"/>
                          <w:sz w:val="18"/>
                        </w:rPr>
                        <w:t>Thank you for bringing the inflation and takeover issues to my attention. As you are aware, we face many challenges in the year ahead. Maintaining our shareholder value and protecting company assets and reputation are among them.</w:t>
                      </w:r>
                    </w:p>
                    <w:p w14:paraId="5E8D2809" w14:textId="77777777" w:rsidR="002B2AB3" w:rsidRDefault="002B2AB3" w:rsidP="002B2AB3">
                      <w:pPr>
                        <w:autoSpaceDE w:val="0"/>
                        <w:autoSpaceDN w:val="0"/>
                        <w:adjustRightInd w:val="0"/>
                        <w:rPr>
                          <w:rFonts w:asciiTheme="minorHAnsi" w:hAnsiTheme="minorHAnsi" w:cs="Articulate"/>
                          <w:color w:val="000000"/>
                          <w:sz w:val="18"/>
                        </w:rPr>
                      </w:pPr>
                      <w:r w:rsidRPr="002B2AB3">
                        <w:rPr>
                          <w:rFonts w:asciiTheme="minorHAnsi" w:hAnsiTheme="minorHAnsi" w:cs="Articulate"/>
                          <w:color w:val="000000"/>
                          <w:sz w:val="18"/>
                        </w:rPr>
                        <w:br/>
                        <w:t xml:space="preserve">One of the ways we protect shareholder value is to set reasonable expectations for analysts on Wall Street. Since budgets are educated guesswork at best, we want to make certain we don't create unnecessary concerns by reflecting pricing increases that may never happen. Assumptions of this nature could compromise stock prices, the ability to acquire necessary capital resources to support growth, and perhaps create the need for employee downsizing plans. </w:t>
                      </w:r>
                    </w:p>
                    <w:p w14:paraId="6845C034" w14:textId="77777777" w:rsidR="002B2AB3" w:rsidRDefault="002B2AB3" w:rsidP="002B2AB3">
                      <w:pPr>
                        <w:autoSpaceDE w:val="0"/>
                        <w:autoSpaceDN w:val="0"/>
                        <w:adjustRightInd w:val="0"/>
                        <w:rPr>
                          <w:rFonts w:asciiTheme="minorHAnsi" w:hAnsiTheme="minorHAnsi" w:cs="Articulate"/>
                          <w:color w:val="000000"/>
                          <w:sz w:val="18"/>
                        </w:rPr>
                      </w:pPr>
                      <w:r w:rsidRPr="002B2AB3">
                        <w:rPr>
                          <w:rFonts w:asciiTheme="minorHAnsi" w:hAnsiTheme="minorHAnsi" w:cs="Articulate"/>
                          <w:color w:val="000000"/>
                          <w:sz w:val="18"/>
                        </w:rPr>
                        <w:br/>
                        <w:t>I'm sure you understand the sensitivity of this matter and I'm counting on you to embrace the estimates provided in order to protect the well-being of this company. Any actions on your part which compromise our ability to properly manage the well-being of this company will not be well received and may result in disciplinary action including termination.</w:t>
                      </w:r>
                    </w:p>
                    <w:p w14:paraId="56EB6A0C" w14:textId="77777777" w:rsidR="002B2AB3" w:rsidRDefault="002B2AB3" w:rsidP="002B2AB3">
                      <w:pPr>
                        <w:autoSpaceDE w:val="0"/>
                        <w:autoSpaceDN w:val="0"/>
                        <w:adjustRightInd w:val="0"/>
                        <w:rPr>
                          <w:rFonts w:asciiTheme="minorHAnsi" w:hAnsiTheme="minorHAnsi" w:cs="Articulate"/>
                          <w:color w:val="000000"/>
                          <w:sz w:val="18"/>
                        </w:rPr>
                      </w:pPr>
                    </w:p>
                    <w:p w14:paraId="2050426D" w14:textId="77777777" w:rsidR="002B2AB3" w:rsidRDefault="002B2AB3" w:rsidP="002B2AB3">
                      <w:pPr>
                        <w:autoSpaceDE w:val="0"/>
                        <w:autoSpaceDN w:val="0"/>
                        <w:adjustRightInd w:val="0"/>
                        <w:rPr>
                          <w:rFonts w:asciiTheme="minorHAnsi" w:hAnsiTheme="minorHAnsi" w:cs="Articulate"/>
                          <w:color w:val="000000"/>
                          <w:sz w:val="18"/>
                        </w:rPr>
                      </w:pPr>
                      <w:r>
                        <w:rPr>
                          <w:rFonts w:asciiTheme="minorHAnsi" w:hAnsiTheme="minorHAnsi" w:cs="Articulate"/>
                          <w:color w:val="000000"/>
                          <w:sz w:val="18"/>
                        </w:rPr>
                        <w:t xml:space="preserve">I trust you will make the right decisions and remain a valued and well-appreciated employee for many years to come. </w:t>
                      </w:r>
                    </w:p>
                    <w:p w14:paraId="421110EF" w14:textId="77777777" w:rsidR="002B2AB3" w:rsidRDefault="002B2AB3" w:rsidP="002B2AB3">
                      <w:pPr>
                        <w:autoSpaceDE w:val="0"/>
                        <w:autoSpaceDN w:val="0"/>
                        <w:adjustRightInd w:val="0"/>
                        <w:rPr>
                          <w:rFonts w:asciiTheme="minorHAnsi" w:hAnsiTheme="minorHAnsi" w:cs="Articulate"/>
                          <w:color w:val="000000"/>
                          <w:sz w:val="18"/>
                        </w:rPr>
                      </w:pPr>
                    </w:p>
                    <w:p w14:paraId="23C389A7" w14:textId="77777777" w:rsidR="002B2AB3" w:rsidRDefault="002B2AB3" w:rsidP="002B2AB3">
                      <w:pPr>
                        <w:autoSpaceDE w:val="0"/>
                        <w:autoSpaceDN w:val="0"/>
                        <w:adjustRightInd w:val="0"/>
                        <w:rPr>
                          <w:rFonts w:asciiTheme="minorHAnsi" w:hAnsiTheme="minorHAnsi" w:cs="Articulate"/>
                          <w:color w:val="000000"/>
                          <w:sz w:val="18"/>
                        </w:rPr>
                      </w:pPr>
                      <w:r>
                        <w:rPr>
                          <w:rFonts w:asciiTheme="minorHAnsi" w:hAnsiTheme="minorHAnsi" w:cs="Articulate"/>
                          <w:color w:val="000000"/>
                          <w:sz w:val="18"/>
                        </w:rPr>
                        <w:t>Respectfully,</w:t>
                      </w:r>
                    </w:p>
                    <w:p w14:paraId="1F848391" w14:textId="77777777" w:rsidR="002B2AB3" w:rsidRPr="002B2AB3" w:rsidRDefault="002B2AB3" w:rsidP="002B2AB3">
                      <w:pPr>
                        <w:autoSpaceDE w:val="0"/>
                        <w:autoSpaceDN w:val="0"/>
                        <w:adjustRightInd w:val="0"/>
                        <w:rPr>
                          <w:rFonts w:asciiTheme="minorHAnsi" w:hAnsiTheme="minorHAnsi" w:cs="Microsoft Sans Serif"/>
                          <w:sz w:val="12"/>
                          <w:szCs w:val="17"/>
                        </w:rPr>
                      </w:pPr>
                      <w:r>
                        <w:rPr>
                          <w:rFonts w:asciiTheme="minorHAnsi" w:hAnsiTheme="minorHAnsi" w:cs="Articulate"/>
                          <w:color w:val="000000"/>
                          <w:sz w:val="18"/>
                        </w:rPr>
                        <w:t xml:space="preserve"> </w:t>
                      </w:r>
                      <w:r w:rsidRPr="002B2AB3">
                        <w:rPr>
                          <w:rFonts w:asciiTheme="minorHAnsi" w:hAnsiTheme="minorHAnsi" w:cs="Articulate"/>
                          <w:color w:val="000000"/>
                          <w:sz w:val="18"/>
                        </w:rPr>
                        <w:br/>
                      </w:r>
                    </w:p>
                    <w:p w14:paraId="39B8187C" w14:textId="77777777" w:rsidR="002B2AB3" w:rsidRPr="002B2AB3" w:rsidRDefault="002B2AB3" w:rsidP="002B2AB3">
                      <w:pPr>
                        <w:autoSpaceDE w:val="0"/>
                        <w:autoSpaceDN w:val="0"/>
                        <w:adjustRightInd w:val="0"/>
                        <w:rPr>
                          <w:rFonts w:asciiTheme="minorHAnsi" w:hAnsiTheme="minorHAnsi" w:cs="Microsoft Sans Serif"/>
                          <w:sz w:val="8"/>
                          <w:szCs w:val="17"/>
                        </w:rPr>
                      </w:pPr>
                    </w:p>
                  </w:txbxContent>
                </v:textbox>
              </v:shape>
            </w:pict>
          </mc:Fallback>
        </mc:AlternateContent>
      </w:r>
      <w:r w:rsidRPr="002B2AB3">
        <w:rPr>
          <w:rFonts w:ascii="Arial" w:hAnsi="Arial"/>
          <w:noProof/>
        </w:rPr>
        <mc:AlternateContent>
          <mc:Choice Requires="wps">
            <w:drawing>
              <wp:anchor distT="0" distB="0" distL="114300" distR="114300" simplePos="0" relativeHeight="251664384" behindDoc="0" locked="0" layoutInCell="1" allowOverlap="1" wp14:anchorId="40A98BBD" wp14:editId="4362B431">
                <wp:simplePos x="0" y="0"/>
                <wp:positionH relativeFrom="column">
                  <wp:posOffset>2286000</wp:posOffset>
                </wp:positionH>
                <wp:positionV relativeFrom="paragraph">
                  <wp:posOffset>654685</wp:posOffset>
                </wp:positionV>
                <wp:extent cx="2492375" cy="276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276225"/>
                        </a:xfrm>
                        <a:prstGeom prst="rect">
                          <a:avLst/>
                        </a:prstGeom>
                        <a:noFill/>
                        <a:ln w="9525">
                          <a:noFill/>
                          <a:miter lim="800000"/>
                          <a:headEnd/>
                          <a:tailEnd/>
                        </a:ln>
                      </wps:spPr>
                      <wps:txbx>
                        <w:txbxContent>
                          <w:p w14:paraId="412E1B49" w14:textId="77777777" w:rsidR="002B2AB3" w:rsidRPr="002B2AB3" w:rsidRDefault="002B2AB3" w:rsidP="002B2AB3">
                            <w:pPr>
                              <w:autoSpaceDE w:val="0"/>
                              <w:autoSpaceDN w:val="0"/>
                              <w:adjustRightInd w:val="0"/>
                              <w:rPr>
                                <w:rFonts w:asciiTheme="minorHAnsi" w:hAnsiTheme="minorHAnsi" w:cs="Microsoft Sans Serif"/>
                                <w:sz w:val="14"/>
                                <w:szCs w:val="17"/>
                              </w:rPr>
                            </w:pPr>
                            <w:r w:rsidRPr="002B2AB3">
                              <w:rPr>
                                <w:rFonts w:asciiTheme="minorHAnsi" w:hAnsiTheme="minorHAnsi" w:cs="Arial"/>
                                <w:color w:val="000000"/>
                                <w:sz w:val="20"/>
                              </w:rPr>
                              <w:t>you@abc-company.com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8BBD" id="_x0000_s1029" type="#_x0000_t202" style="position:absolute;left:0;text-align:left;margin-left:180pt;margin-top:51.55pt;width:196.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" filled="f" stroked="f">
                <v:textbox>
                  <w:txbxContent>
                    <w:p w14:paraId="412E1B49" w14:textId="77777777" w:rsidR="002B2AB3" w:rsidRPr="002B2AB3" w:rsidRDefault="002B2AB3" w:rsidP="002B2AB3">
                      <w:pPr>
                        <w:autoSpaceDE w:val="0"/>
                        <w:autoSpaceDN w:val="0"/>
                        <w:adjustRightInd w:val="0"/>
                        <w:rPr>
                          <w:rFonts w:asciiTheme="minorHAnsi" w:hAnsiTheme="minorHAnsi" w:cs="Microsoft Sans Serif"/>
                          <w:sz w:val="14"/>
                          <w:szCs w:val="17"/>
                        </w:rPr>
                      </w:pPr>
                      <w:r w:rsidRPr="002B2AB3">
                        <w:rPr>
                          <w:rFonts w:asciiTheme="minorHAnsi" w:hAnsiTheme="minorHAnsi" w:cs="Arial"/>
                          <w:color w:val="000000"/>
                          <w:sz w:val="20"/>
                        </w:rPr>
                        <w:t>you@abc-company.com</w:t>
                      </w:r>
                    </w:p>
                  </w:txbxContent>
                </v:textbox>
              </v:shape>
            </w:pict>
          </mc:Fallback>
        </mc:AlternateContent>
      </w:r>
      <w:r w:rsidR="002B2AB3">
        <w:rPr>
          <w:rFonts w:ascii="Arial" w:hAnsi="Arial"/>
          <w:noProof/>
        </w:rPr>
        <w:drawing>
          <wp:inline distT="0" distB="0" distL="0" distR="0" wp14:anchorId="3CA7902C" wp14:editId="0352AFB2">
            <wp:extent cx="4457700" cy="5086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15">
                      <a:extLst>
                        <a:ext uri="{28A0092B-C50C-407E-A947-70E740481C1C}">
                          <a14:useLocalDpi xmlns:a14="http://schemas.microsoft.com/office/drawing/2010/main" val="0"/>
                        </a:ext>
                      </a:extLst>
                    </a:blip>
                    <a:stretch>
                      <a:fillRect/>
                    </a:stretch>
                  </pic:blipFill>
                  <pic:spPr>
                    <a:xfrm>
                      <a:off x="0" y="0"/>
                      <a:ext cx="4471438" cy="5102025"/>
                    </a:xfrm>
                    <a:prstGeom prst="rect">
                      <a:avLst/>
                    </a:prstGeom>
                  </pic:spPr>
                </pic:pic>
              </a:graphicData>
            </a:graphic>
          </wp:inline>
        </w:drawing>
      </w:r>
    </w:p>
    <w:p w14:paraId="1D9A1BC8" w14:textId="77777777" w:rsidR="002B2AB3" w:rsidRPr="002B2AB3" w:rsidRDefault="002B2AB3" w:rsidP="002B2AB3">
      <w:pPr>
        <w:rPr>
          <w:rFonts w:ascii="Arial" w:hAnsi="Arial"/>
        </w:rPr>
      </w:pPr>
    </w:p>
    <w:p w14:paraId="3C287A88" w14:textId="77777777" w:rsidR="004F4A39" w:rsidRDefault="004F4A39">
      <w:pPr>
        <w:rPr>
          <w:rFonts w:ascii="Arial" w:hAnsi="Arial"/>
        </w:rPr>
      </w:pPr>
      <w:r>
        <w:rPr>
          <w:rFonts w:ascii="Arial" w:hAnsi="Arial"/>
        </w:rPr>
        <w:br w:type="page"/>
      </w:r>
    </w:p>
    <w:p w14:paraId="77F19A0E" w14:textId="77777777" w:rsidR="002B2AB3" w:rsidRDefault="002B2AB3" w:rsidP="002B2AB3">
      <w:pPr>
        <w:rPr>
          <w:rFonts w:ascii="Arial" w:hAnsi="Arial"/>
        </w:rPr>
      </w:pPr>
      <w:r w:rsidRPr="002B2AB3">
        <w:rPr>
          <w:rFonts w:ascii="Arial" w:hAnsi="Arial"/>
        </w:rPr>
        <w:lastRenderedPageBreak/>
        <w:t>A full evaluation of this scenario may require further research. Review the</w:t>
      </w:r>
      <w:r w:rsidR="00C260C6">
        <w:rPr>
          <w:rFonts w:ascii="Arial" w:hAnsi="Arial"/>
        </w:rPr>
        <w:t xml:space="preserve"> Statement of Ethical Practices from ABC’s</w:t>
      </w:r>
      <w:r w:rsidRPr="002B2AB3">
        <w:rPr>
          <w:rFonts w:ascii="Arial" w:hAnsi="Arial"/>
        </w:rPr>
        <w:t xml:space="preserve"> Employee Handbook and the </w:t>
      </w:r>
      <w:r w:rsidR="00C260C6">
        <w:rPr>
          <w:rFonts w:ascii="Arial" w:hAnsi="Arial"/>
        </w:rPr>
        <w:t>c</w:t>
      </w:r>
      <w:r w:rsidRPr="002B2AB3">
        <w:rPr>
          <w:rFonts w:ascii="Arial" w:hAnsi="Arial"/>
        </w:rPr>
        <w:t>ompany</w:t>
      </w:r>
      <w:r w:rsidR="00C260C6">
        <w:rPr>
          <w:rFonts w:ascii="Arial" w:hAnsi="Arial"/>
        </w:rPr>
        <w:t>’s</w:t>
      </w:r>
      <w:r w:rsidRPr="002B2AB3">
        <w:rPr>
          <w:rFonts w:ascii="Arial" w:hAnsi="Arial"/>
        </w:rPr>
        <w:t xml:space="preserve"> </w:t>
      </w:r>
      <w:r w:rsidR="00C260C6">
        <w:rPr>
          <w:rFonts w:ascii="Arial" w:hAnsi="Arial"/>
        </w:rPr>
        <w:t>o</w:t>
      </w:r>
      <w:r w:rsidRPr="002B2AB3">
        <w:rPr>
          <w:rFonts w:ascii="Arial" w:hAnsi="Arial"/>
        </w:rPr>
        <w:t>rganization</w:t>
      </w:r>
      <w:r w:rsidR="00C260C6">
        <w:rPr>
          <w:rFonts w:ascii="Arial" w:hAnsi="Arial"/>
        </w:rPr>
        <w:t>al</w:t>
      </w:r>
      <w:r w:rsidRPr="002B2AB3">
        <w:rPr>
          <w:rFonts w:ascii="Arial" w:hAnsi="Arial"/>
        </w:rPr>
        <w:t xml:space="preserve"> </w:t>
      </w:r>
      <w:r w:rsidR="00C260C6">
        <w:rPr>
          <w:rFonts w:ascii="Arial" w:hAnsi="Arial"/>
        </w:rPr>
        <w:t>c</w:t>
      </w:r>
      <w:r w:rsidRPr="002B2AB3">
        <w:rPr>
          <w:rFonts w:ascii="Arial" w:hAnsi="Arial"/>
        </w:rPr>
        <w:t>hart</w:t>
      </w:r>
      <w:r w:rsidR="00C260C6">
        <w:rPr>
          <w:rFonts w:ascii="Arial" w:hAnsi="Arial"/>
        </w:rPr>
        <w:t xml:space="preserve"> below</w:t>
      </w:r>
      <w:r w:rsidRPr="002B2AB3">
        <w:rPr>
          <w:rFonts w:ascii="Arial" w:hAnsi="Arial"/>
        </w:rPr>
        <w:t xml:space="preserve"> to explore other information that may be helpful in determining the appropriate next step you </w:t>
      </w:r>
      <w:r w:rsidR="00C260C6">
        <w:rPr>
          <w:rFonts w:ascii="Arial" w:hAnsi="Arial"/>
        </w:rPr>
        <w:t>should</w:t>
      </w:r>
      <w:r w:rsidRPr="002B2AB3">
        <w:rPr>
          <w:rFonts w:ascii="Arial" w:hAnsi="Arial"/>
        </w:rPr>
        <w:t xml:space="preserve"> take.</w:t>
      </w:r>
    </w:p>
    <w:p w14:paraId="0AB00573" w14:textId="77777777" w:rsidR="004F4A39" w:rsidRDefault="004F4A39" w:rsidP="002B2AB3">
      <w:pPr>
        <w:rPr>
          <w:rFonts w:ascii="Arial" w:hAnsi="Arial"/>
        </w:rPr>
      </w:pPr>
    </w:p>
    <w:p w14:paraId="1DCDB1B8" w14:textId="77777777" w:rsidR="004F4A39" w:rsidRDefault="004F4A39" w:rsidP="004F4A39">
      <w:pPr>
        <w:jc w:val="center"/>
        <w:rPr>
          <w:rFonts w:ascii="Arial" w:hAnsi="Arial"/>
        </w:rPr>
      </w:pPr>
      <w:r>
        <w:rPr>
          <w:rFonts w:ascii="Arial" w:hAnsi="Arial"/>
          <w:noProof/>
        </w:rPr>
        <w:drawing>
          <wp:inline distT="0" distB="0" distL="0" distR="0" wp14:anchorId="162AECA0" wp14:editId="07C46902">
            <wp:extent cx="5476191" cy="35142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Practice2-1.png"/>
                    <pic:cNvPicPr/>
                  </pic:nvPicPr>
                  <pic:blipFill>
                    <a:blip r:embed="rId16">
                      <a:extLst>
                        <a:ext uri="{28A0092B-C50C-407E-A947-70E740481C1C}">
                          <a14:useLocalDpi xmlns:a14="http://schemas.microsoft.com/office/drawing/2010/main" val="0"/>
                        </a:ext>
                      </a:extLst>
                    </a:blip>
                    <a:stretch>
                      <a:fillRect/>
                    </a:stretch>
                  </pic:blipFill>
                  <pic:spPr>
                    <a:xfrm>
                      <a:off x="0" y="0"/>
                      <a:ext cx="5476191" cy="3514286"/>
                    </a:xfrm>
                    <a:prstGeom prst="rect">
                      <a:avLst/>
                    </a:prstGeom>
                  </pic:spPr>
                </pic:pic>
              </a:graphicData>
            </a:graphic>
          </wp:inline>
        </w:drawing>
      </w:r>
    </w:p>
    <w:p w14:paraId="7727A85F" w14:textId="77777777" w:rsidR="004F4A39" w:rsidRDefault="004F4A39" w:rsidP="004F4A39">
      <w:pPr>
        <w:jc w:val="center"/>
        <w:rPr>
          <w:rFonts w:ascii="Arial" w:hAnsi="Arial"/>
        </w:rPr>
      </w:pPr>
    </w:p>
    <w:p w14:paraId="47733E1F" w14:textId="77777777" w:rsidR="004F4A39" w:rsidRPr="002B2AB3" w:rsidRDefault="004F4A39" w:rsidP="004F4A39">
      <w:pPr>
        <w:jc w:val="center"/>
        <w:rPr>
          <w:rFonts w:ascii="Arial" w:hAnsi="Arial"/>
        </w:rPr>
      </w:pPr>
      <w:r>
        <w:rPr>
          <w:noProof/>
        </w:rPr>
        <w:drawing>
          <wp:inline distT="0" distB="0" distL="0" distR="0" wp14:anchorId="14FD22A8" wp14:editId="4E2751F6">
            <wp:extent cx="1761905" cy="3438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61905" cy="3438095"/>
                    </a:xfrm>
                    <a:prstGeom prst="rect">
                      <a:avLst/>
                    </a:prstGeom>
                  </pic:spPr>
                </pic:pic>
              </a:graphicData>
            </a:graphic>
          </wp:inline>
        </w:drawing>
      </w:r>
    </w:p>
    <w:p w14:paraId="2B22FD9C" w14:textId="77777777" w:rsidR="002B2AB3" w:rsidRPr="002B2AB3" w:rsidRDefault="002B2AB3" w:rsidP="002B2AB3">
      <w:pPr>
        <w:rPr>
          <w:rFonts w:ascii="Arial" w:hAnsi="Arial"/>
        </w:rPr>
      </w:pPr>
    </w:p>
    <w:p w14:paraId="7868150C" w14:textId="77777777" w:rsidR="002B2AB3" w:rsidRDefault="00C260C6" w:rsidP="002B2AB3">
      <w:pPr>
        <w:rPr>
          <w:rFonts w:ascii="Arial" w:hAnsi="Arial"/>
        </w:rPr>
      </w:pPr>
      <w:r>
        <w:rPr>
          <w:rFonts w:ascii="Arial" w:hAnsi="Arial"/>
        </w:rPr>
        <w:t>E</w:t>
      </w:r>
      <w:r w:rsidR="002B2AB3" w:rsidRPr="002B2AB3">
        <w:rPr>
          <w:rFonts w:ascii="Arial" w:hAnsi="Arial"/>
        </w:rPr>
        <w:t xml:space="preserve">thical dilemmas </w:t>
      </w:r>
      <w:r>
        <w:rPr>
          <w:rFonts w:ascii="Arial" w:hAnsi="Arial"/>
        </w:rPr>
        <w:t xml:space="preserve">often </w:t>
      </w:r>
      <w:r w:rsidR="002B2AB3" w:rsidRPr="002B2AB3">
        <w:rPr>
          <w:rFonts w:ascii="Arial" w:hAnsi="Arial"/>
        </w:rPr>
        <w:t>do not present options that are clearly right vs</w:t>
      </w:r>
      <w:r>
        <w:rPr>
          <w:rFonts w:ascii="Arial" w:hAnsi="Arial"/>
        </w:rPr>
        <w:t>.</w:t>
      </w:r>
      <w:r w:rsidR="002B2AB3" w:rsidRPr="002B2AB3">
        <w:rPr>
          <w:rFonts w:ascii="Arial" w:hAnsi="Arial"/>
        </w:rPr>
        <w:t xml:space="preserve"> wrong. From the logical choices displayed on the screen, select one of the options that best reflects the recommended next step in this ethical dilemma, despite the potentially negative consequences.</w:t>
      </w:r>
    </w:p>
    <w:p w14:paraId="4BFC6339" w14:textId="77777777" w:rsidR="004F4A39" w:rsidRDefault="004F4A39" w:rsidP="002B2AB3">
      <w:pPr>
        <w:rPr>
          <w:rFonts w:ascii="Arial" w:hAnsi="Arial"/>
        </w:rPr>
      </w:pPr>
    </w:p>
    <w:tbl>
      <w:tblPr>
        <w:tblStyle w:val="TableGrid"/>
        <w:tblW w:w="0" w:type="auto"/>
        <w:tblLook w:val="04A0" w:firstRow="1" w:lastRow="0" w:firstColumn="1" w:lastColumn="0" w:noHBand="0" w:noVBand="1"/>
      </w:tblPr>
      <w:tblGrid>
        <w:gridCol w:w="1995"/>
        <w:gridCol w:w="3772"/>
        <w:gridCol w:w="5023"/>
      </w:tblGrid>
      <w:tr w:rsidR="004F4A39" w:rsidRPr="004F4A39" w14:paraId="3C870D52" w14:textId="77777777" w:rsidTr="004F4A39">
        <w:trPr>
          <w:trHeight w:val="413"/>
        </w:trPr>
        <w:tc>
          <w:tcPr>
            <w:tcW w:w="5868" w:type="dxa"/>
            <w:gridSpan w:val="2"/>
            <w:shd w:val="clear" w:color="auto" w:fill="4F81BD" w:themeFill="accent1"/>
            <w:vAlign w:val="center"/>
          </w:tcPr>
          <w:p w14:paraId="2C7750E8" w14:textId="77777777" w:rsidR="004F4A39" w:rsidRPr="004F4A39" w:rsidRDefault="004F4A39" w:rsidP="004F4A39">
            <w:pPr>
              <w:rPr>
                <w:rFonts w:ascii="Arial" w:hAnsi="Arial"/>
                <w:b/>
                <w:color w:val="FFFFFF" w:themeColor="background1"/>
              </w:rPr>
            </w:pPr>
            <w:r w:rsidRPr="004F4A39">
              <w:rPr>
                <w:rFonts w:ascii="Arial" w:hAnsi="Arial"/>
                <w:b/>
                <w:color w:val="FFFFFF" w:themeColor="background1"/>
              </w:rPr>
              <w:t>Option</w:t>
            </w:r>
          </w:p>
        </w:tc>
        <w:tc>
          <w:tcPr>
            <w:tcW w:w="5148" w:type="dxa"/>
            <w:shd w:val="clear" w:color="auto" w:fill="4F81BD" w:themeFill="accent1"/>
            <w:vAlign w:val="center"/>
          </w:tcPr>
          <w:p w14:paraId="7867ADE4" w14:textId="77777777" w:rsidR="004F4A39" w:rsidRPr="004F4A39" w:rsidRDefault="004F4A39" w:rsidP="004F4A39">
            <w:pPr>
              <w:rPr>
                <w:rFonts w:ascii="Arial" w:hAnsi="Arial"/>
                <w:b/>
                <w:color w:val="FFFFFF" w:themeColor="background1"/>
              </w:rPr>
            </w:pPr>
            <w:r w:rsidRPr="004F4A39">
              <w:rPr>
                <w:rFonts w:ascii="Arial" w:hAnsi="Arial"/>
                <w:b/>
                <w:color w:val="FFFFFF" w:themeColor="background1"/>
              </w:rPr>
              <w:t>Potential Consequences</w:t>
            </w:r>
          </w:p>
        </w:tc>
      </w:tr>
      <w:tr w:rsidR="004F4A39" w14:paraId="5B627330" w14:textId="77777777" w:rsidTr="004F4A39">
        <w:tc>
          <w:tcPr>
            <w:tcW w:w="1998" w:type="dxa"/>
          </w:tcPr>
          <w:p w14:paraId="2416E89E" w14:textId="77777777" w:rsidR="004F4A39" w:rsidRDefault="004F4A39" w:rsidP="002B2AB3">
            <w:pPr>
              <w:rPr>
                <w:rFonts w:ascii="Arial" w:hAnsi="Arial"/>
              </w:rPr>
            </w:pPr>
            <w:r>
              <w:rPr>
                <w:rFonts w:ascii="Arial" w:hAnsi="Arial"/>
                <w:noProof/>
              </w:rPr>
              <w:drawing>
                <wp:inline distT="0" distB="0" distL="0" distR="0" wp14:anchorId="5580166B" wp14:editId="2DE8EEB9">
                  <wp:extent cx="1085850" cy="1085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A.png"/>
                          <pic:cNvPicPr/>
                        </pic:nvPicPr>
                        <pic:blipFill>
                          <a:blip r:embed="rId18">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870" w:type="dxa"/>
          </w:tcPr>
          <w:p w14:paraId="1DE6C978" w14:textId="77777777" w:rsidR="004F4A39" w:rsidRPr="004F4A39" w:rsidRDefault="004F4A39" w:rsidP="004F4A39">
            <w:pPr>
              <w:spacing w:before="60"/>
              <w:rPr>
                <w:rFonts w:ascii="Arial" w:hAnsi="Arial"/>
                <w:sz w:val="22"/>
              </w:rPr>
            </w:pPr>
            <w:r w:rsidRPr="004F4A39">
              <w:rPr>
                <w:rFonts w:ascii="Arial" w:hAnsi="Arial"/>
                <w:sz w:val="22"/>
              </w:rPr>
              <w:t>Escalate your concern to the CEO to ensure proper and ethical accounting practices are being adhered to.</w:t>
            </w:r>
          </w:p>
        </w:tc>
        <w:tc>
          <w:tcPr>
            <w:tcW w:w="5148" w:type="dxa"/>
          </w:tcPr>
          <w:p w14:paraId="39CBD2CA" w14:textId="77777777" w:rsidR="004F4A39" w:rsidRPr="004F4A39" w:rsidRDefault="004F4A39" w:rsidP="00FB408E">
            <w:pPr>
              <w:spacing w:before="60"/>
              <w:rPr>
                <w:rFonts w:ascii="Arial" w:hAnsi="Arial"/>
                <w:sz w:val="22"/>
              </w:rPr>
            </w:pPr>
            <w:r w:rsidRPr="004F4A39">
              <w:rPr>
                <w:rFonts w:ascii="Arial" w:hAnsi="Arial"/>
                <w:sz w:val="22"/>
              </w:rPr>
              <w:t>Selecting this option may be construed as violating items 4, 5, and 6 of the Statement of Ethical Practice</w:t>
            </w:r>
            <w:r w:rsidR="00C260C6">
              <w:rPr>
                <w:rFonts w:ascii="Arial" w:hAnsi="Arial"/>
                <w:sz w:val="22"/>
              </w:rPr>
              <w:t>s</w:t>
            </w:r>
            <w:r w:rsidRPr="004F4A39">
              <w:rPr>
                <w:rFonts w:ascii="Arial" w:hAnsi="Arial"/>
                <w:sz w:val="22"/>
              </w:rPr>
              <w:t xml:space="preserve">. This may result in you receiving severe disciplinary action or perhaps </w:t>
            </w:r>
            <w:r w:rsidR="00C260C6">
              <w:rPr>
                <w:rFonts w:ascii="Arial" w:hAnsi="Arial"/>
                <w:sz w:val="22"/>
              </w:rPr>
              <w:t>being fired</w:t>
            </w:r>
            <w:r w:rsidRPr="004F4A39">
              <w:rPr>
                <w:rFonts w:ascii="Arial" w:hAnsi="Arial"/>
                <w:sz w:val="22"/>
              </w:rPr>
              <w:t>.</w:t>
            </w:r>
          </w:p>
        </w:tc>
      </w:tr>
      <w:tr w:rsidR="004F4A39" w14:paraId="6137C90D" w14:textId="77777777" w:rsidTr="004F4A39">
        <w:tc>
          <w:tcPr>
            <w:tcW w:w="1998" w:type="dxa"/>
          </w:tcPr>
          <w:p w14:paraId="6AE9D02D" w14:textId="77777777" w:rsidR="004F4A39" w:rsidRDefault="004F4A39" w:rsidP="002B2AB3">
            <w:pPr>
              <w:rPr>
                <w:rFonts w:ascii="Arial" w:hAnsi="Arial"/>
              </w:rPr>
            </w:pPr>
            <w:r>
              <w:rPr>
                <w:rFonts w:ascii="Arial" w:hAnsi="Arial"/>
                <w:noProof/>
              </w:rPr>
              <w:drawing>
                <wp:inline distT="0" distB="0" distL="0" distR="0" wp14:anchorId="5C1AFF9B" wp14:editId="12CCB354">
                  <wp:extent cx="1085850" cy="106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B.png"/>
                          <pic:cNvPicPr/>
                        </pic:nvPicPr>
                        <pic:blipFill>
                          <a:blip r:embed="rId19">
                            <a:extLst>
                              <a:ext uri="{28A0092B-C50C-407E-A947-70E740481C1C}">
                                <a14:useLocalDpi xmlns:a14="http://schemas.microsoft.com/office/drawing/2010/main" val="0"/>
                              </a:ext>
                            </a:extLst>
                          </a:blip>
                          <a:stretch>
                            <a:fillRect/>
                          </a:stretch>
                        </pic:blipFill>
                        <pic:spPr>
                          <a:xfrm>
                            <a:off x="0" y="0"/>
                            <a:ext cx="1085850" cy="1066800"/>
                          </a:xfrm>
                          <a:prstGeom prst="rect">
                            <a:avLst/>
                          </a:prstGeom>
                        </pic:spPr>
                      </pic:pic>
                    </a:graphicData>
                  </a:graphic>
                </wp:inline>
              </w:drawing>
            </w:r>
          </w:p>
        </w:tc>
        <w:tc>
          <w:tcPr>
            <w:tcW w:w="3870" w:type="dxa"/>
          </w:tcPr>
          <w:p w14:paraId="26E44316" w14:textId="77777777" w:rsidR="004F4A39" w:rsidRPr="004F4A39" w:rsidRDefault="004F4A39" w:rsidP="004F4A39">
            <w:pPr>
              <w:spacing w:before="60"/>
              <w:rPr>
                <w:rFonts w:ascii="Arial" w:hAnsi="Arial"/>
                <w:sz w:val="22"/>
              </w:rPr>
            </w:pPr>
            <w:r w:rsidRPr="004F4A39">
              <w:rPr>
                <w:rFonts w:ascii="Arial" w:hAnsi="Arial"/>
                <w:sz w:val="22"/>
              </w:rPr>
              <w:t>Do as you are told</w:t>
            </w:r>
            <w:r w:rsidR="00C260C6">
              <w:rPr>
                <w:rFonts w:ascii="Arial" w:hAnsi="Arial"/>
                <w:sz w:val="22"/>
              </w:rPr>
              <w:t>,</w:t>
            </w:r>
            <w:r w:rsidRPr="004F4A39">
              <w:rPr>
                <w:rFonts w:ascii="Arial" w:hAnsi="Arial"/>
                <w:sz w:val="22"/>
              </w:rPr>
              <w:t xml:space="preserve"> and leave the calculations as they are. Should the action be questioned at a later date, it will be clear you were just following orders.</w:t>
            </w:r>
          </w:p>
        </w:tc>
        <w:tc>
          <w:tcPr>
            <w:tcW w:w="5148" w:type="dxa"/>
          </w:tcPr>
          <w:p w14:paraId="1DEE7CD5" w14:textId="77777777" w:rsidR="004F4A39" w:rsidRPr="004F4A39" w:rsidRDefault="004F4A39" w:rsidP="00FB408E">
            <w:pPr>
              <w:spacing w:before="60"/>
              <w:rPr>
                <w:rFonts w:ascii="Arial" w:hAnsi="Arial"/>
                <w:sz w:val="22"/>
              </w:rPr>
            </w:pPr>
            <w:r w:rsidRPr="004F4A39">
              <w:rPr>
                <w:rFonts w:ascii="Arial" w:hAnsi="Arial"/>
                <w:sz w:val="22"/>
              </w:rPr>
              <w:t>Selecting this option may be construed as aiding the deliberate misrepresentation of costs in order to meet analysts</w:t>
            </w:r>
            <w:r w:rsidR="00C260C6">
              <w:rPr>
                <w:rFonts w:ascii="Arial" w:hAnsi="Arial"/>
                <w:sz w:val="22"/>
              </w:rPr>
              <w:t>’</w:t>
            </w:r>
            <w:r w:rsidRPr="004F4A39">
              <w:rPr>
                <w:rFonts w:ascii="Arial" w:hAnsi="Arial"/>
                <w:sz w:val="22"/>
              </w:rPr>
              <w:t xml:space="preserve"> and management's expectations. This option could cause significant impact on stock prices as investors question the integrity of ABC's financial data. Knowingly misrepresenting costs is also a violation of items 1 and 4 of the Statement of Ethical Practice</w:t>
            </w:r>
            <w:r w:rsidR="00C260C6">
              <w:rPr>
                <w:rFonts w:ascii="Arial" w:hAnsi="Arial"/>
                <w:sz w:val="22"/>
              </w:rPr>
              <w:t>s</w:t>
            </w:r>
            <w:r w:rsidRPr="004F4A39">
              <w:rPr>
                <w:rFonts w:ascii="Arial" w:hAnsi="Arial"/>
                <w:sz w:val="22"/>
              </w:rPr>
              <w:t xml:space="preserve">. This may result in you receiving severe disciplinary action or perhaps </w:t>
            </w:r>
            <w:r w:rsidR="00C260C6">
              <w:rPr>
                <w:rFonts w:ascii="Arial" w:hAnsi="Arial"/>
                <w:sz w:val="22"/>
              </w:rPr>
              <w:t>being fired</w:t>
            </w:r>
            <w:r w:rsidRPr="004F4A39">
              <w:rPr>
                <w:rFonts w:ascii="Arial" w:hAnsi="Arial"/>
                <w:sz w:val="22"/>
              </w:rPr>
              <w:t>.</w:t>
            </w:r>
          </w:p>
        </w:tc>
      </w:tr>
      <w:tr w:rsidR="004F4A39" w14:paraId="2497F233" w14:textId="77777777" w:rsidTr="004F4A39">
        <w:tc>
          <w:tcPr>
            <w:tcW w:w="1998" w:type="dxa"/>
          </w:tcPr>
          <w:p w14:paraId="3428D11D" w14:textId="77777777" w:rsidR="004F4A39" w:rsidRDefault="004F4A39" w:rsidP="002B2AB3">
            <w:pPr>
              <w:rPr>
                <w:rFonts w:ascii="Arial" w:hAnsi="Arial"/>
              </w:rPr>
            </w:pPr>
            <w:r>
              <w:rPr>
                <w:rFonts w:ascii="Arial" w:hAnsi="Arial"/>
                <w:noProof/>
              </w:rPr>
              <w:drawing>
                <wp:inline distT="0" distB="0" distL="0" distR="0" wp14:anchorId="52086512" wp14:editId="271A4F4A">
                  <wp:extent cx="1085850" cy="1085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C.png"/>
                          <pic:cNvPicPr/>
                        </pic:nvPicPr>
                        <pic:blipFill>
                          <a:blip r:embed="rId20">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870" w:type="dxa"/>
          </w:tcPr>
          <w:p w14:paraId="1CEB13C3" w14:textId="77777777" w:rsidR="004F4A39" w:rsidRPr="004F4A39" w:rsidRDefault="004F4A39" w:rsidP="004F4A39">
            <w:pPr>
              <w:spacing w:before="60"/>
              <w:rPr>
                <w:rFonts w:ascii="Arial" w:hAnsi="Arial"/>
                <w:sz w:val="22"/>
              </w:rPr>
            </w:pPr>
            <w:r w:rsidRPr="004F4A39">
              <w:rPr>
                <w:rFonts w:ascii="Arial" w:hAnsi="Arial"/>
                <w:sz w:val="22"/>
              </w:rPr>
              <w:t>Report the deliberate understated  costs to the SEC.</w:t>
            </w:r>
          </w:p>
        </w:tc>
        <w:tc>
          <w:tcPr>
            <w:tcW w:w="5148" w:type="dxa"/>
          </w:tcPr>
          <w:p w14:paraId="0161EB99" w14:textId="77777777" w:rsidR="004F4A39" w:rsidRPr="004F4A39" w:rsidRDefault="004F4A39" w:rsidP="00FB408E">
            <w:pPr>
              <w:spacing w:before="60"/>
              <w:rPr>
                <w:rFonts w:ascii="Arial" w:hAnsi="Arial"/>
                <w:sz w:val="22"/>
              </w:rPr>
            </w:pPr>
            <w:r w:rsidRPr="004F4A39">
              <w:rPr>
                <w:rFonts w:ascii="Arial" w:hAnsi="Arial"/>
                <w:sz w:val="22"/>
              </w:rPr>
              <w:t xml:space="preserve">Selecting this option may be construed as violating </w:t>
            </w:r>
            <w:r w:rsidR="00C260C6">
              <w:rPr>
                <w:rFonts w:ascii="Arial" w:hAnsi="Arial"/>
                <w:sz w:val="22"/>
              </w:rPr>
              <w:t>item</w:t>
            </w:r>
            <w:r w:rsidRPr="004F4A39">
              <w:rPr>
                <w:rFonts w:ascii="Arial" w:hAnsi="Arial"/>
                <w:sz w:val="22"/>
              </w:rPr>
              <w:t xml:space="preserve"> 6 of the Statement of Ethical Practice</w:t>
            </w:r>
            <w:r w:rsidR="00C260C6">
              <w:rPr>
                <w:rFonts w:ascii="Arial" w:hAnsi="Arial"/>
                <w:sz w:val="22"/>
              </w:rPr>
              <w:t>s</w:t>
            </w:r>
            <w:r w:rsidRPr="004F4A39">
              <w:rPr>
                <w:rFonts w:ascii="Arial" w:hAnsi="Arial"/>
                <w:sz w:val="22"/>
              </w:rPr>
              <w:t xml:space="preserve">. This may result in you receiving severe disciplinary action or perhaps </w:t>
            </w:r>
            <w:r w:rsidR="00C260C6">
              <w:rPr>
                <w:rFonts w:ascii="Arial" w:hAnsi="Arial"/>
                <w:sz w:val="22"/>
              </w:rPr>
              <w:t>being fired</w:t>
            </w:r>
            <w:r w:rsidRPr="004F4A39">
              <w:rPr>
                <w:rFonts w:ascii="Arial" w:hAnsi="Arial"/>
                <w:sz w:val="22"/>
              </w:rPr>
              <w:t>. In addition, this action could impact the company negatively as it compromises the integrity of information being reported to Wall Street</w:t>
            </w:r>
            <w:r w:rsidR="00C260C6">
              <w:rPr>
                <w:rFonts w:ascii="Arial" w:hAnsi="Arial"/>
                <w:sz w:val="22"/>
              </w:rPr>
              <w:t>,</w:t>
            </w:r>
            <w:r w:rsidRPr="004F4A39">
              <w:rPr>
                <w:rFonts w:ascii="Arial" w:hAnsi="Arial"/>
                <w:sz w:val="22"/>
              </w:rPr>
              <w:t xml:space="preserve"> which may cause a drop in company valuations.</w:t>
            </w:r>
          </w:p>
        </w:tc>
      </w:tr>
      <w:tr w:rsidR="004F4A39" w14:paraId="6ED0AEE7" w14:textId="77777777" w:rsidTr="004F4A39">
        <w:tc>
          <w:tcPr>
            <w:tcW w:w="1998" w:type="dxa"/>
          </w:tcPr>
          <w:p w14:paraId="7433490B" w14:textId="77777777" w:rsidR="004F4A39" w:rsidRDefault="004F4A39" w:rsidP="002B2AB3">
            <w:pPr>
              <w:rPr>
                <w:rFonts w:ascii="Arial" w:hAnsi="Arial"/>
                <w:noProof/>
              </w:rPr>
            </w:pPr>
            <w:r>
              <w:rPr>
                <w:rFonts w:ascii="Arial" w:hAnsi="Arial"/>
                <w:noProof/>
              </w:rPr>
              <w:drawing>
                <wp:inline distT="0" distB="0" distL="0" distR="0" wp14:anchorId="37608501" wp14:editId="0CDB36E8">
                  <wp:extent cx="1085850" cy="1085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D.png"/>
                          <pic:cNvPicPr/>
                        </pic:nvPicPr>
                        <pic:blipFill>
                          <a:blip r:embed="rId21">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870" w:type="dxa"/>
          </w:tcPr>
          <w:p w14:paraId="6E863161" w14:textId="77777777" w:rsidR="004F4A39" w:rsidRPr="004F4A39" w:rsidRDefault="004F4A39" w:rsidP="004F4A39">
            <w:pPr>
              <w:spacing w:before="60"/>
              <w:rPr>
                <w:rFonts w:ascii="Arial" w:hAnsi="Arial"/>
                <w:sz w:val="22"/>
              </w:rPr>
            </w:pPr>
            <w:r w:rsidRPr="004F4A39">
              <w:rPr>
                <w:rFonts w:ascii="Arial" w:hAnsi="Arial"/>
                <w:sz w:val="22"/>
              </w:rPr>
              <w:t>Change the figures to reflect more appropriate cost estimates</w:t>
            </w:r>
            <w:r w:rsidR="00C260C6">
              <w:rPr>
                <w:rFonts w:ascii="Arial" w:hAnsi="Arial"/>
                <w:sz w:val="22"/>
              </w:rPr>
              <w:t>,</w:t>
            </w:r>
            <w:r w:rsidRPr="004F4A39">
              <w:rPr>
                <w:rFonts w:ascii="Arial" w:hAnsi="Arial"/>
                <w:sz w:val="22"/>
              </w:rPr>
              <w:t xml:space="preserve"> and don't tell anyone.</w:t>
            </w:r>
          </w:p>
        </w:tc>
        <w:tc>
          <w:tcPr>
            <w:tcW w:w="5148" w:type="dxa"/>
          </w:tcPr>
          <w:p w14:paraId="2D213A92" w14:textId="77777777" w:rsidR="004F4A39" w:rsidRPr="004F4A39" w:rsidRDefault="004F4A39" w:rsidP="00FB408E">
            <w:pPr>
              <w:spacing w:before="60"/>
              <w:rPr>
                <w:rFonts w:ascii="Arial" w:hAnsi="Arial"/>
                <w:sz w:val="22"/>
              </w:rPr>
            </w:pPr>
            <w:r w:rsidRPr="004F4A39">
              <w:rPr>
                <w:rFonts w:ascii="Arial" w:hAnsi="Arial"/>
                <w:sz w:val="22"/>
              </w:rPr>
              <w:t>Selecting this option may be construed as insubordination. You've been instructed what to do by your boss,</w:t>
            </w:r>
            <w:r w:rsidR="00C260C6">
              <w:rPr>
                <w:rFonts w:ascii="Arial" w:hAnsi="Arial"/>
                <w:sz w:val="22"/>
              </w:rPr>
              <w:t xml:space="preserve"> yet</w:t>
            </w:r>
            <w:r w:rsidRPr="004F4A39">
              <w:rPr>
                <w:rFonts w:ascii="Arial" w:hAnsi="Arial"/>
                <w:sz w:val="22"/>
              </w:rPr>
              <w:t xml:space="preserve"> you've taken it upon yourself to make changes. Because you don</w:t>
            </w:r>
            <w:r w:rsidR="00C260C6">
              <w:rPr>
                <w:rFonts w:ascii="Arial" w:hAnsi="Arial"/>
                <w:sz w:val="22"/>
              </w:rPr>
              <w:t>’</w:t>
            </w:r>
            <w:r w:rsidRPr="004F4A39">
              <w:rPr>
                <w:rFonts w:ascii="Arial" w:hAnsi="Arial"/>
                <w:sz w:val="22"/>
              </w:rPr>
              <w:t xml:space="preserve">t have the authority to make changes that could directly impact stock price valuations, your actions may have a negative impact on the company and would demonstrate a deliberate violation of items 1, 4, and 5 of the Statement of Ethical Practices. This choice runs a high risk of </w:t>
            </w:r>
            <w:r w:rsidR="00C260C6">
              <w:rPr>
                <w:rFonts w:ascii="Arial" w:hAnsi="Arial"/>
                <w:sz w:val="22"/>
              </w:rPr>
              <w:t>you being fired</w:t>
            </w:r>
            <w:r w:rsidRPr="004F4A39">
              <w:rPr>
                <w:rFonts w:ascii="Arial" w:hAnsi="Arial"/>
                <w:sz w:val="22"/>
              </w:rPr>
              <w:t>.</w:t>
            </w:r>
          </w:p>
        </w:tc>
      </w:tr>
    </w:tbl>
    <w:p w14:paraId="56D2D924" w14:textId="77777777" w:rsidR="004F4A39" w:rsidRPr="002B2AB3" w:rsidRDefault="004F4A39" w:rsidP="002B2AB3">
      <w:pPr>
        <w:rPr>
          <w:rFonts w:ascii="Arial" w:hAnsi="Arial"/>
        </w:rPr>
      </w:pPr>
    </w:p>
    <w:p w14:paraId="71E1126A" w14:textId="77777777" w:rsidR="002B2AB3" w:rsidRDefault="002B2AB3">
      <w:pPr>
        <w:rPr>
          <w:rFonts w:ascii="Arial" w:hAnsi="Arial" w:cs="Arial"/>
          <w:b/>
          <w:bCs/>
          <w:color w:val="003663"/>
          <w:kern w:val="32"/>
          <w:sz w:val="36"/>
          <w:szCs w:val="36"/>
        </w:rPr>
      </w:pPr>
      <w:r>
        <w:rPr>
          <w:rFonts w:cs="Arial"/>
          <w:szCs w:val="36"/>
        </w:rPr>
        <w:br w:type="page"/>
      </w:r>
    </w:p>
    <w:p w14:paraId="628C72A1" w14:textId="77777777" w:rsidR="00276EF8" w:rsidRPr="006B1032" w:rsidRDefault="00541AEA" w:rsidP="00276EF8">
      <w:pPr>
        <w:pStyle w:val="Heading1"/>
        <w:rPr>
          <w:rFonts w:cs="Arial"/>
          <w:szCs w:val="36"/>
        </w:rPr>
      </w:pPr>
      <w:r>
        <w:rPr>
          <w:rFonts w:cs="Arial"/>
          <w:szCs w:val="36"/>
        </w:rPr>
        <w:lastRenderedPageBreak/>
        <w:t>MANAGEMENT ACCOUNTING TOOLS</w:t>
      </w:r>
    </w:p>
    <w:p w14:paraId="411669B9" w14:textId="77777777" w:rsidR="006B1032" w:rsidRDefault="006B1032" w:rsidP="00C50BDE">
      <w:pPr>
        <w:widowControl w:val="0"/>
        <w:numPr>
          <w:ilvl w:val="12"/>
          <w:numId w:val="0"/>
        </w:numPr>
        <w:ind w:left="720" w:hanging="720"/>
        <w:rPr>
          <w:rFonts w:ascii="Arial" w:hAnsi="Arial"/>
        </w:rPr>
      </w:pPr>
    </w:p>
    <w:p w14:paraId="13E2B2E1" w14:textId="77777777" w:rsidR="00541AEA" w:rsidRPr="00083B4B" w:rsidRDefault="007D588A" w:rsidP="00541AEA">
      <w:pPr>
        <w:pStyle w:val="ListParagraph"/>
        <w:numPr>
          <w:ilvl w:val="0"/>
          <w:numId w:val="23"/>
        </w:numPr>
        <w:ind w:left="360"/>
        <w:rPr>
          <w:rFonts w:ascii="Helvetica" w:hAnsi="Helvetica" w:cs="Helvetica"/>
        </w:rPr>
      </w:pPr>
      <w:r>
        <w:rPr>
          <w:rFonts w:ascii="Helvetica" w:hAnsi="Helvetica" w:cs="Helvetica"/>
        </w:rPr>
        <w:t>Variance Analysis</w:t>
      </w:r>
      <w:r>
        <w:rPr>
          <w:rFonts w:ascii="Helvetica" w:hAnsi="Helvetica" w:cs="Helvetica"/>
        </w:rPr>
        <w:br/>
      </w:r>
      <w:r>
        <w:rPr>
          <w:rFonts w:ascii="Helvetica" w:hAnsi="Helvetica" w:cs="Helvetica"/>
        </w:rPr>
        <w:br/>
      </w:r>
      <w:r>
        <w:rPr>
          <w:rFonts w:ascii="Helvetica" w:hAnsi="Helvetica" w:cs="Helvetica"/>
        </w:rPr>
        <w:br/>
      </w:r>
      <w:r w:rsidR="00541AEA">
        <w:rPr>
          <w:rFonts w:ascii="Helvetica" w:hAnsi="Helvetica" w:cs="Helvetica"/>
        </w:rPr>
        <w:br/>
      </w:r>
    </w:p>
    <w:p w14:paraId="7AF51EF4" w14:textId="77777777" w:rsidR="00541AEA" w:rsidRPr="00083B4B" w:rsidRDefault="007D588A" w:rsidP="00541AEA">
      <w:pPr>
        <w:pStyle w:val="ListParagraph"/>
        <w:numPr>
          <w:ilvl w:val="0"/>
          <w:numId w:val="23"/>
        </w:numPr>
        <w:ind w:left="360"/>
        <w:rPr>
          <w:rFonts w:ascii="Helvetica" w:hAnsi="Helvetica" w:cs="Helvetica"/>
        </w:rPr>
      </w:pPr>
      <w:r>
        <w:rPr>
          <w:rFonts w:ascii="Helvetica" w:hAnsi="Helvetica" w:cs="Helvetica"/>
        </w:rPr>
        <w:t>Benchmarking</w:t>
      </w:r>
      <w:r>
        <w:rPr>
          <w:rFonts w:ascii="Helvetica" w:hAnsi="Helvetica" w:cs="Helvetica"/>
        </w:rPr>
        <w:br/>
      </w:r>
      <w:r>
        <w:rPr>
          <w:rFonts w:ascii="Helvetica" w:hAnsi="Helvetica" w:cs="Helvetica"/>
        </w:rPr>
        <w:br/>
      </w:r>
      <w:r>
        <w:rPr>
          <w:rFonts w:ascii="Helvetica" w:hAnsi="Helvetica" w:cs="Helvetica"/>
        </w:rPr>
        <w:br/>
      </w:r>
      <w:r w:rsidR="00541AEA" w:rsidRPr="00083B4B">
        <w:rPr>
          <w:rFonts w:ascii="Helvetica" w:hAnsi="Helvetica" w:cs="Helvetica"/>
        </w:rPr>
        <w:t xml:space="preserve"> </w:t>
      </w:r>
      <w:r w:rsidR="00541AEA">
        <w:rPr>
          <w:rFonts w:ascii="Helvetica" w:hAnsi="Helvetica" w:cs="Helvetica"/>
        </w:rPr>
        <w:br/>
      </w:r>
    </w:p>
    <w:p w14:paraId="28B15FD7" w14:textId="77777777" w:rsidR="00541AEA" w:rsidRPr="00083B4B" w:rsidRDefault="007D588A" w:rsidP="00541AEA">
      <w:pPr>
        <w:pStyle w:val="ListParagraph"/>
        <w:numPr>
          <w:ilvl w:val="0"/>
          <w:numId w:val="23"/>
        </w:numPr>
        <w:ind w:left="360"/>
        <w:rPr>
          <w:rFonts w:ascii="Helvetica" w:hAnsi="Helvetica" w:cs="Helvetica"/>
        </w:rPr>
      </w:pPr>
      <w:r>
        <w:rPr>
          <w:rFonts w:ascii="Helvetica" w:hAnsi="Helvetica" w:cs="Helvetica"/>
        </w:rPr>
        <w:t>CVP Analysis</w:t>
      </w:r>
      <w:r w:rsidR="00541AEA">
        <w:rPr>
          <w:rFonts w:ascii="Helvetica" w:hAnsi="Helvetica" w:cs="Helvetica"/>
        </w:rPr>
        <w:br/>
      </w:r>
    </w:p>
    <w:p w14:paraId="37B695D8" w14:textId="77777777" w:rsidR="006B1032" w:rsidRDefault="006B1032" w:rsidP="00C50BDE">
      <w:pPr>
        <w:widowControl w:val="0"/>
        <w:numPr>
          <w:ilvl w:val="12"/>
          <w:numId w:val="0"/>
        </w:numPr>
        <w:ind w:left="720" w:hanging="720"/>
        <w:rPr>
          <w:rFonts w:ascii="Arial" w:hAnsi="Arial"/>
        </w:rPr>
      </w:pPr>
    </w:p>
    <w:p w14:paraId="729F5808" w14:textId="77777777" w:rsidR="00B834FF" w:rsidRDefault="00B834FF">
      <w:pPr>
        <w:rPr>
          <w:rFonts w:ascii="Arial" w:hAnsi="Arial" w:cs="Arial"/>
          <w:b/>
          <w:bCs/>
          <w:color w:val="003663"/>
          <w:kern w:val="32"/>
          <w:sz w:val="36"/>
          <w:szCs w:val="36"/>
        </w:rPr>
      </w:pPr>
      <w:r>
        <w:rPr>
          <w:rFonts w:ascii="Arial" w:hAnsi="Arial" w:cs="Arial"/>
          <w:b/>
          <w:bCs/>
          <w:color w:val="003663"/>
          <w:kern w:val="32"/>
          <w:sz w:val="36"/>
          <w:szCs w:val="36"/>
        </w:rPr>
        <w:br w:type="page"/>
      </w:r>
    </w:p>
    <w:p w14:paraId="66011F91" w14:textId="77777777" w:rsidR="00B834FF" w:rsidRPr="00820C9E" w:rsidRDefault="00B834FF" w:rsidP="00B834FF">
      <w:pPr>
        <w:pStyle w:val="Heading1"/>
        <w:tabs>
          <w:tab w:val="center" w:pos="5400"/>
          <w:tab w:val="right" w:pos="10800"/>
        </w:tabs>
        <w:jc w:val="left"/>
        <w:rPr>
          <w:rFonts w:ascii="Times New Roman" w:hAnsi="Times New Roman"/>
          <w:b w:val="0"/>
          <w:bCs w:val="0"/>
          <w:noProof/>
          <w:color w:val="auto"/>
          <w:kern w:val="0"/>
          <w:sz w:val="24"/>
          <w:szCs w:val="24"/>
        </w:rPr>
      </w:pPr>
      <w:r>
        <w:rPr>
          <w:rFonts w:cs="Arial"/>
          <w:szCs w:val="36"/>
        </w:rPr>
        <w:lastRenderedPageBreak/>
        <w:tab/>
        <w:t xml:space="preserve">SCENARIO PRACTICE: </w:t>
      </w:r>
      <w:r w:rsidRPr="00B834FF">
        <w:rPr>
          <w:rFonts w:cs="Arial"/>
          <w:szCs w:val="36"/>
        </w:rPr>
        <w:t>AUDIT A SAMPLE COMPANY</w:t>
      </w:r>
      <w:r>
        <w:rPr>
          <w:rFonts w:cs="Arial"/>
          <w:szCs w:val="36"/>
        </w:rPr>
        <w:tab/>
      </w:r>
    </w:p>
    <w:p w14:paraId="5424F6D5" w14:textId="77777777" w:rsidR="00C47485" w:rsidRDefault="00C47485" w:rsidP="00B834FF">
      <w:pPr>
        <w:rPr>
          <w:rFonts w:ascii="Arial" w:hAnsi="Arial"/>
        </w:rPr>
      </w:pPr>
      <w:r>
        <w:rPr>
          <w:rFonts w:ascii="Arial" w:hAnsi="Arial"/>
          <w:noProof/>
        </w:rPr>
        <w:drawing>
          <wp:anchor distT="0" distB="0" distL="114300" distR="114300" simplePos="0" relativeHeight="251672576" behindDoc="1" locked="0" layoutInCell="1" allowOverlap="1" wp14:anchorId="50D616F5" wp14:editId="403B8314">
            <wp:simplePos x="0" y="0"/>
            <wp:positionH relativeFrom="column">
              <wp:posOffset>5581650</wp:posOffset>
            </wp:positionH>
            <wp:positionV relativeFrom="paragraph">
              <wp:posOffset>99060</wp:posOffset>
            </wp:positionV>
            <wp:extent cx="1190625" cy="1180465"/>
            <wp:effectExtent l="0" t="0" r="9525" b="635"/>
            <wp:wrapTight wrapText="left">
              <wp:wrapPolygon edited="0">
                <wp:start x="8986" y="0"/>
                <wp:lineTo x="6912" y="697"/>
                <wp:lineTo x="1382" y="4880"/>
                <wp:lineTo x="0" y="11154"/>
                <wp:lineTo x="0" y="14292"/>
                <wp:lineTo x="2074" y="17080"/>
                <wp:lineTo x="3802" y="17080"/>
                <wp:lineTo x="3802" y="18823"/>
                <wp:lineTo x="6912" y="21263"/>
                <wp:lineTo x="9331" y="21263"/>
                <wp:lineTo x="15552" y="21263"/>
                <wp:lineTo x="17971" y="21263"/>
                <wp:lineTo x="21082" y="18823"/>
                <wp:lineTo x="21427" y="14292"/>
                <wp:lineTo x="21427" y="8366"/>
                <wp:lineTo x="20045" y="5926"/>
                <wp:lineTo x="11059" y="0"/>
                <wp:lineTo x="8986"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i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0625" cy="1180465"/>
                    </a:xfrm>
                    <a:prstGeom prst="rect">
                      <a:avLst/>
                    </a:prstGeom>
                  </pic:spPr>
                </pic:pic>
              </a:graphicData>
            </a:graphic>
            <wp14:sizeRelH relativeFrom="page">
              <wp14:pctWidth>0</wp14:pctWidth>
            </wp14:sizeRelH>
            <wp14:sizeRelV relativeFrom="page">
              <wp14:pctHeight>0</wp14:pctHeight>
            </wp14:sizeRelV>
          </wp:anchor>
        </w:drawing>
      </w:r>
    </w:p>
    <w:p w14:paraId="291E3E92" w14:textId="77777777" w:rsidR="00B834FF" w:rsidRDefault="00B834FF" w:rsidP="00B834FF">
      <w:pPr>
        <w:rPr>
          <w:rFonts w:ascii="Arial" w:hAnsi="Arial"/>
        </w:rPr>
      </w:pPr>
      <w:r w:rsidRPr="00B834FF">
        <w:rPr>
          <w:rFonts w:ascii="Arial" w:hAnsi="Arial"/>
        </w:rPr>
        <w:t>For this exercise, you will act as the auditor examining the current period financials of Company A. Company A is a small family</w:t>
      </w:r>
      <w:r w:rsidR="00FB408E">
        <w:rPr>
          <w:rFonts w:ascii="Arial" w:hAnsi="Arial"/>
        </w:rPr>
        <w:t>-</w:t>
      </w:r>
      <w:r w:rsidRPr="00B834FF">
        <w:rPr>
          <w:rFonts w:ascii="Arial" w:hAnsi="Arial"/>
        </w:rPr>
        <w:t xml:space="preserve">run business. The owner has expressed his pride in </w:t>
      </w:r>
      <w:r w:rsidR="00FB408E">
        <w:rPr>
          <w:rFonts w:ascii="Arial" w:hAnsi="Arial"/>
        </w:rPr>
        <w:t>his</w:t>
      </w:r>
      <w:r w:rsidRPr="00B834FF">
        <w:rPr>
          <w:rFonts w:ascii="Arial" w:hAnsi="Arial"/>
        </w:rPr>
        <w:t xml:space="preserve"> company and his ability to negotiate incredible deals with vendors. This gives him a competitive edge on his direct competition</w:t>
      </w:r>
      <w:r w:rsidR="00FB408E">
        <w:rPr>
          <w:rFonts w:ascii="Arial" w:hAnsi="Arial"/>
        </w:rPr>
        <w:t xml:space="preserve"> (Company B and Company C),</w:t>
      </w:r>
      <w:r w:rsidRPr="00B834FF">
        <w:rPr>
          <w:rFonts w:ascii="Arial" w:hAnsi="Arial"/>
        </w:rPr>
        <w:t xml:space="preserve"> </w:t>
      </w:r>
      <w:r w:rsidR="00FB408E">
        <w:rPr>
          <w:rFonts w:ascii="Arial" w:hAnsi="Arial"/>
        </w:rPr>
        <w:t>which</w:t>
      </w:r>
      <w:r w:rsidRPr="00B834FF">
        <w:rPr>
          <w:rFonts w:ascii="Arial" w:hAnsi="Arial"/>
        </w:rPr>
        <w:t xml:space="preserve"> operate in the same town</w:t>
      </w:r>
      <w:r w:rsidR="00FB408E">
        <w:rPr>
          <w:rFonts w:ascii="Arial" w:hAnsi="Arial"/>
        </w:rPr>
        <w:t>,</w:t>
      </w:r>
      <w:r w:rsidRPr="00B834FF">
        <w:rPr>
          <w:rFonts w:ascii="Arial" w:hAnsi="Arial"/>
        </w:rPr>
        <w:t xml:space="preserve"> </w:t>
      </w:r>
      <w:r w:rsidR="00FB408E">
        <w:rPr>
          <w:rFonts w:ascii="Arial" w:hAnsi="Arial"/>
        </w:rPr>
        <w:t>because</w:t>
      </w:r>
      <w:r w:rsidRPr="00B834FF">
        <w:rPr>
          <w:rFonts w:ascii="Arial" w:hAnsi="Arial"/>
        </w:rPr>
        <w:t xml:space="preserve"> his cost of goods sold runs about 4% lower than his competitors. </w:t>
      </w:r>
    </w:p>
    <w:p w14:paraId="08531DD1" w14:textId="77777777" w:rsidR="00B14003" w:rsidRDefault="00B14003" w:rsidP="00B834FF">
      <w:pPr>
        <w:rPr>
          <w:rFonts w:ascii="Arial" w:hAnsi="Arial"/>
        </w:rPr>
      </w:pPr>
    </w:p>
    <w:p w14:paraId="77AB85EE" w14:textId="77777777" w:rsidR="00B14003" w:rsidRPr="00B834FF" w:rsidRDefault="00B14003" w:rsidP="00B14003">
      <w:pPr>
        <w:jc w:val="center"/>
        <w:rPr>
          <w:rFonts w:ascii="Arial" w:hAnsi="Arial"/>
        </w:rPr>
      </w:pPr>
      <w:r>
        <w:rPr>
          <w:noProof/>
        </w:rPr>
        <w:drawing>
          <wp:inline distT="0" distB="0" distL="0" distR="0" wp14:anchorId="46207A72" wp14:editId="67063BA2">
            <wp:extent cx="5410200" cy="3438525"/>
            <wp:effectExtent l="0" t="0" r="0" b="9525"/>
            <wp:docPr id="45" name="Picture 45" descr="C:\Users\Dee\AppData\Local\Temp\SNAGHTMLb626b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AppData\Local\Temp\SNAGHTMLb626b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3438525"/>
                    </a:xfrm>
                    <a:prstGeom prst="rect">
                      <a:avLst/>
                    </a:prstGeom>
                    <a:noFill/>
                    <a:ln>
                      <a:noFill/>
                    </a:ln>
                  </pic:spPr>
                </pic:pic>
              </a:graphicData>
            </a:graphic>
          </wp:inline>
        </w:drawing>
      </w:r>
    </w:p>
    <w:p w14:paraId="0A3E05B5" w14:textId="77777777" w:rsidR="00B834FF" w:rsidRPr="00B834FF" w:rsidRDefault="00B834FF" w:rsidP="00B834FF">
      <w:pPr>
        <w:rPr>
          <w:rFonts w:ascii="Arial" w:hAnsi="Arial"/>
        </w:rPr>
      </w:pPr>
    </w:p>
    <w:p w14:paraId="086DA92E" w14:textId="77777777" w:rsidR="00B834FF" w:rsidRPr="00B834FF" w:rsidRDefault="00B834FF" w:rsidP="00B834FF">
      <w:pPr>
        <w:rPr>
          <w:rFonts w:ascii="Arial" w:hAnsi="Arial"/>
        </w:rPr>
      </w:pPr>
      <w:r w:rsidRPr="00B834FF">
        <w:rPr>
          <w:rFonts w:ascii="Arial" w:hAnsi="Arial"/>
        </w:rPr>
        <w:t xml:space="preserve">Company A’s profit before taxes is about 18%. The owner feels the business is doing well, and the new </w:t>
      </w:r>
      <w:r w:rsidR="00542193">
        <w:rPr>
          <w:rFonts w:ascii="Arial" w:hAnsi="Arial"/>
        </w:rPr>
        <w:t>c</w:t>
      </w:r>
      <w:r w:rsidRPr="00B834FF">
        <w:rPr>
          <w:rFonts w:ascii="Arial" w:hAnsi="Arial"/>
        </w:rPr>
        <w:t>ontroller appears to be keeping costs in line.</w:t>
      </w:r>
    </w:p>
    <w:p w14:paraId="71FFF491" w14:textId="77777777" w:rsidR="00B834FF" w:rsidRPr="00B834FF" w:rsidRDefault="00B834FF" w:rsidP="00B834FF">
      <w:pPr>
        <w:rPr>
          <w:rFonts w:ascii="Arial" w:hAnsi="Arial"/>
        </w:rPr>
      </w:pPr>
    </w:p>
    <w:p w14:paraId="03565AFC" w14:textId="77777777" w:rsidR="00B834FF" w:rsidRPr="00B834FF" w:rsidRDefault="00B834FF" w:rsidP="00B834FF">
      <w:pPr>
        <w:rPr>
          <w:rFonts w:ascii="Arial" w:hAnsi="Arial"/>
        </w:rPr>
      </w:pPr>
      <w:r w:rsidRPr="00B834FF">
        <w:rPr>
          <w:rFonts w:ascii="Arial" w:hAnsi="Arial"/>
        </w:rPr>
        <w:t xml:space="preserve">Using the benchmark tools and details provided, follow the facts to conclusion and </w:t>
      </w:r>
      <w:r w:rsidR="00542193">
        <w:rPr>
          <w:rFonts w:ascii="Arial" w:hAnsi="Arial"/>
        </w:rPr>
        <w:t>detect any</w:t>
      </w:r>
      <w:r w:rsidRPr="00B834FF">
        <w:rPr>
          <w:rFonts w:ascii="Arial" w:hAnsi="Arial"/>
        </w:rPr>
        <w:t xml:space="preserve"> issues</w:t>
      </w:r>
      <w:r w:rsidR="00542193">
        <w:rPr>
          <w:rFonts w:ascii="Arial" w:hAnsi="Arial"/>
        </w:rPr>
        <w:t xml:space="preserve"> along the way</w:t>
      </w:r>
      <w:r w:rsidRPr="00B834FF">
        <w:rPr>
          <w:rFonts w:ascii="Arial" w:hAnsi="Arial"/>
        </w:rPr>
        <w:t>.</w:t>
      </w:r>
    </w:p>
    <w:p w14:paraId="22ED3636" w14:textId="77777777" w:rsidR="00B834FF" w:rsidRPr="00B834FF" w:rsidRDefault="00B834FF" w:rsidP="00B834FF">
      <w:pPr>
        <w:rPr>
          <w:rFonts w:ascii="Arial" w:hAnsi="Arial"/>
        </w:rPr>
      </w:pPr>
    </w:p>
    <w:p w14:paraId="01458618" w14:textId="77777777" w:rsidR="00B834FF" w:rsidRPr="00B834FF" w:rsidRDefault="00B834FF" w:rsidP="00B834FF">
      <w:pPr>
        <w:rPr>
          <w:rFonts w:ascii="Arial" w:hAnsi="Arial"/>
        </w:rPr>
      </w:pPr>
      <w:r w:rsidRPr="00B834FF">
        <w:rPr>
          <w:rFonts w:ascii="Arial" w:hAnsi="Arial"/>
        </w:rPr>
        <w:t>The benchmark tools provide comparable financial statement data for Company B and Company C.</w:t>
      </w:r>
    </w:p>
    <w:p w14:paraId="6335FD57" w14:textId="77777777" w:rsidR="00B834FF" w:rsidRPr="00B834FF" w:rsidRDefault="00B834FF" w:rsidP="00B834FF">
      <w:pPr>
        <w:rPr>
          <w:rFonts w:ascii="Arial" w:hAnsi="Arial"/>
        </w:rPr>
      </w:pPr>
    </w:p>
    <w:p w14:paraId="2944DC68" w14:textId="77777777" w:rsidR="00C27B6D" w:rsidRDefault="00B834FF" w:rsidP="00B834FF">
      <w:pPr>
        <w:rPr>
          <w:rFonts w:ascii="Arial" w:hAnsi="Arial"/>
        </w:rPr>
      </w:pPr>
      <w:r w:rsidRPr="00B834FF">
        <w:rPr>
          <w:rFonts w:ascii="Arial" w:hAnsi="Arial"/>
        </w:rPr>
        <w:t>Drill down into the details for each line item to obtain more detailed information driving the figures reported in Company A’s financial statement.</w:t>
      </w:r>
    </w:p>
    <w:p w14:paraId="51C85301" w14:textId="77777777" w:rsidR="00B14003" w:rsidRDefault="00B14003" w:rsidP="00B834FF">
      <w:pPr>
        <w:rPr>
          <w:rFonts w:ascii="Arial" w:hAnsi="Arial"/>
        </w:rPr>
      </w:pPr>
    </w:p>
    <w:p w14:paraId="0D25234F" w14:textId="77777777" w:rsidR="00B14003" w:rsidRDefault="00B14003" w:rsidP="00B14003">
      <w:pPr>
        <w:jc w:val="center"/>
        <w:rPr>
          <w:rFonts w:ascii="Arial" w:hAnsi="Arial" w:cs="Arial"/>
          <w:b/>
          <w:bCs/>
          <w:color w:val="003663"/>
          <w:kern w:val="32"/>
          <w:sz w:val="36"/>
          <w:szCs w:val="36"/>
        </w:rPr>
      </w:pPr>
      <w:r>
        <w:rPr>
          <w:noProof/>
        </w:rPr>
        <w:lastRenderedPageBreak/>
        <w:drawing>
          <wp:inline distT="0" distB="0" distL="0" distR="0" wp14:anchorId="752A95FB" wp14:editId="7DC8C01B">
            <wp:extent cx="5200650" cy="3657600"/>
            <wp:effectExtent l="0" t="0" r="0" b="0"/>
            <wp:docPr id="46" name="Picture 46" descr="C:\Users\Dee\AppData\Local\Temp\SNAGHTMLb643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e\AppData\Local\Temp\SNAGHTMLb6439d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3657600"/>
                    </a:xfrm>
                    <a:prstGeom prst="rect">
                      <a:avLst/>
                    </a:prstGeom>
                    <a:noFill/>
                    <a:ln>
                      <a:noFill/>
                    </a:ln>
                  </pic:spPr>
                </pic:pic>
              </a:graphicData>
            </a:graphic>
          </wp:inline>
        </w:drawing>
      </w:r>
    </w:p>
    <w:p w14:paraId="64C84E49" w14:textId="77777777" w:rsidR="00B14003" w:rsidRDefault="00B14003" w:rsidP="00B14003">
      <w:pPr>
        <w:jc w:val="center"/>
        <w:rPr>
          <w:rFonts w:ascii="Arial" w:hAnsi="Arial" w:cs="Arial"/>
          <w:b/>
          <w:bCs/>
          <w:color w:val="003663"/>
          <w:kern w:val="32"/>
          <w:sz w:val="36"/>
          <w:szCs w:val="36"/>
        </w:rPr>
      </w:pPr>
    </w:p>
    <w:p w14:paraId="73703662" w14:textId="77777777" w:rsidR="00B14003" w:rsidRDefault="00B14003" w:rsidP="00B14003">
      <w:pPr>
        <w:jc w:val="center"/>
        <w:rPr>
          <w:rFonts w:ascii="Arial" w:hAnsi="Arial" w:cs="Arial"/>
          <w:b/>
          <w:bCs/>
          <w:color w:val="003663"/>
          <w:kern w:val="32"/>
          <w:sz w:val="36"/>
          <w:szCs w:val="36"/>
        </w:rPr>
      </w:pPr>
      <w:r>
        <w:rPr>
          <w:noProof/>
        </w:rPr>
        <w:drawing>
          <wp:inline distT="0" distB="0" distL="0" distR="0" wp14:anchorId="197ECAD1" wp14:editId="303762E8">
            <wp:extent cx="5057143" cy="1333333"/>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57143" cy="1333333"/>
                    </a:xfrm>
                    <a:prstGeom prst="rect">
                      <a:avLst/>
                    </a:prstGeom>
                  </pic:spPr>
                </pic:pic>
              </a:graphicData>
            </a:graphic>
          </wp:inline>
        </w:drawing>
      </w:r>
    </w:p>
    <w:p w14:paraId="32E35513" w14:textId="77777777" w:rsidR="00B14003" w:rsidRDefault="00B14003" w:rsidP="00B14003">
      <w:pPr>
        <w:jc w:val="center"/>
        <w:rPr>
          <w:rFonts w:ascii="Arial" w:hAnsi="Arial" w:cs="Arial"/>
          <w:b/>
          <w:bCs/>
          <w:color w:val="003663"/>
          <w:kern w:val="32"/>
          <w:sz w:val="36"/>
          <w:szCs w:val="36"/>
        </w:rPr>
      </w:pPr>
    </w:p>
    <w:p w14:paraId="56437CF6" w14:textId="77777777" w:rsidR="00B14003" w:rsidRDefault="00B14003" w:rsidP="00B14003">
      <w:pPr>
        <w:jc w:val="center"/>
        <w:rPr>
          <w:rFonts w:ascii="Arial" w:hAnsi="Arial" w:cs="Arial"/>
          <w:b/>
          <w:bCs/>
          <w:color w:val="003663"/>
          <w:kern w:val="32"/>
          <w:sz w:val="36"/>
          <w:szCs w:val="36"/>
        </w:rPr>
      </w:pPr>
      <w:r>
        <w:rPr>
          <w:noProof/>
        </w:rPr>
        <w:drawing>
          <wp:inline distT="0" distB="0" distL="0" distR="0" wp14:anchorId="57DA33D9" wp14:editId="6903F64E">
            <wp:extent cx="5038096" cy="12857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8096" cy="1285714"/>
                    </a:xfrm>
                    <a:prstGeom prst="rect">
                      <a:avLst/>
                    </a:prstGeom>
                  </pic:spPr>
                </pic:pic>
              </a:graphicData>
            </a:graphic>
          </wp:inline>
        </w:drawing>
      </w:r>
    </w:p>
    <w:p w14:paraId="761DD902" w14:textId="77777777" w:rsidR="00B14003" w:rsidRDefault="00B14003" w:rsidP="00B14003">
      <w:pPr>
        <w:jc w:val="center"/>
        <w:rPr>
          <w:rFonts w:ascii="Arial" w:hAnsi="Arial" w:cs="Arial"/>
          <w:b/>
          <w:bCs/>
          <w:color w:val="003663"/>
          <w:kern w:val="32"/>
          <w:sz w:val="36"/>
          <w:szCs w:val="36"/>
        </w:rPr>
      </w:pPr>
    </w:p>
    <w:p w14:paraId="721B144A" w14:textId="77777777" w:rsidR="00B14003" w:rsidRDefault="00B14003" w:rsidP="00B14003">
      <w:pPr>
        <w:jc w:val="center"/>
        <w:rPr>
          <w:rFonts w:ascii="Arial" w:hAnsi="Arial" w:cs="Arial"/>
          <w:b/>
          <w:bCs/>
          <w:color w:val="003663"/>
          <w:kern w:val="32"/>
          <w:sz w:val="36"/>
          <w:szCs w:val="36"/>
        </w:rPr>
      </w:pPr>
      <w:r>
        <w:rPr>
          <w:noProof/>
        </w:rPr>
        <w:lastRenderedPageBreak/>
        <w:drawing>
          <wp:inline distT="0" distB="0" distL="0" distR="0" wp14:anchorId="580CEC72" wp14:editId="02D7B0A7">
            <wp:extent cx="5028572" cy="1790476"/>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28572" cy="1790476"/>
                    </a:xfrm>
                    <a:prstGeom prst="rect">
                      <a:avLst/>
                    </a:prstGeom>
                  </pic:spPr>
                </pic:pic>
              </a:graphicData>
            </a:graphic>
          </wp:inline>
        </w:drawing>
      </w:r>
    </w:p>
    <w:p w14:paraId="13E650BF" w14:textId="77777777" w:rsidR="0056169E" w:rsidRDefault="0056169E" w:rsidP="00B14003">
      <w:pPr>
        <w:jc w:val="center"/>
        <w:rPr>
          <w:rFonts w:ascii="Arial" w:hAnsi="Arial" w:cs="Arial"/>
          <w:b/>
          <w:bCs/>
          <w:color w:val="003663"/>
          <w:kern w:val="32"/>
          <w:sz w:val="36"/>
          <w:szCs w:val="36"/>
        </w:rPr>
      </w:pPr>
    </w:p>
    <w:p w14:paraId="05B47E97" w14:textId="77777777" w:rsidR="00B14003" w:rsidRDefault="00B14003" w:rsidP="00B14003">
      <w:pPr>
        <w:jc w:val="center"/>
        <w:rPr>
          <w:rFonts w:ascii="Arial" w:hAnsi="Arial" w:cs="Arial"/>
          <w:b/>
          <w:bCs/>
          <w:color w:val="003663"/>
          <w:kern w:val="32"/>
          <w:sz w:val="36"/>
          <w:szCs w:val="36"/>
        </w:rPr>
      </w:pPr>
    </w:p>
    <w:p w14:paraId="78691A1A" w14:textId="77777777" w:rsidR="00B14003" w:rsidRDefault="00B14003" w:rsidP="00B14003">
      <w:pPr>
        <w:jc w:val="center"/>
        <w:rPr>
          <w:rFonts w:ascii="Arial" w:hAnsi="Arial" w:cs="Arial"/>
          <w:b/>
          <w:bCs/>
          <w:color w:val="003663"/>
          <w:kern w:val="32"/>
          <w:sz w:val="36"/>
          <w:szCs w:val="36"/>
        </w:rPr>
      </w:pPr>
      <w:r>
        <w:rPr>
          <w:noProof/>
        </w:rPr>
        <w:drawing>
          <wp:inline distT="0" distB="0" distL="0" distR="0" wp14:anchorId="27A0A4FA" wp14:editId="58E5C80A">
            <wp:extent cx="4885715" cy="192381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85715" cy="1923810"/>
                    </a:xfrm>
                    <a:prstGeom prst="rect">
                      <a:avLst/>
                    </a:prstGeom>
                  </pic:spPr>
                </pic:pic>
              </a:graphicData>
            </a:graphic>
          </wp:inline>
        </w:drawing>
      </w:r>
    </w:p>
    <w:p w14:paraId="731B60F0" w14:textId="77777777" w:rsidR="0056169E" w:rsidRDefault="0056169E" w:rsidP="00B14003">
      <w:pPr>
        <w:jc w:val="center"/>
        <w:rPr>
          <w:rFonts w:ascii="Arial" w:hAnsi="Arial" w:cs="Arial"/>
          <w:b/>
          <w:bCs/>
          <w:color w:val="003663"/>
          <w:kern w:val="32"/>
          <w:sz w:val="36"/>
          <w:szCs w:val="36"/>
        </w:rPr>
      </w:pPr>
    </w:p>
    <w:p w14:paraId="7C62BD03" w14:textId="77777777" w:rsidR="0056169E" w:rsidRDefault="0056169E" w:rsidP="00B14003">
      <w:pPr>
        <w:jc w:val="center"/>
        <w:rPr>
          <w:rFonts w:ascii="Arial" w:hAnsi="Arial" w:cs="Arial"/>
          <w:b/>
          <w:bCs/>
          <w:color w:val="003663"/>
          <w:kern w:val="32"/>
          <w:sz w:val="36"/>
          <w:szCs w:val="36"/>
        </w:rPr>
      </w:pPr>
    </w:p>
    <w:p w14:paraId="72FA1698" w14:textId="77777777" w:rsidR="0056169E" w:rsidRDefault="0056169E" w:rsidP="00B14003">
      <w:pPr>
        <w:jc w:val="center"/>
        <w:rPr>
          <w:rFonts w:ascii="Arial" w:hAnsi="Arial" w:cs="Arial"/>
          <w:b/>
          <w:bCs/>
          <w:color w:val="003663"/>
          <w:kern w:val="32"/>
          <w:sz w:val="36"/>
          <w:szCs w:val="36"/>
        </w:rPr>
      </w:pPr>
    </w:p>
    <w:p w14:paraId="7F41C4D1" w14:textId="77777777" w:rsidR="00B14003" w:rsidRDefault="00B14003" w:rsidP="00B14003">
      <w:pPr>
        <w:jc w:val="center"/>
        <w:rPr>
          <w:rFonts w:ascii="Arial" w:hAnsi="Arial" w:cs="Arial"/>
          <w:b/>
          <w:bCs/>
          <w:color w:val="003663"/>
          <w:kern w:val="32"/>
          <w:sz w:val="36"/>
          <w:szCs w:val="36"/>
        </w:rPr>
      </w:pPr>
      <w:r>
        <w:rPr>
          <w:noProof/>
        </w:rPr>
        <w:drawing>
          <wp:inline distT="0" distB="0" distL="0" distR="0" wp14:anchorId="0238017A" wp14:editId="399D50A1">
            <wp:extent cx="4885715" cy="19142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85715" cy="1914286"/>
                    </a:xfrm>
                    <a:prstGeom prst="rect">
                      <a:avLst/>
                    </a:prstGeom>
                  </pic:spPr>
                </pic:pic>
              </a:graphicData>
            </a:graphic>
          </wp:inline>
        </w:drawing>
      </w:r>
    </w:p>
    <w:p w14:paraId="19289305" w14:textId="77777777" w:rsidR="00B14003" w:rsidRDefault="00B14003" w:rsidP="00B14003">
      <w:pPr>
        <w:jc w:val="center"/>
        <w:rPr>
          <w:rFonts w:ascii="Arial" w:hAnsi="Arial" w:cs="Arial"/>
          <w:b/>
          <w:bCs/>
          <w:color w:val="003663"/>
          <w:kern w:val="32"/>
          <w:sz w:val="36"/>
          <w:szCs w:val="36"/>
        </w:rPr>
      </w:pPr>
      <w:r>
        <w:rPr>
          <w:noProof/>
        </w:rPr>
        <w:lastRenderedPageBreak/>
        <w:drawing>
          <wp:inline distT="0" distB="0" distL="0" distR="0" wp14:anchorId="632B09E1" wp14:editId="0526E1F8">
            <wp:extent cx="4942857" cy="2961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42857" cy="2961905"/>
                    </a:xfrm>
                    <a:prstGeom prst="rect">
                      <a:avLst/>
                    </a:prstGeom>
                  </pic:spPr>
                </pic:pic>
              </a:graphicData>
            </a:graphic>
          </wp:inline>
        </w:drawing>
      </w:r>
    </w:p>
    <w:p w14:paraId="449CDB7E" w14:textId="77777777" w:rsidR="0056169E" w:rsidRDefault="0056169E" w:rsidP="00B14003">
      <w:pPr>
        <w:jc w:val="center"/>
        <w:rPr>
          <w:rFonts w:ascii="Arial" w:hAnsi="Arial" w:cs="Arial"/>
          <w:b/>
          <w:bCs/>
          <w:color w:val="003663"/>
          <w:kern w:val="32"/>
          <w:sz w:val="36"/>
          <w:szCs w:val="36"/>
        </w:rPr>
      </w:pPr>
    </w:p>
    <w:p w14:paraId="509D3ED9" w14:textId="77777777" w:rsidR="00B14003" w:rsidRDefault="00B14003" w:rsidP="00B14003">
      <w:pPr>
        <w:jc w:val="center"/>
        <w:rPr>
          <w:rFonts w:ascii="Arial" w:hAnsi="Arial" w:cs="Arial"/>
          <w:b/>
          <w:bCs/>
          <w:color w:val="003663"/>
          <w:kern w:val="32"/>
          <w:sz w:val="36"/>
          <w:szCs w:val="36"/>
        </w:rPr>
      </w:pPr>
      <w:r>
        <w:rPr>
          <w:noProof/>
        </w:rPr>
        <w:drawing>
          <wp:inline distT="0" distB="0" distL="0" distR="0" wp14:anchorId="3FB7A9C8" wp14:editId="03F92A76">
            <wp:extent cx="5047619" cy="1447619"/>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47619" cy="1447619"/>
                    </a:xfrm>
                    <a:prstGeom prst="rect">
                      <a:avLst/>
                    </a:prstGeom>
                  </pic:spPr>
                </pic:pic>
              </a:graphicData>
            </a:graphic>
          </wp:inline>
        </w:drawing>
      </w:r>
    </w:p>
    <w:p w14:paraId="3B80EF03" w14:textId="77777777" w:rsidR="0056169E" w:rsidRDefault="0056169E" w:rsidP="00B14003">
      <w:pPr>
        <w:jc w:val="center"/>
        <w:rPr>
          <w:rFonts w:ascii="Arial" w:hAnsi="Arial" w:cs="Arial"/>
          <w:b/>
          <w:bCs/>
          <w:color w:val="003663"/>
          <w:kern w:val="32"/>
          <w:sz w:val="36"/>
          <w:szCs w:val="36"/>
        </w:rPr>
      </w:pPr>
    </w:p>
    <w:p w14:paraId="5C5E1A4F" w14:textId="77777777" w:rsidR="0056169E" w:rsidRDefault="0056169E" w:rsidP="00B14003">
      <w:pPr>
        <w:jc w:val="center"/>
        <w:rPr>
          <w:rFonts w:ascii="Arial" w:hAnsi="Arial" w:cs="Arial"/>
          <w:b/>
          <w:bCs/>
          <w:color w:val="003663"/>
          <w:kern w:val="32"/>
          <w:sz w:val="36"/>
          <w:szCs w:val="36"/>
        </w:rPr>
      </w:pPr>
      <w:r>
        <w:rPr>
          <w:noProof/>
        </w:rPr>
        <w:drawing>
          <wp:inline distT="0" distB="0" distL="0" distR="0" wp14:anchorId="08DEAB51" wp14:editId="615EE99D">
            <wp:extent cx="4961905" cy="2552381"/>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61905" cy="2552381"/>
                    </a:xfrm>
                    <a:prstGeom prst="rect">
                      <a:avLst/>
                    </a:prstGeom>
                  </pic:spPr>
                </pic:pic>
              </a:graphicData>
            </a:graphic>
          </wp:inline>
        </w:drawing>
      </w:r>
    </w:p>
    <w:p w14:paraId="212428D6" w14:textId="77777777" w:rsidR="0056169E" w:rsidRDefault="0056169E" w:rsidP="00B14003">
      <w:pPr>
        <w:jc w:val="center"/>
        <w:rPr>
          <w:rFonts w:ascii="Arial" w:hAnsi="Arial" w:cs="Arial"/>
          <w:b/>
          <w:bCs/>
          <w:color w:val="003663"/>
          <w:kern w:val="32"/>
          <w:sz w:val="36"/>
          <w:szCs w:val="36"/>
        </w:rPr>
      </w:pPr>
    </w:p>
    <w:p w14:paraId="033F4EF2" w14:textId="77777777" w:rsidR="0056169E" w:rsidRDefault="0056169E" w:rsidP="0056169E">
      <w:pPr>
        <w:jc w:val="center"/>
        <w:rPr>
          <w:rFonts w:ascii="Arial" w:hAnsi="Arial" w:cs="Arial"/>
          <w:b/>
          <w:bCs/>
          <w:color w:val="003663"/>
          <w:kern w:val="32"/>
          <w:sz w:val="36"/>
          <w:szCs w:val="36"/>
        </w:rPr>
      </w:pPr>
      <w:r>
        <w:rPr>
          <w:noProof/>
        </w:rPr>
        <w:lastRenderedPageBreak/>
        <w:drawing>
          <wp:inline distT="0" distB="0" distL="0" distR="0" wp14:anchorId="113505CD" wp14:editId="3A2C542D">
            <wp:extent cx="3133334" cy="357142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33334" cy="3571429"/>
                    </a:xfrm>
                    <a:prstGeom prst="rect">
                      <a:avLst/>
                    </a:prstGeom>
                  </pic:spPr>
                </pic:pic>
              </a:graphicData>
            </a:graphic>
          </wp:inline>
        </w:drawing>
      </w:r>
      <w:r>
        <w:rPr>
          <w:rFonts w:ascii="Arial" w:hAnsi="Arial" w:cs="Arial"/>
          <w:b/>
          <w:bCs/>
          <w:color w:val="003663"/>
          <w:kern w:val="32"/>
          <w:sz w:val="36"/>
          <w:szCs w:val="36"/>
        </w:rPr>
        <w:t xml:space="preserve">  </w:t>
      </w:r>
      <w:r>
        <w:rPr>
          <w:noProof/>
        </w:rPr>
        <w:drawing>
          <wp:inline distT="0" distB="0" distL="0" distR="0" wp14:anchorId="51A61FDB" wp14:editId="6D2108C5">
            <wp:extent cx="3047619" cy="3571429"/>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47619" cy="3571429"/>
                    </a:xfrm>
                    <a:prstGeom prst="rect">
                      <a:avLst/>
                    </a:prstGeom>
                  </pic:spPr>
                </pic:pic>
              </a:graphicData>
            </a:graphic>
          </wp:inline>
        </w:drawing>
      </w:r>
    </w:p>
    <w:p w14:paraId="2EC44C0B" w14:textId="77777777" w:rsidR="0056169E" w:rsidRDefault="0056169E" w:rsidP="0056169E">
      <w:pPr>
        <w:jc w:val="center"/>
        <w:rPr>
          <w:rFonts w:ascii="Arial" w:hAnsi="Arial" w:cs="Arial"/>
          <w:b/>
          <w:bCs/>
          <w:color w:val="003663"/>
          <w:kern w:val="32"/>
          <w:sz w:val="36"/>
          <w:szCs w:val="36"/>
        </w:rPr>
      </w:pPr>
      <w:r>
        <w:rPr>
          <w:noProof/>
        </w:rPr>
        <w:drawing>
          <wp:inline distT="0" distB="0" distL="0" distR="0" wp14:anchorId="275A6335" wp14:editId="519CA29F">
            <wp:extent cx="3066667" cy="3571429"/>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66667" cy="3571429"/>
                    </a:xfrm>
                    <a:prstGeom prst="rect">
                      <a:avLst/>
                    </a:prstGeom>
                  </pic:spPr>
                </pic:pic>
              </a:graphicData>
            </a:graphic>
          </wp:inline>
        </w:drawing>
      </w:r>
      <w:r>
        <w:rPr>
          <w:rFonts w:ascii="Arial" w:hAnsi="Arial" w:cs="Arial"/>
          <w:b/>
          <w:bCs/>
          <w:color w:val="003663"/>
          <w:kern w:val="32"/>
          <w:sz w:val="36"/>
          <w:szCs w:val="36"/>
        </w:rPr>
        <w:t xml:space="preserve">   </w:t>
      </w:r>
      <w:r>
        <w:rPr>
          <w:noProof/>
        </w:rPr>
        <w:drawing>
          <wp:inline distT="0" distB="0" distL="0" distR="0" wp14:anchorId="01179AB6" wp14:editId="0196EFA5">
            <wp:extent cx="3047619" cy="3580953"/>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7619" cy="3580953"/>
                    </a:xfrm>
                    <a:prstGeom prst="rect">
                      <a:avLst/>
                    </a:prstGeom>
                  </pic:spPr>
                </pic:pic>
              </a:graphicData>
            </a:graphic>
          </wp:inline>
        </w:drawing>
      </w:r>
    </w:p>
    <w:p w14:paraId="3BA60955" w14:textId="77777777" w:rsidR="0056169E" w:rsidRDefault="0056169E" w:rsidP="0056169E">
      <w:pPr>
        <w:jc w:val="center"/>
        <w:rPr>
          <w:rFonts w:ascii="Arial" w:hAnsi="Arial" w:cs="Arial"/>
          <w:b/>
          <w:bCs/>
          <w:color w:val="003663"/>
          <w:kern w:val="32"/>
          <w:sz w:val="36"/>
          <w:szCs w:val="36"/>
        </w:rPr>
      </w:pPr>
      <w:r>
        <w:rPr>
          <w:noProof/>
        </w:rPr>
        <w:lastRenderedPageBreak/>
        <w:drawing>
          <wp:inline distT="0" distB="0" distL="0" distR="0" wp14:anchorId="167430E9" wp14:editId="028520D1">
            <wp:extent cx="3019048" cy="359047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19048" cy="3590476"/>
                    </a:xfrm>
                    <a:prstGeom prst="rect">
                      <a:avLst/>
                    </a:prstGeom>
                  </pic:spPr>
                </pic:pic>
              </a:graphicData>
            </a:graphic>
          </wp:inline>
        </w:drawing>
      </w:r>
      <w:r>
        <w:rPr>
          <w:rFonts w:ascii="Arial" w:hAnsi="Arial" w:cs="Arial"/>
          <w:b/>
          <w:bCs/>
          <w:color w:val="003663"/>
          <w:kern w:val="32"/>
          <w:sz w:val="36"/>
          <w:szCs w:val="36"/>
        </w:rPr>
        <w:t xml:space="preserve">   </w:t>
      </w:r>
      <w:r>
        <w:rPr>
          <w:noProof/>
        </w:rPr>
        <w:drawing>
          <wp:inline distT="0" distB="0" distL="0" distR="0" wp14:anchorId="4848A5AA" wp14:editId="260841A4">
            <wp:extent cx="3028572" cy="3580953"/>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28572" cy="3580953"/>
                    </a:xfrm>
                    <a:prstGeom prst="rect">
                      <a:avLst/>
                    </a:prstGeom>
                  </pic:spPr>
                </pic:pic>
              </a:graphicData>
            </a:graphic>
          </wp:inline>
        </w:drawing>
      </w:r>
    </w:p>
    <w:p w14:paraId="6BC0C95C" w14:textId="77777777" w:rsidR="0056169E" w:rsidRDefault="0056169E">
      <w:pPr>
        <w:rPr>
          <w:rFonts w:cs="Arial"/>
          <w:szCs w:val="36"/>
        </w:rPr>
      </w:pPr>
    </w:p>
    <w:p w14:paraId="5DF9B333" w14:textId="77777777" w:rsidR="0056169E" w:rsidRDefault="0056169E" w:rsidP="0056169E">
      <w:pPr>
        <w:rPr>
          <w:rFonts w:ascii="Arial" w:hAnsi="Arial"/>
        </w:rPr>
      </w:pPr>
      <w:r>
        <w:rPr>
          <w:rFonts w:ascii="Arial" w:hAnsi="Arial"/>
        </w:rPr>
        <w:t>Based on the information you have reviewed, select the appropriate statement:</w:t>
      </w:r>
    </w:p>
    <w:p w14:paraId="4F5C9134" w14:textId="77777777" w:rsidR="0056169E" w:rsidRDefault="0056169E" w:rsidP="0056169E">
      <w:pPr>
        <w:rPr>
          <w:rFonts w:ascii="Arial" w:hAnsi="Arial"/>
        </w:rPr>
      </w:pPr>
    </w:p>
    <w:p w14:paraId="2D3B6463" w14:textId="77777777" w:rsidR="0056169E" w:rsidRDefault="009751E6" w:rsidP="0056169E">
      <w:pPr>
        <w:jc w:val="center"/>
        <w:rPr>
          <w:rFonts w:ascii="Arial" w:hAnsi="Arial"/>
        </w:rPr>
      </w:pPr>
      <w:r>
        <w:rPr>
          <w:noProof/>
        </w:rPr>
        <w:drawing>
          <wp:inline distT="0" distB="0" distL="0" distR="0" wp14:anchorId="25CAFF54" wp14:editId="77B20FAE">
            <wp:extent cx="4590288" cy="274803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90288" cy="2748032"/>
                    </a:xfrm>
                    <a:prstGeom prst="rect">
                      <a:avLst/>
                    </a:prstGeom>
                  </pic:spPr>
                </pic:pic>
              </a:graphicData>
            </a:graphic>
          </wp:inline>
        </w:drawing>
      </w:r>
    </w:p>
    <w:p w14:paraId="5A870467" w14:textId="77777777" w:rsidR="00B834FF" w:rsidRDefault="00B834FF">
      <w:pPr>
        <w:rPr>
          <w:rFonts w:ascii="Arial" w:hAnsi="Arial" w:cs="Arial"/>
          <w:b/>
          <w:bCs/>
          <w:color w:val="003663"/>
          <w:kern w:val="32"/>
          <w:sz w:val="36"/>
          <w:szCs w:val="36"/>
        </w:rPr>
      </w:pPr>
      <w:r>
        <w:rPr>
          <w:rFonts w:cs="Arial"/>
          <w:szCs w:val="36"/>
        </w:rPr>
        <w:br w:type="page"/>
      </w:r>
    </w:p>
    <w:p w14:paraId="08C0C67A" w14:textId="77777777" w:rsidR="006B1032" w:rsidRDefault="007D588A" w:rsidP="00276EF8">
      <w:pPr>
        <w:pStyle w:val="Heading1"/>
        <w:rPr>
          <w:rFonts w:cs="Arial"/>
          <w:szCs w:val="36"/>
        </w:rPr>
      </w:pPr>
      <w:r>
        <w:rPr>
          <w:rFonts w:cs="Arial"/>
          <w:szCs w:val="36"/>
        </w:rPr>
        <w:lastRenderedPageBreak/>
        <w:t>EPILOGUE</w:t>
      </w:r>
    </w:p>
    <w:p w14:paraId="668AEEBD" w14:textId="77777777" w:rsidR="00083B4B" w:rsidRDefault="00083B4B" w:rsidP="00276EF8">
      <w:pPr>
        <w:jc w:val="center"/>
        <w:rPr>
          <w:rFonts w:ascii="Helvetica" w:hAnsi="Helvetica" w:cs="Helvetica"/>
        </w:rPr>
      </w:pPr>
    </w:p>
    <w:p w14:paraId="7AF5C03E" w14:textId="77777777" w:rsidR="001B3A8E" w:rsidRPr="00083B4B" w:rsidRDefault="008971FA" w:rsidP="00083B4B">
      <w:pPr>
        <w:pStyle w:val="ListParagraph"/>
        <w:numPr>
          <w:ilvl w:val="0"/>
          <w:numId w:val="23"/>
        </w:numPr>
        <w:ind w:left="360"/>
        <w:rPr>
          <w:rFonts w:ascii="Helvetica" w:hAnsi="Helvetica" w:cs="Helvetica"/>
        </w:rPr>
      </w:pPr>
      <w:r w:rsidRPr="00083B4B">
        <w:rPr>
          <w:rFonts w:ascii="Helvetica" w:hAnsi="Helvetica" w:cs="Helvetica"/>
        </w:rPr>
        <w:t xml:space="preserve">What </w:t>
      </w:r>
      <w:r w:rsidR="007D588A">
        <w:rPr>
          <w:rFonts w:ascii="Helvetica" w:hAnsi="Helvetica" w:cs="Helvetica"/>
        </w:rPr>
        <w:t>was the company impact</w:t>
      </w:r>
      <w:r w:rsidRPr="00083B4B">
        <w:rPr>
          <w:rFonts w:ascii="Helvetica" w:hAnsi="Helvetica" w:cs="Helvetica"/>
        </w:rPr>
        <w:t>?</w:t>
      </w:r>
      <w:r w:rsidR="007D588A">
        <w:rPr>
          <w:rFonts w:ascii="Helvetica" w:hAnsi="Helvetica" w:cs="Helvetica"/>
        </w:rPr>
        <w:br/>
      </w:r>
      <w:r w:rsidR="007D588A">
        <w:rPr>
          <w:rFonts w:ascii="Helvetica" w:hAnsi="Helvetica" w:cs="Helvetica"/>
        </w:rPr>
        <w:br/>
      </w:r>
      <w:r w:rsidR="00083B4B">
        <w:rPr>
          <w:rFonts w:ascii="Helvetica" w:hAnsi="Helvetica" w:cs="Helvetica"/>
        </w:rPr>
        <w:br/>
      </w:r>
    </w:p>
    <w:p w14:paraId="40DD06D4" w14:textId="77777777" w:rsidR="001B3A8E" w:rsidRPr="00083B4B" w:rsidRDefault="008971FA" w:rsidP="00083B4B">
      <w:pPr>
        <w:pStyle w:val="ListParagraph"/>
        <w:numPr>
          <w:ilvl w:val="0"/>
          <w:numId w:val="23"/>
        </w:numPr>
        <w:ind w:left="360"/>
        <w:rPr>
          <w:rFonts w:ascii="Helvetica" w:hAnsi="Helvetica" w:cs="Helvetica"/>
        </w:rPr>
      </w:pPr>
      <w:r w:rsidRPr="00083B4B">
        <w:rPr>
          <w:rFonts w:ascii="Helvetica" w:hAnsi="Helvetica" w:cs="Helvetica"/>
        </w:rPr>
        <w:t xml:space="preserve">What </w:t>
      </w:r>
      <w:r w:rsidR="007D588A">
        <w:rPr>
          <w:rFonts w:ascii="Helvetica" w:hAnsi="Helvetica" w:cs="Helvetica"/>
        </w:rPr>
        <w:t>was the personal impact to the CEO</w:t>
      </w:r>
      <w:r w:rsidRPr="00083B4B">
        <w:rPr>
          <w:rFonts w:ascii="Helvetica" w:hAnsi="Helvetica" w:cs="Helvetica"/>
        </w:rPr>
        <w:t xml:space="preserve">? </w:t>
      </w:r>
      <w:r w:rsidR="007D588A">
        <w:rPr>
          <w:rFonts w:ascii="Helvetica" w:hAnsi="Helvetica" w:cs="Helvetica"/>
        </w:rPr>
        <w:br/>
      </w:r>
      <w:r w:rsidR="007D588A">
        <w:rPr>
          <w:rFonts w:ascii="Helvetica" w:hAnsi="Helvetica" w:cs="Helvetica"/>
        </w:rPr>
        <w:br/>
      </w:r>
      <w:r w:rsidR="00083B4B">
        <w:rPr>
          <w:rFonts w:ascii="Helvetica" w:hAnsi="Helvetica" w:cs="Helvetica"/>
        </w:rPr>
        <w:br/>
      </w:r>
    </w:p>
    <w:p w14:paraId="7A5BDA0A" w14:textId="77777777" w:rsidR="001B3A8E" w:rsidRPr="00083B4B" w:rsidRDefault="008971FA" w:rsidP="00083B4B">
      <w:pPr>
        <w:pStyle w:val="ListParagraph"/>
        <w:numPr>
          <w:ilvl w:val="0"/>
          <w:numId w:val="23"/>
        </w:numPr>
        <w:ind w:left="360"/>
        <w:rPr>
          <w:rFonts w:ascii="Helvetica" w:hAnsi="Helvetica" w:cs="Helvetica"/>
        </w:rPr>
      </w:pPr>
      <w:r w:rsidRPr="00083B4B">
        <w:rPr>
          <w:rFonts w:ascii="Helvetica" w:hAnsi="Helvetica" w:cs="Helvetica"/>
        </w:rPr>
        <w:t xml:space="preserve">What </w:t>
      </w:r>
      <w:r w:rsidR="007D588A">
        <w:rPr>
          <w:rFonts w:ascii="Helvetica" w:hAnsi="Helvetica" w:cs="Helvetica"/>
        </w:rPr>
        <w:t>was the personal impact to the CFO</w:t>
      </w:r>
      <w:r w:rsidRPr="00083B4B">
        <w:rPr>
          <w:rFonts w:ascii="Helvetica" w:hAnsi="Helvetica" w:cs="Helvetica"/>
        </w:rPr>
        <w:t>?</w:t>
      </w:r>
      <w:r w:rsidR="00083B4B">
        <w:rPr>
          <w:rFonts w:ascii="Helvetica" w:hAnsi="Helvetica" w:cs="Helvetica"/>
        </w:rPr>
        <w:br/>
      </w:r>
      <w:r w:rsidR="007D588A">
        <w:rPr>
          <w:rFonts w:ascii="Helvetica" w:hAnsi="Helvetica" w:cs="Helvetica"/>
        </w:rPr>
        <w:br/>
      </w:r>
      <w:r w:rsidR="007D588A">
        <w:rPr>
          <w:rFonts w:ascii="Helvetica" w:hAnsi="Helvetica" w:cs="Helvetica"/>
        </w:rPr>
        <w:br/>
      </w:r>
    </w:p>
    <w:p w14:paraId="30C8A878" w14:textId="77777777" w:rsidR="001B3A8E" w:rsidRPr="00083B4B" w:rsidRDefault="007D588A" w:rsidP="00083B4B">
      <w:pPr>
        <w:pStyle w:val="ListParagraph"/>
        <w:numPr>
          <w:ilvl w:val="0"/>
          <w:numId w:val="23"/>
        </w:numPr>
        <w:ind w:left="360"/>
        <w:rPr>
          <w:rFonts w:ascii="Helvetica" w:hAnsi="Helvetica" w:cs="Helvetica"/>
        </w:rPr>
      </w:pPr>
      <w:r>
        <w:rPr>
          <w:rFonts w:ascii="Helvetica" w:hAnsi="Helvetica" w:cs="Helvetica"/>
        </w:rPr>
        <w:t xml:space="preserve">What are the </w:t>
      </w:r>
      <w:r w:rsidR="0028165E">
        <w:rPr>
          <w:rFonts w:ascii="Helvetica" w:hAnsi="Helvetica" w:cs="Helvetica"/>
        </w:rPr>
        <w:t xml:space="preserve">key </w:t>
      </w:r>
      <w:r>
        <w:rPr>
          <w:rFonts w:ascii="Helvetica" w:hAnsi="Helvetica" w:cs="Helvetica"/>
        </w:rPr>
        <w:t>takeaways for you</w:t>
      </w:r>
      <w:r w:rsidR="008971FA" w:rsidRPr="00083B4B">
        <w:rPr>
          <w:rFonts w:ascii="Helvetica" w:hAnsi="Helvetica" w:cs="Helvetica"/>
        </w:rPr>
        <w:t>?</w:t>
      </w:r>
      <w:r>
        <w:rPr>
          <w:rFonts w:ascii="Helvetica" w:hAnsi="Helvetica" w:cs="Helvetica"/>
        </w:rPr>
        <w:t xml:space="preserve"> How can you apply what you’ve learned to ensure ethical practices are followed</w:t>
      </w:r>
      <w:r w:rsidR="0028165E">
        <w:rPr>
          <w:rFonts w:ascii="Helvetica" w:hAnsi="Helvetica" w:cs="Helvetica"/>
        </w:rPr>
        <w:t xml:space="preserve"> at your company</w:t>
      </w:r>
      <w:r>
        <w:rPr>
          <w:rFonts w:ascii="Helvetica" w:hAnsi="Helvetica" w:cs="Helvetica"/>
        </w:rPr>
        <w:t>?</w:t>
      </w:r>
    </w:p>
    <w:p w14:paraId="1CF3E0BB" w14:textId="77777777" w:rsidR="00083B4B" w:rsidRDefault="00083B4B" w:rsidP="00083B4B">
      <w:pPr>
        <w:ind w:left="360"/>
        <w:rPr>
          <w:rFonts w:ascii="Helvetica" w:hAnsi="Helvetica" w:cs="Helvetica"/>
        </w:rPr>
      </w:pPr>
    </w:p>
    <w:p w14:paraId="5301374E" w14:textId="77777777" w:rsidR="00083B4B" w:rsidRDefault="00083B4B" w:rsidP="00083B4B">
      <w:pPr>
        <w:rPr>
          <w:rFonts w:ascii="Helvetica" w:hAnsi="Helvetica" w:cs="Helvetica"/>
        </w:rPr>
      </w:pPr>
    </w:p>
    <w:p w14:paraId="70B38F36" w14:textId="77777777" w:rsidR="00083B4B" w:rsidRDefault="00083B4B" w:rsidP="00083B4B">
      <w:pPr>
        <w:rPr>
          <w:rFonts w:ascii="Helvetica" w:hAnsi="Helvetica" w:cs="Helvetica"/>
        </w:rPr>
      </w:pPr>
    </w:p>
    <w:p w14:paraId="338A0FB1" w14:textId="77777777" w:rsidR="005B1A72" w:rsidRDefault="005B1A72" w:rsidP="00083B4B">
      <w:pPr>
        <w:rPr>
          <w:rFonts w:ascii="Helvetica" w:hAnsi="Helvetica" w:cs="Helvetica"/>
        </w:rPr>
      </w:pPr>
    </w:p>
    <w:p w14:paraId="5288C38E" w14:textId="77777777" w:rsidR="005B1A72" w:rsidRDefault="005B1A72" w:rsidP="00083B4B">
      <w:pPr>
        <w:rPr>
          <w:rFonts w:ascii="Helvetica" w:hAnsi="Helvetica" w:cs="Helvetica"/>
        </w:rPr>
      </w:pPr>
    </w:p>
    <w:p w14:paraId="63C2F8A6" w14:textId="77777777" w:rsidR="007D588A" w:rsidRDefault="007D588A">
      <w:pPr>
        <w:rPr>
          <w:rFonts w:ascii="Arial" w:hAnsi="Arial" w:cs="Arial"/>
          <w:b/>
          <w:bCs/>
          <w:color w:val="003663"/>
          <w:kern w:val="32"/>
          <w:sz w:val="36"/>
          <w:szCs w:val="36"/>
        </w:rPr>
      </w:pPr>
      <w:r>
        <w:rPr>
          <w:rFonts w:cs="Arial"/>
          <w:szCs w:val="36"/>
        </w:rPr>
        <w:br w:type="page"/>
      </w:r>
    </w:p>
    <w:p w14:paraId="49C9DEE2" w14:textId="77777777" w:rsidR="00083B4B" w:rsidRDefault="00C96B74" w:rsidP="00A643F0">
      <w:pPr>
        <w:pStyle w:val="Heading1"/>
        <w:rPr>
          <w:rFonts w:cs="Arial"/>
          <w:szCs w:val="36"/>
        </w:rPr>
      </w:pPr>
      <w:r>
        <w:rPr>
          <w:rFonts w:cs="Arial"/>
          <w:szCs w:val="36"/>
        </w:rPr>
        <w:lastRenderedPageBreak/>
        <w:t>SUMMARY</w:t>
      </w:r>
    </w:p>
    <w:p w14:paraId="60785120" w14:textId="77777777" w:rsidR="00A643F0" w:rsidRPr="00A643F0" w:rsidRDefault="00A643F0" w:rsidP="00A643F0">
      <w:pPr>
        <w:rPr>
          <w:rFonts w:ascii="Helvetica" w:hAnsi="Helvetica" w:cs="Helvetica"/>
        </w:rPr>
      </w:pPr>
    </w:p>
    <w:p w14:paraId="02CD2E57" w14:textId="77777777" w:rsidR="001B3A8E" w:rsidRPr="00083B4B" w:rsidRDefault="008971FA" w:rsidP="00A643F0">
      <w:pPr>
        <w:pStyle w:val="ListParagraph"/>
        <w:numPr>
          <w:ilvl w:val="0"/>
          <w:numId w:val="23"/>
        </w:numPr>
        <w:ind w:left="360"/>
        <w:rPr>
          <w:rFonts w:ascii="Helvetica" w:hAnsi="Helvetica" w:cs="Helvetica"/>
        </w:rPr>
      </w:pPr>
      <w:r w:rsidRPr="00083B4B">
        <w:rPr>
          <w:rFonts w:ascii="Helvetica" w:hAnsi="Helvetica" w:cs="Helvetica"/>
        </w:rPr>
        <w:t xml:space="preserve">What </w:t>
      </w:r>
      <w:r w:rsidR="00C96B74">
        <w:rPr>
          <w:rFonts w:ascii="Helvetica" w:hAnsi="Helvetica" w:cs="Helvetica"/>
        </w:rPr>
        <w:t xml:space="preserve">guidelines should </w:t>
      </w:r>
      <w:r w:rsidR="0028165E">
        <w:rPr>
          <w:rFonts w:ascii="Helvetica" w:hAnsi="Helvetica" w:cs="Helvetica"/>
        </w:rPr>
        <w:t>m</w:t>
      </w:r>
      <w:r w:rsidR="00C96B74">
        <w:rPr>
          <w:rFonts w:ascii="Helvetica" w:hAnsi="Helvetica" w:cs="Helvetica"/>
        </w:rPr>
        <w:t xml:space="preserve">anagement </w:t>
      </w:r>
      <w:r w:rsidR="0028165E">
        <w:rPr>
          <w:rFonts w:ascii="Helvetica" w:hAnsi="Helvetica" w:cs="Helvetica"/>
        </w:rPr>
        <w:t>a</w:t>
      </w:r>
      <w:r w:rsidR="00C96B74">
        <w:rPr>
          <w:rFonts w:ascii="Helvetica" w:hAnsi="Helvetica" w:cs="Helvetica"/>
        </w:rPr>
        <w:t>ccountants follow to uphold strict ethical practices</w:t>
      </w:r>
      <w:r w:rsidRPr="00083B4B">
        <w:rPr>
          <w:rFonts w:ascii="Helvetica" w:hAnsi="Helvetica" w:cs="Helvetica"/>
        </w:rPr>
        <w:t>?</w:t>
      </w:r>
      <w:r w:rsidR="00C96B74">
        <w:rPr>
          <w:rFonts w:ascii="Helvetica" w:hAnsi="Helvetica" w:cs="Helvetica"/>
        </w:rPr>
        <w:br/>
      </w:r>
      <w:r w:rsidR="00C96B74">
        <w:rPr>
          <w:rFonts w:ascii="Helvetica" w:hAnsi="Helvetica" w:cs="Helvetica"/>
        </w:rPr>
        <w:br/>
      </w:r>
      <w:r w:rsidR="00C96B74">
        <w:rPr>
          <w:rFonts w:ascii="Helvetica" w:hAnsi="Helvetica" w:cs="Helvetica"/>
        </w:rPr>
        <w:br/>
      </w:r>
      <w:r w:rsidR="00C96B74">
        <w:rPr>
          <w:rFonts w:ascii="Helvetica" w:hAnsi="Helvetica" w:cs="Helvetica"/>
        </w:rPr>
        <w:br/>
      </w:r>
      <w:r w:rsidR="00C96B74">
        <w:rPr>
          <w:rFonts w:ascii="Helvetica" w:hAnsi="Helvetica" w:cs="Helvetica"/>
        </w:rPr>
        <w:br/>
      </w:r>
      <w:r w:rsidR="00A643F0">
        <w:rPr>
          <w:rFonts w:ascii="Helvetica" w:hAnsi="Helvetica" w:cs="Helvetica"/>
        </w:rPr>
        <w:br/>
      </w:r>
    </w:p>
    <w:p w14:paraId="147780CC" w14:textId="77777777" w:rsidR="001B3A8E" w:rsidRPr="00083B4B" w:rsidRDefault="0028165E" w:rsidP="00A643F0">
      <w:pPr>
        <w:pStyle w:val="ListParagraph"/>
        <w:numPr>
          <w:ilvl w:val="0"/>
          <w:numId w:val="23"/>
        </w:numPr>
        <w:ind w:left="360"/>
        <w:rPr>
          <w:rFonts w:ascii="Helvetica" w:hAnsi="Helvetica" w:cs="Helvetica"/>
        </w:rPr>
      </w:pPr>
      <w:r>
        <w:rPr>
          <w:rFonts w:ascii="Helvetica" w:hAnsi="Helvetica"/>
        </w:rPr>
        <w:t>W</w:t>
      </w:r>
      <w:r w:rsidR="008971FA" w:rsidRPr="00083B4B">
        <w:rPr>
          <w:rFonts w:ascii="Helvetica" w:hAnsi="Helvetica" w:cs="Helvetica"/>
        </w:rPr>
        <w:t xml:space="preserve">hat are the </w:t>
      </w:r>
      <w:r w:rsidR="00C96B74">
        <w:rPr>
          <w:rFonts w:ascii="Helvetica" w:hAnsi="Helvetica" w:cs="Helvetica"/>
        </w:rPr>
        <w:t>four overarching ethical principles</w:t>
      </w:r>
      <w:r>
        <w:rPr>
          <w:rFonts w:ascii="Helvetica" w:hAnsi="Helvetica" w:cs="Helvetica"/>
        </w:rPr>
        <w:t xml:space="preserve"> in the </w:t>
      </w:r>
      <w:r w:rsidRPr="00DE5C42">
        <w:rPr>
          <w:rFonts w:ascii="Helvetica" w:hAnsi="Helvetica"/>
          <w:i/>
        </w:rPr>
        <w:t>IMA Statement of Ethical Professional Practice</w:t>
      </w:r>
      <w:r w:rsidR="008971FA" w:rsidRPr="00083B4B">
        <w:rPr>
          <w:rFonts w:ascii="Helvetica" w:hAnsi="Helvetica" w:cs="Helvetica"/>
        </w:rPr>
        <w:t>?</w:t>
      </w:r>
      <w:r w:rsidR="00C96B74">
        <w:rPr>
          <w:rFonts w:ascii="Helvetica" w:hAnsi="Helvetica" w:cs="Helvetica"/>
        </w:rPr>
        <w:t xml:space="preserve"> </w:t>
      </w:r>
      <w:r w:rsidR="00C96B74">
        <w:rPr>
          <w:rFonts w:ascii="Helvetica" w:hAnsi="Helvetica" w:cs="Helvetica"/>
        </w:rPr>
        <w:br/>
      </w:r>
      <w:r w:rsidR="00C96B74">
        <w:rPr>
          <w:rFonts w:ascii="Helvetica" w:hAnsi="Helvetica" w:cs="Helvetica"/>
        </w:rPr>
        <w:br/>
      </w:r>
      <w:r w:rsidR="00C96B74">
        <w:rPr>
          <w:rFonts w:ascii="Helvetica" w:hAnsi="Helvetica" w:cs="Helvetica"/>
        </w:rPr>
        <w:br/>
      </w:r>
      <w:r w:rsidR="0000172D">
        <w:rPr>
          <w:rFonts w:ascii="Helvetica" w:hAnsi="Helvetica" w:cs="Helvetica"/>
        </w:rPr>
        <w:br/>
      </w:r>
      <w:r w:rsidR="00C96B74">
        <w:rPr>
          <w:rFonts w:ascii="Helvetica" w:hAnsi="Helvetica" w:cs="Helvetica"/>
        </w:rPr>
        <w:br/>
      </w:r>
      <w:r w:rsidR="00A643F0">
        <w:rPr>
          <w:rFonts w:ascii="Helvetica" w:hAnsi="Helvetica" w:cs="Helvetica"/>
        </w:rPr>
        <w:br/>
      </w:r>
    </w:p>
    <w:p w14:paraId="4794C6A3" w14:textId="77777777" w:rsidR="001B3A8E" w:rsidRPr="00083B4B" w:rsidRDefault="00C96B74" w:rsidP="00A643F0">
      <w:pPr>
        <w:pStyle w:val="ListParagraph"/>
        <w:numPr>
          <w:ilvl w:val="0"/>
          <w:numId w:val="23"/>
        </w:numPr>
        <w:ind w:left="360"/>
        <w:rPr>
          <w:rFonts w:ascii="Helvetica" w:hAnsi="Helvetica" w:cs="Helvetica"/>
        </w:rPr>
      </w:pPr>
      <w:r>
        <w:rPr>
          <w:rFonts w:ascii="Helvetica" w:hAnsi="Helvetica" w:cs="Helvetica"/>
        </w:rPr>
        <w:t>What are the four standards of ethical professional practice</w:t>
      </w:r>
      <w:r w:rsidR="008971FA" w:rsidRPr="00083B4B">
        <w:rPr>
          <w:rFonts w:ascii="Helvetica" w:hAnsi="Helvetica" w:cs="Helvetica"/>
        </w:rPr>
        <w:t xml:space="preserve">? </w:t>
      </w:r>
    </w:p>
    <w:p w14:paraId="3195325C" w14:textId="77777777" w:rsidR="00083B4B" w:rsidRDefault="00C96B74" w:rsidP="00C96B74">
      <w:pPr>
        <w:tabs>
          <w:tab w:val="left" w:pos="7155"/>
        </w:tabs>
        <w:rPr>
          <w:rFonts w:ascii="Helvetica" w:hAnsi="Helvetica" w:cs="Helvetica"/>
        </w:rPr>
      </w:pPr>
      <w:r>
        <w:rPr>
          <w:rFonts w:ascii="Helvetica" w:hAnsi="Helvetica" w:cs="Helvetica"/>
        </w:rPr>
        <w:tab/>
      </w:r>
    </w:p>
    <w:p w14:paraId="43B9B06A" w14:textId="77777777" w:rsidR="00A643F0" w:rsidRDefault="00A643F0" w:rsidP="00083B4B">
      <w:pPr>
        <w:rPr>
          <w:rFonts w:ascii="Helvetica" w:hAnsi="Helvetica" w:cs="Helvetica"/>
        </w:rPr>
      </w:pPr>
    </w:p>
    <w:p w14:paraId="45B1A6CD" w14:textId="77777777" w:rsidR="00A643F0" w:rsidRDefault="00A643F0" w:rsidP="00083B4B">
      <w:pPr>
        <w:rPr>
          <w:rFonts w:ascii="Helvetica" w:hAnsi="Helvetica" w:cs="Helvetica"/>
        </w:rPr>
      </w:pPr>
    </w:p>
    <w:p w14:paraId="4B58ED93" w14:textId="77777777" w:rsidR="00772B02" w:rsidRDefault="00772B02" w:rsidP="00083B4B">
      <w:pPr>
        <w:rPr>
          <w:rFonts w:ascii="Helvetica" w:hAnsi="Helvetica" w:cs="Helvetica"/>
        </w:rPr>
      </w:pPr>
    </w:p>
    <w:p w14:paraId="2D9EF7D8" w14:textId="77777777" w:rsidR="00196AB1" w:rsidRDefault="00196AB1">
      <w:pPr>
        <w:rPr>
          <w:rFonts w:ascii="Arial" w:hAnsi="Arial" w:cs="Arial"/>
          <w:b/>
          <w:bCs/>
          <w:color w:val="003663"/>
          <w:kern w:val="32"/>
          <w:sz w:val="36"/>
          <w:szCs w:val="36"/>
        </w:rPr>
      </w:pPr>
      <w:r>
        <w:rPr>
          <w:rFonts w:cs="Arial"/>
          <w:szCs w:val="36"/>
        </w:rPr>
        <w:br w:type="page"/>
      </w:r>
    </w:p>
    <w:p w14:paraId="4696F255" w14:textId="77777777" w:rsidR="00772B02" w:rsidRDefault="00196AB1" w:rsidP="00BC0E42">
      <w:pPr>
        <w:pStyle w:val="Heading1"/>
        <w:rPr>
          <w:rFonts w:cs="Arial"/>
          <w:szCs w:val="36"/>
        </w:rPr>
      </w:pPr>
      <w:r w:rsidRPr="00196AB1">
        <w:rPr>
          <w:rFonts w:cs="Arial"/>
          <w:szCs w:val="36"/>
        </w:rPr>
        <w:lastRenderedPageBreak/>
        <w:t>CASE STUDY LEARNING POINTS</w:t>
      </w:r>
    </w:p>
    <w:p w14:paraId="27DB910E" w14:textId="77777777" w:rsidR="00BC0E42" w:rsidRPr="00BC0E42" w:rsidRDefault="00BC0E42" w:rsidP="00BC0E42"/>
    <w:p w14:paraId="2D588853" w14:textId="77777777" w:rsidR="00772B02" w:rsidRDefault="00196AB1" w:rsidP="00196AB1">
      <w:pPr>
        <w:pStyle w:val="ListParagraph"/>
        <w:numPr>
          <w:ilvl w:val="0"/>
          <w:numId w:val="23"/>
        </w:numPr>
        <w:ind w:left="360"/>
        <w:rPr>
          <w:rFonts w:ascii="Helvetica" w:hAnsi="Helvetica" w:cs="Helvetica"/>
        </w:rPr>
      </w:pPr>
      <w:r w:rsidRPr="00196AB1">
        <w:rPr>
          <w:rFonts w:ascii="Helvetica" w:hAnsi="Helvetica" w:cs="Helvetica"/>
        </w:rPr>
        <w:t>How were the overarching ethical principles circumvented in the Diamond Foods case?</w:t>
      </w:r>
      <w:r w:rsidRPr="00196AB1">
        <w:rPr>
          <w:rFonts w:ascii="Helvetica" w:hAnsi="Helvetica" w:cs="Helvetica"/>
        </w:rPr>
        <w:br/>
      </w:r>
      <w:r w:rsidRPr="00196AB1">
        <w:rPr>
          <w:rFonts w:ascii="Helvetica" w:hAnsi="Helvetica" w:cs="Helvetica"/>
        </w:rPr>
        <w:br/>
      </w:r>
      <w:r>
        <w:rPr>
          <w:rFonts w:ascii="Helvetica" w:hAnsi="Helvetica" w:cs="Helvetica"/>
        </w:rPr>
        <w:br/>
      </w:r>
      <w:r>
        <w:rPr>
          <w:rFonts w:ascii="Helvetica" w:hAnsi="Helvetica" w:cs="Helvetica"/>
        </w:rPr>
        <w:br/>
      </w:r>
      <w:r w:rsidRPr="00196AB1">
        <w:rPr>
          <w:rFonts w:ascii="Helvetica" w:hAnsi="Helvetica" w:cs="Helvetica"/>
        </w:rPr>
        <w:br/>
      </w:r>
      <w:r w:rsidRPr="00196AB1">
        <w:rPr>
          <w:rFonts w:ascii="Helvetica" w:hAnsi="Helvetica" w:cs="Helvetica"/>
        </w:rPr>
        <w:br/>
      </w:r>
    </w:p>
    <w:p w14:paraId="3872A182" w14:textId="77777777" w:rsidR="00196AB1" w:rsidRDefault="00196AB1" w:rsidP="00196AB1">
      <w:pPr>
        <w:pStyle w:val="ListParagraph"/>
        <w:numPr>
          <w:ilvl w:val="0"/>
          <w:numId w:val="23"/>
        </w:numPr>
        <w:ind w:left="360"/>
        <w:jc w:val="center"/>
        <w:rPr>
          <w:rFonts w:ascii="Helvetica" w:hAnsi="Helvetica" w:cs="Helvetica"/>
        </w:rPr>
      </w:pPr>
      <w:r>
        <w:rPr>
          <w:rFonts w:ascii="Helvetica" w:hAnsi="Helvetica" w:cs="Helvetica"/>
        </w:rPr>
        <w:t>How did Diamond Foods deviate from each of the four standards of ethical professional practice?</w:t>
      </w:r>
      <w:r>
        <w:rPr>
          <w:rFonts w:ascii="Helvetica" w:hAnsi="Helvetica" w:cs="Helvetica"/>
        </w:rPr>
        <w:br/>
      </w:r>
      <w:r>
        <w:rPr>
          <w:rFonts w:ascii="Helvetica" w:hAnsi="Helvetica" w:cs="Helvetica"/>
        </w:rPr>
        <w:br/>
      </w:r>
      <w:r>
        <w:rPr>
          <w:rFonts w:ascii="Helvetica" w:hAnsi="Helvetica" w:cs="Helvetica"/>
        </w:rPr>
        <w:br/>
      </w:r>
    </w:p>
    <w:tbl>
      <w:tblPr>
        <w:tblStyle w:val="TableGrid"/>
        <w:tblW w:w="0" w:type="auto"/>
        <w:jc w:val="center"/>
        <w:tblLook w:val="04A0" w:firstRow="1" w:lastRow="0" w:firstColumn="1" w:lastColumn="0" w:noHBand="0" w:noVBand="1"/>
      </w:tblPr>
      <w:tblGrid>
        <w:gridCol w:w="5384"/>
        <w:gridCol w:w="5406"/>
      </w:tblGrid>
      <w:tr w:rsidR="00196AB1" w14:paraId="523E38F4" w14:textId="77777777" w:rsidTr="00196AB1">
        <w:trPr>
          <w:jc w:val="center"/>
        </w:trPr>
        <w:tc>
          <w:tcPr>
            <w:tcW w:w="5508" w:type="dxa"/>
            <w:shd w:val="clear" w:color="auto" w:fill="498974"/>
          </w:tcPr>
          <w:p w14:paraId="20AACB66" w14:textId="77777777" w:rsidR="00196AB1" w:rsidRPr="00196AB1" w:rsidRDefault="00196AB1" w:rsidP="00196AB1">
            <w:pPr>
              <w:jc w:val="center"/>
              <w:rPr>
                <w:rFonts w:ascii="Arial Black" w:hAnsi="Arial Black" w:cs="Helvetica"/>
                <w:color w:val="FFFFFF" w:themeColor="background1"/>
              </w:rPr>
            </w:pPr>
            <w:r w:rsidRPr="00196AB1">
              <w:rPr>
                <w:rFonts w:ascii="Arial Black" w:hAnsi="Arial Black" w:cs="Helvetica"/>
                <w:color w:val="FFFFFF" w:themeColor="background1"/>
              </w:rPr>
              <w:t>COMPETENCE</w:t>
            </w:r>
          </w:p>
        </w:tc>
        <w:tc>
          <w:tcPr>
            <w:tcW w:w="5508" w:type="dxa"/>
            <w:shd w:val="clear" w:color="auto" w:fill="498974"/>
          </w:tcPr>
          <w:p w14:paraId="5349D35B" w14:textId="77777777" w:rsidR="00196AB1" w:rsidRPr="00196AB1" w:rsidRDefault="00196AB1" w:rsidP="00196AB1">
            <w:pPr>
              <w:jc w:val="center"/>
              <w:rPr>
                <w:rFonts w:ascii="Arial Black" w:hAnsi="Arial Black" w:cs="Helvetica"/>
                <w:color w:val="FFFFFF" w:themeColor="background1"/>
              </w:rPr>
            </w:pPr>
            <w:r w:rsidRPr="00196AB1">
              <w:rPr>
                <w:rFonts w:ascii="Arial Black" w:hAnsi="Arial Black" w:cs="Helvetica"/>
                <w:color w:val="FFFFFF" w:themeColor="background1"/>
              </w:rPr>
              <w:t>CONFIDENTIALITY</w:t>
            </w:r>
          </w:p>
        </w:tc>
      </w:tr>
      <w:tr w:rsidR="00196AB1" w14:paraId="3E216C35" w14:textId="77777777" w:rsidTr="00196AB1">
        <w:trPr>
          <w:jc w:val="center"/>
        </w:trPr>
        <w:tc>
          <w:tcPr>
            <w:tcW w:w="5508" w:type="dxa"/>
          </w:tcPr>
          <w:p w14:paraId="381BBBE3" w14:textId="77777777" w:rsidR="00196AB1" w:rsidRDefault="00196AB1" w:rsidP="00196AB1">
            <w:pPr>
              <w:rPr>
                <w:rFonts w:ascii="Helvetica" w:hAnsi="Helvetica" w:cs="Helvetica"/>
              </w:rPr>
            </w:pPr>
          </w:p>
          <w:p w14:paraId="1B03C5BD" w14:textId="77777777" w:rsidR="00196AB1" w:rsidRDefault="00196AB1" w:rsidP="00196AB1">
            <w:pPr>
              <w:rPr>
                <w:rFonts w:ascii="Helvetica" w:hAnsi="Helvetica" w:cs="Helvetica"/>
              </w:rPr>
            </w:pPr>
          </w:p>
          <w:p w14:paraId="7AC5A811" w14:textId="77777777" w:rsidR="00196AB1" w:rsidRDefault="00196AB1" w:rsidP="00196AB1">
            <w:pPr>
              <w:rPr>
                <w:rFonts w:ascii="Helvetica" w:hAnsi="Helvetica" w:cs="Helvetica"/>
              </w:rPr>
            </w:pPr>
          </w:p>
          <w:p w14:paraId="0BCD8E2A" w14:textId="77777777" w:rsidR="00196AB1" w:rsidRDefault="00196AB1" w:rsidP="00196AB1">
            <w:pPr>
              <w:rPr>
                <w:rFonts w:ascii="Helvetica" w:hAnsi="Helvetica" w:cs="Helvetica"/>
              </w:rPr>
            </w:pPr>
          </w:p>
          <w:p w14:paraId="67D389A4" w14:textId="77777777" w:rsidR="00196AB1" w:rsidRDefault="00196AB1" w:rsidP="00196AB1">
            <w:pPr>
              <w:rPr>
                <w:rFonts w:ascii="Helvetica" w:hAnsi="Helvetica" w:cs="Helvetica"/>
              </w:rPr>
            </w:pPr>
          </w:p>
          <w:p w14:paraId="3954551C" w14:textId="77777777" w:rsidR="00196AB1" w:rsidRDefault="00196AB1" w:rsidP="00196AB1">
            <w:pPr>
              <w:rPr>
                <w:rFonts w:ascii="Helvetica" w:hAnsi="Helvetica" w:cs="Helvetica"/>
              </w:rPr>
            </w:pPr>
          </w:p>
          <w:p w14:paraId="7351E8AA" w14:textId="77777777" w:rsidR="00196AB1" w:rsidRDefault="00196AB1" w:rsidP="00196AB1">
            <w:pPr>
              <w:rPr>
                <w:rFonts w:ascii="Helvetica" w:hAnsi="Helvetica" w:cs="Helvetica"/>
              </w:rPr>
            </w:pPr>
          </w:p>
          <w:p w14:paraId="2857A544" w14:textId="77777777" w:rsidR="00196AB1" w:rsidRDefault="00196AB1" w:rsidP="00196AB1">
            <w:pPr>
              <w:rPr>
                <w:rFonts w:ascii="Helvetica" w:hAnsi="Helvetica" w:cs="Helvetica"/>
              </w:rPr>
            </w:pPr>
          </w:p>
          <w:p w14:paraId="456BDD92" w14:textId="77777777" w:rsidR="00196AB1" w:rsidRDefault="00196AB1" w:rsidP="00196AB1">
            <w:pPr>
              <w:rPr>
                <w:rFonts w:ascii="Helvetica" w:hAnsi="Helvetica" w:cs="Helvetica"/>
              </w:rPr>
            </w:pPr>
          </w:p>
          <w:p w14:paraId="562008E6" w14:textId="77777777" w:rsidR="00196AB1" w:rsidRDefault="00196AB1" w:rsidP="00196AB1">
            <w:pPr>
              <w:rPr>
                <w:rFonts w:ascii="Helvetica" w:hAnsi="Helvetica" w:cs="Helvetica"/>
              </w:rPr>
            </w:pPr>
          </w:p>
        </w:tc>
        <w:tc>
          <w:tcPr>
            <w:tcW w:w="5508" w:type="dxa"/>
          </w:tcPr>
          <w:p w14:paraId="260237BF" w14:textId="77777777" w:rsidR="00196AB1" w:rsidRDefault="00196AB1" w:rsidP="00196AB1">
            <w:pPr>
              <w:rPr>
                <w:rFonts w:ascii="Helvetica" w:hAnsi="Helvetica" w:cs="Helvetica"/>
              </w:rPr>
            </w:pPr>
          </w:p>
        </w:tc>
      </w:tr>
      <w:tr w:rsidR="00196AB1" w:rsidRPr="00196AB1" w14:paraId="528A4B09" w14:textId="77777777" w:rsidTr="00196AB1">
        <w:trPr>
          <w:jc w:val="center"/>
        </w:trPr>
        <w:tc>
          <w:tcPr>
            <w:tcW w:w="5508" w:type="dxa"/>
            <w:shd w:val="clear" w:color="auto" w:fill="498974"/>
          </w:tcPr>
          <w:p w14:paraId="23411495" w14:textId="77777777" w:rsidR="00196AB1" w:rsidRPr="00196AB1" w:rsidRDefault="00196AB1" w:rsidP="00196AB1">
            <w:pPr>
              <w:jc w:val="center"/>
              <w:rPr>
                <w:rFonts w:ascii="Arial Black" w:hAnsi="Arial Black" w:cs="Helvetica"/>
                <w:color w:val="FFFFFF" w:themeColor="background1"/>
              </w:rPr>
            </w:pPr>
            <w:r w:rsidRPr="00196AB1">
              <w:rPr>
                <w:rFonts w:ascii="Arial Black" w:hAnsi="Arial Black" w:cs="Helvetica"/>
                <w:color w:val="FFFFFF" w:themeColor="background1"/>
              </w:rPr>
              <w:t>INTEGRITY</w:t>
            </w:r>
          </w:p>
        </w:tc>
        <w:tc>
          <w:tcPr>
            <w:tcW w:w="5508" w:type="dxa"/>
            <w:shd w:val="clear" w:color="auto" w:fill="498974"/>
          </w:tcPr>
          <w:p w14:paraId="12BF5E1D" w14:textId="77777777" w:rsidR="00196AB1" w:rsidRPr="00196AB1" w:rsidRDefault="00196AB1" w:rsidP="00196AB1">
            <w:pPr>
              <w:jc w:val="center"/>
              <w:rPr>
                <w:rFonts w:ascii="Arial Black" w:hAnsi="Arial Black" w:cs="Helvetica"/>
                <w:color w:val="FFFFFF" w:themeColor="background1"/>
              </w:rPr>
            </w:pPr>
            <w:r w:rsidRPr="00196AB1">
              <w:rPr>
                <w:rFonts w:ascii="Arial Black" w:hAnsi="Arial Black" w:cs="Helvetica"/>
                <w:color w:val="FFFFFF" w:themeColor="background1"/>
              </w:rPr>
              <w:t>CREDIBILITY</w:t>
            </w:r>
          </w:p>
        </w:tc>
      </w:tr>
      <w:tr w:rsidR="00196AB1" w14:paraId="6AC816A9" w14:textId="77777777" w:rsidTr="00196AB1">
        <w:trPr>
          <w:jc w:val="center"/>
        </w:trPr>
        <w:tc>
          <w:tcPr>
            <w:tcW w:w="5508" w:type="dxa"/>
          </w:tcPr>
          <w:p w14:paraId="1E6D8392" w14:textId="77777777" w:rsidR="00196AB1" w:rsidRDefault="00196AB1" w:rsidP="00196AB1">
            <w:pPr>
              <w:rPr>
                <w:rFonts w:ascii="Helvetica" w:hAnsi="Helvetica" w:cs="Helvetica"/>
              </w:rPr>
            </w:pPr>
          </w:p>
          <w:p w14:paraId="6A5D2FB5" w14:textId="77777777" w:rsidR="00196AB1" w:rsidRDefault="00196AB1" w:rsidP="00196AB1">
            <w:pPr>
              <w:rPr>
                <w:rFonts w:ascii="Helvetica" w:hAnsi="Helvetica" w:cs="Helvetica"/>
              </w:rPr>
            </w:pPr>
          </w:p>
          <w:p w14:paraId="13FC3163" w14:textId="77777777" w:rsidR="00196AB1" w:rsidRDefault="00196AB1" w:rsidP="00196AB1">
            <w:pPr>
              <w:rPr>
                <w:rFonts w:ascii="Helvetica" w:hAnsi="Helvetica" w:cs="Helvetica"/>
              </w:rPr>
            </w:pPr>
          </w:p>
          <w:p w14:paraId="4CFF5564" w14:textId="77777777" w:rsidR="00196AB1" w:rsidRDefault="00196AB1" w:rsidP="00196AB1">
            <w:pPr>
              <w:rPr>
                <w:rFonts w:ascii="Helvetica" w:hAnsi="Helvetica" w:cs="Helvetica"/>
              </w:rPr>
            </w:pPr>
          </w:p>
          <w:p w14:paraId="7A7BC088" w14:textId="77777777" w:rsidR="00196AB1" w:rsidRDefault="00196AB1" w:rsidP="00196AB1">
            <w:pPr>
              <w:rPr>
                <w:rFonts w:ascii="Helvetica" w:hAnsi="Helvetica" w:cs="Helvetica"/>
              </w:rPr>
            </w:pPr>
          </w:p>
          <w:p w14:paraId="78960E20" w14:textId="77777777" w:rsidR="00196AB1" w:rsidRDefault="00196AB1" w:rsidP="00196AB1">
            <w:pPr>
              <w:rPr>
                <w:rFonts w:ascii="Helvetica" w:hAnsi="Helvetica" w:cs="Helvetica"/>
              </w:rPr>
            </w:pPr>
          </w:p>
          <w:p w14:paraId="2FA8D10B" w14:textId="77777777" w:rsidR="00196AB1" w:rsidRDefault="00196AB1" w:rsidP="00196AB1">
            <w:pPr>
              <w:rPr>
                <w:rFonts w:ascii="Helvetica" w:hAnsi="Helvetica" w:cs="Helvetica"/>
              </w:rPr>
            </w:pPr>
          </w:p>
          <w:p w14:paraId="7A6870BA" w14:textId="77777777" w:rsidR="00196AB1" w:rsidRDefault="00196AB1" w:rsidP="00196AB1">
            <w:pPr>
              <w:rPr>
                <w:rFonts w:ascii="Helvetica" w:hAnsi="Helvetica" w:cs="Helvetica"/>
              </w:rPr>
            </w:pPr>
          </w:p>
          <w:p w14:paraId="13B998B1" w14:textId="77777777" w:rsidR="00196AB1" w:rsidRDefault="00196AB1" w:rsidP="00196AB1">
            <w:pPr>
              <w:rPr>
                <w:rFonts w:ascii="Helvetica" w:hAnsi="Helvetica" w:cs="Helvetica"/>
              </w:rPr>
            </w:pPr>
          </w:p>
          <w:p w14:paraId="5223815C" w14:textId="77777777" w:rsidR="00196AB1" w:rsidRDefault="00196AB1" w:rsidP="00196AB1">
            <w:pPr>
              <w:rPr>
                <w:rFonts w:ascii="Helvetica" w:hAnsi="Helvetica" w:cs="Helvetica"/>
              </w:rPr>
            </w:pPr>
          </w:p>
          <w:p w14:paraId="37269611" w14:textId="77777777" w:rsidR="00196AB1" w:rsidRDefault="00196AB1" w:rsidP="00196AB1">
            <w:pPr>
              <w:rPr>
                <w:rFonts w:ascii="Helvetica" w:hAnsi="Helvetica" w:cs="Helvetica"/>
              </w:rPr>
            </w:pPr>
          </w:p>
        </w:tc>
        <w:tc>
          <w:tcPr>
            <w:tcW w:w="5508" w:type="dxa"/>
          </w:tcPr>
          <w:p w14:paraId="5E57D660" w14:textId="77777777" w:rsidR="00196AB1" w:rsidRDefault="00196AB1" w:rsidP="00196AB1">
            <w:pPr>
              <w:rPr>
                <w:rFonts w:ascii="Helvetica" w:hAnsi="Helvetica" w:cs="Helvetica"/>
              </w:rPr>
            </w:pPr>
          </w:p>
        </w:tc>
      </w:tr>
    </w:tbl>
    <w:p w14:paraId="191A3FEB" w14:textId="77777777" w:rsidR="00196AB1" w:rsidRPr="00196AB1" w:rsidRDefault="00196AB1" w:rsidP="00196AB1">
      <w:pPr>
        <w:rPr>
          <w:rFonts w:ascii="Helvetica" w:hAnsi="Helvetica" w:cs="Helvetica"/>
        </w:rPr>
      </w:pPr>
    </w:p>
    <w:p w14:paraId="1F12CADA" w14:textId="77777777" w:rsidR="00772B02" w:rsidRDefault="00772B02" w:rsidP="00083B4B">
      <w:pPr>
        <w:rPr>
          <w:rFonts w:ascii="Helvetica" w:hAnsi="Helvetica" w:cs="Helvetica"/>
        </w:rPr>
      </w:pPr>
    </w:p>
    <w:p w14:paraId="2EFCD4AE" w14:textId="77777777" w:rsidR="00772B02" w:rsidRDefault="00772B02" w:rsidP="00083B4B">
      <w:pPr>
        <w:rPr>
          <w:rFonts w:ascii="Helvetica" w:hAnsi="Helvetica" w:cs="Helvetica"/>
        </w:rPr>
      </w:pPr>
    </w:p>
    <w:p w14:paraId="3477D5A1" w14:textId="77777777" w:rsidR="00772B02" w:rsidRDefault="00772B02" w:rsidP="00083B4B">
      <w:pPr>
        <w:rPr>
          <w:rFonts w:ascii="Helvetica" w:hAnsi="Helvetica" w:cs="Helvetica"/>
        </w:rPr>
      </w:pPr>
    </w:p>
    <w:p w14:paraId="744B40BA" w14:textId="77777777" w:rsidR="00F14509" w:rsidRDefault="00F14509" w:rsidP="00083B4B">
      <w:pPr>
        <w:rPr>
          <w:rFonts w:ascii="Helvetica" w:hAnsi="Helvetica" w:cs="Helvetica"/>
        </w:rPr>
      </w:pPr>
    </w:p>
    <w:p w14:paraId="05FF051A" w14:textId="77777777" w:rsidR="00F14509" w:rsidRDefault="00F14509" w:rsidP="00083B4B">
      <w:pPr>
        <w:rPr>
          <w:rFonts w:ascii="Helvetica" w:hAnsi="Helvetica" w:cs="Helvetica"/>
        </w:rPr>
      </w:pPr>
    </w:p>
    <w:p w14:paraId="23736EB8" w14:textId="77777777" w:rsidR="0000172D" w:rsidRDefault="0000172D" w:rsidP="0000172D">
      <w:pPr>
        <w:pStyle w:val="IMAHeading1"/>
      </w:pPr>
      <w:r>
        <w:lastRenderedPageBreak/>
        <w:t>ACTION PLANNING</w:t>
      </w:r>
    </w:p>
    <w:p w14:paraId="1E6B4C22" w14:textId="77777777" w:rsidR="0000172D" w:rsidRDefault="0000172D" w:rsidP="0000172D">
      <w:pPr>
        <w:pStyle w:val="IMANormal"/>
        <w:tabs>
          <w:tab w:val="left" w:pos="4680"/>
        </w:tabs>
      </w:pPr>
      <w:r>
        <w:tab/>
      </w:r>
    </w:p>
    <w:p w14:paraId="15546C2D" w14:textId="747A6DCA" w:rsidR="0000172D" w:rsidRDefault="0000172D" w:rsidP="0000172D">
      <w:pPr>
        <w:pStyle w:val="IMANormal"/>
      </w:pPr>
      <w:r>
        <w:t xml:space="preserve">List  </w:t>
      </w:r>
      <w:r w:rsidR="008A7F72">
        <w:rPr>
          <w:noProof/>
        </w:rPr>
        <mc:AlternateContent>
          <mc:Choice Requires="wps">
            <w:drawing>
              <wp:inline distT="0" distB="0" distL="0" distR="0" wp14:anchorId="05108212" wp14:editId="2F6FF0ED">
                <wp:extent cx="144780" cy="335280"/>
                <wp:effectExtent l="38100" t="38100" r="17145" b="17780"/>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4780" cy="335280"/>
                        </a:xfrm>
                        <a:prstGeom prst="rect">
                          <a:avLst/>
                        </a:prstGeom>
                        <a:extLst>
                          <a:ext uri="{AF507438-7753-43E0-B8FC-AC1667EBCBE1}">
                            <a14:hiddenEffects xmlns:a14="http://schemas.microsoft.com/office/drawing/2010/main">
                              <a:effectLst/>
                            </a14:hiddenEffects>
                          </a:ext>
                        </a:extLst>
                      </wps:spPr>
                      <wps:txbx>
                        <w:txbxContent>
                          <w:p w14:paraId="58D0D268" w14:textId="77777777" w:rsidR="008A7F72" w:rsidRPr="00D05EF6" w:rsidRDefault="008A7F72" w:rsidP="008A7F72">
                            <w:pPr>
                              <w:jc w:val="center"/>
                              <w:rPr>
                                <w14:props3d w14:extrusionH="201599" w14:contourW="0" w14:prstMaterial="legacyMetal">
                                  <w14:extrusionClr>
                                    <w14:srgbClr w14:val="FFFFFF"/>
                                  </w14:extrusionClr>
                                  <w14:contourClr>
                                    <w14:srgbClr w14:val="FFFFFF"/>
                                  </w14:contourClr>
                                </w14:props3d>
                              </w:rPr>
                            </w:pPr>
                            <w:r w:rsidRPr="00D05EF6">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3</w:t>
                            </w:r>
                          </w:p>
                        </w:txbxContent>
                      </wps:txbx>
                      <wps:bodyPr wrap="square" numCol="1" fromWordArt="1">
                        <a:prstTxWarp prst="textPlain">
                          <a:avLst>
                            <a:gd name="adj" fmla="val 50000"/>
                          </a:avLst>
                        </a:prstTxWarp>
                        <a:spAutoFit/>
                        <a:scene3d>
                          <a:camera prst="legacyObliqu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 w14:anchorId="05108212" id="WordArt 1" o:spid="_x0000_s1030" type="#_x0000_t202" style="width:11.4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" filled="f" stroked="f">
                <o:lock v:ext="edit" shapetype="t"/>
                <v:textbox style="mso-fit-shape-to-text:t">
                  <w:txbxContent>
                    <w:p w14:paraId="58D0D268" w14:textId="77777777" w:rsidR="008A7F72" w:rsidRPr="00D05EF6" w:rsidRDefault="008A7F72" w:rsidP="008A7F72">
                      <w:pPr>
                        <w:jc w:val="center"/>
                        <w:rPr>
                          <w14:props3d w14:extrusionH="201599" w14:contourW="0" w14:prstMaterial="legacyMetal">
                            <w14:extrusionClr>
                              <w14:srgbClr w14:val="FFFFFF"/>
                            </w14:extrusionClr>
                            <w14:contourClr>
                              <w14:srgbClr w14:val="FFFFFF"/>
                            </w14:contourClr>
                          </w14:props3d>
                        </w:rPr>
                      </w:pPr>
                      <w:r w:rsidRPr="00D05EF6">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3</w:t>
                      </w:r>
                    </w:p>
                  </w:txbxContent>
                </v:textbox>
                <w10:anchorlock/>
              </v:shape>
            </w:pict>
          </mc:Fallback>
        </mc:AlternateContent>
      </w:r>
      <w:r>
        <w:t xml:space="preserve"> things that you learned today or were reminded about.</w:t>
      </w:r>
    </w:p>
    <w:p w14:paraId="62C6BA2F" w14:textId="77777777" w:rsidR="0000172D" w:rsidRDefault="0000172D" w:rsidP="0000172D">
      <w:pPr>
        <w:pStyle w:val="IMANormal"/>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800"/>
      </w:tblGrid>
      <w:tr w:rsidR="0000172D" w14:paraId="74F70E80" w14:textId="77777777" w:rsidTr="009F5C55">
        <w:tc>
          <w:tcPr>
            <w:tcW w:w="11016" w:type="dxa"/>
            <w:tcBorders>
              <w:top w:val="nil"/>
              <w:left w:val="nil"/>
              <w:bottom w:val="single" w:sz="4" w:space="0" w:color="auto"/>
              <w:right w:val="nil"/>
            </w:tcBorders>
          </w:tcPr>
          <w:p w14:paraId="7CE193FB" w14:textId="77777777" w:rsidR="0000172D" w:rsidRDefault="0000172D" w:rsidP="009F5C55">
            <w:pPr>
              <w:pStyle w:val="IMANormal"/>
              <w:spacing w:line="480" w:lineRule="auto"/>
            </w:pPr>
          </w:p>
        </w:tc>
      </w:tr>
      <w:tr w:rsidR="0000172D" w14:paraId="6608ACA8" w14:textId="77777777" w:rsidTr="009F5C55">
        <w:tc>
          <w:tcPr>
            <w:tcW w:w="11016" w:type="dxa"/>
            <w:tcBorders>
              <w:top w:val="single" w:sz="4" w:space="0" w:color="auto"/>
              <w:left w:val="nil"/>
              <w:bottom w:val="single" w:sz="4" w:space="0" w:color="auto"/>
              <w:right w:val="nil"/>
            </w:tcBorders>
          </w:tcPr>
          <w:p w14:paraId="44F42A54" w14:textId="77777777" w:rsidR="0000172D" w:rsidRDefault="0000172D" w:rsidP="009F5C55">
            <w:pPr>
              <w:pStyle w:val="IMANormal"/>
              <w:spacing w:line="480" w:lineRule="auto"/>
            </w:pPr>
          </w:p>
        </w:tc>
      </w:tr>
      <w:tr w:rsidR="0000172D" w14:paraId="7A5355A1" w14:textId="77777777" w:rsidTr="009F5C55">
        <w:tc>
          <w:tcPr>
            <w:tcW w:w="11016" w:type="dxa"/>
            <w:tcBorders>
              <w:top w:val="single" w:sz="4" w:space="0" w:color="auto"/>
              <w:left w:val="nil"/>
              <w:bottom w:val="single" w:sz="4" w:space="0" w:color="auto"/>
              <w:right w:val="nil"/>
            </w:tcBorders>
          </w:tcPr>
          <w:p w14:paraId="75D4A88E" w14:textId="77777777" w:rsidR="0000172D" w:rsidRDefault="0000172D" w:rsidP="009F5C55">
            <w:pPr>
              <w:pStyle w:val="IMANormal"/>
              <w:spacing w:line="480" w:lineRule="auto"/>
            </w:pPr>
          </w:p>
        </w:tc>
      </w:tr>
    </w:tbl>
    <w:p w14:paraId="6A09000A" w14:textId="77777777" w:rsidR="0000172D" w:rsidRDefault="0000172D" w:rsidP="0000172D">
      <w:pPr>
        <w:pStyle w:val="IMANormal"/>
      </w:pPr>
    </w:p>
    <w:p w14:paraId="765377E4" w14:textId="7340431C" w:rsidR="0000172D" w:rsidRDefault="0000172D" w:rsidP="0000172D">
      <w:pPr>
        <w:pStyle w:val="IMANormal"/>
      </w:pPr>
      <w:r>
        <w:t xml:space="preserve">What  </w:t>
      </w:r>
      <w:r w:rsidR="008A7F72">
        <w:rPr>
          <w:noProof/>
        </w:rPr>
        <mc:AlternateContent>
          <mc:Choice Requires="wps">
            <w:drawing>
              <wp:inline distT="0" distB="0" distL="0" distR="0" wp14:anchorId="655AA9C1" wp14:editId="4CEB203B">
                <wp:extent cx="144780" cy="335280"/>
                <wp:effectExtent l="38100" t="38100" r="17145" b="17780"/>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4780" cy="335280"/>
                        </a:xfrm>
                        <a:prstGeom prst="rect">
                          <a:avLst/>
                        </a:prstGeom>
                        <a:extLst>
                          <a:ext uri="{AF507438-7753-43E0-B8FC-AC1667EBCBE1}">
                            <a14:hiddenEffects xmlns:a14="http://schemas.microsoft.com/office/drawing/2010/main">
                              <a:effectLst/>
                            </a14:hiddenEffects>
                          </a:ext>
                        </a:extLst>
                      </wps:spPr>
                      <wps:txbx>
                        <w:txbxContent>
                          <w:p w14:paraId="0BC01C66" w14:textId="77777777" w:rsidR="008A7F72" w:rsidRPr="00ED0C96" w:rsidRDefault="008A7F72" w:rsidP="008A7F72">
                            <w:pPr>
                              <w:jc w:val="center"/>
                              <w:rPr>
                                <w14:props3d w14:extrusionH="201599" w14:contourW="0" w14:prstMaterial="legacyMetal">
                                  <w14:extrusionClr>
                                    <w14:srgbClr w14:val="FFFFFF"/>
                                  </w14:extrusionClr>
                                  <w14:contourClr>
                                    <w14:srgbClr w14:val="FFFFFF"/>
                                  </w14:contourClr>
                                </w14:props3d>
                              </w:rPr>
                            </w:pPr>
                            <w:r w:rsidRPr="00ED0C96">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2</w:t>
                            </w:r>
                          </w:p>
                        </w:txbxContent>
                      </wps:txbx>
                      <wps:bodyPr wrap="square" numCol="1" fromWordArt="1">
                        <a:prstTxWarp prst="textPlain">
                          <a:avLst>
                            <a:gd name="adj" fmla="val 50000"/>
                          </a:avLst>
                        </a:prstTxWarp>
                        <a:spAutoFit/>
                        <a:scene3d>
                          <a:camera prst="legacyObliqu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 w14:anchorId="655AA9C1" id="WordArt 2" o:spid="_x0000_s1031" type="#_x0000_t202" style="width:11.4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" filled="f" stroked="f">
                <o:lock v:ext="edit" shapetype="t"/>
                <v:textbox style="mso-fit-shape-to-text:t">
                  <w:txbxContent>
                    <w:p w14:paraId="0BC01C66" w14:textId="77777777" w:rsidR="008A7F72" w:rsidRPr="00ED0C96" w:rsidRDefault="008A7F72" w:rsidP="008A7F72">
                      <w:pPr>
                        <w:jc w:val="center"/>
                        <w:rPr>
                          <w14:props3d w14:extrusionH="201599" w14:contourW="0" w14:prstMaterial="legacyMetal">
                            <w14:extrusionClr>
                              <w14:srgbClr w14:val="FFFFFF"/>
                            </w14:extrusionClr>
                            <w14:contourClr>
                              <w14:srgbClr w14:val="FFFFFF"/>
                            </w14:contourClr>
                          </w14:props3d>
                        </w:rPr>
                      </w:pPr>
                      <w:r w:rsidRPr="00ED0C96">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2</w:t>
                      </w:r>
                    </w:p>
                  </w:txbxContent>
                </v:textbox>
                <w10:anchorlock/>
              </v:shape>
            </w:pict>
          </mc:Fallback>
        </mc:AlternateContent>
      </w:r>
      <w:r>
        <w:t xml:space="preserve">  </w:t>
      </w:r>
      <w:r w:rsidR="004C44EB">
        <w:t xml:space="preserve">new </w:t>
      </w:r>
      <w:r w:rsidR="004C44EB" w:rsidRPr="004C44EB">
        <w:t xml:space="preserve">strategies </w:t>
      </w:r>
      <w:r w:rsidR="004C44EB">
        <w:t xml:space="preserve">can you </w:t>
      </w:r>
      <w:r w:rsidR="004C44EB" w:rsidRPr="004C44EB">
        <w:t>use to uphold ethical professional</w:t>
      </w:r>
      <w:r w:rsidR="004C44EB">
        <w:t xml:space="preserve"> </w:t>
      </w:r>
      <w:r w:rsidR="004C44EB" w:rsidRPr="004C44EB">
        <w:t>practices</w:t>
      </w:r>
      <w:r>
        <w:t>?</w:t>
      </w:r>
    </w:p>
    <w:p w14:paraId="7B2B541F" w14:textId="77777777" w:rsidR="0000172D" w:rsidRDefault="0000172D" w:rsidP="0000172D">
      <w:pPr>
        <w:pStyle w:val="IMANormal"/>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800"/>
      </w:tblGrid>
      <w:tr w:rsidR="0000172D" w14:paraId="6976B55C" w14:textId="77777777" w:rsidTr="009F5C55">
        <w:tc>
          <w:tcPr>
            <w:tcW w:w="11016" w:type="dxa"/>
            <w:tcBorders>
              <w:top w:val="nil"/>
              <w:left w:val="nil"/>
              <w:bottom w:val="single" w:sz="4" w:space="0" w:color="auto"/>
              <w:right w:val="nil"/>
            </w:tcBorders>
          </w:tcPr>
          <w:p w14:paraId="4847117D" w14:textId="77777777" w:rsidR="0000172D" w:rsidRDefault="0000172D" w:rsidP="009F5C55">
            <w:pPr>
              <w:pStyle w:val="IMANormal"/>
              <w:spacing w:line="480" w:lineRule="auto"/>
            </w:pPr>
          </w:p>
        </w:tc>
      </w:tr>
      <w:tr w:rsidR="0000172D" w14:paraId="67ED2BED" w14:textId="77777777" w:rsidTr="009F5C55">
        <w:tc>
          <w:tcPr>
            <w:tcW w:w="11016" w:type="dxa"/>
            <w:tcBorders>
              <w:top w:val="single" w:sz="4" w:space="0" w:color="auto"/>
              <w:left w:val="nil"/>
              <w:bottom w:val="single" w:sz="4" w:space="0" w:color="auto"/>
              <w:right w:val="nil"/>
            </w:tcBorders>
          </w:tcPr>
          <w:p w14:paraId="0A18792B" w14:textId="77777777" w:rsidR="0000172D" w:rsidRDefault="0000172D" w:rsidP="009F5C55">
            <w:pPr>
              <w:pStyle w:val="IMANormal"/>
              <w:spacing w:line="480" w:lineRule="auto"/>
            </w:pPr>
          </w:p>
        </w:tc>
      </w:tr>
    </w:tbl>
    <w:p w14:paraId="10BB23FA" w14:textId="77777777" w:rsidR="0000172D" w:rsidRDefault="0000172D" w:rsidP="0000172D">
      <w:pPr>
        <w:pStyle w:val="IMANormal"/>
      </w:pPr>
    </w:p>
    <w:p w14:paraId="765FF17A" w14:textId="2B82C9C7" w:rsidR="0000172D" w:rsidRDefault="0000172D" w:rsidP="0000172D">
      <w:pPr>
        <w:pStyle w:val="IMANormal"/>
      </w:pPr>
      <w:r>
        <w:t xml:space="preserve">What  </w:t>
      </w:r>
      <w:r w:rsidR="008A7F72">
        <w:rPr>
          <w:noProof/>
        </w:rPr>
        <mc:AlternateContent>
          <mc:Choice Requires="wps">
            <w:drawing>
              <wp:inline distT="0" distB="0" distL="0" distR="0" wp14:anchorId="622F3A50" wp14:editId="42F0D0B0">
                <wp:extent cx="144780" cy="335280"/>
                <wp:effectExtent l="38100" t="38100" r="17145" b="17780"/>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4780" cy="335280"/>
                        </a:xfrm>
                        <a:prstGeom prst="rect">
                          <a:avLst/>
                        </a:prstGeom>
                        <a:extLst>
                          <a:ext uri="{AF507438-7753-43E0-B8FC-AC1667EBCBE1}">
                            <a14:hiddenEffects xmlns:a14="http://schemas.microsoft.com/office/drawing/2010/main">
                              <a:effectLst/>
                            </a14:hiddenEffects>
                          </a:ext>
                        </a:extLst>
                      </wps:spPr>
                      <wps:txbx>
                        <w:txbxContent>
                          <w:p w14:paraId="1F86107C" w14:textId="77777777" w:rsidR="008A7F72" w:rsidRPr="00764984" w:rsidRDefault="008A7F72" w:rsidP="008A7F72">
                            <w:pPr>
                              <w:jc w:val="center"/>
                              <w:rPr>
                                <w14:props3d w14:extrusionH="201599" w14:contourW="0" w14:prstMaterial="legacyMetal">
                                  <w14:extrusionClr>
                                    <w14:srgbClr w14:val="FFFFFF"/>
                                  </w14:extrusionClr>
                                  <w14:contourClr>
                                    <w14:srgbClr w14:val="FFFFFF"/>
                                  </w14:contourClr>
                                </w14:props3d>
                              </w:rPr>
                            </w:pPr>
                            <w:r w:rsidRPr="00764984">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1</w:t>
                            </w:r>
                          </w:p>
                        </w:txbxContent>
                      </wps:txbx>
                      <wps:bodyPr wrap="square" numCol="1" fromWordArt="1">
                        <a:prstTxWarp prst="textPlain">
                          <a:avLst>
                            <a:gd name="adj" fmla="val 50000"/>
                          </a:avLst>
                        </a:prstTxWarp>
                        <a:spAutoFit/>
                        <a:scene3d>
                          <a:camera prst="legacyObliqu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 w14:anchorId="622F3A50" id="WordArt 3" o:spid="_x0000_s1032" type="#_x0000_t202" style="width:11.4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" filled="f" stroked="f">
                <o:lock v:ext="edit" shapetype="t"/>
                <v:textbox style="mso-fit-shape-to-text:t">
                  <w:txbxContent>
                    <w:p w14:paraId="1F86107C" w14:textId="77777777" w:rsidR="008A7F72" w:rsidRPr="00764984" w:rsidRDefault="008A7F72" w:rsidP="008A7F72">
                      <w:pPr>
                        <w:jc w:val="center"/>
                        <w:rPr>
                          <w14:props3d w14:extrusionH="201599" w14:contourW="0" w14:prstMaterial="legacyMetal">
                            <w14:extrusionClr>
                              <w14:srgbClr w14:val="FFFFFF"/>
                            </w14:extrusionClr>
                            <w14:contourClr>
                              <w14:srgbClr w14:val="FFFFFF"/>
                            </w14:contourClr>
                          </w14:props3d>
                        </w:rPr>
                      </w:pPr>
                      <w:r w:rsidRPr="00764984">
                        <w:rPr>
                          <w:color w:val="CBCBCB"/>
                          <w:sz w:val="48"/>
                          <w:szCs w:val="48"/>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1</w:t>
                      </w:r>
                    </w:p>
                  </w:txbxContent>
                </v:textbox>
                <w10:anchorlock/>
              </v:shape>
            </w:pict>
          </mc:Fallback>
        </mc:AlternateContent>
      </w:r>
      <w:r>
        <w:t xml:space="preserve">  thing</w:t>
      </w:r>
      <w:r w:rsidR="004C44EB">
        <w:t xml:space="preserve"> are you going to do TOMORROW</w:t>
      </w:r>
      <w:r>
        <w:t>?</w:t>
      </w:r>
    </w:p>
    <w:p w14:paraId="59BFD658" w14:textId="77777777" w:rsidR="0000172D" w:rsidRDefault="0000172D" w:rsidP="0000172D">
      <w:pPr>
        <w:pStyle w:val="IMANormal"/>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800"/>
      </w:tblGrid>
      <w:tr w:rsidR="0000172D" w14:paraId="181D6DA0" w14:textId="77777777" w:rsidTr="009F5C55">
        <w:tc>
          <w:tcPr>
            <w:tcW w:w="11016" w:type="dxa"/>
            <w:tcBorders>
              <w:top w:val="nil"/>
              <w:left w:val="nil"/>
              <w:bottom w:val="single" w:sz="4" w:space="0" w:color="auto"/>
              <w:right w:val="nil"/>
            </w:tcBorders>
          </w:tcPr>
          <w:p w14:paraId="2F8EE615" w14:textId="77777777" w:rsidR="0000172D" w:rsidRDefault="0000172D" w:rsidP="009F5C55">
            <w:pPr>
              <w:pStyle w:val="IMANormal"/>
              <w:spacing w:line="480" w:lineRule="auto"/>
            </w:pPr>
          </w:p>
        </w:tc>
      </w:tr>
    </w:tbl>
    <w:p w14:paraId="3C035D3B" w14:textId="77777777" w:rsidR="0000172D" w:rsidRDefault="0000172D" w:rsidP="0000172D"/>
    <w:p w14:paraId="681C6C8F" w14:textId="77777777" w:rsidR="0000172D" w:rsidRDefault="0000172D" w:rsidP="0000172D">
      <w:pPr>
        <w:pStyle w:val="IMANormal"/>
      </w:pPr>
    </w:p>
    <w:p w14:paraId="257D98C5" w14:textId="77777777" w:rsidR="0000172D" w:rsidRDefault="0000172D">
      <w:pPr>
        <w:rPr>
          <w:rFonts w:ascii="Arial" w:hAnsi="Arial" w:cs="Arial"/>
          <w:b/>
          <w:color w:val="003663"/>
          <w:sz w:val="36"/>
        </w:rPr>
      </w:pPr>
      <w:r>
        <w:br w:type="page"/>
      </w:r>
    </w:p>
    <w:p w14:paraId="5E5A89D8" w14:textId="77777777" w:rsidR="000C3519" w:rsidRPr="00BE2E38" w:rsidRDefault="000C3519" w:rsidP="007B599F">
      <w:pPr>
        <w:pStyle w:val="IMAHeading1"/>
      </w:pPr>
      <w:r w:rsidRPr="00BE2E38">
        <w:lastRenderedPageBreak/>
        <w:t>ACKNOWLEDGEMENTS</w:t>
      </w:r>
    </w:p>
    <w:p w14:paraId="5266F9DC" w14:textId="77777777" w:rsidR="000C3519" w:rsidRPr="00BE2E38" w:rsidRDefault="0099616E" w:rsidP="000C3519">
      <w:pPr>
        <w:pStyle w:val="IMANormal"/>
        <w:rPr>
          <w:rFonts w:ascii="Arial" w:hAnsi="Arial"/>
          <w:b/>
          <w:bCs/>
          <w:color w:val="003663"/>
        </w:rPr>
      </w:pPr>
      <w:r>
        <w:rPr>
          <w:rFonts w:ascii="Arial" w:hAnsi="Arial"/>
          <w:b/>
          <w:bCs/>
          <w:noProof/>
          <w:color w:val="003663"/>
        </w:rPr>
        <w:drawing>
          <wp:anchor distT="0" distB="0" distL="114300" distR="114300" simplePos="0" relativeHeight="251657216" behindDoc="0" locked="0" layoutInCell="1" allowOverlap="1" wp14:anchorId="48DCE9CD" wp14:editId="5E023609">
            <wp:simplePos x="0" y="0"/>
            <wp:positionH relativeFrom="column">
              <wp:posOffset>5657850</wp:posOffset>
            </wp:positionH>
            <wp:positionV relativeFrom="paragraph">
              <wp:posOffset>32385</wp:posOffset>
            </wp:positionV>
            <wp:extent cx="944245" cy="704850"/>
            <wp:effectExtent l="19050" t="0" r="8255" b="0"/>
            <wp:wrapSquare wrapText="bothSides"/>
            <wp:docPr id="22" name="Picture 22" descr="IgniteItGroup_1_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gniteItGroup_1_inch"/>
                    <pic:cNvPicPr>
                      <a:picLocks noChangeAspect="1" noChangeArrowheads="1"/>
                    </pic:cNvPicPr>
                  </pic:nvPicPr>
                  <pic:blipFill>
                    <a:blip r:embed="rId40" cstate="print"/>
                    <a:srcRect/>
                    <a:stretch>
                      <a:fillRect/>
                    </a:stretch>
                  </pic:blipFill>
                  <pic:spPr bwMode="auto">
                    <a:xfrm>
                      <a:off x="0" y="0"/>
                      <a:ext cx="944245" cy="704850"/>
                    </a:xfrm>
                    <a:prstGeom prst="rect">
                      <a:avLst/>
                    </a:prstGeom>
                    <a:noFill/>
                  </pic:spPr>
                </pic:pic>
              </a:graphicData>
            </a:graphic>
          </wp:anchor>
        </w:drawing>
      </w:r>
    </w:p>
    <w:p w14:paraId="538C5752" w14:textId="77777777" w:rsidR="000C3519" w:rsidRPr="00BE2E38" w:rsidRDefault="000C3519" w:rsidP="000C3519">
      <w:pPr>
        <w:pStyle w:val="IMANormal"/>
        <w:rPr>
          <w:rFonts w:ascii="Arial" w:hAnsi="Arial"/>
        </w:rPr>
      </w:pPr>
      <w:r w:rsidRPr="00BE2E38">
        <w:rPr>
          <w:rFonts w:ascii="Arial" w:hAnsi="Arial"/>
        </w:rPr>
        <w:t>Presentation produced by Ignite It Group (www.igniteitgroup.com)</w:t>
      </w:r>
      <w:r w:rsidR="0028165E">
        <w:rPr>
          <w:rFonts w:ascii="Arial" w:hAnsi="Arial"/>
        </w:rPr>
        <w:t>.</w:t>
      </w:r>
    </w:p>
    <w:p w14:paraId="49FEBBEE" w14:textId="77777777" w:rsidR="000C3519" w:rsidRDefault="000C3519" w:rsidP="000C3519">
      <w:pPr>
        <w:pStyle w:val="IMAHeading1"/>
        <w:jc w:val="left"/>
      </w:pPr>
    </w:p>
    <w:p w14:paraId="4C7C7CD1" w14:textId="77777777" w:rsidR="0099616E" w:rsidRDefault="00C47485" w:rsidP="00C47485">
      <w:pPr>
        <w:pStyle w:val="IMAHeading1"/>
        <w:tabs>
          <w:tab w:val="clear" w:pos="4680"/>
          <w:tab w:val="left" w:pos="1590"/>
        </w:tabs>
        <w:jc w:val="left"/>
      </w:pPr>
      <w:r>
        <w:tab/>
      </w:r>
    </w:p>
    <w:p w14:paraId="5ECD3238" w14:textId="77777777" w:rsidR="004C44EB" w:rsidRDefault="004C44EB" w:rsidP="000C3519">
      <w:pPr>
        <w:pStyle w:val="IMAHeading1"/>
        <w:jc w:val="left"/>
        <w:rPr>
          <w:rFonts w:cs="Times New Roman"/>
          <w:b w:val="0"/>
          <w:color w:val="auto"/>
          <w:sz w:val="24"/>
        </w:rPr>
      </w:pPr>
    </w:p>
    <w:p w14:paraId="010C7573" w14:textId="77777777" w:rsidR="004C44EB" w:rsidRDefault="004C44EB" w:rsidP="000C3519">
      <w:pPr>
        <w:pStyle w:val="IMAHeading1"/>
        <w:jc w:val="left"/>
        <w:rPr>
          <w:rFonts w:cs="Times New Roman"/>
          <w:b w:val="0"/>
          <w:color w:val="auto"/>
          <w:sz w:val="24"/>
        </w:rPr>
      </w:pPr>
      <w:r>
        <w:rPr>
          <w:rFonts w:cs="Times New Roman"/>
          <w:b w:val="0"/>
          <w:noProof/>
          <w:color w:val="auto"/>
          <w:sz w:val="24"/>
        </w:rPr>
        <w:drawing>
          <wp:anchor distT="0" distB="0" distL="114300" distR="114300" simplePos="0" relativeHeight="251673600" behindDoc="1" locked="0" layoutInCell="1" allowOverlap="1" wp14:anchorId="15DFEBF0" wp14:editId="4A6B028B">
            <wp:simplePos x="0" y="0"/>
            <wp:positionH relativeFrom="column">
              <wp:posOffset>5657850</wp:posOffset>
            </wp:positionH>
            <wp:positionV relativeFrom="paragraph">
              <wp:posOffset>133985</wp:posOffset>
            </wp:positionV>
            <wp:extent cx="1106170" cy="1124585"/>
            <wp:effectExtent l="0" t="0" r="0" b="0"/>
            <wp:wrapTight wrapText="left">
              <wp:wrapPolygon edited="0">
                <wp:start x="1860" y="0"/>
                <wp:lineTo x="1116" y="1098"/>
                <wp:lineTo x="744" y="16099"/>
                <wp:lineTo x="3348" y="17563"/>
                <wp:lineTo x="0" y="17929"/>
                <wp:lineTo x="0" y="20490"/>
                <wp:lineTo x="21203" y="20490"/>
                <wp:lineTo x="21203" y="18295"/>
                <wp:lineTo x="19715" y="17929"/>
                <wp:lineTo x="17483" y="17563"/>
                <wp:lineTo x="19715" y="16099"/>
                <wp:lineTo x="18971" y="1098"/>
                <wp:lineTo x="18599" y="0"/>
                <wp:lineTo x="186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S3_Author-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06170" cy="1124585"/>
                    </a:xfrm>
                    <a:prstGeom prst="rect">
                      <a:avLst/>
                    </a:prstGeom>
                  </pic:spPr>
                </pic:pic>
              </a:graphicData>
            </a:graphic>
            <wp14:sizeRelH relativeFrom="margin">
              <wp14:pctWidth>0</wp14:pctWidth>
            </wp14:sizeRelH>
            <wp14:sizeRelV relativeFrom="margin">
              <wp14:pctHeight>0</wp14:pctHeight>
            </wp14:sizeRelV>
          </wp:anchor>
        </w:drawing>
      </w:r>
    </w:p>
    <w:p w14:paraId="56026DDB" w14:textId="77777777" w:rsidR="0099616E" w:rsidRPr="004C44EB" w:rsidRDefault="004C44EB" w:rsidP="000C3519">
      <w:pPr>
        <w:pStyle w:val="IMAHeading1"/>
        <w:jc w:val="left"/>
        <w:rPr>
          <w:rFonts w:cs="Times New Roman"/>
          <w:b w:val="0"/>
          <w:color w:val="auto"/>
          <w:sz w:val="24"/>
        </w:rPr>
      </w:pPr>
      <w:r>
        <w:rPr>
          <w:rFonts w:cs="Times New Roman"/>
          <w:b w:val="0"/>
          <w:noProof/>
          <w:color w:val="auto"/>
          <w:sz w:val="24"/>
        </w:rPr>
        <w:drawing>
          <wp:anchor distT="0" distB="0" distL="114300" distR="114300" simplePos="0" relativeHeight="251674624" behindDoc="1" locked="0" layoutInCell="1" allowOverlap="1" wp14:anchorId="064D7CB8" wp14:editId="65B659BC">
            <wp:simplePos x="0" y="0"/>
            <wp:positionH relativeFrom="column">
              <wp:posOffset>5133975</wp:posOffset>
            </wp:positionH>
            <wp:positionV relativeFrom="paragraph">
              <wp:posOffset>346710</wp:posOffset>
            </wp:positionV>
            <wp:extent cx="1786255" cy="2381250"/>
            <wp:effectExtent l="0" t="0" r="4445" b="0"/>
            <wp:wrapTight wrapText="left">
              <wp:wrapPolygon edited="0">
                <wp:start x="7371" y="6221"/>
                <wp:lineTo x="6680" y="7258"/>
                <wp:lineTo x="6680" y="14861"/>
                <wp:lineTo x="4146" y="15725"/>
                <wp:lineTo x="4146" y="16589"/>
                <wp:lineTo x="5759" y="16934"/>
                <wp:lineTo x="21193" y="16934"/>
                <wp:lineTo x="21423" y="16243"/>
                <wp:lineTo x="21423" y="15725"/>
                <wp:lineTo x="18659" y="14861"/>
                <wp:lineTo x="19120" y="9331"/>
                <wp:lineTo x="18198" y="6221"/>
                <wp:lineTo x="7371" y="6221"/>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S3_Author-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6255" cy="2381250"/>
                    </a:xfrm>
                    <a:prstGeom prst="rect">
                      <a:avLst/>
                    </a:prstGeom>
                  </pic:spPr>
                </pic:pic>
              </a:graphicData>
            </a:graphic>
            <wp14:sizeRelH relativeFrom="margin">
              <wp14:pctWidth>0</wp14:pctWidth>
            </wp14:sizeRelH>
            <wp14:sizeRelV relativeFrom="margin">
              <wp14:pctHeight>0</wp14:pctHeight>
            </wp14:sizeRelV>
          </wp:anchor>
        </w:drawing>
      </w:r>
      <w:r w:rsidRPr="004C44EB">
        <w:rPr>
          <w:rFonts w:cs="Times New Roman"/>
          <w:b w:val="0"/>
          <w:color w:val="auto"/>
          <w:sz w:val="24"/>
        </w:rPr>
        <w:t>IMA would like to acknowledge the case study authors Dr. Jomo Sankara and Dr. Deborah Lindberg for the</w:t>
      </w:r>
      <w:r w:rsidR="0028165E">
        <w:rPr>
          <w:rFonts w:cs="Times New Roman"/>
          <w:b w:val="0"/>
          <w:color w:val="auto"/>
          <w:sz w:val="24"/>
        </w:rPr>
        <w:t>ir</w:t>
      </w:r>
      <w:r w:rsidRPr="004C44EB">
        <w:rPr>
          <w:rFonts w:cs="Times New Roman"/>
          <w:b w:val="0"/>
          <w:color w:val="auto"/>
          <w:sz w:val="24"/>
        </w:rPr>
        <w:t xml:space="preserve"> contributions to the development of this course.</w:t>
      </w:r>
    </w:p>
    <w:p w14:paraId="363D436D" w14:textId="77777777" w:rsidR="004C44EB" w:rsidRDefault="004C44EB" w:rsidP="000C3519">
      <w:pPr>
        <w:pStyle w:val="IMANormal"/>
        <w:rPr>
          <w:rFonts w:ascii="Arial" w:hAnsi="Arial"/>
          <w:b/>
          <w:bCs/>
          <w:color w:val="003663"/>
        </w:rPr>
      </w:pPr>
    </w:p>
    <w:p w14:paraId="67507BDF" w14:textId="77777777" w:rsidR="004C44EB" w:rsidRDefault="004C44EB" w:rsidP="000C3519">
      <w:pPr>
        <w:pStyle w:val="IMANormal"/>
        <w:rPr>
          <w:rFonts w:ascii="Arial" w:hAnsi="Arial"/>
          <w:b/>
          <w:bCs/>
          <w:color w:val="003663"/>
        </w:rPr>
      </w:pPr>
    </w:p>
    <w:p w14:paraId="15ACFA99" w14:textId="77777777" w:rsidR="004C44EB" w:rsidRDefault="004C44EB" w:rsidP="000C3519">
      <w:pPr>
        <w:pStyle w:val="IMANormal"/>
        <w:rPr>
          <w:rFonts w:ascii="Arial" w:hAnsi="Arial"/>
          <w:b/>
          <w:bCs/>
          <w:color w:val="003663"/>
        </w:rPr>
      </w:pPr>
    </w:p>
    <w:p w14:paraId="2816783B" w14:textId="77777777" w:rsidR="004C44EB" w:rsidRDefault="004C44EB" w:rsidP="000C3519">
      <w:pPr>
        <w:pStyle w:val="IMANormal"/>
        <w:rPr>
          <w:rFonts w:ascii="Arial" w:hAnsi="Arial"/>
          <w:b/>
          <w:bCs/>
          <w:color w:val="003663"/>
        </w:rPr>
      </w:pPr>
    </w:p>
    <w:p w14:paraId="010F2F34" w14:textId="77777777" w:rsidR="004C44EB" w:rsidRDefault="004C44EB" w:rsidP="000C3519">
      <w:pPr>
        <w:pStyle w:val="IMANormal"/>
        <w:rPr>
          <w:rFonts w:ascii="Arial" w:hAnsi="Arial"/>
          <w:b/>
          <w:bCs/>
          <w:color w:val="003663"/>
        </w:rPr>
      </w:pPr>
    </w:p>
    <w:p w14:paraId="3E92811B" w14:textId="77777777" w:rsidR="004C44EB" w:rsidRDefault="004C44EB" w:rsidP="000C3519">
      <w:pPr>
        <w:pStyle w:val="IMANormal"/>
        <w:rPr>
          <w:rFonts w:ascii="Arial" w:hAnsi="Arial"/>
          <w:b/>
          <w:bCs/>
          <w:color w:val="003663"/>
        </w:rPr>
      </w:pPr>
    </w:p>
    <w:p w14:paraId="156FD0E3" w14:textId="77777777" w:rsidR="004C44EB" w:rsidRDefault="004C44EB" w:rsidP="000C3519">
      <w:pPr>
        <w:pStyle w:val="IMANormal"/>
        <w:rPr>
          <w:rFonts w:ascii="Arial" w:hAnsi="Arial"/>
          <w:b/>
          <w:bCs/>
          <w:color w:val="003663"/>
        </w:rPr>
      </w:pPr>
    </w:p>
    <w:p w14:paraId="7DAD5EDD" w14:textId="77777777" w:rsidR="004C44EB" w:rsidRDefault="004C44EB" w:rsidP="000C3519">
      <w:pPr>
        <w:pStyle w:val="IMANormal"/>
        <w:rPr>
          <w:rFonts w:ascii="Arial" w:hAnsi="Arial"/>
          <w:b/>
          <w:bCs/>
          <w:color w:val="003663"/>
        </w:rPr>
      </w:pPr>
    </w:p>
    <w:p w14:paraId="7F1D52A5" w14:textId="77777777" w:rsidR="004C44EB" w:rsidRDefault="004C44EB" w:rsidP="000C3519">
      <w:pPr>
        <w:pStyle w:val="IMANormal"/>
        <w:rPr>
          <w:rFonts w:ascii="Arial" w:hAnsi="Arial"/>
          <w:b/>
          <w:bCs/>
          <w:color w:val="003663"/>
        </w:rPr>
      </w:pPr>
    </w:p>
    <w:p w14:paraId="22F888A4" w14:textId="77777777" w:rsidR="004C44EB" w:rsidRDefault="004C44EB" w:rsidP="000C3519">
      <w:pPr>
        <w:pStyle w:val="IMANormal"/>
        <w:rPr>
          <w:rFonts w:ascii="Arial" w:hAnsi="Arial"/>
          <w:b/>
          <w:bCs/>
          <w:color w:val="003663"/>
        </w:rPr>
      </w:pPr>
    </w:p>
    <w:p w14:paraId="339EC96E" w14:textId="77777777" w:rsidR="0028165E" w:rsidRDefault="0028165E" w:rsidP="000C3519">
      <w:pPr>
        <w:pStyle w:val="IMANormal"/>
        <w:rPr>
          <w:rFonts w:ascii="Arial" w:hAnsi="Arial"/>
          <w:b/>
          <w:bCs/>
          <w:color w:val="003663"/>
        </w:rPr>
      </w:pPr>
    </w:p>
    <w:p w14:paraId="6DA2503C" w14:textId="77777777" w:rsidR="0028165E" w:rsidRDefault="0028165E" w:rsidP="000C3519">
      <w:pPr>
        <w:pStyle w:val="IMANormal"/>
        <w:rPr>
          <w:rFonts w:ascii="Arial" w:hAnsi="Arial"/>
          <w:b/>
          <w:bCs/>
          <w:color w:val="003663"/>
        </w:rPr>
      </w:pPr>
    </w:p>
    <w:p w14:paraId="06ECEE62" w14:textId="77777777" w:rsidR="0028165E" w:rsidRDefault="0028165E" w:rsidP="000C3519">
      <w:pPr>
        <w:pStyle w:val="IMANormal"/>
        <w:rPr>
          <w:rFonts w:ascii="Arial" w:hAnsi="Arial"/>
          <w:b/>
          <w:bCs/>
          <w:color w:val="003663"/>
        </w:rPr>
      </w:pPr>
    </w:p>
    <w:p w14:paraId="4A81DE52" w14:textId="77777777" w:rsidR="0028165E" w:rsidRDefault="0028165E" w:rsidP="000C3519">
      <w:pPr>
        <w:pStyle w:val="IMANormal"/>
        <w:rPr>
          <w:rFonts w:ascii="Arial" w:hAnsi="Arial"/>
          <w:b/>
          <w:bCs/>
          <w:color w:val="003663"/>
        </w:rPr>
      </w:pPr>
    </w:p>
    <w:p w14:paraId="733ADCE2" w14:textId="77777777" w:rsidR="0028165E" w:rsidRDefault="0028165E" w:rsidP="000C3519">
      <w:pPr>
        <w:pStyle w:val="IMANormal"/>
        <w:rPr>
          <w:rFonts w:ascii="Arial" w:hAnsi="Arial"/>
          <w:b/>
          <w:bCs/>
          <w:color w:val="003663"/>
        </w:rPr>
      </w:pPr>
    </w:p>
    <w:p w14:paraId="3438B5ED" w14:textId="77777777" w:rsidR="0028165E" w:rsidRDefault="0028165E" w:rsidP="000C3519">
      <w:pPr>
        <w:pStyle w:val="IMANormal"/>
        <w:rPr>
          <w:rFonts w:ascii="Arial" w:hAnsi="Arial"/>
          <w:b/>
          <w:bCs/>
          <w:color w:val="003663"/>
        </w:rPr>
      </w:pPr>
    </w:p>
    <w:p w14:paraId="7EA80741" w14:textId="77777777" w:rsidR="0028165E" w:rsidRDefault="0028165E" w:rsidP="000C3519">
      <w:pPr>
        <w:pStyle w:val="IMANormal"/>
        <w:rPr>
          <w:rFonts w:ascii="Arial" w:hAnsi="Arial"/>
          <w:b/>
          <w:bCs/>
          <w:color w:val="003663"/>
        </w:rPr>
      </w:pPr>
    </w:p>
    <w:p w14:paraId="0F2B57BB" w14:textId="77777777" w:rsidR="0028165E" w:rsidRDefault="0028165E" w:rsidP="000C3519">
      <w:pPr>
        <w:pStyle w:val="IMANormal"/>
        <w:rPr>
          <w:rFonts w:ascii="Arial" w:hAnsi="Arial"/>
          <w:b/>
          <w:bCs/>
          <w:color w:val="003663"/>
        </w:rPr>
      </w:pPr>
    </w:p>
    <w:p w14:paraId="0CD15204" w14:textId="77777777" w:rsidR="0028165E" w:rsidRDefault="0028165E" w:rsidP="000C3519">
      <w:pPr>
        <w:pStyle w:val="IMANormal"/>
        <w:rPr>
          <w:rFonts w:ascii="Arial" w:hAnsi="Arial"/>
          <w:b/>
          <w:bCs/>
          <w:color w:val="003663"/>
        </w:rPr>
      </w:pPr>
    </w:p>
    <w:p w14:paraId="554415F4" w14:textId="77777777" w:rsidR="0028165E" w:rsidRDefault="0028165E" w:rsidP="000C3519">
      <w:pPr>
        <w:pStyle w:val="IMANormal"/>
        <w:rPr>
          <w:rFonts w:ascii="Arial" w:hAnsi="Arial"/>
          <w:b/>
          <w:bCs/>
          <w:color w:val="003663"/>
        </w:rPr>
      </w:pPr>
    </w:p>
    <w:p w14:paraId="300B1BD1" w14:textId="77777777" w:rsidR="0028165E" w:rsidRDefault="0028165E" w:rsidP="000C3519">
      <w:pPr>
        <w:pStyle w:val="IMANormal"/>
        <w:rPr>
          <w:rFonts w:ascii="Arial" w:hAnsi="Arial"/>
          <w:b/>
          <w:bCs/>
          <w:color w:val="003663"/>
        </w:rPr>
      </w:pPr>
    </w:p>
    <w:p w14:paraId="3536E32A" w14:textId="77777777" w:rsidR="0028165E" w:rsidRDefault="0028165E" w:rsidP="000C3519">
      <w:pPr>
        <w:pStyle w:val="IMANormal"/>
        <w:rPr>
          <w:rFonts w:ascii="Arial" w:hAnsi="Arial"/>
          <w:b/>
          <w:bCs/>
          <w:color w:val="003663"/>
        </w:rPr>
      </w:pPr>
    </w:p>
    <w:p w14:paraId="15B58B9E" w14:textId="77777777" w:rsidR="004C44EB" w:rsidRDefault="004C44EB" w:rsidP="000C3519">
      <w:pPr>
        <w:pStyle w:val="IMANormal"/>
        <w:rPr>
          <w:rFonts w:ascii="Arial" w:hAnsi="Arial"/>
          <w:b/>
          <w:bCs/>
          <w:color w:val="003663"/>
        </w:rPr>
      </w:pPr>
    </w:p>
    <w:p w14:paraId="70B9D934" w14:textId="77777777" w:rsidR="004C44EB" w:rsidRDefault="004C44EB" w:rsidP="000C3519">
      <w:pPr>
        <w:pStyle w:val="IMANormal"/>
        <w:rPr>
          <w:rFonts w:ascii="Arial" w:hAnsi="Arial"/>
          <w:b/>
          <w:bCs/>
          <w:color w:val="003663"/>
        </w:rPr>
      </w:pPr>
    </w:p>
    <w:p w14:paraId="24CE918F" w14:textId="77777777" w:rsidR="004C44EB" w:rsidRDefault="004C44EB" w:rsidP="000C3519">
      <w:pPr>
        <w:pStyle w:val="IMANormal"/>
        <w:rPr>
          <w:rFonts w:ascii="Arial" w:hAnsi="Arial"/>
          <w:b/>
          <w:bCs/>
          <w:color w:val="003663"/>
        </w:rPr>
      </w:pPr>
    </w:p>
    <w:p w14:paraId="23B2E38F" w14:textId="77777777" w:rsidR="004C44EB" w:rsidRDefault="004C44EB" w:rsidP="000C3519">
      <w:pPr>
        <w:pStyle w:val="IMANormal"/>
        <w:rPr>
          <w:rFonts w:ascii="Arial" w:hAnsi="Arial"/>
          <w:b/>
          <w:bCs/>
          <w:color w:val="003663"/>
        </w:rPr>
      </w:pPr>
    </w:p>
    <w:p w14:paraId="20D098CD" w14:textId="77777777" w:rsidR="000C3519" w:rsidRPr="00BE2E38" w:rsidRDefault="000C3519" w:rsidP="000C3519">
      <w:pPr>
        <w:pStyle w:val="IMANormal"/>
        <w:rPr>
          <w:rFonts w:ascii="Arial" w:hAnsi="Arial"/>
          <w:b/>
          <w:bCs/>
          <w:color w:val="003663"/>
        </w:rPr>
      </w:pPr>
      <w:r w:rsidRPr="00BE2E38">
        <w:rPr>
          <w:rFonts w:ascii="Arial" w:hAnsi="Arial"/>
          <w:b/>
          <w:bCs/>
          <w:color w:val="003663"/>
        </w:rPr>
        <w:t>CONTACT US</w:t>
      </w:r>
    </w:p>
    <w:p w14:paraId="7D82BE9F" w14:textId="77777777" w:rsidR="000C3519" w:rsidRPr="00BE2E38" w:rsidRDefault="000C3519" w:rsidP="000C3519">
      <w:pPr>
        <w:pStyle w:val="IMANormal"/>
        <w:rPr>
          <w:rFonts w:ascii="Arial" w:hAnsi="Arial"/>
          <w:noProof/>
          <w:lang w:val="en-GB" w:eastAsia="en-GB"/>
        </w:rPr>
      </w:pPr>
    </w:p>
    <w:p w14:paraId="1BD7C4E9" w14:textId="77777777" w:rsidR="000C3519" w:rsidRPr="00BE2E38" w:rsidRDefault="000C3519" w:rsidP="000C3519">
      <w:pPr>
        <w:pStyle w:val="IMANormal"/>
        <w:rPr>
          <w:rFonts w:ascii="Arial" w:hAnsi="Arial"/>
        </w:rPr>
      </w:pPr>
      <w:r w:rsidRPr="00BE2E38">
        <w:rPr>
          <w:rFonts w:ascii="Arial" w:hAnsi="Arial"/>
        </w:rPr>
        <w:t>For more information about this or other programs, please contact IMA</w:t>
      </w:r>
      <w:r w:rsidR="0028165E">
        <w:rPr>
          <w:rFonts w:ascii="Arial" w:hAnsi="Arial"/>
        </w:rPr>
        <w:t>:</w:t>
      </w:r>
    </w:p>
    <w:p w14:paraId="3FA9EEE5" w14:textId="77777777" w:rsidR="000C3519" w:rsidRPr="00BE2E38" w:rsidRDefault="000C3519" w:rsidP="000C3519">
      <w:pPr>
        <w:pStyle w:val="IMANormal"/>
        <w:rPr>
          <w:rFonts w:ascii="Arial" w:hAnsi="Arial"/>
        </w:rPr>
      </w:pPr>
    </w:p>
    <w:p w14:paraId="753E8F45" w14:textId="77777777" w:rsidR="000C3519" w:rsidRPr="00BE2E38" w:rsidRDefault="000C3519" w:rsidP="000C3519">
      <w:pPr>
        <w:pStyle w:val="IMANormal"/>
        <w:rPr>
          <w:rFonts w:ascii="Arial" w:hAnsi="Arial"/>
        </w:rPr>
      </w:pPr>
      <w:r w:rsidRPr="00BE2E38">
        <w:rPr>
          <w:rFonts w:ascii="Arial" w:hAnsi="Arial"/>
        </w:rPr>
        <w:t>www.imanet.org</w:t>
      </w:r>
    </w:p>
    <w:p w14:paraId="7C0B403A" w14:textId="77777777" w:rsidR="000C3519" w:rsidRPr="00BE2E38" w:rsidRDefault="000C3519" w:rsidP="000C3519">
      <w:pPr>
        <w:pStyle w:val="IMANormal"/>
        <w:rPr>
          <w:rFonts w:ascii="Arial" w:hAnsi="Arial"/>
        </w:rPr>
      </w:pPr>
      <w:r w:rsidRPr="00BE2E38">
        <w:rPr>
          <w:rFonts w:ascii="Arial" w:hAnsi="Arial"/>
        </w:rPr>
        <w:t>10 Paragon Drive, Suite 1, Montvale, NJ 07645-1760</w:t>
      </w:r>
    </w:p>
    <w:p w14:paraId="56ABDC24" w14:textId="77777777" w:rsidR="000C3519" w:rsidRPr="0035539D" w:rsidRDefault="000C3519" w:rsidP="0028165E">
      <w:pPr>
        <w:pStyle w:val="IMANormal"/>
      </w:pPr>
      <w:r w:rsidRPr="00BE2E38">
        <w:rPr>
          <w:rFonts w:ascii="Arial" w:hAnsi="Arial"/>
        </w:rPr>
        <w:t>U</w:t>
      </w:r>
      <w:r w:rsidR="0028165E">
        <w:rPr>
          <w:rFonts w:ascii="Arial" w:hAnsi="Arial"/>
        </w:rPr>
        <w:t>.</w:t>
      </w:r>
      <w:r w:rsidRPr="00BE2E38">
        <w:rPr>
          <w:rFonts w:ascii="Arial" w:hAnsi="Arial"/>
        </w:rPr>
        <w:t>S</w:t>
      </w:r>
      <w:r w:rsidR="0028165E">
        <w:rPr>
          <w:rFonts w:ascii="Arial" w:hAnsi="Arial"/>
        </w:rPr>
        <w:t>.</w:t>
      </w:r>
      <w:r w:rsidRPr="00BE2E38">
        <w:rPr>
          <w:rFonts w:ascii="Arial" w:hAnsi="Arial"/>
        </w:rPr>
        <w:t xml:space="preserve"> (800) 638-4427 or International +1 (201) 573-9000</w:t>
      </w:r>
    </w:p>
    <w:sectPr w:rsidR="000C3519" w:rsidRPr="0035539D" w:rsidSect="000C3519">
      <w:headerReference w:type="even" r:id="rId43"/>
      <w:headerReference w:type="default" r:id="rId44"/>
      <w:footerReference w:type="even" r:id="rId45"/>
      <w:footerReference w:type="default" r:id="rId46"/>
      <w:headerReference w:type="first" r:id="rId47"/>
      <w:pgSz w:w="12240" w:h="15840" w:code="1"/>
      <w:pgMar w:top="207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52287" w14:textId="77777777" w:rsidR="00B17F58" w:rsidRDefault="00B17F58">
      <w:r>
        <w:separator/>
      </w:r>
    </w:p>
  </w:endnote>
  <w:endnote w:type="continuationSeparator" w:id="0">
    <w:p w14:paraId="4AA86BB9" w14:textId="77777777" w:rsidR="00B17F58" w:rsidRDefault="00B17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ticulate">
    <w:charset w:val="00"/>
    <w:family w:val="auto"/>
    <w:pitch w:val="variable"/>
    <w:sig w:usb0="8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1F18E" w14:textId="77777777" w:rsidR="000C3519" w:rsidRPr="004E7CE3" w:rsidRDefault="001511C6" w:rsidP="007B2B84">
    <w:pPr>
      <w:pStyle w:val="Footer"/>
      <w:tabs>
        <w:tab w:val="clear" w:pos="8640"/>
        <w:tab w:val="right" w:pos="10800"/>
      </w:tabs>
      <w:rPr>
        <w:rFonts w:ascii="Arial" w:hAnsi="Arial" w:cs="Arial"/>
        <w:i/>
        <w:sz w:val="20"/>
        <w:szCs w:val="20"/>
      </w:rPr>
    </w:pPr>
    <w:r w:rsidRPr="00023F11">
      <w:rPr>
        <w:rStyle w:val="PageNumber"/>
        <w:rFonts w:ascii="Arial" w:hAnsi="Arial" w:cs="Arial"/>
        <w:i/>
        <w:sz w:val="20"/>
        <w:szCs w:val="20"/>
      </w:rPr>
      <w:t>Ethics Series:</w:t>
    </w:r>
    <w:r>
      <w:rPr>
        <w:rStyle w:val="PageNumber"/>
        <w:rFonts w:ascii="Arial" w:hAnsi="Arial" w:cs="Arial"/>
        <w:i/>
        <w:sz w:val="20"/>
        <w:szCs w:val="20"/>
      </w:rPr>
      <w:t xml:space="preserve"> </w:t>
    </w:r>
    <w:r w:rsidRPr="00023F11">
      <w:rPr>
        <w:rStyle w:val="PageNumber"/>
        <w:rFonts w:ascii="Arial" w:hAnsi="Arial" w:cs="Arial"/>
        <w:i/>
        <w:sz w:val="20"/>
        <w:szCs w:val="20"/>
      </w:rPr>
      <w:t>Blinded by Pressure</w:t>
    </w:r>
    <w:r>
      <w:rPr>
        <w:rStyle w:val="PageNumber"/>
        <w:rFonts w:ascii="Arial" w:hAnsi="Arial" w:cs="Arial"/>
        <w:i/>
        <w:sz w:val="20"/>
        <w:szCs w:val="20"/>
      </w:rPr>
      <w:t xml:space="preserve"> </w:t>
    </w:r>
    <w:r w:rsidR="007A620C" w:rsidRPr="00261C2E">
      <w:rPr>
        <w:rStyle w:val="PageNumber"/>
        <w:rFonts w:ascii="Arial" w:hAnsi="Arial" w:cs="Arial"/>
        <w:sz w:val="16"/>
        <w:szCs w:val="20"/>
      </w:rPr>
      <w:sym w:font="Wingdings" w:char="F06C"/>
    </w:r>
    <w:r w:rsidR="007A620C" w:rsidRPr="00261C2E">
      <w:rPr>
        <w:rStyle w:val="PageNumber"/>
        <w:rFonts w:ascii="Arial" w:hAnsi="Arial" w:cs="Arial"/>
        <w:sz w:val="16"/>
        <w:szCs w:val="20"/>
      </w:rPr>
      <w:t xml:space="preserve"> </w:t>
    </w:r>
    <w:r w:rsidR="002B78CE">
      <w:rPr>
        <w:rStyle w:val="PageNumber"/>
        <w:rFonts w:ascii="Arial" w:hAnsi="Arial" w:cs="Arial"/>
        <w:i/>
        <w:sz w:val="20"/>
        <w:szCs w:val="20"/>
      </w:rPr>
      <w:t xml:space="preserve">Workshop </w:t>
    </w:r>
    <w:r w:rsidR="002B78CE" w:rsidRPr="00261C2E">
      <w:rPr>
        <w:rStyle w:val="PageNumber"/>
        <w:rFonts w:ascii="Arial" w:hAnsi="Arial" w:cs="Arial"/>
        <w:sz w:val="16"/>
        <w:szCs w:val="20"/>
      </w:rPr>
      <w:sym w:font="Wingdings" w:char="F06C"/>
    </w:r>
    <w:r w:rsidR="002B78CE" w:rsidRPr="00261C2E">
      <w:rPr>
        <w:rStyle w:val="PageNumber"/>
        <w:rFonts w:ascii="Arial" w:hAnsi="Arial" w:cs="Arial"/>
        <w:sz w:val="16"/>
        <w:szCs w:val="20"/>
      </w:rPr>
      <w:t xml:space="preserve"> </w:t>
    </w:r>
    <w:r w:rsidR="007A620C">
      <w:rPr>
        <w:rStyle w:val="PageNumber"/>
        <w:rFonts w:ascii="Arial" w:hAnsi="Arial" w:cs="Arial"/>
        <w:i/>
        <w:sz w:val="20"/>
        <w:szCs w:val="20"/>
      </w:rPr>
      <w:t>Participant Workbook</w:t>
    </w:r>
    <w:r w:rsidR="000C3519">
      <w:rPr>
        <w:rFonts w:ascii="Arial" w:hAnsi="Arial" w:cs="Arial"/>
        <w:i/>
        <w:sz w:val="20"/>
        <w:szCs w:val="20"/>
      </w:rPr>
      <w:tab/>
    </w:r>
    <w:r w:rsidR="00243053" w:rsidRPr="00A83CF6">
      <w:rPr>
        <w:rStyle w:val="PageNumber"/>
        <w:rFonts w:ascii="Arial" w:hAnsi="Arial" w:cs="Arial"/>
        <w:i/>
        <w:sz w:val="20"/>
        <w:szCs w:val="20"/>
      </w:rPr>
      <w:fldChar w:fldCharType="begin"/>
    </w:r>
    <w:r w:rsidR="000C3519" w:rsidRPr="00A83CF6">
      <w:rPr>
        <w:rStyle w:val="PageNumber"/>
        <w:rFonts w:ascii="Arial" w:hAnsi="Arial" w:cs="Arial"/>
        <w:i/>
        <w:sz w:val="20"/>
        <w:szCs w:val="20"/>
      </w:rPr>
      <w:instrText xml:space="preserve"> PAGE </w:instrText>
    </w:r>
    <w:r w:rsidR="00243053" w:rsidRPr="00A83CF6">
      <w:rPr>
        <w:rStyle w:val="PageNumber"/>
        <w:rFonts w:ascii="Arial" w:hAnsi="Arial" w:cs="Arial"/>
        <w:i/>
        <w:sz w:val="20"/>
        <w:szCs w:val="20"/>
      </w:rPr>
      <w:fldChar w:fldCharType="separate"/>
    </w:r>
    <w:r w:rsidR="0076062B">
      <w:rPr>
        <w:rStyle w:val="PageNumber"/>
        <w:rFonts w:ascii="Arial" w:hAnsi="Arial" w:cs="Arial"/>
        <w:i/>
        <w:noProof/>
        <w:sz w:val="20"/>
        <w:szCs w:val="20"/>
      </w:rPr>
      <w:t>6</w:t>
    </w:r>
    <w:r w:rsidR="00243053" w:rsidRPr="00A83CF6">
      <w:rPr>
        <w:rStyle w:val="PageNumber"/>
        <w:rFonts w:ascii="Arial" w:hAnsi="Arial" w:cs="Arial"/>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A550D" w14:textId="77777777" w:rsidR="000C3519" w:rsidRPr="004E7CE3" w:rsidRDefault="001511C6" w:rsidP="007B2B84">
    <w:pPr>
      <w:pStyle w:val="Footer"/>
      <w:tabs>
        <w:tab w:val="clear" w:pos="8640"/>
        <w:tab w:val="right" w:pos="10800"/>
      </w:tabs>
      <w:rPr>
        <w:rFonts w:ascii="Arial" w:hAnsi="Arial" w:cs="Arial"/>
        <w:i/>
        <w:sz w:val="20"/>
        <w:szCs w:val="20"/>
      </w:rPr>
    </w:pPr>
    <w:r w:rsidRPr="00023F11">
      <w:rPr>
        <w:rStyle w:val="PageNumber"/>
        <w:rFonts w:ascii="Arial" w:hAnsi="Arial" w:cs="Arial"/>
        <w:i/>
        <w:sz w:val="20"/>
        <w:szCs w:val="20"/>
      </w:rPr>
      <w:t>Ethics Series:</w:t>
    </w:r>
    <w:r>
      <w:rPr>
        <w:rStyle w:val="PageNumber"/>
        <w:rFonts w:ascii="Arial" w:hAnsi="Arial" w:cs="Arial"/>
        <w:i/>
        <w:sz w:val="20"/>
        <w:szCs w:val="20"/>
      </w:rPr>
      <w:t xml:space="preserve"> </w:t>
    </w:r>
    <w:r w:rsidRPr="00023F11">
      <w:rPr>
        <w:rStyle w:val="PageNumber"/>
        <w:rFonts w:ascii="Arial" w:hAnsi="Arial" w:cs="Arial"/>
        <w:i/>
        <w:sz w:val="20"/>
        <w:szCs w:val="20"/>
      </w:rPr>
      <w:t>Blinded by Pressure</w:t>
    </w:r>
    <w:r>
      <w:rPr>
        <w:rStyle w:val="PageNumber"/>
        <w:rFonts w:ascii="Arial" w:hAnsi="Arial" w:cs="Arial"/>
        <w:i/>
        <w:sz w:val="20"/>
        <w:szCs w:val="20"/>
      </w:rPr>
      <w:t xml:space="preserve"> </w:t>
    </w:r>
    <w:r w:rsidR="007A620C" w:rsidRPr="00261C2E">
      <w:rPr>
        <w:rStyle w:val="PageNumber"/>
        <w:rFonts w:ascii="Arial" w:hAnsi="Arial" w:cs="Arial"/>
        <w:sz w:val="16"/>
        <w:szCs w:val="20"/>
      </w:rPr>
      <w:sym w:font="Wingdings" w:char="F06C"/>
    </w:r>
    <w:r w:rsidR="007A620C" w:rsidRPr="00261C2E">
      <w:rPr>
        <w:rStyle w:val="PageNumber"/>
        <w:rFonts w:ascii="Arial" w:hAnsi="Arial" w:cs="Arial"/>
        <w:sz w:val="16"/>
        <w:szCs w:val="20"/>
      </w:rPr>
      <w:t xml:space="preserve"> </w:t>
    </w:r>
    <w:r w:rsidR="002B78CE">
      <w:rPr>
        <w:rStyle w:val="PageNumber"/>
        <w:rFonts w:ascii="Arial" w:hAnsi="Arial" w:cs="Arial"/>
        <w:i/>
        <w:sz w:val="20"/>
        <w:szCs w:val="20"/>
      </w:rPr>
      <w:t xml:space="preserve">Workshop </w:t>
    </w:r>
    <w:r w:rsidR="002B78CE" w:rsidRPr="00261C2E">
      <w:rPr>
        <w:rStyle w:val="PageNumber"/>
        <w:rFonts w:ascii="Arial" w:hAnsi="Arial" w:cs="Arial"/>
        <w:sz w:val="16"/>
        <w:szCs w:val="20"/>
      </w:rPr>
      <w:sym w:font="Wingdings" w:char="F06C"/>
    </w:r>
    <w:r w:rsidR="002B78CE" w:rsidRPr="00261C2E">
      <w:rPr>
        <w:rStyle w:val="PageNumber"/>
        <w:rFonts w:ascii="Arial" w:hAnsi="Arial" w:cs="Arial"/>
        <w:sz w:val="16"/>
        <w:szCs w:val="20"/>
      </w:rPr>
      <w:t xml:space="preserve"> </w:t>
    </w:r>
    <w:r w:rsidR="007A620C">
      <w:rPr>
        <w:rStyle w:val="PageNumber"/>
        <w:rFonts w:ascii="Arial" w:hAnsi="Arial" w:cs="Arial"/>
        <w:i/>
        <w:sz w:val="20"/>
        <w:szCs w:val="20"/>
      </w:rPr>
      <w:t>Participant Workbook</w:t>
    </w:r>
    <w:r w:rsidR="000C3519" w:rsidRPr="00A83CF6">
      <w:rPr>
        <w:rStyle w:val="PageNumber"/>
        <w:rFonts w:ascii="Arial" w:hAnsi="Arial" w:cs="Arial"/>
        <w:i/>
        <w:sz w:val="20"/>
        <w:szCs w:val="20"/>
      </w:rPr>
      <w:tab/>
    </w:r>
    <w:r w:rsidR="00243053" w:rsidRPr="00A83CF6">
      <w:rPr>
        <w:rStyle w:val="PageNumber"/>
        <w:rFonts w:ascii="Arial" w:hAnsi="Arial" w:cs="Arial"/>
        <w:i/>
        <w:sz w:val="20"/>
        <w:szCs w:val="20"/>
      </w:rPr>
      <w:fldChar w:fldCharType="begin"/>
    </w:r>
    <w:r w:rsidR="000C3519" w:rsidRPr="00A83CF6">
      <w:rPr>
        <w:rStyle w:val="PageNumber"/>
        <w:rFonts w:ascii="Arial" w:hAnsi="Arial" w:cs="Arial"/>
        <w:i/>
        <w:sz w:val="20"/>
        <w:szCs w:val="20"/>
      </w:rPr>
      <w:instrText xml:space="preserve"> PAGE </w:instrText>
    </w:r>
    <w:r w:rsidR="00243053" w:rsidRPr="00A83CF6">
      <w:rPr>
        <w:rStyle w:val="PageNumber"/>
        <w:rFonts w:ascii="Arial" w:hAnsi="Arial" w:cs="Arial"/>
        <w:i/>
        <w:sz w:val="20"/>
        <w:szCs w:val="20"/>
      </w:rPr>
      <w:fldChar w:fldCharType="separate"/>
    </w:r>
    <w:r w:rsidR="0076062B">
      <w:rPr>
        <w:rStyle w:val="PageNumber"/>
        <w:rFonts w:ascii="Arial" w:hAnsi="Arial" w:cs="Arial"/>
        <w:i/>
        <w:noProof/>
        <w:sz w:val="20"/>
        <w:szCs w:val="20"/>
      </w:rPr>
      <w:t>5</w:t>
    </w:r>
    <w:r w:rsidR="00243053" w:rsidRPr="00A83CF6">
      <w:rPr>
        <w:rStyle w:val="PageNumber"/>
        <w:rFonts w:ascii="Arial" w:hAnsi="Arial" w:cs="Arial"/>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D78A9" w14:textId="77777777" w:rsidR="00B17F58" w:rsidRDefault="00B17F58">
      <w:r>
        <w:separator/>
      </w:r>
    </w:p>
  </w:footnote>
  <w:footnote w:type="continuationSeparator" w:id="0">
    <w:p w14:paraId="3B25EB47" w14:textId="77777777" w:rsidR="00B17F58" w:rsidRDefault="00B17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8CB0" w14:textId="77777777" w:rsidR="000C3519" w:rsidRDefault="00444FCF">
    <w:pPr>
      <w:pStyle w:val="Header"/>
    </w:pPr>
    <w:r>
      <w:rPr>
        <w:noProof/>
      </w:rPr>
      <mc:AlternateContent>
        <mc:Choice Requires="wps">
          <w:drawing>
            <wp:anchor distT="0" distB="0" distL="114300" distR="114300" simplePos="0" relativeHeight="251657216" behindDoc="0" locked="0" layoutInCell="1" allowOverlap="1" wp14:anchorId="65FF10ED" wp14:editId="05393270">
              <wp:simplePos x="0" y="0"/>
              <wp:positionH relativeFrom="column">
                <wp:posOffset>-302260</wp:posOffset>
              </wp:positionH>
              <wp:positionV relativeFrom="paragraph">
                <wp:posOffset>-57150</wp:posOffset>
              </wp:positionV>
              <wp:extent cx="2816860" cy="1106805"/>
              <wp:effectExtent l="0" t="0" r="2540" b="1714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10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CBF9" w14:textId="77777777" w:rsidR="000C3519" w:rsidRPr="000746D3" w:rsidRDefault="00483E44" w:rsidP="000C3519">
                          <w:r>
                            <w:rPr>
                              <w:noProof/>
                            </w:rPr>
                            <w:drawing>
                              <wp:inline distT="0" distB="0" distL="0" distR="0" wp14:anchorId="0FAE7F5F" wp14:editId="34591D41">
                                <wp:extent cx="2802408" cy="8890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2802254" cy="888951"/>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F10ED" id="_x0000_t202" coordsize="21600,21600" o:spt="202" path="m,l,21600r21600,l21600,xe">
              <v:stroke joinstyle="miter"/>
              <v:path gradientshapeok="t" o:connecttype="rect"/>
            </v:shapetype>
            <v:shape id="Text Box 10" o:spid="_x0000_s1033" type="#_x0000_t202" style="position:absolute;margin-left:-23.8pt;margin-top:-4.5pt;width:221.8pt;height:8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" filled="f" stroked="f">
              <v:textbox inset="0,0,0,0">
                <w:txbxContent>
                  <w:p w14:paraId="4F12CBF9" w14:textId="77777777" w:rsidR="000C3519" w:rsidRPr="000746D3" w:rsidRDefault="00483E44" w:rsidP="000C3519">
                    <w:r>
                      <w:rPr>
                        <w:noProof/>
                      </w:rPr>
                      <w:drawing>
                        <wp:inline distT="0" distB="0" distL="0" distR="0" wp14:anchorId="0FAE7F5F" wp14:editId="34591D41">
                          <wp:extent cx="2802408" cy="8890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2802254" cy="88895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E509A19" wp14:editId="75349FC0">
              <wp:simplePos x="0" y="0"/>
              <wp:positionH relativeFrom="column">
                <wp:posOffset>2554605</wp:posOffset>
              </wp:positionH>
              <wp:positionV relativeFrom="paragraph">
                <wp:posOffset>107315</wp:posOffset>
              </wp:positionV>
              <wp:extent cx="4791075" cy="104775"/>
              <wp:effectExtent l="0" t="0" r="9525" b="952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04775"/>
                      </a:xfrm>
                      <a:prstGeom prst="rect">
                        <a:avLst/>
                      </a:prstGeom>
                      <a:gradFill rotWithShape="1">
                        <a:gsLst>
                          <a:gs pos="0">
                            <a:srgbClr val="FFFFFF"/>
                          </a:gs>
                          <a:gs pos="100000">
                            <a:srgbClr val="003663"/>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26D27" id="Rectangle 11" o:spid="_x0000_s1026" style="position:absolute;margin-left:201.15pt;margin-top:8.45pt;width:377.25pt;height: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" stroked="f">
              <v:fill color2="#003663" rotate="t" angle="90"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E8E88" w14:textId="77777777" w:rsidR="000C3519" w:rsidRDefault="00444FCF">
    <w:pPr>
      <w:pStyle w:val="Header"/>
    </w:pPr>
    <w:r>
      <w:rPr>
        <w:noProof/>
      </w:rPr>
      <mc:AlternateContent>
        <mc:Choice Requires="wps">
          <w:drawing>
            <wp:anchor distT="0" distB="0" distL="114300" distR="114300" simplePos="0" relativeHeight="251659264" behindDoc="0" locked="0" layoutInCell="1" allowOverlap="1" wp14:anchorId="7EE16D86" wp14:editId="2933B9B9">
              <wp:simplePos x="0" y="0"/>
              <wp:positionH relativeFrom="column">
                <wp:posOffset>4393565</wp:posOffset>
              </wp:positionH>
              <wp:positionV relativeFrom="paragraph">
                <wp:posOffset>57150</wp:posOffset>
              </wp:positionV>
              <wp:extent cx="2424430" cy="760730"/>
              <wp:effectExtent l="0" t="0" r="1397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BE8C4" w14:textId="77777777" w:rsidR="000C3519" w:rsidRPr="000746D3" w:rsidRDefault="00483E44" w:rsidP="000C3519">
                          <w:r>
                            <w:rPr>
                              <w:noProof/>
                            </w:rPr>
                            <w:drawing>
                              <wp:inline distT="0" distB="0" distL="0" distR="0" wp14:anchorId="59C413DD" wp14:editId="523AE98A">
                                <wp:extent cx="2398888" cy="760991"/>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2398888" cy="760991"/>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E16D86" id="_x0000_t202" coordsize="21600,21600" o:spt="202" path="m,l,21600r21600,l21600,xe">
              <v:stroke joinstyle="miter"/>
              <v:path gradientshapeok="t" o:connecttype="rect"/>
            </v:shapetype>
            <v:shape id="Text Box 12" o:spid="_x0000_s1034" type="#_x0000_t202" style="position:absolute;margin-left:345.95pt;margin-top:4.5pt;width:190.9pt;height:59.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" filled="f" stroked="f">
              <v:textbox style="mso-fit-shape-to-text:t" inset="0,0,0,0">
                <w:txbxContent>
                  <w:p w14:paraId="57EBE8C4" w14:textId="77777777" w:rsidR="000C3519" w:rsidRPr="000746D3" w:rsidRDefault="00483E44" w:rsidP="000C3519">
                    <w:r>
                      <w:rPr>
                        <w:noProof/>
                      </w:rPr>
                      <w:drawing>
                        <wp:inline distT="0" distB="0" distL="0" distR="0" wp14:anchorId="59C413DD" wp14:editId="523AE98A">
                          <wp:extent cx="2398888" cy="760991"/>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2398888" cy="76099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068B46A" wp14:editId="0BDE27EB">
              <wp:simplePos x="0" y="0"/>
              <wp:positionH relativeFrom="column">
                <wp:posOffset>-464820</wp:posOffset>
              </wp:positionH>
              <wp:positionV relativeFrom="paragraph">
                <wp:posOffset>269240</wp:posOffset>
              </wp:positionV>
              <wp:extent cx="4791075" cy="104775"/>
              <wp:effectExtent l="0" t="0" r="9525" b="9525"/>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04775"/>
                      </a:xfrm>
                      <a:prstGeom prst="rect">
                        <a:avLst/>
                      </a:prstGeom>
                      <a:gradFill rotWithShape="1">
                        <a:gsLst>
                          <a:gs pos="0">
                            <a:srgbClr val="003663"/>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7523F1" id="Rectangle 13" o:spid="_x0000_s1026" style="position:absolute;margin-left:-36.6pt;margin-top:21.2pt;width:377.25pt;height:8.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" fillcolor="#003663" stroked="f">
              <v:fill rotate="t" angle="9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3ACA" w14:textId="77777777" w:rsidR="000C3519" w:rsidRDefault="00444FCF">
    <w:pPr>
      <w:pStyle w:val="Header"/>
    </w:pPr>
    <w:r>
      <w:rPr>
        <w:noProof/>
      </w:rPr>
      <mc:AlternateContent>
        <mc:Choice Requires="wps">
          <w:drawing>
            <wp:anchor distT="0" distB="0" distL="114300" distR="114300" simplePos="0" relativeHeight="251655168" behindDoc="0" locked="0" layoutInCell="1" allowOverlap="1" wp14:anchorId="64AE1AF1" wp14:editId="064C6EB7">
              <wp:simplePos x="0" y="0"/>
              <wp:positionH relativeFrom="column">
                <wp:posOffset>-305435</wp:posOffset>
              </wp:positionH>
              <wp:positionV relativeFrom="paragraph">
                <wp:posOffset>-57150</wp:posOffset>
              </wp:positionV>
              <wp:extent cx="2424430" cy="760730"/>
              <wp:effectExtent l="0" t="0" r="13970" b="127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91361" w14:textId="77777777" w:rsidR="000C3519" w:rsidRPr="000746D3" w:rsidRDefault="00483E44">
                          <w:r>
                            <w:rPr>
                              <w:noProof/>
                            </w:rPr>
                            <w:drawing>
                              <wp:inline distT="0" distB="0" distL="0" distR="0" wp14:anchorId="391E2E52" wp14:editId="55E3DBCD">
                                <wp:extent cx="2398888" cy="760991"/>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398888" cy="760991"/>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AE1AF1" id="_x0000_t202" coordsize="21600,21600" o:spt="202" path="m,l,21600r21600,l21600,xe">
              <v:stroke joinstyle="miter"/>
              <v:path gradientshapeok="t" o:connecttype="rect"/>
            </v:shapetype>
            <v:shape id="Text Box 4" o:spid="_x0000_s1035" type="#_x0000_t202" style="position:absolute;margin-left:-24.05pt;margin-top:-4.5pt;width:190.9pt;height:59.9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" filled="f" stroked="f">
              <v:textbox style="mso-fit-shape-to-text:t" inset="0,0,0,0">
                <w:txbxContent>
                  <w:p w14:paraId="08791361" w14:textId="77777777" w:rsidR="000C3519" w:rsidRPr="000746D3" w:rsidRDefault="00483E44">
                    <w:r>
                      <w:rPr>
                        <w:noProof/>
                      </w:rPr>
                      <w:drawing>
                        <wp:inline distT="0" distB="0" distL="0" distR="0" wp14:anchorId="391E2E52" wp14:editId="55E3DBCD">
                          <wp:extent cx="2398888" cy="760991"/>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398888" cy="76099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D4009D1" wp14:editId="5CC57EA0">
              <wp:simplePos x="0" y="0"/>
              <wp:positionH relativeFrom="column">
                <wp:posOffset>-293370</wp:posOffset>
              </wp:positionH>
              <wp:positionV relativeFrom="paragraph">
                <wp:posOffset>793115</wp:posOffset>
              </wp:positionV>
              <wp:extent cx="7439025" cy="8601075"/>
              <wp:effectExtent l="0" t="0" r="9525" b="952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8601075"/>
                      </a:xfrm>
                      <a:prstGeom prst="rect">
                        <a:avLst/>
                      </a:prstGeom>
                      <a:solidFill>
                        <a:srgbClr val="0036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ED581" id="Rectangle 5" o:spid="_x0000_s1026" style="position:absolute;margin-left:-23.1pt;margin-top:62.45pt;width:585.75pt;height:677.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" fillcolor="#003663"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001DD"/>
    <w:multiLevelType w:val="hybridMultilevel"/>
    <w:tmpl w:val="6CBA79AC"/>
    <w:lvl w:ilvl="0" w:tplc="23A27F32">
      <w:start w:val="1"/>
      <w:numFmt w:val="bullet"/>
      <w:lvlText w:val="•"/>
      <w:lvlJc w:val="left"/>
      <w:pPr>
        <w:tabs>
          <w:tab w:val="num" w:pos="720"/>
        </w:tabs>
        <w:ind w:left="720" w:hanging="360"/>
      </w:pPr>
      <w:rPr>
        <w:rFonts w:ascii="Arial" w:hAnsi="Arial" w:hint="default"/>
      </w:rPr>
    </w:lvl>
    <w:lvl w:ilvl="1" w:tplc="1FB4894E" w:tentative="1">
      <w:start w:val="1"/>
      <w:numFmt w:val="bullet"/>
      <w:lvlText w:val="•"/>
      <w:lvlJc w:val="left"/>
      <w:pPr>
        <w:tabs>
          <w:tab w:val="num" w:pos="1440"/>
        </w:tabs>
        <w:ind w:left="1440" w:hanging="360"/>
      </w:pPr>
      <w:rPr>
        <w:rFonts w:ascii="Arial" w:hAnsi="Arial" w:hint="default"/>
      </w:rPr>
    </w:lvl>
    <w:lvl w:ilvl="2" w:tplc="0546C2B6" w:tentative="1">
      <w:start w:val="1"/>
      <w:numFmt w:val="bullet"/>
      <w:lvlText w:val="•"/>
      <w:lvlJc w:val="left"/>
      <w:pPr>
        <w:tabs>
          <w:tab w:val="num" w:pos="2160"/>
        </w:tabs>
        <w:ind w:left="2160" w:hanging="360"/>
      </w:pPr>
      <w:rPr>
        <w:rFonts w:ascii="Arial" w:hAnsi="Arial" w:hint="default"/>
      </w:rPr>
    </w:lvl>
    <w:lvl w:ilvl="3" w:tplc="55A4027C" w:tentative="1">
      <w:start w:val="1"/>
      <w:numFmt w:val="bullet"/>
      <w:lvlText w:val="•"/>
      <w:lvlJc w:val="left"/>
      <w:pPr>
        <w:tabs>
          <w:tab w:val="num" w:pos="2880"/>
        </w:tabs>
        <w:ind w:left="2880" w:hanging="360"/>
      </w:pPr>
      <w:rPr>
        <w:rFonts w:ascii="Arial" w:hAnsi="Arial" w:hint="default"/>
      </w:rPr>
    </w:lvl>
    <w:lvl w:ilvl="4" w:tplc="A56C8A26" w:tentative="1">
      <w:start w:val="1"/>
      <w:numFmt w:val="bullet"/>
      <w:lvlText w:val="•"/>
      <w:lvlJc w:val="left"/>
      <w:pPr>
        <w:tabs>
          <w:tab w:val="num" w:pos="3600"/>
        </w:tabs>
        <w:ind w:left="3600" w:hanging="360"/>
      </w:pPr>
      <w:rPr>
        <w:rFonts w:ascii="Arial" w:hAnsi="Arial" w:hint="default"/>
      </w:rPr>
    </w:lvl>
    <w:lvl w:ilvl="5" w:tplc="68B2E254" w:tentative="1">
      <w:start w:val="1"/>
      <w:numFmt w:val="bullet"/>
      <w:lvlText w:val="•"/>
      <w:lvlJc w:val="left"/>
      <w:pPr>
        <w:tabs>
          <w:tab w:val="num" w:pos="4320"/>
        </w:tabs>
        <w:ind w:left="4320" w:hanging="360"/>
      </w:pPr>
      <w:rPr>
        <w:rFonts w:ascii="Arial" w:hAnsi="Arial" w:hint="default"/>
      </w:rPr>
    </w:lvl>
    <w:lvl w:ilvl="6" w:tplc="4F143D76" w:tentative="1">
      <w:start w:val="1"/>
      <w:numFmt w:val="bullet"/>
      <w:lvlText w:val="•"/>
      <w:lvlJc w:val="left"/>
      <w:pPr>
        <w:tabs>
          <w:tab w:val="num" w:pos="5040"/>
        </w:tabs>
        <w:ind w:left="5040" w:hanging="360"/>
      </w:pPr>
      <w:rPr>
        <w:rFonts w:ascii="Arial" w:hAnsi="Arial" w:hint="default"/>
      </w:rPr>
    </w:lvl>
    <w:lvl w:ilvl="7" w:tplc="4106ECEE" w:tentative="1">
      <w:start w:val="1"/>
      <w:numFmt w:val="bullet"/>
      <w:lvlText w:val="•"/>
      <w:lvlJc w:val="left"/>
      <w:pPr>
        <w:tabs>
          <w:tab w:val="num" w:pos="5760"/>
        </w:tabs>
        <w:ind w:left="5760" w:hanging="360"/>
      </w:pPr>
      <w:rPr>
        <w:rFonts w:ascii="Arial" w:hAnsi="Arial" w:hint="default"/>
      </w:rPr>
    </w:lvl>
    <w:lvl w:ilvl="8" w:tplc="0B8AE7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E5E83"/>
    <w:multiLevelType w:val="hybridMultilevel"/>
    <w:tmpl w:val="1518A1BE"/>
    <w:lvl w:ilvl="0" w:tplc="9D043F36">
      <w:start w:val="1"/>
      <w:numFmt w:val="bullet"/>
      <w:lvlText w:val="•"/>
      <w:lvlJc w:val="left"/>
      <w:pPr>
        <w:tabs>
          <w:tab w:val="num" w:pos="720"/>
        </w:tabs>
        <w:ind w:left="720" w:hanging="360"/>
      </w:pPr>
      <w:rPr>
        <w:rFonts w:ascii="Arial" w:hAnsi="Arial" w:hint="default"/>
      </w:rPr>
    </w:lvl>
    <w:lvl w:ilvl="1" w:tplc="8A9043BC" w:tentative="1">
      <w:start w:val="1"/>
      <w:numFmt w:val="bullet"/>
      <w:lvlText w:val="•"/>
      <w:lvlJc w:val="left"/>
      <w:pPr>
        <w:tabs>
          <w:tab w:val="num" w:pos="1440"/>
        </w:tabs>
        <w:ind w:left="1440" w:hanging="360"/>
      </w:pPr>
      <w:rPr>
        <w:rFonts w:ascii="Arial" w:hAnsi="Arial" w:hint="default"/>
      </w:rPr>
    </w:lvl>
    <w:lvl w:ilvl="2" w:tplc="0276BD3C" w:tentative="1">
      <w:start w:val="1"/>
      <w:numFmt w:val="bullet"/>
      <w:lvlText w:val="•"/>
      <w:lvlJc w:val="left"/>
      <w:pPr>
        <w:tabs>
          <w:tab w:val="num" w:pos="2160"/>
        </w:tabs>
        <w:ind w:left="2160" w:hanging="360"/>
      </w:pPr>
      <w:rPr>
        <w:rFonts w:ascii="Arial" w:hAnsi="Arial" w:hint="default"/>
      </w:rPr>
    </w:lvl>
    <w:lvl w:ilvl="3" w:tplc="4A1EF8CE" w:tentative="1">
      <w:start w:val="1"/>
      <w:numFmt w:val="bullet"/>
      <w:lvlText w:val="•"/>
      <w:lvlJc w:val="left"/>
      <w:pPr>
        <w:tabs>
          <w:tab w:val="num" w:pos="2880"/>
        </w:tabs>
        <w:ind w:left="2880" w:hanging="360"/>
      </w:pPr>
      <w:rPr>
        <w:rFonts w:ascii="Arial" w:hAnsi="Arial" w:hint="default"/>
      </w:rPr>
    </w:lvl>
    <w:lvl w:ilvl="4" w:tplc="B67AEBB2" w:tentative="1">
      <w:start w:val="1"/>
      <w:numFmt w:val="bullet"/>
      <w:lvlText w:val="•"/>
      <w:lvlJc w:val="left"/>
      <w:pPr>
        <w:tabs>
          <w:tab w:val="num" w:pos="3600"/>
        </w:tabs>
        <w:ind w:left="3600" w:hanging="360"/>
      </w:pPr>
      <w:rPr>
        <w:rFonts w:ascii="Arial" w:hAnsi="Arial" w:hint="default"/>
      </w:rPr>
    </w:lvl>
    <w:lvl w:ilvl="5" w:tplc="B9349600" w:tentative="1">
      <w:start w:val="1"/>
      <w:numFmt w:val="bullet"/>
      <w:lvlText w:val="•"/>
      <w:lvlJc w:val="left"/>
      <w:pPr>
        <w:tabs>
          <w:tab w:val="num" w:pos="4320"/>
        </w:tabs>
        <w:ind w:left="4320" w:hanging="360"/>
      </w:pPr>
      <w:rPr>
        <w:rFonts w:ascii="Arial" w:hAnsi="Arial" w:hint="default"/>
      </w:rPr>
    </w:lvl>
    <w:lvl w:ilvl="6" w:tplc="0598F674" w:tentative="1">
      <w:start w:val="1"/>
      <w:numFmt w:val="bullet"/>
      <w:lvlText w:val="•"/>
      <w:lvlJc w:val="left"/>
      <w:pPr>
        <w:tabs>
          <w:tab w:val="num" w:pos="5040"/>
        </w:tabs>
        <w:ind w:left="5040" w:hanging="360"/>
      </w:pPr>
      <w:rPr>
        <w:rFonts w:ascii="Arial" w:hAnsi="Arial" w:hint="default"/>
      </w:rPr>
    </w:lvl>
    <w:lvl w:ilvl="7" w:tplc="4142EFA4" w:tentative="1">
      <w:start w:val="1"/>
      <w:numFmt w:val="bullet"/>
      <w:lvlText w:val="•"/>
      <w:lvlJc w:val="left"/>
      <w:pPr>
        <w:tabs>
          <w:tab w:val="num" w:pos="5760"/>
        </w:tabs>
        <w:ind w:left="5760" w:hanging="360"/>
      </w:pPr>
      <w:rPr>
        <w:rFonts w:ascii="Arial" w:hAnsi="Arial" w:hint="default"/>
      </w:rPr>
    </w:lvl>
    <w:lvl w:ilvl="8" w:tplc="004CCC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471FD9"/>
    <w:multiLevelType w:val="hybridMultilevel"/>
    <w:tmpl w:val="06DA23B6"/>
    <w:lvl w:ilvl="0" w:tplc="50E027A4">
      <w:start w:val="1"/>
      <w:numFmt w:val="bullet"/>
      <w:lvlText w:val="►"/>
      <w:lvlJc w:val="left"/>
      <w:pPr>
        <w:tabs>
          <w:tab w:val="num" w:pos="720"/>
        </w:tabs>
        <w:ind w:left="720" w:hanging="360"/>
      </w:pPr>
      <w:rPr>
        <w:rFonts w:ascii="Helvetica" w:hAnsi="Helvetica" w:hint="default"/>
      </w:rPr>
    </w:lvl>
    <w:lvl w:ilvl="1" w:tplc="0296A322">
      <w:start w:val="1"/>
      <w:numFmt w:val="bullet"/>
      <w:lvlText w:val="►"/>
      <w:lvlJc w:val="left"/>
      <w:pPr>
        <w:tabs>
          <w:tab w:val="num" w:pos="1440"/>
        </w:tabs>
        <w:ind w:left="1440" w:hanging="360"/>
      </w:pPr>
      <w:rPr>
        <w:rFonts w:ascii="Helvetica" w:hAnsi="Helvetica" w:hint="default"/>
      </w:rPr>
    </w:lvl>
    <w:lvl w:ilvl="2" w:tplc="D77A021A">
      <w:start w:val="1290"/>
      <w:numFmt w:val="bullet"/>
      <w:lvlText w:val=""/>
      <w:lvlJc w:val="left"/>
      <w:pPr>
        <w:tabs>
          <w:tab w:val="num" w:pos="2160"/>
        </w:tabs>
        <w:ind w:left="2160" w:hanging="360"/>
      </w:pPr>
      <w:rPr>
        <w:rFonts w:ascii="Wingdings" w:hAnsi="Wingdings" w:hint="default"/>
      </w:rPr>
    </w:lvl>
    <w:lvl w:ilvl="3" w:tplc="15107C0E" w:tentative="1">
      <w:start w:val="1"/>
      <w:numFmt w:val="bullet"/>
      <w:lvlText w:val="►"/>
      <w:lvlJc w:val="left"/>
      <w:pPr>
        <w:tabs>
          <w:tab w:val="num" w:pos="2880"/>
        </w:tabs>
        <w:ind w:left="2880" w:hanging="360"/>
      </w:pPr>
      <w:rPr>
        <w:rFonts w:ascii="Helvetica" w:hAnsi="Helvetica" w:hint="default"/>
      </w:rPr>
    </w:lvl>
    <w:lvl w:ilvl="4" w:tplc="8940059C" w:tentative="1">
      <w:start w:val="1"/>
      <w:numFmt w:val="bullet"/>
      <w:lvlText w:val="►"/>
      <w:lvlJc w:val="left"/>
      <w:pPr>
        <w:tabs>
          <w:tab w:val="num" w:pos="3600"/>
        </w:tabs>
        <w:ind w:left="3600" w:hanging="360"/>
      </w:pPr>
      <w:rPr>
        <w:rFonts w:ascii="Helvetica" w:hAnsi="Helvetica" w:hint="default"/>
      </w:rPr>
    </w:lvl>
    <w:lvl w:ilvl="5" w:tplc="83B8ACAE" w:tentative="1">
      <w:start w:val="1"/>
      <w:numFmt w:val="bullet"/>
      <w:lvlText w:val="►"/>
      <w:lvlJc w:val="left"/>
      <w:pPr>
        <w:tabs>
          <w:tab w:val="num" w:pos="4320"/>
        </w:tabs>
        <w:ind w:left="4320" w:hanging="360"/>
      </w:pPr>
      <w:rPr>
        <w:rFonts w:ascii="Helvetica" w:hAnsi="Helvetica" w:hint="default"/>
      </w:rPr>
    </w:lvl>
    <w:lvl w:ilvl="6" w:tplc="FEF45DAE" w:tentative="1">
      <w:start w:val="1"/>
      <w:numFmt w:val="bullet"/>
      <w:lvlText w:val="►"/>
      <w:lvlJc w:val="left"/>
      <w:pPr>
        <w:tabs>
          <w:tab w:val="num" w:pos="5040"/>
        </w:tabs>
        <w:ind w:left="5040" w:hanging="360"/>
      </w:pPr>
      <w:rPr>
        <w:rFonts w:ascii="Helvetica" w:hAnsi="Helvetica" w:hint="default"/>
      </w:rPr>
    </w:lvl>
    <w:lvl w:ilvl="7" w:tplc="3A7C0EDC" w:tentative="1">
      <w:start w:val="1"/>
      <w:numFmt w:val="bullet"/>
      <w:lvlText w:val="►"/>
      <w:lvlJc w:val="left"/>
      <w:pPr>
        <w:tabs>
          <w:tab w:val="num" w:pos="5760"/>
        </w:tabs>
        <w:ind w:left="5760" w:hanging="360"/>
      </w:pPr>
      <w:rPr>
        <w:rFonts w:ascii="Helvetica" w:hAnsi="Helvetica" w:hint="default"/>
      </w:rPr>
    </w:lvl>
    <w:lvl w:ilvl="8" w:tplc="5192DE44" w:tentative="1">
      <w:start w:val="1"/>
      <w:numFmt w:val="bullet"/>
      <w:lvlText w:val="►"/>
      <w:lvlJc w:val="left"/>
      <w:pPr>
        <w:tabs>
          <w:tab w:val="num" w:pos="6480"/>
        </w:tabs>
        <w:ind w:left="6480" w:hanging="360"/>
      </w:pPr>
      <w:rPr>
        <w:rFonts w:ascii="Helvetica" w:hAnsi="Helvetica" w:hint="default"/>
      </w:rPr>
    </w:lvl>
  </w:abstractNum>
  <w:abstractNum w:abstractNumId="3" w15:restartNumberingAfterBreak="0">
    <w:nsid w:val="10C46440"/>
    <w:multiLevelType w:val="hybridMultilevel"/>
    <w:tmpl w:val="4E3E2DE0"/>
    <w:lvl w:ilvl="0" w:tplc="6A4ECB1C">
      <w:start w:val="1"/>
      <w:numFmt w:val="bullet"/>
      <w:lvlText w:val="•"/>
      <w:lvlJc w:val="left"/>
      <w:pPr>
        <w:tabs>
          <w:tab w:val="num" w:pos="720"/>
        </w:tabs>
        <w:ind w:left="720" w:hanging="360"/>
      </w:pPr>
      <w:rPr>
        <w:rFonts w:ascii="Arial" w:hAnsi="Arial" w:hint="default"/>
      </w:rPr>
    </w:lvl>
    <w:lvl w:ilvl="1" w:tplc="A2F66146" w:tentative="1">
      <w:start w:val="1"/>
      <w:numFmt w:val="bullet"/>
      <w:lvlText w:val="•"/>
      <w:lvlJc w:val="left"/>
      <w:pPr>
        <w:tabs>
          <w:tab w:val="num" w:pos="1440"/>
        </w:tabs>
        <w:ind w:left="1440" w:hanging="360"/>
      </w:pPr>
      <w:rPr>
        <w:rFonts w:ascii="Arial" w:hAnsi="Arial" w:hint="default"/>
      </w:rPr>
    </w:lvl>
    <w:lvl w:ilvl="2" w:tplc="244E357A" w:tentative="1">
      <w:start w:val="1"/>
      <w:numFmt w:val="bullet"/>
      <w:lvlText w:val="•"/>
      <w:lvlJc w:val="left"/>
      <w:pPr>
        <w:tabs>
          <w:tab w:val="num" w:pos="2160"/>
        </w:tabs>
        <w:ind w:left="2160" w:hanging="360"/>
      </w:pPr>
      <w:rPr>
        <w:rFonts w:ascii="Arial" w:hAnsi="Arial" w:hint="default"/>
      </w:rPr>
    </w:lvl>
    <w:lvl w:ilvl="3" w:tplc="E4EA61E6" w:tentative="1">
      <w:start w:val="1"/>
      <w:numFmt w:val="bullet"/>
      <w:lvlText w:val="•"/>
      <w:lvlJc w:val="left"/>
      <w:pPr>
        <w:tabs>
          <w:tab w:val="num" w:pos="2880"/>
        </w:tabs>
        <w:ind w:left="2880" w:hanging="360"/>
      </w:pPr>
      <w:rPr>
        <w:rFonts w:ascii="Arial" w:hAnsi="Arial" w:hint="default"/>
      </w:rPr>
    </w:lvl>
    <w:lvl w:ilvl="4" w:tplc="3E92D548" w:tentative="1">
      <w:start w:val="1"/>
      <w:numFmt w:val="bullet"/>
      <w:lvlText w:val="•"/>
      <w:lvlJc w:val="left"/>
      <w:pPr>
        <w:tabs>
          <w:tab w:val="num" w:pos="3600"/>
        </w:tabs>
        <w:ind w:left="3600" w:hanging="360"/>
      </w:pPr>
      <w:rPr>
        <w:rFonts w:ascii="Arial" w:hAnsi="Arial" w:hint="default"/>
      </w:rPr>
    </w:lvl>
    <w:lvl w:ilvl="5" w:tplc="BC1AAFCC" w:tentative="1">
      <w:start w:val="1"/>
      <w:numFmt w:val="bullet"/>
      <w:lvlText w:val="•"/>
      <w:lvlJc w:val="left"/>
      <w:pPr>
        <w:tabs>
          <w:tab w:val="num" w:pos="4320"/>
        </w:tabs>
        <w:ind w:left="4320" w:hanging="360"/>
      </w:pPr>
      <w:rPr>
        <w:rFonts w:ascii="Arial" w:hAnsi="Arial" w:hint="default"/>
      </w:rPr>
    </w:lvl>
    <w:lvl w:ilvl="6" w:tplc="D7068000" w:tentative="1">
      <w:start w:val="1"/>
      <w:numFmt w:val="bullet"/>
      <w:lvlText w:val="•"/>
      <w:lvlJc w:val="left"/>
      <w:pPr>
        <w:tabs>
          <w:tab w:val="num" w:pos="5040"/>
        </w:tabs>
        <w:ind w:left="5040" w:hanging="360"/>
      </w:pPr>
      <w:rPr>
        <w:rFonts w:ascii="Arial" w:hAnsi="Arial" w:hint="default"/>
      </w:rPr>
    </w:lvl>
    <w:lvl w:ilvl="7" w:tplc="E834D2CA" w:tentative="1">
      <w:start w:val="1"/>
      <w:numFmt w:val="bullet"/>
      <w:lvlText w:val="•"/>
      <w:lvlJc w:val="left"/>
      <w:pPr>
        <w:tabs>
          <w:tab w:val="num" w:pos="5760"/>
        </w:tabs>
        <w:ind w:left="5760" w:hanging="360"/>
      </w:pPr>
      <w:rPr>
        <w:rFonts w:ascii="Arial" w:hAnsi="Arial" w:hint="default"/>
      </w:rPr>
    </w:lvl>
    <w:lvl w:ilvl="8" w:tplc="484883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CC050A"/>
    <w:multiLevelType w:val="hybridMultilevel"/>
    <w:tmpl w:val="F6FE1324"/>
    <w:lvl w:ilvl="0" w:tplc="98941488">
      <w:start w:val="1"/>
      <w:numFmt w:val="bullet"/>
      <w:lvlText w:val="•"/>
      <w:lvlJc w:val="left"/>
      <w:pPr>
        <w:tabs>
          <w:tab w:val="num" w:pos="720"/>
        </w:tabs>
        <w:ind w:left="720" w:hanging="360"/>
      </w:pPr>
      <w:rPr>
        <w:rFonts w:ascii="Arial" w:hAnsi="Arial" w:hint="default"/>
      </w:rPr>
    </w:lvl>
    <w:lvl w:ilvl="1" w:tplc="25E8BD32" w:tentative="1">
      <w:start w:val="1"/>
      <w:numFmt w:val="bullet"/>
      <w:lvlText w:val="•"/>
      <w:lvlJc w:val="left"/>
      <w:pPr>
        <w:tabs>
          <w:tab w:val="num" w:pos="1440"/>
        </w:tabs>
        <w:ind w:left="1440" w:hanging="360"/>
      </w:pPr>
      <w:rPr>
        <w:rFonts w:ascii="Arial" w:hAnsi="Arial" w:hint="default"/>
      </w:rPr>
    </w:lvl>
    <w:lvl w:ilvl="2" w:tplc="C6486184" w:tentative="1">
      <w:start w:val="1"/>
      <w:numFmt w:val="bullet"/>
      <w:lvlText w:val="•"/>
      <w:lvlJc w:val="left"/>
      <w:pPr>
        <w:tabs>
          <w:tab w:val="num" w:pos="2160"/>
        </w:tabs>
        <w:ind w:left="2160" w:hanging="360"/>
      </w:pPr>
      <w:rPr>
        <w:rFonts w:ascii="Arial" w:hAnsi="Arial" w:hint="default"/>
      </w:rPr>
    </w:lvl>
    <w:lvl w:ilvl="3" w:tplc="966A0F56" w:tentative="1">
      <w:start w:val="1"/>
      <w:numFmt w:val="bullet"/>
      <w:lvlText w:val="•"/>
      <w:lvlJc w:val="left"/>
      <w:pPr>
        <w:tabs>
          <w:tab w:val="num" w:pos="2880"/>
        </w:tabs>
        <w:ind w:left="2880" w:hanging="360"/>
      </w:pPr>
      <w:rPr>
        <w:rFonts w:ascii="Arial" w:hAnsi="Arial" w:hint="default"/>
      </w:rPr>
    </w:lvl>
    <w:lvl w:ilvl="4" w:tplc="CE24F3BE" w:tentative="1">
      <w:start w:val="1"/>
      <w:numFmt w:val="bullet"/>
      <w:lvlText w:val="•"/>
      <w:lvlJc w:val="left"/>
      <w:pPr>
        <w:tabs>
          <w:tab w:val="num" w:pos="3600"/>
        </w:tabs>
        <w:ind w:left="3600" w:hanging="360"/>
      </w:pPr>
      <w:rPr>
        <w:rFonts w:ascii="Arial" w:hAnsi="Arial" w:hint="default"/>
      </w:rPr>
    </w:lvl>
    <w:lvl w:ilvl="5" w:tplc="83861944" w:tentative="1">
      <w:start w:val="1"/>
      <w:numFmt w:val="bullet"/>
      <w:lvlText w:val="•"/>
      <w:lvlJc w:val="left"/>
      <w:pPr>
        <w:tabs>
          <w:tab w:val="num" w:pos="4320"/>
        </w:tabs>
        <w:ind w:left="4320" w:hanging="360"/>
      </w:pPr>
      <w:rPr>
        <w:rFonts w:ascii="Arial" w:hAnsi="Arial" w:hint="default"/>
      </w:rPr>
    </w:lvl>
    <w:lvl w:ilvl="6" w:tplc="BB261D6A" w:tentative="1">
      <w:start w:val="1"/>
      <w:numFmt w:val="bullet"/>
      <w:lvlText w:val="•"/>
      <w:lvlJc w:val="left"/>
      <w:pPr>
        <w:tabs>
          <w:tab w:val="num" w:pos="5040"/>
        </w:tabs>
        <w:ind w:left="5040" w:hanging="360"/>
      </w:pPr>
      <w:rPr>
        <w:rFonts w:ascii="Arial" w:hAnsi="Arial" w:hint="default"/>
      </w:rPr>
    </w:lvl>
    <w:lvl w:ilvl="7" w:tplc="F0C089CE" w:tentative="1">
      <w:start w:val="1"/>
      <w:numFmt w:val="bullet"/>
      <w:lvlText w:val="•"/>
      <w:lvlJc w:val="left"/>
      <w:pPr>
        <w:tabs>
          <w:tab w:val="num" w:pos="5760"/>
        </w:tabs>
        <w:ind w:left="5760" w:hanging="360"/>
      </w:pPr>
      <w:rPr>
        <w:rFonts w:ascii="Arial" w:hAnsi="Arial" w:hint="default"/>
      </w:rPr>
    </w:lvl>
    <w:lvl w:ilvl="8" w:tplc="3D08D07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4340F7"/>
    <w:multiLevelType w:val="hybridMultilevel"/>
    <w:tmpl w:val="1098196E"/>
    <w:lvl w:ilvl="0" w:tplc="D2602CC6">
      <w:start w:val="1"/>
      <w:numFmt w:val="bullet"/>
      <w:lvlText w:val="•"/>
      <w:lvlJc w:val="left"/>
      <w:pPr>
        <w:tabs>
          <w:tab w:val="num" w:pos="720"/>
        </w:tabs>
        <w:ind w:left="720" w:hanging="360"/>
      </w:pPr>
      <w:rPr>
        <w:rFonts w:ascii="Arial" w:hAnsi="Arial" w:hint="default"/>
      </w:rPr>
    </w:lvl>
    <w:lvl w:ilvl="1" w:tplc="0B065C68" w:tentative="1">
      <w:start w:val="1"/>
      <w:numFmt w:val="bullet"/>
      <w:lvlText w:val="•"/>
      <w:lvlJc w:val="left"/>
      <w:pPr>
        <w:tabs>
          <w:tab w:val="num" w:pos="1440"/>
        </w:tabs>
        <w:ind w:left="1440" w:hanging="360"/>
      </w:pPr>
      <w:rPr>
        <w:rFonts w:ascii="Arial" w:hAnsi="Arial" w:hint="default"/>
      </w:rPr>
    </w:lvl>
    <w:lvl w:ilvl="2" w:tplc="72A0F204" w:tentative="1">
      <w:start w:val="1"/>
      <w:numFmt w:val="bullet"/>
      <w:lvlText w:val="•"/>
      <w:lvlJc w:val="left"/>
      <w:pPr>
        <w:tabs>
          <w:tab w:val="num" w:pos="2160"/>
        </w:tabs>
        <w:ind w:left="2160" w:hanging="360"/>
      </w:pPr>
      <w:rPr>
        <w:rFonts w:ascii="Arial" w:hAnsi="Arial" w:hint="default"/>
      </w:rPr>
    </w:lvl>
    <w:lvl w:ilvl="3" w:tplc="19C4F258" w:tentative="1">
      <w:start w:val="1"/>
      <w:numFmt w:val="bullet"/>
      <w:lvlText w:val="•"/>
      <w:lvlJc w:val="left"/>
      <w:pPr>
        <w:tabs>
          <w:tab w:val="num" w:pos="2880"/>
        </w:tabs>
        <w:ind w:left="2880" w:hanging="360"/>
      </w:pPr>
      <w:rPr>
        <w:rFonts w:ascii="Arial" w:hAnsi="Arial" w:hint="default"/>
      </w:rPr>
    </w:lvl>
    <w:lvl w:ilvl="4" w:tplc="C2061498" w:tentative="1">
      <w:start w:val="1"/>
      <w:numFmt w:val="bullet"/>
      <w:lvlText w:val="•"/>
      <w:lvlJc w:val="left"/>
      <w:pPr>
        <w:tabs>
          <w:tab w:val="num" w:pos="3600"/>
        </w:tabs>
        <w:ind w:left="3600" w:hanging="360"/>
      </w:pPr>
      <w:rPr>
        <w:rFonts w:ascii="Arial" w:hAnsi="Arial" w:hint="default"/>
      </w:rPr>
    </w:lvl>
    <w:lvl w:ilvl="5" w:tplc="90467256" w:tentative="1">
      <w:start w:val="1"/>
      <w:numFmt w:val="bullet"/>
      <w:lvlText w:val="•"/>
      <w:lvlJc w:val="left"/>
      <w:pPr>
        <w:tabs>
          <w:tab w:val="num" w:pos="4320"/>
        </w:tabs>
        <w:ind w:left="4320" w:hanging="360"/>
      </w:pPr>
      <w:rPr>
        <w:rFonts w:ascii="Arial" w:hAnsi="Arial" w:hint="default"/>
      </w:rPr>
    </w:lvl>
    <w:lvl w:ilvl="6" w:tplc="E9DEA724" w:tentative="1">
      <w:start w:val="1"/>
      <w:numFmt w:val="bullet"/>
      <w:lvlText w:val="•"/>
      <w:lvlJc w:val="left"/>
      <w:pPr>
        <w:tabs>
          <w:tab w:val="num" w:pos="5040"/>
        </w:tabs>
        <w:ind w:left="5040" w:hanging="360"/>
      </w:pPr>
      <w:rPr>
        <w:rFonts w:ascii="Arial" w:hAnsi="Arial" w:hint="default"/>
      </w:rPr>
    </w:lvl>
    <w:lvl w:ilvl="7" w:tplc="A2AAD92A" w:tentative="1">
      <w:start w:val="1"/>
      <w:numFmt w:val="bullet"/>
      <w:lvlText w:val="•"/>
      <w:lvlJc w:val="left"/>
      <w:pPr>
        <w:tabs>
          <w:tab w:val="num" w:pos="5760"/>
        </w:tabs>
        <w:ind w:left="5760" w:hanging="360"/>
      </w:pPr>
      <w:rPr>
        <w:rFonts w:ascii="Arial" w:hAnsi="Arial" w:hint="default"/>
      </w:rPr>
    </w:lvl>
    <w:lvl w:ilvl="8" w:tplc="A2C8773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4934A8"/>
    <w:multiLevelType w:val="hybridMultilevel"/>
    <w:tmpl w:val="BDAE46C2"/>
    <w:lvl w:ilvl="0" w:tplc="16DC4BC0">
      <w:start w:val="1"/>
      <w:numFmt w:val="bullet"/>
      <w:lvlText w:val="•"/>
      <w:lvlJc w:val="left"/>
      <w:pPr>
        <w:tabs>
          <w:tab w:val="num" w:pos="720"/>
        </w:tabs>
        <w:ind w:left="720" w:hanging="360"/>
      </w:pPr>
      <w:rPr>
        <w:rFonts w:ascii="Arial" w:hAnsi="Arial" w:hint="default"/>
      </w:rPr>
    </w:lvl>
    <w:lvl w:ilvl="1" w:tplc="697A06EC" w:tentative="1">
      <w:start w:val="1"/>
      <w:numFmt w:val="bullet"/>
      <w:lvlText w:val="•"/>
      <w:lvlJc w:val="left"/>
      <w:pPr>
        <w:tabs>
          <w:tab w:val="num" w:pos="1440"/>
        </w:tabs>
        <w:ind w:left="1440" w:hanging="360"/>
      </w:pPr>
      <w:rPr>
        <w:rFonts w:ascii="Arial" w:hAnsi="Arial" w:hint="default"/>
      </w:rPr>
    </w:lvl>
    <w:lvl w:ilvl="2" w:tplc="D5BC411E" w:tentative="1">
      <w:start w:val="1"/>
      <w:numFmt w:val="bullet"/>
      <w:lvlText w:val="•"/>
      <w:lvlJc w:val="left"/>
      <w:pPr>
        <w:tabs>
          <w:tab w:val="num" w:pos="2160"/>
        </w:tabs>
        <w:ind w:left="2160" w:hanging="360"/>
      </w:pPr>
      <w:rPr>
        <w:rFonts w:ascii="Arial" w:hAnsi="Arial" w:hint="default"/>
      </w:rPr>
    </w:lvl>
    <w:lvl w:ilvl="3" w:tplc="A28451AA" w:tentative="1">
      <w:start w:val="1"/>
      <w:numFmt w:val="bullet"/>
      <w:lvlText w:val="•"/>
      <w:lvlJc w:val="left"/>
      <w:pPr>
        <w:tabs>
          <w:tab w:val="num" w:pos="2880"/>
        </w:tabs>
        <w:ind w:left="2880" w:hanging="360"/>
      </w:pPr>
      <w:rPr>
        <w:rFonts w:ascii="Arial" w:hAnsi="Arial" w:hint="default"/>
      </w:rPr>
    </w:lvl>
    <w:lvl w:ilvl="4" w:tplc="57E2010E" w:tentative="1">
      <w:start w:val="1"/>
      <w:numFmt w:val="bullet"/>
      <w:lvlText w:val="•"/>
      <w:lvlJc w:val="left"/>
      <w:pPr>
        <w:tabs>
          <w:tab w:val="num" w:pos="3600"/>
        </w:tabs>
        <w:ind w:left="3600" w:hanging="360"/>
      </w:pPr>
      <w:rPr>
        <w:rFonts w:ascii="Arial" w:hAnsi="Arial" w:hint="default"/>
      </w:rPr>
    </w:lvl>
    <w:lvl w:ilvl="5" w:tplc="DC461E5A" w:tentative="1">
      <w:start w:val="1"/>
      <w:numFmt w:val="bullet"/>
      <w:lvlText w:val="•"/>
      <w:lvlJc w:val="left"/>
      <w:pPr>
        <w:tabs>
          <w:tab w:val="num" w:pos="4320"/>
        </w:tabs>
        <w:ind w:left="4320" w:hanging="360"/>
      </w:pPr>
      <w:rPr>
        <w:rFonts w:ascii="Arial" w:hAnsi="Arial" w:hint="default"/>
      </w:rPr>
    </w:lvl>
    <w:lvl w:ilvl="6" w:tplc="D30047DC" w:tentative="1">
      <w:start w:val="1"/>
      <w:numFmt w:val="bullet"/>
      <w:lvlText w:val="•"/>
      <w:lvlJc w:val="left"/>
      <w:pPr>
        <w:tabs>
          <w:tab w:val="num" w:pos="5040"/>
        </w:tabs>
        <w:ind w:left="5040" w:hanging="360"/>
      </w:pPr>
      <w:rPr>
        <w:rFonts w:ascii="Arial" w:hAnsi="Arial" w:hint="default"/>
      </w:rPr>
    </w:lvl>
    <w:lvl w:ilvl="7" w:tplc="22EC1982" w:tentative="1">
      <w:start w:val="1"/>
      <w:numFmt w:val="bullet"/>
      <w:lvlText w:val="•"/>
      <w:lvlJc w:val="left"/>
      <w:pPr>
        <w:tabs>
          <w:tab w:val="num" w:pos="5760"/>
        </w:tabs>
        <w:ind w:left="5760" w:hanging="360"/>
      </w:pPr>
      <w:rPr>
        <w:rFonts w:ascii="Arial" w:hAnsi="Arial" w:hint="default"/>
      </w:rPr>
    </w:lvl>
    <w:lvl w:ilvl="8" w:tplc="08E209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73635D"/>
    <w:multiLevelType w:val="hybridMultilevel"/>
    <w:tmpl w:val="6622A6D0"/>
    <w:lvl w:ilvl="0" w:tplc="F0908A98">
      <w:start w:val="1"/>
      <w:numFmt w:val="bullet"/>
      <w:lvlText w:val="•"/>
      <w:lvlJc w:val="left"/>
      <w:pPr>
        <w:tabs>
          <w:tab w:val="num" w:pos="720"/>
        </w:tabs>
        <w:ind w:left="720" w:hanging="360"/>
      </w:pPr>
      <w:rPr>
        <w:rFonts w:ascii="Arial" w:hAnsi="Arial" w:hint="default"/>
      </w:rPr>
    </w:lvl>
    <w:lvl w:ilvl="1" w:tplc="64769DC8" w:tentative="1">
      <w:start w:val="1"/>
      <w:numFmt w:val="bullet"/>
      <w:lvlText w:val="•"/>
      <w:lvlJc w:val="left"/>
      <w:pPr>
        <w:tabs>
          <w:tab w:val="num" w:pos="1440"/>
        </w:tabs>
        <w:ind w:left="1440" w:hanging="360"/>
      </w:pPr>
      <w:rPr>
        <w:rFonts w:ascii="Arial" w:hAnsi="Arial" w:hint="default"/>
      </w:rPr>
    </w:lvl>
    <w:lvl w:ilvl="2" w:tplc="9A7278E8" w:tentative="1">
      <w:start w:val="1"/>
      <w:numFmt w:val="bullet"/>
      <w:lvlText w:val="•"/>
      <w:lvlJc w:val="left"/>
      <w:pPr>
        <w:tabs>
          <w:tab w:val="num" w:pos="2160"/>
        </w:tabs>
        <w:ind w:left="2160" w:hanging="360"/>
      </w:pPr>
      <w:rPr>
        <w:rFonts w:ascii="Arial" w:hAnsi="Arial" w:hint="default"/>
      </w:rPr>
    </w:lvl>
    <w:lvl w:ilvl="3" w:tplc="F2928BCE" w:tentative="1">
      <w:start w:val="1"/>
      <w:numFmt w:val="bullet"/>
      <w:lvlText w:val="•"/>
      <w:lvlJc w:val="left"/>
      <w:pPr>
        <w:tabs>
          <w:tab w:val="num" w:pos="2880"/>
        </w:tabs>
        <w:ind w:left="2880" w:hanging="360"/>
      </w:pPr>
      <w:rPr>
        <w:rFonts w:ascii="Arial" w:hAnsi="Arial" w:hint="default"/>
      </w:rPr>
    </w:lvl>
    <w:lvl w:ilvl="4" w:tplc="0A048F92" w:tentative="1">
      <w:start w:val="1"/>
      <w:numFmt w:val="bullet"/>
      <w:lvlText w:val="•"/>
      <w:lvlJc w:val="left"/>
      <w:pPr>
        <w:tabs>
          <w:tab w:val="num" w:pos="3600"/>
        </w:tabs>
        <w:ind w:left="3600" w:hanging="360"/>
      </w:pPr>
      <w:rPr>
        <w:rFonts w:ascii="Arial" w:hAnsi="Arial" w:hint="default"/>
      </w:rPr>
    </w:lvl>
    <w:lvl w:ilvl="5" w:tplc="699AADAC" w:tentative="1">
      <w:start w:val="1"/>
      <w:numFmt w:val="bullet"/>
      <w:lvlText w:val="•"/>
      <w:lvlJc w:val="left"/>
      <w:pPr>
        <w:tabs>
          <w:tab w:val="num" w:pos="4320"/>
        </w:tabs>
        <w:ind w:left="4320" w:hanging="360"/>
      </w:pPr>
      <w:rPr>
        <w:rFonts w:ascii="Arial" w:hAnsi="Arial" w:hint="default"/>
      </w:rPr>
    </w:lvl>
    <w:lvl w:ilvl="6" w:tplc="23A01962" w:tentative="1">
      <w:start w:val="1"/>
      <w:numFmt w:val="bullet"/>
      <w:lvlText w:val="•"/>
      <w:lvlJc w:val="left"/>
      <w:pPr>
        <w:tabs>
          <w:tab w:val="num" w:pos="5040"/>
        </w:tabs>
        <w:ind w:left="5040" w:hanging="360"/>
      </w:pPr>
      <w:rPr>
        <w:rFonts w:ascii="Arial" w:hAnsi="Arial" w:hint="default"/>
      </w:rPr>
    </w:lvl>
    <w:lvl w:ilvl="7" w:tplc="48BE2AEC" w:tentative="1">
      <w:start w:val="1"/>
      <w:numFmt w:val="bullet"/>
      <w:lvlText w:val="•"/>
      <w:lvlJc w:val="left"/>
      <w:pPr>
        <w:tabs>
          <w:tab w:val="num" w:pos="5760"/>
        </w:tabs>
        <w:ind w:left="5760" w:hanging="360"/>
      </w:pPr>
      <w:rPr>
        <w:rFonts w:ascii="Arial" w:hAnsi="Arial" w:hint="default"/>
      </w:rPr>
    </w:lvl>
    <w:lvl w:ilvl="8" w:tplc="235CED9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BD385B"/>
    <w:multiLevelType w:val="hybridMultilevel"/>
    <w:tmpl w:val="8440EDFC"/>
    <w:lvl w:ilvl="0" w:tplc="79B8E8BE">
      <w:start w:val="1"/>
      <w:numFmt w:val="bullet"/>
      <w:lvlText w:val="•"/>
      <w:lvlJc w:val="left"/>
      <w:pPr>
        <w:tabs>
          <w:tab w:val="num" w:pos="720"/>
        </w:tabs>
        <w:ind w:left="720" w:hanging="360"/>
      </w:pPr>
      <w:rPr>
        <w:rFonts w:ascii="Arial" w:hAnsi="Arial" w:hint="default"/>
      </w:rPr>
    </w:lvl>
    <w:lvl w:ilvl="1" w:tplc="716A8DE6" w:tentative="1">
      <w:start w:val="1"/>
      <w:numFmt w:val="bullet"/>
      <w:lvlText w:val="•"/>
      <w:lvlJc w:val="left"/>
      <w:pPr>
        <w:tabs>
          <w:tab w:val="num" w:pos="1440"/>
        </w:tabs>
        <w:ind w:left="1440" w:hanging="360"/>
      </w:pPr>
      <w:rPr>
        <w:rFonts w:ascii="Arial" w:hAnsi="Arial" w:hint="default"/>
      </w:rPr>
    </w:lvl>
    <w:lvl w:ilvl="2" w:tplc="511C1AD4" w:tentative="1">
      <w:start w:val="1"/>
      <w:numFmt w:val="bullet"/>
      <w:lvlText w:val="•"/>
      <w:lvlJc w:val="left"/>
      <w:pPr>
        <w:tabs>
          <w:tab w:val="num" w:pos="2160"/>
        </w:tabs>
        <w:ind w:left="2160" w:hanging="360"/>
      </w:pPr>
      <w:rPr>
        <w:rFonts w:ascii="Arial" w:hAnsi="Arial" w:hint="default"/>
      </w:rPr>
    </w:lvl>
    <w:lvl w:ilvl="3" w:tplc="81229508" w:tentative="1">
      <w:start w:val="1"/>
      <w:numFmt w:val="bullet"/>
      <w:lvlText w:val="•"/>
      <w:lvlJc w:val="left"/>
      <w:pPr>
        <w:tabs>
          <w:tab w:val="num" w:pos="2880"/>
        </w:tabs>
        <w:ind w:left="2880" w:hanging="360"/>
      </w:pPr>
      <w:rPr>
        <w:rFonts w:ascii="Arial" w:hAnsi="Arial" w:hint="default"/>
      </w:rPr>
    </w:lvl>
    <w:lvl w:ilvl="4" w:tplc="B9044DCA" w:tentative="1">
      <w:start w:val="1"/>
      <w:numFmt w:val="bullet"/>
      <w:lvlText w:val="•"/>
      <w:lvlJc w:val="left"/>
      <w:pPr>
        <w:tabs>
          <w:tab w:val="num" w:pos="3600"/>
        </w:tabs>
        <w:ind w:left="3600" w:hanging="360"/>
      </w:pPr>
      <w:rPr>
        <w:rFonts w:ascii="Arial" w:hAnsi="Arial" w:hint="default"/>
      </w:rPr>
    </w:lvl>
    <w:lvl w:ilvl="5" w:tplc="B00E8F2C" w:tentative="1">
      <w:start w:val="1"/>
      <w:numFmt w:val="bullet"/>
      <w:lvlText w:val="•"/>
      <w:lvlJc w:val="left"/>
      <w:pPr>
        <w:tabs>
          <w:tab w:val="num" w:pos="4320"/>
        </w:tabs>
        <w:ind w:left="4320" w:hanging="360"/>
      </w:pPr>
      <w:rPr>
        <w:rFonts w:ascii="Arial" w:hAnsi="Arial" w:hint="default"/>
      </w:rPr>
    </w:lvl>
    <w:lvl w:ilvl="6" w:tplc="0BD408CE" w:tentative="1">
      <w:start w:val="1"/>
      <w:numFmt w:val="bullet"/>
      <w:lvlText w:val="•"/>
      <w:lvlJc w:val="left"/>
      <w:pPr>
        <w:tabs>
          <w:tab w:val="num" w:pos="5040"/>
        </w:tabs>
        <w:ind w:left="5040" w:hanging="360"/>
      </w:pPr>
      <w:rPr>
        <w:rFonts w:ascii="Arial" w:hAnsi="Arial" w:hint="default"/>
      </w:rPr>
    </w:lvl>
    <w:lvl w:ilvl="7" w:tplc="14BCEFC2" w:tentative="1">
      <w:start w:val="1"/>
      <w:numFmt w:val="bullet"/>
      <w:lvlText w:val="•"/>
      <w:lvlJc w:val="left"/>
      <w:pPr>
        <w:tabs>
          <w:tab w:val="num" w:pos="5760"/>
        </w:tabs>
        <w:ind w:left="5760" w:hanging="360"/>
      </w:pPr>
      <w:rPr>
        <w:rFonts w:ascii="Arial" w:hAnsi="Arial" w:hint="default"/>
      </w:rPr>
    </w:lvl>
    <w:lvl w:ilvl="8" w:tplc="64E66A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90BCA"/>
    <w:multiLevelType w:val="hybridMultilevel"/>
    <w:tmpl w:val="011C010E"/>
    <w:lvl w:ilvl="0" w:tplc="E9D675C4">
      <w:start w:val="1"/>
      <w:numFmt w:val="bullet"/>
      <w:lvlText w:val="•"/>
      <w:lvlJc w:val="left"/>
      <w:pPr>
        <w:tabs>
          <w:tab w:val="num" w:pos="720"/>
        </w:tabs>
        <w:ind w:left="720" w:hanging="360"/>
      </w:pPr>
      <w:rPr>
        <w:rFonts w:ascii="Arial" w:hAnsi="Arial" w:hint="default"/>
      </w:rPr>
    </w:lvl>
    <w:lvl w:ilvl="1" w:tplc="4FBC322C" w:tentative="1">
      <w:start w:val="1"/>
      <w:numFmt w:val="bullet"/>
      <w:lvlText w:val="•"/>
      <w:lvlJc w:val="left"/>
      <w:pPr>
        <w:tabs>
          <w:tab w:val="num" w:pos="1440"/>
        </w:tabs>
        <w:ind w:left="1440" w:hanging="360"/>
      </w:pPr>
      <w:rPr>
        <w:rFonts w:ascii="Arial" w:hAnsi="Arial" w:hint="default"/>
      </w:rPr>
    </w:lvl>
    <w:lvl w:ilvl="2" w:tplc="2BCA52CA" w:tentative="1">
      <w:start w:val="1"/>
      <w:numFmt w:val="bullet"/>
      <w:lvlText w:val="•"/>
      <w:lvlJc w:val="left"/>
      <w:pPr>
        <w:tabs>
          <w:tab w:val="num" w:pos="2160"/>
        </w:tabs>
        <w:ind w:left="2160" w:hanging="360"/>
      </w:pPr>
      <w:rPr>
        <w:rFonts w:ascii="Arial" w:hAnsi="Arial" w:hint="default"/>
      </w:rPr>
    </w:lvl>
    <w:lvl w:ilvl="3" w:tplc="8F120876" w:tentative="1">
      <w:start w:val="1"/>
      <w:numFmt w:val="bullet"/>
      <w:lvlText w:val="•"/>
      <w:lvlJc w:val="left"/>
      <w:pPr>
        <w:tabs>
          <w:tab w:val="num" w:pos="2880"/>
        </w:tabs>
        <w:ind w:left="2880" w:hanging="360"/>
      </w:pPr>
      <w:rPr>
        <w:rFonts w:ascii="Arial" w:hAnsi="Arial" w:hint="default"/>
      </w:rPr>
    </w:lvl>
    <w:lvl w:ilvl="4" w:tplc="EFD8D45C" w:tentative="1">
      <w:start w:val="1"/>
      <w:numFmt w:val="bullet"/>
      <w:lvlText w:val="•"/>
      <w:lvlJc w:val="left"/>
      <w:pPr>
        <w:tabs>
          <w:tab w:val="num" w:pos="3600"/>
        </w:tabs>
        <w:ind w:left="3600" w:hanging="360"/>
      </w:pPr>
      <w:rPr>
        <w:rFonts w:ascii="Arial" w:hAnsi="Arial" w:hint="default"/>
      </w:rPr>
    </w:lvl>
    <w:lvl w:ilvl="5" w:tplc="55CCDB3E" w:tentative="1">
      <w:start w:val="1"/>
      <w:numFmt w:val="bullet"/>
      <w:lvlText w:val="•"/>
      <w:lvlJc w:val="left"/>
      <w:pPr>
        <w:tabs>
          <w:tab w:val="num" w:pos="4320"/>
        </w:tabs>
        <w:ind w:left="4320" w:hanging="360"/>
      </w:pPr>
      <w:rPr>
        <w:rFonts w:ascii="Arial" w:hAnsi="Arial" w:hint="default"/>
      </w:rPr>
    </w:lvl>
    <w:lvl w:ilvl="6" w:tplc="850C928C" w:tentative="1">
      <w:start w:val="1"/>
      <w:numFmt w:val="bullet"/>
      <w:lvlText w:val="•"/>
      <w:lvlJc w:val="left"/>
      <w:pPr>
        <w:tabs>
          <w:tab w:val="num" w:pos="5040"/>
        </w:tabs>
        <w:ind w:left="5040" w:hanging="360"/>
      </w:pPr>
      <w:rPr>
        <w:rFonts w:ascii="Arial" w:hAnsi="Arial" w:hint="default"/>
      </w:rPr>
    </w:lvl>
    <w:lvl w:ilvl="7" w:tplc="734C9522" w:tentative="1">
      <w:start w:val="1"/>
      <w:numFmt w:val="bullet"/>
      <w:lvlText w:val="•"/>
      <w:lvlJc w:val="left"/>
      <w:pPr>
        <w:tabs>
          <w:tab w:val="num" w:pos="5760"/>
        </w:tabs>
        <w:ind w:left="5760" w:hanging="360"/>
      </w:pPr>
      <w:rPr>
        <w:rFonts w:ascii="Arial" w:hAnsi="Arial" w:hint="default"/>
      </w:rPr>
    </w:lvl>
    <w:lvl w:ilvl="8" w:tplc="A1CCBC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7D4016"/>
    <w:multiLevelType w:val="hybridMultilevel"/>
    <w:tmpl w:val="B3F0729E"/>
    <w:lvl w:ilvl="0" w:tplc="B9A689E0">
      <w:start w:val="1"/>
      <w:numFmt w:val="bullet"/>
      <w:lvlText w:val="•"/>
      <w:lvlJc w:val="left"/>
      <w:pPr>
        <w:tabs>
          <w:tab w:val="num" w:pos="720"/>
        </w:tabs>
        <w:ind w:left="720" w:hanging="360"/>
      </w:pPr>
      <w:rPr>
        <w:rFonts w:ascii="Arial" w:hAnsi="Arial" w:hint="default"/>
      </w:rPr>
    </w:lvl>
    <w:lvl w:ilvl="1" w:tplc="D9867B88" w:tentative="1">
      <w:start w:val="1"/>
      <w:numFmt w:val="bullet"/>
      <w:lvlText w:val="•"/>
      <w:lvlJc w:val="left"/>
      <w:pPr>
        <w:tabs>
          <w:tab w:val="num" w:pos="1440"/>
        </w:tabs>
        <w:ind w:left="1440" w:hanging="360"/>
      </w:pPr>
      <w:rPr>
        <w:rFonts w:ascii="Arial" w:hAnsi="Arial" w:hint="default"/>
      </w:rPr>
    </w:lvl>
    <w:lvl w:ilvl="2" w:tplc="A8EE56AC" w:tentative="1">
      <w:start w:val="1"/>
      <w:numFmt w:val="bullet"/>
      <w:lvlText w:val="•"/>
      <w:lvlJc w:val="left"/>
      <w:pPr>
        <w:tabs>
          <w:tab w:val="num" w:pos="2160"/>
        </w:tabs>
        <w:ind w:left="2160" w:hanging="360"/>
      </w:pPr>
      <w:rPr>
        <w:rFonts w:ascii="Arial" w:hAnsi="Arial" w:hint="default"/>
      </w:rPr>
    </w:lvl>
    <w:lvl w:ilvl="3" w:tplc="8AE4E312" w:tentative="1">
      <w:start w:val="1"/>
      <w:numFmt w:val="bullet"/>
      <w:lvlText w:val="•"/>
      <w:lvlJc w:val="left"/>
      <w:pPr>
        <w:tabs>
          <w:tab w:val="num" w:pos="2880"/>
        </w:tabs>
        <w:ind w:left="2880" w:hanging="360"/>
      </w:pPr>
      <w:rPr>
        <w:rFonts w:ascii="Arial" w:hAnsi="Arial" w:hint="default"/>
      </w:rPr>
    </w:lvl>
    <w:lvl w:ilvl="4" w:tplc="E19C9DDC" w:tentative="1">
      <w:start w:val="1"/>
      <w:numFmt w:val="bullet"/>
      <w:lvlText w:val="•"/>
      <w:lvlJc w:val="left"/>
      <w:pPr>
        <w:tabs>
          <w:tab w:val="num" w:pos="3600"/>
        </w:tabs>
        <w:ind w:left="3600" w:hanging="360"/>
      </w:pPr>
      <w:rPr>
        <w:rFonts w:ascii="Arial" w:hAnsi="Arial" w:hint="default"/>
      </w:rPr>
    </w:lvl>
    <w:lvl w:ilvl="5" w:tplc="7382A956" w:tentative="1">
      <w:start w:val="1"/>
      <w:numFmt w:val="bullet"/>
      <w:lvlText w:val="•"/>
      <w:lvlJc w:val="left"/>
      <w:pPr>
        <w:tabs>
          <w:tab w:val="num" w:pos="4320"/>
        </w:tabs>
        <w:ind w:left="4320" w:hanging="360"/>
      </w:pPr>
      <w:rPr>
        <w:rFonts w:ascii="Arial" w:hAnsi="Arial" w:hint="default"/>
      </w:rPr>
    </w:lvl>
    <w:lvl w:ilvl="6" w:tplc="E6420690" w:tentative="1">
      <w:start w:val="1"/>
      <w:numFmt w:val="bullet"/>
      <w:lvlText w:val="•"/>
      <w:lvlJc w:val="left"/>
      <w:pPr>
        <w:tabs>
          <w:tab w:val="num" w:pos="5040"/>
        </w:tabs>
        <w:ind w:left="5040" w:hanging="360"/>
      </w:pPr>
      <w:rPr>
        <w:rFonts w:ascii="Arial" w:hAnsi="Arial" w:hint="default"/>
      </w:rPr>
    </w:lvl>
    <w:lvl w:ilvl="7" w:tplc="0D68C46A" w:tentative="1">
      <w:start w:val="1"/>
      <w:numFmt w:val="bullet"/>
      <w:lvlText w:val="•"/>
      <w:lvlJc w:val="left"/>
      <w:pPr>
        <w:tabs>
          <w:tab w:val="num" w:pos="5760"/>
        </w:tabs>
        <w:ind w:left="5760" w:hanging="360"/>
      </w:pPr>
      <w:rPr>
        <w:rFonts w:ascii="Arial" w:hAnsi="Arial" w:hint="default"/>
      </w:rPr>
    </w:lvl>
    <w:lvl w:ilvl="8" w:tplc="BAA260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EF3D1D"/>
    <w:multiLevelType w:val="hybridMultilevel"/>
    <w:tmpl w:val="809A2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E048F"/>
    <w:multiLevelType w:val="hybridMultilevel"/>
    <w:tmpl w:val="31FE6BFE"/>
    <w:lvl w:ilvl="0" w:tplc="4F8E82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16590"/>
    <w:multiLevelType w:val="hybridMultilevel"/>
    <w:tmpl w:val="28048720"/>
    <w:lvl w:ilvl="0" w:tplc="35AA1F62">
      <w:start w:val="1"/>
      <w:numFmt w:val="bullet"/>
      <w:lvlText w:val="•"/>
      <w:lvlJc w:val="left"/>
      <w:pPr>
        <w:tabs>
          <w:tab w:val="num" w:pos="720"/>
        </w:tabs>
        <w:ind w:left="720" w:hanging="360"/>
      </w:pPr>
      <w:rPr>
        <w:rFonts w:ascii="Arial" w:hAnsi="Arial" w:hint="default"/>
      </w:rPr>
    </w:lvl>
    <w:lvl w:ilvl="1" w:tplc="4D3432BC" w:tentative="1">
      <w:start w:val="1"/>
      <w:numFmt w:val="bullet"/>
      <w:lvlText w:val="•"/>
      <w:lvlJc w:val="left"/>
      <w:pPr>
        <w:tabs>
          <w:tab w:val="num" w:pos="1440"/>
        </w:tabs>
        <w:ind w:left="1440" w:hanging="360"/>
      </w:pPr>
      <w:rPr>
        <w:rFonts w:ascii="Arial" w:hAnsi="Arial" w:hint="default"/>
      </w:rPr>
    </w:lvl>
    <w:lvl w:ilvl="2" w:tplc="A81CC38A" w:tentative="1">
      <w:start w:val="1"/>
      <w:numFmt w:val="bullet"/>
      <w:lvlText w:val="•"/>
      <w:lvlJc w:val="left"/>
      <w:pPr>
        <w:tabs>
          <w:tab w:val="num" w:pos="2160"/>
        </w:tabs>
        <w:ind w:left="2160" w:hanging="360"/>
      </w:pPr>
      <w:rPr>
        <w:rFonts w:ascii="Arial" w:hAnsi="Arial" w:hint="default"/>
      </w:rPr>
    </w:lvl>
    <w:lvl w:ilvl="3" w:tplc="1BD88C56" w:tentative="1">
      <w:start w:val="1"/>
      <w:numFmt w:val="bullet"/>
      <w:lvlText w:val="•"/>
      <w:lvlJc w:val="left"/>
      <w:pPr>
        <w:tabs>
          <w:tab w:val="num" w:pos="2880"/>
        </w:tabs>
        <w:ind w:left="2880" w:hanging="360"/>
      </w:pPr>
      <w:rPr>
        <w:rFonts w:ascii="Arial" w:hAnsi="Arial" w:hint="default"/>
      </w:rPr>
    </w:lvl>
    <w:lvl w:ilvl="4" w:tplc="61B82708" w:tentative="1">
      <w:start w:val="1"/>
      <w:numFmt w:val="bullet"/>
      <w:lvlText w:val="•"/>
      <w:lvlJc w:val="left"/>
      <w:pPr>
        <w:tabs>
          <w:tab w:val="num" w:pos="3600"/>
        </w:tabs>
        <w:ind w:left="3600" w:hanging="360"/>
      </w:pPr>
      <w:rPr>
        <w:rFonts w:ascii="Arial" w:hAnsi="Arial" w:hint="default"/>
      </w:rPr>
    </w:lvl>
    <w:lvl w:ilvl="5" w:tplc="DFAEC4C8" w:tentative="1">
      <w:start w:val="1"/>
      <w:numFmt w:val="bullet"/>
      <w:lvlText w:val="•"/>
      <w:lvlJc w:val="left"/>
      <w:pPr>
        <w:tabs>
          <w:tab w:val="num" w:pos="4320"/>
        </w:tabs>
        <w:ind w:left="4320" w:hanging="360"/>
      </w:pPr>
      <w:rPr>
        <w:rFonts w:ascii="Arial" w:hAnsi="Arial" w:hint="default"/>
      </w:rPr>
    </w:lvl>
    <w:lvl w:ilvl="6" w:tplc="9F24CA1C" w:tentative="1">
      <w:start w:val="1"/>
      <w:numFmt w:val="bullet"/>
      <w:lvlText w:val="•"/>
      <w:lvlJc w:val="left"/>
      <w:pPr>
        <w:tabs>
          <w:tab w:val="num" w:pos="5040"/>
        </w:tabs>
        <w:ind w:left="5040" w:hanging="360"/>
      </w:pPr>
      <w:rPr>
        <w:rFonts w:ascii="Arial" w:hAnsi="Arial" w:hint="default"/>
      </w:rPr>
    </w:lvl>
    <w:lvl w:ilvl="7" w:tplc="3AD2ECF0" w:tentative="1">
      <w:start w:val="1"/>
      <w:numFmt w:val="bullet"/>
      <w:lvlText w:val="•"/>
      <w:lvlJc w:val="left"/>
      <w:pPr>
        <w:tabs>
          <w:tab w:val="num" w:pos="5760"/>
        </w:tabs>
        <w:ind w:left="5760" w:hanging="360"/>
      </w:pPr>
      <w:rPr>
        <w:rFonts w:ascii="Arial" w:hAnsi="Arial" w:hint="default"/>
      </w:rPr>
    </w:lvl>
    <w:lvl w:ilvl="8" w:tplc="4336E5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D82F88"/>
    <w:multiLevelType w:val="hybridMultilevel"/>
    <w:tmpl w:val="7E38C24E"/>
    <w:lvl w:ilvl="0" w:tplc="B652F34E">
      <w:start w:val="1"/>
      <w:numFmt w:val="bullet"/>
      <w:lvlText w:val="►"/>
      <w:lvlJc w:val="left"/>
      <w:pPr>
        <w:tabs>
          <w:tab w:val="num" w:pos="720"/>
        </w:tabs>
        <w:ind w:left="720" w:hanging="360"/>
      </w:pPr>
      <w:rPr>
        <w:rFonts w:ascii="Helvetica" w:hAnsi="Helvetica" w:hint="default"/>
      </w:rPr>
    </w:lvl>
    <w:lvl w:ilvl="1" w:tplc="AFD64426" w:tentative="1">
      <w:start w:val="1"/>
      <w:numFmt w:val="bullet"/>
      <w:lvlText w:val="►"/>
      <w:lvlJc w:val="left"/>
      <w:pPr>
        <w:tabs>
          <w:tab w:val="num" w:pos="1440"/>
        </w:tabs>
        <w:ind w:left="1440" w:hanging="360"/>
      </w:pPr>
      <w:rPr>
        <w:rFonts w:ascii="Helvetica" w:hAnsi="Helvetica" w:hint="default"/>
      </w:rPr>
    </w:lvl>
    <w:lvl w:ilvl="2" w:tplc="B18492D8" w:tentative="1">
      <w:start w:val="1"/>
      <w:numFmt w:val="bullet"/>
      <w:lvlText w:val="►"/>
      <w:lvlJc w:val="left"/>
      <w:pPr>
        <w:tabs>
          <w:tab w:val="num" w:pos="2160"/>
        </w:tabs>
        <w:ind w:left="2160" w:hanging="360"/>
      </w:pPr>
      <w:rPr>
        <w:rFonts w:ascii="Helvetica" w:hAnsi="Helvetica" w:hint="default"/>
      </w:rPr>
    </w:lvl>
    <w:lvl w:ilvl="3" w:tplc="ECCE186E" w:tentative="1">
      <w:start w:val="1"/>
      <w:numFmt w:val="bullet"/>
      <w:lvlText w:val="►"/>
      <w:lvlJc w:val="left"/>
      <w:pPr>
        <w:tabs>
          <w:tab w:val="num" w:pos="2880"/>
        </w:tabs>
        <w:ind w:left="2880" w:hanging="360"/>
      </w:pPr>
      <w:rPr>
        <w:rFonts w:ascii="Helvetica" w:hAnsi="Helvetica" w:hint="default"/>
      </w:rPr>
    </w:lvl>
    <w:lvl w:ilvl="4" w:tplc="A48E487A" w:tentative="1">
      <w:start w:val="1"/>
      <w:numFmt w:val="bullet"/>
      <w:lvlText w:val="►"/>
      <w:lvlJc w:val="left"/>
      <w:pPr>
        <w:tabs>
          <w:tab w:val="num" w:pos="3600"/>
        </w:tabs>
        <w:ind w:left="3600" w:hanging="360"/>
      </w:pPr>
      <w:rPr>
        <w:rFonts w:ascii="Helvetica" w:hAnsi="Helvetica" w:hint="default"/>
      </w:rPr>
    </w:lvl>
    <w:lvl w:ilvl="5" w:tplc="C186EBF4" w:tentative="1">
      <w:start w:val="1"/>
      <w:numFmt w:val="bullet"/>
      <w:lvlText w:val="►"/>
      <w:lvlJc w:val="left"/>
      <w:pPr>
        <w:tabs>
          <w:tab w:val="num" w:pos="4320"/>
        </w:tabs>
        <w:ind w:left="4320" w:hanging="360"/>
      </w:pPr>
      <w:rPr>
        <w:rFonts w:ascii="Helvetica" w:hAnsi="Helvetica" w:hint="default"/>
      </w:rPr>
    </w:lvl>
    <w:lvl w:ilvl="6" w:tplc="920C3F4C" w:tentative="1">
      <w:start w:val="1"/>
      <w:numFmt w:val="bullet"/>
      <w:lvlText w:val="►"/>
      <w:lvlJc w:val="left"/>
      <w:pPr>
        <w:tabs>
          <w:tab w:val="num" w:pos="5040"/>
        </w:tabs>
        <w:ind w:left="5040" w:hanging="360"/>
      </w:pPr>
      <w:rPr>
        <w:rFonts w:ascii="Helvetica" w:hAnsi="Helvetica" w:hint="default"/>
      </w:rPr>
    </w:lvl>
    <w:lvl w:ilvl="7" w:tplc="C92653D6" w:tentative="1">
      <w:start w:val="1"/>
      <w:numFmt w:val="bullet"/>
      <w:lvlText w:val="►"/>
      <w:lvlJc w:val="left"/>
      <w:pPr>
        <w:tabs>
          <w:tab w:val="num" w:pos="5760"/>
        </w:tabs>
        <w:ind w:left="5760" w:hanging="360"/>
      </w:pPr>
      <w:rPr>
        <w:rFonts w:ascii="Helvetica" w:hAnsi="Helvetica" w:hint="default"/>
      </w:rPr>
    </w:lvl>
    <w:lvl w:ilvl="8" w:tplc="D15A1F08" w:tentative="1">
      <w:start w:val="1"/>
      <w:numFmt w:val="bullet"/>
      <w:lvlText w:val="►"/>
      <w:lvlJc w:val="left"/>
      <w:pPr>
        <w:tabs>
          <w:tab w:val="num" w:pos="6480"/>
        </w:tabs>
        <w:ind w:left="6480" w:hanging="360"/>
      </w:pPr>
      <w:rPr>
        <w:rFonts w:ascii="Helvetica" w:hAnsi="Helvetica" w:hint="default"/>
      </w:rPr>
    </w:lvl>
  </w:abstractNum>
  <w:abstractNum w:abstractNumId="15" w15:restartNumberingAfterBreak="0">
    <w:nsid w:val="4101101C"/>
    <w:multiLevelType w:val="hybridMultilevel"/>
    <w:tmpl w:val="8F8C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556A7"/>
    <w:multiLevelType w:val="hybridMultilevel"/>
    <w:tmpl w:val="F864DE5E"/>
    <w:lvl w:ilvl="0" w:tplc="04090001">
      <w:start w:val="1"/>
      <w:numFmt w:val="bullet"/>
      <w:lvlText w:val=""/>
      <w:lvlJc w:val="left"/>
      <w:pPr>
        <w:tabs>
          <w:tab w:val="num" w:pos="720"/>
        </w:tabs>
        <w:ind w:left="720" w:hanging="360"/>
      </w:pPr>
      <w:rPr>
        <w:rFonts w:ascii="Symbol" w:hAnsi="Symbol" w:hint="default"/>
      </w:rPr>
    </w:lvl>
    <w:lvl w:ilvl="1" w:tplc="13E2109C" w:tentative="1">
      <w:start w:val="1"/>
      <w:numFmt w:val="bullet"/>
      <w:lvlText w:val="►"/>
      <w:lvlJc w:val="left"/>
      <w:pPr>
        <w:tabs>
          <w:tab w:val="num" w:pos="1440"/>
        </w:tabs>
        <w:ind w:left="1440" w:hanging="360"/>
      </w:pPr>
      <w:rPr>
        <w:rFonts w:ascii="Helvetica" w:hAnsi="Helvetica" w:hint="default"/>
      </w:rPr>
    </w:lvl>
    <w:lvl w:ilvl="2" w:tplc="A8044456" w:tentative="1">
      <w:start w:val="1"/>
      <w:numFmt w:val="bullet"/>
      <w:lvlText w:val="►"/>
      <w:lvlJc w:val="left"/>
      <w:pPr>
        <w:tabs>
          <w:tab w:val="num" w:pos="2160"/>
        </w:tabs>
        <w:ind w:left="2160" w:hanging="360"/>
      </w:pPr>
      <w:rPr>
        <w:rFonts w:ascii="Helvetica" w:hAnsi="Helvetica" w:hint="default"/>
      </w:rPr>
    </w:lvl>
    <w:lvl w:ilvl="3" w:tplc="F3FEEC14" w:tentative="1">
      <w:start w:val="1"/>
      <w:numFmt w:val="bullet"/>
      <w:lvlText w:val="►"/>
      <w:lvlJc w:val="left"/>
      <w:pPr>
        <w:tabs>
          <w:tab w:val="num" w:pos="2880"/>
        </w:tabs>
        <w:ind w:left="2880" w:hanging="360"/>
      </w:pPr>
      <w:rPr>
        <w:rFonts w:ascii="Helvetica" w:hAnsi="Helvetica" w:hint="default"/>
      </w:rPr>
    </w:lvl>
    <w:lvl w:ilvl="4" w:tplc="7FF2E154" w:tentative="1">
      <w:start w:val="1"/>
      <w:numFmt w:val="bullet"/>
      <w:lvlText w:val="►"/>
      <w:lvlJc w:val="left"/>
      <w:pPr>
        <w:tabs>
          <w:tab w:val="num" w:pos="3600"/>
        </w:tabs>
        <w:ind w:left="3600" w:hanging="360"/>
      </w:pPr>
      <w:rPr>
        <w:rFonts w:ascii="Helvetica" w:hAnsi="Helvetica" w:hint="default"/>
      </w:rPr>
    </w:lvl>
    <w:lvl w:ilvl="5" w:tplc="E2BE3C92" w:tentative="1">
      <w:start w:val="1"/>
      <w:numFmt w:val="bullet"/>
      <w:lvlText w:val="►"/>
      <w:lvlJc w:val="left"/>
      <w:pPr>
        <w:tabs>
          <w:tab w:val="num" w:pos="4320"/>
        </w:tabs>
        <w:ind w:left="4320" w:hanging="360"/>
      </w:pPr>
      <w:rPr>
        <w:rFonts w:ascii="Helvetica" w:hAnsi="Helvetica" w:hint="default"/>
      </w:rPr>
    </w:lvl>
    <w:lvl w:ilvl="6" w:tplc="087E124C" w:tentative="1">
      <w:start w:val="1"/>
      <w:numFmt w:val="bullet"/>
      <w:lvlText w:val="►"/>
      <w:lvlJc w:val="left"/>
      <w:pPr>
        <w:tabs>
          <w:tab w:val="num" w:pos="5040"/>
        </w:tabs>
        <w:ind w:left="5040" w:hanging="360"/>
      </w:pPr>
      <w:rPr>
        <w:rFonts w:ascii="Helvetica" w:hAnsi="Helvetica" w:hint="default"/>
      </w:rPr>
    </w:lvl>
    <w:lvl w:ilvl="7" w:tplc="343095F6" w:tentative="1">
      <w:start w:val="1"/>
      <w:numFmt w:val="bullet"/>
      <w:lvlText w:val="►"/>
      <w:lvlJc w:val="left"/>
      <w:pPr>
        <w:tabs>
          <w:tab w:val="num" w:pos="5760"/>
        </w:tabs>
        <w:ind w:left="5760" w:hanging="360"/>
      </w:pPr>
      <w:rPr>
        <w:rFonts w:ascii="Helvetica" w:hAnsi="Helvetica" w:hint="default"/>
      </w:rPr>
    </w:lvl>
    <w:lvl w:ilvl="8" w:tplc="AC7CB6E4" w:tentative="1">
      <w:start w:val="1"/>
      <w:numFmt w:val="bullet"/>
      <w:lvlText w:val="►"/>
      <w:lvlJc w:val="left"/>
      <w:pPr>
        <w:tabs>
          <w:tab w:val="num" w:pos="6480"/>
        </w:tabs>
        <w:ind w:left="6480" w:hanging="360"/>
      </w:pPr>
      <w:rPr>
        <w:rFonts w:ascii="Helvetica" w:hAnsi="Helvetica" w:hint="default"/>
      </w:rPr>
    </w:lvl>
  </w:abstractNum>
  <w:abstractNum w:abstractNumId="17" w15:restartNumberingAfterBreak="0">
    <w:nsid w:val="43351850"/>
    <w:multiLevelType w:val="hybridMultilevel"/>
    <w:tmpl w:val="F83A4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7825B3"/>
    <w:multiLevelType w:val="hybridMultilevel"/>
    <w:tmpl w:val="05E0A918"/>
    <w:lvl w:ilvl="0" w:tplc="A520359E">
      <w:start w:val="1"/>
      <w:numFmt w:val="bullet"/>
      <w:lvlText w:val="►"/>
      <w:lvlJc w:val="left"/>
      <w:pPr>
        <w:tabs>
          <w:tab w:val="num" w:pos="720"/>
        </w:tabs>
        <w:ind w:left="720" w:hanging="360"/>
      </w:pPr>
      <w:rPr>
        <w:rFonts w:ascii="Helvetica" w:hAnsi="Helvetica" w:hint="default"/>
      </w:rPr>
    </w:lvl>
    <w:lvl w:ilvl="1" w:tplc="5B30B2D0">
      <w:start w:val="1"/>
      <w:numFmt w:val="bullet"/>
      <w:lvlText w:val="►"/>
      <w:lvlJc w:val="left"/>
      <w:pPr>
        <w:tabs>
          <w:tab w:val="num" w:pos="1440"/>
        </w:tabs>
        <w:ind w:left="1440" w:hanging="360"/>
      </w:pPr>
      <w:rPr>
        <w:rFonts w:ascii="Helvetica" w:hAnsi="Helvetica" w:hint="default"/>
      </w:rPr>
    </w:lvl>
    <w:lvl w:ilvl="2" w:tplc="48400DFC" w:tentative="1">
      <w:start w:val="1"/>
      <w:numFmt w:val="bullet"/>
      <w:lvlText w:val="►"/>
      <w:lvlJc w:val="left"/>
      <w:pPr>
        <w:tabs>
          <w:tab w:val="num" w:pos="2160"/>
        </w:tabs>
        <w:ind w:left="2160" w:hanging="360"/>
      </w:pPr>
      <w:rPr>
        <w:rFonts w:ascii="Helvetica" w:hAnsi="Helvetica" w:hint="default"/>
      </w:rPr>
    </w:lvl>
    <w:lvl w:ilvl="3" w:tplc="C324C300" w:tentative="1">
      <w:start w:val="1"/>
      <w:numFmt w:val="bullet"/>
      <w:lvlText w:val="►"/>
      <w:lvlJc w:val="left"/>
      <w:pPr>
        <w:tabs>
          <w:tab w:val="num" w:pos="2880"/>
        </w:tabs>
        <w:ind w:left="2880" w:hanging="360"/>
      </w:pPr>
      <w:rPr>
        <w:rFonts w:ascii="Helvetica" w:hAnsi="Helvetica" w:hint="default"/>
      </w:rPr>
    </w:lvl>
    <w:lvl w:ilvl="4" w:tplc="6A966950" w:tentative="1">
      <w:start w:val="1"/>
      <w:numFmt w:val="bullet"/>
      <w:lvlText w:val="►"/>
      <w:lvlJc w:val="left"/>
      <w:pPr>
        <w:tabs>
          <w:tab w:val="num" w:pos="3600"/>
        </w:tabs>
        <w:ind w:left="3600" w:hanging="360"/>
      </w:pPr>
      <w:rPr>
        <w:rFonts w:ascii="Helvetica" w:hAnsi="Helvetica" w:hint="default"/>
      </w:rPr>
    </w:lvl>
    <w:lvl w:ilvl="5" w:tplc="9B0ECD20" w:tentative="1">
      <w:start w:val="1"/>
      <w:numFmt w:val="bullet"/>
      <w:lvlText w:val="►"/>
      <w:lvlJc w:val="left"/>
      <w:pPr>
        <w:tabs>
          <w:tab w:val="num" w:pos="4320"/>
        </w:tabs>
        <w:ind w:left="4320" w:hanging="360"/>
      </w:pPr>
      <w:rPr>
        <w:rFonts w:ascii="Helvetica" w:hAnsi="Helvetica" w:hint="default"/>
      </w:rPr>
    </w:lvl>
    <w:lvl w:ilvl="6" w:tplc="CDF6DFBE" w:tentative="1">
      <w:start w:val="1"/>
      <w:numFmt w:val="bullet"/>
      <w:lvlText w:val="►"/>
      <w:lvlJc w:val="left"/>
      <w:pPr>
        <w:tabs>
          <w:tab w:val="num" w:pos="5040"/>
        </w:tabs>
        <w:ind w:left="5040" w:hanging="360"/>
      </w:pPr>
      <w:rPr>
        <w:rFonts w:ascii="Helvetica" w:hAnsi="Helvetica" w:hint="default"/>
      </w:rPr>
    </w:lvl>
    <w:lvl w:ilvl="7" w:tplc="10E6C834" w:tentative="1">
      <w:start w:val="1"/>
      <w:numFmt w:val="bullet"/>
      <w:lvlText w:val="►"/>
      <w:lvlJc w:val="left"/>
      <w:pPr>
        <w:tabs>
          <w:tab w:val="num" w:pos="5760"/>
        </w:tabs>
        <w:ind w:left="5760" w:hanging="360"/>
      </w:pPr>
      <w:rPr>
        <w:rFonts w:ascii="Helvetica" w:hAnsi="Helvetica" w:hint="default"/>
      </w:rPr>
    </w:lvl>
    <w:lvl w:ilvl="8" w:tplc="ED08D912" w:tentative="1">
      <w:start w:val="1"/>
      <w:numFmt w:val="bullet"/>
      <w:lvlText w:val="►"/>
      <w:lvlJc w:val="left"/>
      <w:pPr>
        <w:tabs>
          <w:tab w:val="num" w:pos="6480"/>
        </w:tabs>
        <w:ind w:left="6480" w:hanging="360"/>
      </w:pPr>
      <w:rPr>
        <w:rFonts w:ascii="Helvetica" w:hAnsi="Helvetica" w:hint="default"/>
      </w:rPr>
    </w:lvl>
  </w:abstractNum>
  <w:abstractNum w:abstractNumId="19" w15:restartNumberingAfterBreak="0">
    <w:nsid w:val="44E41719"/>
    <w:multiLevelType w:val="hybridMultilevel"/>
    <w:tmpl w:val="BB6A81C4"/>
    <w:lvl w:ilvl="0" w:tplc="B1B4F164">
      <w:start w:val="1"/>
      <w:numFmt w:val="bullet"/>
      <w:lvlText w:val="•"/>
      <w:lvlJc w:val="left"/>
      <w:pPr>
        <w:tabs>
          <w:tab w:val="num" w:pos="720"/>
        </w:tabs>
        <w:ind w:left="720" w:hanging="360"/>
      </w:pPr>
      <w:rPr>
        <w:rFonts w:ascii="Arial" w:hAnsi="Arial" w:hint="default"/>
      </w:rPr>
    </w:lvl>
    <w:lvl w:ilvl="1" w:tplc="1820D0B6" w:tentative="1">
      <w:start w:val="1"/>
      <w:numFmt w:val="bullet"/>
      <w:lvlText w:val="•"/>
      <w:lvlJc w:val="left"/>
      <w:pPr>
        <w:tabs>
          <w:tab w:val="num" w:pos="1440"/>
        </w:tabs>
        <w:ind w:left="1440" w:hanging="360"/>
      </w:pPr>
      <w:rPr>
        <w:rFonts w:ascii="Arial" w:hAnsi="Arial" w:hint="default"/>
      </w:rPr>
    </w:lvl>
    <w:lvl w:ilvl="2" w:tplc="6BCCFA68" w:tentative="1">
      <w:start w:val="1"/>
      <w:numFmt w:val="bullet"/>
      <w:lvlText w:val="•"/>
      <w:lvlJc w:val="left"/>
      <w:pPr>
        <w:tabs>
          <w:tab w:val="num" w:pos="2160"/>
        </w:tabs>
        <w:ind w:left="2160" w:hanging="360"/>
      </w:pPr>
      <w:rPr>
        <w:rFonts w:ascii="Arial" w:hAnsi="Arial" w:hint="default"/>
      </w:rPr>
    </w:lvl>
    <w:lvl w:ilvl="3" w:tplc="EDA2DE6C" w:tentative="1">
      <w:start w:val="1"/>
      <w:numFmt w:val="bullet"/>
      <w:lvlText w:val="•"/>
      <w:lvlJc w:val="left"/>
      <w:pPr>
        <w:tabs>
          <w:tab w:val="num" w:pos="2880"/>
        </w:tabs>
        <w:ind w:left="2880" w:hanging="360"/>
      </w:pPr>
      <w:rPr>
        <w:rFonts w:ascii="Arial" w:hAnsi="Arial" w:hint="default"/>
      </w:rPr>
    </w:lvl>
    <w:lvl w:ilvl="4" w:tplc="502E62F4" w:tentative="1">
      <w:start w:val="1"/>
      <w:numFmt w:val="bullet"/>
      <w:lvlText w:val="•"/>
      <w:lvlJc w:val="left"/>
      <w:pPr>
        <w:tabs>
          <w:tab w:val="num" w:pos="3600"/>
        </w:tabs>
        <w:ind w:left="3600" w:hanging="360"/>
      </w:pPr>
      <w:rPr>
        <w:rFonts w:ascii="Arial" w:hAnsi="Arial" w:hint="default"/>
      </w:rPr>
    </w:lvl>
    <w:lvl w:ilvl="5" w:tplc="CA908AC4" w:tentative="1">
      <w:start w:val="1"/>
      <w:numFmt w:val="bullet"/>
      <w:lvlText w:val="•"/>
      <w:lvlJc w:val="left"/>
      <w:pPr>
        <w:tabs>
          <w:tab w:val="num" w:pos="4320"/>
        </w:tabs>
        <w:ind w:left="4320" w:hanging="360"/>
      </w:pPr>
      <w:rPr>
        <w:rFonts w:ascii="Arial" w:hAnsi="Arial" w:hint="default"/>
      </w:rPr>
    </w:lvl>
    <w:lvl w:ilvl="6" w:tplc="2B0CE78C" w:tentative="1">
      <w:start w:val="1"/>
      <w:numFmt w:val="bullet"/>
      <w:lvlText w:val="•"/>
      <w:lvlJc w:val="left"/>
      <w:pPr>
        <w:tabs>
          <w:tab w:val="num" w:pos="5040"/>
        </w:tabs>
        <w:ind w:left="5040" w:hanging="360"/>
      </w:pPr>
      <w:rPr>
        <w:rFonts w:ascii="Arial" w:hAnsi="Arial" w:hint="default"/>
      </w:rPr>
    </w:lvl>
    <w:lvl w:ilvl="7" w:tplc="A552C6B8" w:tentative="1">
      <w:start w:val="1"/>
      <w:numFmt w:val="bullet"/>
      <w:lvlText w:val="•"/>
      <w:lvlJc w:val="left"/>
      <w:pPr>
        <w:tabs>
          <w:tab w:val="num" w:pos="5760"/>
        </w:tabs>
        <w:ind w:left="5760" w:hanging="360"/>
      </w:pPr>
      <w:rPr>
        <w:rFonts w:ascii="Arial" w:hAnsi="Arial" w:hint="default"/>
      </w:rPr>
    </w:lvl>
    <w:lvl w:ilvl="8" w:tplc="1F2069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A17459"/>
    <w:multiLevelType w:val="hybridMultilevel"/>
    <w:tmpl w:val="B160434C"/>
    <w:lvl w:ilvl="0" w:tplc="163EB880">
      <w:start w:val="1"/>
      <w:numFmt w:val="bullet"/>
      <w:lvlText w:val="►"/>
      <w:lvlJc w:val="left"/>
      <w:pPr>
        <w:tabs>
          <w:tab w:val="num" w:pos="720"/>
        </w:tabs>
        <w:ind w:left="720" w:hanging="360"/>
      </w:pPr>
      <w:rPr>
        <w:rFonts w:ascii="Helvetica" w:hAnsi="Helvetica" w:hint="default"/>
      </w:rPr>
    </w:lvl>
    <w:lvl w:ilvl="1" w:tplc="9CD4F5BC">
      <w:start w:val="1"/>
      <w:numFmt w:val="bullet"/>
      <w:lvlText w:val="►"/>
      <w:lvlJc w:val="left"/>
      <w:pPr>
        <w:tabs>
          <w:tab w:val="num" w:pos="1440"/>
        </w:tabs>
        <w:ind w:left="1440" w:hanging="360"/>
      </w:pPr>
      <w:rPr>
        <w:rFonts w:ascii="Helvetica" w:hAnsi="Helvetica" w:hint="default"/>
      </w:rPr>
    </w:lvl>
    <w:lvl w:ilvl="2" w:tplc="BA76E73A" w:tentative="1">
      <w:start w:val="1"/>
      <w:numFmt w:val="bullet"/>
      <w:lvlText w:val="►"/>
      <w:lvlJc w:val="left"/>
      <w:pPr>
        <w:tabs>
          <w:tab w:val="num" w:pos="2160"/>
        </w:tabs>
        <w:ind w:left="2160" w:hanging="360"/>
      </w:pPr>
      <w:rPr>
        <w:rFonts w:ascii="Helvetica" w:hAnsi="Helvetica" w:hint="default"/>
      </w:rPr>
    </w:lvl>
    <w:lvl w:ilvl="3" w:tplc="56381704" w:tentative="1">
      <w:start w:val="1"/>
      <w:numFmt w:val="bullet"/>
      <w:lvlText w:val="►"/>
      <w:lvlJc w:val="left"/>
      <w:pPr>
        <w:tabs>
          <w:tab w:val="num" w:pos="2880"/>
        </w:tabs>
        <w:ind w:left="2880" w:hanging="360"/>
      </w:pPr>
      <w:rPr>
        <w:rFonts w:ascii="Helvetica" w:hAnsi="Helvetica" w:hint="default"/>
      </w:rPr>
    </w:lvl>
    <w:lvl w:ilvl="4" w:tplc="7BB8B496" w:tentative="1">
      <w:start w:val="1"/>
      <w:numFmt w:val="bullet"/>
      <w:lvlText w:val="►"/>
      <w:lvlJc w:val="left"/>
      <w:pPr>
        <w:tabs>
          <w:tab w:val="num" w:pos="3600"/>
        </w:tabs>
        <w:ind w:left="3600" w:hanging="360"/>
      </w:pPr>
      <w:rPr>
        <w:rFonts w:ascii="Helvetica" w:hAnsi="Helvetica" w:hint="default"/>
      </w:rPr>
    </w:lvl>
    <w:lvl w:ilvl="5" w:tplc="61F2FFAA" w:tentative="1">
      <w:start w:val="1"/>
      <w:numFmt w:val="bullet"/>
      <w:lvlText w:val="►"/>
      <w:lvlJc w:val="left"/>
      <w:pPr>
        <w:tabs>
          <w:tab w:val="num" w:pos="4320"/>
        </w:tabs>
        <w:ind w:left="4320" w:hanging="360"/>
      </w:pPr>
      <w:rPr>
        <w:rFonts w:ascii="Helvetica" w:hAnsi="Helvetica" w:hint="default"/>
      </w:rPr>
    </w:lvl>
    <w:lvl w:ilvl="6" w:tplc="DAF0D3FC" w:tentative="1">
      <w:start w:val="1"/>
      <w:numFmt w:val="bullet"/>
      <w:lvlText w:val="►"/>
      <w:lvlJc w:val="left"/>
      <w:pPr>
        <w:tabs>
          <w:tab w:val="num" w:pos="5040"/>
        </w:tabs>
        <w:ind w:left="5040" w:hanging="360"/>
      </w:pPr>
      <w:rPr>
        <w:rFonts w:ascii="Helvetica" w:hAnsi="Helvetica" w:hint="default"/>
      </w:rPr>
    </w:lvl>
    <w:lvl w:ilvl="7" w:tplc="FEC218FA" w:tentative="1">
      <w:start w:val="1"/>
      <w:numFmt w:val="bullet"/>
      <w:lvlText w:val="►"/>
      <w:lvlJc w:val="left"/>
      <w:pPr>
        <w:tabs>
          <w:tab w:val="num" w:pos="5760"/>
        </w:tabs>
        <w:ind w:left="5760" w:hanging="360"/>
      </w:pPr>
      <w:rPr>
        <w:rFonts w:ascii="Helvetica" w:hAnsi="Helvetica" w:hint="default"/>
      </w:rPr>
    </w:lvl>
    <w:lvl w:ilvl="8" w:tplc="7130BDD4" w:tentative="1">
      <w:start w:val="1"/>
      <w:numFmt w:val="bullet"/>
      <w:lvlText w:val="►"/>
      <w:lvlJc w:val="left"/>
      <w:pPr>
        <w:tabs>
          <w:tab w:val="num" w:pos="6480"/>
        </w:tabs>
        <w:ind w:left="6480" w:hanging="360"/>
      </w:pPr>
      <w:rPr>
        <w:rFonts w:ascii="Helvetica" w:hAnsi="Helvetica" w:hint="default"/>
      </w:rPr>
    </w:lvl>
  </w:abstractNum>
  <w:abstractNum w:abstractNumId="21" w15:restartNumberingAfterBreak="0">
    <w:nsid w:val="461B41CC"/>
    <w:multiLevelType w:val="hybridMultilevel"/>
    <w:tmpl w:val="F2E4A30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4D3B02F3"/>
    <w:multiLevelType w:val="hybridMultilevel"/>
    <w:tmpl w:val="86E0CBB4"/>
    <w:lvl w:ilvl="0" w:tplc="524CBBB8">
      <w:start w:val="1"/>
      <w:numFmt w:val="bullet"/>
      <w:lvlText w:val="•"/>
      <w:lvlJc w:val="left"/>
      <w:pPr>
        <w:tabs>
          <w:tab w:val="num" w:pos="720"/>
        </w:tabs>
        <w:ind w:left="720" w:hanging="360"/>
      </w:pPr>
      <w:rPr>
        <w:rFonts w:ascii="Arial" w:hAnsi="Arial" w:hint="default"/>
      </w:rPr>
    </w:lvl>
    <w:lvl w:ilvl="1" w:tplc="F4C49BAE" w:tentative="1">
      <w:start w:val="1"/>
      <w:numFmt w:val="bullet"/>
      <w:lvlText w:val="•"/>
      <w:lvlJc w:val="left"/>
      <w:pPr>
        <w:tabs>
          <w:tab w:val="num" w:pos="1440"/>
        </w:tabs>
        <w:ind w:left="1440" w:hanging="360"/>
      </w:pPr>
      <w:rPr>
        <w:rFonts w:ascii="Arial" w:hAnsi="Arial" w:hint="default"/>
      </w:rPr>
    </w:lvl>
    <w:lvl w:ilvl="2" w:tplc="E70AFF6C" w:tentative="1">
      <w:start w:val="1"/>
      <w:numFmt w:val="bullet"/>
      <w:lvlText w:val="•"/>
      <w:lvlJc w:val="left"/>
      <w:pPr>
        <w:tabs>
          <w:tab w:val="num" w:pos="2160"/>
        </w:tabs>
        <w:ind w:left="2160" w:hanging="360"/>
      </w:pPr>
      <w:rPr>
        <w:rFonts w:ascii="Arial" w:hAnsi="Arial" w:hint="default"/>
      </w:rPr>
    </w:lvl>
    <w:lvl w:ilvl="3" w:tplc="8538543A" w:tentative="1">
      <w:start w:val="1"/>
      <w:numFmt w:val="bullet"/>
      <w:lvlText w:val="•"/>
      <w:lvlJc w:val="left"/>
      <w:pPr>
        <w:tabs>
          <w:tab w:val="num" w:pos="2880"/>
        </w:tabs>
        <w:ind w:left="2880" w:hanging="360"/>
      </w:pPr>
      <w:rPr>
        <w:rFonts w:ascii="Arial" w:hAnsi="Arial" w:hint="default"/>
      </w:rPr>
    </w:lvl>
    <w:lvl w:ilvl="4" w:tplc="A27870EE" w:tentative="1">
      <w:start w:val="1"/>
      <w:numFmt w:val="bullet"/>
      <w:lvlText w:val="•"/>
      <w:lvlJc w:val="left"/>
      <w:pPr>
        <w:tabs>
          <w:tab w:val="num" w:pos="3600"/>
        </w:tabs>
        <w:ind w:left="3600" w:hanging="360"/>
      </w:pPr>
      <w:rPr>
        <w:rFonts w:ascii="Arial" w:hAnsi="Arial" w:hint="default"/>
      </w:rPr>
    </w:lvl>
    <w:lvl w:ilvl="5" w:tplc="F9526C7C" w:tentative="1">
      <w:start w:val="1"/>
      <w:numFmt w:val="bullet"/>
      <w:lvlText w:val="•"/>
      <w:lvlJc w:val="left"/>
      <w:pPr>
        <w:tabs>
          <w:tab w:val="num" w:pos="4320"/>
        </w:tabs>
        <w:ind w:left="4320" w:hanging="360"/>
      </w:pPr>
      <w:rPr>
        <w:rFonts w:ascii="Arial" w:hAnsi="Arial" w:hint="default"/>
      </w:rPr>
    </w:lvl>
    <w:lvl w:ilvl="6" w:tplc="27DA4CD2" w:tentative="1">
      <w:start w:val="1"/>
      <w:numFmt w:val="bullet"/>
      <w:lvlText w:val="•"/>
      <w:lvlJc w:val="left"/>
      <w:pPr>
        <w:tabs>
          <w:tab w:val="num" w:pos="5040"/>
        </w:tabs>
        <w:ind w:left="5040" w:hanging="360"/>
      </w:pPr>
      <w:rPr>
        <w:rFonts w:ascii="Arial" w:hAnsi="Arial" w:hint="default"/>
      </w:rPr>
    </w:lvl>
    <w:lvl w:ilvl="7" w:tplc="A238D59E" w:tentative="1">
      <w:start w:val="1"/>
      <w:numFmt w:val="bullet"/>
      <w:lvlText w:val="•"/>
      <w:lvlJc w:val="left"/>
      <w:pPr>
        <w:tabs>
          <w:tab w:val="num" w:pos="5760"/>
        </w:tabs>
        <w:ind w:left="5760" w:hanging="360"/>
      </w:pPr>
      <w:rPr>
        <w:rFonts w:ascii="Arial" w:hAnsi="Arial" w:hint="default"/>
      </w:rPr>
    </w:lvl>
    <w:lvl w:ilvl="8" w:tplc="BA7249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14663C"/>
    <w:multiLevelType w:val="hybridMultilevel"/>
    <w:tmpl w:val="C756ADEE"/>
    <w:lvl w:ilvl="0" w:tplc="2998210E">
      <w:start w:val="1"/>
      <w:numFmt w:val="bullet"/>
      <w:lvlText w:val="•"/>
      <w:lvlJc w:val="left"/>
      <w:pPr>
        <w:tabs>
          <w:tab w:val="num" w:pos="720"/>
        </w:tabs>
        <w:ind w:left="720" w:hanging="360"/>
      </w:pPr>
      <w:rPr>
        <w:rFonts w:ascii="Arial" w:hAnsi="Arial" w:hint="default"/>
      </w:rPr>
    </w:lvl>
    <w:lvl w:ilvl="1" w:tplc="6D140854" w:tentative="1">
      <w:start w:val="1"/>
      <w:numFmt w:val="bullet"/>
      <w:lvlText w:val="•"/>
      <w:lvlJc w:val="left"/>
      <w:pPr>
        <w:tabs>
          <w:tab w:val="num" w:pos="1440"/>
        </w:tabs>
        <w:ind w:left="1440" w:hanging="360"/>
      </w:pPr>
      <w:rPr>
        <w:rFonts w:ascii="Arial" w:hAnsi="Arial" w:hint="default"/>
      </w:rPr>
    </w:lvl>
    <w:lvl w:ilvl="2" w:tplc="E41243BE" w:tentative="1">
      <w:start w:val="1"/>
      <w:numFmt w:val="bullet"/>
      <w:lvlText w:val="•"/>
      <w:lvlJc w:val="left"/>
      <w:pPr>
        <w:tabs>
          <w:tab w:val="num" w:pos="2160"/>
        </w:tabs>
        <w:ind w:left="2160" w:hanging="360"/>
      </w:pPr>
      <w:rPr>
        <w:rFonts w:ascii="Arial" w:hAnsi="Arial" w:hint="default"/>
      </w:rPr>
    </w:lvl>
    <w:lvl w:ilvl="3" w:tplc="232227E4" w:tentative="1">
      <w:start w:val="1"/>
      <w:numFmt w:val="bullet"/>
      <w:lvlText w:val="•"/>
      <w:lvlJc w:val="left"/>
      <w:pPr>
        <w:tabs>
          <w:tab w:val="num" w:pos="2880"/>
        </w:tabs>
        <w:ind w:left="2880" w:hanging="360"/>
      </w:pPr>
      <w:rPr>
        <w:rFonts w:ascii="Arial" w:hAnsi="Arial" w:hint="default"/>
      </w:rPr>
    </w:lvl>
    <w:lvl w:ilvl="4" w:tplc="9C9EC348" w:tentative="1">
      <w:start w:val="1"/>
      <w:numFmt w:val="bullet"/>
      <w:lvlText w:val="•"/>
      <w:lvlJc w:val="left"/>
      <w:pPr>
        <w:tabs>
          <w:tab w:val="num" w:pos="3600"/>
        </w:tabs>
        <w:ind w:left="3600" w:hanging="360"/>
      </w:pPr>
      <w:rPr>
        <w:rFonts w:ascii="Arial" w:hAnsi="Arial" w:hint="default"/>
      </w:rPr>
    </w:lvl>
    <w:lvl w:ilvl="5" w:tplc="482E6D0E" w:tentative="1">
      <w:start w:val="1"/>
      <w:numFmt w:val="bullet"/>
      <w:lvlText w:val="•"/>
      <w:lvlJc w:val="left"/>
      <w:pPr>
        <w:tabs>
          <w:tab w:val="num" w:pos="4320"/>
        </w:tabs>
        <w:ind w:left="4320" w:hanging="360"/>
      </w:pPr>
      <w:rPr>
        <w:rFonts w:ascii="Arial" w:hAnsi="Arial" w:hint="default"/>
      </w:rPr>
    </w:lvl>
    <w:lvl w:ilvl="6" w:tplc="183CFB42" w:tentative="1">
      <w:start w:val="1"/>
      <w:numFmt w:val="bullet"/>
      <w:lvlText w:val="•"/>
      <w:lvlJc w:val="left"/>
      <w:pPr>
        <w:tabs>
          <w:tab w:val="num" w:pos="5040"/>
        </w:tabs>
        <w:ind w:left="5040" w:hanging="360"/>
      </w:pPr>
      <w:rPr>
        <w:rFonts w:ascii="Arial" w:hAnsi="Arial" w:hint="default"/>
      </w:rPr>
    </w:lvl>
    <w:lvl w:ilvl="7" w:tplc="C75A64A0" w:tentative="1">
      <w:start w:val="1"/>
      <w:numFmt w:val="bullet"/>
      <w:lvlText w:val="•"/>
      <w:lvlJc w:val="left"/>
      <w:pPr>
        <w:tabs>
          <w:tab w:val="num" w:pos="5760"/>
        </w:tabs>
        <w:ind w:left="5760" w:hanging="360"/>
      </w:pPr>
      <w:rPr>
        <w:rFonts w:ascii="Arial" w:hAnsi="Arial" w:hint="default"/>
      </w:rPr>
    </w:lvl>
    <w:lvl w:ilvl="8" w:tplc="D3D2DD5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4064EE"/>
    <w:multiLevelType w:val="hybridMultilevel"/>
    <w:tmpl w:val="8C923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F9363D"/>
    <w:multiLevelType w:val="hybridMultilevel"/>
    <w:tmpl w:val="F8F4534C"/>
    <w:lvl w:ilvl="0" w:tplc="0D608C9E">
      <w:start w:val="1"/>
      <w:numFmt w:val="bullet"/>
      <w:lvlText w:val="•"/>
      <w:lvlJc w:val="left"/>
      <w:pPr>
        <w:tabs>
          <w:tab w:val="num" w:pos="720"/>
        </w:tabs>
        <w:ind w:left="720" w:hanging="360"/>
      </w:pPr>
      <w:rPr>
        <w:rFonts w:ascii="Arial" w:hAnsi="Arial" w:hint="default"/>
      </w:rPr>
    </w:lvl>
    <w:lvl w:ilvl="1" w:tplc="EDA6992E" w:tentative="1">
      <w:start w:val="1"/>
      <w:numFmt w:val="bullet"/>
      <w:lvlText w:val="•"/>
      <w:lvlJc w:val="left"/>
      <w:pPr>
        <w:tabs>
          <w:tab w:val="num" w:pos="1440"/>
        </w:tabs>
        <w:ind w:left="1440" w:hanging="360"/>
      </w:pPr>
      <w:rPr>
        <w:rFonts w:ascii="Arial" w:hAnsi="Arial" w:hint="default"/>
      </w:rPr>
    </w:lvl>
    <w:lvl w:ilvl="2" w:tplc="FEC0B1F6" w:tentative="1">
      <w:start w:val="1"/>
      <w:numFmt w:val="bullet"/>
      <w:lvlText w:val="•"/>
      <w:lvlJc w:val="left"/>
      <w:pPr>
        <w:tabs>
          <w:tab w:val="num" w:pos="2160"/>
        </w:tabs>
        <w:ind w:left="2160" w:hanging="360"/>
      </w:pPr>
      <w:rPr>
        <w:rFonts w:ascii="Arial" w:hAnsi="Arial" w:hint="default"/>
      </w:rPr>
    </w:lvl>
    <w:lvl w:ilvl="3" w:tplc="DDD4AE68" w:tentative="1">
      <w:start w:val="1"/>
      <w:numFmt w:val="bullet"/>
      <w:lvlText w:val="•"/>
      <w:lvlJc w:val="left"/>
      <w:pPr>
        <w:tabs>
          <w:tab w:val="num" w:pos="2880"/>
        </w:tabs>
        <w:ind w:left="2880" w:hanging="360"/>
      </w:pPr>
      <w:rPr>
        <w:rFonts w:ascii="Arial" w:hAnsi="Arial" w:hint="default"/>
      </w:rPr>
    </w:lvl>
    <w:lvl w:ilvl="4" w:tplc="6D5AA45E" w:tentative="1">
      <w:start w:val="1"/>
      <w:numFmt w:val="bullet"/>
      <w:lvlText w:val="•"/>
      <w:lvlJc w:val="left"/>
      <w:pPr>
        <w:tabs>
          <w:tab w:val="num" w:pos="3600"/>
        </w:tabs>
        <w:ind w:left="3600" w:hanging="360"/>
      </w:pPr>
      <w:rPr>
        <w:rFonts w:ascii="Arial" w:hAnsi="Arial" w:hint="default"/>
      </w:rPr>
    </w:lvl>
    <w:lvl w:ilvl="5" w:tplc="1FD69A12" w:tentative="1">
      <w:start w:val="1"/>
      <w:numFmt w:val="bullet"/>
      <w:lvlText w:val="•"/>
      <w:lvlJc w:val="left"/>
      <w:pPr>
        <w:tabs>
          <w:tab w:val="num" w:pos="4320"/>
        </w:tabs>
        <w:ind w:left="4320" w:hanging="360"/>
      </w:pPr>
      <w:rPr>
        <w:rFonts w:ascii="Arial" w:hAnsi="Arial" w:hint="default"/>
      </w:rPr>
    </w:lvl>
    <w:lvl w:ilvl="6" w:tplc="326E2C78" w:tentative="1">
      <w:start w:val="1"/>
      <w:numFmt w:val="bullet"/>
      <w:lvlText w:val="•"/>
      <w:lvlJc w:val="left"/>
      <w:pPr>
        <w:tabs>
          <w:tab w:val="num" w:pos="5040"/>
        </w:tabs>
        <w:ind w:left="5040" w:hanging="360"/>
      </w:pPr>
      <w:rPr>
        <w:rFonts w:ascii="Arial" w:hAnsi="Arial" w:hint="default"/>
      </w:rPr>
    </w:lvl>
    <w:lvl w:ilvl="7" w:tplc="444EB054" w:tentative="1">
      <w:start w:val="1"/>
      <w:numFmt w:val="bullet"/>
      <w:lvlText w:val="•"/>
      <w:lvlJc w:val="left"/>
      <w:pPr>
        <w:tabs>
          <w:tab w:val="num" w:pos="5760"/>
        </w:tabs>
        <w:ind w:left="5760" w:hanging="360"/>
      </w:pPr>
      <w:rPr>
        <w:rFonts w:ascii="Arial" w:hAnsi="Arial" w:hint="default"/>
      </w:rPr>
    </w:lvl>
    <w:lvl w:ilvl="8" w:tplc="2368CAB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3B1414"/>
    <w:multiLevelType w:val="hybridMultilevel"/>
    <w:tmpl w:val="FF1ED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6835F5"/>
    <w:multiLevelType w:val="hybridMultilevel"/>
    <w:tmpl w:val="6E145C08"/>
    <w:lvl w:ilvl="0" w:tplc="1068B308">
      <w:start w:val="1"/>
      <w:numFmt w:val="bullet"/>
      <w:lvlText w:val="•"/>
      <w:lvlJc w:val="left"/>
      <w:pPr>
        <w:tabs>
          <w:tab w:val="num" w:pos="720"/>
        </w:tabs>
        <w:ind w:left="720" w:hanging="360"/>
      </w:pPr>
      <w:rPr>
        <w:rFonts w:ascii="Arial" w:hAnsi="Arial" w:hint="default"/>
      </w:rPr>
    </w:lvl>
    <w:lvl w:ilvl="1" w:tplc="CDF4A940">
      <w:start w:val="1713"/>
      <w:numFmt w:val="bullet"/>
      <w:lvlText w:val="•"/>
      <w:lvlJc w:val="left"/>
      <w:pPr>
        <w:tabs>
          <w:tab w:val="num" w:pos="1440"/>
        </w:tabs>
        <w:ind w:left="1440" w:hanging="360"/>
      </w:pPr>
      <w:rPr>
        <w:rFonts w:ascii="Arial" w:hAnsi="Arial" w:hint="default"/>
      </w:rPr>
    </w:lvl>
    <w:lvl w:ilvl="2" w:tplc="6D7A3B2C" w:tentative="1">
      <w:start w:val="1"/>
      <w:numFmt w:val="bullet"/>
      <w:lvlText w:val="•"/>
      <w:lvlJc w:val="left"/>
      <w:pPr>
        <w:tabs>
          <w:tab w:val="num" w:pos="2160"/>
        </w:tabs>
        <w:ind w:left="2160" w:hanging="360"/>
      </w:pPr>
      <w:rPr>
        <w:rFonts w:ascii="Arial" w:hAnsi="Arial" w:hint="default"/>
      </w:rPr>
    </w:lvl>
    <w:lvl w:ilvl="3" w:tplc="7E5E8488" w:tentative="1">
      <w:start w:val="1"/>
      <w:numFmt w:val="bullet"/>
      <w:lvlText w:val="•"/>
      <w:lvlJc w:val="left"/>
      <w:pPr>
        <w:tabs>
          <w:tab w:val="num" w:pos="2880"/>
        </w:tabs>
        <w:ind w:left="2880" w:hanging="360"/>
      </w:pPr>
      <w:rPr>
        <w:rFonts w:ascii="Arial" w:hAnsi="Arial" w:hint="default"/>
      </w:rPr>
    </w:lvl>
    <w:lvl w:ilvl="4" w:tplc="C50C1690" w:tentative="1">
      <w:start w:val="1"/>
      <w:numFmt w:val="bullet"/>
      <w:lvlText w:val="•"/>
      <w:lvlJc w:val="left"/>
      <w:pPr>
        <w:tabs>
          <w:tab w:val="num" w:pos="3600"/>
        </w:tabs>
        <w:ind w:left="3600" w:hanging="360"/>
      </w:pPr>
      <w:rPr>
        <w:rFonts w:ascii="Arial" w:hAnsi="Arial" w:hint="default"/>
      </w:rPr>
    </w:lvl>
    <w:lvl w:ilvl="5" w:tplc="F5241D00" w:tentative="1">
      <w:start w:val="1"/>
      <w:numFmt w:val="bullet"/>
      <w:lvlText w:val="•"/>
      <w:lvlJc w:val="left"/>
      <w:pPr>
        <w:tabs>
          <w:tab w:val="num" w:pos="4320"/>
        </w:tabs>
        <w:ind w:left="4320" w:hanging="360"/>
      </w:pPr>
      <w:rPr>
        <w:rFonts w:ascii="Arial" w:hAnsi="Arial" w:hint="default"/>
      </w:rPr>
    </w:lvl>
    <w:lvl w:ilvl="6" w:tplc="0D1A0814" w:tentative="1">
      <w:start w:val="1"/>
      <w:numFmt w:val="bullet"/>
      <w:lvlText w:val="•"/>
      <w:lvlJc w:val="left"/>
      <w:pPr>
        <w:tabs>
          <w:tab w:val="num" w:pos="5040"/>
        </w:tabs>
        <w:ind w:left="5040" w:hanging="360"/>
      </w:pPr>
      <w:rPr>
        <w:rFonts w:ascii="Arial" w:hAnsi="Arial" w:hint="default"/>
      </w:rPr>
    </w:lvl>
    <w:lvl w:ilvl="7" w:tplc="39784206" w:tentative="1">
      <w:start w:val="1"/>
      <w:numFmt w:val="bullet"/>
      <w:lvlText w:val="•"/>
      <w:lvlJc w:val="left"/>
      <w:pPr>
        <w:tabs>
          <w:tab w:val="num" w:pos="5760"/>
        </w:tabs>
        <w:ind w:left="5760" w:hanging="360"/>
      </w:pPr>
      <w:rPr>
        <w:rFonts w:ascii="Arial" w:hAnsi="Arial" w:hint="default"/>
      </w:rPr>
    </w:lvl>
    <w:lvl w:ilvl="8" w:tplc="6EBE0D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1107501"/>
    <w:multiLevelType w:val="hybridMultilevel"/>
    <w:tmpl w:val="8B862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428652">
      <w:numFmt w:val="bullet"/>
      <w:lvlText w:val="•"/>
      <w:lvlJc w:val="left"/>
      <w:pPr>
        <w:ind w:left="2160" w:hanging="360"/>
      </w:pPr>
      <w:rPr>
        <w:rFonts w:ascii="Helvetica" w:eastAsia="Times New Roman" w:hAnsi="Helvetica" w:cs="Helvetica" w:hint="default"/>
        <w:color w:val="00336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015C0"/>
    <w:multiLevelType w:val="hybridMultilevel"/>
    <w:tmpl w:val="523080F4"/>
    <w:lvl w:ilvl="0" w:tplc="B3401BA8">
      <w:start w:val="1"/>
      <w:numFmt w:val="bullet"/>
      <w:lvlText w:val="►"/>
      <w:lvlJc w:val="left"/>
      <w:pPr>
        <w:tabs>
          <w:tab w:val="num" w:pos="720"/>
        </w:tabs>
        <w:ind w:left="720" w:hanging="360"/>
      </w:pPr>
      <w:rPr>
        <w:rFonts w:ascii="Helvetica" w:hAnsi="Helvetica" w:hint="default"/>
      </w:rPr>
    </w:lvl>
    <w:lvl w:ilvl="1" w:tplc="6E5676DA">
      <w:start w:val="1"/>
      <w:numFmt w:val="bullet"/>
      <w:lvlText w:val="►"/>
      <w:lvlJc w:val="left"/>
      <w:pPr>
        <w:tabs>
          <w:tab w:val="num" w:pos="1440"/>
        </w:tabs>
        <w:ind w:left="1440" w:hanging="360"/>
      </w:pPr>
      <w:rPr>
        <w:rFonts w:ascii="Helvetica" w:hAnsi="Helvetica" w:hint="default"/>
      </w:rPr>
    </w:lvl>
    <w:lvl w:ilvl="2" w:tplc="F0581FF8" w:tentative="1">
      <w:start w:val="1"/>
      <w:numFmt w:val="bullet"/>
      <w:lvlText w:val="►"/>
      <w:lvlJc w:val="left"/>
      <w:pPr>
        <w:tabs>
          <w:tab w:val="num" w:pos="2160"/>
        </w:tabs>
        <w:ind w:left="2160" w:hanging="360"/>
      </w:pPr>
      <w:rPr>
        <w:rFonts w:ascii="Helvetica" w:hAnsi="Helvetica" w:hint="default"/>
      </w:rPr>
    </w:lvl>
    <w:lvl w:ilvl="3" w:tplc="BD0E572A" w:tentative="1">
      <w:start w:val="1"/>
      <w:numFmt w:val="bullet"/>
      <w:lvlText w:val="►"/>
      <w:lvlJc w:val="left"/>
      <w:pPr>
        <w:tabs>
          <w:tab w:val="num" w:pos="2880"/>
        </w:tabs>
        <w:ind w:left="2880" w:hanging="360"/>
      </w:pPr>
      <w:rPr>
        <w:rFonts w:ascii="Helvetica" w:hAnsi="Helvetica" w:hint="default"/>
      </w:rPr>
    </w:lvl>
    <w:lvl w:ilvl="4" w:tplc="50AADD7A" w:tentative="1">
      <w:start w:val="1"/>
      <w:numFmt w:val="bullet"/>
      <w:lvlText w:val="►"/>
      <w:lvlJc w:val="left"/>
      <w:pPr>
        <w:tabs>
          <w:tab w:val="num" w:pos="3600"/>
        </w:tabs>
        <w:ind w:left="3600" w:hanging="360"/>
      </w:pPr>
      <w:rPr>
        <w:rFonts w:ascii="Helvetica" w:hAnsi="Helvetica" w:hint="default"/>
      </w:rPr>
    </w:lvl>
    <w:lvl w:ilvl="5" w:tplc="336E6404" w:tentative="1">
      <w:start w:val="1"/>
      <w:numFmt w:val="bullet"/>
      <w:lvlText w:val="►"/>
      <w:lvlJc w:val="left"/>
      <w:pPr>
        <w:tabs>
          <w:tab w:val="num" w:pos="4320"/>
        </w:tabs>
        <w:ind w:left="4320" w:hanging="360"/>
      </w:pPr>
      <w:rPr>
        <w:rFonts w:ascii="Helvetica" w:hAnsi="Helvetica" w:hint="default"/>
      </w:rPr>
    </w:lvl>
    <w:lvl w:ilvl="6" w:tplc="4ACE1A0C" w:tentative="1">
      <w:start w:val="1"/>
      <w:numFmt w:val="bullet"/>
      <w:lvlText w:val="►"/>
      <w:lvlJc w:val="left"/>
      <w:pPr>
        <w:tabs>
          <w:tab w:val="num" w:pos="5040"/>
        </w:tabs>
        <w:ind w:left="5040" w:hanging="360"/>
      </w:pPr>
      <w:rPr>
        <w:rFonts w:ascii="Helvetica" w:hAnsi="Helvetica" w:hint="default"/>
      </w:rPr>
    </w:lvl>
    <w:lvl w:ilvl="7" w:tplc="8B48F086" w:tentative="1">
      <w:start w:val="1"/>
      <w:numFmt w:val="bullet"/>
      <w:lvlText w:val="►"/>
      <w:lvlJc w:val="left"/>
      <w:pPr>
        <w:tabs>
          <w:tab w:val="num" w:pos="5760"/>
        </w:tabs>
        <w:ind w:left="5760" w:hanging="360"/>
      </w:pPr>
      <w:rPr>
        <w:rFonts w:ascii="Helvetica" w:hAnsi="Helvetica" w:hint="default"/>
      </w:rPr>
    </w:lvl>
    <w:lvl w:ilvl="8" w:tplc="CBE80A88" w:tentative="1">
      <w:start w:val="1"/>
      <w:numFmt w:val="bullet"/>
      <w:lvlText w:val="►"/>
      <w:lvlJc w:val="left"/>
      <w:pPr>
        <w:tabs>
          <w:tab w:val="num" w:pos="6480"/>
        </w:tabs>
        <w:ind w:left="6480" w:hanging="360"/>
      </w:pPr>
      <w:rPr>
        <w:rFonts w:ascii="Helvetica" w:hAnsi="Helvetica" w:hint="default"/>
      </w:rPr>
    </w:lvl>
  </w:abstractNum>
  <w:abstractNum w:abstractNumId="30" w15:restartNumberingAfterBreak="0">
    <w:nsid w:val="673F28A5"/>
    <w:multiLevelType w:val="hybridMultilevel"/>
    <w:tmpl w:val="DAA20C02"/>
    <w:lvl w:ilvl="0" w:tplc="F8880250">
      <w:start w:val="1"/>
      <w:numFmt w:val="bullet"/>
      <w:lvlText w:val="►"/>
      <w:lvlJc w:val="left"/>
      <w:pPr>
        <w:tabs>
          <w:tab w:val="num" w:pos="720"/>
        </w:tabs>
        <w:ind w:left="720" w:hanging="360"/>
      </w:pPr>
      <w:rPr>
        <w:rFonts w:ascii="Helvetica" w:hAnsi="Helvetica" w:hint="default"/>
      </w:rPr>
    </w:lvl>
    <w:lvl w:ilvl="1" w:tplc="24D2F52C">
      <w:start w:val="1"/>
      <w:numFmt w:val="bullet"/>
      <w:lvlText w:val="►"/>
      <w:lvlJc w:val="left"/>
      <w:pPr>
        <w:tabs>
          <w:tab w:val="num" w:pos="1440"/>
        </w:tabs>
        <w:ind w:left="1440" w:hanging="360"/>
      </w:pPr>
      <w:rPr>
        <w:rFonts w:ascii="Helvetica" w:hAnsi="Helvetica" w:hint="default"/>
      </w:rPr>
    </w:lvl>
    <w:lvl w:ilvl="2" w:tplc="409C1108" w:tentative="1">
      <w:start w:val="1"/>
      <w:numFmt w:val="bullet"/>
      <w:lvlText w:val="►"/>
      <w:lvlJc w:val="left"/>
      <w:pPr>
        <w:tabs>
          <w:tab w:val="num" w:pos="2160"/>
        </w:tabs>
        <w:ind w:left="2160" w:hanging="360"/>
      </w:pPr>
      <w:rPr>
        <w:rFonts w:ascii="Helvetica" w:hAnsi="Helvetica" w:hint="default"/>
      </w:rPr>
    </w:lvl>
    <w:lvl w:ilvl="3" w:tplc="DD243216" w:tentative="1">
      <w:start w:val="1"/>
      <w:numFmt w:val="bullet"/>
      <w:lvlText w:val="►"/>
      <w:lvlJc w:val="left"/>
      <w:pPr>
        <w:tabs>
          <w:tab w:val="num" w:pos="2880"/>
        </w:tabs>
        <w:ind w:left="2880" w:hanging="360"/>
      </w:pPr>
      <w:rPr>
        <w:rFonts w:ascii="Helvetica" w:hAnsi="Helvetica" w:hint="default"/>
      </w:rPr>
    </w:lvl>
    <w:lvl w:ilvl="4" w:tplc="FC7A8B44" w:tentative="1">
      <w:start w:val="1"/>
      <w:numFmt w:val="bullet"/>
      <w:lvlText w:val="►"/>
      <w:lvlJc w:val="left"/>
      <w:pPr>
        <w:tabs>
          <w:tab w:val="num" w:pos="3600"/>
        </w:tabs>
        <w:ind w:left="3600" w:hanging="360"/>
      </w:pPr>
      <w:rPr>
        <w:rFonts w:ascii="Helvetica" w:hAnsi="Helvetica" w:hint="default"/>
      </w:rPr>
    </w:lvl>
    <w:lvl w:ilvl="5" w:tplc="2E943F32" w:tentative="1">
      <w:start w:val="1"/>
      <w:numFmt w:val="bullet"/>
      <w:lvlText w:val="►"/>
      <w:lvlJc w:val="left"/>
      <w:pPr>
        <w:tabs>
          <w:tab w:val="num" w:pos="4320"/>
        </w:tabs>
        <w:ind w:left="4320" w:hanging="360"/>
      </w:pPr>
      <w:rPr>
        <w:rFonts w:ascii="Helvetica" w:hAnsi="Helvetica" w:hint="default"/>
      </w:rPr>
    </w:lvl>
    <w:lvl w:ilvl="6" w:tplc="C758F252" w:tentative="1">
      <w:start w:val="1"/>
      <w:numFmt w:val="bullet"/>
      <w:lvlText w:val="►"/>
      <w:lvlJc w:val="left"/>
      <w:pPr>
        <w:tabs>
          <w:tab w:val="num" w:pos="5040"/>
        </w:tabs>
        <w:ind w:left="5040" w:hanging="360"/>
      </w:pPr>
      <w:rPr>
        <w:rFonts w:ascii="Helvetica" w:hAnsi="Helvetica" w:hint="default"/>
      </w:rPr>
    </w:lvl>
    <w:lvl w:ilvl="7" w:tplc="E626D066" w:tentative="1">
      <w:start w:val="1"/>
      <w:numFmt w:val="bullet"/>
      <w:lvlText w:val="►"/>
      <w:lvlJc w:val="left"/>
      <w:pPr>
        <w:tabs>
          <w:tab w:val="num" w:pos="5760"/>
        </w:tabs>
        <w:ind w:left="5760" w:hanging="360"/>
      </w:pPr>
      <w:rPr>
        <w:rFonts w:ascii="Helvetica" w:hAnsi="Helvetica" w:hint="default"/>
      </w:rPr>
    </w:lvl>
    <w:lvl w:ilvl="8" w:tplc="8B94380E" w:tentative="1">
      <w:start w:val="1"/>
      <w:numFmt w:val="bullet"/>
      <w:lvlText w:val="►"/>
      <w:lvlJc w:val="left"/>
      <w:pPr>
        <w:tabs>
          <w:tab w:val="num" w:pos="6480"/>
        </w:tabs>
        <w:ind w:left="6480" w:hanging="360"/>
      </w:pPr>
      <w:rPr>
        <w:rFonts w:ascii="Helvetica" w:hAnsi="Helvetica" w:hint="default"/>
      </w:rPr>
    </w:lvl>
  </w:abstractNum>
  <w:abstractNum w:abstractNumId="31" w15:restartNumberingAfterBreak="0">
    <w:nsid w:val="6B4871CD"/>
    <w:multiLevelType w:val="hybridMultilevel"/>
    <w:tmpl w:val="2FFC6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B37AAE"/>
    <w:multiLevelType w:val="hybridMultilevel"/>
    <w:tmpl w:val="7DACBE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105C85"/>
    <w:multiLevelType w:val="hybridMultilevel"/>
    <w:tmpl w:val="4678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86100A"/>
    <w:multiLevelType w:val="hybridMultilevel"/>
    <w:tmpl w:val="27C06294"/>
    <w:lvl w:ilvl="0" w:tplc="55FC02A6">
      <w:start w:val="1"/>
      <w:numFmt w:val="bullet"/>
      <w:lvlText w:val="•"/>
      <w:lvlJc w:val="left"/>
      <w:pPr>
        <w:tabs>
          <w:tab w:val="num" w:pos="720"/>
        </w:tabs>
        <w:ind w:left="720" w:hanging="360"/>
      </w:pPr>
      <w:rPr>
        <w:rFonts w:ascii="Arial" w:hAnsi="Arial" w:hint="default"/>
      </w:rPr>
    </w:lvl>
    <w:lvl w:ilvl="1" w:tplc="F3D4BC78" w:tentative="1">
      <w:start w:val="1"/>
      <w:numFmt w:val="bullet"/>
      <w:lvlText w:val="•"/>
      <w:lvlJc w:val="left"/>
      <w:pPr>
        <w:tabs>
          <w:tab w:val="num" w:pos="1440"/>
        </w:tabs>
        <w:ind w:left="1440" w:hanging="360"/>
      </w:pPr>
      <w:rPr>
        <w:rFonts w:ascii="Arial" w:hAnsi="Arial" w:hint="default"/>
      </w:rPr>
    </w:lvl>
    <w:lvl w:ilvl="2" w:tplc="D99257CE" w:tentative="1">
      <w:start w:val="1"/>
      <w:numFmt w:val="bullet"/>
      <w:lvlText w:val="•"/>
      <w:lvlJc w:val="left"/>
      <w:pPr>
        <w:tabs>
          <w:tab w:val="num" w:pos="2160"/>
        </w:tabs>
        <w:ind w:left="2160" w:hanging="360"/>
      </w:pPr>
      <w:rPr>
        <w:rFonts w:ascii="Arial" w:hAnsi="Arial" w:hint="default"/>
      </w:rPr>
    </w:lvl>
    <w:lvl w:ilvl="3" w:tplc="FB929A2E" w:tentative="1">
      <w:start w:val="1"/>
      <w:numFmt w:val="bullet"/>
      <w:lvlText w:val="•"/>
      <w:lvlJc w:val="left"/>
      <w:pPr>
        <w:tabs>
          <w:tab w:val="num" w:pos="2880"/>
        </w:tabs>
        <w:ind w:left="2880" w:hanging="360"/>
      </w:pPr>
      <w:rPr>
        <w:rFonts w:ascii="Arial" w:hAnsi="Arial" w:hint="default"/>
      </w:rPr>
    </w:lvl>
    <w:lvl w:ilvl="4" w:tplc="75444FE8" w:tentative="1">
      <w:start w:val="1"/>
      <w:numFmt w:val="bullet"/>
      <w:lvlText w:val="•"/>
      <w:lvlJc w:val="left"/>
      <w:pPr>
        <w:tabs>
          <w:tab w:val="num" w:pos="3600"/>
        </w:tabs>
        <w:ind w:left="3600" w:hanging="360"/>
      </w:pPr>
      <w:rPr>
        <w:rFonts w:ascii="Arial" w:hAnsi="Arial" w:hint="default"/>
      </w:rPr>
    </w:lvl>
    <w:lvl w:ilvl="5" w:tplc="0A7CA722" w:tentative="1">
      <w:start w:val="1"/>
      <w:numFmt w:val="bullet"/>
      <w:lvlText w:val="•"/>
      <w:lvlJc w:val="left"/>
      <w:pPr>
        <w:tabs>
          <w:tab w:val="num" w:pos="4320"/>
        </w:tabs>
        <w:ind w:left="4320" w:hanging="360"/>
      </w:pPr>
      <w:rPr>
        <w:rFonts w:ascii="Arial" w:hAnsi="Arial" w:hint="default"/>
      </w:rPr>
    </w:lvl>
    <w:lvl w:ilvl="6" w:tplc="3C5E49C2" w:tentative="1">
      <w:start w:val="1"/>
      <w:numFmt w:val="bullet"/>
      <w:lvlText w:val="•"/>
      <w:lvlJc w:val="left"/>
      <w:pPr>
        <w:tabs>
          <w:tab w:val="num" w:pos="5040"/>
        </w:tabs>
        <w:ind w:left="5040" w:hanging="360"/>
      </w:pPr>
      <w:rPr>
        <w:rFonts w:ascii="Arial" w:hAnsi="Arial" w:hint="default"/>
      </w:rPr>
    </w:lvl>
    <w:lvl w:ilvl="7" w:tplc="E85EE12E" w:tentative="1">
      <w:start w:val="1"/>
      <w:numFmt w:val="bullet"/>
      <w:lvlText w:val="•"/>
      <w:lvlJc w:val="left"/>
      <w:pPr>
        <w:tabs>
          <w:tab w:val="num" w:pos="5760"/>
        </w:tabs>
        <w:ind w:left="5760" w:hanging="360"/>
      </w:pPr>
      <w:rPr>
        <w:rFonts w:ascii="Arial" w:hAnsi="Arial" w:hint="default"/>
      </w:rPr>
    </w:lvl>
    <w:lvl w:ilvl="8" w:tplc="336E89B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F94B2C"/>
    <w:multiLevelType w:val="hybridMultilevel"/>
    <w:tmpl w:val="56BE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4D2BFA"/>
    <w:multiLevelType w:val="hybridMultilevel"/>
    <w:tmpl w:val="806C11DE"/>
    <w:lvl w:ilvl="0" w:tplc="C4B4BCB8">
      <w:start w:val="1"/>
      <w:numFmt w:val="bullet"/>
      <w:lvlText w:val="•"/>
      <w:lvlJc w:val="left"/>
      <w:pPr>
        <w:tabs>
          <w:tab w:val="num" w:pos="720"/>
        </w:tabs>
        <w:ind w:left="720" w:hanging="360"/>
      </w:pPr>
      <w:rPr>
        <w:rFonts w:ascii="Arial" w:hAnsi="Arial" w:hint="default"/>
      </w:rPr>
    </w:lvl>
    <w:lvl w:ilvl="1" w:tplc="8D268F78" w:tentative="1">
      <w:start w:val="1"/>
      <w:numFmt w:val="bullet"/>
      <w:lvlText w:val="•"/>
      <w:lvlJc w:val="left"/>
      <w:pPr>
        <w:tabs>
          <w:tab w:val="num" w:pos="1440"/>
        </w:tabs>
        <w:ind w:left="1440" w:hanging="360"/>
      </w:pPr>
      <w:rPr>
        <w:rFonts w:ascii="Arial" w:hAnsi="Arial" w:hint="default"/>
      </w:rPr>
    </w:lvl>
    <w:lvl w:ilvl="2" w:tplc="81A648A4" w:tentative="1">
      <w:start w:val="1"/>
      <w:numFmt w:val="bullet"/>
      <w:lvlText w:val="•"/>
      <w:lvlJc w:val="left"/>
      <w:pPr>
        <w:tabs>
          <w:tab w:val="num" w:pos="2160"/>
        </w:tabs>
        <w:ind w:left="2160" w:hanging="360"/>
      </w:pPr>
      <w:rPr>
        <w:rFonts w:ascii="Arial" w:hAnsi="Arial" w:hint="default"/>
      </w:rPr>
    </w:lvl>
    <w:lvl w:ilvl="3" w:tplc="2F4CBF56" w:tentative="1">
      <w:start w:val="1"/>
      <w:numFmt w:val="bullet"/>
      <w:lvlText w:val="•"/>
      <w:lvlJc w:val="left"/>
      <w:pPr>
        <w:tabs>
          <w:tab w:val="num" w:pos="2880"/>
        </w:tabs>
        <w:ind w:left="2880" w:hanging="360"/>
      </w:pPr>
      <w:rPr>
        <w:rFonts w:ascii="Arial" w:hAnsi="Arial" w:hint="default"/>
      </w:rPr>
    </w:lvl>
    <w:lvl w:ilvl="4" w:tplc="CA7EE9A4" w:tentative="1">
      <w:start w:val="1"/>
      <w:numFmt w:val="bullet"/>
      <w:lvlText w:val="•"/>
      <w:lvlJc w:val="left"/>
      <w:pPr>
        <w:tabs>
          <w:tab w:val="num" w:pos="3600"/>
        </w:tabs>
        <w:ind w:left="3600" w:hanging="360"/>
      </w:pPr>
      <w:rPr>
        <w:rFonts w:ascii="Arial" w:hAnsi="Arial" w:hint="default"/>
      </w:rPr>
    </w:lvl>
    <w:lvl w:ilvl="5" w:tplc="DF402600" w:tentative="1">
      <w:start w:val="1"/>
      <w:numFmt w:val="bullet"/>
      <w:lvlText w:val="•"/>
      <w:lvlJc w:val="left"/>
      <w:pPr>
        <w:tabs>
          <w:tab w:val="num" w:pos="4320"/>
        </w:tabs>
        <w:ind w:left="4320" w:hanging="360"/>
      </w:pPr>
      <w:rPr>
        <w:rFonts w:ascii="Arial" w:hAnsi="Arial" w:hint="default"/>
      </w:rPr>
    </w:lvl>
    <w:lvl w:ilvl="6" w:tplc="562E79CE" w:tentative="1">
      <w:start w:val="1"/>
      <w:numFmt w:val="bullet"/>
      <w:lvlText w:val="•"/>
      <w:lvlJc w:val="left"/>
      <w:pPr>
        <w:tabs>
          <w:tab w:val="num" w:pos="5040"/>
        </w:tabs>
        <w:ind w:left="5040" w:hanging="360"/>
      </w:pPr>
      <w:rPr>
        <w:rFonts w:ascii="Arial" w:hAnsi="Arial" w:hint="default"/>
      </w:rPr>
    </w:lvl>
    <w:lvl w:ilvl="7" w:tplc="485ED0B4" w:tentative="1">
      <w:start w:val="1"/>
      <w:numFmt w:val="bullet"/>
      <w:lvlText w:val="•"/>
      <w:lvlJc w:val="left"/>
      <w:pPr>
        <w:tabs>
          <w:tab w:val="num" w:pos="5760"/>
        </w:tabs>
        <w:ind w:left="5760" w:hanging="360"/>
      </w:pPr>
      <w:rPr>
        <w:rFonts w:ascii="Arial" w:hAnsi="Arial" w:hint="default"/>
      </w:rPr>
    </w:lvl>
    <w:lvl w:ilvl="8" w:tplc="143823B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3B4E9A"/>
    <w:multiLevelType w:val="hybridMultilevel"/>
    <w:tmpl w:val="5308C78E"/>
    <w:lvl w:ilvl="0" w:tplc="3E4C3414">
      <w:start w:val="1"/>
      <w:numFmt w:val="bullet"/>
      <w:lvlText w:val="•"/>
      <w:lvlJc w:val="left"/>
      <w:pPr>
        <w:tabs>
          <w:tab w:val="num" w:pos="720"/>
        </w:tabs>
        <w:ind w:left="720" w:hanging="360"/>
      </w:pPr>
      <w:rPr>
        <w:rFonts w:ascii="Arial" w:hAnsi="Arial" w:hint="default"/>
      </w:rPr>
    </w:lvl>
    <w:lvl w:ilvl="1" w:tplc="2E2C9EF0" w:tentative="1">
      <w:start w:val="1"/>
      <w:numFmt w:val="bullet"/>
      <w:lvlText w:val="•"/>
      <w:lvlJc w:val="left"/>
      <w:pPr>
        <w:tabs>
          <w:tab w:val="num" w:pos="1440"/>
        </w:tabs>
        <w:ind w:left="1440" w:hanging="360"/>
      </w:pPr>
      <w:rPr>
        <w:rFonts w:ascii="Arial" w:hAnsi="Arial" w:hint="default"/>
      </w:rPr>
    </w:lvl>
    <w:lvl w:ilvl="2" w:tplc="C7B4B8D8" w:tentative="1">
      <w:start w:val="1"/>
      <w:numFmt w:val="bullet"/>
      <w:lvlText w:val="•"/>
      <w:lvlJc w:val="left"/>
      <w:pPr>
        <w:tabs>
          <w:tab w:val="num" w:pos="2160"/>
        </w:tabs>
        <w:ind w:left="2160" w:hanging="360"/>
      </w:pPr>
      <w:rPr>
        <w:rFonts w:ascii="Arial" w:hAnsi="Arial" w:hint="default"/>
      </w:rPr>
    </w:lvl>
    <w:lvl w:ilvl="3" w:tplc="CD0AAD3E" w:tentative="1">
      <w:start w:val="1"/>
      <w:numFmt w:val="bullet"/>
      <w:lvlText w:val="•"/>
      <w:lvlJc w:val="left"/>
      <w:pPr>
        <w:tabs>
          <w:tab w:val="num" w:pos="2880"/>
        </w:tabs>
        <w:ind w:left="2880" w:hanging="360"/>
      </w:pPr>
      <w:rPr>
        <w:rFonts w:ascii="Arial" w:hAnsi="Arial" w:hint="default"/>
      </w:rPr>
    </w:lvl>
    <w:lvl w:ilvl="4" w:tplc="8D8A9270" w:tentative="1">
      <w:start w:val="1"/>
      <w:numFmt w:val="bullet"/>
      <w:lvlText w:val="•"/>
      <w:lvlJc w:val="left"/>
      <w:pPr>
        <w:tabs>
          <w:tab w:val="num" w:pos="3600"/>
        </w:tabs>
        <w:ind w:left="3600" w:hanging="360"/>
      </w:pPr>
      <w:rPr>
        <w:rFonts w:ascii="Arial" w:hAnsi="Arial" w:hint="default"/>
      </w:rPr>
    </w:lvl>
    <w:lvl w:ilvl="5" w:tplc="548A8714" w:tentative="1">
      <w:start w:val="1"/>
      <w:numFmt w:val="bullet"/>
      <w:lvlText w:val="•"/>
      <w:lvlJc w:val="left"/>
      <w:pPr>
        <w:tabs>
          <w:tab w:val="num" w:pos="4320"/>
        </w:tabs>
        <w:ind w:left="4320" w:hanging="360"/>
      </w:pPr>
      <w:rPr>
        <w:rFonts w:ascii="Arial" w:hAnsi="Arial" w:hint="default"/>
      </w:rPr>
    </w:lvl>
    <w:lvl w:ilvl="6" w:tplc="73A4D242" w:tentative="1">
      <w:start w:val="1"/>
      <w:numFmt w:val="bullet"/>
      <w:lvlText w:val="•"/>
      <w:lvlJc w:val="left"/>
      <w:pPr>
        <w:tabs>
          <w:tab w:val="num" w:pos="5040"/>
        </w:tabs>
        <w:ind w:left="5040" w:hanging="360"/>
      </w:pPr>
      <w:rPr>
        <w:rFonts w:ascii="Arial" w:hAnsi="Arial" w:hint="default"/>
      </w:rPr>
    </w:lvl>
    <w:lvl w:ilvl="7" w:tplc="BEA07ED0" w:tentative="1">
      <w:start w:val="1"/>
      <w:numFmt w:val="bullet"/>
      <w:lvlText w:val="•"/>
      <w:lvlJc w:val="left"/>
      <w:pPr>
        <w:tabs>
          <w:tab w:val="num" w:pos="5760"/>
        </w:tabs>
        <w:ind w:left="5760" w:hanging="360"/>
      </w:pPr>
      <w:rPr>
        <w:rFonts w:ascii="Arial" w:hAnsi="Arial" w:hint="default"/>
      </w:rPr>
    </w:lvl>
    <w:lvl w:ilvl="8" w:tplc="8346BA1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B10986"/>
    <w:multiLevelType w:val="hybridMultilevel"/>
    <w:tmpl w:val="2398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172A51"/>
    <w:multiLevelType w:val="hybridMultilevel"/>
    <w:tmpl w:val="31BE9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DD1665"/>
    <w:multiLevelType w:val="hybridMultilevel"/>
    <w:tmpl w:val="AA60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39"/>
  </w:num>
  <w:num w:numId="4">
    <w:abstractNumId w:val="26"/>
  </w:num>
  <w:num w:numId="5">
    <w:abstractNumId w:val="20"/>
  </w:num>
  <w:num w:numId="6">
    <w:abstractNumId w:val="30"/>
  </w:num>
  <w:num w:numId="7">
    <w:abstractNumId w:val="28"/>
  </w:num>
  <w:num w:numId="8">
    <w:abstractNumId w:val="29"/>
  </w:num>
  <w:num w:numId="9">
    <w:abstractNumId w:val="14"/>
  </w:num>
  <w:num w:numId="10">
    <w:abstractNumId w:val="31"/>
  </w:num>
  <w:num w:numId="11">
    <w:abstractNumId w:val="18"/>
  </w:num>
  <w:num w:numId="12">
    <w:abstractNumId w:val="2"/>
  </w:num>
  <w:num w:numId="13">
    <w:abstractNumId w:val="40"/>
  </w:num>
  <w:num w:numId="14">
    <w:abstractNumId w:val="36"/>
  </w:num>
  <w:num w:numId="15">
    <w:abstractNumId w:val="35"/>
  </w:num>
  <w:num w:numId="16">
    <w:abstractNumId w:val="19"/>
  </w:num>
  <w:num w:numId="17">
    <w:abstractNumId w:val="34"/>
  </w:num>
  <w:num w:numId="18">
    <w:abstractNumId w:val="21"/>
  </w:num>
  <w:num w:numId="19">
    <w:abstractNumId w:val="1"/>
  </w:num>
  <w:num w:numId="20">
    <w:abstractNumId w:val="25"/>
  </w:num>
  <w:num w:numId="21">
    <w:abstractNumId w:val="7"/>
  </w:num>
  <w:num w:numId="22">
    <w:abstractNumId w:val="8"/>
  </w:num>
  <w:num w:numId="23">
    <w:abstractNumId w:val="15"/>
  </w:num>
  <w:num w:numId="24">
    <w:abstractNumId w:val="22"/>
  </w:num>
  <w:num w:numId="25">
    <w:abstractNumId w:val="37"/>
  </w:num>
  <w:num w:numId="26">
    <w:abstractNumId w:val="17"/>
  </w:num>
  <w:num w:numId="27">
    <w:abstractNumId w:val="9"/>
  </w:num>
  <w:num w:numId="28">
    <w:abstractNumId w:val="10"/>
  </w:num>
  <w:num w:numId="29">
    <w:abstractNumId w:val="13"/>
  </w:num>
  <w:num w:numId="30">
    <w:abstractNumId w:val="4"/>
  </w:num>
  <w:num w:numId="31">
    <w:abstractNumId w:val="27"/>
  </w:num>
  <w:num w:numId="32">
    <w:abstractNumId w:val="3"/>
  </w:num>
  <w:num w:numId="33">
    <w:abstractNumId w:val="38"/>
  </w:num>
  <w:num w:numId="34">
    <w:abstractNumId w:val="32"/>
  </w:num>
  <w:num w:numId="35">
    <w:abstractNumId w:val="0"/>
  </w:num>
  <w:num w:numId="36">
    <w:abstractNumId w:val="6"/>
  </w:num>
  <w:num w:numId="37">
    <w:abstractNumId w:val="5"/>
  </w:num>
  <w:num w:numId="38">
    <w:abstractNumId w:val="23"/>
  </w:num>
  <w:num w:numId="39">
    <w:abstractNumId w:val="11"/>
  </w:num>
  <w:num w:numId="40">
    <w:abstractNumId w:val="24"/>
  </w:num>
  <w:num w:numId="4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6D3"/>
    <w:rsid w:val="0000172D"/>
    <w:rsid w:val="000227AD"/>
    <w:rsid w:val="00024AFC"/>
    <w:rsid w:val="0003663C"/>
    <w:rsid w:val="00041869"/>
    <w:rsid w:val="00053ABA"/>
    <w:rsid w:val="000746D3"/>
    <w:rsid w:val="00083B4B"/>
    <w:rsid w:val="000855BC"/>
    <w:rsid w:val="00091EA5"/>
    <w:rsid w:val="000A18DC"/>
    <w:rsid w:val="000A5C17"/>
    <w:rsid w:val="000A70E3"/>
    <w:rsid w:val="000B6DF4"/>
    <w:rsid w:val="000C3519"/>
    <w:rsid w:val="0011010F"/>
    <w:rsid w:val="00113DCA"/>
    <w:rsid w:val="00121159"/>
    <w:rsid w:val="00121980"/>
    <w:rsid w:val="0012721B"/>
    <w:rsid w:val="0014479F"/>
    <w:rsid w:val="001511C6"/>
    <w:rsid w:val="001969F6"/>
    <w:rsid w:val="00196AB1"/>
    <w:rsid w:val="00196BEC"/>
    <w:rsid w:val="001B1B24"/>
    <w:rsid w:val="001B3A8E"/>
    <w:rsid w:val="001B59B9"/>
    <w:rsid w:val="001C1F55"/>
    <w:rsid w:val="001D37C5"/>
    <w:rsid w:val="001D53E1"/>
    <w:rsid w:val="001D5B0D"/>
    <w:rsid w:val="001D6818"/>
    <w:rsid w:val="001E3588"/>
    <w:rsid w:val="00203BFC"/>
    <w:rsid w:val="002047B8"/>
    <w:rsid w:val="0020523A"/>
    <w:rsid w:val="002179F1"/>
    <w:rsid w:val="002376C7"/>
    <w:rsid w:val="00243053"/>
    <w:rsid w:val="002525A7"/>
    <w:rsid w:val="00252914"/>
    <w:rsid w:val="00254AF9"/>
    <w:rsid w:val="00271DBF"/>
    <w:rsid w:val="002749D7"/>
    <w:rsid w:val="00276EF8"/>
    <w:rsid w:val="0028165E"/>
    <w:rsid w:val="00287E2F"/>
    <w:rsid w:val="002932AF"/>
    <w:rsid w:val="0029575E"/>
    <w:rsid w:val="002B2AB3"/>
    <w:rsid w:val="002B78CE"/>
    <w:rsid w:val="002C15C6"/>
    <w:rsid w:val="002F17EE"/>
    <w:rsid w:val="003008E6"/>
    <w:rsid w:val="00305223"/>
    <w:rsid w:val="00312EBA"/>
    <w:rsid w:val="00314608"/>
    <w:rsid w:val="0034351B"/>
    <w:rsid w:val="00350981"/>
    <w:rsid w:val="003565DC"/>
    <w:rsid w:val="00362A34"/>
    <w:rsid w:val="00363C57"/>
    <w:rsid w:val="00373023"/>
    <w:rsid w:val="00377FB2"/>
    <w:rsid w:val="003A6D32"/>
    <w:rsid w:val="003B0030"/>
    <w:rsid w:val="003C126F"/>
    <w:rsid w:val="003D5F49"/>
    <w:rsid w:val="003E6E95"/>
    <w:rsid w:val="003E7072"/>
    <w:rsid w:val="00401F25"/>
    <w:rsid w:val="004150EA"/>
    <w:rsid w:val="004314D5"/>
    <w:rsid w:val="00444FCF"/>
    <w:rsid w:val="0046047B"/>
    <w:rsid w:val="004629C9"/>
    <w:rsid w:val="00463C01"/>
    <w:rsid w:val="0047071C"/>
    <w:rsid w:val="00471162"/>
    <w:rsid w:val="00475BF2"/>
    <w:rsid w:val="00483895"/>
    <w:rsid w:val="00483E44"/>
    <w:rsid w:val="0049519E"/>
    <w:rsid w:val="00496AF9"/>
    <w:rsid w:val="004A3182"/>
    <w:rsid w:val="004A4752"/>
    <w:rsid w:val="004C44EB"/>
    <w:rsid w:val="004D0B42"/>
    <w:rsid w:val="004E3ABA"/>
    <w:rsid w:val="004E5685"/>
    <w:rsid w:val="004E7CE3"/>
    <w:rsid w:val="004F4A39"/>
    <w:rsid w:val="00501072"/>
    <w:rsid w:val="0050158C"/>
    <w:rsid w:val="00503217"/>
    <w:rsid w:val="00541AEA"/>
    <w:rsid w:val="00542193"/>
    <w:rsid w:val="005502FE"/>
    <w:rsid w:val="00551573"/>
    <w:rsid w:val="00555E57"/>
    <w:rsid w:val="0056169E"/>
    <w:rsid w:val="00572193"/>
    <w:rsid w:val="00577715"/>
    <w:rsid w:val="00580FDC"/>
    <w:rsid w:val="00584052"/>
    <w:rsid w:val="00584302"/>
    <w:rsid w:val="005B1A72"/>
    <w:rsid w:val="005B1F99"/>
    <w:rsid w:val="005B294B"/>
    <w:rsid w:val="005C27E2"/>
    <w:rsid w:val="005C6705"/>
    <w:rsid w:val="005D3C19"/>
    <w:rsid w:val="005D3F9E"/>
    <w:rsid w:val="005D47B3"/>
    <w:rsid w:val="005F1529"/>
    <w:rsid w:val="005F1A73"/>
    <w:rsid w:val="005F3D9C"/>
    <w:rsid w:val="005F6F11"/>
    <w:rsid w:val="0060615E"/>
    <w:rsid w:val="0061754C"/>
    <w:rsid w:val="00640608"/>
    <w:rsid w:val="0064211A"/>
    <w:rsid w:val="006449FE"/>
    <w:rsid w:val="00646F72"/>
    <w:rsid w:val="006503D9"/>
    <w:rsid w:val="00652215"/>
    <w:rsid w:val="00660047"/>
    <w:rsid w:val="00663B3E"/>
    <w:rsid w:val="006706AF"/>
    <w:rsid w:val="006A44F4"/>
    <w:rsid w:val="006A532E"/>
    <w:rsid w:val="006A66BD"/>
    <w:rsid w:val="006B1032"/>
    <w:rsid w:val="006B47D0"/>
    <w:rsid w:val="006C7503"/>
    <w:rsid w:val="006D0B33"/>
    <w:rsid w:val="006E7444"/>
    <w:rsid w:val="006F378E"/>
    <w:rsid w:val="00713FFE"/>
    <w:rsid w:val="007269A6"/>
    <w:rsid w:val="0073391E"/>
    <w:rsid w:val="00755D56"/>
    <w:rsid w:val="00756E9E"/>
    <w:rsid w:val="0076062B"/>
    <w:rsid w:val="00767144"/>
    <w:rsid w:val="00767D94"/>
    <w:rsid w:val="00772B02"/>
    <w:rsid w:val="00790ECB"/>
    <w:rsid w:val="0079478F"/>
    <w:rsid w:val="007A50E9"/>
    <w:rsid w:val="007A5E36"/>
    <w:rsid w:val="007A620C"/>
    <w:rsid w:val="007B2B84"/>
    <w:rsid w:val="007B599F"/>
    <w:rsid w:val="007D1629"/>
    <w:rsid w:val="007D588A"/>
    <w:rsid w:val="007E6478"/>
    <w:rsid w:val="007F5D18"/>
    <w:rsid w:val="00820C9E"/>
    <w:rsid w:val="00825C7A"/>
    <w:rsid w:val="00826E91"/>
    <w:rsid w:val="00827887"/>
    <w:rsid w:val="00831A31"/>
    <w:rsid w:val="00832DF0"/>
    <w:rsid w:val="00835137"/>
    <w:rsid w:val="00847206"/>
    <w:rsid w:val="00850CCF"/>
    <w:rsid w:val="0085661C"/>
    <w:rsid w:val="008628CD"/>
    <w:rsid w:val="00867F13"/>
    <w:rsid w:val="008731BC"/>
    <w:rsid w:val="00875355"/>
    <w:rsid w:val="00877572"/>
    <w:rsid w:val="00880583"/>
    <w:rsid w:val="0088388D"/>
    <w:rsid w:val="008971FA"/>
    <w:rsid w:val="008A1608"/>
    <w:rsid w:val="008A2B03"/>
    <w:rsid w:val="008A7F72"/>
    <w:rsid w:val="008C0C94"/>
    <w:rsid w:val="008C15A4"/>
    <w:rsid w:val="008C3268"/>
    <w:rsid w:val="008C74E2"/>
    <w:rsid w:val="008D0960"/>
    <w:rsid w:val="008D0AF0"/>
    <w:rsid w:val="008E016B"/>
    <w:rsid w:val="008F52CD"/>
    <w:rsid w:val="00911F19"/>
    <w:rsid w:val="00922027"/>
    <w:rsid w:val="009231D2"/>
    <w:rsid w:val="00925A94"/>
    <w:rsid w:val="00950DD0"/>
    <w:rsid w:val="0095750A"/>
    <w:rsid w:val="00960278"/>
    <w:rsid w:val="00960976"/>
    <w:rsid w:val="009669E7"/>
    <w:rsid w:val="00970BAF"/>
    <w:rsid w:val="009751E6"/>
    <w:rsid w:val="00995FCB"/>
    <w:rsid w:val="0099616E"/>
    <w:rsid w:val="009C3279"/>
    <w:rsid w:val="009C6EF7"/>
    <w:rsid w:val="009D71D8"/>
    <w:rsid w:val="009E33D8"/>
    <w:rsid w:val="009E4F20"/>
    <w:rsid w:val="009F09BE"/>
    <w:rsid w:val="00A0094B"/>
    <w:rsid w:val="00A26F01"/>
    <w:rsid w:val="00A41FD5"/>
    <w:rsid w:val="00A4338F"/>
    <w:rsid w:val="00A62BF2"/>
    <w:rsid w:val="00A643F0"/>
    <w:rsid w:val="00A71DA1"/>
    <w:rsid w:val="00A83C36"/>
    <w:rsid w:val="00AA2AB3"/>
    <w:rsid w:val="00AA595D"/>
    <w:rsid w:val="00AA610F"/>
    <w:rsid w:val="00AA672C"/>
    <w:rsid w:val="00AB05FA"/>
    <w:rsid w:val="00AC1DA9"/>
    <w:rsid w:val="00AD1553"/>
    <w:rsid w:val="00AD47D9"/>
    <w:rsid w:val="00AE2A9D"/>
    <w:rsid w:val="00AF3E00"/>
    <w:rsid w:val="00B14003"/>
    <w:rsid w:val="00B15C71"/>
    <w:rsid w:val="00B17F58"/>
    <w:rsid w:val="00B23370"/>
    <w:rsid w:val="00B252DC"/>
    <w:rsid w:val="00B26B76"/>
    <w:rsid w:val="00B352B0"/>
    <w:rsid w:val="00B42CB9"/>
    <w:rsid w:val="00B834FF"/>
    <w:rsid w:val="00B93632"/>
    <w:rsid w:val="00B94068"/>
    <w:rsid w:val="00B955B6"/>
    <w:rsid w:val="00BA11A9"/>
    <w:rsid w:val="00BB0B59"/>
    <w:rsid w:val="00BC0E42"/>
    <w:rsid w:val="00BD29FC"/>
    <w:rsid w:val="00BD2B57"/>
    <w:rsid w:val="00BD54B9"/>
    <w:rsid w:val="00C03CC4"/>
    <w:rsid w:val="00C10BB7"/>
    <w:rsid w:val="00C260C6"/>
    <w:rsid w:val="00C27B6D"/>
    <w:rsid w:val="00C426F9"/>
    <w:rsid w:val="00C47276"/>
    <w:rsid w:val="00C47485"/>
    <w:rsid w:val="00C50BDE"/>
    <w:rsid w:val="00C52CC8"/>
    <w:rsid w:val="00C63B66"/>
    <w:rsid w:val="00C77E32"/>
    <w:rsid w:val="00C80EDF"/>
    <w:rsid w:val="00C96B74"/>
    <w:rsid w:val="00CA75F6"/>
    <w:rsid w:val="00CB64FB"/>
    <w:rsid w:val="00CC5313"/>
    <w:rsid w:val="00CD47C1"/>
    <w:rsid w:val="00CE0DF1"/>
    <w:rsid w:val="00CE5F0F"/>
    <w:rsid w:val="00CF2C64"/>
    <w:rsid w:val="00CF4A08"/>
    <w:rsid w:val="00D02026"/>
    <w:rsid w:val="00D20BBA"/>
    <w:rsid w:val="00D23974"/>
    <w:rsid w:val="00D27B79"/>
    <w:rsid w:val="00D349E0"/>
    <w:rsid w:val="00D36E6F"/>
    <w:rsid w:val="00D37653"/>
    <w:rsid w:val="00D53CA5"/>
    <w:rsid w:val="00D63E23"/>
    <w:rsid w:val="00D65EE8"/>
    <w:rsid w:val="00D72566"/>
    <w:rsid w:val="00D728D5"/>
    <w:rsid w:val="00D76195"/>
    <w:rsid w:val="00D774CE"/>
    <w:rsid w:val="00D92782"/>
    <w:rsid w:val="00DA2407"/>
    <w:rsid w:val="00DB20C3"/>
    <w:rsid w:val="00DD091C"/>
    <w:rsid w:val="00DE1E33"/>
    <w:rsid w:val="00DF110F"/>
    <w:rsid w:val="00DF3B37"/>
    <w:rsid w:val="00E01890"/>
    <w:rsid w:val="00E01D20"/>
    <w:rsid w:val="00E165E2"/>
    <w:rsid w:val="00E30F15"/>
    <w:rsid w:val="00E31076"/>
    <w:rsid w:val="00E316CE"/>
    <w:rsid w:val="00E33CD8"/>
    <w:rsid w:val="00E5661C"/>
    <w:rsid w:val="00E6355B"/>
    <w:rsid w:val="00E83C39"/>
    <w:rsid w:val="00E857CC"/>
    <w:rsid w:val="00EA0D6B"/>
    <w:rsid w:val="00EB2607"/>
    <w:rsid w:val="00EB4957"/>
    <w:rsid w:val="00EB4D2E"/>
    <w:rsid w:val="00EB5F84"/>
    <w:rsid w:val="00EC3935"/>
    <w:rsid w:val="00EC4963"/>
    <w:rsid w:val="00EE6256"/>
    <w:rsid w:val="00EF58FC"/>
    <w:rsid w:val="00EF70D9"/>
    <w:rsid w:val="00F031C8"/>
    <w:rsid w:val="00F14509"/>
    <w:rsid w:val="00F14A5B"/>
    <w:rsid w:val="00F22F77"/>
    <w:rsid w:val="00F41B90"/>
    <w:rsid w:val="00F44FF2"/>
    <w:rsid w:val="00F618E4"/>
    <w:rsid w:val="00F61B76"/>
    <w:rsid w:val="00F66170"/>
    <w:rsid w:val="00F71B1A"/>
    <w:rsid w:val="00F8023A"/>
    <w:rsid w:val="00F854AC"/>
    <w:rsid w:val="00F908BA"/>
    <w:rsid w:val="00FA4651"/>
    <w:rsid w:val="00FA769A"/>
    <w:rsid w:val="00FB2872"/>
    <w:rsid w:val="00FB408E"/>
    <w:rsid w:val="00FB5A3D"/>
    <w:rsid w:val="00FB7687"/>
    <w:rsid w:val="00FC593A"/>
    <w:rsid w:val="00FC6A2B"/>
    <w:rsid w:val="00FC760E"/>
    <w:rsid w:val="00FD41C1"/>
    <w:rsid w:val="00FE5A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7F481C"/>
  <w15:docId w15:val="{DB5FBBC9-0609-49F7-8F51-82AE4767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0576FA"/>
    <w:rPr>
      <w:sz w:val="24"/>
      <w:szCs w:val="24"/>
    </w:rPr>
  </w:style>
  <w:style w:type="paragraph" w:styleId="Heading1">
    <w:name w:val="heading 1"/>
    <w:basedOn w:val="Normal"/>
    <w:next w:val="Normal"/>
    <w:link w:val="Heading1Char"/>
    <w:qFormat/>
    <w:rsid w:val="00EF0870"/>
    <w:pPr>
      <w:keepNext/>
      <w:spacing w:before="120" w:after="120"/>
      <w:jc w:val="center"/>
      <w:outlineLvl w:val="0"/>
    </w:pPr>
    <w:rPr>
      <w:rFonts w:ascii="Arial" w:hAnsi="Arial"/>
      <w:b/>
      <w:bCs/>
      <w:color w:val="003663"/>
      <w:kern w:val="32"/>
      <w:sz w:val="36"/>
      <w:szCs w:val="32"/>
    </w:rPr>
  </w:style>
  <w:style w:type="paragraph" w:styleId="Heading2">
    <w:name w:val="heading 2"/>
    <w:basedOn w:val="Normal"/>
    <w:next w:val="Normal"/>
    <w:link w:val="Heading2Char"/>
    <w:uiPriority w:val="9"/>
    <w:qFormat/>
    <w:rsid w:val="00AA610F"/>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qFormat/>
    <w:rsid w:val="00AA610F"/>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sid w:val="008D59AE"/>
    <w:pPr>
      <w:jc w:val="center"/>
    </w:pPr>
    <w:rPr>
      <w:rFonts w:ascii="Arial" w:hAnsi="Arial"/>
      <w:b/>
      <w:bCs/>
      <w:color w:val="233E8B"/>
      <w:sz w:val="32"/>
      <w:szCs w:val="20"/>
    </w:rPr>
  </w:style>
  <w:style w:type="paragraph" w:customStyle="1" w:styleId="CONTENT">
    <w:name w:val="CONTENT"/>
    <w:basedOn w:val="Normal"/>
    <w:rsid w:val="008D59AE"/>
    <w:pPr>
      <w:spacing w:before="240"/>
    </w:pPr>
    <w:rPr>
      <w:rFonts w:ascii="Arial" w:hAnsi="Arial" w:cs="Arial"/>
      <w:color w:val="000000"/>
      <w:sz w:val="28"/>
      <w:szCs w:val="28"/>
    </w:rPr>
  </w:style>
  <w:style w:type="paragraph" w:customStyle="1" w:styleId="Heading21">
    <w:name w:val="Heading 21"/>
    <w:basedOn w:val="Normal"/>
    <w:rsid w:val="008D59AE"/>
    <w:pPr>
      <w:jc w:val="center"/>
    </w:pPr>
    <w:rPr>
      <w:rFonts w:ascii="Arial" w:hAnsi="Arial" w:cs="Arial"/>
      <w:b/>
      <w:color w:val="545D7F"/>
      <w:sz w:val="32"/>
      <w:szCs w:val="32"/>
      <w:u w:val="single"/>
    </w:rPr>
  </w:style>
  <w:style w:type="paragraph" w:customStyle="1" w:styleId="PATH">
    <w:name w:val="PATH"/>
    <w:basedOn w:val="Normal"/>
    <w:rsid w:val="008D59AE"/>
    <w:pPr>
      <w:autoSpaceDE w:val="0"/>
      <w:autoSpaceDN w:val="0"/>
      <w:adjustRightInd w:val="0"/>
    </w:pPr>
    <w:rPr>
      <w:rFonts w:ascii="Arial" w:hAnsi="Arial" w:cs="Arial"/>
      <w:b/>
      <w:bCs/>
      <w:color w:val="545D7F"/>
      <w:sz w:val="29"/>
      <w:szCs w:val="40"/>
    </w:rPr>
  </w:style>
  <w:style w:type="paragraph" w:customStyle="1" w:styleId="SECTIONHEADER">
    <w:name w:val="SECTION HEADER"/>
    <w:basedOn w:val="Normal"/>
    <w:rsid w:val="008D59AE"/>
    <w:pPr>
      <w:tabs>
        <w:tab w:val="right" w:leader="dot" w:pos="9000"/>
      </w:tabs>
      <w:spacing w:before="840"/>
    </w:pPr>
    <w:rPr>
      <w:rFonts w:ascii="Arial" w:hAnsi="Arial" w:cs="Arial"/>
      <w:b/>
      <w:color w:val="233E8B"/>
      <w:sz w:val="64"/>
      <w:szCs w:val="64"/>
    </w:rPr>
  </w:style>
  <w:style w:type="paragraph" w:customStyle="1" w:styleId="SUBHEADING">
    <w:name w:val="SUBHEADING"/>
    <w:basedOn w:val="Normal"/>
    <w:rsid w:val="008D59AE"/>
    <w:pPr>
      <w:tabs>
        <w:tab w:val="right" w:leader="dot" w:pos="9000"/>
      </w:tabs>
    </w:pPr>
    <w:rPr>
      <w:rFonts w:ascii="Arial" w:hAnsi="Arial" w:cs="Arial"/>
      <w:i/>
      <w:color w:val="545D7F"/>
      <w:sz w:val="40"/>
      <w:szCs w:val="40"/>
    </w:rPr>
  </w:style>
  <w:style w:type="paragraph" w:styleId="Header">
    <w:name w:val="header"/>
    <w:basedOn w:val="Normal"/>
    <w:link w:val="HeaderChar"/>
    <w:rsid w:val="000746D3"/>
    <w:pPr>
      <w:tabs>
        <w:tab w:val="center" w:pos="4320"/>
        <w:tab w:val="right" w:pos="8640"/>
      </w:tabs>
    </w:pPr>
  </w:style>
  <w:style w:type="paragraph" w:styleId="Footer">
    <w:name w:val="footer"/>
    <w:basedOn w:val="Normal"/>
    <w:link w:val="FooterChar"/>
    <w:rsid w:val="000746D3"/>
    <w:pPr>
      <w:tabs>
        <w:tab w:val="center" w:pos="4320"/>
        <w:tab w:val="right" w:pos="8640"/>
      </w:tabs>
    </w:pPr>
  </w:style>
  <w:style w:type="character" w:styleId="PageNumber">
    <w:name w:val="page number"/>
    <w:basedOn w:val="DefaultParagraphFont"/>
    <w:rsid w:val="00763FEE"/>
  </w:style>
  <w:style w:type="character" w:customStyle="1" w:styleId="Heading1Char">
    <w:name w:val="Heading 1 Char"/>
    <w:link w:val="Heading1"/>
    <w:rsid w:val="00EF0870"/>
    <w:rPr>
      <w:rFonts w:ascii="Arial" w:eastAsia="Times New Roman" w:hAnsi="Arial" w:cs="Times New Roman"/>
      <w:b/>
      <w:bCs/>
      <w:color w:val="003663"/>
      <w:kern w:val="32"/>
      <w:sz w:val="36"/>
      <w:szCs w:val="32"/>
    </w:rPr>
  </w:style>
  <w:style w:type="character" w:styleId="Strong">
    <w:name w:val="Strong"/>
    <w:aliases w:val="paragraph"/>
    <w:qFormat/>
    <w:rsid w:val="009E25AA"/>
    <w:rPr>
      <w:rFonts w:ascii="Trebuchet MS" w:hAnsi="Trebuchet MS" w:cs="Arial"/>
      <w:spacing w:val="0"/>
      <w:position w:val="0"/>
      <w:sz w:val="24"/>
    </w:rPr>
  </w:style>
  <w:style w:type="paragraph" w:styleId="Title">
    <w:name w:val="Title"/>
    <w:aliases w:val="Sub Heading"/>
    <w:basedOn w:val="Normal"/>
    <w:next w:val="Normal"/>
    <w:link w:val="TitleChar"/>
    <w:qFormat/>
    <w:rsid w:val="0089225B"/>
    <w:pPr>
      <w:spacing w:before="240" w:after="60"/>
      <w:outlineLvl w:val="0"/>
    </w:pPr>
    <w:rPr>
      <w:rFonts w:ascii="Arial" w:hAnsi="Arial"/>
      <w:b/>
      <w:bCs/>
      <w:color w:val="262626"/>
      <w:kern w:val="28"/>
      <w:sz w:val="28"/>
      <w:szCs w:val="32"/>
    </w:rPr>
  </w:style>
  <w:style w:type="character" w:customStyle="1" w:styleId="TitleChar">
    <w:name w:val="Title Char"/>
    <w:aliases w:val="Sub Heading Char"/>
    <w:link w:val="Title"/>
    <w:rsid w:val="0089225B"/>
    <w:rPr>
      <w:rFonts w:ascii="Arial" w:eastAsia="Times New Roman" w:hAnsi="Arial" w:cs="Times New Roman"/>
      <w:b/>
      <w:bCs/>
      <w:color w:val="262626"/>
      <w:kern w:val="28"/>
      <w:sz w:val="28"/>
      <w:szCs w:val="32"/>
    </w:rPr>
  </w:style>
  <w:style w:type="paragraph" w:styleId="ListParagraph">
    <w:name w:val="List Paragraph"/>
    <w:basedOn w:val="Normal"/>
    <w:uiPriority w:val="34"/>
    <w:qFormat/>
    <w:rsid w:val="0089225B"/>
    <w:pPr>
      <w:ind w:left="720"/>
    </w:pPr>
  </w:style>
  <w:style w:type="character" w:styleId="Emphasis">
    <w:name w:val="Emphasis"/>
    <w:qFormat/>
    <w:rsid w:val="0089225B"/>
    <w:rPr>
      <w:i/>
      <w:iCs/>
    </w:rPr>
  </w:style>
  <w:style w:type="paragraph" w:styleId="Subtitle">
    <w:name w:val="Subtitle"/>
    <w:aliases w:val="Paragraph Text"/>
    <w:basedOn w:val="Normal"/>
    <w:next w:val="Normal"/>
    <w:link w:val="SubtitleChar"/>
    <w:autoRedefine/>
    <w:qFormat/>
    <w:rsid w:val="009E25A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Pr>
      <w:rFonts w:ascii="Trebuchet MS" w:hAnsi="Trebuchet MS"/>
    </w:rPr>
  </w:style>
  <w:style w:type="character" w:customStyle="1" w:styleId="SubtitleChar">
    <w:name w:val="Subtitle Char"/>
    <w:aliases w:val="Paragraph Text Char"/>
    <w:link w:val="Subtitle"/>
    <w:rsid w:val="009E25AA"/>
    <w:rPr>
      <w:rFonts w:ascii="Trebuchet MS" w:hAnsi="Trebuchet MS"/>
      <w:sz w:val="24"/>
      <w:szCs w:val="24"/>
      <w:lang w:val="en-US" w:eastAsia="en-US" w:bidi="ar-SA"/>
    </w:rPr>
  </w:style>
  <w:style w:type="paragraph" w:customStyle="1" w:styleId="IMANormal">
    <w:name w:val="IMA Normal"/>
    <w:basedOn w:val="Normal"/>
    <w:link w:val="IMANormalChar"/>
    <w:rsid w:val="000C3519"/>
    <w:rPr>
      <w:rFonts w:ascii="Helvetica" w:hAnsi="Helvetica"/>
    </w:rPr>
  </w:style>
  <w:style w:type="table" w:styleId="TableGrid">
    <w:name w:val="Table Grid"/>
    <w:basedOn w:val="TableNormal"/>
    <w:rsid w:val="002E0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ANormalChar">
    <w:name w:val="IMA Normal Char"/>
    <w:link w:val="IMANormal"/>
    <w:rsid w:val="000C3519"/>
    <w:rPr>
      <w:rFonts w:ascii="Helvetica" w:hAnsi="Helvetica"/>
      <w:sz w:val="24"/>
      <w:szCs w:val="24"/>
    </w:rPr>
  </w:style>
  <w:style w:type="paragraph" w:customStyle="1" w:styleId="NoSpacing1">
    <w:name w:val="No Spacing1"/>
    <w:aliases w:val="Strong Paragraph"/>
    <w:basedOn w:val="Title"/>
    <w:qFormat/>
    <w:rsid w:val="000576FA"/>
    <w:pPr>
      <w:widowControl w:val="0"/>
      <w:numPr>
        <w:ilvl w:val="12"/>
      </w:numPr>
      <w:spacing w:before="0" w:after="0" w:line="276" w:lineRule="auto"/>
      <w:outlineLvl w:val="9"/>
    </w:pPr>
    <w:rPr>
      <w:rFonts w:ascii="Trebuchet MS" w:hAnsi="Trebuchet MS" w:cs="Arial"/>
      <w:bCs w:val="0"/>
      <w:kern w:val="0"/>
      <w:sz w:val="24"/>
      <w:szCs w:val="24"/>
    </w:rPr>
  </w:style>
  <w:style w:type="paragraph" w:customStyle="1" w:styleId="IMAHeading1">
    <w:name w:val="IMA Heading 1"/>
    <w:basedOn w:val="Normal"/>
    <w:rsid w:val="004F4B75"/>
    <w:pPr>
      <w:tabs>
        <w:tab w:val="center" w:pos="4680"/>
      </w:tabs>
      <w:suppressAutoHyphens/>
      <w:jc w:val="center"/>
    </w:pPr>
    <w:rPr>
      <w:rFonts w:ascii="Arial" w:hAnsi="Arial" w:cs="Arial"/>
      <w:b/>
      <w:color w:val="003663"/>
      <w:sz w:val="36"/>
    </w:rPr>
  </w:style>
  <w:style w:type="paragraph" w:styleId="BalloonText">
    <w:name w:val="Balloon Text"/>
    <w:basedOn w:val="Normal"/>
    <w:semiHidden/>
    <w:rsid w:val="00E002A6"/>
    <w:rPr>
      <w:rFonts w:ascii="Tahoma" w:hAnsi="Tahoma" w:cs="Tahoma"/>
      <w:sz w:val="16"/>
      <w:szCs w:val="16"/>
    </w:rPr>
  </w:style>
  <w:style w:type="paragraph" w:customStyle="1" w:styleId="StyleNoSpacingStrongParagraphArialNotBold">
    <w:name w:val="Style No SpacingStrong Paragraph + Arial Not Bold"/>
    <w:basedOn w:val="NoSpacing1"/>
    <w:autoRedefine/>
    <w:rsid w:val="009E25AA"/>
    <w:rPr>
      <w:b w:val="0"/>
    </w:rPr>
  </w:style>
  <w:style w:type="character" w:customStyle="1" w:styleId="StyleArial">
    <w:name w:val="Style Arial"/>
    <w:rsid w:val="009E25AA"/>
    <w:rPr>
      <w:rFonts w:ascii="Trebuchet MS" w:hAnsi="Trebuchet MS"/>
      <w:sz w:val="24"/>
    </w:rPr>
  </w:style>
  <w:style w:type="paragraph" w:customStyle="1" w:styleId="StyleTitleSubHeading12ptNotBold">
    <w:name w:val="Style TitleSub Heading + 12 pt Not Bold"/>
    <w:basedOn w:val="Title"/>
    <w:autoRedefine/>
    <w:rsid w:val="009E25AA"/>
    <w:rPr>
      <w:rFonts w:ascii="Trebuchet MS" w:hAnsi="Trebuchet MS"/>
      <w:b w:val="0"/>
      <w:bCs w:val="0"/>
      <w:sz w:val="24"/>
      <w:szCs w:val="24"/>
    </w:rPr>
  </w:style>
  <w:style w:type="paragraph" w:customStyle="1" w:styleId="StyleTitleSubHeading12ptNotBold1">
    <w:name w:val="Style TitleSub Heading + 12 pt Not Bold1"/>
    <w:basedOn w:val="Title"/>
    <w:autoRedefine/>
    <w:rsid w:val="009E25AA"/>
    <w:rPr>
      <w:rFonts w:ascii="Trebuchet MS" w:hAnsi="Trebuchet MS"/>
      <w:b w:val="0"/>
      <w:bCs w:val="0"/>
      <w:sz w:val="24"/>
    </w:rPr>
  </w:style>
  <w:style w:type="character" w:customStyle="1" w:styleId="DocInit">
    <w:name w:val="Doc Init"/>
    <w:basedOn w:val="DefaultParagraphFont"/>
    <w:rsid w:val="006C010F"/>
  </w:style>
  <w:style w:type="character" w:customStyle="1" w:styleId="Heading2Char">
    <w:name w:val="Heading 2 Char"/>
    <w:link w:val="Heading2"/>
    <w:uiPriority w:val="9"/>
    <w:semiHidden/>
    <w:rsid w:val="00AA610F"/>
    <w:rPr>
      <w:rFonts w:ascii="Calibri" w:eastAsia="MS Gothic" w:hAnsi="Calibri" w:cs="Times New Roman"/>
      <w:b/>
      <w:bCs/>
      <w:i/>
      <w:iCs/>
      <w:sz w:val="28"/>
      <w:szCs w:val="28"/>
    </w:rPr>
  </w:style>
  <w:style w:type="character" w:customStyle="1" w:styleId="Heading3Char">
    <w:name w:val="Heading 3 Char"/>
    <w:link w:val="Heading3"/>
    <w:uiPriority w:val="9"/>
    <w:semiHidden/>
    <w:rsid w:val="00AA610F"/>
    <w:rPr>
      <w:rFonts w:ascii="Calibri" w:eastAsia="MS Gothic" w:hAnsi="Calibri" w:cs="Times New Roman"/>
      <w:b/>
      <w:bCs/>
      <w:sz w:val="26"/>
      <w:szCs w:val="26"/>
    </w:rPr>
  </w:style>
  <w:style w:type="paragraph" w:styleId="BodyText">
    <w:name w:val="Body Text"/>
    <w:basedOn w:val="Normal"/>
    <w:link w:val="BodyTextChar"/>
    <w:rsid w:val="00AA610F"/>
    <w:rPr>
      <w:szCs w:val="20"/>
    </w:rPr>
  </w:style>
  <w:style w:type="character" w:customStyle="1" w:styleId="BodyTextChar">
    <w:name w:val="Body Text Char"/>
    <w:link w:val="BodyText"/>
    <w:rsid w:val="00AA610F"/>
    <w:rPr>
      <w:sz w:val="24"/>
    </w:rPr>
  </w:style>
  <w:style w:type="paragraph" w:styleId="BodyText2">
    <w:name w:val="Body Text 2"/>
    <w:basedOn w:val="Normal"/>
    <w:link w:val="BodyText2Char"/>
    <w:rsid w:val="00AA610F"/>
    <w:pPr>
      <w:numPr>
        <w:ilvl w:val="12"/>
      </w:numPr>
    </w:pPr>
    <w:rPr>
      <w:i/>
      <w:sz w:val="28"/>
      <w:szCs w:val="20"/>
    </w:rPr>
  </w:style>
  <w:style w:type="character" w:customStyle="1" w:styleId="BodyText2Char">
    <w:name w:val="Body Text 2 Char"/>
    <w:link w:val="BodyText2"/>
    <w:rsid w:val="00AA610F"/>
    <w:rPr>
      <w:i/>
      <w:sz w:val="28"/>
    </w:rPr>
  </w:style>
  <w:style w:type="character" w:customStyle="1" w:styleId="HeaderChar">
    <w:name w:val="Header Char"/>
    <w:basedOn w:val="DefaultParagraphFont"/>
    <w:link w:val="Header"/>
    <w:rsid w:val="00555E57"/>
    <w:rPr>
      <w:sz w:val="24"/>
      <w:szCs w:val="24"/>
    </w:rPr>
  </w:style>
  <w:style w:type="paragraph" w:styleId="NormalWeb">
    <w:name w:val="Normal (Web)"/>
    <w:basedOn w:val="Normal"/>
    <w:uiPriority w:val="99"/>
    <w:semiHidden/>
    <w:unhideWhenUsed/>
    <w:rsid w:val="00BB0B59"/>
    <w:pPr>
      <w:spacing w:before="100" w:beforeAutospacing="1" w:after="100" w:afterAutospacing="1"/>
    </w:pPr>
    <w:rPr>
      <w:rFonts w:eastAsiaTheme="minorEastAsia"/>
    </w:rPr>
  </w:style>
  <w:style w:type="character" w:customStyle="1" w:styleId="FooterChar">
    <w:name w:val="Footer Char"/>
    <w:basedOn w:val="DefaultParagraphFont"/>
    <w:link w:val="Footer"/>
    <w:rsid w:val="009D71D8"/>
    <w:rPr>
      <w:sz w:val="24"/>
      <w:szCs w:val="24"/>
    </w:rPr>
  </w:style>
  <w:style w:type="character" w:styleId="CommentReference">
    <w:name w:val="annotation reference"/>
    <w:basedOn w:val="DefaultParagraphFont"/>
    <w:uiPriority w:val="99"/>
    <w:semiHidden/>
    <w:unhideWhenUsed/>
    <w:rsid w:val="00FB408E"/>
    <w:rPr>
      <w:sz w:val="16"/>
      <w:szCs w:val="16"/>
    </w:rPr>
  </w:style>
  <w:style w:type="paragraph" w:styleId="CommentText">
    <w:name w:val="annotation text"/>
    <w:basedOn w:val="Normal"/>
    <w:link w:val="CommentTextChar"/>
    <w:uiPriority w:val="99"/>
    <w:semiHidden/>
    <w:unhideWhenUsed/>
    <w:rsid w:val="00FB408E"/>
    <w:rPr>
      <w:sz w:val="20"/>
      <w:szCs w:val="20"/>
    </w:rPr>
  </w:style>
  <w:style w:type="character" w:customStyle="1" w:styleId="CommentTextChar">
    <w:name w:val="Comment Text Char"/>
    <w:basedOn w:val="DefaultParagraphFont"/>
    <w:link w:val="CommentText"/>
    <w:uiPriority w:val="99"/>
    <w:semiHidden/>
    <w:rsid w:val="00FB408E"/>
  </w:style>
  <w:style w:type="paragraph" w:styleId="CommentSubject">
    <w:name w:val="annotation subject"/>
    <w:basedOn w:val="CommentText"/>
    <w:next w:val="CommentText"/>
    <w:link w:val="CommentSubjectChar"/>
    <w:uiPriority w:val="99"/>
    <w:semiHidden/>
    <w:unhideWhenUsed/>
    <w:rsid w:val="00FB408E"/>
    <w:rPr>
      <w:b/>
      <w:bCs/>
    </w:rPr>
  </w:style>
  <w:style w:type="character" w:customStyle="1" w:styleId="CommentSubjectChar">
    <w:name w:val="Comment Subject Char"/>
    <w:basedOn w:val="CommentTextChar"/>
    <w:link w:val="CommentSubject"/>
    <w:uiPriority w:val="99"/>
    <w:semiHidden/>
    <w:rsid w:val="00FB408E"/>
    <w:rPr>
      <w:b/>
      <w:bCs/>
    </w:rPr>
  </w:style>
  <w:style w:type="paragraph" w:styleId="Revision">
    <w:name w:val="Revision"/>
    <w:hidden/>
    <w:uiPriority w:val="99"/>
    <w:semiHidden/>
    <w:rsid w:val="00FB40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2581">
      <w:bodyDiv w:val="1"/>
      <w:marLeft w:val="0"/>
      <w:marRight w:val="0"/>
      <w:marTop w:val="0"/>
      <w:marBottom w:val="0"/>
      <w:divBdr>
        <w:top w:val="none" w:sz="0" w:space="0" w:color="auto"/>
        <w:left w:val="none" w:sz="0" w:space="0" w:color="auto"/>
        <w:bottom w:val="none" w:sz="0" w:space="0" w:color="auto"/>
        <w:right w:val="none" w:sz="0" w:space="0" w:color="auto"/>
      </w:divBdr>
      <w:divsChild>
        <w:div w:id="1617563937">
          <w:marLeft w:val="547"/>
          <w:marRight w:val="0"/>
          <w:marTop w:val="96"/>
          <w:marBottom w:val="0"/>
          <w:divBdr>
            <w:top w:val="none" w:sz="0" w:space="0" w:color="auto"/>
            <w:left w:val="none" w:sz="0" w:space="0" w:color="auto"/>
            <w:bottom w:val="none" w:sz="0" w:space="0" w:color="auto"/>
            <w:right w:val="none" w:sz="0" w:space="0" w:color="auto"/>
          </w:divBdr>
        </w:div>
        <w:div w:id="827096366">
          <w:marLeft w:val="547"/>
          <w:marRight w:val="0"/>
          <w:marTop w:val="96"/>
          <w:marBottom w:val="0"/>
          <w:divBdr>
            <w:top w:val="none" w:sz="0" w:space="0" w:color="auto"/>
            <w:left w:val="none" w:sz="0" w:space="0" w:color="auto"/>
            <w:bottom w:val="none" w:sz="0" w:space="0" w:color="auto"/>
            <w:right w:val="none" w:sz="0" w:space="0" w:color="auto"/>
          </w:divBdr>
        </w:div>
        <w:div w:id="1862087956">
          <w:marLeft w:val="547"/>
          <w:marRight w:val="0"/>
          <w:marTop w:val="96"/>
          <w:marBottom w:val="0"/>
          <w:divBdr>
            <w:top w:val="none" w:sz="0" w:space="0" w:color="auto"/>
            <w:left w:val="none" w:sz="0" w:space="0" w:color="auto"/>
            <w:bottom w:val="none" w:sz="0" w:space="0" w:color="auto"/>
            <w:right w:val="none" w:sz="0" w:space="0" w:color="auto"/>
          </w:divBdr>
        </w:div>
        <w:div w:id="1217861527">
          <w:marLeft w:val="547"/>
          <w:marRight w:val="0"/>
          <w:marTop w:val="96"/>
          <w:marBottom w:val="0"/>
          <w:divBdr>
            <w:top w:val="none" w:sz="0" w:space="0" w:color="auto"/>
            <w:left w:val="none" w:sz="0" w:space="0" w:color="auto"/>
            <w:bottom w:val="none" w:sz="0" w:space="0" w:color="auto"/>
            <w:right w:val="none" w:sz="0" w:space="0" w:color="auto"/>
          </w:divBdr>
        </w:div>
      </w:divsChild>
    </w:div>
    <w:div w:id="74088022">
      <w:bodyDiv w:val="1"/>
      <w:marLeft w:val="0"/>
      <w:marRight w:val="0"/>
      <w:marTop w:val="0"/>
      <w:marBottom w:val="0"/>
      <w:divBdr>
        <w:top w:val="none" w:sz="0" w:space="0" w:color="auto"/>
        <w:left w:val="none" w:sz="0" w:space="0" w:color="auto"/>
        <w:bottom w:val="none" w:sz="0" w:space="0" w:color="auto"/>
        <w:right w:val="none" w:sz="0" w:space="0" w:color="auto"/>
      </w:divBdr>
      <w:divsChild>
        <w:div w:id="1542981373">
          <w:marLeft w:val="346"/>
          <w:marRight w:val="0"/>
          <w:marTop w:val="115"/>
          <w:marBottom w:val="0"/>
          <w:divBdr>
            <w:top w:val="none" w:sz="0" w:space="0" w:color="auto"/>
            <w:left w:val="none" w:sz="0" w:space="0" w:color="auto"/>
            <w:bottom w:val="none" w:sz="0" w:space="0" w:color="auto"/>
            <w:right w:val="none" w:sz="0" w:space="0" w:color="auto"/>
          </w:divBdr>
        </w:div>
        <w:div w:id="354314004">
          <w:marLeft w:val="346"/>
          <w:marRight w:val="0"/>
          <w:marTop w:val="115"/>
          <w:marBottom w:val="0"/>
          <w:divBdr>
            <w:top w:val="none" w:sz="0" w:space="0" w:color="auto"/>
            <w:left w:val="none" w:sz="0" w:space="0" w:color="auto"/>
            <w:bottom w:val="none" w:sz="0" w:space="0" w:color="auto"/>
            <w:right w:val="none" w:sz="0" w:space="0" w:color="auto"/>
          </w:divBdr>
        </w:div>
        <w:div w:id="479614106">
          <w:marLeft w:val="346"/>
          <w:marRight w:val="0"/>
          <w:marTop w:val="115"/>
          <w:marBottom w:val="0"/>
          <w:divBdr>
            <w:top w:val="none" w:sz="0" w:space="0" w:color="auto"/>
            <w:left w:val="none" w:sz="0" w:space="0" w:color="auto"/>
            <w:bottom w:val="none" w:sz="0" w:space="0" w:color="auto"/>
            <w:right w:val="none" w:sz="0" w:space="0" w:color="auto"/>
          </w:divBdr>
        </w:div>
        <w:div w:id="936862173">
          <w:marLeft w:val="346"/>
          <w:marRight w:val="0"/>
          <w:marTop w:val="115"/>
          <w:marBottom w:val="0"/>
          <w:divBdr>
            <w:top w:val="none" w:sz="0" w:space="0" w:color="auto"/>
            <w:left w:val="none" w:sz="0" w:space="0" w:color="auto"/>
            <w:bottom w:val="none" w:sz="0" w:space="0" w:color="auto"/>
            <w:right w:val="none" w:sz="0" w:space="0" w:color="auto"/>
          </w:divBdr>
        </w:div>
      </w:divsChild>
    </w:div>
    <w:div w:id="264966270">
      <w:bodyDiv w:val="1"/>
      <w:marLeft w:val="0"/>
      <w:marRight w:val="0"/>
      <w:marTop w:val="0"/>
      <w:marBottom w:val="0"/>
      <w:divBdr>
        <w:top w:val="none" w:sz="0" w:space="0" w:color="auto"/>
        <w:left w:val="none" w:sz="0" w:space="0" w:color="auto"/>
        <w:bottom w:val="none" w:sz="0" w:space="0" w:color="auto"/>
        <w:right w:val="none" w:sz="0" w:space="0" w:color="auto"/>
      </w:divBdr>
    </w:div>
    <w:div w:id="317808893">
      <w:bodyDiv w:val="1"/>
      <w:marLeft w:val="0"/>
      <w:marRight w:val="0"/>
      <w:marTop w:val="0"/>
      <w:marBottom w:val="0"/>
      <w:divBdr>
        <w:top w:val="none" w:sz="0" w:space="0" w:color="auto"/>
        <w:left w:val="none" w:sz="0" w:space="0" w:color="auto"/>
        <w:bottom w:val="none" w:sz="0" w:space="0" w:color="auto"/>
        <w:right w:val="none" w:sz="0" w:space="0" w:color="auto"/>
      </w:divBdr>
      <w:divsChild>
        <w:div w:id="335504402">
          <w:marLeft w:val="374"/>
          <w:marRight w:val="0"/>
          <w:marTop w:val="154"/>
          <w:marBottom w:val="0"/>
          <w:divBdr>
            <w:top w:val="none" w:sz="0" w:space="0" w:color="auto"/>
            <w:left w:val="none" w:sz="0" w:space="0" w:color="auto"/>
            <w:bottom w:val="none" w:sz="0" w:space="0" w:color="auto"/>
            <w:right w:val="none" w:sz="0" w:space="0" w:color="auto"/>
          </w:divBdr>
        </w:div>
        <w:div w:id="560364704">
          <w:marLeft w:val="374"/>
          <w:marRight w:val="0"/>
          <w:marTop w:val="154"/>
          <w:marBottom w:val="0"/>
          <w:divBdr>
            <w:top w:val="none" w:sz="0" w:space="0" w:color="auto"/>
            <w:left w:val="none" w:sz="0" w:space="0" w:color="auto"/>
            <w:bottom w:val="none" w:sz="0" w:space="0" w:color="auto"/>
            <w:right w:val="none" w:sz="0" w:space="0" w:color="auto"/>
          </w:divBdr>
        </w:div>
        <w:div w:id="925649479">
          <w:marLeft w:val="374"/>
          <w:marRight w:val="0"/>
          <w:marTop w:val="154"/>
          <w:marBottom w:val="0"/>
          <w:divBdr>
            <w:top w:val="none" w:sz="0" w:space="0" w:color="auto"/>
            <w:left w:val="none" w:sz="0" w:space="0" w:color="auto"/>
            <w:bottom w:val="none" w:sz="0" w:space="0" w:color="auto"/>
            <w:right w:val="none" w:sz="0" w:space="0" w:color="auto"/>
          </w:divBdr>
        </w:div>
      </w:divsChild>
    </w:div>
    <w:div w:id="393436548">
      <w:bodyDiv w:val="1"/>
      <w:marLeft w:val="0"/>
      <w:marRight w:val="0"/>
      <w:marTop w:val="0"/>
      <w:marBottom w:val="0"/>
      <w:divBdr>
        <w:top w:val="none" w:sz="0" w:space="0" w:color="auto"/>
        <w:left w:val="none" w:sz="0" w:space="0" w:color="auto"/>
        <w:bottom w:val="none" w:sz="0" w:space="0" w:color="auto"/>
        <w:right w:val="none" w:sz="0" w:space="0" w:color="auto"/>
      </w:divBdr>
      <w:divsChild>
        <w:div w:id="399603026">
          <w:marLeft w:val="346"/>
          <w:marRight w:val="0"/>
          <w:marTop w:val="154"/>
          <w:marBottom w:val="0"/>
          <w:divBdr>
            <w:top w:val="none" w:sz="0" w:space="0" w:color="auto"/>
            <w:left w:val="none" w:sz="0" w:space="0" w:color="auto"/>
            <w:bottom w:val="none" w:sz="0" w:space="0" w:color="auto"/>
            <w:right w:val="none" w:sz="0" w:space="0" w:color="auto"/>
          </w:divBdr>
        </w:div>
        <w:div w:id="118844868">
          <w:marLeft w:val="346"/>
          <w:marRight w:val="0"/>
          <w:marTop w:val="154"/>
          <w:marBottom w:val="0"/>
          <w:divBdr>
            <w:top w:val="none" w:sz="0" w:space="0" w:color="auto"/>
            <w:left w:val="none" w:sz="0" w:space="0" w:color="auto"/>
            <w:bottom w:val="none" w:sz="0" w:space="0" w:color="auto"/>
            <w:right w:val="none" w:sz="0" w:space="0" w:color="auto"/>
          </w:divBdr>
        </w:div>
      </w:divsChild>
    </w:div>
    <w:div w:id="408771252">
      <w:bodyDiv w:val="1"/>
      <w:marLeft w:val="0"/>
      <w:marRight w:val="0"/>
      <w:marTop w:val="0"/>
      <w:marBottom w:val="0"/>
      <w:divBdr>
        <w:top w:val="none" w:sz="0" w:space="0" w:color="auto"/>
        <w:left w:val="none" w:sz="0" w:space="0" w:color="auto"/>
        <w:bottom w:val="none" w:sz="0" w:space="0" w:color="auto"/>
        <w:right w:val="none" w:sz="0" w:space="0" w:color="auto"/>
      </w:divBdr>
      <w:divsChild>
        <w:div w:id="1685596443">
          <w:marLeft w:val="346"/>
          <w:marRight w:val="0"/>
          <w:marTop w:val="154"/>
          <w:marBottom w:val="0"/>
          <w:divBdr>
            <w:top w:val="none" w:sz="0" w:space="0" w:color="auto"/>
            <w:left w:val="none" w:sz="0" w:space="0" w:color="auto"/>
            <w:bottom w:val="none" w:sz="0" w:space="0" w:color="auto"/>
            <w:right w:val="none" w:sz="0" w:space="0" w:color="auto"/>
          </w:divBdr>
        </w:div>
        <w:div w:id="338195358">
          <w:marLeft w:val="346"/>
          <w:marRight w:val="0"/>
          <w:marTop w:val="154"/>
          <w:marBottom w:val="0"/>
          <w:divBdr>
            <w:top w:val="none" w:sz="0" w:space="0" w:color="auto"/>
            <w:left w:val="none" w:sz="0" w:space="0" w:color="auto"/>
            <w:bottom w:val="none" w:sz="0" w:space="0" w:color="auto"/>
            <w:right w:val="none" w:sz="0" w:space="0" w:color="auto"/>
          </w:divBdr>
        </w:div>
      </w:divsChild>
    </w:div>
    <w:div w:id="439034656">
      <w:bodyDiv w:val="1"/>
      <w:marLeft w:val="0"/>
      <w:marRight w:val="0"/>
      <w:marTop w:val="0"/>
      <w:marBottom w:val="0"/>
      <w:divBdr>
        <w:top w:val="none" w:sz="0" w:space="0" w:color="auto"/>
        <w:left w:val="none" w:sz="0" w:space="0" w:color="auto"/>
        <w:bottom w:val="none" w:sz="0" w:space="0" w:color="auto"/>
        <w:right w:val="none" w:sz="0" w:space="0" w:color="auto"/>
      </w:divBdr>
      <w:divsChild>
        <w:div w:id="757210662">
          <w:marLeft w:val="547"/>
          <w:marRight w:val="0"/>
          <w:marTop w:val="115"/>
          <w:marBottom w:val="0"/>
          <w:divBdr>
            <w:top w:val="none" w:sz="0" w:space="0" w:color="auto"/>
            <w:left w:val="none" w:sz="0" w:space="0" w:color="auto"/>
            <w:bottom w:val="none" w:sz="0" w:space="0" w:color="auto"/>
            <w:right w:val="none" w:sz="0" w:space="0" w:color="auto"/>
          </w:divBdr>
        </w:div>
        <w:div w:id="750931354">
          <w:marLeft w:val="547"/>
          <w:marRight w:val="0"/>
          <w:marTop w:val="115"/>
          <w:marBottom w:val="0"/>
          <w:divBdr>
            <w:top w:val="none" w:sz="0" w:space="0" w:color="auto"/>
            <w:left w:val="none" w:sz="0" w:space="0" w:color="auto"/>
            <w:bottom w:val="none" w:sz="0" w:space="0" w:color="auto"/>
            <w:right w:val="none" w:sz="0" w:space="0" w:color="auto"/>
          </w:divBdr>
        </w:div>
        <w:div w:id="763380014">
          <w:marLeft w:val="547"/>
          <w:marRight w:val="0"/>
          <w:marTop w:val="115"/>
          <w:marBottom w:val="0"/>
          <w:divBdr>
            <w:top w:val="none" w:sz="0" w:space="0" w:color="auto"/>
            <w:left w:val="none" w:sz="0" w:space="0" w:color="auto"/>
            <w:bottom w:val="none" w:sz="0" w:space="0" w:color="auto"/>
            <w:right w:val="none" w:sz="0" w:space="0" w:color="auto"/>
          </w:divBdr>
        </w:div>
      </w:divsChild>
    </w:div>
    <w:div w:id="441388398">
      <w:bodyDiv w:val="1"/>
      <w:marLeft w:val="0"/>
      <w:marRight w:val="0"/>
      <w:marTop w:val="0"/>
      <w:marBottom w:val="0"/>
      <w:divBdr>
        <w:top w:val="none" w:sz="0" w:space="0" w:color="auto"/>
        <w:left w:val="none" w:sz="0" w:space="0" w:color="auto"/>
        <w:bottom w:val="none" w:sz="0" w:space="0" w:color="auto"/>
        <w:right w:val="none" w:sz="0" w:space="0" w:color="auto"/>
      </w:divBdr>
    </w:div>
    <w:div w:id="458690980">
      <w:bodyDiv w:val="1"/>
      <w:marLeft w:val="0"/>
      <w:marRight w:val="0"/>
      <w:marTop w:val="0"/>
      <w:marBottom w:val="0"/>
      <w:divBdr>
        <w:top w:val="none" w:sz="0" w:space="0" w:color="auto"/>
        <w:left w:val="none" w:sz="0" w:space="0" w:color="auto"/>
        <w:bottom w:val="none" w:sz="0" w:space="0" w:color="auto"/>
        <w:right w:val="none" w:sz="0" w:space="0" w:color="auto"/>
      </w:divBdr>
    </w:div>
    <w:div w:id="470904481">
      <w:bodyDiv w:val="1"/>
      <w:marLeft w:val="0"/>
      <w:marRight w:val="0"/>
      <w:marTop w:val="0"/>
      <w:marBottom w:val="0"/>
      <w:divBdr>
        <w:top w:val="none" w:sz="0" w:space="0" w:color="auto"/>
        <w:left w:val="none" w:sz="0" w:space="0" w:color="auto"/>
        <w:bottom w:val="none" w:sz="0" w:space="0" w:color="auto"/>
        <w:right w:val="none" w:sz="0" w:space="0" w:color="auto"/>
      </w:divBdr>
      <w:divsChild>
        <w:div w:id="1978601566">
          <w:marLeft w:val="346"/>
          <w:marRight w:val="0"/>
          <w:marTop w:val="154"/>
          <w:marBottom w:val="0"/>
          <w:divBdr>
            <w:top w:val="none" w:sz="0" w:space="0" w:color="auto"/>
            <w:left w:val="none" w:sz="0" w:space="0" w:color="auto"/>
            <w:bottom w:val="none" w:sz="0" w:space="0" w:color="auto"/>
            <w:right w:val="none" w:sz="0" w:space="0" w:color="auto"/>
          </w:divBdr>
        </w:div>
        <w:div w:id="1793397651">
          <w:marLeft w:val="346"/>
          <w:marRight w:val="0"/>
          <w:marTop w:val="154"/>
          <w:marBottom w:val="0"/>
          <w:divBdr>
            <w:top w:val="none" w:sz="0" w:space="0" w:color="auto"/>
            <w:left w:val="none" w:sz="0" w:space="0" w:color="auto"/>
            <w:bottom w:val="none" w:sz="0" w:space="0" w:color="auto"/>
            <w:right w:val="none" w:sz="0" w:space="0" w:color="auto"/>
          </w:divBdr>
        </w:div>
        <w:div w:id="2059207998">
          <w:marLeft w:val="346"/>
          <w:marRight w:val="0"/>
          <w:marTop w:val="154"/>
          <w:marBottom w:val="0"/>
          <w:divBdr>
            <w:top w:val="none" w:sz="0" w:space="0" w:color="auto"/>
            <w:left w:val="none" w:sz="0" w:space="0" w:color="auto"/>
            <w:bottom w:val="none" w:sz="0" w:space="0" w:color="auto"/>
            <w:right w:val="none" w:sz="0" w:space="0" w:color="auto"/>
          </w:divBdr>
        </w:div>
      </w:divsChild>
    </w:div>
    <w:div w:id="485556390">
      <w:bodyDiv w:val="1"/>
      <w:marLeft w:val="0"/>
      <w:marRight w:val="0"/>
      <w:marTop w:val="0"/>
      <w:marBottom w:val="0"/>
      <w:divBdr>
        <w:top w:val="none" w:sz="0" w:space="0" w:color="auto"/>
        <w:left w:val="none" w:sz="0" w:space="0" w:color="auto"/>
        <w:bottom w:val="none" w:sz="0" w:space="0" w:color="auto"/>
        <w:right w:val="none" w:sz="0" w:space="0" w:color="auto"/>
      </w:divBdr>
      <w:divsChild>
        <w:div w:id="692877845">
          <w:marLeft w:val="346"/>
          <w:marRight w:val="0"/>
          <w:marTop w:val="154"/>
          <w:marBottom w:val="0"/>
          <w:divBdr>
            <w:top w:val="none" w:sz="0" w:space="0" w:color="auto"/>
            <w:left w:val="none" w:sz="0" w:space="0" w:color="auto"/>
            <w:bottom w:val="none" w:sz="0" w:space="0" w:color="auto"/>
            <w:right w:val="none" w:sz="0" w:space="0" w:color="auto"/>
          </w:divBdr>
        </w:div>
        <w:div w:id="385102247">
          <w:marLeft w:val="346"/>
          <w:marRight w:val="0"/>
          <w:marTop w:val="154"/>
          <w:marBottom w:val="0"/>
          <w:divBdr>
            <w:top w:val="none" w:sz="0" w:space="0" w:color="auto"/>
            <w:left w:val="none" w:sz="0" w:space="0" w:color="auto"/>
            <w:bottom w:val="none" w:sz="0" w:space="0" w:color="auto"/>
            <w:right w:val="none" w:sz="0" w:space="0" w:color="auto"/>
          </w:divBdr>
        </w:div>
        <w:div w:id="1626735785">
          <w:marLeft w:val="346"/>
          <w:marRight w:val="0"/>
          <w:marTop w:val="154"/>
          <w:marBottom w:val="0"/>
          <w:divBdr>
            <w:top w:val="none" w:sz="0" w:space="0" w:color="auto"/>
            <w:left w:val="none" w:sz="0" w:space="0" w:color="auto"/>
            <w:bottom w:val="none" w:sz="0" w:space="0" w:color="auto"/>
            <w:right w:val="none" w:sz="0" w:space="0" w:color="auto"/>
          </w:divBdr>
        </w:div>
        <w:div w:id="1460412233">
          <w:marLeft w:val="346"/>
          <w:marRight w:val="0"/>
          <w:marTop w:val="154"/>
          <w:marBottom w:val="0"/>
          <w:divBdr>
            <w:top w:val="none" w:sz="0" w:space="0" w:color="auto"/>
            <w:left w:val="none" w:sz="0" w:space="0" w:color="auto"/>
            <w:bottom w:val="none" w:sz="0" w:space="0" w:color="auto"/>
            <w:right w:val="none" w:sz="0" w:space="0" w:color="auto"/>
          </w:divBdr>
        </w:div>
        <w:div w:id="1088498828">
          <w:marLeft w:val="346"/>
          <w:marRight w:val="0"/>
          <w:marTop w:val="154"/>
          <w:marBottom w:val="0"/>
          <w:divBdr>
            <w:top w:val="none" w:sz="0" w:space="0" w:color="auto"/>
            <w:left w:val="none" w:sz="0" w:space="0" w:color="auto"/>
            <w:bottom w:val="none" w:sz="0" w:space="0" w:color="auto"/>
            <w:right w:val="none" w:sz="0" w:space="0" w:color="auto"/>
          </w:divBdr>
        </w:div>
        <w:div w:id="102654475">
          <w:marLeft w:val="346"/>
          <w:marRight w:val="0"/>
          <w:marTop w:val="154"/>
          <w:marBottom w:val="0"/>
          <w:divBdr>
            <w:top w:val="none" w:sz="0" w:space="0" w:color="auto"/>
            <w:left w:val="none" w:sz="0" w:space="0" w:color="auto"/>
            <w:bottom w:val="none" w:sz="0" w:space="0" w:color="auto"/>
            <w:right w:val="none" w:sz="0" w:space="0" w:color="auto"/>
          </w:divBdr>
        </w:div>
        <w:div w:id="1909535028">
          <w:marLeft w:val="346"/>
          <w:marRight w:val="0"/>
          <w:marTop w:val="154"/>
          <w:marBottom w:val="0"/>
          <w:divBdr>
            <w:top w:val="none" w:sz="0" w:space="0" w:color="auto"/>
            <w:left w:val="none" w:sz="0" w:space="0" w:color="auto"/>
            <w:bottom w:val="none" w:sz="0" w:space="0" w:color="auto"/>
            <w:right w:val="none" w:sz="0" w:space="0" w:color="auto"/>
          </w:divBdr>
        </w:div>
      </w:divsChild>
    </w:div>
    <w:div w:id="515971683">
      <w:bodyDiv w:val="1"/>
      <w:marLeft w:val="0"/>
      <w:marRight w:val="0"/>
      <w:marTop w:val="0"/>
      <w:marBottom w:val="0"/>
      <w:divBdr>
        <w:top w:val="none" w:sz="0" w:space="0" w:color="auto"/>
        <w:left w:val="none" w:sz="0" w:space="0" w:color="auto"/>
        <w:bottom w:val="none" w:sz="0" w:space="0" w:color="auto"/>
        <w:right w:val="none" w:sz="0" w:space="0" w:color="auto"/>
      </w:divBdr>
    </w:div>
    <w:div w:id="528105293">
      <w:bodyDiv w:val="1"/>
      <w:marLeft w:val="0"/>
      <w:marRight w:val="0"/>
      <w:marTop w:val="0"/>
      <w:marBottom w:val="0"/>
      <w:divBdr>
        <w:top w:val="none" w:sz="0" w:space="0" w:color="auto"/>
        <w:left w:val="none" w:sz="0" w:space="0" w:color="auto"/>
        <w:bottom w:val="none" w:sz="0" w:space="0" w:color="auto"/>
        <w:right w:val="none" w:sz="0" w:space="0" w:color="auto"/>
      </w:divBdr>
      <w:divsChild>
        <w:div w:id="26374501">
          <w:marLeft w:val="360"/>
          <w:marRight w:val="0"/>
          <w:marTop w:val="154"/>
          <w:marBottom w:val="0"/>
          <w:divBdr>
            <w:top w:val="none" w:sz="0" w:space="0" w:color="auto"/>
            <w:left w:val="none" w:sz="0" w:space="0" w:color="auto"/>
            <w:bottom w:val="none" w:sz="0" w:space="0" w:color="auto"/>
            <w:right w:val="none" w:sz="0" w:space="0" w:color="auto"/>
          </w:divBdr>
        </w:div>
        <w:div w:id="1592278140">
          <w:marLeft w:val="360"/>
          <w:marRight w:val="0"/>
          <w:marTop w:val="154"/>
          <w:marBottom w:val="0"/>
          <w:divBdr>
            <w:top w:val="none" w:sz="0" w:space="0" w:color="auto"/>
            <w:left w:val="none" w:sz="0" w:space="0" w:color="auto"/>
            <w:bottom w:val="none" w:sz="0" w:space="0" w:color="auto"/>
            <w:right w:val="none" w:sz="0" w:space="0" w:color="auto"/>
          </w:divBdr>
        </w:div>
        <w:div w:id="1817527208">
          <w:marLeft w:val="360"/>
          <w:marRight w:val="0"/>
          <w:marTop w:val="154"/>
          <w:marBottom w:val="0"/>
          <w:divBdr>
            <w:top w:val="none" w:sz="0" w:space="0" w:color="auto"/>
            <w:left w:val="none" w:sz="0" w:space="0" w:color="auto"/>
            <w:bottom w:val="none" w:sz="0" w:space="0" w:color="auto"/>
            <w:right w:val="none" w:sz="0" w:space="0" w:color="auto"/>
          </w:divBdr>
        </w:div>
        <w:div w:id="815992772">
          <w:marLeft w:val="360"/>
          <w:marRight w:val="0"/>
          <w:marTop w:val="154"/>
          <w:marBottom w:val="0"/>
          <w:divBdr>
            <w:top w:val="none" w:sz="0" w:space="0" w:color="auto"/>
            <w:left w:val="none" w:sz="0" w:space="0" w:color="auto"/>
            <w:bottom w:val="none" w:sz="0" w:space="0" w:color="auto"/>
            <w:right w:val="none" w:sz="0" w:space="0" w:color="auto"/>
          </w:divBdr>
        </w:div>
        <w:div w:id="1467817159">
          <w:marLeft w:val="360"/>
          <w:marRight w:val="0"/>
          <w:marTop w:val="154"/>
          <w:marBottom w:val="0"/>
          <w:divBdr>
            <w:top w:val="none" w:sz="0" w:space="0" w:color="auto"/>
            <w:left w:val="none" w:sz="0" w:space="0" w:color="auto"/>
            <w:bottom w:val="none" w:sz="0" w:space="0" w:color="auto"/>
            <w:right w:val="none" w:sz="0" w:space="0" w:color="auto"/>
          </w:divBdr>
        </w:div>
      </w:divsChild>
    </w:div>
    <w:div w:id="706956961">
      <w:bodyDiv w:val="1"/>
      <w:marLeft w:val="0"/>
      <w:marRight w:val="0"/>
      <w:marTop w:val="0"/>
      <w:marBottom w:val="0"/>
      <w:divBdr>
        <w:top w:val="none" w:sz="0" w:space="0" w:color="auto"/>
        <w:left w:val="none" w:sz="0" w:space="0" w:color="auto"/>
        <w:bottom w:val="none" w:sz="0" w:space="0" w:color="auto"/>
        <w:right w:val="none" w:sz="0" w:space="0" w:color="auto"/>
      </w:divBdr>
      <w:divsChild>
        <w:div w:id="2096855199">
          <w:marLeft w:val="547"/>
          <w:marRight w:val="0"/>
          <w:marTop w:val="115"/>
          <w:marBottom w:val="0"/>
          <w:divBdr>
            <w:top w:val="none" w:sz="0" w:space="0" w:color="auto"/>
            <w:left w:val="none" w:sz="0" w:space="0" w:color="auto"/>
            <w:bottom w:val="none" w:sz="0" w:space="0" w:color="auto"/>
            <w:right w:val="none" w:sz="0" w:space="0" w:color="auto"/>
          </w:divBdr>
        </w:div>
      </w:divsChild>
    </w:div>
    <w:div w:id="738600427">
      <w:bodyDiv w:val="1"/>
      <w:marLeft w:val="0"/>
      <w:marRight w:val="0"/>
      <w:marTop w:val="0"/>
      <w:marBottom w:val="0"/>
      <w:divBdr>
        <w:top w:val="none" w:sz="0" w:space="0" w:color="auto"/>
        <w:left w:val="none" w:sz="0" w:space="0" w:color="auto"/>
        <w:bottom w:val="none" w:sz="0" w:space="0" w:color="auto"/>
        <w:right w:val="none" w:sz="0" w:space="0" w:color="auto"/>
      </w:divBdr>
      <w:divsChild>
        <w:div w:id="885794552">
          <w:marLeft w:val="547"/>
          <w:marRight w:val="0"/>
          <w:marTop w:val="115"/>
          <w:marBottom w:val="0"/>
          <w:divBdr>
            <w:top w:val="none" w:sz="0" w:space="0" w:color="auto"/>
            <w:left w:val="none" w:sz="0" w:space="0" w:color="auto"/>
            <w:bottom w:val="none" w:sz="0" w:space="0" w:color="auto"/>
            <w:right w:val="none" w:sz="0" w:space="0" w:color="auto"/>
          </w:divBdr>
        </w:div>
        <w:div w:id="472795021">
          <w:marLeft w:val="1166"/>
          <w:marRight w:val="0"/>
          <w:marTop w:val="115"/>
          <w:marBottom w:val="0"/>
          <w:divBdr>
            <w:top w:val="none" w:sz="0" w:space="0" w:color="auto"/>
            <w:left w:val="none" w:sz="0" w:space="0" w:color="auto"/>
            <w:bottom w:val="none" w:sz="0" w:space="0" w:color="auto"/>
            <w:right w:val="none" w:sz="0" w:space="0" w:color="auto"/>
          </w:divBdr>
        </w:div>
        <w:div w:id="450513786">
          <w:marLeft w:val="1166"/>
          <w:marRight w:val="0"/>
          <w:marTop w:val="115"/>
          <w:marBottom w:val="0"/>
          <w:divBdr>
            <w:top w:val="none" w:sz="0" w:space="0" w:color="auto"/>
            <w:left w:val="none" w:sz="0" w:space="0" w:color="auto"/>
            <w:bottom w:val="none" w:sz="0" w:space="0" w:color="auto"/>
            <w:right w:val="none" w:sz="0" w:space="0" w:color="auto"/>
          </w:divBdr>
        </w:div>
        <w:div w:id="695153769">
          <w:marLeft w:val="547"/>
          <w:marRight w:val="0"/>
          <w:marTop w:val="115"/>
          <w:marBottom w:val="0"/>
          <w:divBdr>
            <w:top w:val="none" w:sz="0" w:space="0" w:color="auto"/>
            <w:left w:val="none" w:sz="0" w:space="0" w:color="auto"/>
            <w:bottom w:val="none" w:sz="0" w:space="0" w:color="auto"/>
            <w:right w:val="none" w:sz="0" w:space="0" w:color="auto"/>
          </w:divBdr>
        </w:div>
        <w:div w:id="1042629111">
          <w:marLeft w:val="547"/>
          <w:marRight w:val="0"/>
          <w:marTop w:val="115"/>
          <w:marBottom w:val="0"/>
          <w:divBdr>
            <w:top w:val="none" w:sz="0" w:space="0" w:color="auto"/>
            <w:left w:val="none" w:sz="0" w:space="0" w:color="auto"/>
            <w:bottom w:val="none" w:sz="0" w:space="0" w:color="auto"/>
            <w:right w:val="none" w:sz="0" w:space="0" w:color="auto"/>
          </w:divBdr>
        </w:div>
        <w:div w:id="1096443705">
          <w:marLeft w:val="547"/>
          <w:marRight w:val="0"/>
          <w:marTop w:val="115"/>
          <w:marBottom w:val="0"/>
          <w:divBdr>
            <w:top w:val="none" w:sz="0" w:space="0" w:color="auto"/>
            <w:left w:val="none" w:sz="0" w:space="0" w:color="auto"/>
            <w:bottom w:val="none" w:sz="0" w:space="0" w:color="auto"/>
            <w:right w:val="none" w:sz="0" w:space="0" w:color="auto"/>
          </w:divBdr>
        </w:div>
        <w:div w:id="569122115">
          <w:marLeft w:val="547"/>
          <w:marRight w:val="0"/>
          <w:marTop w:val="115"/>
          <w:marBottom w:val="0"/>
          <w:divBdr>
            <w:top w:val="none" w:sz="0" w:space="0" w:color="auto"/>
            <w:left w:val="none" w:sz="0" w:space="0" w:color="auto"/>
            <w:bottom w:val="none" w:sz="0" w:space="0" w:color="auto"/>
            <w:right w:val="none" w:sz="0" w:space="0" w:color="auto"/>
          </w:divBdr>
        </w:div>
      </w:divsChild>
    </w:div>
    <w:div w:id="747314790">
      <w:bodyDiv w:val="1"/>
      <w:marLeft w:val="0"/>
      <w:marRight w:val="0"/>
      <w:marTop w:val="0"/>
      <w:marBottom w:val="0"/>
      <w:divBdr>
        <w:top w:val="none" w:sz="0" w:space="0" w:color="auto"/>
        <w:left w:val="none" w:sz="0" w:space="0" w:color="auto"/>
        <w:bottom w:val="none" w:sz="0" w:space="0" w:color="auto"/>
        <w:right w:val="none" w:sz="0" w:space="0" w:color="auto"/>
      </w:divBdr>
      <w:divsChild>
        <w:div w:id="1009866916">
          <w:marLeft w:val="547"/>
          <w:marRight w:val="0"/>
          <w:marTop w:val="115"/>
          <w:marBottom w:val="0"/>
          <w:divBdr>
            <w:top w:val="none" w:sz="0" w:space="0" w:color="auto"/>
            <w:left w:val="none" w:sz="0" w:space="0" w:color="auto"/>
            <w:bottom w:val="none" w:sz="0" w:space="0" w:color="auto"/>
            <w:right w:val="none" w:sz="0" w:space="0" w:color="auto"/>
          </w:divBdr>
        </w:div>
      </w:divsChild>
    </w:div>
    <w:div w:id="823350226">
      <w:bodyDiv w:val="1"/>
      <w:marLeft w:val="0"/>
      <w:marRight w:val="0"/>
      <w:marTop w:val="0"/>
      <w:marBottom w:val="0"/>
      <w:divBdr>
        <w:top w:val="none" w:sz="0" w:space="0" w:color="auto"/>
        <w:left w:val="none" w:sz="0" w:space="0" w:color="auto"/>
        <w:bottom w:val="none" w:sz="0" w:space="0" w:color="auto"/>
        <w:right w:val="none" w:sz="0" w:space="0" w:color="auto"/>
      </w:divBdr>
      <w:divsChild>
        <w:div w:id="192573897">
          <w:marLeft w:val="346"/>
          <w:marRight w:val="0"/>
          <w:marTop w:val="106"/>
          <w:marBottom w:val="0"/>
          <w:divBdr>
            <w:top w:val="none" w:sz="0" w:space="0" w:color="auto"/>
            <w:left w:val="none" w:sz="0" w:space="0" w:color="auto"/>
            <w:bottom w:val="none" w:sz="0" w:space="0" w:color="auto"/>
            <w:right w:val="none" w:sz="0" w:space="0" w:color="auto"/>
          </w:divBdr>
        </w:div>
        <w:div w:id="1241792473">
          <w:marLeft w:val="346"/>
          <w:marRight w:val="0"/>
          <w:marTop w:val="106"/>
          <w:marBottom w:val="0"/>
          <w:divBdr>
            <w:top w:val="none" w:sz="0" w:space="0" w:color="auto"/>
            <w:left w:val="none" w:sz="0" w:space="0" w:color="auto"/>
            <w:bottom w:val="none" w:sz="0" w:space="0" w:color="auto"/>
            <w:right w:val="none" w:sz="0" w:space="0" w:color="auto"/>
          </w:divBdr>
        </w:div>
        <w:div w:id="2100910312">
          <w:marLeft w:val="346"/>
          <w:marRight w:val="0"/>
          <w:marTop w:val="106"/>
          <w:marBottom w:val="0"/>
          <w:divBdr>
            <w:top w:val="none" w:sz="0" w:space="0" w:color="auto"/>
            <w:left w:val="none" w:sz="0" w:space="0" w:color="auto"/>
            <w:bottom w:val="none" w:sz="0" w:space="0" w:color="auto"/>
            <w:right w:val="none" w:sz="0" w:space="0" w:color="auto"/>
          </w:divBdr>
        </w:div>
        <w:div w:id="1380931678">
          <w:marLeft w:val="346"/>
          <w:marRight w:val="0"/>
          <w:marTop w:val="106"/>
          <w:marBottom w:val="0"/>
          <w:divBdr>
            <w:top w:val="none" w:sz="0" w:space="0" w:color="auto"/>
            <w:left w:val="none" w:sz="0" w:space="0" w:color="auto"/>
            <w:bottom w:val="none" w:sz="0" w:space="0" w:color="auto"/>
            <w:right w:val="none" w:sz="0" w:space="0" w:color="auto"/>
          </w:divBdr>
        </w:div>
      </w:divsChild>
    </w:div>
    <w:div w:id="894122833">
      <w:bodyDiv w:val="1"/>
      <w:marLeft w:val="0"/>
      <w:marRight w:val="0"/>
      <w:marTop w:val="0"/>
      <w:marBottom w:val="0"/>
      <w:divBdr>
        <w:top w:val="none" w:sz="0" w:space="0" w:color="auto"/>
        <w:left w:val="none" w:sz="0" w:space="0" w:color="auto"/>
        <w:bottom w:val="none" w:sz="0" w:space="0" w:color="auto"/>
        <w:right w:val="none" w:sz="0" w:space="0" w:color="auto"/>
      </w:divBdr>
    </w:div>
    <w:div w:id="905260372">
      <w:bodyDiv w:val="1"/>
      <w:marLeft w:val="0"/>
      <w:marRight w:val="0"/>
      <w:marTop w:val="0"/>
      <w:marBottom w:val="0"/>
      <w:divBdr>
        <w:top w:val="none" w:sz="0" w:space="0" w:color="auto"/>
        <w:left w:val="none" w:sz="0" w:space="0" w:color="auto"/>
        <w:bottom w:val="none" w:sz="0" w:space="0" w:color="auto"/>
        <w:right w:val="none" w:sz="0" w:space="0" w:color="auto"/>
      </w:divBdr>
    </w:div>
    <w:div w:id="911427858">
      <w:bodyDiv w:val="1"/>
      <w:marLeft w:val="0"/>
      <w:marRight w:val="0"/>
      <w:marTop w:val="0"/>
      <w:marBottom w:val="0"/>
      <w:divBdr>
        <w:top w:val="none" w:sz="0" w:space="0" w:color="auto"/>
        <w:left w:val="none" w:sz="0" w:space="0" w:color="auto"/>
        <w:bottom w:val="none" w:sz="0" w:space="0" w:color="auto"/>
        <w:right w:val="none" w:sz="0" w:space="0" w:color="auto"/>
      </w:divBdr>
      <w:divsChild>
        <w:div w:id="815727491">
          <w:marLeft w:val="547"/>
          <w:marRight w:val="0"/>
          <w:marTop w:val="115"/>
          <w:marBottom w:val="0"/>
          <w:divBdr>
            <w:top w:val="none" w:sz="0" w:space="0" w:color="auto"/>
            <w:left w:val="none" w:sz="0" w:space="0" w:color="auto"/>
            <w:bottom w:val="none" w:sz="0" w:space="0" w:color="auto"/>
            <w:right w:val="none" w:sz="0" w:space="0" w:color="auto"/>
          </w:divBdr>
        </w:div>
      </w:divsChild>
    </w:div>
    <w:div w:id="954825861">
      <w:bodyDiv w:val="1"/>
      <w:marLeft w:val="0"/>
      <w:marRight w:val="0"/>
      <w:marTop w:val="0"/>
      <w:marBottom w:val="0"/>
      <w:divBdr>
        <w:top w:val="none" w:sz="0" w:space="0" w:color="auto"/>
        <w:left w:val="none" w:sz="0" w:space="0" w:color="auto"/>
        <w:bottom w:val="none" w:sz="0" w:space="0" w:color="auto"/>
        <w:right w:val="none" w:sz="0" w:space="0" w:color="auto"/>
      </w:divBdr>
    </w:div>
    <w:div w:id="1005203362">
      <w:bodyDiv w:val="1"/>
      <w:marLeft w:val="0"/>
      <w:marRight w:val="0"/>
      <w:marTop w:val="0"/>
      <w:marBottom w:val="0"/>
      <w:divBdr>
        <w:top w:val="none" w:sz="0" w:space="0" w:color="auto"/>
        <w:left w:val="none" w:sz="0" w:space="0" w:color="auto"/>
        <w:bottom w:val="none" w:sz="0" w:space="0" w:color="auto"/>
        <w:right w:val="none" w:sz="0" w:space="0" w:color="auto"/>
      </w:divBdr>
      <w:divsChild>
        <w:div w:id="1797287931">
          <w:marLeft w:val="547"/>
          <w:marRight w:val="0"/>
          <w:marTop w:val="115"/>
          <w:marBottom w:val="0"/>
          <w:divBdr>
            <w:top w:val="none" w:sz="0" w:space="0" w:color="auto"/>
            <w:left w:val="none" w:sz="0" w:space="0" w:color="auto"/>
            <w:bottom w:val="none" w:sz="0" w:space="0" w:color="auto"/>
            <w:right w:val="none" w:sz="0" w:space="0" w:color="auto"/>
          </w:divBdr>
        </w:div>
        <w:div w:id="109865980">
          <w:marLeft w:val="547"/>
          <w:marRight w:val="0"/>
          <w:marTop w:val="115"/>
          <w:marBottom w:val="0"/>
          <w:divBdr>
            <w:top w:val="none" w:sz="0" w:space="0" w:color="auto"/>
            <w:left w:val="none" w:sz="0" w:space="0" w:color="auto"/>
            <w:bottom w:val="none" w:sz="0" w:space="0" w:color="auto"/>
            <w:right w:val="none" w:sz="0" w:space="0" w:color="auto"/>
          </w:divBdr>
        </w:div>
        <w:div w:id="1197233009">
          <w:marLeft w:val="547"/>
          <w:marRight w:val="0"/>
          <w:marTop w:val="115"/>
          <w:marBottom w:val="0"/>
          <w:divBdr>
            <w:top w:val="none" w:sz="0" w:space="0" w:color="auto"/>
            <w:left w:val="none" w:sz="0" w:space="0" w:color="auto"/>
            <w:bottom w:val="none" w:sz="0" w:space="0" w:color="auto"/>
            <w:right w:val="none" w:sz="0" w:space="0" w:color="auto"/>
          </w:divBdr>
        </w:div>
        <w:div w:id="892813048">
          <w:marLeft w:val="547"/>
          <w:marRight w:val="0"/>
          <w:marTop w:val="115"/>
          <w:marBottom w:val="0"/>
          <w:divBdr>
            <w:top w:val="none" w:sz="0" w:space="0" w:color="auto"/>
            <w:left w:val="none" w:sz="0" w:space="0" w:color="auto"/>
            <w:bottom w:val="none" w:sz="0" w:space="0" w:color="auto"/>
            <w:right w:val="none" w:sz="0" w:space="0" w:color="auto"/>
          </w:divBdr>
        </w:div>
      </w:divsChild>
    </w:div>
    <w:div w:id="1107238481">
      <w:bodyDiv w:val="1"/>
      <w:marLeft w:val="0"/>
      <w:marRight w:val="0"/>
      <w:marTop w:val="0"/>
      <w:marBottom w:val="0"/>
      <w:divBdr>
        <w:top w:val="none" w:sz="0" w:space="0" w:color="auto"/>
        <w:left w:val="none" w:sz="0" w:space="0" w:color="auto"/>
        <w:bottom w:val="none" w:sz="0" w:space="0" w:color="auto"/>
        <w:right w:val="none" w:sz="0" w:space="0" w:color="auto"/>
      </w:divBdr>
      <w:divsChild>
        <w:div w:id="177819542">
          <w:marLeft w:val="346"/>
          <w:marRight w:val="0"/>
          <w:marTop w:val="106"/>
          <w:marBottom w:val="0"/>
          <w:divBdr>
            <w:top w:val="none" w:sz="0" w:space="0" w:color="auto"/>
            <w:left w:val="none" w:sz="0" w:space="0" w:color="auto"/>
            <w:bottom w:val="none" w:sz="0" w:space="0" w:color="auto"/>
            <w:right w:val="none" w:sz="0" w:space="0" w:color="auto"/>
          </w:divBdr>
        </w:div>
      </w:divsChild>
    </w:div>
    <w:div w:id="1117800085">
      <w:bodyDiv w:val="1"/>
      <w:marLeft w:val="0"/>
      <w:marRight w:val="0"/>
      <w:marTop w:val="0"/>
      <w:marBottom w:val="0"/>
      <w:divBdr>
        <w:top w:val="none" w:sz="0" w:space="0" w:color="auto"/>
        <w:left w:val="none" w:sz="0" w:space="0" w:color="auto"/>
        <w:bottom w:val="none" w:sz="0" w:space="0" w:color="auto"/>
        <w:right w:val="none" w:sz="0" w:space="0" w:color="auto"/>
      </w:divBdr>
      <w:divsChild>
        <w:div w:id="763038603">
          <w:marLeft w:val="360"/>
          <w:marRight w:val="0"/>
          <w:marTop w:val="154"/>
          <w:marBottom w:val="0"/>
          <w:divBdr>
            <w:top w:val="none" w:sz="0" w:space="0" w:color="auto"/>
            <w:left w:val="none" w:sz="0" w:space="0" w:color="auto"/>
            <w:bottom w:val="none" w:sz="0" w:space="0" w:color="auto"/>
            <w:right w:val="none" w:sz="0" w:space="0" w:color="auto"/>
          </w:divBdr>
        </w:div>
        <w:div w:id="1699158114">
          <w:marLeft w:val="360"/>
          <w:marRight w:val="0"/>
          <w:marTop w:val="154"/>
          <w:marBottom w:val="0"/>
          <w:divBdr>
            <w:top w:val="none" w:sz="0" w:space="0" w:color="auto"/>
            <w:left w:val="none" w:sz="0" w:space="0" w:color="auto"/>
            <w:bottom w:val="none" w:sz="0" w:space="0" w:color="auto"/>
            <w:right w:val="none" w:sz="0" w:space="0" w:color="auto"/>
          </w:divBdr>
        </w:div>
        <w:div w:id="1999452864">
          <w:marLeft w:val="360"/>
          <w:marRight w:val="0"/>
          <w:marTop w:val="154"/>
          <w:marBottom w:val="0"/>
          <w:divBdr>
            <w:top w:val="none" w:sz="0" w:space="0" w:color="auto"/>
            <w:left w:val="none" w:sz="0" w:space="0" w:color="auto"/>
            <w:bottom w:val="none" w:sz="0" w:space="0" w:color="auto"/>
            <w:right w:val="none" w:sz="0" w:space="0" w:color="auto"/>
          </w:divBdr>
        </w:div>
        <w:div w:id="1756512128">
          <w:marLeft w:val="360"/>
          <w:marRight w:val="0"/>
          <w:marTop w:val="154"/>
          <w:marBottom w:val="0"/>
          <w:divBdr>
            <w:top w:val="none" w:sz="0" w:space="0" w:color="auto"/>
            <w:left w:val="none" w:sz="0" w:space="0" w:color="auto"/>
            <w:bottom w:val="none" w:sz="0" w:space="0" w:color="auto"/>
            <w:right w:val="none" w:sz="0" w:space="0" w:color="auto"/>
          </w:divBdr>
        </w:div>
        <w:div w:id="820073411">
          <w:marLeft w:val="360"/>
          <w:marRight w:val="0"/>
          <w:marTop w:val="154"/>
          <w:marBottom w:val="0"/>
          <w:divBdr>
            <w:top w:val="none" w:sz="0" w:space="0" w:color="auto"/>
            <w:left w:val="none" w:sz="0" w:space="0" w:color="auto"/>
            <w:bottom w:val="none" w:sz="0" w:space="0" w:color="auto"/>
            <w:right w:val="none" w:sz="0" w:space="0" w:color="auto"/>
          </w:divBdr>
        </w:div>
        <w:div w:id="1866364031">
          <w:marLeft w:val="360"/>
          <w:marRight w:val="0"/>
          <w:marTop w:val="154"/>
          <w:marBottom w:val="0"/>
          <w:divBdr>
            <w:top w:val="none" w:sz="0" w:space="0" w:color="auto"/>
            <w:left w:val="none" w:sz="0" w:space="0" w:color="auto"/>
            <w:bottom w:val="none" w:sz="0" w:space="0" w:color="auto"/>
            <w:right w:val="none" w:sz="0" w:space="0" w:color="auto"/>
          </w:divBdr>
        </w:div>
        <w:div w:id="1731609897">
          <w:marLeft w:val="360"/>
          <w:marRight w:val="0"/>
          <w:marTop w:val="154"/>
          <w:marBottom w:val="0"/>
          <w:divBdr>
            <w:top w:val="none" w:sz="0" w:space="0" w:color="auto"/>
            <w:left w:val="none" w:sz="0" w:space="0" w:color="auto"/>
            <w:bottom w:val="none" w:sz="0" w:space="0" w:color="auto"/>
            <w:right w:val="none" w:sz="0" w:space="0" w:color="auto"/>
          </w:divBdr>
        </w:div>
      </w:divsChild>
    </w:div>
    <w:div w:id="1204710548">
      <w:bodyDiv w:val="1"/>
      <w:marLeft w:val="0"/>
      <w:marRight w:val="0"/>
      <w:marTop w:val="0"/>
      <w:marBottom w:val="0"/>
      <w:divBdr>
        <w:top w:val="none" w:sz="0" w:space="0" w:color="auto"/>
        <w:left w:val="none" w:sz="0" w:space="0" w:color="auto"/>
        <w:bottom w:val="none" w:sz="0" w:space="0" w:color="auto"/>
        <w:right w:val="none" w:sz="0" w:space="0" w:color="auto"/>
      </w:divBdr>
    </w:div>
    <w:div w:id="1235824245">
      <w:bodyDiv w:val="1"/>
      <w:marLeft w:val="0"/>
      <w:marRight w:val="0"/>
      <w:marTop w:val="0"/>
      <w:marBottom w:val="0"/>
      <w:divBdr>
        <w:top w:val="none" w:sz="0" w:space="0" w:color="auto"/>
        <w:left w:val="none" w:sz="0" w:space="0" w:color="auto"/>
        <w:bottom w:val="none" w:sz="0" w:space="0" w:color="auto"/>
        <w:right w:val="none" w:sz="0" w:space="0" w:color="auto"/>
      </w:divBdr>
      <w:divsChild>
        <w:div w:id="808977284">
          <w:marLeft w:val="346"/>
          <w:marRight w:val="0"/>
          <w:marTop w:val="154"/>
          <w:marBottom w:val="0"/>
          <w:divBdr>
            <w:top w:val="none" w:sz="0" w:space="0" w:color="auto"/>
            <w:left w:val="none" w:sz="0" w:space="0" w:color="auto"/>
            <w:bottom w:val="none" w:sz="0" w:space="0" w:color="auto"/>
            <w:right w:val="none" w:sz="0" w:space="0" w:color="auto"/>
          </w:divBdr>
        </w:div>
        <w:div w:id="1961111925">
          <w:marLeft w:val="346"/>
          <w:marRight w:val="0"/>
          <w:marTop w:val="154"/>
          <w:marBottom w:val="0"/>
          <w:divBdr>
            <w:top w:val="none" w:sz="0" w:space="0" w:color="auto"/>
            <w:left w:val="none" w:sz="0" w:space="0" w:color="auto"/>
            <w:bottom w:val="none" w:sz="0" w:space="0" w:color="auto"/>
            <w:right w:val="none" w:sz="0" w:space="0" w:color="auto"/>
          </w:divBdr>
        </w:div>
        <w:div w:id="1547520130">
          <w:marLeft w:val="346"/>
          <w:marRight w:val="0"/>
          <w:marTop w:val="154"/>
          <w:marBottom w:val="0"/>
          <w:divBdr>
            <w:top w:val="none" w:sz="0" w:space="0" w:color="auto"/>
            <w:left w:val="none" w:sz="0" w:space="0" w:color="auto"/>
            <w:bottom w:val="none" w:sz="0" w:space="0" w:color="auto"/>
            <w:right w:val="none" w:sz="0" w:space="0" w:color="auto"/>
          </w:divBdr>
        </w:div>
        <w:div w:id="849418059">
          <w:marLeft w:val="346"/>
          <w:marRight w:val="0"/>
          <w:marTop w:val="154"/>
          <w:marBottom w:val="0"/>
          <w:divBdr>
            <w:top w:val="none" w:sz="0" w:space="0" w:color="auto"/>
            <w:left w:val="none" w:sz="0" w:space="0" w:color="auto"/>
            <w:bottom w:val="none" w:sz="0" w:space="0" w:color="auto"/>
            <w:right w:val="none" w:sz="0" w:space="0" w:color="auto"/>
          </w:divBdr>
        </w:div>
        <w:div w:id="566182398">
          <w:marLeft w:val="346"/>
          <w:marRight w:val="0"/>
          <w:marTop w:val="154"/>
          <w:marBottom w:val="0"/>
          <w:divBdr>
            <w:top w:val="none" w:sz="0" w:space="0" w:color="auto"/>
            <w:left w:val="none" w:sz="0" w:space="0" w:color="auto"/>
            <w:bottom w:val="none" w:sz="0" w:space="0" w:color="auto"/>
            <w:right w:val="none" w:sz="0" w:space="0" w:color="auto"/>
          </w:divBdr>
        </w:div>
      </w:divsChild>
    </w:div>
    <w:div w:id="1259875643">
      <w:bodyDiv w:val="1"/>
      <w:marLeft w:val="0"/>
      <w:marRight w:val="0"/>
      <w:marTop w:val="0"/>
      <w:marBottom w:val="0"/>
      <w:divBdr>
        <w:top w:val="none" w:sz="0" w:space="0" w:color="auto"/>
        <w:left w:val="none" w:sz="0" w:space="0" w:color="auto"/>
        <w:bottom w:val="none" w:sz="0" w:space="0" w:color="auto"/>
        <w:right w:val="none" w:sz="0" w:space="0" w:color="auto"/>
      </w:divBdr>
      <w:divsChild>
        <w:div w:id="1119110064">
          <w:marLeft w:val="720"/>
          <w:marRight w:val="0"/>
          <w:marTop w:val="115"/>
          <w:marBottom w:val="0"/>
          <w:divBdr>
            <w:top w:val="none" w:sz="0" w:space="0" w:color="auto"/>
            <w:left w:val="none" w:sz="0" w:space="0" w:color="auto"/>
            <w:bottom w:val="none" w:sz="0" w:space="0" w:color="auto"/>
            <w:right w:val="none" w:sz="0" w:space="0" w:color="auto"/>
          </w:divBdr>
        </w:div>
        <w:div w:id="1227297733">
          <w:marLeft w:val="720"/>
          <w:marRight w:val="0"/>
          <w:marTop w:val="115"/>
          <w:marBottom w:val="0"/>
          <w:divBdr>
            <w:top w:val="none" w:sz="0" w:space="0" w:color="auto"/>
            <w:left w:val="none" w:sz="0" w:space="0" w:color="auto"/>
            <w:bottom w:val="none" w:sz="0" w:space="0" w:color="auto"/>
            <w:right w:val="none" w:sz="0" w:space="0" w:color="auto"/>
          </w:divBdr>
        </w:div>
        <w:div w:id="95447280">
          <w:marLeft w:val="720"/>
          <w:marRight w:val="0"/>
          <w:marTop w:val="115"/>
          <w:marBottom w:val="0"/>
          <w:divBdr>
            <w:top w:val="none" w:sz="0" w:space="0" w:color="auto"/>
            <w:left w:val="none" w:sz="0" w:space="0" w:color="auto"/>
            <w:bottom w:val="none" w:sz="0" w:space="0" w:color="auto"/>
            <w:right w:val="none" w:sz="0" w:space="0" w:color="auto"/>
          </w:divBdr>
        </w:div>
        <w:div w:id="1563521212">
          <w:marLeft w:val="720"/>
          <w:marRight w:val="0"/>
          <w:marTop w:val="115"/>
          <w:marBottom w:val="0"/>
          <w:divBdr>
            <w:top w:val="none" w:sz="0" w:space="0" w:color="auto"/>
            <w:left w:val="none" w:sz="0" w:space="0" w:color="auto"/>
            <w:bottom w:val="none" w:sz="0" w:space="0" w:color="auto"/>
            <w:right w:val="none" w:sz="0" w:space="0" w:color="auto"/>
          </w:divBdr>
        </w:div>
        <w:div w:id="19671251">
          <w:marLeft w:val="720"/>
          <w:marRight w:val="0"/>
          <w:marTop w:val="115"/>
          <w:marBottom w:val="0"/>
          <w:divBdr>
            <w:top w:val="none" w:sz="0" w:space="0" w:color="auto"/>
            <w:left w:val="none" w:sz="0" w:space="0" w:color="auto"/>
            <w:bottom w:val="none" w:sz="0" w:space="0" w:color="auto"/>
            <w:right w:val="none" w:sz="0" w:space="0" w:color="auto"/>
          </w:divBdr>
        </w:div>
      </w:divsChild>
    </w:div>
    <w:div w:id="1366061713">
      <w:bodyDiv w:val="1"/>
      <w:marLeft w:val="0"/>
      <w:marRight w:val="0"/>
      <w:marTop w:val="0"/>
      <w:marBottom w:val="0"/>
      <w:divBdr>
        <w:top w:val="none" w:sz="0" w:space="0" w:color="auto"/>
        <w:left w:val="none" w:sz="0" w:space="0" w:color="auto"/>
        <w:bottom w:val="none" w:sz="0" w:space="0" w:color="auto"/>
        <w:right w:val="none" w:sz="0" w:space="0" w:color="auto"/>
      </w:divBdr>
      <w:divsChild>
        <w:div w:id="600458548">
          <w:marLeft w:val="360"/>
          <w:marRight w:val="0"/>
          <w:marTop w:val="144"/>
          <w:marBottom w:val="0"/>
          <w:divBdr>
            <w:top w:val="none" w:sz="0" w:space="0" w:color="auto"/>
            <w:left w:val="none" w:sz="0" w:space="0" w:color="auto"/>
            <w:bottom w:val="none" w:sz="0" w:space="0" w:color="auto"/>
            <w:right w:val="none" w:sz="0" w:space="0" w:color="auto"/>
          </w:divBdr>
        </w:div>
        <w:div w:id="1862668767">
          <w:marLeft w:val="1080"/>
          <w:marRight w:val="0"/>
          <w:marTop w:val="125"/>
          <w:marBottom w:val="0"/>
          <w:divBdr>
            <w:top w:val="none" w:sz="0" w:space="0" w:color="auto"/>
            <w:left w:val="none" w:sz="0" w:space="0" w:color="auto"/>
            <w:bottom w:val="none" w:sz="0" w:space="0" w:color="auto"/>
            <w:right w:val="none" w:sz="0" w:space="0" w:color="auto"/>
          </w:divBdr>
        </w:div>
        <w:div w:id="652103054">
          <w:marLeft w:val="1080"/>
          <w:marRight w:val="0"/>
          <w:marTop w:val="125"/>
          <w:marBottom w:val="0"/>
          <w:divBdr>
            <w:top w:val="none" w:sz="0" w:space="0" w:color="auto"/>
            <w:left w:val="none" w:sz="0" w:space="0" w:color="auto"/>
            <w:bottom w:val="none" w:sz="0" w:space="0" w:color="auto"/>
            <w:right w:val="none" w:sz="0" w:space="0" w:color="auto"/>
          </w:divBdr>
        </w:div>
        <w:div w:id="1368142065">
          <w:marLeft w:val="1080"/>
          <w:marRight w:val="0"/>
          <w:marTop w:val="125"/>
          <w:marBottom w:val="0"/>
          <w:divBdr>
            <w:top w:val="none" w:sz="0" w:space="0" w:color="auto"/>
            <w:left w:val="none" w:sz="0" w:space="0" w:color="auto"/>
            <w:bottom w:val="none" w:sz="0" w:space="0" w:color="auto"/>
            <w:right w:val="none" w:sz="0" w:space="0" w:color="auto"/>
          </w:divBdr>
        </w:div>
        <w:div w:id="383720770">
          <w:marLeft w:val="360"/>
          <w:marRight w:val="0"/>
          <w:marTop w:val="144"/>
          <w:marBottom w:val="0"/>
          <w:divBdr>
            <w:top w:val="none" w:sz="0" w:space="0" w:color="auto"/>
            <w:left w:val="none" w:sz="0" w:space="0" w:color="auto"/>
            <w:bottom w:val="none" w:sz="0" w:space="0" w:color="auto"/>
            <w:right w:val="none" w:sz="0" w:space="0" w:color="auto"/>
          </w:divBdr>
        </w:div>
        <w:div w:id="1813671756">
          <w:marLeft w:val="1080"/>
          <w:marRight w:val="0"/>
          <w:marTop w:val="125"/>
          <w:marBottom w:val="0"/>
          <w:divBdr>
            <w:top w:val="none" w:sz="0" w:space="0" w:color="auto"/>
            <w:left w:val="none" w:sz="0" w:space="0" w:color="auto"/>
            <w:bottom w:val="none" w:sz="0" w:space="0" w:color="auto"/>
            <w:right w:val="none" w:sz="0" w:space="0" w:color="auto"/>
          </w:divBdr>
        </w:div>
        <w:div w:id="1831871985">
          <w:marLeft w:val="1080"/>
          <w:marRight w:val="0"/>
          <w:marTop w:val="125"/>
          <w:marBottom w:val="0"/>
          <w:divBdr>
            <w:top w:val="none" w:sz="0" w:space="0" w:color="auto"/>
            <w:left w:val="none" w:sz="0" w:space="0" w:color="auto"/>
            <w:bottom w:val="none" w:sz="0" w:space="0" w:color="auto"/>
            <w:right w:val="none" w:sz="0" w:space="0" w:color="auto"/>
          </w:divBdr>
        </w:div>
        <w:div w:id="456221190">
          <w:marLeft w:val="1080"/>
          <w:marRight w:val="0"/>
          <w:marTop w:val="125"/>
          <w:marBottom w:val="0"/>
          <w:divBdr>
            <w:top w:val="none" w:sz="0" w:space="0" w:color="auto"/>
            <w:left w:val="none" w:sz="0" w:space="0" w:color="auto"/>
            <w:bottom w:val="none" w:sz="0" w:space="0" w:color="auto"/>
            <w:right w:val="none" w:sz="0" w:space="0" w:color="auto"/>
          </w:divBdr>
        </w:div>
        <w:div w:id="689844586">
          <w:marLeft w:val="1080"/>
          <w:marRight w:val="0"/>
          <w:marTop w:val="125"/>
          <w:marBottom w:val="0"/>
          <w:divBdr>
            <w:top w:val="none" w:sz="0" w:space="0" w:color="auto"/>
            <w:left w:val="none" w:sz="0" w:space="0" w:color="auto"/>
            <w:bottom w:val="none" w:sz="0" w:space="0" w:color="auto"/>
            <w:right w:val="none" w:sz="0" w:space="0" w:color="auto"/>
          </w:divBdr>
        </w:div>
      </w:divsChild>
    </w:div>
    <w:div w:id="1376349880">
      <w:bodyDiv w:val="1"/>
      <w:marLeft w:val="0"/>
      <w:marRight w:val="0"/>
      <w:marTop w:val="0"/>
      <w:marBottom w:val="0"/>
      <w:divBdr>
        <w:top w:val="none" w:sz="0" w:space="0" w:color="auto"/>
        <w:left w:val="none" w:sz="0" w:space="0" w:color="auto"/>
        <w:bottom w:val="none" w:sz="0" w:space="0" w:color="auto"/>
        <w:right w:val="none" w:sz="0" w:space="0" w:color="auto"/>
      </w:divBdr>
    </w:div>
    <w:div w:id="1513296144">
      <w:bodyDiv w:val="1"/>
      <w:marLeft w:val="0"/>
      <w:marRight w:val="0"/>
      <w:marTop w:val="0"/>
      <w:marBottom w:val="0"/>
      <w:divBdr>
        <w:top w:val="none" w:sz="0" w:space="0" w:color="auto"/>
        <w:left w:val="none" w:sz="0" w:space="0" w:color="auto"/>
        <w:bottom w:val="none" w:sz="0" w:space="0" w:color="auto"/>
        <w:right w:val="none" w:sz="0" w:space="0" w:color="auto"/>
      </w:divBdr>
    </w:div>
    <w:div w:id="1539513214">
      <w:bodyDiv w:val="1"/>
      <w:marLeft w:val="0"/>
      <w:marRight w:val="0"/>
      <w:marTop w:val="0"/>
      <w:marBottom w:val="0"/>
      <w:divBdr>
        <w:top w:val="none" w:sz="0" w:space="0" w:color="auto"/>
        <w:left w:val="none" w:sz="0" w:space="0" w:color="auto"/>
        <w:bottom w:val="none" w:sz="0" w:space="0" w:color="auto"/>
        <w:right w:val="none" w:sz="0" w:space="0" w:color="auto"/>
      </w:divBdr>
      <w:divsChild>
        <w:div w:id="1070156445">
          <w:marLeft w:val="734"/>
          <w:marRight w:val="0"/>
          <w:marTop w:val="115"/>
          <w:marBottom w:val="0"/>
          <w:divBdr>
            <w:top w:val="none" w:sz="0" w:space="0" w:color="auto"/>
            <w:left w:val="none" w:sz="0" w:space="0" w:color="auto"/>
            <w:bottom w:val="none" w:sz="0" w:space="0" w:color="auto"/>
            <w:right w:val="none" w:sz="0" w:space="0" w:color="auto"/>
          </w:divBdr>
        </w:div>
        <w:div w:id="380328856">
          <w:marLeft w:val="734"/>
          <w:marRight w:val="0"/>
          <w:marTop w:val="115"/>
          <w:marBottom w:val="0"/>
          <w:divBdr>
            <w:top w:val="none" w:sz="0" w:space="0" w:color="auto"/>
            <w:left w:val="none" w:sz="0" w:space="0" w:color="auto"/>
            <w:bottom w:val="none" w:sz="0" w:space="0" w:color="auto"/>
            <w:right w:val="none" w:sz="0" w:space="0" w:color="auto"/>
          </w:divBdr>
        </w:div>
        <w:div w:id="157961802">
          <w:marLeft w:val="734"/>
          <w:marRight w:val="0"/>
          <w:marTop w:val="115"/>
          <w:marBottom w:val="0"/>
          <w:divBdr>
            <w:top w:val="none" w:sz="0" w:space="0" w:color="auto"/>
            <w:left w:val="none" w:sz="0" w:space="0" w:color="auto"/>
            <w:bottom w:val="none" w:sz="0" w:space="0" w:color="auto"/>
            <w:right w:val="none" w:sz="0" w:space="0" w:color="auto"/>
          </w:divBdr>
        </w:div>
        <w:div w:id="508327333">
          <w:marLeft w:val="734"/>
          <w:marRight w:val="0"/>
          <w:marTop w:val="115"/>
          <w:marBottom w:val="0"/>
          <w:divBdr>
            <w:top w:val="none" w:sz="0" w:space="0" w:color="auto"/>
            <w:left w:val="none" w:sz="0" w:space="0" w:color="auto"/>
            <w:bottom w:val="none" w:sz="0" w:space="0" w:color="auto"/>
            <w:right w:val="none" w:sz="0" w:space="0" w:color="auto"/>
          </w:divBdr>
        </w:div>
      </w:divsChild>
    </w:div>
    <w:div w:id="1541359773">
      <w:bodyDiv w:val="1"/>
      <w:marLeft w:val="0"/>
      <w:marRight w:val="0"/>
      <w:marTop w:val="0"/>
      <w:marBottom w:val="0"/>
      <w:divBdr>
        <w:top w:val="none" w:sz="0" w:space="0" w:color="auto"/>
        <w:left w:val="none" w:sz="0" w:space="0" w:color="auto"/>
        <w:bottom w:val="none" w:sz="0" w:space="0" w:color="auto"/>
        <w:right w:val="none" w:sz="0" w:space="0" w:color="auto"/>
      </w:divBdr>
      <w:divsChild>
        <w:div w:id="488331423">
          <w:marLeft w:val="547"/>
          <w:marRight w:val="0"/>
          <w:marTop w:val="115"/>
          <w:marBottom w:val="0"/>
          <w:divBdr>
            <w:top w:val="none" w:sz="0" w:space="0" w:color="auto"/>
            <w:left w:val="none" w:sz="0" w:space="0" w:color="auto"/>
            <w:bottom w:val="none" w:sz="0" w:space="0" w:color="auto"/>
            <w:right w:val="none" w:sz="0" w:space="0" w:color="auto"/>
          </w:divBdr>
        </w:div>
      </w:divsChild>
    </w:div>
    <w:div w:id="1554656265">
      <w:bodyDiv w:val="1"/>
      <w:marLeft w:val="0"/>
      <w:marRight w:val="0"/>
      <w:marTop w:val="0"/>
      <w:marBottom w:val="0"/>
      <w:divBdr>
        <w:top w:val="none" w:sz="0" w:space="0" w:color="auto"/>
        <w:left w:val="none" w:sz="0" w:space="0" w:color="auto"/>
        <w:bottom w:val="none" w:sz="0" w:space="0" w:color="auto"/>
        <w:right w:val="none" w:sz="0" w:space="0" w:color="auto"/>
      </w:divBdr>
      <w:divsChild>
        <w:div w:id="584655881">
          <w:marLeft w:val="346"/>
          <w:marRight w:val="0"/>
          <w:marTop w:val="115"/>
          <w:marBottom w:val="0"/>
          <w:divBdr>
            <w:top w:val="none" w:sz="0" w:space="0" w:color="auto"/>
            <w:left w:val="none" w:sz="0" w:space="0" w:color="auto"/>
            <w:bottom w:val="none" w:sz="0" w:space="0" w:color="auto"/>
            <w:right w:val="none" w:sz="0" w:space="0" w:color="auto"/>
          </w:divBdr>
        </w:div>
        <w:div w:id="2092238556">
          <w:marLeft w:val="346"/>
          <w:marRight w:val="0"/>
          <w:marTop w:val="115"/>
          <w:marBottom w:val="0"/>
          <w:divBdr>
            <w:top w:val="none" w:sz="0" w:space="0" w:color="auto"/>
            <w:left w:val="none" w:sz="0" w:space="0" w:color="auto"/>
            <w:bottom w:val="none" w:sz="0" w:space="0" w:color="auto"/>
            <w:right w:val="none" w:sz="0" w:space="0" w:color="auto"/>
          </w:divBdr>
        </w:div>
        <w:div w:id="761879356">
          <w:marLeft w:val="346"/>
          <w:marRight w:val="0"/>
          <w:marTop w:val="115"/>
          <w:marBottom w:val="0"/>
          <w:divBdr>
            <w:top w:val="none" w:sz="0" w:space="0" w:color="auto"/>
            <w:left w:val="none" w:sz="0" w:space="0" w:color="auto"/>
            <w:bottom w:val="none" w:sz="0" w:space="0" w:color="auto"/>
            <w:right w:val="none" w:sz="0" w:space="0" w:color="auto"/>
          </w:divBdr>
        </w:div>
        <w:div w:id="965165515">
          <w:marLeft w:val="346"/>
          <w:marRight w:val="0"/>
          <w:marTop w:val="115"/>
          <w:marBottom w:val="0"/>
          <w:divBdr>
            <w:top w:val="none" w:sz="0" w:space="0" w:color="auto"/>
            <w:left w:val="none" w:sz="0" w:space="0" w:color="auto"/>
            <w:bottom w:val="none" w:sz="0" w:space="0" w:color="auto"/>
            <w:right w:val="none" w:sz="0" w:space="0" w:color="auto"/>
          </w:divBdr>
        </w:div>
        <w:div w:id="630865526">
          <w:marLeft w:val="346"/>
          <w:marRight w:val="0"/>
          <w:marTop w:val="115"/>
          <w:marBottom w:val="0"/>
          <w:divBdr>
            <w:top w:val="none" w:sz="0" w:space="0" w:color="auto"/>
            <w:left w:val="none" w:sz="0" w:space="0" w:color="auto"/>
            <w:bottom w:val="none" w:sz="0" w:space="0" w:color="auto"/>
            <w:right w:val="none" w:sz="0" w:space="0" w:color="auto"/>
          </w:divBdr>
        </w:div>
      </w:divsChild>
    </w:div>
    <w:div w:id="1614898127">
      <w:bodyDiv w:val="1"/>
      <w:marLeft w:val="0"/>
      <w:marRight w:val="0"/>
      <w:marTop w:val="0"/>
      <w:marBottom w:val="0"/>
      <w:divBdr>
        <w:top w:val="none" w:sz="0" w:space="0" w:color="auto"/>
        <w:left w:val="none" w:sz="0" w:space="0" w:color="auto"/>
        <w:bottom w:val="none" w:sz="0" w:space="0" w:color="auto"/>
        <w:right w:val="none" w:sz="0" w:space="0" w:color="auto"/>
      </w:divBdr>
    </w:div>
    <w:div w:id="1642417458">
      <w:bodyDiv w:val="1"/>
      <w:marLeft w:val="0"/>
      <w:marRight w:val="0"/>
      <w:marTop w:val="0"/>
      <w:marBottom w:val="0"/>
      <w:divBdr>
        <w:top w:val="none" w:sz="0" w:space="0" w:color="auto"/>
        <w:left w:val="none" w:sz="0" w:space="0" w:color="auto"/>
        <w:bottom w:val="none" w:sz="0" w:space="0" w:color="auto"/>
        <w:right w:val="none" w:sz="0" w:space="0" w:color="auto"/>
      </w:divBdr>
      <w:divsChild>
        <w:div w:id="142279885">
          <w:marLeft w:val="547"/>
          <w:marRight w:val="0"/>
          <w:marTop w:val="115"/>
          <w:marBottom w:val="0"/>
          <w:divBdr>
            <w:top w:val="none" w:sz="0" w:space="0" w:color="auto"/>
            <w:left w:val="none" w:sz="0" w:space="0" w:color="auto"/>
            <w:bottom w:val="none" w:sz="0" w:space="0" w:color="auto"/>
            <w:right w:val="none" w:sz="0" w:space="0" w:color="auto"/>
          </w:divBdr>
        </w:div>
        <w:div w:id="1048914339">
          <w:marLeft w:val="547"/>
          <w:marRight w:val="0"/>
          <w:marTop w:val="115"/>
          <w:marBottom w:val="0"/>
          <w:divBdr>
            <w:top w:val="none" w:sz="0" w:space="0" w:color="auto"/>
            <w:left w:val="none" w:sz="0" w:space="0" w:color="auto"/>
            <w:bottom w:val="none" w:sz="0" w:space="0" w:color="auto"/>
            <w:right w:val="none" w:sz="0" w:space="0" w:color="auto"/>
          </w:divBdr>
        </w:div>
        <w:div w:id="1656228799">
          <w:marLeft w:val="547"/>
          <w:marRight w:val="0"/>
          <w:marTop w:val="115"/>
          <w:marBottom w:val="0"/>
          <w:divBdr>
            <w:top w:val="none" w:sz="0" w:space="0" w:color="auto"/>
            <w:left w:val="none" w:sz="0" w:space="0" w:color="auto"/>
            <w:bottom w:val="none" w:sz="0" w:space="0" w:color="auto"/>
            <w:right w:val="none" w:sz="0" w:space="0" w:color="auto"/>
          </w:divBdr>
        </w:div>
        <w:div w:id="559829247">
          <w:marLeft w:val="547"/>
          <w:marRight w:val="0"/>
          <w:marTop w:val="115"/>
          <w:marBottom w:val="0"/>
          <w:divBdr>
            <w:top w:val="none" w:sz="0" w:space="0" w:color="auto"/>
            <w:left w:val="none" w:sz="0" w:space="0" w:color="auto"/>
            <w:bottom w:val="none" w:sz="0" w:space="0" w:color="auto"/>
            <w:right w:val="none" w:sz="0" w:space="0" w:color="auto"/>
          </w:divBdr>
        </w:div>
      </w:divsChild>
    </w:div>
    <w:div w:id="1648626517">
      <w:bodyDiv w:val="1"/>
      <w:marLeft w:val="0"/>
      <w:marRight w:val="0"/>
      <w:marTop w:val="0"/>
      <w:marBottom w:val="0"/>
      <w:divBdr>
        <w:top w:val="none" w:sz="0" w:space="0" w:color="auto"/>
        <w:left w:val="none" w:sz="0" w:space="0" w:color="auto"/>
        <w:bottom w:val="none" w:sz="0" w:space="0" w:color="auto"/>
        <w:right w:val="none" w:sz="0" w:space="0" w:color="auto"/>
      </w:divBdr>
      <w:divsChild>
        <w:div w:id="1852405743">
          <w:marLeft w:val="346"/>
          <w:marRight w:val="0"/>
          <w:marTop w:val="154"/>
          <w:marBottom w:val="0"/>
          <w:divBdr>
            <w:top w:val="none" w:sz="0" w:space="0" w:color="auto"/>
            <w:left w:val="none" w:sz="0" w:space="0" w:color="auto"/>
            <w:bottom w:val="none" w:sz="0" w:space="0" w:color="auto"/>
            <w:right w:val="none" w:sz="0" w:space="0" w:color="auto"/>
          </w:divBdr>
        </w:div>
        <w:div w:id="916742479">
          <w:marLeft w:val="346"/>
          <w:marRight w:val="0"/>
          <w:marTop w:val="154"/>
          <w:marBottom w:val="0"/>
          <w:divBdr>
            <w:top w:val="none" w:sz="0" w:space="0" w:color="auto"/>
            <w:left w:val="none" w:sz="0" w:space="0" w:color="auto"/>
            <w:bottom w:val="none" w:sz="0" w:space="0" w:color="auto"/>
            <w:right w:val="none" w:sz="0" w:space="0" w:color="auto"/>
          </w:divBdr>
        </w:div>
        <w:div w:id="665674573">
          <w:marLeft w:val="346"/>
          <w:marRight w:val="0"/>
          <w:marTop w:val="154"/>
          <w:marBottom w:val="0"/>
          <w:divBdr>
            <w:top w:val="none" w:sz="0" w:space="0" w:color="auto"/>
            <w:left w:val="none" w:sz="0" w:space="0" w:color="auto"/>
            <w:bottom w:val="none" w:sz="0" w:space="0" w:color="auto"/>
            <w:right w:val="none" w:sz="0" w:space="0" w:color="auto"/>
          </w:divBdr>
        </w:div>
        <w:div w:id="848300769">
          <w:marLeft w:val="346"/>
          <w:marRight w:val="0"/>
          <w:marTop w:val="154"/>
          <w:marBottom w:val="0"/>
          <w:divBdr>
            <w:top w:val="none" w:sz="0" w:space="0" w:color="auto"/>
            <w:left w:val="none" w:sz="0" w:space="0" w:color="auto"/>
            <w:bottom w:val="none" w:sz="0" w:space="0" w:color="auto"/>
            <w:right w:val="none" w:sz="0" w:space="0" w:color="auto"/>
          </w:divBdr>
        </w:div>
      </w:divsChild>
    </w:div>
    <w:div w:id="1660838791">
      <w:bodyDiv w:val="1"/>
      <w:marLeft w:val="0"/>
      <w:marRight w:val="0"/>
      <w:marTop w:val="0"/>
      <w:marBottom w:val="0"/>
      <w:divBdr>
        <w:top w:val="none" w:sz="0" w:space="0" w:color="auto"/>
        <w:left w:val="none" w:sz="0" w:space="0" w:color="auto"/>
        <w:bottom w:val="none" w:sz="0" w:space="0" w:color="auto"/>
        <w:right w:val="none" w:sz="0" w:space="0" w:color="auto"/>
      </w:divBdr>
      <w:divsChild>
        <w:div w:id="292055636">
          <w:marLeft w:val="547"/>
          <w:marRight w:val="0"/>
          <w:marTop w:val="115"/>
          <w:marBottom w:val="0"/>
          <w:divBdr>
            <w:top w:val="none" w:sz="0" w:space="0" w:color="auto"/>
            <w:left w:val="none" w:sz="0" w:space="0" w:color="auto"/>
            <w:bottom w:val="none" w:sz="0" w:space="0" w:color="auto"/>
            <w:right w:val="none" w:sz="0" w:space="0" w:color="auto"/>
          </w:divBdr>
        </w:div>
        <w:div w:id="758647505">
          <w:marLeft w:val="547"/>
          <w:marRight w:val="0"/>
          <w:marTop w:val="115"/>
          <w:marBottom w:val="0"/>
          <w:divBdr>
            <w:top w:val="none" w:sz="0" w:space="0" w:color="auto"/>
            <w:left w:val="none" w:sz="0" w:space="0" w:color="auto"/>
            <w:bottom w:val="none" w:sz="0" w:space="0" w:color="auto"/>
            <w:right w:val="none" w:sz="0" w:space="0" w:color="auto"/>
          </w:divBdr>
        </w:div>
        <w:div w:id="1810978695">
          <w:marLeft w:val="547"/>
          <w:marRight w:val="0"/>
          <w:marTop w:val="115"/>
          <w:marBottom w:val="0"/>
          <w:divBdr>
            <w:top w:val="none" w:sz="0" w:space="0" w:color="auto"/>
            <w:left w:val="none" w:sz="0" w:space="0" w:color="auto"/>
            <w:bottom w:val="none" w:sz="0" w:space="0" w:color="auto"/>
            <w:right w:val="none" w:sz="0" w:space="0" w:color="auto"/>
          </w:divBdr>
        </w:div>
        <w:div w:id="1857959769">
          <w:marLeft w:val="547"/>
          <w:marRight w:val="0"/>
          <w:marTop w:val="115"/>
          <w:marBottom w:val="0"/>
          <w:divBdr>
            <w:top w:val="none" w:sz="0" w:space="0" w:color="auto"/>
            <w:left w:val="none" w:sz="0" w:space="0" w:color="auto"/>
            <w:bottom w:val="none" w:sz="0" w:space="0" w:color="auto"/>
            <w:right w:val="none" w:sz="0" w:space="0" w:color="auto"/>
          </w:divBdr>
        </w:div>
        <w:div w:id="1898855477">
          <w:marLeft w:val="547"/>
          <w:marRight w:val="0"/>
          <w:marTop w:val="115"/>
          <w:marBottom w:val="0"/>
          <w:divBdr>
            <w:top w:val="none" w:sz="0" w:space="0" w:color="auto"/>
            <w:left w:val="none" w:sz="0" w:space="0" w:color="auto"/>
            <w:bottom w:val="none" w:sz="0" w:space="0" w:color="auto"/>
            <w:right w:val="none" w:sz="0" w:space="0" w:color="auto"/>
          </w:divBdr>
        </w:div>
        <w:div w:id="1453135064">
          <w:marLeft w:val="547"/>
          <w:marRight w:val="0"/>
          <w:marTop w:val="115"/>
          <w:marBottom w:val="0"/>
          <w:divBdr>
            <w:top w:val="none" w:sz="0" w:space="0" w:color="auto"/>
            <w:left w:val="none" w:sz="0" w:space="0" w:color="auto"/>
            <w:bottom w:val="none" w:sz="0" w:space="0" w:color="auto"/>
            <w:right w:val="none" w:sz="0" w:space="0" w:color="auto"/>
          </w:divBdr>
        </w:div>
        <w:div w:id="1093360334">
          <w:marLeft w:val="547"/>
          <w:marRight w:val="0"/>
          <w:marTop w:val="115"/>
          <w:marBottom w:val="0"/>
          <w:divBdr>
            <w:top w:val="none" w:sz="0" w:space="0" w:color="auto"/>
            <w:left w:val="none" w:sz="0" w:space="0" w:color="auto"/>
            <w:bottom w:val="none" w:sz="0" w:space="0" w:color="auto"/>
            <w:right w:val="none" w:sz="0" w:space="0" w:color="auto"/>
          </w:divBdr>
        </w:div>
        <w:div w:id="1104807665">
          <w:marLeft w:val="547"/>
          <w:marRight w:val="0"/>
          <w:marTop w:val="115"/>
          <w:marBottom w:val="0"/>
          <w:divBdr>
            <w:top w:val="none" w:sz="0" w:space="0" w:color="auto"/>
            <w:left w:val="none" w:sz="0" w:space="0" w:color="auto"/>
            <w:bottom w:val="none" w:sz="0" w:space="0" w:color="auto"/>
            <w:right w:val="none" w:sz="0" w:space="0" w:color="auto"/>
          </w:divBdr>
        </w:div>
        <w:div w:id="1550922124">
          <w:marLeft w:val="547"/>
          <w:marRight w:val="0"/>
          <w:marTop w:val="115"/>
          <w:marBottom w:val="0"/>
          <w:divBdr>
            <w:top w:val="none" w:sz="0" w:space="0" w:color="auto"/>
            <w:left w:val="none" w:sz="0" w:space="0" w:color="auto"/>
            <w:bottom w:val="none" w:sz="0" w:space="0" w:color="auto"/>
            <w:right w:val="none" w:sz="0" w:space="0" w:color="auto"/>
          </w:divBdr>
        </w:div>
      </w:divsChild>
    </w:div>
    <w:div w:id="1872647521">
      <w:bodyDiv w:val="1"/>
      <w:marLeft w:val="0"/>
      <w:marRight w:val="0"/>
      <w:marTop w:val="0"/>
      <w:marBottom w:val="0"/>
      <w:divBdr>
        <w:top w:val="none" w:sz="0" w:space="0" w:color="auto"/>
        <w:left w:val="none" w:sz="0" w:space="0" w:color="auto"/>
        <w:bottom w:val="none" w:sz="0" w:space="0" w:color="auto"/>
        <w:right w:val="none" w:sz="0" w:space="0" w:color="auto"/>
      </w:divBdr>
      <w:divsChild>
        <w:div w:id="2018918954">
          <w:marLeft w:val="360"/>
          <w:marRight w:val="0"/>
          <w:marTop w:val="130"/>
          <w:marBottom w:val="0"/>
          <w:divBdr>
            <w:top w:val="none" w:sz="0" w:space="0" w:color="auto"/>
            <w:left w:val="none" w:sz="0" w:space="0" w:color="auto"/>
            <w:bottom w:val="none" w:sz="0" w:space="0" w:color="auto"/>
            <w:right w:val="none" w:sz="0" w:space="0" w:color="auto"/>
          </w:divBdr>
        </w:div>
        <w:div w:id="1941257902">
          <w:marLeft w:val="360"/>
          <w:marRight w:val="0"/>
          <w:marTop w:val="130"/>
          <w:marBottom w:val="0"/>
          <w:divBdr>
            <w:top w:val="none" w:sz="0" w:space="0" w:color="auto"/>
            <w:left w:val="none" w:sz="0" w:space="0" w:color="auto"/>
            <w:bottom w:val="none" w:sz="0" w:space="0" w:color="auto"/>
            <w:right w:val="none" w:sz="0" w:space="0" w:color="auto"/>
          </w:divBdr>
        </w:div>
        <w:div w:id="607353819">
          <w:marLeft w:val="360"/>
          <w:marRight w:val="0"/>
          <w:marTop w:val="130"/>
          <w:marBottom w:val="0"/>
          <w:divBdr>
            <w:top w:val="none" w:sz="0" w:space="0" w:color="auto"/>
            <w:left w:val="none" w:sz="0" w:space="0" w:color="auto"/>
            <w:bottom w:val="none" w:sz="0" w:space="0" w:color="auto"/>
            <w:right w:val="none" w:sz="0" w:space="0" w:color="auto"/>
          </w:divBdr>
        </w:div>
        <w:div w:id="845096705">
          <w:marLeft w:val="360"/>
          <w:marRight w:val="0"/>
          <w:marTop w:val="130"/>
          <w:marBottom w:val="0"/>
          <w:divBdr>
            <w:top w:val="none" w:sz="0" w:space="0" w:color="auto"/>
            <w:left w:val="none" w:sz="0" w:space="0" w:color="auto"/>
            <w:bottom w:val="none" w:sz="0" w:space="0" w:color="auto"/>
            <w:right w:val="none" w:sz="0" w:space="0" w:color="auto"/>
          </w:divBdr>
        </w:div>
        <w:div w:id="1692680608">
          <w:marLeft w:val="360"/>
          <w:marRight w:val="0"/>
          <w:marTop w:val="130"/>
          <w:marBottom w:val="0"/>
          <w:divBdr>
            <w:top w:val="none" w:sz="0" w:space="0" w:color="auto"/>
            <w:left w:val="none" w:sz="0" w:space="0" w:color="auto"/>
            <w:bottom w:val="none" w:sz="0" w:space="0" w:color="auto"/>
            <w:right w:val="none" w:sz="0" w:space="0" w:color="auto"/>
          </w:divBdr>
        </w:div>
        <w:div w:id="1142043562">
          <w:marLeft w:val="360"/>
          <w:marRight w:val="0"/>
          <w:marTop w:val="130"/>
          <w:marBottom w:val="0"/>
          <w:divBdr>
            <w:top w:val="none" w:sz="0" w:space="0" w:color="auto"/>
            <w:left w:val="none" w:sz="0" w:space="0" w:color="auto"/>
            <w:bottom w:val="none" w:sz="0" w:space="0" w:color="auto"/>
            <w:right w:val="none" w:sz="0" w:space="0" w:color="auto"/>
          </w:divBdr>
        </w:div>
        <w:div w:id="273755885">
          <w:marLeft w:val="360"/>
          <w:marRight w:val="0"/>
          <w:marTop w:val="130"/>
          <w:marBottom w:val="0"/>
          <w:divBdr>
            <w:top w:val="none" w:sz="0" w:space="0" w:color="auto"/>
            <w:left w:val="none" w:sz="0" w:space="0" w:color="auto"/>
            <w:bottom w:val="none" w:sz="0" w:space="0" w:color="auto"/>
            <w:right w:val="none" w:sz="0" w:space="0" w:color="auto"/>
          </w:divBdr>
        </w:div>
        <w:div w:id="1368139431">
          <w:marLeft w:val="360"/>
          <w:marRight w:val="0"/>
          <w:marTop w:val="130"/>
          <w:marBottom w:val="0"/>
          <w:divBdr>
            <w:top w:val="none" w:sz="0" w:space="0" w:color="auto"/>
            <w:left w:val="none" w:sz="0" w:space="0" w:color="auto"/>
            <w:bottom w:val="none" w:sz="0" w:space="0" w:color="auto"/>
            <w:right w:val="none" w:sz="0" w:space="0" w:color="auto"/>
          </w:divBdr>
        </w:div>
      </w:divsChild>
    </w:div>
    <w:div w:id="1890416839">
      <w:bodyDiv w:val="1"/>
      <w:marLeft w:val="0"/>
      <w:marRight w:val="0"/>
      <w:marTop w:val="0"/>
      <w:marBottom w:val="0"/>
      <w:divBdr>
        <w:top w:val="none" w:sz="0" w:space="0" w:color="auto"/>
        <w:left w:val="none" w:sz="0" w:space="0" w:color="auto"/>
        <w:bottom w:val="none" w:sz="0" w:space="0" w:color="auto"/>
        <w:right w:val="none" w:sz="0" w:space="0" w:color="auto"/>
      </w:divBdr>
      <w:divsChild>
        <w:div w:id="1721051277">
          <w:marLeft w:val="547"/>
          <w:marRight w:val="0"/>
          <w:marTop w:val="115"/>
          <w:marBottom w:val="0"/>
          <w:divBdr>
            <w:top w:val="none" w:sz="0" w:space="0" w:color="auto"/>
            <w:left w:val="none" w:sz="0" w:space="0" w:color="auto"/>
            <w:bottom w:val="none" w:sz="0" w:space="0" w:color="auto"/>
            <w:right w:val="none" w:sz="0" w:space="0" w:color="auto"/>
          </w:divBdr>
        </w:div>
        <w:div w:id="726101163">
          <w:marLeft w:val="547"/>
          <w:marRight w:val="0"/>
          <w:marTop w:val="115"/>
          <w:marBottom w:val="0"/>
          <w:divBdr>
            <w:top w:val="none" w:sz="0" w:space="0" w:color="auto"/>
            <w:left w:val="none" w:sz="0" w:space="0" w:color="auto"/>
            <w:bottom w:val="none" w:sz="0" w:space="0" w:color="auto"/>
            <w:right w:val="none" w:sz="0" w:space="0" w:color="auto"/>
          </w:divBdr>
        </w:div>
        <w:div w:id="2057195859">
          <w:marLeft w:val="547"/>
          <w:marRight w:val="0"/>
          <w:marTop w:val="115"/>
          <w:marBottom w:val="0"/>
          <w:divBdr>
            <w:top w:val="none" w:sz="0" w:space="0" w:color="auto"/>
            <w:left w:val="none" w:sz="0" w:space="0" w:color="auto"/>
            <w:bottom w:val="none" w:sz="0" w:space="0" w:color="auto"/>
            <w:right w:val="none" w:sz="0" w:space="0" w:color="auto"/>
          </w:divBdr>
        </w:div>
        <w:div w:id="2059355313">
          <w:marLeft w:val="547"/>
          <w:marRight w:val="0"/>
          <w:marTop w:val="115"/>
          <w:marBottom w:val="0"/>
          <w:divBdr>
            <w:top w:val="none" w:sz="0" w:space="0" w:color="auto"/>
            <w:left w:val="none" w:sz="0" w:space="0" w:color="auto"/>
            <w:bottom w:val="none" w:sz="0" w:space="0" w:color="auto"/>
            <w:right w:val="none" w:sz="0" w:space="0" w:color="auto"/>
          </w:divBdr>
        </w:div>
        <w:div w:id="1244680761">
          <w:marLeft w:val="547"/>
          <w:marRight w:val="0"/>
          <w:marTop w:val="115"/>
          <w:marBottom w:val="0"/>
          <w:divBdr>
            <w:top w:val="none" w:sz="0" w:space="0" w:color="auto"/>
            <w:left w:val="none" w:sz="0" w:space="0" w:color="auto"/>
            <w:bottom w:val="none" w:sz="0" w:space="0" w:color="auto"/>
            <w:right w:val="none" w:sz="0" w:space="0" w:color="auto"/>
          </w:divBdr>
        </w:div>
        <w:div w:id="1810434887">
          <w:marLeft w:val="547"/>
          <w:marRight w:val="0"/>
          <w:marTop w:val="115"/>
          <w:marBottom w:val="0"/>
          <w:divBdr>
            <w:top w:val="none" w:sz="0" w:space="0" w:color="auto"/>
            <w:left w:val="none" w:sz="0" w:space="0" w:color="auto"/>
            <w:bottom w:val="none" w:sz="0" w:space="0" w:color="auto"/>
            <w:right w:val="none" w:sz="0" w:space="0" w:color="auto"/>
          </w:divBdr>
        </w:div>
        <w:div w:id="865365573">
          <w:marLeft w:val="547"/>
          <w:marRight w:val="0"/>
          <w:marTop w:val="115"/>
          <w:marBottom w:val="0"/>
          <w:divBdr>
            <w:top w:val="none" w:sz="0" w:space="0" w:color="auto"/>
            <w:left w:val="none" w:sz="0" w:space="0" w:color="auto"/>
            <w:bottom w:val="none" w:sz="0" w:space="0" w:color="auto"/>
            <w:right w:val="none" w:sz="0" w:space="0" w:color="auto"/>
          </w:divBdr>
        </w:div>
        <w:div w:id="23023880">
          <w:marLeft w:val="547"/>
          <w:marRight w:val="0"/>
          <w:marTop w:val="115"/>
          <w:marBottom w:val="0"/>
          <w:divBdr>
            <w:top w:val="none" w:sz="0" w:space="0" w:color="auto"/>
            <w:left w:val="none" w:sz="0" w:space="0" w:color="auto"/>
            <w:bottom w:val="none" w:sz="0" w:space="0" w:color="auto"/>
            <w:right w:val="none" w:sz="0" w:space="0" w:color="auto"/>
          </w:divBdr>
        </w:div>
        <w:div w:id="1003631375">
          <w:marLeft w:val="547"/>
          <w:marRight w:val="0"/>
          <w:marTop w:val="115"/>
          <w:marBottom w:val="0"/>
          <w:divBdr>
            <w:top w:val="none" w:sz="0" w:space="0" w:color="auto"/>
            <w:left w:val="none" w:sz="0" w:space="0" w:color="auto"/>
            <w:bottom w:val="none" w:sz="0" w:space="0" w:color="auto"/>
            <w:right w:val="none" w:sz="0" w:space="0" w:color="auto"/>
          </w:divBdr>
        </w:div>
      </w:divsChild>
    </w:div>
    <w:div w:id="1984576910">
      <w:bodyDiv w:val="1"/>
      <w:marLeft w:val="0"/>
      <w:marRight w:val="0"/>
      <w:marTop w:val="0"/>
      <w:marBottom w:val="0"/>
      <w:divBdr>
        <w:top w:val="none" w:sz="0" w:space="0" w:color="auto"/>
        <w:left w:val="none" w:sz="0" w:space="0" w:color="auto"/>
        <w:bottom w:val="none" w:sz="0" w:space="0" w:color="auto"/>
        <w:right w:val="none" w:sz="0" w:space="0" w:color="auto"/>
      </w:divBdr>
    </w:div>
    <w:div w:id="2027513932">
      <w:bodyDiv w:val="1"/>
      <w:marLeft w:val="0"/>
      <w:marRight w:val="0"/>
      <w:marTop w:val="0"/>
      <w:marBottom w:val="0"/>
      <w:divBdr>
        <w:top w:val="none" w:sz="0" w:space="0" w:color="auto"/>
        <w:left w:val="none" w:sz="0" w:space="0" w:color="auto"/>
        <w:bottom w:val="none" w:sz="0" w:space="0" w:color="auto"/>
        <w:right w:val="none" w:sz="0" w:space="0" w:color="auto"/>
      </w:divBdr>
      <w:divsChild>
        <w:div w:id="361827693">
          <w:marLeft w:val="360"/>
          <w:marRight w:val="0"/>
          <w:marTop w:val="154"/>
          <w:marBottom w:val="0"/>
          <w:divBdr>
            <w:top w:val="none" w:sz="0" w:space="0" w:color="auto"/>
            <w:left w:val="none" w:sz="0" w:space="0" w:color="auto"/>
            <w:bottom w:val="none" w:sz="0" w:space="0" w:color="auto"/>
            <w:right w:val="none" w:sz="0" w:space="0" w:color="auto"/>
          </w:divBdr>
        </w:div>
        <w:div w:id="501890795">
          <w:marLeft w:val="360"/>
          <w:marRight w:val="0"/>
          <w:marTop w:val="154"/>
          <w:marBottom w:val="0"/>
          <w:divBdr>
            <w:top w:val="none" w:sz="0" w:space="0" w:color="auto"/>
            <w:left w:val="none" w:sz="0" w:space="0" w:color="auto"/>
            <w:bottom w:val="none" w:sz="0" w:space="0" w:color="auto"/>
            <w:right w:val="none" w:sz="0" w:space="0" w:color="auto"/>
          </w:divBdr>
        </w:div>
        <w:div w:id="1521577755">
          <w:marLeft w:val="360"/>
          <w:marRight w:val="0"/>
          <w:marTop w:val="154"/>
          <w:marBottom w:val="0"/>
          <w:divBdr>
            <w:top w:val="none" w:sz="0" w:space="0" w:color="auto"/>
            <w:left w:val="none" w:sz="0" w:space="0" w:color="auto"/>
            <w:bottom w:val="none" w:sz="0" w:space="0" w:color="auto"/>
            <w:right w:val="none" w:sz="0" w:space="0" w:color="auto"/>
          </w:divBdr>
        </w:div>
        <w:div w:id="97064151">
          <w:marLeft w:val="360"/>
          <w:marRight w:val="0"/>
          <w:marTop w:val="154"/>
          <w:marBottom w:val="0"/>
          <w:divBdr>
            <w:top w:val="none" w:sz="0" w:space="0" w:color="auto"/>
            <w:left w:val="none" w:sz="0" w:space="0" w:color="auto"/>
            <w:bottom w:val="none" w:sz="0" w:space="0" w:color="auto"/>
            <w:right w:val="none" w:sz="0" w:space="0" w:color="auto"/>
          </w:divBdr>
        </w:div>
      </w:divsChild>
    </w:div>
    <w:div w:id="2111968208">
      <w:bodyDiv w:val="1"/>
      <w:marLeft w:val="0"/>
      <w:marRight w:val="0"/>
      <w:marTop w:val="0"/>
      <w:marBottom w:val="0"/>
      <w:divBdr>
        <w:top w:val="none" w:sz="0" w:space="0" w:color="auto"/>
        <w:left w:val="none" w:sz="0" w:space="0" w:color="auto"/>
        <w:bottom w:val="none" w:sz="0" w:space="0" w:color="auto"/>
        <w:right w:val="none" w:sz="0" w:space="0" w:color="auto"/>
      </w:divBdr>
      <w:divsChild>
        <w:div w:id="1104301295">
          <w:marLeft w:val="734"/>
          <w:marRight w:val="0"/>
          <w:marTop w:val="154"/>
          <w:marBottom w:val="0"/>
          <w:divBdr>
            <w:top w:val="none" w:sz="0" w:space="0" w:color="auto"/>
            <w:left w:val="none" w:sz="0" w:space="0" w:color="auto"/>
            <w:bottom w:val="none" w:sz="0" w:space="0" w:color="auto"/>
            <w:right w:val="none" w:sz="0" w:space="0" w:color="auto"/>
          </w:divBdr>
        </w:div>
        <w:div w:id="142505242">
          <w:marLeft w:val="734"/>
          <w:marRight w:val="0"/>
          <w:marTop w:val="154"/>
          <w:marBottom w:val="0"/>
          <w:divBdr>
            <w:top w:val="none" w:sz="0" w:space="0" w:color="auto"/>
            <w:left w:val="none" w:sz="0" w:space="0" w:color="auto"/>
            <w:bottom w:val="none" w:sz="0" w:space="0" w:color="auto"/>
            <w:right w:val="none" w:sz="0" w:space="0" w:color="auto"/>
          </w:divBdr>
        </w:div>
        <w:div w:id="297493121">
          <w:marLeft w:val="734"/>
          <w:marRight w:val="0"/>
          <w:marTop w:val="154"/>
          <w:marBottom w:val="0"/>
          <w:divBdr>
            <w:top w:val="none" w:sz="0" w:space="0" w:color="auto"/>
            <w:left w:val="none" w:sz="0" w:space="0" w:color="auto"/>
            <w:bottom w:val="none" w:sz="0" w:space="0" w:color="auto"/>
            <w:right w:val="none" w:sz="0" w:space="0" w:color="auto"/>
          </w:divBdr>
        </w:div>
        <w:div w:id="458110044">
          <w:marLeft w:val="734"/>
          <w:marRight w:val="0"/>
          <w:marTop w:val="154"/>
          <w:marBottom w:val="0"/>
          <w:divBdr>
            <w:top w:val="none" w:sz="0" w:space="0" w:color="auto"/>
            <w:left w:val="none" w:sz="0" w:space="0" w:color="auto"/>
            <w:bottom w:val="none" w:sz="0" w:space="0" w:color="auto"/>
            <w:right w:val="none" w:sz="0" w:space="0" w:color="auto"/>
          </w:divBdr>
        </w:div>
        <w:div w:id="854342973">
          <w:marLeft w:val="734"/>
          <w:marRight w:val="0"/>
          <w:marTop w:val="154"/>
          <w:marBottom w:val="0"/>
          <w:divBdr>
            <w:top w:val="none" w:sz="0" w:space="0" w:color="auto"/>
            <w:left w:val="none" w:sz="0" w:space="0" w:color="auto"/>
            <w:bottom w:val="none" w:sz="0" w:space="0" w:color="auto"/>
            <w:right w:val="none" w:sz="0" w:space="0" w:color="auto"/>
          </w:divBdr>
        </w:div>
        <w:div w:id="1499879754">
          <w:marLeft w:val="734"/>
          <w:marRight w:val="0"/>
          <w:marTop w:val="154"/>
          <w:marBottom w:val="0"/>
          <w:divBdr>
            <w:top w:val="none" w:sz="0" w:space="0" w:color="auto"/>
            <w:left w:val="none" w:sz="0" w:space="0" w:color="auto"/>
            <w:bottom w:val="none" w:sz="0" w:space="0" w:color="auto"/>
            <w:right w:val="none" w:sz="0" w:space="0" w:color="auto"/>
          </w:divBdr>
        </w:div>
      </w:divsChild>
    </w:div>
    <w:div w:id="212920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1180</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Personal and</vt:lpstr>
    </vt:vector>
  </TitlesOfParts>
  <Company>Clear Message Communications</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and</dc:title>
  <dc:creator>Shelly Iversen</dc:creator>
  <cp:lastModifiedBy>Amy Renner</cp:lastModifiedBy>
  <cp:revision>2</cp:revision>
  <dcterms:created xsi:type="dcterms:W3CDTF">2020-08-27T20:26:00Z</dcterms:created>
  <dcterms:modified xsi:type="dcterms:W3CDTF">2020-08-27T20:26:00Z</dcterms:modified>
</cp:coreProperties>
</file>