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98" w:rsidRDefault="007F1798"/>
    <w:tbl>
      <w:tblPr>
        <w:tblStyle w:val="TableGrid"/>
        <w:tblW w:w="0" w:type="auto"/>
        <w:jc w:val="center"/>
        <w:tblLayout w:type="fixed"/>
        <w:tblCellMar>
          <w:left w:w="15" w:type="dxa"/>
          <w:right w:w="15" w:type="dxa"/>
        </w:tblCellMar>
        <w:tblLook w:val="0000" w:firstRow="0" w:lastRow="0" w:firstColumn="0" w:lastColumn="0" w:noHBand="0" w:noVBand="0"/>
      </w:tblPr>
      <w:tblGrid>
        <w:gridCol w:w="2880"/>
        <w:gridCol w:w="360"/>
        <w:gridCol w:w="2880"/>
        <w:gridCol w:w="360"/>
        <w:gridCol w:w="2880"/>
      </w:tblGrid>
      <w:tr w:rsidR="005061E0" w:rsidRPr="00826D53" w:rsidTr="0097662C">
        <w:trPr>
          <w:cantSplit/>
          <w:trHeight w:hRule="exact" w:val="2160"/>
          <w:jc w:val="center"/>
        </w:trPr>
        <w:tc>
          <w:tcPr>
            <w:tcW w:w="2880" w:type="dxa"/>
          </w:tcPr>
          <w:p w:rsidR="00826D53" w:rsidRPr="00826D53" w:rsidRDefault="00DF7FBF" w:rsidP="00A41F15">
            <w:pPr>
              <w:ind w:left="288" w:right="288"/>
              <w:jc w:val="center"/>
              <w:rPr>
                <w:rFonts w:cs="Times New Roman"/>
                <w:sz w:val="16"/>
                <w:szCs w:val="16"/>
              </w:rPr>
            </w:pPr>
            <w:r w:rsidRPr="00826D53">
              <w:rPr>
                <w:rFonts w:cs="Times New Roman"/>
                <w:noProof/>
                <w:sz w:val="16"/>
                <w:szCs w:val="16"/>
              </w:rPr>
              <mc:AlternateContent>
                <mc:Choice Requires="wps">
                  <w:drawing>
                    <wp:anchor distT="0" distB="0" distL="114300" distR="114300" simplePos="0" relativeHeight="251661312" behindDoc="0" locked="0" layoutInCell="1" allowOverlap="1" wp14:anchorId="3398509D" wp14:editId="755975D2">
                      <wp:simplePos x="0" y="0"/>
                      <wp:positionH relativeFrom="column">
                        <wp:posOffset>1739900</wp:posOffset>
                      </wp:positionH>
                      <wp:positionV relativeFrom="paragraph">
                        <wp:posOffset>-259715</wp:posOffset>
                      </wp:positionV>
                      <wp:extent cx="262890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noFill/>
                                <a:miter lim="800000"/>
                                <a:headEnd/>
                                <a:tailEnd/>
                              </a:ln>
                            </wps:spPr>
                            <wps:txbx>
                              <w:txbxContent>
                                <w:p w:rsidR="00826D53" w:rsidRDefault="00DF7FBF" w:rsidP="00DF7FBF">
                                  <w:pPr>
                                    <w:jc w:val="center"/>
                                    <w:rPr>
                                      <w:b/>
                                    </w:rPr>
                                  </w:pPr>
                                  <w:r w:rsidRPr="00DF7FBF">
                                    <w:rPr>
                                      <w:b/>
                                    </w:rPr>
                                    <w:t>PATIENT CARE</w:t>
                                  </w:r>
                                </w:p>
                                <w:p w:rsidR="007F1798" w:rsidRDefault="007F1798" w:rsidP="00DF7FBF">
                                  <w:pPr>
                                    <w:jc w:val="center"/>
                                    <w:rPr>
                                      <w:b/>
                                    </w:rPr>
                                  </w:pPr>
                                </w:p>
                                <w:p w:rsidR="007F1798" w:rsidRDefault="007F1798" w:rsidP="00DF7FBF">
                                  <w:pPr>
                                    <w:jc w:val="center"/>
                                    <w:rPr>
                                      <w:b/>
                                    </w:rPr>
                                  </w:pPr>
                                </w:p>
                                <w:p w:rsidR="007F1798" w:rsidRPr="00DF7FBF" w:rsidRDefault="007F1798" w:rsidP="00DF7FB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pt;margin-top:-20.45pt;width:20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8G+IAIAAB0EAAAOAAAAZHJzL2Uyb0RvYy54bWysU81u2zAMvg/YOwi6L3a8JE2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YVfZvfUGKY&#10;xiY9iSGQdzCQIvLTW1+i26NFxzDgM/Y51ertA/DvnhjYdszsxZ1z0HeCNZjfNEZmV6Ejjo8gdf8J&#10;GvyGHQIkoKF1OpKHdBBExz6dLr2JqXB8LBbFcpWjiaOtKJYLlOMXrHyOts6HDwI0iUJFHfY+obPj&#10;gw+j67NL/MyDks1OKpUUt6+3ypEjwznZpXNG/81NGdJXdDUv5gnZQIxHaFZqGXCOldQVXebxxHBW&#10;RjbemybJgUk1ypi0Mmd6IiMjN2GoB3SMnNXQnJAoB+O84n6h0IH7SUmPs1pR/+PAnKBEfTRI9mo6&#10;m8XhTspsflOg4q4t9bWFGY5QFQ2UjOI2pIWI+Rq4w6a0MvH1ksk5V5zBxPh5X+KQX+vJ62WrN78A&#10;AAD//wMAUEsDBBQABgAIAAAAIQDk/MG03QAAAAoBAAAPAAAAZHJzL2Rvd25yZXYueG1sTI/NTsMw&#10;EITvSLyDtUhcUOtQhfwRpwIkENf+PMAm3iYR8TqK3SZ9e9wTHHd2NPNNuV3MIC40ud6ygud1BIK4&#10;sbrnVsHx8LnKQDiPrHGwTAqu5GBb3d+VWGg7844ue9+KEMKuQAWd92MhpWs6MujWdiQOv5OdDPpw&#10;Tq3UE84h3AxyE0WJNNhzaOhwpI+Omp/92Sg4fc9PL/lcf/ljuouTd+zT2l6VenxY3l5BeFr8nxlu&#10;+AEdqsBU2zNrJwYFmzQOW7yCVRzlIIIjybKg1DclB1mV8v+E6hcAAP//AwBQSwECLQAUAAYACAAA&#10;ACEAtoM4kv4AAADhAQAAEwAAAAAAAAAAAAAAAAAAAAAAW0NvbnRlbnRfVHlwZXNdLnhtbFBLAQIt&#10;ABQABgAIAAAAIQA4/SH/1gAAAJQBAAALAAAAAAAAAAAAAAAAAC8BAABfcmVscy8ucmVsc1BLAQIt&#10;ABQABgAIAAAAIQC608G+IAIAAB0EAAAOAAAAAAAAAAAAAAAAAC4CAABkcnMvZTJvRG9jLnhtbFBL&#10;AQItABQABgAIAAAAIQDk/MG03QAAAAoBAAAPAAAAAAAAAAAAAAAAAHoEAABkcnMvZG93bnJldi54&#10;bWxQSwUGAAAAAAQABADzAAAAhAUAAAAA&#10;" stroked="f">
                      <v:textbox>
                        <w:txbxContent>
                          <w:p w:rsidR="00826D53" w:rsidRDefault="00DF7FBF" w:rsidP="00DF7FBF">
                            <w:pPr>
                              <w:jc w:val="center"/>
                              <w:rPr>
                                <w:b/>
                              </w:rPr>
                            </w:pPr>
                            <w:r w:rsidRPr="00DF7FBF">
                              <w:rPr>
                                <w:b/>
                              </w:rPr>
                              <w:t>PATIENT CARE</w:t>
                            </w:r>
                          </w:p>
                          <w:p w:rsidR="007F1798" w:rsidRDefault="007F1798" w:rsidP="00DF7FBF">
                            <w:pPr>
                              <w:jc w:val="center"/>
                              <w:rPr>
                                <w:b/>
                              </w:rPr>
                            </w:pPr>
                          </w:p>
                          <w:p w:rsidR="007F1798" w:rsidRDefault="007F1798" w:rsidP="00DF7FBF">
                            <w:pPr>
                              <w:jc w:val="center"/>
                              <w:rPr>
                                <w:b/>
                              </w:rPr>
                            </w:pPr>
                          </w:p>
                          <w:p w:rsidR="007F1798" w:rsidRPr="00DF7FBF" w:rsidRDefault="007F1798" w:rsidP="00DF7FBF">
                            <w:pPr>
                              <w:jc w:val="center"/>
                              <w:rPr>
                                <w:b/>
                              </w:rPr>
                            </w:pPr>
                          </w:p>
                        </w:txbxContent>
                      </v:textbox>
                    </v:shape>
                  </w:pict>
                </mc:Fallback>
              </mc:AlternateContent>
            </w:r>
            <w:r w:rsidR="00A41F15" w:rsidRPr="00826D53">
              <w:rPr>
                <w:rFonts w:cs="Times New Roman"/>
                <w:sz w:val="16"/>
                <w:szCs w:val="16"/>
              </w:rPr>
              <w:t xml:space="preserve">                                     </w:t>
            </w:r>
          </w:p>
          <w:p w:rsidR="00826D53" w:rsidRDefault="00826D53" w:rsidP="00A41F15">
            <w:pPr>
              <w:ind w:left="288" w:right="288"/>
              <w:jc w:val="center"/>
              <w:rPr>
                <w:rFonts w:cs="Times New Roman"/>
                <w:sz w:val="16"/>
                <w:szCs w:val="16"/>
              </w:rPr>
            </w:pPr>
          </w:p>
          <w:p w:rsidR="007F1798" w:rsidRPr="00826D53" w:rsidRDefault="007F1798" w:rsidP="007F1798">
            <w:pPr>
              <w:ind w:right="288"/>
              <w:rPr>
                <w:rFonts w:cs="Times New Roman"/>
                <w:sz w:val="16"/>
                <w:szCs w:val="16"/>
              </w:rPr>
            </w:pPr>
          </w:p>
          <w:p w:rsidR="00653DBE" w:rsidRPr="00826D53" w:rsidRDefault="00A41F15" w:rsidP="00A41F15">
            <w:pPr>
              <w:ind w:left="288" w:right="288"/>
              <w:jc w:val="center"/>
              <w:rPr>
                <w:rFonts w:cs="Times New Roman"/>
                <w:sz w:val="16"/>
                <w:szCs w:val="16"/>
              </w:rPr>
            </w:pPr>
            <w:r w:rsidRPr="00826D53">
              <w:rPr>
                <w:rFonts w:cs="Times New Roman"/>
                <w:sz w:val="16"/>
                <w:szCs w:val="16"/>
              </w:rPr>
              <w:t xml:space="preserve">   </w:t>
            </w:r>
            <w:r w:rsidR="00653DBE" w:rsidRPr="00826D53">
              <w:rPr>
                <w:rFonts w:cs="Times New Roman"/>
                <w:sz w:val="16"/>
                <w:szCs w:val="16"/>
              </w:rPr>
              <w:t>Acquire accurate and relevant history from the patient in an efficiently customized, prioritized, and hypothesis driven fashion</w:t>
            </w:r>
          </w:p>
          <w:p w:rsidR="00653DBE" w:rsidRPr="00826D53" w:rsidRDefault="00653DBE" w:rsidP="00A41F15">
            <w:pPr>
              <w:ind w:left="288" w:right="288"/>
              <w:jc w:val="center"/>
              <w:rPr>
                <w:rFonts w:cs="Times New Roman"/>
                <w:sz w:val="16"/>
                <w:szCs w:val="16"/>
              </w:rPr>
            </w:pPr>
            <w:r w:rsidRPr="00826D53">
              <w:rPr>
                <w:rFonts w:cs="Times New Roman"/>
                <w:sz w:val="16"/>
                <w:szCs w:val="16"/>
              </w:rPr>
              <w:t>PC-A1</w:t>
            </w:r>
          </w:p>
          <w:p w:rsidR="005061E0" w:rsidRPr="00826D53" w:rsidRDefault="005061E0" w:rsidP="00A41F15">
            <w:pPr>
              <w:ind w:left="288" w:right="288"/>
              <w:jc w:val="center"/>
              <w:rPr>
                <w:rFonts w:cs="Times New Roman"/>
                <w:sz w:val="16"/>
                <w:szCs w:val="16"/>
              </w:rPr>
            </w:pPr>
          </w:p>
        </w:tc>
        <w:tc>
          <w:tcPr>
            <w:tcW w:w="360" w:type="dxa"/>
          </w:tcPr>
          <w:p w:rsidR="005061E0" w:rsidRPr="00826D53" w:rsidRDefault="005061E0" w:rsidP="00A41F15">
            <w:pPr>
              <w:spacing w:before="120"/>
              <w:ind w:right="72"/>
              <w:rPr>
                <w:rFonts w:cs="Times New Roman"/>
                <w:sz w:val="16"/>
                <w:szCs w:val="16"/>
              </w:rPr>
            </w:pPr>
          </w:p>
        </w:tc>
        <w:tc>
          <w:tcPr>
            <w:tcW w:w="2880" w:type="dxa"/>
          </w:tcPr>
          <w:p w:rsidR="00A41F15" w:rsidRPr="00826D53" w:rsidRDefault="00A41F15" w:rsidP="00A41F15">
            <w:pPr>
              <w:ind w:left="288" w:right="288"/>
              <w:jc w:val="center"/>
              <w:rPr>
                <w:rFonts w:cs="Times New Roman"/>
                <w:sz w:val="16"/>
                <w:szCs w:val="16"/>
              </w:rPr>
            </w:pPr>
          </w:p>
          <w:p w:rsidR="00826D53" w:rsidRPr="00826D53" w:rsidRDefault="00826D53" w:rsidP="00A41F15">
            <w:pPr>
              <w:ind w:left="288" w:right="288"/>
              <w:jc w:val="center"/>
              <w:rPr>
                <w:rFonts w:cs="Times New Roman"/>
                <w:sz w:val="16"/>
                <w:szCs w:val="16"/>
              </w:rPr>
            </w:pPr>
          </w:p>
          <w:p w:rsidR="00826D53" w:rsidRPr="00826D53" w:rsidRDefault="00826D53" w:rsidP="00A41F15">
            <w:pPr>
              <w:ind w:left="288" w:right="288"/>
              <w:jc w:val="center"/>
              <w:rPr>
                <w:rFonts w:cs="Times New Roman"/>
                <w:sz w:val="16"/>
                <w:szCs w:val="16"/>
              </w:rPr>
            </w:pPr>
          </w:p>
          <w:p w:rsidR="00653DBE" w:rsidRPr="00826D53" w:rsidRDefault="00653DBE" w:rsidP="00A41F15">
            <w:pPr>
              <w:ind w:left="288" w:right="288"/>
              <w:jc w:val="center"/>
              <w:rPr>
                <w:rFonts w:cs="Times New Roman"/>
                <w:sz w:val="16"/>
                <w:szCs w:val="16"/>
              </w:rPr>
            </w:pPr>
            <w:r w:rsidRPr="00826D53">
              <w:rPr>
                <w:rFonts w:cs="Times New Roman"/>
                <w:sz w:val="16"/>
                <w:szCs w:val="16"/>
              </w:rPr>
              <w:t>Seek and obtain appropriate, verified, and prioritized data from secondary sources (e.g. family, records, pharmacy)</w:t>
            </w:r>
          </w:p>
          <w:p w:rsidR="00653DBE" w:rsidRPr="00826D53" w:rsidRDefault="00653DBE" w:rsidP="00A41F15">
            <w:pPr>
              <w:ind w:left="288" w:right="288"/>
              <w:jc w:val="center"/>
              <w:rPr>
                <w:rFonts w:cs="Times New Roman"/>
                <w:sz w:val="16"/>
                <w:szCs w:val="16"/>
              </w:rPr>
            </w:pPr>
            <w:r w:rsidRPr="00826D53">
              <w:rPr>
                <w:rFonts w:cs="Times New Roman"/>
                <w:sz w:val="16"/>
                <w:szCs w:val="16"/>
              </w:rPr>
              <w:t>PC-A2</w:t>
            </w:r>
          </w:p>
          <w:p w:rsidR="005061E0" w:rsidRPr="00826D53" w:rsidRDefault="005061E0" w:rsidP="00A41F15">
            <w:pPr>
              <w:spacing w:before="120"/>
              <w:ind w:left="288" w:right="288"/>
              <w:jc w:val="center"/>
              <w:rPr>
                <w:rFonts w:cs="Times New Roman"/>
                <w:sz w:val="16"/>
                <w:szCs w:val="16"/>
              </w:rPr>
            </w:pPr>
          </w:p>
        </w:tc>
        <w:tc>
          <w:tcPr>
            <w:tcW w:w="360" w:type="dxa"/>
          </w:tcPr>
          <w:p w:rsidR="005061E0" w:rsidRPr="00826D53" w:rsidRDefault="005061E0" w:rsidP="00A41F15">
            <w:pPr>
              <w:spacing w:before="120"/>
              <w:ind w:right="72"/>
              <w:jc w:val="center"/>
              <w:rPr>
                <w:rFonts w:cs="Times New Roman"/>
                <w:sz w:val="16"/>
                <w:szCs w:val="16"/>
              </w:rPr>
            </w:pPr>
          </w:p>
        </w:tc>
        <w:tc>
          <w:tcPr>
            <w:tcW w:w="2880" w:type="dxa"/>
          </w:tcPr>
          <w:p w:rsidR="00A41F15" w:rsidRPr="00826D53" w:rsidRDefault="00A41F15" w:rsidP="00A41F15">
            <w:pPr>
              <w:ind w:left="288" w:right="288"/>
              <w:rPr>
                <w:rFonts w:cs="Times New Roman"/>
                <w:color w:val="000000"/>
                <w:sz w:val="16"/>
                <w:szCs w:val="16"/>
              </w:rPr>
            </w:pPr>
          </w:p>
          <w:p w:rsidR="00653DBE" w:rsidRPr="00826D53" w:rsidRDefault="00653DBE" w:rsidP="00A41F15">
            <w:pPr>
              <w:ind w:left="288" w:right="288"/>
              <w:rPr>
                <w:rFonts w:cs="Times New Roman"/>
                <w:sz w:val="16"/>
                <w:szCs w:val="16"/>
              </w:rPr>
            </w:pPr>
            <w:r w:rsidRPr="00826D53">
              <w:rPr>
                <w:rFonts w:cs="Times New Roman"/>
                <w:sz w:val="16"/>
                <w:szCs w:val="16"/>
              </w:rPr>
              <w:t>Obtain relevant historical subtleties that inform and prioritize both differential diagnoses and diagnostic plans, including sensitive, complicated, and detailed information that may not often be volunteered by the patient</w:t>
            </w:r>
          </w:p>
          <w:p w:rsidR="00707FE3" w:rsidRPr="00826D53" w:rsidRDefault="00707FE3" w:rsidP="00A41F15">
            <w:pPr>
              <w:ind w:left="288" w:right="288"/>
              <w:jc w:val="center"/>
              <w:rPr>
                <w:rFonts w:cs="Times New Roman"/>
                <w:sz w:val="16"/>
                <w:szCs w:val="16"/>
              </w:rPr>
            </w:pPr>
            <w:r w:rsidRPr="00826D53">
              <w:rPr>
                <w:rFonts w:cs="Times New Roman"/>
                <w:sz w:val="16"/>
                <w:szCs w:val="16"/>
              </w:rPr>
              <w:t>PC-A3</w:t>
            </w:r>
          </w:p>
          <w:p w:rsidR="005061E0" w:rsidRPr="00826D53" w:rsidRDefault="005061E0" w:rsidP="00A41F15">
            <w:pPr>
              <w:spacing w:before="120"/>
              <w:ind w:left="288" w:right="288"/>
              <w:jc w:val="center"/>
              <w:rPr>
                <w:rFonts w:cs="Times New Roman"/>
                <w:sz w:val="16"/>
                <w:szCs w:val="16"/>
              </w:rPr>
            </w:pPr>
          </w:p>
        </w:tc>
      </w:tr>
      <w:tr w:rsidR="005061E0" w:rsidRPr="00826D53" w:rsidTr="0097662C">
        <w:trPr>
          <w:cantSplit/>
          <w:trHeight w:hRule="exact" w:val="360"/>
          <w:jc w:val="center"/>
        </w:trPr>
        <w:tc>
          <w:tcPr>
            <w:tcW w:w="2880" w:type="dxa"/>
          </w:tcPr>
          <w:p w:rsidR="005061E0" w:rsidRPr="00826D53" w:rsidRDefault="005061E0" w:rsidP="00A41F15">
            <w:pPr>
              <w:ind w:left="288" w:right="288"/>
              <w:jc w:val="center"/>
              <w:rPr>
                <w:rFonts w:cs="Times New Roman"/>
                <w:sz w:val="16"/>
                <w:szCs w:val="16"/>
              </w:rPr>
            </w:pPr>
          </w:p>
        </w:tc>
        <w:tc>
          <w:tcPr>
            <w:tcW w:w="360" w:type="dxa"/>
          </w:tcPr>
          <w:p w:rsidR="005061E0" w:rsidRPr="00826D53" w:rsidRDefault="005061E0" w:rsidP="00A41F15">
            <w:pPr>
              <w:spacing w:before="120"/>
              <w:ind w:right="72"/>
              <w:rPr>
                <w:rFonts w:cs="Times New Roman"/>
                <w:sz w:val="16"/>
                <w:szCs w:val="16"/>
              </w:rPr>
            </w:pPr>
          </w:p>
        </w:tc>
        <w:tc>
          <w:tcPr>
            <w:tcW w:w="2880" w:type="dxa"/>
          </w:tcPr>
          <w:p w:rsidR="005061E0" w:rsidRPr="00826D53" w:rsidRDefault="005061E0" w:rsidP="00A41F15">
            <w:pPr>
              <w:spacing w:before="120"/>
              <w:ind w:left="288" w:right="288"/>
              <w:jc w:val="center"/>
              <w:rPr>
                <w:rFonts w:cs="Times New Roman"/>
                <w:sz w:val="16"/>
                <w:szCs w:val="16"/>
              </w:rPr>
            </w:pPr>
          </w:p>
        </w:tc>
        <w:tc>
          <w:tcPr>
            <w:tcW w:w="360" w:type="dxa"/>
          </w:tcPr>
          <w:p w:rsidR="005061E0" w:rsidRPr="00826D53" w:rsidRDefault="005061E0" w:rsidP="00A41F15">
            <w:pPr>
              <w:spacing w:before="120"/>
              <w:ind w:right="72"/>
              <w:jc w:val="center"/>
              <w:rPr>
                <w:rFonts w:cs="Times New Roman"/>
                <w:sz w:val="16"/>
                <w:szCs w:val="16"/>
              </w:rPr>
            </w:pPr>
          </w:p>
        </w:tc>
        <w:tc>
          <w:tcPr>
            <w:tcW w:w="2880" w:type="dxa"/>
          </w:tcPr>
          <w:p w:rsidR="005061E0" w:rsidRPr="00826D53" w:rsidRDefault="005061E0" w:rsidP="00A41F15">
            <w:pPr>
              <w:spacing w:before="120"/>
              <w:ind w:left="288" w:right="288"/>
              <w:jc w:val="center"/>
              <w:rPr>
                <w:rFonts w:cs="Times New Roman"/>
                <w:sz w:val="16"/>
                <w:szCs w:val="16"/>
              </w:rPr>
            </w:pPr>
          </w:p>
        </w:tc>
      </w:tr>
      <w:tr w:rsidR="005061E0" w:rsidRPr="00826D53" w:rsidTr="0097662C">
        <w:trPr>
          <w:cantSplit/>
          <w:trHeight w:hRule="exact" w:val="2160"/>
          <w:jc w:val="center"/>
        </w:trPr>
        <w:tc>
          <w:tcPr>
            <w:tcW w:w="2880" w:type="dxa"/>
          </w:tcPr>
          <w:p w:rsidR="00A41F15" w:rsidRPr="00826D53" w:rsidRDefault="00A41F15" w:rsidP="00A41F15">
            <w:pPr>
              <w:ind w:left="288" w:right="288"/>
              <w:jc w:val="center"/>
              <w:rPr>
                <w:rFonts w:cs="Times New Roman"/>
                <w:sz w:val="16"/>
                <w:szCs w:val="16"/>
              </w:rPr>
            </w:pPr>
          </w:p>
          <w:p w:rsidR="00707FE3" w:rsidRPr="00826D53" w:rsidRDefault="00707FE3" w:rsidP="00A41F15">
            <w:pPr>
              <w:ind w:left="288" w:right="288"/>
              <w:jc w:val="center"/>
              <w:rPr>
                <w:rFonts w:cs="Times New Roman"/>
                <w:sz w:val="16"/>
                <w:szCs w:val="16"/>
              </w:rPr>
            </w:pPr>
            <w:r w:rsidRPr="00826D53">
              <w:rPr>
                <w:rFonts w:cs="Times New Roman"/>
                <w:sz w:val="16"/>
                <w:szCs w:val="16"/>
              </w:rPr>
              <w:t>Role model gathering subtle and reliable information from the patient for junior members of the healthcare team</w:t>
            </w:r>
          </w:p>
          <w:p w:rsidR="00707FE3" w:rsidRPr="00826D53" w:rsidRDefault="00707FE3" w:rsidP="00A41F15">
            <w:pPr>
              <w:ind w:left="288" w:right="288"/>
              <w:jc w:val="center"/>
              <w:rPr>
                <w:rFonts w:cs="Times New Roman"/>
                <w:sz w:val="16"/>
                <w:szCs w:val="16"/>
              </w:rPr>
            </w:pPr>
            <w:r w:rsidRPr="00826D53">
              <w:rPr>
                <w:rFonts w:cs="Times New Roman"/>
                <w:sz w:val="16"/>
                <w:szCs w:val="16"/>
              </w:rPr>
              <w:t>PC-A4</w:t>
            </w:r>
          </w:p>
          <w:p w:rsidR="005061E0" w:rsidRPr="00826D53" w:rsidRDefault="005061E0" w:rsidP="00A41F15">
            <w:pPr>
              <w:ind w:left="288" w:right="288"/>
              <w:jc w:val="center"/>
              <w:rPr>
                <w:rFonts w:cs="Times New Roman"/>
                <w:sz w:val="16"/>
                <w:szCs w:val="16"/>
              </w:rPr>
            </w:pPr>
          </w:p>
        </w:tc>
        <w:tc>
          <w:tcPr>
            <w:tcW w:w="360" w:type="dxa"/>
          </w:tcPr>
          <w:p w:rsidR="005061E0" w:rsidRPr="00826D53" w:rsidRDefault="005061E0" w:rsidP="00A41F15">
            <w:pPr>
              <w:spacing w:before="120"/>
              <w:ind w:right="72"/>
              <w:rPr>
                <w:rFonts w:cs="Times New Roman"/>
                <w:sz w:val="16"/>
                <w:szCs w:val="16"/>
              </w:rPr>
            </w:pPr>
          </w:p>
        </w:tc>
        <w:tc>
          <w:tcPr>
            <w:tcW w:w="2880" w:type="dxa"/>
          </w:tcPr>
          <w:p w:rsidR="00A41F15" w:rsidRPr="00826D53" w:rsidRDefault="00A41F15" w:rsidP="00A41F15">
            <w:pPr>
              <w:ind w:left="288" w:right="288"/>
              <w:jc w:val="center"/>
              <w:rPr>
                <w:rFonts w:cs="Times New Roman"/>
                <w:sz w:val="16"/>
                <w:szCs w:val="16"/>
              </w:rPr>
            </w:pPr>
          </w:p>
          <w:p w:rsidR="00707FE3" w:rsidRPr="00826D53" w:rsidRDefault="00707FE3" w:rsidP="00A41F15">
            <w:pPr>
              <w:ind w:left="288" w:right="288"/>
              <w:jc w:val="center"/>
              <w:rPr>
                <w:rFonts w:cs="Times New Roman"/>
                <w:sz w:val="16"/>
                <w:szCs w:val="16"/>
              </w:rPr>
            </w:pPr>
            <w:r w:rsidRPr="00826D53">
              <w:rPr>
                <w:rFonts w:cs="Times New Roman"/>
                <w:sz w:val="16"/>
                <w:szCs w:val="16"/>
              </w:rPr>
              <w:t>Perform an accurate physical examination that is appropriately targeted to the patient’s complaints and medical conditions.  Identify pertinent abnormalities using common maneuvers.</w:t>
            </w:r>
          </w:p>
          <w:p w:rsidR="00707FE3" w:rsidRPr="00826D53" w:rsidRDefault="00707FE3" w:rsidP="00A41F15">
            <w:pPr>
              <w:ind w:left="288" w:right="288"/>
              <w:jc w:val="center"/>
              <w:rPr>
                <w:rFonts w:cs="Times New Roman"/>
                <w:sz w:val="16"/>
                <w:szCs w:val="16"/>
              </w:rPr>
            </w:pPr>
            <w:r w:rsidRPr="00826D53">
              <w:rPr>
                <w:rFonts w:cs="Times New Roman"/>
                <w:sz w:val="16"/>
                <w:szCs w:val="16"/>
              </w:rPr>
              <w:t>PC-B1</w:t>
            </w:r>
          </w:p>
          <w:p w:rsidR="005061E0" w:rsidRPr="00826D53" w:rsidRDefault="005061E0" w:rsidP="00A41F15">
            <w:pPr>
              <w:spacing w:before="120"/>
              <w:ind w:left="288" w:right="288"/>
              <w:jc w:val="center"/>
              <w:rPr>
                <w:rFonts w:cs="Times New Roman"/>
                <w:sz w:val="16"/>
                <w:szCs w:val="16"/>
              </w:rPr>
            </w:pPr>
          </w:p>
        </w:tc>
        <w:tc>
          <w:tcPr>
            <w:tcW w:w="360" w:type="dxa"/>
          </w:tcPr>
          <w:p w:rsidR="005061E0" w:rsidRPr="00826D53" w:rsidRDefault="005061E0" w:rsidP="00A41F15">
            <w:pPr>
              <w:spacing w:before="120"/>
              <w:ind w:right="72"/>
              <w:jc w:val="center"/>
              <w:rPr>
                <w:rFonts w:cs="Times New Roman"/>
                <w:sz w:val="16"/>
                <w:szCs w:val="16"/>
              </w:rPr>
            </w:pPr>
          </w:p>
        </w:tc>
        <w:tc>
          <w:tcPr>
            <w:tcW w:w="2880" w:type="dxa"/>
          </w:tcPr>
          <w:p w:rsidR="00A41F15" w:rsidRPr="00826D53" w:rsidRDefault="00A41F15" w:rsidP="00A41F15">
            <w:pPr>
              <w:ind w:left="288" w:right="288"/>
              <w:jc w:val="center"/>
              <w:rPr>
                <w:rFonts w:cs="Times New Roman"/>
                <w:sz w:val="16"/>
                <w:szCs w:val="16"/>
              </w:rPr>
            </w:pPr>
          </w:p>
          <w:p w:rsidR="00707FE3" w:rsidRPr="00826D53" w:rsidRDefault="00707FE3" w:rsidP="00A41F15">
            <w:pPr>
              <w:ind w:left="288" w:right="288"/>
              <w:jc w:val="center"/>
              <w:rPr>
                <w:rFonts w:cs="Times New Roman"/>
                <w:sz w:val="16"/>
                <w:szCs w:val="16"/>
              </w:rPr>
            </w:pPr>
            <w:r w:rsidRPr="00826D53">
              <w:rPr>
                <w:rFonts w:cs="Times New Roman"/>
                <w:sz w:val="16"/>
                <w:szCs w:val="16"/>
              </w:rPr>
              <w:t>Accurately track important changes in the physical examination over time in the outpatient and inpatient settings</w:t>
            </w:r>
          </w:p>
          <w:p w:rsidR="00707FE3" w:rsidRPr="00826D53" w:rsidRDefault="00707FE3" w:rsidP="00A41F15">
            <w:pPr>
              <w:ind w:left="288" w:right="288"/>
              <w:jc w:val="center"/>
              <w:rPr>
                <w:rFonts w:cs="Times New Roman"/>
                <w:sz w:val="16"/>
                <w:szCs w:val="16"/>
              </w:rPr>
            </w:pPr>
            <w:r w:rsidRPr="00826D53">
              <w:rPr>
                <w:rFonts w:cs="Times New Roman"/>
                <w:sz w:val="16"/>
                <w:szCs w:val="16"/>
              </w:rPr>
              <w:t>PC-B2</w:t>
            </w:r>
          </w:p>
          <w:p w:rsidR="005061E0" w:rsidRPr="00826D53" w:rsidRDefault="005061E0" w:rsidP="00A41F15">
            <w:pPr>
              <w:spacing w:before="120"/>
              <w:ind w:left="288" w:right="288"/>
              <w:jc w:val="center"/>
              <w:rPr>
                <w:rFonts w:cs="Times New Roman"/>
                <w:sz w:val="16"/>
                <w:szCs w:val="16"/>
              </w:rPr>
            </w:pPr>
          </w:p>
        </w:tc>
      </w:tr>
      <w:tr w:rsidR="005061E0" w:rsidRPr="00826D53" w:rsidTr="0097662C">
        <w:trPr>
          <w:cantSplit/>
          <w:trHeight w:hRule="exact" w:val="360"/>
          <w:jc w:val="center"/>
        </w:trPr>
        <w:tc>
          <w:tcPr>
            <w:tcW w:w="2880" w:type="dxa"/>
          </w:tcPr>
          <w:p w:rsidR="005061E0" w:rsidRPr="00826D53" w:rsidRDefault="005061E0" w:rsidP="00A41F15">
            <w:pPr>
              <w:ind w:left="288" w:right="288"/>
              <w:jc w:val="center"/>
              <w:rPr>
                <w:rFonts w:cs="Times New Roman"/>
                <w:sz w:val="16"/>
                <w:szCs w:val="16"/>
              </w:rPr>
            </w:pPr>
          </w:p>
        </w:tc>
        <w:tc>
          <w:tcPr>
            <w:tcW w:w="360" w:type="dxa"/>
          </w:tcPr>
          <w:p w:rsidR="005061E0" w:rsidRPr="00826D53" w:rsidRDefault="005061E0" w:rsidP="00A41F15">
            <w:pPr>
              <w:spacing w:before="120"/>
              <w:ind w:right="72"/>
              <w:rPr>
                <w:rFonts w:cs="Times New Roman"/>
                <w:sz w:val="16"/>
                <w:szCs w:val="16"/>
              </w:rPr>
            </w:pPr>
          </w:p>
        </w:tc>
        <w:tc>
          <w:tcPr>
            <w:tcW w:w="2880" w:type="dxa"/>
          </w:tcPr>
          <w:p w:rsidR="005061E0" w:rsidRPr="00826D53" w:rsidRDefault="005061E0" w:rsidP="00A41F15">
            <w:pPr>
              <w:spacing w:before="120"/>
              <w:ind w:left="288" w:right="288"/>
              <w:jc w:val="center"/>
              <w:rPr>
                <w:rFonts w:cs="Times New Roman"/>
                <w:sz w:val="16"/>
                <w:szCs w:val="16"/>
              </w:rPr>
            </w:pPr>
          </w:p>
        </w:tc>
        <w:tc>
          <w:tcPr>
            <w:tcW w:w="360" w:type="dxa"/>
          </w:tcPr>
          <w:p w:rsidR="005061E0" w:rsidRPr="00826D53" w:rsidRDefault="005061E0" w:rsidP="00A41F15">
            <w:pPr>
              <w:spacing w:before="120"/>
              <w:ind w:right="72"/>
              <w:jc w:val="center"/>
              <w:rPr>
                <w:rFonts w:cs="Times New Roman"/>
                <w:sz w:val="16"/>
                <w:szCs w:val="16"/>
              </w:rPr>
            </w:pPr>
          </w:p>
        </w:tc>
        <w:tc>
          <w:tcPr>
            <w:tcW w:w="2880" w:type="dxa"/>
          </w:tcPr>
          <w:p w:rsidR="005061E0" w:rsidRPr="00826D53" w:rsidRDefault="005061E0" w:rsidP="00A41F15">
            <w:pPr>
              <w:spacing w:before="120"/>
              <w:ind w:left="288" w:right="288"/>
              <w:jc w:val="center"/>
              <w:rPr>
                <w:rFonts w:cs="Times New Roman"/>
                <w:sz w:val="16"/>
                <w:szCs w:val="16"/>
              </w:rPr>
            </w:pPr>
          </w:p>
        </w:tc>
      </w:tr>
      <w:tr w:rsidR="005061E0" w:rsidRPr="00826D53" w:rsidTr="0097662C">
        <w:trPr>
          <w:cantSplit/>
          <w:trHeight w:hRule="exact" w:val="2160"/>
          <w:jc w:val="center"/>
        </w:trPr>
        <w:tc>
          <w:tcPr>
            <w:tcW w:w="2880" w:type="dxa"/>
          </w:tcPr>
          <w:p w:rsidR="00A41F15" w:rsidRPr="00826D53" w:rsidRDefault="00A41F15" w:rsidP="00A41F15">
            <w:pPr>
              <w:ind w:left="288" w:right="288"/>
              <w:jc w:val="center"/>
              <w:rPr>
                <w:rFonts w:cs="Times New Roman"/>
                <w:sz w:val="16"/>
                <w:szCs w:val="16"/>
              </w:rPr>
            </w:pPr>
          </w:p>
          <w:p w:rsidR="00707FE3" w:rsidRPr="00826D53" w:rsidRDefault="00707FE3" w:rsidP="00A41F15">
            <w:pPr>
              <w:ind w:left="288" w:right="288"/>
              <w:jc w:val="center"/>
              <w:rPr>
                <w:rFonts w:cs="Times New Roman"/>
                <w:sz w:val="16"/>
                <w:szCs w:val="16"/>
              </w:rPr>
            </w:pPr>
            <w:r w:rsidRPr="00826D53">
              <w:rPr>
                <w:rFonts w:cs="Times New Roman"/>
                <w:sz w:val="16"/>
                <w:szCs w:val="16"/>
              </w:rPr>
              <w:t>Demonstrate and teach how to elicit important physical findings for junior members of the healthcare team</w:t>
            </w:r>
          </w:p>
          <w:p w:rsidR="00707FE3" w:rsidRPr="00826D53" w:rsidRDefault="00707FE3" w:rsidP="00A41F15">
            <w:pPr>
              <w:ind w:left="288" w:right="288"/>
              <w:jc w:val="center"/>
              <w:rPr>
                <w:rFonts w:cs="Times New Roman"/>
                <w:sz w:val="16"/>
                <w:szCs w:val="16"/>
              </w:rPr>
            </w:pPr>
            <w:r w:rsidRPr="00826D53">
              <w:rPr>
                <w:rFonts w:cs="Times New Roman"/>
                <w:sz w:val="16"/>
                <w:szCs w:val="16"/>
              </w:rPr>
              <w:t>PC-B3</w:t>
            </w:r>
          </w:p>
          <w:p w:rsidR="005061E0" w:rsidRPr="00826D53" w:rsidRDefault="005061E0" w:rsidP="00A41F15">
            <w:pPr>
              <w:ind w:left="288" w:right="288"/>
              <w:jc w:val="center"/>
              <w:rPr>
                <w:rFonts w:cs="Times New Roman"/>
                <w:sz w:val="16"/>
                <w:szCs w:val="16"/>
              </w:rPr>
            </w:pPr>
          </w:p>
        </w:tc>
        <w:tc>
          <w:tcPr>
            <w:tcW w:w="360" w:type="dxa"/>
          </w:tcPr>
          <w:p w:rsidR="005061E0" w:rsidRPr="00826D53" w:rsidRDefault="005061E0" w:rsidP="00A41F15">
            <w:pPr>
              <w:spacing w:before="120"/>
              <w:ind w:right="72"/>
              <w:rPr>
                <w:rFonts w:cs="Times New Roman"/>
                <w:sz w:val="16"/>
                <w:szCs w:val="16"/>
              </w:rPr>
            </w:pPr>
          </w:p>
        </w:tc>
        <w:tc>
          <w:tcPr>
            <w:tcW w:w="2880" w:type="dxa"/>
          </w:tcPr>
          <w:p w:rsidR="00A41F15" w:rsidRDefault="00A41F15" w:rsidP="00A41F15">
            <w:pPr>
              <w:ind w:left="288" w:right="288"/>
              <w:jc w:val="center"/>
              <w:rPr>
                <w:rFonts w:cs="Times New Roman"/>
                <w:sz w:val="16"/>
                <w:szCs w:val="16"/>
              </w:rPr>
            </w:pPr>
          </w:p>
          <w:p w:rsidR="007F1798" w:rsidRPr="00826D53" w:rsidRDefault="007F1798" w:rsidP="00A41F15">
            <w:pPr>
              <w:ind w:left="288" w:right="288"/>
              <w:jc w:val="center"/>
              <w:rPr>
                <w:rFonts w:cs="Times New Roman"/>
                <w:sz w:val="16"/>
                <w:szCs w:val="16"/>
              </w:rPr>
            </w:pPr>
          </w:p>
          <w:p w:rsidR="00707FE3" w:rsidRPr="00826D53" w:rsidRDefault="00707FE3" w:rsidP="00A41F15">
            <w:pPr>
              <w:ind w:left="288" w:right="288"/>
              <w:jc w:val="center"/>
              <w:rPr>
                <w:rFonts w:cs="Times New Roman"/>
                <w:sz w:val="16"/>
                <w:szCs w:val="16"/>
              </w:rPr>
            </w:pPr>
            <w:r w:rsidRPr="00826D53">
              <w:rPr>
                <w:rFonts w:cs="Times New Roman"/>
                <w:sz w:val="16"/>
                <w:szCs w:val="16"/>
              </w:rPr>
              <w:t>Routinely identify subtle or unusual physical findings that may influence clinical decision making, using advanced maneuvers where applicable</w:t>
            </w:r>
          </w:p>
          <w:p w:rsidR="00707FE3" w:rsidRPr="00826D53" w:rsidRDefault="00707FE3" w:rsidP="00A41F15">
            <w:pPr>
              <w:ind w:left="288" w:right="288"/>
              <w:jc w:val="center"/>
              <w:rPr>
                <w:rFonts w:cs="Times New Roman"/>
                <w:sz w:val="16"/>
                <w:szCs w:val="16"/>
              </w:rPr>
            </w:pPr>
            <w:r w:rsidRPr="00826D53">
              <w:rPr>
                <w:rFonts w:cs="Times New Roman"/>
                <w:sz w:val="16"/>
                <w:szCs w:val="16"/>
              </w:rPr>
              <w:t>PC-B4</w:t>
            </w:r>
          </w:p>
          <w:p w:rsidR="005061E0" w:rsidRPr="00826D53" w:rsidRDefault="005061E0" w:rsidP="00A41F15">
            <w:pPr>
              <w:spacing w:before="120"/>
              <w:ind w:left="288" w:right="288"/>
              <w:jc w:val="center"/>
              <w:rPr>
                <w:rFonts w:cs="Times New Roman"/>
                <w:sz w:val="16"/>
                <w:szCs w:val="16"/>
              </w:rPr>
            </w:pPr>
          </w:p>
        </w:tc>
        <w:tc>
          <w:tcPr>
            <w:tcW w:w="360" w:type="dxa"/>
          </w:tcPr>
          <w:p w:rsidR="005061E0" w:rsidRPr="00826D53" w:rsidRDefault="005061E0" w:rsidP="00A41F15">
            <w:pPr>
              <w:spacing w:before="120"/>
              <w:ind w:right="72"/>
              <w:jc w:val="center"/>
              <w:rPr>
                <w:rFonts w:cs="Times New Roman"/>
                <w:sz w:val="16"/>
                <w:szCs w:val="16"/>
              </w:rPr>
            </w:pPr>
          </w:p>
        </w:tc>
        <w:tc>
          <w:tcPr>
            <w:tcW w:w="2880" w:type="dxa"/>
          </w:tcPr>
          <w:p w:rsidR="00014C41" w:rsidRPr="00826D53" w:rsidRDefault="00014C41" w:rsidP="00A41F15">
            <w:pPr>
              <w:spacing w:before="120"/>
              <w:ind w:left="288" w:right="288"/>
              <w:jc w:val="center"/>
              <w:rPr>
                <w:rFonts w:cs="Times New Roman"/>
                <w:color w:val="000000"/>
                <w:sz w:val="16"/>
                <w:szCs w:val="16"/>
              </w:rPr>
            </w:pPr>
          </w:p>
          <w:p w:rsidR="00707FE3" w:rsidRPr="00826D53" w:rsidRDefault="00707FE3" w:rsidP="00A41F15">
            <w:pPr>
              <w:ind w:left="288" w:right="288"/>
              <w:jc w:val="center"/>
              <w:rPr>
                <w:rFonts w:cs="Times New Roman"/>
                <w:sz w:val="16"/>
                <w:szCs w:val="16"/>
              </w:rPr>
            </w:pPr>
            <w:r w:rsidRPr="00826D53">
              <w:rPr>
                <w:rFonts w:cs="Times New Roman"/>
                <w:sz w:val="16"/>
                <w:szCs w:val="16"/>
              </w:rPr>
              <w:t>Synthesize all available data, including interview, physical examination, and preliminary laboratory data, to define each patient’s central clinical problem</w:t>
            </w:r>
          </w:p>
          <w:p w:rsidR="00707FE3" w:rsidRPr="00826D53" w:rsidRDefault="00707FE3" w:rsidP="00A41F15">
            <w:pPr>
              <w:ind w:left="288" w:right="288"/>
              <w:jc w:val="center"/>
              <w:rPr>
                <w:rFonts w:cs="Times New Roman"/>
                <w:sz w:val="16"/>
                <w:szCs w:val="16"/>
              </w:rPr>
            </w:pPr>
            <w:r w:rsidRPr="00826D53">
              <w:rPr>
                <w:rFonts w:cs="Times New Roman"/>
                <w:sz w:val="16"/>
                <w:szCs w:val="16"/>
              </w:rPr>
              <w:t>PC-C1</w:t>
            </w:r>
          </w:p>
          <w:p w:rsidR="005061E0" w:rsidRPr="00826D53" w:rsidRDefault="005061E0" w:rsidP="00A41F15">
            <w:pPr>
              <w:spacing w:before="120"/>
              <w:ind w:left="288" w:right="288"/>
              <w:jc w:val="center"/>
              <w:rPr>
                <w:rFonts w:cs="Times New Roman"/>
                <w:sz w:val="16"/>
                <w:szCs w:val="16"/>
              </w:rPr>
            </w:pPr>
          </w:p>
        </w:tc>
      </w:tr>
      <w:tr w:rsidR="005061E0" w:rsidRPr="00826D53" w:rsidTr="0097662C">
        <w:trPr>
          <w:cantSplit/>
          <w:trHeight w:hRule="exact" w:val="360"/>
          <w:jc w:val="center"/>
        </w:trPr>
        <w:tc>
          <w:tcPr>
            <w:tcW w:w="2880" w:type="dxa"/>
          </w:tcPr>
          <w:p w:rsidR="005061E0" w:rsidRPr="00826D53" w:rsidRDefault="005061E0" w:rsidP="00A41F15">
            <w:pPr>
              <w:ind w:left="288" w:right="288"/>
              <w:jc w:val="center"/>
              <w:rPr>
                <w:rFonts w:cs="Times New Roman"/>
                <w:sz w:val="16"/>
                <w:szCs w:val="16"/>
              </w:rPr>
            </w:pPr>
          </w:p>
        </w:tc>
        <w:tc>
          <w:tcPr>
            <w:tcW w:w="360" w:type="dxa"/>
          </w:tcPr>
          <w:p w:rsidR="005061E0" w:rsidRPr="00826D53" w:rsidRDefault="005061E0" w:rsidP="00A41F15">
            <w:pPr>
              <w:spacing w:before="120"/>
              <w:ind w:right="72"/>
              <w:rPr>
                <w:rFonts w:cs="Times New Roman"/>
                <w:sz w:val="16"/>
                <w:szCs w:val="16"/>
              </w:rPr>
            </w:pPr>
          </w:p>
        </w:tc>
        <w:tc>
          <w:tcPr>
            <w:tcW w:w="2880" w:type="dxa"/>
          </w:tcPr>
          <w:p w:rsidR="005061E0" w:rsidRPr="00826D53" w:rsidRDefault="005061E0" w:rsidP="00A41F15">
            <w:pPr>
              <w:spacing w:before="120"/>
              <w:ind w:left="288" w:right="288"/>
              <w:jc w:val="center"/>
              <w:rPr>
                <w:rFonts w:cs="Times New Roman"/>
                <w:sz w:val="16"/>
                <w:szCs w:val="16"/>
              </w:rPr>
            </w:pPr>
          </w:p>
        </w:tc>
        <w:tc>
          <w:tcPr>
            <w:tcW w:w="360" w:type="dxa"/>
          </w:tcPr>
          <w:p w:rsidR="005061E0" w:rsidRPr="00826D53" w:rsidRDefault="005061E0" w:rsidP="00A41F15">
            <w:pPr>
              <w:spacing w:before="120"/>
              <w:ind w:right="72"/>
              <w:jc w:val="center"/>
              <w:rPr>
                <w:rFonts w:cs="Times New Roman"/>
                <w:sz w:val="16"/>
                <w:szCs w:val="16"/>
              </w:rPr>
            </w:pPr>
          </w:p>
        </w:tc>
        <w:tc>
          <w:tcPr>
            <w:tcW w:w="2880" w:type="dxa"/>
          </w:tcPr>
          <w:p w:rsidR="005061E0" w:rsidRPr="00826D53" w:rsidRDefault="005061E0" w:rsidP="00A41F15">
            <w:pPr>
              <w:spacing w:before="120"/>
              <w:ind w:left="288" w:right="288"/>
              <w:jc w:val="center"/>
              <w:rPr>
                <w:rFonts w:cs="Times New Roman"/>
                <w:sz w:val="16"/>
                <w:szCs w:val="16"/>
              </w:rPr>
            </w:pPr>
          </w:p>
        </w:tc>
      </w:tr>
      <w:tr w:rsidR="005061E0" w:rsidRPr="00826D53" w:rsidTr="0097662C">
        <w:trPr>
          <w:cantSplit/>
          <w:trHeight w:hRule="exact" w:val="2160"/>
          <w:jc w:val="center"/>
        </w:trPr>
        <w:tc>
          <w:tcPr>
            <w:tcW w:w="2880" w:type="dxa"/>
          </w:tcPr>
          <w:p w:rsidR="00A41F15" w:rsidRPr="00826D53" w:rsidRDefault="00A41F15" w:rsidP="00A41F15">
            <w:pPr>
              <w:ind w:left="288" w:right="288"/>
              <w:jc w:val="center"/>
              <w:rPr>
                <w:rFonts w:cs="Times New Roman"/>
                <w:sz w:val="16"/>
                <w:szCs w:val="16"/>
              </w:rPr>
            </w:pPr>
          </w:p>
          <w:p w:rsidR="007F1798" w:rsidRDefault="007F1798" w:rsidP="00A41F15">
            <w:pPr>
              <w:ind w:left="288" w:right="288"/>
              <w:jc w:val="center"/>
              <w:rPr>
                <w:rFonts w:cs="Times New Roman"/>
                <w:sz w:val="16"/>
                <w:szCs w:val="16"/>
              </w:rPr>
            </w:pPr>
          </w:p>
          <w:p w:rsidR="00707FE3" w:rsidRPr="00826D53" w:rsidRDefault="00707FE3" w:rsidP="00A41F15">
            <w:pPr>
              <w:ind w:left="288" w:right="288"/>
              <w:jc w:val="center"/>
              <w:rPr>
                <w:rFonts w:cs="Times New Roman"/>
                <w:sz w:val="16"/>
                <w:szCs w:val="16"/>
              </w:rPr>
            </w:pPr>
            <w:r w:rsidRPr="00826D53">
              <w:rPr>
                <w:rFonts w:cs="Times New Roman"/>
                <w:sz w:val="16"/>
                <w:szCs w:val="16"/>
              </w:rPr>
              <w:t>Develop prioritized differential diagnoses, evidence-based diagnostic and therapeutic plan for common inpatient and ambulatory conditions</w:t>
            </w:r>
          </w:p>
          <w:p w:rsidR="00707FE3" w:rsidRPr="00826D53" w:rsidRDefault="00707FE3" w:rsidP="00A41F15">
            <w:pPr>
              <w:ind w:left="288" w:right="288"/>
              <w:jc w:val="center"/>
              <w:rPr>
                <w:rFonts w:cs="Times New Roman"/>
                <w:sz w:val="16"/>
                <w:szCs w:val="16"/>
              </w:rPr>
            </w:pPr>
            <w:r w:rsidRPr="00826D53">
              <w:rPr>
                <w:rFonts w:cs="Times New Roman"/>
                <w:sz w:val="16"/>
                <w:szCs w:val="16"/>
              </w:rPr>
              <w:t>PC-C2</w:t>
            </w:r>
          </w:p>
          <w:p w:rsidR="005061E0" w:rsidRPr="00826D53" w:rsidRDefault="005061E0" w:rsidP="00A41F15">
            <w:pPr>
              <w:ind w:left="288" w:right="288"/>
              <w:jc w:val="center"/>
              <w:rPr>
                <w:rFonts w:cs="Times New Roman"/>
                <w:sz w:val="16"/>
                <w:szCs w:val="16"/>
              </w:rPr>
            </w:pPr>
          </w:p>
        </w:tc>
        <w:tc>
          <w:tcPr>
            <w:tcW w:w="360" w:type="dxa"/>
          </w:tcPr>
          <w:p w:rsidR="005061E0" w:rsidRPr="00826D53" w:rsidRDefault="005061E0" w:rsidP="00A41F15">
            <w:pPr>
              <w:spacing w:before="120"/>
              <w:ind w:right="72"/>
              <w:rPr>
                <w:rFonts w:cs="Times New Roman"/>
                <w:sz w:val="16"/>
                <w:szCs w:val="16"/>
              </w:rPr>
            </w:pPr>
          </w:p>
        </w:tc>
        <w:tc>
          <w:tcPr>
            <w:tcW w:w="2880" w:type="dxa"/>
          </w:tcPr>
          <w:p w:rsidR="00A41F15" w:rsidRPr="00826D53" w:rsidRDefault="00A41F15" w:rsidP="00A41F15">
            <w:pPr>
              <w:ind w:left="288" w:right="288"/>
              <w:jc w:val="center"/>
              <w:rPr>
                <w:rFonts w:cs="Times New Roman"/>
                <w:sz w:val="16"/>
                <w:szCs w:val="16"/>
              </w:rPr>
            </w:pPr>
          </w:p>
          <w:p w:rsidR="00A41F15" w:rsidRDefault="00A41F15" w:rsidP="00A41F15">
            <w:pPr>
              <w:ind w:left="288" w:right="288"/>
              <w:jc w:val="center"/>
              <w:rPr>
                <w:rFonts w:cs="Times New Roman"/>
                <w:sz w:val="16"/>
                <w:szCs w:val="16"/>
              </w:rPr>
            </w:pPr>
          </w:p>
          <w:p w:rsidR="007F1798" w:rsidRPr="00826D53" w:rsidRDefault="007F1798" w:rsidP="00A41F15">
            <w:pPr>
              <w:ind w:left="288" w:right="288"/>
              <w:jc w:val="center"/>
              <w:rPr>
                <w:rFonts w:cs="Times New Roman"/>
                <w:sz w:val="16"/>
                <w:szCs w:val="16"/>
              </w:rPr>
            </w:pPr>
          </w:p>
          <w:p w:rsidR="00707FE3" w:rsidRPr="00826D53" w:rsidRDefault="00707FE3" w:rsidP="00A41F15">
            <w:pPr>
              <w:ind w:left="288" w:right="288"/>
              <w:jc w:val="center"/>
              <w:rPr>
                <w:rFonts w:cs="Times New Roman"/>
                <w:sz w:val="16"/>
                <w:szCs w:val="16"/>
              </w:rPr>
            </w:pPr>
            <w:r w:rsidRPr="00826D53">
              <w:rPr>
                <w:rFonts w:cs="Times New Roman"/>
                <w:sz w:val="16"/>
                <w:szCs w:val="16"/>
              </w:rPr>
              <w:t>Modify differential diagnosis and care plan base on clinical course and data as appropriate</w:t>
            </w:r>
          </w:p>
          <w:p w:rsidR="00707FE3" w:rsidRPr="00826D53" w:rsidRDefault="00707FE3" w:rsidP="00A41F15">
            <w:pPr>
              <w:ind w:left="288" w:right="288"/>
              <w:jc w:val="center"/>
              <w:rPr>
                <w:rFonts w:cs="Times New Roman"/>
                <w:sz w:val="16"/>
                <w:szCs w:val="16"/>
              </w:rPr>
            </w:pPr>
            <w:r w:rsidRPr="00826D53">
              <w:rPr>
                <w:rFonts w:cs="Times New Roman"/>
                <w:sz w:val="16"/>
                <w:szCs w:val="16"/>
              </w:rPr>
              <w:t>PC-C3</w:t>
            </w:r>
          </w:p>
          <w:p w:rsidR="00F96344" w:rsidRPr="00826D53" w:rsidRDefault="00F96344" w:rsidP="00A41F15">
            <w:pPr>
              <w:spacing w:before="120"/>
              <w:ind w:left="288" w:right="288"/>
              <w:jc w:val="center"/>
              <w:rPr>
                <w:rFonts w:cs="Times New Roman"/>
                <w:color w:val="000000"/>
                <w:sz w:val="16"/>
                <w:szCs w:val="16"/>
              </w:rPr>
            </w:pPr>
          </w:p>
          <w:p w:rsidR="005061E0" w:rsidRPr="00826D53" w:rsidRDefault="005061E0" w:rsidP="00A41F15">
            <w:pPr>
              <w:spacing w:before="120"/>
              <w:ind w:left="288" w:right="288"/>
              <w:jc w:val="center"/>
              <w:rPr>
                <w:rFonts w:cs="Times New Roman"/>
                <w:sz w:val="16"/>
                <w:szCs w:val="16"/>
              </w:rPr>
            </w:pPr>
          </w:p>
        </w:tc>
        <w:tc>
          <w:tcPr>
            <w:tcW w:w="360" w:type="dxa"/>
          </w:tcPr>
          <w:p w:rsidR="005061E0" w:rsidRPr="00826D53" w:rsidRDefault="005061E0" w:rsidP="00A41F15">
            <w:pPr>
              <w:spacing w:before="120"/>
              <w:ind w:right="72"/>
              <w:jc w:val="center"/>
              <w:rPr>
                <w:rFonts w:cs="Times New Roman"/>
                <w:sz w:val="16"/>
                <w:szCs w:val="16"/>
              </w:rPr>
            </w:pPr>
          </w:p>
        </w:tc>
        <w:tc>
          <w:tcPr>
            <w:tcW w:w="2880" w:type="dxa"/>
          </w:tcPr>
          <w:p w:rsidR="00A41F15" w:rsidRPr="00826D53" w:rsidRDefault="00A41F15" w:rsidP="00A41F15">
            <w:pPr>
              <w:ind w:left="288" w:right="288"/>
              <w:jc w:val="center"/>
              <w:rPr>
                <w:rFonts w:cs="Times New Roman"/>
                <w:sz w:val="16"/>
                <w:szCs w:val="16"/>
              </w:rPr>
            </w:pPr>
          </w:p>
          <w:p w:rsidR="00A41F15" w:rsidRPr="00826D53" w:rsidRDefault="00A41F15" w:rsidP="00A41F15">
            <w:pPr>
              <w:ind w:left="288" w:right="288"/>
              <w:jc w:val="center"/>
              <w:rPr>
                <w:rFonts w:cs="Times New Roman"/>
                <w:sz w:val="16"/>
                <w:szCs w:val="16"/>
              </w:rPr>
            </w:pPr>
          </w:p>
          <w:p w:rsidR="00707FE3" w:rsidRPr="00826D53" w:rsidRDefault="00707FE3" w:rsidP="00A41F15">
            <w:pPr>
              <w:ind w:left="288" w:right="288"/>
              <w:jc w:val="center"/>
              <w:rPr>
                <w:rFonts w:cs="Times New Roman"/>
                <w:sz w:val="16"/>
                <w:szCs w:val="16"/>
              </w:rPr>
            </w:pPr>
            <w:r w:rsidRPr="00826D53">
              <w:rPr>
                <w:rFonts w:cs="Times New Roman"/>
                <w:sz w:val="16"/>
                <w:szCs w:val="16"/>
              </w:rPr>
              <w:t>Recognize disease presentations that deviate from common patterns and that require complex decision making</w:t>
            </w:r>
          </w:p>
          <w:p w:rsidR="00707FE3" w:rsidRPr="00826D53" w:rsidRDefault="00707FE3" w:rsidP="00A41F15">
            <w:pPr>
              <w:ind w:left="288" w:right="288"/>
              <w:jc w:val="center"/>
              <w:rPr>
                <w:rFonts w:cs="Times New Roman"/>
                <w:sz w:val="16"/>
                <w:szCs w:val="16"/>
              </w:rPr>
            </w:pPr>
            <w:r w:rsidRPr="00826D53">
              <w:rPr>
                <w:rFonts w:cs="Times New Roman"/>
                <w:sz w:val="16"/>
                <w:szCs w:val="16"/>
              </w:rPr>
              <w:t>PC-C4</w:t>
            </w:r>
          </w:p>
          <w:p w:rsidR="005061E0" w:rsidRPr="00826D53" w:rsidRDefault="005061E0" w:rsidP="00A41F15">
            <w:pPr>
              <w:spacing w:before="120"/>
              <w:ind w:left="288" w:right="288"/>
              <w:jc w:val="center"/>
              <w:rPr>
                <w:rFonts w:cs="Times New Roman"/>
                <w:sz w:val="16"/>
                <w:szCs w:val="16"/>
              </w:rPr>
            </w:pPr>
          </w:p>
        </w:tc>
      </w:tr>
      <w:tr w:rsidR="005061E0" w:rsidRPr="00826D53" w:rsidTr="0097662C">
        <w:trPr>
          <w:cantSplit/>
          <w:trHeight w:hRule="exact" w:val="360"/>
          <w:jc w:val="center"/>
        </w:trPr>
        <w:tc>
          <w:tcPr>
            <w:tcW w:w="2880" w:type="dxa"/>
          </w:tcPr>
          <w:p w:rsidR="005061E0" w:rsidRPr="00826D53" w:rsidRDefault="005061E0" w:rsidP="00A41F15">
            <w:pPr>
              <w:ind w:left="288" w:right="288"/>
              <w:jc w:val="center"/>
              <w:rPr>
                <w:rFonts w:cs="Times New Roman"/>
                <w:sz w:val="16"/>
                <w:szCs w:val="16"/>
              </w:rPr>
            </w:pPr>
          </w:p>
        </w:tc>
        <w:tc>
          <w:tcPr>
            <w:tcW w:w="360" w:type="dxa"/>
          </w:tcPr>
          <w:p w:rsidR="005061E0" w:rsidRPr="00826D53" w:rsidRDefault="005061E0" w:rsidP="00A41F15">
            <w:pPr>
              <w:spacing w:before="120"/>
              <w:ind w:right="72"/>
              <w:rPr>
                <w:rFonts w:cs="Times New Roman"/>
                <w:sz w:val="16"/>
                <w:szCs w:val="16"/>
              </w:rPr>
            </w:pPr>
          </w:p>
        </w:tc>
        <w:tc>
          <w:tcPr>
            <w:tcW w:w="2880" w:type="dxa"/>
          </w:tcPr>
          <w:p w:rsidR="005061E0" w:rsidRPr="00826D53" w:rsidRDefault="005061E0" w:rsidP="00A41F15">
            <w:pPr>
              <w:spacing w:before="120"/>
              <w:ind w:left="288" w:right="288"/>
              <w:jc w:val="center"/>
              <w:rPr>
                <w:rFonts w:cs="Times New Roman"/>
                <w:sz w:val="16"/>
                <w:szCs w:val="16"/>
              </w:rPr>
            </w:pPr>
          </w:p>
        </w:tc>
        <w:tc>
          <w:tcPr>
            <w:tcW w:w="360" w:type="dxa"/>
          </w:tcPr>
          <w:p w:rsidR="005061E0" w:rsidRPr="00826D53" w:rsidRDefault="005061E0" w:rsidP="00A41F15">
            <w:pPr>
              <w:spacing w:before="120"/>
              <w:ind w:right="72"/>
              <w:jc w:val="center"/>
              <w:rPr>
                <w:rFonts w:cs="Times New Roman"/>
                <w:sz w:val="16"/>
                <w:szCs w:val="16"/>
              </w:rPr>
            </w:pPr>
          </w:p>
        </w:tc>
        <w:tc>
          <w:tcPr>
            <w:tcW w:w="2880" w:type="dxa"/>
          </w:tcPr>
          <w:p w:rsidR="005061E0" w:rsidRPr="00826D53" w:rsidRDefault="005061E0" w:rsidP="00A41F15">
            <w:pPr>
              <w:spacing w:before="120"/>
              <w:ind w:left="288" w:right="288"/>
              <w:jc w:val="center"/>
              <w:rPr>
                <w:rFonts w:cs="Times New Roman"/>
                <w:sz w:val="16"/>
                <w:szCs w:val="16"/>
              </w:rPr>
            </w:pPr>
          </w:p>
        </w:tc>
      </w:tr>
      <w:tr w:rsidR="005061E0" w:rsidRPr="00826D53" w:rsidTr="0097662C">
        <w:trPr>
          <w:cantSplit/>
          <w:trHeight w:hRule="exact" w:val="2160"/>
          <w:jc w:val="center"/>
        </w:trPr>
        <w:tc>
          <w:tcPr>
            <w:tcW w:w="2880" w:type="dxa"/>
          </w:tcPr>
          <w:p w:rsidR="00A41F15" w:rsidRPr="00826D53" w:rsidRDefault="00A41F15" w:rsidP="00A41F15">
            <w:pPr>
              <w:ind w:left="288" w:right="288"/>
              <w:jc w:val="center"/>
              <w:rPr>
                <w:rFonts w:cs="Times New Roman"/>
                <w:sz w:val="16"/>
                <w:szCs w:val="16"/>
              </w:rPr>
            </w:pPr>
          </w:p>
          <w:p w:rsidR="00A41F15" w:rsidRPr="00826D53" w:rsidRDefault="00A41F15" w:rsidP="00A41F15">
            <w:pPr>
              <w:ind w:left="288" w:right="288"/>
              <w:jc w:val="center"/>
              <w:rPr>
                <w:rFonts w:cs="Times New Roman"/>
                <w:sz w:val="16"/>
                <w:szCs w:val="16"/>
              </w:rPr>
            </w:pPr>
          </w:p>
          <w:p w:rsidR="00707FE3" w:rsidRPr="00826D53" w:rsidRDefault="00707FE3" w:rsidP="00A41F15">
            <w:pPr>
              <w:ind w:left="288" w:right="288"/>
              <w:jc w:val="center"/>
              <w:rPr>
                <w:rFonts w:cs="Times New Roman"/>
                <w:sz w:val="16"/>
                <w:szCs w:val="16"/>
              </w:rPr>
            </w:pPr>
            <w:r w:rsidRPr="00826D53">
              <w:rPr>
                <w:rFonts w:cs="Times New Roman"/>
                <w:sz w:val="16"/>
                <w:szCs w:val="16"/>
              </w:rPr>
              <w:t>Appropriately perform invasive procedures and provide post-procedure management for common procedures</w:t>
            </w:r>
          </w:p>
          <w:p w:rsidR="00707FE3" w:rsidRPr="00826D53" w:rsidRDefault="00707FE3" w:rsidP="00A41F15">
            <w:pPr>
              <w:ind w:left="288" w:right="288"/>
              <w:jc w:val="center"/>
              <w:rPr>
                <w:rFonts w:cs="Times New Roman"/>
                <w:sz w:val="16"/>
                <w:szCs w:val="16"/>
              </w:rPr>
            </w:pPr>
            <w:r w:rsidRPr="00826D53">
              <w:rPr>
                <w:rFonts w:cs="Times New Roman"/>
                <w:sz w:val="16"/>
                <w:szCs w:val="16"/>
              </w:rPr>
              <w:t>PC-D1</w:t>
            </w:r>
          </w:p>
          <w:p w:rsidR="005061E0" w:rsidRPr="00826D53" w:rsidRDefault="005061E0" w:rsidP="00A41F15">
            <w:pPr>
              <w:ind w:left="288" w:right="288"/>
              <w:jc w:val="center"/>
              <w:rPr>
                <w:rFonts w:cs="Times New Roman"/>
                <w:sz w:val="16"/>
                <w:szCs w:val="16"/>
              </w:rPr>
            </w:pPr>
          </w:p>
        </w:tc>
        <w:tc>
          <w:tcPr>
            <w:tcW w:w="360" w:type="dxa"/>
          </w:tcPr>
          <w:p w:rsidR="005061E0" w:rsidRPr="00826D53" w:rsidRDefault="005061E0" w:rsidP="00A41F15">
            <w:pPr>
              <w:spacing w:before="120"/>
              <w:ind w:right="72"/>
              <w:rPr>
                <w:rFonts w:cs="Times New Roman"/>
                <w:sz w:val="16"/>
                <w:szCs w:val="16"/>
              </w:rPr>
            </w:pPr>
          </w:p>
        </w:tc>
        <w:tc>
          <w:tcPr>
            <w:tcW w:w="2880" w:type="dxa"/>
          </w:tcPr>
          <w:p w:rsidR="00707FE3" w:rsidRPr="00826D53" w:rsidRDefault="00707FE3" w:rsidP="00A41F15">
            <w:pPr>
              <w:ind w:left="288" w:right="288"/>
              <w:jc w:val="center"/>
              <w:rPr>
                <w:rFonts w:cs="Times New Roman"/>
                <w:sz w:val="16"/>
                <w:szCs w:val="16"/>
              </w:rPr>
            </w:pPr>
            <w:r w:rsidRPr="00826D53">
              <w:rPr>
                <w:rFonts w:cs="Times New Roman"/>
                <w:sz w:val="16"/>
                <w:szCs w:val="16"/>
              </w:rPr>
              <w:t>Make appropriate clinical decisions based on the results of common diagnostic testing, including but not limited to routine blood chemistries, hematologic studies, coagulations tests, arterial blood gases, ECG, chest radiographs, pulmonary function tests, urinalysis and other body fluids</w:t>
            </w:r>
          </w:p>
          <w:p w:rsidR="00707FE3" w:rsidRPr="00826D53" w:rsidRDefault="00707FE3" w:rsidP="00A41F15">
            <w:pPr>
              <w:ind w:left="288" w:right="288"/>
              <w:jc w:val="center"/>
              <w:rPr>
                <w:rFonts w:cs="Times New Roman"/>
                <w:sz w:val="16"/>
                <w:szCs w:val="16"/>
              </w:rPr>
            </w:pPr>
            <w:r w:rsidRPr="00826D53">
              <w:rPr>
                <w:rFonts w:cs="Times New Roman"/>
                <w:sz w:val="16"/>
                <w:szCs w:val="16"/>
              </w:rPr>
              <w:t>PC-E1</w:t>
            </w:r>
          </w:p>
          <w:p w:rsidR="00707FE3" w:rsidRPr="00826D53" w:rsidRDefault="00707FE3" w:rsidP="00A41F15">
            <w:pPr>
              <w:ind w:left="288" w:right="288"/>
              <w:jc w:val="center"/>
              <w:rPr>
                <w:rFonts w:cs="Times New Roman"/>
                <w:sz w:val="16"/>
                <w:szCs w:val="16"/>
              </w:rPr>
            </w:pPr>
          </w:p>
          <w:p w:rsidR="00F96344" w:rsidRPr="00826D53" w:rsidRDefault="00F96344" w:rsidP="00A41F15">
            <w:pPr>
              <w:spacing w:before="120"/>
              <w:ind w:left="288" w:right="288"/>
              <w:jc w:val="center"/>
              <w:rPr>
                <w:rFonts w:cs="Times New Roman"/>
                <w:sz w:val="16"/>
                <w:szCs w:val="16"/>
              </w:rPr>
            </w:pPr>
          </w:p>
        </w:tc>
        <w:tc>
          <w:tcPr>
            <w:tcW w:w="360" w:type="dxa"/>
          </w:tcPr>
          <w:p w:rsidR="005061E0" w:rsidRPr="00826D53" w:rsidRDefault="005061E0" w:rsidP="00A41F15">
            <w:pPr>
              <w:spacing w:before="120"/>
              <w:ind w:right="72"/>
              <w:jc w:val="center"/>
              <w:rPr>
                <w:rFonts w:cs="Times New Roman"/>
                <w:sz w:val="16"/>
                <w:szCs w:val="16"/>
              </w:rPr>
            </w:pPr>
          </w:p>
        </w:tc>
        <w:tc>
          <w:tcPr>
            <w:tcW w:w="2880" w:type="dxa"/>
          </w:tcPr>
          <w:p w:rsidR="00A41F15" w:rsidRPr="00826D53" w:rsidRDefault="00A41F15" w:rsidP="00A41F15">
            <w:pPr>
              <w:ind w:left="288" w:right="288"/>
              <w:jc w:val="center"/>
              <w:rPr>
                <w:rFonts w:cs="Times New Roman"/>
                <w:sz w:val="16"/>
                <w:szCs w:val="16"/>
              </w:rPr>
            </w:pPr>
          </w:p>
          <w:p w:rsidR="00A41F15" w:rsidRPr="00826D53" w:rsidRDefault="00A41F15" w:rsidP="00A41F15">
            <w:pPr>
              <w:ind w:left="288" w:right="288"/>
              <w:jc w:val="center"/>
              <w:rPr>
                <w:rFonts w:cs="Times New Roman"/>
                <w:sz w:val="16"/>
                <w:szCs w:val="16"/>
              </w:rPr>
            </w:pPr>
          </w:p>
          <w:p w:rsidR="00707FE3" w:rsidRPr="00826D53" w:rsidRDefault="00707FE3" w:rsidP="00A41F15">
            <w:pPr>
              <w:ind w:left="288" w:right="288"/>
              <w:jc w:val="center"/>
              <w:rPr>
                <w:rFonts w:cs="Times New Roman"/>
                <w:sz w:val="16"/>
                <w:szCs w:val="16"/>
              </w:rPr>
            </w:pPr>
            <w:r w:rsidRPr="00826D53">
              <w:rPr>
                <w:rFonts w:cs="Times New Roman"/>
                <w:sz w:val="16"/>
                <w:szCs w:val="16"/>
              </w:rPr>
              <w:t>Make appropriate clinical decisions based upon the results of more advanced diagnostic tests</w:t>
            </w:r>
          </w:p>
          <w:p w:rsidR="00707FE3" w:rsidRPr="00826D53" w:rsidRDefault="00707FE3" w:rsidP="00A41F15">
            <w:pPr>
              <w:ind w:left="288" w:right="288"/>
              <w:jc w:val="center"/>
              <w:rPr>
                <w:rFonts w:cs="Times New Roman"/>
                <w:sz w:val="16"/>
                <w:szCs w:val="16"/>
              </w:rPr>
            </w:pPr>
            <w:r w:rsidRPr="00826D53">
              <w:rPr>
                <w:rFonts w:cs="Times New Roman"/>
                <w:sz w:val="16"/>
                <w:szCs w:val="16"/>
              </w:rPr>
              <w:t>PC-E2</w:t>
            </w:r>
          </w:p>
          <w:p w:rsidR="00F96344" w:rsidRPr="00826D53" w:rsidRDefault="00F96344" w:rsidP="00A41F15">
            <w:pPr>
              <w:spacing w:before="120"/>
              <w:ind w:left="288" w:right="288"/>
              <w:jc w:val="center"/>
              <w:rPr>
                <w:rFonts w:cs="Times New Roman"/>
                <w:sz w:val="16"/>
                <w:szCs w:val="16"/>
              </w:rPr>
            </w:pPr>
          </w:p>
        </w:tc>
      </w:tr>
      <w:tr w:rsidR="005061E0" w:rsidRPr="00826D53" w:rsidTr="0097662C">
        <w:trPr>
          <w:cantSplit/>
          <w:trHeight w:hRule="exact" w:val="360"/>
          <w:jc w:val="center"/>
        </w:trPr>
        <w:tc>
          <w:tcPr>
            <w:tcW w:w="2880" w:type="dxa"/>
          </w:tcPr>
          <w:p w:rsidR="005061E0" w:rsidRPr="00826D53" w:rsidRDefault="005061E0" w:rsidP="006C406D">
            <w:pPr>
              <w:spacing w:before="120"/>
              <w:ind w:left="72" w:right="72"/>
              <w:rPr>
                <w:rFonts w:cs="Times New Roman"/>
                <w:sz w:val="16"/>
                <w:szCs w:val="16"/>
              </w:rPr>
            </w:pPr>
          </w:p>
        </w:tc>
        <w:tc>
          <w:tcPr>
            <w:tcW w:w="360" w:type="dxa"/>
          </w:tcPr>
          <w:p w:rsidR="005061E0" w:rsidRPr="00826D53" w:rsidRDefault="005061E0" w:rsidP="006C406D">
            <w:pPr>
              <w:spacing w:before="120"/>
              <w:ind w:left="72" w:right="72"/>
              <w:rPr>
                <w:rFonts w:cs="Times New Roman"/>
                <w:sz w:val="16"/>
                <w:szCs w:val="16"/>
              </w:rPr>
            </w:pPr>
          </w:p>
        </w:tc>
        <w:tc>
          <w:tcPr>
            <w:tcW w:w="2880" w:type="dxa"/>
          </w:tcPr>
          <w:p w:rsidR="005061E0" w:rsidRPr="00826D53" w:rsidRDefault="005061E0" w:rsidP="006C406D">
            <w:pPr>
              <w:spacing w:before="120"/>
              <w:ind w:left="72" w:right="72"/>
              <w:rPr>
                <w:rFonts w:cs="Times New Roman"/>
                <w:sz w:val="16"/>
                <w:szCs w:val="16"/>
              </w:rPr>
            </w:pPr>
          </w:p>
        </w:tc>
        <w:tc>
          <w:tcPr>
            <w:tcW w:w="360" w:type="dxa"/>
          </w:tcPr>
          <w:p w:rsidR="005061E0" w:rsidRPr="00826D53" w:rsidRDefault="005061E0" w:rsidP="006C406D">
            <w:pPr>
              <w:spacing w:before="120"/>
              <w:ind w:left="72" w:right="72"/>
              <w:rPr>
                <w:rFonts w:cs="Times New Roman"/>
                <w:sz w:val="16"/>
                <w:szCs w:val="16"/>
              </w:rPr>
            </w:pPr>
          </w:p>
        </w:tc>
        <w:tc>
          <w:tcPr>
            <w:tcW w:w="2880" w:type="dxa"/>
          </w:tcPr>
          <w:p w:rsidR="005061E0" w:rsidRPr="00826D53" w:rsidRDefault="005061E0" w:rsidP="006C406D">
            <w:pPr>
              <w:spacing w:before="120"/>
              <w:ind w:left="72" w:right="72"/>
              <w:rPr>
                <w:rFonts w:cs="Times New Roman"/>
                <w:sz w:val="16"/>
                <w:szCs w:val="16"/>
              </w:rPr>
            </w:pPr>
          </w:p>
        </w:tc>
      </w:tr>
    </w:tbl>
    <w:p w:rsidR="00656E92" w:rsidRPr="00826D53" w:rsidRDefault="00656E92">
      <w:pPr>
        <w:rPr>
          <w:rFonts w:cs="Times New Roman"/>
          <w:sz w:val="16"/>
          <w:szCs w:val="16"/>
        </w:rPr>
      </w:pPr>
      <w:r w:rsidRPr="00826D53">
        <w:rPr>
          <w:rFonts w:cs="Times New Roman"/>
          <w:sz w:val="16"/>
          <w:szCs w:val="16"/>
        </w:rPr>
        <w:br w:type="page"/>
      </w:r>
    </w:p>
    <w:tbl>
      <w:tblPr>
        <w:tblStyle w:val="TableGrid"/>
        <w:tblW w:w="0" w:type="auto"/>
        <w:jc w:val="center"/>
        <w:tblLayout w:type="fixed"/>
        <w:tblCellMar>
          <w:left w:w="15" w:type="dxa"/>
          <w:right w:w="15" w:type="dxa"/>
        </w:tblCellMar>
        <w:tblLook w:val="0000" w:firstRow="0" w:lastRow="0" w:firstColumn="0" w:lastColumn="0" w:noHBand="0" w:noVBand="0"/>
      </w:tblPr>
      <w:tblGrid>
        <w:gridCol w:w="2880"/>
        <w:gridCol w:w="360"/>
        <w:gridCol w:w="2880"/>
        <w:gridCol w:w="360"/>
        <w:gridCol w:w="2880"/>
      </w:tblGrid>
      <w:tr w:rsidR="005061E0" w:rsidRPr="00826D53" w:rsidTr="0097662C">
        <w:trPr>
          <w:cantSplit/>
          <w:trHeight w:hRule="exact" w:val="2160"/>
          <w:jc w:val="center"/>
        </w:trPr>
        <w:tc>
          <w:tcPr>
            <w:tcW w:w="2880" w:type="dxa"/>
          </w:tcPr>
          <w:p w:rsidR="005061E0" w:rsidRPr="00826D53" w:rsidRDefault="005061E0" w:rsidP="00DF7FBF">
            <w:pPr>
              <w:ind w:left="288" w:right="288"/>
              <w:jc w:val="center"/>
              <w:rPr>
                <w:rFonts w:cs="Times New Roman"/>
                <w:sz w:val="16"/>
                <w:szCs w:val="16"/>
              </w:rPr>
            </w:pPr>
          </w:p>
          <w:p w:rsidR="00707FE3" w:rsidRPr="00826D53" w:rsidRDefault="00707FE3" w:rsidP="00DF7FBF">
            <w:pPr>
              <w:ind w:left="288" w:right="288"/>
              <w:jc w:val="center"/>
              <w:rPr>
                <w:rFonts w:cs="Times New Roman"/>
                <w:sz w:val="16"/>
                <w:szCs w:val="16"/>
              </w:rPr>
            </w:pPr>
            <w:r w:rsidRPr="00826D53">
              <w:rPr>
                <w:rFonts w:cs="Times New Roman"/>
                <w:sz w:val="16"/>
                <w:szCs w:val="16"/>
              </w:rPr>
              <w:t>Recognize situations with a need for a need for urgent or emergent medical care, including life-threatening conditions</w:t>
            </w:r>
          </w:p>
          <w:p w:rsidR="00707FE3" w:rsidRPr="00826D53" w:rsidRDefault="00707FE3" w:rsidP="00DF7FBF">
            <w:pPr>
              <w:ind w:left="288" w:right="288"/>
              <w:jc w:val="center"/>
              <w:rPr>
                <w:rFonts w:cs="Times New Roman"/>
                <w:sz w:val="16"/>
                <w:szCs w:val="16"/>
              </w:rPr>
            </w:pPr>
            <w:r w:rsidRPr="00826D53">
              <w:rPr>
                <w:rFonts w:cs="Times New Roman"/>
                <w:sz w:val="16"/>
                <w:szCs w:val="16"/>
              </w:rPr>
              <w:t>PC-F1</w:t>
            </w:r>
          </w:p>
          <w:p w:rsidR="00656E92" w:rsidRPr="00826D53" w:rsidRDefault="00656E92" w:rsidP="00DF7FBF">
            <w:pPr>
              <w:ind w:left="288" w:right="288"/>
              <w:jc w:val="center"/>
              <w:rPr>
                <w:rFonts w:cs="Times New Roman"/>
                <w:sz w:val="16"/>
                <w:szCs w:val="16"/>
              </w:rPr>
            </w:pPr>
          </w:p>
          <w:p w:rsidR="00656E92" w:rsidRPr="00826D53" w:rsidRDefault="00656E92" w:rsidP="00DF7FBF">
            <w:pPr>
              <w:ind w:left="288" w:right="288"/>
              <w:jc w:val="center"/>
              <w:rPr>
                <w:rFonts w:cs="Times New Roman"/>
                <w:sz w:val="16"/>
                <w:szCs w:val="16"/>
              </w:rPr>
            </w:pPr>
          </w:p>
          <w:p w:rsidR="00656E92" w:rsidRPr="00826D53" w:rsidRDefault="00656E92" w:rsidP="00DF7FBF">
            <w:pPr>
              <w:ind w:left="288" w:right="288"/>
              <w:jc w:val="center"/>
              <w:rPr>
                <w:rFonts w:cs="Times New Roman"/>
                <w:sz w:val="16"/>
                <w:szCs w:val="16"/>
              </w:rPr>
            </w:pPr>
          </w:p>
          <w:p w:rsidR="00656E92" w:rsidRPr="00826D53" w:rsidRDefault="00656E92" w:rsidP="00DF7FBF">
            <w:pPr>
              <w:ind w:left="288" w:right="288"/>
              <w:jc w:val="center"/>
              <w:rPr>
                <w:rFonts w:cs="Times New Roman"/>
                <w:sz w:val="16"/>
                <w:szCs w:val="16"/>
              </w:rPr>
            </w:pPr>
          </w:p>
        </w:tc>
        <w:tc>
          <w:tcPr>
            <w:tcW w:w="360" w:type="dxa"/>
          </w:tcPr>
          <w:p w:rsidR="005061E0" w:rsidRPr="00826D53" w:rsidRDefault="005061E0" w:rsidP="00DF7FBF">
            <w:pPr>
              <w:jc w:val="center"/>
              <w:rPr>
                <w:rFonts w:cs="Times New Roman"/>
                <w:sz w:val="16"/>
                <w:szCs w:val="16"/>
              </w:rPr>
            </w:pPr>
          </w:p>
        </w:tc>
        <w:tc>
          <w:tcPr>
            <w:tcW w:w="2880" w:type="dxa"/>
          </w:tcPr>
          <w:p w:rsidR="00A41F15" w:rsidRPr="00826D53" w:rsidRDefault="00A41F15" w:rsidP="00DF7FBF">
            <w:pPr>
              <w:ind w:left="288" w:right="288"/>
              <w:jc w:val="center"/>
              <w:rPr>
                <w:rFonts w:cs="Times New Roman"/>
                <w:sz w:val="16"/>
                <w:szCs w:val="16"/>
              </w:rPr>
            </w:pPr>
          </w:p>
          <w:p w:rsidR="00A41F15" w:rsidRPr="00826D53" w:rsidRDefault="00A41F15" w:rsidP="00DF7FBF">
            <w:pPr>
              <w:ind w:left="288" w:right="288"/>
              <w:jc w:val="center"/>
              <w:rPr>
                <w:rFonts w:cs="Times New Roman"/>
                <w:sz w:val="16"/>
                <w:szCs w:val="16"/>
              </w:rPr>
            </w:pPr>
          </w:p>
          <w:p w:rsidR="00826D53" w:rsidRPr="00826D53" w:rsidRDefault="00826D53" w:rsidP="00DF7FBF">
            <w:pPr>
              <w:ind w:left="288" w:right="288"/>
              <w:jc w:val="center"/>
              <w:rPr>
                <w:rFonts w:cs="Times New Roman"/>
                <w:sz w:val="16"/>
                <w:szCs w:val="16"/>
              </w:rPr>
            </w:pPr>
          </w:p>
          <w:p w:rsidR="00707FE3" w:rsidRPr="00826D53" w:rsidRDefault="00707FE3" w:rsidP="00DF7FBF">
            <w:pPr>
              <w:ind w:left="288" w:right="288"/>
              <w:jc w:val="center"/>
              <w:rPr>
                <w:rFonts w:cs="Times New Roman"/>
                <w:sz w:val="16"/>
                <w:szCs w:val="16"/>
              </w:rPr>
            </w:pPr>
            <w:r w:rsidRPr="00826D53">
              <w:rPr>
                <w:rFonts w:cs="Times New Roman"/>
                <w:sz w:val="16"/>
                <w:szCs w:val="16"/>
              </w:rPr>
              <w:t>Recognize when to seek additional guidance</w:t>
            </w:r>
          </w:p>
          <w:p w:rsidR="00707FE3" w:rsidRPr="00826D53" w:rsidRDefault="00707FE3" w:rsidP="00DF7FBF">
            <w:pPr>
              <w:ind w:left="288" w:right="288"/>
              <w:jc w:val="center"/>
              <w:rPr>
                <w:rFonts w:cs="Times New Roman"/>
                <w:sz w:val="16"/>
                <w:szCs w:val="16"/>
              </w:rPr>
            </w:pPr>
            <w:r w:rsidRPr="00826D53">
              <w:rPr>
                <w:rFonts w:cs="Times New Roman"/>
                <w:sz w:val="16"/>
                <w:szCs w:val="16"/>
              </w:rPr>
              <w:t>PC-F2</w:t>
            </w:r>
          </w:p>
          <w:p w:rsidR="00F96344" w:rsidRPr="00826D53" w:rsidRDefault="00F96344" w:rsidP="00DF7FBF">
            <w:pPr>
              <w:ind w:left="288" w:right="288"/>
              <w:jc w:val="center"/>
              <w:rPr>
                <w:rFonts w:cs="Times New Roman"/>
                <w:sz w:val="16"/>
                <w:szCs w:val="16"/>
              </w:rPr>
            </w:pPr>
          </w:p>
        </w:tc>
        <w:tc>
          <w:tcPr>
            <w:tcW w:w="360" w:type="dxa"/>
          </w:tcPr>
          <w:p w:rsidR="005061E0" w:rsidRPr="00826D53" w:rsidRDefault="005061E0" w:rsidP="00DF7FBF">
            <w:pPr>
              <w:jc w:val="center"/>
              <w:rPr>
                <w:rFonts w:cs="Times New Roman"/>
                <w:sz w:val="16"/>
                <w:szCs w:val="16"/>
              </w:rPr>
            </w:pPr>
          </w:p>
        </w:tc>
        <w:tc>
          <w:tcPr>
            <w:tcW w:w="2880" w:type="dxa"/>
          </w:tcPr>
          <w:p w:rsidR="00F96344" w:rsidRPr="00826D53" w:rsidRDefault="00F96344" w:rsidP="00DF7FBF">
            <w:pPr>
              <w:ind w:left="288" w:right="288"/>
              <w:jc w:val="center"/>
              <w:rPr>
                <w:rFonts w:cs="Times New Roman"/>
                <w:sz w:val="16"/>
                <w:szCs w:val="16"/>
              </w:rPr>
            </w:pPr>
          </w:p>
          <w:p w:rsidR="00826D53" w:rsidRPr="00826D53" w:rsidRDefault="00826D53" w:rsidP="00DF7FBF">
            <w:pPr>
              <w:ind w:left="288" w:right="288"/>
              <w:jc w:val="center"/>
              <w:rPr>
                <w:rFonts w:cs="Times New Roman"/>
                <w:sz w:val="16"/>
                <w:szCs w:val="16"/>
              </w:rPr>
            </w:pPr>
          </w:p>
          <w:p w:rsidR="00707FE3" w:rsidRPr="00826D53" w:rsidRDefault="00707FE3" w:rsidP="00DF7FBF">
            <w:pPr>
              <w:ind w:left="288" w:right="288"/>
              <w:jc w:val="center"/>
              <w:rPr>
                <w:rFonts w:cs="Times New Roman"/>
                <w:sz w:val="16"/>
                <w:szCs w:val="16"/>
              </w:rPr>
            </w:pPr>
            <w:r w:rsidRPr="00826D53">
              <w:rPr>
                <w:rFonts w:cs="Times New Roman"/>
                <w:sz w:val="16"/>
                <w:szCs w:val="16"/>
              </w:rPr>
              <w:t>Provide appropriate preventive care and teach patient regarding self-care</w:t>
            </w:r>
          </w:p>
          <w:p w:rsidR="00656E92" w:rsidRPr="00826D53" w:rsidRDefault="00656E92" w:rsidP="00DF7FBF">
            <w:pPr>
              <w:ind w:left="288" w:right="288"/>
              <w:jc w:val="center"/>
              <w:rPr>
                <w:rFonts w:cs="Times New Roman"/>
                <w:sz w:val="16"/>
                <w:szCs w:val="16"/>
              </w:rPr>
            </w:pPr>
          </w:p>
          <w:p w:rsidR="00707FE3" w:rsidRPr="00826D53" w:rsidRDefault="00707FE3" w:rsidP="00DF7FBF">
            <w:pPr>
              <w:ind w:left="288" w:right="288"/>
              <w:jc w:val="center"/>
              <w:rPr>
                <w:rFonts w:cs="Times New Roman"/>
                <w:sz w:val="16"/>
                <w:szCs w:val="16"/>
              </w:rPr>
            </w:pPr>
            <w:r w:rsidRPr="00826D53">
              <w:rPr>
                <w:rFonts w:cs="Times New Roman"/>
                <w:sz w:val="16"/>
                <w:szCs w:val="16"/>
              </w:rPr>
              <w:t>PC-F3</w:t>
            </w:r>
          </w:p>
          <w:p w:rsidR="00656E92" w:rsidRPr="00826D53" w:rsidRDefault="00656E92" w:rsidP="00DF7FBF">
            <w:pPr>
              <w:ind w:left="288" w:right="288"/>
              <w:jc w:val="center"/>
              <w:rPr>
                <w:rFonts w:cs="Times New Roman"/>
                <w:sz w:val="16"/>
                <w:szCs w:val="16"/>
              </w:rPr>
            </w:pPr>
          </w:p>
        </w:tc>
      </w:tr>
      <w:tr w:rsidR="00656E92" w:rsidRPr="00826D53" w:rsidTr="0097662C">
        <w:trPr>
          <w:cantSplit/>
          <w:trHeight w:hRule="exact" w:val="2160"/>
          <w:jc w:val="center"/>
        </w:trPr>
        <w:tc>
          <w:tcPr>
            <w:tcW w:w="2880" w:type="dxa"/>
          </w:tcPr>
          <w:p w:rsidR="00A41F15" w:rsidRPr="00826D53" w:rsidRDefault="00A41F15" w:rsidP="00DF7FBF">
            <w:pPr>
              <w:ind w:left="288" w:right="288"/>
              <w:jc w:val="center"/>
              <w:rPr>
                <w:rFonts w:cs="Times New Roman"/>
                <w:sz w:val="16"/>
                <w:szCs w:val="16"/>
              </w:rPr>
            </w:pPr>
          </w:p>
          <w:p w:rsidR="00A41F15" w:rsidRPr="00826D53" w:rsidRDefault="00A41F15" w:rsidP="00DF7FBF">
            <w:pPr>
              <w:ind w:left="288" w:right="288"/>
              <w:jc w:val="center"/>
              <w:rPr>
                <w:rFonts w:cs="Times New Roman"/>
                <w:sz w:val="16"/>
                <w:szCs w:val="16"/>
              </w:rPr>
            </w:pPr>
          </w:p>
          <w:p w:rsidR="00707FE3" w:rsidRPr="00826D53" w:rsidRDefault="00707FE3" w:rsidP="00DF7FBF">
            <w:pPr>
              <w:ind w:left="288" w:right="288"/>
              <w:jc w:val="center"/>
              <w:rPr>
                <w:rFonts w:cs="Times New Roman"/>
                <w:sz w:val="16"/>
                <w:szCs w:val="16"/>
              </w:rPr>
            </w:pPr>
            <w:r w:rsidRPr="00826D53">
              <w:rPr>
                <w:rFonts w:cs="Times New Roman"/>
                <w:sz w:val="16"/>
                <w:szCs w:val="16"/>
              </w:rPr>
              <w:t>With supervision, manage patients with common clinical disorders seen in the practice of inpatient and ambulatory general internal medicine</w:t>
            </w:r>
          </w:p>
          <w:p w:rsidR="00707FE3" w:rsidRPr="00826D53" w:rsidRDefault="00707FE3" w:rsidP="00DF7FBF">
            <w:pPr>
              <w:ind w:left="288" w:right="288"/>
              <w:jc w:val="center"/>
              <w:rPr>
                <w:rFonts w:cs="Times New Roman"/>
                <w:sz w:val="16"/>
                <w:szCs w:val="16"/>
              </w:rPr>
            </w:pPr>
            <w:r w:rsidRPr="00826D53">
              <w:rPr>
                <w:rFonts w:cs="Times New Roman"/>
                <w:sz w:val="16"/>
                <w:szCs w:val="16"/>
              </w:rPr>
              <w:t>PC-F4</w:t>
            </w:r>
          </w:p>
          <w:p w:rsidR="00656E92" w:rsidRPr="00826D53" w:rsidRDefault="00656E92" w:rsidP="00DF7FBF">
            <w:pPr>
              <w:ind w:left="288" w:right="288"/>
              <w:jc w:val="center"/>
              <w:rPr>
                <w:rFonts w:cs="Times New Roman"/>
                <w:color w:val="000000"/>
                <w:sz w:val="16"/>
                <w:szCs w:val="16"/>
              </w:rPr>
            </w:pPr>
          </w:p>
        </w:tc>
        <w:tc>
          <w:tcPr>
            <w:tcW w:w="360" w:type="dxa"/>
          </w:tcPr>
          <w:p w:rsidR="00656E92" w:rsidRPr="00826D53" w:rsidRDefault="00656E92" w:rsidP="00DF7FBF">
            <w:pPr>
              <w:jc w:val="center"/>
              <w:rPr>
                <w:rFonts w:cs="Times New Roman"/>
                <w:sz w:val="16"/>
                <w:szCs w:val="16"/>
              </w:rPr>
            </w:pPr>
          </w:p>
        </w:tc>
        <w:tc>
          <w:tcPr>
            <w:tcW w:w="2880" w:type="dxa"/>
          </w:tcPr>
          <w:p w:rsidR="00A41F15" w:rsidRPr="00826D53" w:rsidRDefault="00A41F15" w:rsidP="00DF7FBF">
            <w:pPr>
              <w:ind w:left="288" w:right="288"/>
              <w:jc w:val="center"/>
              <w:rPr>
                <w:rFonts w:cs="Times New Roman"/>
                <w:sz w:val="16"/>
                <w:szCs w:val="16"/>
              </w:rPr>
            </w:pPr>
          </w:p>
          <w:p w:rsidR="00A41F15" w:rsidRPr="00826D53" w:rsidRDefault="00A41F15" w:rsidP="00DF7FBF">
            <w:pPr>
              <w:ind w:left="288" w:right="288"/>
              <w:jc w:val="center"/>
              <w:rPr>
                <w:rFonts w:cs="Times New Roman"/>
                <w:sz w:val="16"/>
                <w:szCs w:val="16"/>
              </w:rPr>
            </w:pPr>
          </w:p>
          <w:p w:rsidR="00707FE3" w:rsidRPr="00826D53" w:rsidRDefault="00707FE3" w:rsidP="00DF7FBF">
            <w:pPr>
              <w:ind w:left="288" w:right="288"/>
              <w:jc w:val="center"/>
              <w:rPr>
                <w:rFonts w:cs="Times New Roman"/>
                <w:sz w:val="16"/>
                <w:szCs w:val="16"/>
              </w:rPr>
            </w:pPr>
            <w:r w:rsidRPr="00826D53">
              <w:rPr>
                <w:rFonts w:cs="Times New Roman"/>
                <w:sz w:val="16"/>
                <w:szCs w:val="16"/>
              </w:rPr>
              <w:t xml:space="preserve">With </w:t>
            </w:r>
            <w:r w:rsidR="007F1798">
              <w:rPr>
                <w:rFonts w:cs="Times New Roman"/>
                <w:sz w:val="16"/>
                <w:szCs w:val="16"/>
              </w:rPr>
              <w:t xml:space="preserve">minimal </w:t>
            </w:r>
            <w:r w:rsidRPr="00826D53">
              <w:rPr>
                <w:rFonts w:cs="Times New Roman"/>
                <w:sz w:val="16"/>
                <w:szCs w:val="16"/>
              </w:rPr>
              <w:t>supervision, manage patients with common and complex clinical disorders seen in the practice of inpatient and ambulatory general internal medicine</w:t>
            </w:r>
          </w:p>
          <w:p w:rsidR="00707FE3" w:rsidRPr="00826D53" w:rsidRDefault="00707FE3" w:rsidP="00DF7FBF">
            <w:pPr>
              <w:ind w:left="288" w:right="288"/>
              <w:jc w:val="center"/>
              <w:rPr>
                <w:rFonts w:cs="Times New Roman"/>
                <w:sz w:val="16"/>
                <w:szCs w:val="16"/>
              </w:rPr>
            </w:pPr>
            <w:r w:rsidRPr="00826D53">
              <w:rPr>
                <w:rFonts w:cs="Times New Roman"/>
                <w:sz w:val="16"/>
                <w:szCs w:val="16"/>
              </w:rPr>
              <w:t>PC-F5</w:t>
            </w:r>
          </w:p>
          <w:p w:rsidR="00656E92" w:rsidRPr="00826D53" w:rsidRDefault="00656E92" w:rsidP="00DF7FBF">
            <w:pPr>
              <w:ind w:left="288" w:right="288"/>
              <w:jc w:val="center"/>
              <w:rPr>
                <w:rFonts w:cs="Times New Roman"/>
                <w:color w:val="000000"/>
                <w:sz w:val="16"/>
                <w:szCs w:val="16"/>
              </w:rPr>
            </w:pPr>
          </w:p>
        </w:tc>
        <w:tc>
          <w:tcPr>
            <w:tcW w:w="360" w:type="dxa"/>
          </w:tcPr>
          <w:p w:rsidR="00656E92" w:rsidRPr="00826D53" w:rsidRDefault="00656E92" w:rsidP="00DF7FBF">
            <w:pPr>
              <w:jc w:val="center"/>
              <w:rPr>
                <w:rFonts w:cs="Times New Roman"/>
                <w:sz w:val="16"/>
                <w:szCs w:val="16"/>
              </w:rPr>
            </w:pPr>
          </w:p>
        </w:tc>
        <w:tc>
          <w:tcPr>
            <w:tcW w:w="2880" w:type="dxa"/>
          </w:tcPr>
          <w:p w:rsidR="00656E92" w:rsidRPr="00826D53" w:rsidRDefault="00656E92" w:rsidP="00DF7FBF">
            <w:pPr>
              <w:ind w:left="288" w:right="288"/>
              <w:jc w:val="center"/>
              <w:rPr>
                <w:rFonts w:cs="Times New Roman"/>
                <w:sz w:val="16"/>
                <w:szCs w:val="16"/>
              </w:rPr>
            </w:pPr>
          </w:p>
          <w:p w:rsidR="00707FE3" w:rsidRPr="00826D53" w:rsidRDefault="00707FE3" w:rsidP="00DF7FBF">
            <w:pPr>
              <w:ind w:left="288" w:right="288"/>
              <w:jc w:val="center"/>
              <w:rPr>
                <w:rFonts w:cs="Times New Roman"/>
                <w:sz w:val="16"/>
                <w:szCs w:val="16"/>
              </w:rPr>
            </w:pPr>
            <w:r w:rsidRPr="00826D53">
              <w:rPr>
                <w:rFonts w:cs="Times New Roman"/>
                <w:sz w:val="16"/>
                <w:szCs w:val="16"/>
              </w:rPr>
              <w:t>Initiate management and stabilize patients with emergent medical conditions</w:t>
            </w:r>
          </w:p>
          <w:p w:rsidR="00656E92" w:rsidRPr="00826D53" w:rsidRDefault="00656E92" w:rsidP="00DF7FBF">
            <w:pPr>
              <w:ind w:left="288" w:right="288"/>
              <w:jc w:val="center"/>
              <w:rPr>
                <w:rFonts w:cs="Times New Roman"/>
                <w:sz w:val="16"/>
                <w:szCs w:val="16"/>
              </w:rPr>
            </w:pPr>
          </w:p>
          <w:p w:rsidR="00707FE3" w:rsidRPr="00826D53" w:rsidRDefault="00707FE3" w:rsidP="00DF7FBF">
            <w:pPr>
              <w:ind w:left="288" w:right="288"/>
              <w:jc w:val="center"/>
              <w:rPr>
                <w:rFonts w:cs="Times New Roman"/>
                <w:sz w:val="16"/>
                <w:szCs w:val="16"/>
              </w:rPr>
            </w:pPr>
            <w:r w:rsidRPr="00826D53">
              <w:rPr>
                <w:rFonts w:cs="Times New Roman"/>
                <w:sz w:val="16"/>
                <w:szCs w:val="16"/>
              </w:rPr>
              <w:t>PC-F6</w:t>
            </w:r>
          </w:p>
          <w:p w:rsidR="00656E92" w:rsidRPr="00826D53" w:rsidRDefault="00656E92" w:rsidP="00DF7FBF">
            <w:pPr>
              <w:ind w:left="288" w:right="288"/>
              <w:jc w:val="center"/>
              <w:rPr>
                <w:rFonts w:cs="Times New Roman"/>
                <w:color w:val="000000"/>
                <w:sz w:val="16"/>
                <w:szCs w:val="16"/>
              </w:rPr>
            </w:pPr>
          </w:p>
        </w:tc>
      </w:tr>
      <w:tr w:rsidR="00656E92" w:rsidRPr="00826D53" w:rsidTr="0097662C">
        <w:trPr>
          <w:cantSplit/>
          <w:trHeight w:hRule="exact" w:val="2160"/>
          <w:jc w:val="center"/>
        </w:trPr>
        <w:tc>
          <w:tcPr>
            <w:tcW w:w="2880" w:type="dxa"/>
          </w:tcPr>
          <w:p w:rsidR="00A41F15" w:rsidRPr="00826D53" w:rsidRDefault="00A41F15" w:rsidP="00DF7FBF">
            <w:pPr>
              <w:ind w:left="288" w:right="288"/>
              <w:jc w:val="center"/>
              <w:rPr>
                <w:rFonts w:cs="Times New Roman"/>
                <w:sz w:val="16"/>
                <w:szCs w:val="16"/>
              </w:rPr>
            </w:pPr>
          </w:p>
          <w:p w:rsidR="00A41F15" w:rsidRPr="00826D53" w:rsidRDefault="00A41F15" w:rsidP="00DF7FBF">
            <w:pPr>
              <w:ind w:left="288" w:right="288"/>
              <w:jc w:val="center"/>
              <w:rPr>
                <w:rFonts w:cs="Times New Roman"/>
                <w:sz w:val="16"/>
                <w:szCs w:val="16"/>
              </w:rPr>
            </w:pPr>
          </w:p>
          <w:p w:rsidR="00E009F3" w:rsidRPr="00826D53" w:rsidRDefault="00E009F3" w:rsidP="00DF7FBF">
            <w:pPr>
              <w:ind w:left="288" w:right="288"/>
              <w:jc w:val="center"/>
              <w:rPr>
                <w:rFonts w:cs="Times New Roman"/>
                <w:sz w:val="16"/>
                <w:szCs w:val="16"/>
              </w:rPr>
            </w:pPr>
            <w:r w:rsidRPr="00826D53">
              <w:rPr>
                <w:rFonts w:cs="Times New Roman"/>
                <w:sz w:val="16"/>
                <w:szCs w:val="16"/>
              </w:rPr>
              <w:t>Manage patients with conditions that require intensive care</w:t>
            </w:r>
          </w:p>
          <w:p w:rsidR="00E009F3" w:rsidRPr="00826D53" w:rsidRDefault="00E009F3" w:rsidP="00DF7FBF">
            <w:pPr>
              <w:ind w:left="288" w:right="288"/>
              <w:jc w:val="center"/>
              <w:rPr>
                <w:rFonts w:cs="Times New Roman"/>
                <w:sz w:val="16"/>
                <w:szCs w:val="16"/>
              </w:rPr>
            </w:pPr>
            <w:r w:rsidRPr="00826D53">
              <w:rPr>
                <w:rFonts w:cs="Times New Roman"/>
                <w:sz w:val="16"/>
                <w:szCs w:val="16"/>
              </w:rPr>
              <w:t>PC-F7</w:t>
            </w:r>
          </w:p>
          <w:p w:rsidR="00656E92" w:rsidRPr="00826D53" w:rsidRDefault="00656E92" w:rsidP="00DF7FBF">
            <w:pPr>
              <w:ind w:left="288" w:right="288"/>
              <w:jc w:val="center"/>
              <w:rPr>
                <w:rFonts w:cs="Times New Roman"/>
                <w:color w:val="000000"/>
                <w:sz w:val="16"/>
                <w:szCs w:val="16"/>
              </w:rPr>
            </w:pPr>
          </w:p>
        </w:tc>
        <w:tc>
          <w:tcPr>
            <w:tcW w:w="360" w:type="dxa"/>
          </w:tcPr>
          <w:p w:rsidR="00656E92" w:rsidRPr="00826D53" w:rsidRDefault="00656E92" w:rsidP="00DF7FBF">
            <w:pPr>
              <w:jc w:val="center"/>
              <w:rPr>
                <w:rFonts w:cs="Times New Roman"/>
                <w:sz w:val="16"/>
                <w:szCs w:val="16"/>
              </w:rPr>
            </w:pPr>
          </w:p>
        </w:tc>
        <w:tc>
          <w:tcPr>
            <w:tcW w:w="2880" w:type="dxa"/>
          </w:tcPr>
          <w:p w:rsidR="00A41F15" w:rsidRPr="00826D53" w:rsidRDefault="00A41F15" w:rsidP="00DF7FBF">
            <w:pPr>
              <w:ind w:left="288" w:right="288"/>
              <w:jc w:val="center"/>
              <w:rPr>
                <w:rFonts w:cs="Times New Roman"/>
                <w:sz w:val="16"/>
                <w:szCs w:val="16"/>
              </w:rPr>
            </w:pPr>
          </w:p>
          <w:p w:rsidR="00A41F15" w:rsidRPr="00826D53" w:rsidRDefault="00A41F15" w:rsidP="00DF7FBF">
            <w:pPr>
              <w:ind w:left="288" w:right="288"/>
              <w:jc w:val="center"/>
              <w:rPr>
                <w:rFonts w:cs="Times New Roman"/>
                <w:sz w:val="16"/>
                <w:szCs w:val="16"/>
              </w:rPr>
            </w:pPr>
          </w:p>
          <w:p w:rsidR="00E009F3" w:rsidRPr="00826D53" w:rsidRDefault="00E009F3" w:rsidP="00DF7FBF">
            <w:pPr>
              <w:ind w:left="288" w:right="288"/>
              <w:jc w:val="center"/>
              <w:rPr>
                <w:rFonts w:cs="Times New Roman"/>
                <w:sz w:val="16"/>
                <w:szCs w:val="16"/>
              </w:rPr>
            </w:pPr>
            <w:r w:rsidRPr="00826D53">
              <w:rPr>
                <w:rFonts w:cs="Times New Roman"/>
                <w:sz w:val="16"/>
                <w:szCs w:val="16"/>
              </w:rPr>
              <w:t>Independently manage patient with a broad spectrum of clinical disorders seen in the practice of general internal medicine</w:t>
            </w:r>
          </w:p>
          <w:p w:rsidR="00E009F3" w:rsidRPr="00826D53" w:rsidRDefault="00E009F3" w:rsidP="00DF7FBF">
            <w:pPr>
              <w:ind w:left="288" w:right="288"/>
              <w:jc w:val="center"/>
              <w:rPr>
                <w:rFonts w:cs="Times New Roman"/>
                <w:sz w:val="16"/>
                <w:szCs w:val="16"/>
              </w:rPr>
            </w:pPr>
            <w:r w:rsidRPr="00826D53">
              <w:rPr>
                <w:rFonts w:cs="Times New Roman"/>
                <w:sz w:val="16"/>
                <w:szCs w:val="16"/>
              </w:rPr>
              <w:t>PC-F8</w:t>
            </w:r>
          </w:p>
          <w:p w:rsidR="00656E92" w:rsidRPr="00826D53" w:rsidRDefault="00656E92" w:rsidP="00DF7FBF">
            <w:pPr>
              <w:ind w:left="288" w:right="288"/>
              <w:jc w:val="center"/>
              <w:rPr>
                <w:rFonts w:cs="Times New Roman"/>
                <w:color w:val="000000"/>
                <w:sz w:val="16"/>
                <w:szCs w:val="16"/>
              </w:rPr>
            </w:pPr>
          </w:p>
        </w:tc>
        <w:tc>
          <w:tcPr>
            <w:tcW w:w="360" w:type="dxa"/>
          </w:tcPr>
          <w:p w:rsidR="00656E92" w:rsidRPr="00826D53" w:rsidRDefault="00656E92" w:rsidP="00DF7FBF">
            <w:pPr>
              <w:jc w:val="center"/>
              <w:rPr>
                <w:rFonts w:cs="Times New Roman"/>
                <w:sz w:val="16"/>
                <w:szCs w:val="16"/>
              </w:rPr>
            </w:pPr>
          </w:p>
        </w:tc>
        <w:tc>
          <w:tcPr>
            <w:tcW w:w="2880" w:type="dxa"/>
          </w:tcPr>
          <w:p w:rsidR="00A41F15" w:rsidRPr="00826D53" w:rsidRDefault="00A41F15" w:rsidP="00DF7FBF">
            <w:pPr>
              <w:ind w:left="288" w:right="288"/>
              <w:jc w:val="center"/>
              <w:rPr>
                <w:rFonts w:cs="Times New Roman"/>
                <w:sz w:val="16"/>
                <w:szCs w:val="16"/>
              </w:rPr>
            </w:pPr>
          </w:p>
          <w:p w:rsidR="00A41F15" w:rsidRPr="00826D53" w:rsidRDefault="00A41F15" w:rsidP="00DF7FBF">
            <w:pPr>
              <w:ind w:left="288" w:right="288"/>
              <w:jc w:val="center"/>
              <w:rPr>
                <w:rFonts w:cs="Times New Roman"/>
                <w:sz w:val="16"/>
                <w:szCs w:val="16"/>
              </w:rPr>
            </w:pPr>
          </w:p>
          <w:p w:rsidR="00E009F3" w:rsidRPr="00826D53" w:rsidRDefault="00E009F3" w:rsidP="00DF7FBF">
            <w:pPr>
              <w:ind w:left="288" w:right="288"/>
              <w:jc w:val="center"/>
              <w:rPr>
                <w:rFonts w:cs="Times New Roman"/>
                <w:sz w:val="16"/>
                <w:szCs w:val="16"/>
              </w:rPr>
            </w:pPr>
            <w:r w:rsidRPr="00826D53">
              <w:rPr>
                <w:rFonts w:cs="Times New Roman"/>
                <w:sz w:val="16"/>
                <w:szCs w:val="16"/>
              </w:rPr>
              <w:t>Manage complex or rare medical conditions</w:t>
            </w:r>
          </w:p>
          <w:p w:rsidR="00E009F3" w:rsidRPr="00826D53" w:rsidRDefault="00E009F3" w:rsidP="00DF7FBF">
            <w:pPr>
              <w:ind w:left="288" w:right="288"/>
              <w:jc w:val="center"/>
              <w:rPr>
                <w:rFonts w:cs="Times New Roman"/>
                <w:sz w:val="16"/>
                <w:szCs w:val="16"/>
              </w:rPr>
            </w:pPr>
            <w:r w:rsidRPr="00826D53">
              <w:rPr>
                <w:rFonts w:cs="Times New Roman"/>
                <w:sz w:val="16"/>
                <w:szCs w:val="16"/>
              </w:rPr>
              <w:t>PC-F9</w:t>
            </w:r>
          </w:p>
          <w:p w:rsidR="00656E92" w:rsidRPr="00826D53" w:rsidRDefault="00656E92" w:rsidP="00DF7FBF">
            <w:pPr>
              <w:ind w:left="288" w:right="288"/>
              <w:jc w:val="center"/>
              <w:rPr>
                <w:rFonts w:cs="Times New Roman"/>
                <w:color w:val="000000"/>
                <w:sz w:val="16"/>
                <w:szCs w:val="16"/>
              </w:rPr>
            </w:pPr>
          </w:p>
        </w:tc>
      </w:tr>
      <w:tr w:rsidR="00E009F3" w:rsidRPr="00826D53" w:rsidTr="00B16008">
        <w:trPr>
          <w:cantSplit/>
          <w:trHeight w:hRule="exact" w:val="2160"/>
          <w:jc w:val="center"/>
        </w:trPr>
        <w:tc>
          <w:tcPr>
            <w:tcW w:w="2880" w:type="dxa"/>
          </w:tcPr>
          <w:p w:rsidR="00A41F15" w:rsidRPr="00826D53" w:rsidRDefault="00A41F15" w:rsidP="00DF7FBF">
            <w:pPr>
              <w:ind w:left="288" w:right="288"/>
              <w:jc w:val="center"/>
              <w:rPr>
                <w:rFonts w:cs="Times New Roman"/>
                <w:sz w:val="16"/>
                <w:szCs w:val="16"/>
              </w:rPr>
            </w:pPr>
          </w:p>
          <w:p w:rsidR="00A41F15" w:rsidRPr="00826D53" w:rsidRDefault="00A41F15" w:rsidP="00DF7FBF">
            <w:pPr>
              <w:ind w:left="288" w:right="288"/>
              <w:jc w:val="center"/>
              <w:rPr>
                <w:rFonts w:cs="Times New Roman"/>
                <w:sz w:val="16"/>
                <w:szCs w:val="16"/>
              </w:rPr>
            </w:pPr>
          </w:p>
          <w:p w:rsidR="00E009F3" w:rsidRPr="00826D53" w:rsidRDefault="00E009F3" w:rsidP="00DF7FBF">
            <w:pPr>
              <w:ind w:left="288" w:right="288"/>
              <w:jc w:val="center"/>
              <w:rPr>
                <w:rFonts w:cs="Times New Roman"/>
                <w:sz w:val="16"/>
                <w:szCs w:val="16"/>
              </w:rPr>
            </w:pPr>
            <w:r w:rsidRPr="00826D53">
              <w:rPr>
                <w:rFonts w:cs="Times New Roman"/>
                <w:sz w:val="16"/>
                <w:szCs w:val="16"/>
              </w:rPr>
              <w:t>Customize care in the context of the patient’s preferences and overall health</w:t>
            </w:r>
          </w:p>
          <w:p w:rsidR="00E009F3" w:rsidRPr="00826D53" w:rsidRDefault="00E009F3" w:rsidP="00DF7FBF">
            <w:pPr>
              <w:ind w:left="288" w:right="288"/>
              <w:jc w:val="center"/>
              <w:rPr>
                <w:rFonts w:cs="Times New Roman"/>
                <w:sz w:val="16"/>
                <w:szCs w:val="16"/>
              </w:rPr>
            </w:pPr>
            <w:r w:rsidRPr="00826D53">
              <w:rPr>
                <w:rFonts w:cs="Times New Roman"/>
                <w:sz w:val="16"/>
                <w:szCs w:val="16"/>
              </w:rPr>
              <w:t>PC-F10</w:t>
            </w:r>
          </w:p>
          <w:p w:rsidR="00E009F3" w:rsidRPr="00826D53" w:rsidRDefault="00E009F3" w:rsidP="00DF7FBF">
            <w:pPr>
              <w:ind w:left="288" w:right="288"/>
              <w:jc w:val="center"/>
              <w:rPr>
                <w:rFonts w:cs="Times New Roman"/>
                <w:color w:val="000000"/>
                <w:sz w:val="16"/>
                <w:szCs w:val="16"/>
              </w:rPr>
            </w:pPr>
          </w:p>
        </w:tc>
        <w:tc>
          <w:tcPr>
            <w:tcW w:w="360" w:type="dxa"/>
          </w:tcPr>
          <w:p w:rsidR="00E009F3" w:rsidRPr="00826D53" w:rsidRDefault="00E009F3" w:rsidP="00DF7FBF">
            <w:pPr>
              <w:jc w:val="center"/>
              <w:rPr>
                <w:rFonts w:cs="Times New Roman"/>
                <w:sz w:val="16"/>
                <w:szCs w:val="16"/>
              </w:rPr>
            </w:pPr>
          </w:p>
        </w:tc>
        <w:tc>
          <w:tcPr>
            <w:tcW w:w="2880" w:type="dxa"/>
          </w:tcPr>
          <w:p w:rsidR="00A41F15" w:rsidRPr="00826D53" w:rsidRDefault="00A41F15" w:rsidP="00DF7FBF">
            <w:pPr>
              <w:ind w:left="288" w:right="288"/>
              <w:jc w:val="center"/>
              <w:rPr>
                <w:rFonts w:cs="Times New Roman"/>
                <w:sz w:val="16"/>
                <w:szCs w:val="16"/>
              </w:rPr>
            </w:pPr>
          </w:p>
          <w:p w:rsidR="00A41F15" w:rsidRPr="00826D53" w:rsidRDefault="00A41F15" w:rsidP="00DF7FBF">
            <w:pPr>
              <w:ind w:left="288" w:right="288"/>
              <w:jc w:val="center"/>
              <w:rPr>
                <w:rFonts w:cs="Times New Roman"/>
                <w:sz w:val="16"/>
                <w:szCs w:val="16"/>
              </w:rPr>
            </w:pPr>
          </w:p>
          <w:p w:rsidR="00E009F3" w:rsidRPr="00826D53" w:rsidRDefault="00E009F3" w:rsidP="00DF7FBF">
            <w:pPr>
              <w:ind w:left="288" w:right="288"/>
              <w:jc w:val="center"/>
              <w:rPr>
                <w:rFonts w:cs="Times New Roman"/>
                <w:sz w:val="16"/>
                <w:szCs w:val="16"/>
              </w:rPr>
            </w:pPr>
            <w:r w:rsidRPr="00826D53">
              <w:rPr>
                <w:rFonts w:cs="Times New Roman"/>
                <w:sz w:val="16"/>
                <w:szCs w:val="16"/>
              </w:rPr>
              <w:t>Provide specific, responsive consultation to other services</w:t>
            </w:r>
          </w:p>
          <w:p w:rsidR="00E009F3" w:rsidRPr="00826D53" w:rsidRDefault="00E009F3" w:rsidP="00DF7FBF">
            <w:pPr>
              <w:ind w:left="288" w:right="288"/>
              <w:jc w:val="center"/>
              <w:rPr>
                <w:rFonts w:cs="Times New Roman"/>
                <w:sz w:val="16"/>
                <w:szCs w:val="16"/>
              </w:rPr>
            </w:pPr>
            <w:r w:rsidRPr="00826D53">
              <w:rPr>
                <w:rFonts w:cs="Times New Roman"/>
                <w:sz w:val="16"/>
                <w:szCs w:val="16"/>
              </w:rPr>
              <w:t>PC-G1</w:t>
            </w:r>
          </w:p>
          <w:p w:rsidR="00E009F3" w:rsidRPr="00826D53" w:rsidRDefault="00E009F3" w:rsidP="00DF7FBF">
            <w:pPr>
              <w:ind w:left="288" w:right="288"/>
              <w:jc w:val="center"/>
              <w:rPr>
                <w:rFonts w:cs="Times New Roman"/>
                <w:color w:val="000000"/>
                <w:sz w:val="16"/>
                <w:szCs w:val="16"/>
              </w:rPr>
            </w:pPr>
          </w:p>
        </w:tc>
        <w:tc>
          <w:tcPr>
            <w:tcW w:w="360" w:type="dxa"/>
          </w:tcPr>
          <w:p w:rsidR="00E009F3" w:rsidRPr="00826D53" w:rsidRDefault="00E009F3" w:rsidP="00DF7FBF">
            <w:pPr>
              <w:jc w:val="center"/>
              <w:rPr>
                <w:rFonts w:cs="Times New Roman"/>
                <w:sz w:val="16"/>
                <w:szCs w:val="16"/>
              </w:rPr>
            </w:pPr>
          </w:p>
        </w:tc>
        <w:tc>
          <w:tcPr>
            <w:tcW w:w="2880" w:type="dxa"/>
          </w:tcPr>
          <w:p w:rsidR="00A41F15" w:rsidRPr="00826D53" w:rsidRDefault="00A41F15" w:rsidP="00DF7FBF">
            <w:pPr>
              <w:ind w:left="288" w:right="288"/>
              <w:jc w:val="center"/>
              <w:rPr>
                <w:rFonts w:cs="Times New Roman"/>
                <w:sz w:val="16"/>
                <w:szCs w:val="16"/>
              </w:rPr>
            </w:pPr>
          </w:p>
          <w:p w:rsidR="00A41F15" w:rsidRPr="00826D53" w:rsidRDefault="00A41F15" w:rsidP="00DF7FBF">
            <w:pPr>
              <w:ind w:left="288" w:right="288"/>
              <w:jc w:val="center"/>
              <w:rPr>
                <w:rFonts w:cs="Times New Roman"/>
                <w:sz w:val="16"/>
                <w:szCs w:val="16"/>
              </w:rPr>
            </w:pPr>
          </w:p>
          <w:p w:rsidR="00E009F3" w:rsidRPr="00826D53" w:rsidRDefault="00E009F3" w:rsidP="00DF7FBF">
            <w:pPr>
              <w:ind w:left="288" w:right="288"/>
              <w:jc w:val="center"/>
              <w:rPr>
                <w:rFonts w:cs="Times New Roman"/>
                <w:sz w:val="16"/>
                <w:szCs w:val="16"/>
              </w:rPr>
            </w:pPr>
            <w:r w:rsidRPr="00826D53">
              <w:rPr>
                <w:rFonts w:cs="Times New Roman"/>
                <w:sz w:val="16"/>
                <w:szCs w:val="16"/>
              </w:rPr>
              <w:t>Provide internal medicine consultation for patients with more complex clinical problems require detailed risk assessment</w:t>
            </w:r>
          </w:p>
          <w:p w:rsidR="00E009F3" w:rsidRPr="00826D53" w:rsidRDefault="00E009F3" w:rsidP="00DF7FBF">
            <w:pPr>
              <w:ind w:left="288" w:right="288"/>
              <w:jc w:val="center"/>
              <w:rPr>
                <w:rFonts w:cs="Times New Roman"/>
                <w:sz w:val="16"/>
                <w:szCs w:val="16"/>
              </w:rPr>
            </w:pPr>
            <w:r w:rsidRPr="00826D53">
              <w:rPr>
                <w:rFonts w:cs="Times New Roman"/>
                <w:sz w:val="16"/>
                <w:szCs w:val="16"/>
              </w:rPr>
              <w:t>PC-G2</w:t>
            </w:r>
          </w:p>
          <w:p w:rsidR="00E009F3" w:rsidRPr="00826D53" w:rsidRDefault="00E009F3" w:rsidP="00DF7FBF">
            <w:pPr>
              <w:ind w:left="288" w:right="288"/>
              <w:jc w:val="center"/>
              <w:rPr>
                <w:rFonts w:cs="Times New Roman"/>
                <w:color w:val="000000"/>
                <w:sz w:val="16"/>
                <w:szCs w:val="16"/>
              </w:rPr>
            </w:pPr>
          </w:p>
        </w:tc>
      </w:tr>
      <w:tr w:rsidR="00E009F3" w:rsidRPr="00826D53" w:rsidTr="00B16008">
        <w:trPr>
          <w:cantSplit/>
          <w:trHeight w:hRule="exact" w:val="2160"/>
          <w:jc w:val="center"/>
        </w:trPr>
        <w:tc>
          <w:tcPr>
            <w:tcW w:w="2880" w:type="dxa"/>
          </w:tcPr>
          <w:p w:rsidR="00E009F3" w:rsidRPr="00826D53" w:rsidRDefault="00E009F3" w:rsidP="00DF7FBF">
            <w:pPr>
              <w:jc w:val="center"/>
              <w:rPr>
                <w:rFonts w:cs="Times New Roman"/>
                <w:color w:val="000000"/>
                <w:sz w:val="16"/>
                <w:szCs w:val="16"/>
              </w:rPr>
            </w:pPr>
          </w:p>
        </w:tc>
        <w:tc>
          <w:tcPr>
            <w:tcW w:w="360" w:type="dxa"/>
          </w:tcPr>
          <w:p w:rsidR="00E009F3" w:rsidRPr="00826D53" w:rsidRDefault="00E009F3" w:rsidP="00DF7FBF">
            <w:pPr>
              <w:ind w:left="72" w:right="72"/>
              <w:jc w:val="center"/>
              <w:rPr>
                <w:rFonts w:cs="Times New Roman"/>
                <w:sz w:val="16"/>
                <w:szCs w:val="16"/>
              </w:rPr>
            </w:pPr>
          </w:p>
        </w:tc>
        <w:tc>
          <w:tcPr>
            <w:tcW w:w="2880" w:type="dxa"/>
          </w:tcPr>
          <w:p w:rsidR="00E009F3" w:rsidRPr="00826D53" w:rsidRDefault="00E009F3" w:rsidP="00DF7FBF">
            <w:pPr>
              <w:jc w:val="center"/>
              <w:rPr>
                <w:rFonts w:cs="Times New Roman"/>
                <w:color w:val="000000"/>
                <w:sz w:val="16"/>
                <w:szCs w:val="16"/>
              </w:rPr>
            </w:pPr>
          </w:p>
        </w:tc>
        <w:tc>
          <w:tcPr>
            <w:tcW w:w="360" w:type="dxa"/>
          </w:tcPr>
          <w:p w:rsidR="00E009F3" w:rsidRPr="00826D53" w:rsidRDefault="00E009F3" w:rsidP="00DF7FBF">
            <w:pPr>
              <w:ind w:left="72" w:right="72"/>
              <w:jc w:val="center"/>
              <w:rPr>
                <w:rFonts w:cs="Times New Roman"/>
                <w:sz w:val="16"/>
                <w:szCs w:val="16"/>
              </w:rPr>
            </w:pPr>
          </w:p>
        </w:tc>
        <w:tc>
          <w:tcPr>
            <w:tcW w:w="2880" w:type="dxa"/>
          </w:tcPr>
          <w:p w:rsidR="00E009F3" w:rsidRPr="00826D53" w:rsidRDefault="00E009F3" w:rsidP="00DF7FBF">
            <w:pPr>
              <w:jc w:val="center"/>
              <w:rPr>
                <w:rFonts w:cs="Times New Roman"/>
                <w:color w:val="000000"/>
                <w:sz w:val="16"/>
                <w:szCs w:val="16"/>
              </w:rPr>
            </w:pPr>
          </w:p>
        </w:tc>
      </w:tr>
    </w:tbl>
    <w:p w:rsidR="00653DBE" w:rsidRDefault="00E009F3">
      <w:pPr>
        <w:rPr>
          <w:rFonts w:cs="Times New Roman"/>
          <w:sz w:val="16"/>
          <w:szCs w:val="16"/>
        </w:rPr>
      </w:pPr>
      <w:r w:rsidRPr="00826D53">
        <w:rPr>
          <w:rFonts w:cs="Times New Roman"/>
          <w:sz w:val="16"/>
          <w:szCs w:val="16"/>
        </w:rPr>
        <w:br w:type="page"/>
      </w:r>
    </w:p>
    <w:p w:rsidR="00DF7FBF" w:rsidRPr="00826D53" w:rsidRDefault="00DF7FBF">
      <w:pPr>
        <w:rPr>
          <w:rFonts w:cs="Times New Roman"/>
          <w:sz w:val="16"/>
          <w:szCs w:val="16"/>
        </w:rPr>
      </w:pPr>
      <w:r w:rsidRPr="00826D53">
        <w:rPr>
          <w:rFonts w:cs="Times New Roman"/>
          <w:noProof/>
          <w:sz w:val="16"/>
          <w:szCs w:val="16"/>
        </w:rPr>
        <w:lastRenderedPageBreak/>
        <mc:AlternateContent>
          <mc:Choice Requires="wps">
            <w:drawing>
              <wp:anchor distT="0" distB="0" distL="114300" distR="114300" simplePos="0" relativeHeight="251663360" behindDoc="0" locked="0" layoutInCell="1" allowOverlap="1" wp14:anchorId="5CE0B8A4" wp14:editId="34184E8F">
                <wp:simplePos x="0" y="0"/>
                <wp:positionH relativeFrom="column">
                  <wp:posOffset>2359025</wp:posOffset>
                </wp:positionH>
                <wp:positionV relativeFrom="paragraph">
                  <wp:posOffset>-100965</wp:posOffset>
                </wp:positionV>
                <wp:extent cx="26289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w="9525">
                          <a:noFill/>
                          <a:miter lim="800000"/>
                          <a:headEnd/>
                          <a:tailEnd/>
                        </a:ln>
                      </wps:spPr>
                      <wps:txbx>
                        <w:txbxContent>
                          <w:p w:rsidR="00DF7FBF" w:rsidRPr="00DF7FBF" w:rsidRDefault="00DF7FBF" w:rsidP="00DF7FBF">
                            <w:pPr>
                              <w:jc w:val="center"/>
                              <w:rPr>
                                <w:b/>
                              </w:rPr>
                            </w:pPr>
                            <w:r>
                              <w:rPr>
                                <w:b/>
                              </w:rPr>
                              <w:t>MEDICAL KNOWLEDGE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5.75pt;margin-top:-7.95pt;width:20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AlpCgIAAPkDAAAOAAAAZHJzL2Uyb0RvYy54bWysU8FuGyEQvVfqPyDu9a5XtmuvjKM0aapK&#10;aVopyQdglvWiAkMBe9f9+g6s41jtLSoHNDAzj3lvhvXVYDQ5SB8UWEank5ISaQU0yu4YfX66+7Ck&#10;JERuG67BSkaPMtCrzft3697VsoIOdCM9QRAb6t4x2sXo6qIIopOGhwk4adHZgjc84tHvisbzHtGN&#10;LqqyXBQ9+MZ5EDIEvL0dnXST8dtWivi9bYOMRDOKtcW8+7xv015s1rzeee46JU5l8DdUYbiy+OgZ&#10;6pZHTvZe/QNllPAQoI0TAaaAtlVCZg7IZlr+xeax405mLihOcGeZwv+DFQ+HH56ohtGKEssNtuhJ&#10;DpF8goFUSZ3ehRqDHh2GxQGvscuZaXD3IH4GYuGm43Ynr72HvpO8weqmKbO4SB1xQgLZ9t+gwWf4&#10;PkIGGlpvknQoBkF07NLx3JlUisDLalEtVyW6BPqqarlAOz3B65ds50P8IsGQZDDqsfMZnR/uQxxD&#10;X0LSYxbulNZ4z2ttSc/oal7Nc8KFx6iIw6mVYXRZpjWOSyL52TY5OXKlRxtr0fbEOhEdKcdhO2R5&#10;syRJkS00R5TBwziL+HfQ6MD/pqTHOWQ0/NpzLynRXy1KuZrOZmlw82E2/1jhwV96tpcebgVCMRop&#10;Gc2bmId9pHyNkrcqq/FayalknK+s5+kvpAG+POeo1x+7+QMAAP//AwBQSwMEFAAGAAgAAAAhAAVA&#10;NkTeAAAACgEAAA8AAABkcnMvZG93bnJldi54bWxMj8FOwzAMhu9IvENkJG5b0kHZVupOCMQVxIBJ&#10;u2Wt11Y0TtVka3l7zAmOtj/9/v58M7lOnWkIrWeEZG5AEZe+arlG+Hh/nq1AhWi5sp1nQvimAJvi&#10;8iK3WeVHfqPzNtZKQjhkFqGJsc+0DmVDzoa574nldvSDs1HGodbVYEcJd51eGHOnnW1ZPjS2p8eG&#10;yq/tySF8vhz3u1vzWj+5tB/9ZDS7tUa8vpoe7kFFmuIfDL/6og6FOB38iaugOoSbZZIKijBL0jUo&#10;IZarVDYHhIVJQBe5/l+h+AEAAP//AwBQSwECLQAUAAYACAAAACEAtoM4kv4AAADhAQAAEwAAAAAA&#10;AAAAAAAAAAAAAAAAW0NvbnRlbnRfVHlwZXNdLnhtbFBLAQItABQABgAIAAAAIQA4/SH/1gAAAJQB&#10;AAALAAAAAAAAAAAAAAAAAC8BAABfcmVscy8ucmVsc1BLAQItABQABgAIAAAAIQC11AlpCgIAAPkD&#10;AAAOAAAAAAAAAAAAAAAAAC4CAABkcnMvZTJvRG9jLnhtbFBLAQItABQABgAIAAAAIQAFQDZE3gAA&#10;AAoBAAAPAAAAAAAAAAAAAAAAAGQEAABkcnMvZG93bnJldi54bWxQSwUGAAAAAAQABADzAAAAbwUA&#10;AAAA&#10;" filled="f" stroked="f">
                <v:textbox>
                  <w:txbxContent>
                    <w:p w:rsidR="00DF7FBF" w:rsidRPr="00DF7FBF" w:rsidRDefault="00DF7FBF" w:rsidP="00DF7FBF">
                      <w:pPr>
                        <w:jc w:val="center"/>
                        <w:rPr>
                          <w:b/>
                        </w:rPr>
                      </w:pPr>
                      <w:r>
                        <w:rPr>
                          <w:b/>
                        </w:rPr>
                        <w:t>MEDICAL KNOWLEDGE</w:t>
                      </w:r>
                    </w:p>
                  </w:txbxContent>
                </v:textbox>
              </v:shape>
            </w:pict>
          </mc:Fallback>
        </mc:AlternateContent>
      </w:r>
    </w:p>
    <w:tbl>
      <w:tblPr>
        <w:tblStyle w:val="TableGrid"/>
        <w:tblW w:w="0" w:type="auto"/>
        <w:jc w:val="center"/>
        <w:tblLayout w:type="fixed"/>
        <w:tblCellMar>
          <w:left w:w="15" w:type="dxa"/>
          <w:right w:w="15" w:type="dxa"/>
        </w:tblCellMar>
        <w:tblLook w:val="0000" w:firstRow="0" w:lastRow="0" w:firstColumn="0" w:lastColumn="0" w:noHBand="0" w:noVBand="0"/>
      </w:tblPr>
      <w:tblGrid>
        <w:gridCol w:w="2880"/>
        <w:gridCol w:w="360"/>
        <w:gridCol w:w="2880"/>
        <w:gridCol w:w="360"/>
        <w:gridCol w:w="2880"/>
      </w:tblGrid>
      <w:tr w:rsidR="00653DBE" w:rsidRPr="00826D53" w:rsidTr="00B16008">
        <w:trPr>
          <w:cantSplit/>
          <w:trHeight w:hRule="exact" w:val="2160"/>
          <w:jc w:val="center"/>
        </w:trPr>
        <w:tc>
          <w:tcPr>
            <w:tcW w:w="2880" w:type="dxa"/>
          </w:tcPr>
          <w:p w:rsidR="00A41F15" w:rsidRPr="00826D53" w:rsidRDefault="00A41F15" w:rsidP="00A41F15">
            <w:pPr>
              <w:ind w:left="288" w:right="288"/>
              <w:jc w:val="center"/>
              <w:rPr>
                <w:rFonts w:cs="Times New Roman"/>
                <w:sz w:val="16"/>
                <w:szCs w:val="16"/>
              </w:rPr>
            </w:pPr>
          </w:p>
          <w:p w:rsidR="00A41F15" w:rsidRPr="00826D53" w:rsidRDefault="00A41F15" w:rsidP="00A41F15">
            <w:pPr>
              <w:ind w:left="288" w:right="288"/>
              <w:jc w:val="center"/>
              <w:rPr>
                <w:rFonts w:cs="Times New Roman"/>
                <w:sz w:val="16"/>
                <w:szCs w:val="16"/>
              </w:rPr>
            </w:pPr>
          </w:p>
          <w:p w:rsidR="00E009F3" w:rsidRPr="00826D53" w:rsidRDefault="00E009F3" w:rsidP="00A41F15">
            <w:pPr>
              <w:ind w:left="288" w:right="288"/>
              <w:jc w:val="center"/>
              <w:rPr>
                <w:rFonts w:cs="Times New Roman"/>
                <w:sz w:val="16"/>
                <w:szCs w:val="16"/>
              </w:rPr>
            </w:pPr>
            <w:r w:rsidRPr="00826D53">
              <w:rPr>
                <w:rFonts w:cs="Times New Roman"/>
                <w:sz w:val="16"/>
                <w:szCs w:val="16"/>
              </w:rPr>
              <w:t>Understand the relevant pathophysiology and basic science for common medical conditions</w:t>
            </w:r>
          </w:p>
          <w:p w:rsidR="00E009F3" w:rsidRPr="00826D53" w:rsidRDefault="00E009F3" w:rsidP="00A41F15">
            <w:pPr>
              <w:ind w:left="288" w:right="288"/>
              <w:jc w:val="center"/>
              <w:rPr>
                <w:rFonts w:cs="Times New Roman"/>
                <w:sz w:val="16"/>
                <w:szCs w:val="16"/>
              </w:rPr>
            </w:pPr>
            <w:r w:rsidRPr="00826D53">
              <w:rPr>
                <w:rFonts w:cs="Times New Roman"/>
                <w:sz w:val="16"/>
                <w:szCs w:val="16"/>
              </w:rPr>
              <w:t>MK-A1</w:t>
            </w:r>
          </w:p>
          <w:p w:rsidR="00653DBE" w:rsidRPr="00826D53" w:rsidRDefault="00653DBE" w:rsidP="00A41F15">
            <w:pPr>
              <w:spacing w:before="120"/>
              <w:ind w:left="288" w:right="288"/>
              <w:jc w:val="center"/>
              <w:rPr>
                <w:rFonts w:cs="Times New Roman"/>
                <w:sz w:val="16"/>
                <w:szCs w:val="16"/>
              </w:rPr>
            </w:pPr>
          </w:p>
        </w:tc>
        <w:tc>
          <w:tcPr>
            <w:tcW w:w="360" w:type="dxa"/>
          </w:tcPr>
          <w:p w:rsidR="00653DBE" w:rsidRPr="00826D53" w:rsidRDefault="00653DBE" w:rsidP="00A41F15">
            <w:pPr>
              <w:spacing w:before="120"/>
              <w:ind w:left="72" w:right="72"/>
              <w:jc w:val="center"/>
              <w:rPr>
                <w:rFonts w:cs="Times New Roman"/>
                <w:sz w:val="16"/>
                <w:szCs w:val="16"/>
              </w:rPr>
            </w:pPr>
          </w:p>
        </w:tc>
        <w:tc>
          <w:tcPr>
            <w:tcW w:w="2880" w:type="dxa"/>
          </w:tcPr>
          <w:p w:rsidR="00A41F15" w:rsidRPr="00826D53" w:rsidRDefault="00A41F15" w:rsidP="00A41F15">
            <w:pPr>
              <w:ind w:left="288" w:right="288"/>
              <w:jc w:val="center"/>
              <w:rPr>
                <w:rFonts w:cs="Times New Roman"/>
                <w:sz w:val="16"/>
                <w:szCs w:val="16"/>
              </w:rPr>
            </w:pPr>
          </w:p>
          <w:p w:rsidR="00A41F15" w:rsidRPr="00826D53" w:rsidRDefault="00A41F15" w:rsidP="00A41F15">
            <w:pPr>
              <w:ind w:left="288" w:right="288"/>
              <w:jc w:val="center"/>
              <w:rPr>
                <w:rFonts w:cs="Times New Roman"/>
                <w:sz w:val="16"/>
                <w:szCs w:val="16"/>
              </w:rPr>
            </w:pPr>
          </w:p>
          <w:p w:rsidR="00E009F3" w:rsidRPr="00826D53" w:rsidRDefault="00E009F3" w:rsidP="00A41F15">
            <w:pPr>
              <w:ind w:left="288" w:right="288"/>
              <w:jc w:val="center"/>
              <w:rPr>
                <w:rFonts w:cs="Times New Roman"/>
                <w:sz w:val="16"/>
                <w:szCs w:val="16"/>
              </w:rPr>
            </w:pPr>
            <w:r w:rsidRPr="00826D53">
              <w:rPr>
                <w:rFonts w:cs="Times New Roman"/>
                <w:sz w:val="16"/>
                <w:szCs w:val="16"/>
              </w:rPr>
              <w:t>Demonstrate sufficient knowledge to diagnose and treat common conditions that require hospitalization</w:t>
            </w:r>
          </w:p>
          <w:p w:rsidR="00E009F3" w:rsidRPr="00826D53" w:rsidRDefault="00E009F3" w:rsidP="00A41F15">
            <w:pPr>
              <w:ind w:left="288" w:right="288"/>
              <w:jc w:val="center"/>
              <w:rPr>
                <w:rFonts w:cs="Times New Roman"/>
                <w:sz w:val="16"/>
                <w:szCs w:val="16"/>
              </w:rPr>
            </w:pPr>
            <w:r w:rsidRPr="00826D53">
              <w:rPr>
                <w:rFonts w:cs="Times New Roman"/>
                <w:sz w:val="16"/>
                <w:szCs w:val="16"/>
              </w:rPr>
              <w:t>MK-A2</w:t>
            </w:r>
          </w:p>
          <w:p w:rsidR="00653DBE" w:rsidRPr="00826D53" w:rsidRDefault="00653DBE" w:rsidP="00A41F15">
            <w:pPr>
              <w:spacing w:before="120"/>
              <w:ind w:left="288" w:right="288"/>
              <w:jc w:val="center"/>
              <w:rPr>
                <w:rFonts w:cs="Times New Roman"/>
                <w:sz w:val="16"/>
                <w:szCs w:val="16"/>
              </w:rPr>
            </w:pPr>
          </w:p>
        </w:tc>
        <w:tc>
          <w:tcPr>
            <w:tcW w:w="360" w:type="dxa"/>
          </w:tcPr>
          <w:p w:rsidR="00653DBE" w:rsidRPr="00826D53" w:rsidRDefault="00653DBE" w:rsidP="00A41F15">
            <w:pPr>
              <w:spacing w:before="120"/>
              <w:ind w:left="288" w:right="288"/>
              <w:jc w:val="center"/>
              <w:rPr>
                <w:rFonts w:cs="Times New Roman"/>
                <w:sz w:val="16"/>
                <w:szCs w:val="16"/>
              </w:rPr>
            </w:pPr>
          </w:p>
        </w:tc>
        <w:tc>
          <w:tcPr>
            <w:tcW w:w="2880" w:type="dxa"/>
          </w:tcPr>
          <w:p w:rsidR="00A41F15" w:rsidRPr="00826D53" w:rsidRDefault="00A41F15" w:rsidP="00A41F15">
            <w:pPr>
              <w:ind w:left="288" w:right="288"/>
              <w:jc w:val="center"/>
              <w:rPr>
                <w:rFonts w:cs="Times New Roman"/>
                <w:sz w:val="16"/>
                <w:szCs w:val="16"/>
              </w:rPr>
            </w:pPr>
          </w:p>
          <w:p w:rsidR="00A41F15" w:rsidRPr="00826D53" w:rsidRDefault="00A41F15" w:rsidP="00A41F15">
            <w:pPr>
              <w:ind w:left="288" w:right="288"/>
              <w:jc w:val="center"/>
              <w:rPr>
                <w:rFonts w:cs="Times New Roman"/>
                <w:sz w:val="16"/>
                <w:szCs w:val="16"/>
              </w:rPr>
            </w:pPr>
          </w:p>
          <w:p w:rsidR="00E009F3" w:rsidRPr="00826D53" w:rsidRDefault="00E009F3" w:rsidP="00A41F15">
            <w:pPr>
              <w:ind w:left="288" w:right="288"/>
              <w:jc w:val="center"/>
              <w:rPr>
                <w:rFonts w:cs="Times New Roman"/>
                <w:sz w:val="16"/>
                <w:szCs w:val="16"/>
              </w:rPr>
            </w:pPr>
            <w:r w:rsidRPr="00826D53">
              <w:rPr>
                <w:rFonts w:cs="Times New Roman"/>
                <w:sz w:val="16"/>
                <w:szCs w:val="16"/>
              </w:rPr>
              <w:t>Demonstrate sufficient knowledge to evaluate common ambulatory conditions</w:t>
            </w:r>
          </w:p>
          <w:p w:rsidR="00E009F3" w:rsidRPr="00826D53" w:rsidRDefault="00E009F3" w:rsidP="00A41F15">
            <w:pPr>
              <w:ind w:left="288" w:right="288"/>
              <w:jc w:val="center"/>
              <w:rPr>
                <w:rFonts w:cs="Times New Roman"/>
                <w:sz w:val="16"/>
                <w:szCs w:val="16"/>
              </w:rPr>
            </w:pPr>
            <w:r w:rsidRPr="00826D53">
              <w:rPr>
                <w:rFonts w:cs="Times New Roman"/>
                <w:sz w:val="16"/>
                <w:szCs w:val="16"/>
              </w:rPr>
              <w:t>MK-A3</w:t>
            </w:r>
          </w:p>
          <w:p w:rsidR="00653DBE" w:rsidRPr="00826D53" w:rsidRDefault="00653DBE" w:rsidP="00A41F15">
            <w:pPr>
              <w:spacing w:before="120"/>
              <w:ind w:left="288" w:right="288"/>
              <w:jc w:val="center"/>
              <w:rPr>
                <w:rFonts w:cs="Times New Roman"/>
                <w:color w:val="000000"/>
                <w:sz w:val="16"/>
                <w:szCs w:val="16"/>
              </w:rPr>
            </w:pPr>
          </w:p>
          <w:p w:rsidR="00653DBE" w:rsidRPr="00826D53" w:rsidRDefault="00653DBE" w:rsidP="00A41F15">
            <w:pPr>
              <w:spacing w:before="120"/>
              <w:ind w:left="288" w:right="288"/>
              <w:jc w:val="center"/>
              <w:rPr>
                <w:rFonts w:cs="Times New Roman"/>
                <w:sz w:val="16"/>
                <w:szCs w:val="16"/>
              </w:rPr>
            </w:pPr>
          </w:p>
        </w:tc>
      </w:tr>
      <w:tr w:rsidR="00653DBE" w:rsidRPr="00826D53" w:rsidTr="00B16008">
        <w:trPr>
          <w:cantSplit/>
          <w:trHeight w:hRule="exact" w:val="360"/>
          <w:jc w:val="center"/>
        </w:trPr>
        <w:tc>
          <w:tcPr>
            <w:tcW w:w="2880" w:type="dxa"/>
          </w:tcPr>
          <w:p w:rsidR="00653DBE" w:rsidRPr="00826D53" w:rsidRDefault="00653DBE" w:rsidP="00A41F15">
            <w:pPr>
              <w:spacing w:before="120"/>
              <w:ind w:left="288" w:right="288"/>
              <w:jc w:val="center"/>
              <w:rPr>
                <w:rFonts w:cs="Times New Roman"/>
                <w:sz w:val="16"/>
                <w:szCs w:val="16"/>
              </w:rPr>
            </w:pPr>
          </w:p>
        </w:tc>
        <w:tc>
          <w:tcPr>
            <w:tcW w:w="360" w:type="dxa"/>
          </w:tcPr>
          <w:p w:rsidR="00653DBE" w:rsidRPr="00826D53" w:rsidRDefault="00653DBE" w:rsidP="00A41F15">
            <w:pPr>
              <w:spacing w:before="120"/>
              <w:ind w:left="72" w:right="72"/>
              <w:jc w:val="center"/>
              <w:rPr>
                <w:rFonts w:cs="Times New Roman"/>
                <w:sz w:val="16"/>
                <w:szCs w:val="16"/>
              </w:rPr>
            </w:pPr>
          </w:p>
        </w:tc>
        <w:tc>
          <w:tcPr>
            <w:tcW w:w="2880" w:type="dxa"/>
          </w:tcPr>
          <w:p w:rsidR="00653DBE" w:rsidRPr="00826D53" w:rsidRDefault="00653DBE" w:rsidP="00A41F15">
            <w:pPr>
              <w:spacing w:before="120"/>
              <w:ind w:left="288" w:right="288"/>
              <w:jc w:val="center"/>
              <w:rPr>
                <w:rFonts w:cs="Times New Roman"/>
                <w:sz w:val="16"/>
                <w:szCs w:val="16"/>
              </w:rPr>
            </w:pPr>
          </w:p>
        </w:tc>
        <w:tc>
          <w:tcPr>
            <w:tcW w:w="360" w:type="dxa"/>
          </w:tcPr>
          <w:p w:rsidR="00653DBE" w:rsidRPr="00826D53" w:rsidRDefault="00653DBE" w:rsidP="00A41F15">
            <w:pPr>
              <w:spacing w:before="120"/>
              <w:ind w:left="288" w:right="288"/>
              <w:jc w:val="center"/>
              <w:rPr>
                <w:rFonts w:cs="Times New Roman"/>
                <w:sz w:val="16"/>
                <w:szCs w:val="16"/>
              </w:rPr>
            </w:pPr>
          </w:p>
        </w:tc>
        <w:tc>
          <w:tcPr>
            <w:tcW w:w="2880" w:type="dxa"/>
          </w:tcPr>
          <w:p w:rsidR="00653DBE" w:rsidRPr="00826D53" w:rsidRDefault="00653DBE" w:rsidP="00A41F15">
            <w:pPr>
              <w:spacing w:before="120"/>
              <w:ind w:left="288" w:right="288"/>
              <w:jc w:val="center"/>
              <w:rPr>
                <w:rFonts w:cs="Times New Roman"/>
                <w:sz w:val="16"/>
                <w:szCs w:val="16"/>
              </w:rPr>
            </w:pPr>
          </w:p>
        </w:tc>
      </w:tr>
      <w:tr w:rsidR="00653DBE" w:rsidRPr="00826D53" w:rsidTr="00B16008">
        <w:trPr>
          <w:cantSplit/>
          <w:trHeight w:hRule="exact" w:val="2160"/>
          <w:jc w:val="center"/>
        </w:trPr>
        <w:tc>
          <w:tcPr>
            <w:tcW w:w="2880" w:type="dxa"/>
          </w:tcPr>
          <w:p w:rsidR="00A41F15" w:rsidRPr="00826D53" w:rsidRDefault="00A41F15" w:rsidP="00A41F15">
            <w:pPr>
              <w:ind w:left="288" w:right="288"/>
              <w:jc w:val="center"/>
              <w:rPr>
                <w:rFonts w:cs="Times New Roman"/>
                <w:sz w:val="16"/>
                <w:szCs w:val="16"/>
              </w:rPr>
            </w:pPr>
          </w:p>
          <w:p w:rsidR="00A41F15" w:rsidRPr="00826D53" w:rsidRDefault="00A41F15" w:rsidP="00A41F15">
            <w:pPr>
              <w:ind w:left="288" w:right="288"/>
              <w:jc w:val="center"/>
              <w:rPr>
                <w:rFonts w:cs="Times New Roman"/>
                <w:sz w:val="16"/>
                <w:szCs w:val="16"/>
              </w:rPr>
            </w:pPr>
          </w:p>
          <w:p w:rsidR="00E009F3" w:rsidRPr="00826D53" w:rsidRDefault="00E009F3" w:rsidP="00A41F15">
            <w:pPr>
              <w:ind w:left="288" w:right="288"/>
              <w:jc w:val="center"/>
              <w:rPr>
                <w:rFonts w:cs="Times New Roman"/>
                <w:sz w:val="16"/>
                <w:szCs w:val="16"/>
              </w:rPr>
            </w:pPr>
            <w:r w:rsidRPr="00826D53">
              <w:rPr>
                <w:rFonts w:cs="Times New Roman"/>
                <w:sz w:val="16"/>
                <w:szCs w:val="16"/>
              </w:rPr>
              <w:t>Demonstrate sufficient knowledge to diagnose and treat undifferentiated and emergent conditions</w:t>
            </w:r>
          </w:p>
          <w:p w:rsidR="00E009F3" w:rsidRPr="00826D53" w:rsidRDefault="00E009F3" w:rsidP="00A41F15">
            <w:pPr>
              <w:ind w:left="288" w:right="288"/>
              <w:jc w:val="center"/>
              <w:rPr>
                <w:rFonts w:cs="Times New Roman"/>
                <w:sz w:val="16"/>
                <w:szCs w:val="16"/>
              </w:rPr>
            </w:pPr>
            <w:r w:rsidRPr="00826D53">
              <w:rPr>
                <w:rFonts w:cs="Times New Roman"/>
                <w:sz w:val="16"/>
                <w:szCs w:val="16"/>
              </w:rPr>
              <w:t>MK-A4</w:t>
            </w:r>
          </w:p>
          <w:p w:rsidR="00653DBE" w:rsidRPr="00826D53" w:rsidRDefault="00653DBE" w:rsidP="00A41F15">
            <w:pPr>
              <w:spacing w:before="120"/>
              <w:ind w:left="288" w:right="288"/>
              <w:jc w:val="center"/>
              <w:rPr>
                <w:rFonts w:cs="Times New Roman"/>
                <w:sz w:val="16"/>
                <w:szCs w:val="16"/>
              </w:rPr>
            </w:pPr>
          </w:p>
        </w:tc>
        <w:tc>
          <w:tcPr>
            <w:tcW w:w="360" w:type="dxa"/>
          </w:tcPr>
          <w:p w:rsidR="00653DBE" w:rsidRPr="00826D53" w:rsidRDefault="00653DBE" w:rsidP="00A41F15">
            <w:pPr>
              <w:spacing w:before="120"/>
              <w:ind w:left="72" w:right="72"/>
              <w:jc w:val="center"/>
              <w:rPr>
                <w:rFonts w:cs="Times New Roman"/>
                <w:sz w:val="16"/>
                <w:szCs w:val="16"/>
              </w:rPr>
            </w:pPr>
          </w:p>
        </w:tc>
        <w:tc>
          <w:tcPr>
            <w:tcW w:w="2880" w:type="dxa"/>
          </w:tcPr>
          <w:p w:rsidR="00A41F15" w:rsidRPr="00826D53" w:rsidRDefault="00A41F15" w:rsidP="00A41F15">
            <w:pPr>
              <w:ind w:left="288" w:right="288"/>
              <w:jc w:val="center"/>
              <w:rPr>
                <w:rFonts w:cs="Times New Roman"/>
                <w:sz w:val="16"/>
                <w:szCs w:val="16"/>
              </w:rPr>
            </w:pPr>
          </w:p>
          <w:p w:rsidR="00A41F15" w:rsidRPr="00826D53" w:rsidRDefault="00A41F15" w:rsidP="00A41F15">
            <w:pPr>
              <w:ind w:left="288" w:right="288"/>
              <w:jc w:val="center"/>
              <w:rPr>
                <w:rFonts w:cs="Times New Roman"/>
                <w:sz w:val="16"/>
                <w:szCs w:val="16"/>
              </w:rPr>
            </w:pPr>
          </w:p>
          <w:p w:rsidR="00E009F3" w:rsidRPr="00826D53" w:rsidRDefault="00E009F3" w:rsidP="00A41F15">
            <w:pPr>
              <w:ind w:left="288" w:right="288"/>
              <w:jc w:val="center"/>
              <w:rPr>
                <w:rFonts w:cs="Times New Roman"/>
                <w:sz w:val="16"/>
                <w:szCs w:val="16"/>
              </w:rPr>
            </w:pPr>
            <w:r w:rsidRPr="00826D53">
              <w:rPr>
                <w:rFonts w:cs="Times New Roman"/>
                <w:sz w:val="16"/>
                <w:szCs w:val="16"/>
              </w:rPr>
              <w:t>Demonstrate sufficient knowledge to provide preventive care</w:t>
            </w:r>
          </w:p>
          <w:p w:rsidR="00E009F3" w:rsidRPr="00826D53" w:rsidRDefault="00E009F3" w:rsidP="00A41F15">
            <w:pPr>
              <w:ind w:left="288" w:right="288"/>
              <w:jc w:val="center"/>
              <w:rPr>
                <w:rFonts w:cs="Times New Roman"/>
                <w:sz w:val="16"/>
                <w:szCs w:val="16"/>
              </w:rPr>
            </w:pPr>
            <w:r w:rsidRPr="00826D53">
              <w:rPr>
                <w:rFonts w:cs="Times New Roman"/>
                <w:sz w:val="16"/>
                <w:szCs w:val="16"/>
              </w:rPr>
              <w:t>MK-A5</w:t>
            </w:r>
          </w:p>
          <w:p w:rsidR="00653DBE" w:rsidRPr="00826D53" w:rsidRDefault="00653DBE" w:rsidP="00A41F15">
            <w:pPr>
              <w:spacing w:before="120"/>
              <w:ind w:left="288" w:right="288"/>
              <w:jc w:val="center"/>
              <w:rPr>
                <w:rFonts w:cs="Times New Roman"/>
                <w:sz w:val="16"/>
                <w:szCs w:val="16"/>
              </w:rPr>
            </w:pPr>
          </w:p>
        </w:tc>
        <w:tc>
          <w:tcPr>
            <w:tcW w:w="360" w:type="dxa"/>
          </w:tcPr>
          <w:p w:rsidR="00653DBE" w:rsidRPr="00826D53" w:rsidRDefault="00653DBE" w:rsidP="00A41F15">
            <w:pPr>
              <w:spacing w:before="120"/>
              <w:ind w:left="288" w:right="288"/>
              <w:jc w:val="center"/>
              <w:rPr>
                <w:rFonts w:cs="Times New Roman"/>
                <w:sz w:val="16"/>
                <w:szCs w:val="16"/>
              </w:rPr>
            </w:pPr>
          </w:p>
        </w:tc>
        <w:tc>
          <w:tcPr>
            <w:tcW w:w="2880" w:type="dxa"/>
          </w:tcPr>
          <w:p w:rsidR="00A41F15" w:rsidRPr="00826D53" w:rsidRDefault="00A41F15" w:rsidP="00A41F15">
            <w:pPr>
              <w:ind w:left="288" w:right="288"/>
              <w:jc w:val="center"/>
              <w:rPr>
                <w:rFonts w:cs="Times New Roman"/>
                <w:sz w:val="16"/>
                <w:szCs w:val="16"/>
              </w:rPr>
            </w:pPr>
          </w:p>
          <w:p w:rsidR="00A41F15" w:rsidRPr="00826D53" w:rsidRDefault="00A41F15" w:rsidP="00A41F15">
            <w:pPr>
              <w:ind w:left="288" w:right="288"/>
              <w:jc w:val="center"/>
              <w:rPr>
                <w:rFonts w:cs="Times New Roman"/>
                <w:sz w:val="16"/>
                <w:szCs w:val="16"/>
              </w:rPr>
            </w:pPr>
          </w:p>
          <w:p w:rsidR="00F1642D" w:rsidRPr="00826D53" w:rsidRDefault="00F1642D" w:rsidP="00A41F15">
            <w:pPr>
              <w:ind w:left="288" w:right="288"/>
              <w:jc w:val="center"/>
              <w:rPr>
                <w:rFonts w:cs="Times New Roman"/>
                <w:sz w:val="16"/>
                <w:szCs w:val="16"/>
              </w:rPr>
            </w:pPr>
            <w:r w:rsidRPr="00826D53">
              <w:rPr>
                <w:rFonts w:cs="Times New Roman"/>
                <w:sz w:val="16"/>
                <w:szCs w:val="16"/>
              </w:rPr>
              <w:t>Demonstrate sufficient knowledge to identify and treat medical conditions that require intensive care</w:t>
            </w:r>
          </w:p>
          <w:p w:rsidR="00F1642D" w:rsidRPr="00826D53" w:rsidRDefault="00F1642D" w:rsidP="00A41F15">
            <w:pPr>
              <w:ind w:left="288" w:right="288"/>
              <w:jc w:val="center"/>
              <w:rPr>
                <w:rFonts w:cs="Times New Roman"/>
                <w:sz w:val="16"/>
                <w:szCs w:val="16"/>
              </w:rPr>
            </w:pPr>
            <w:r w:rsidRPr="00826D53">
              <w:rPr>
                <w:rFonts w:cs="Times New Roman"/>
                <w:sz w:val="16"/>
                <w:szCs w:val="16"/>
              </w:rPr>
              <w:t>MK-A6</w:t>
            </w:r>
          </w:p>
          <w:p w:rsidR="00653DBE" w:rsidRPr="00826D53" w:rsidRDefault="00653DBE" w:rsidP="00A41F15">
            <w:pPr>
              <w:spacing w:before="120"/>
              <w:ind w:left="288" w:right="288"/>
              <w:jc w:val="center"/>
              <w:rPr>
                <w:rFonts w:cs="Times New Roman"/>
                <w:sz w:val="16"/>
                <w:szCs w:val="16"/>
              </w:rPr>
            </w:pPr>
          </w:p>
        </w:tc>
      </w:tr>
      <w:tr w:rsidR="00653DBE" w:rsidRPr="00826D53" w:rsidTr="00B16008">
        <w:trPr>
          <w:cantSplit/>
          <w:trHeight w:hRule="exact" w:val="360"/>
          <w:jc w:val="center"/>
        </w:trPr>
        <w:tc>
          <w:tcPr>
            <w:tcW w:w="2880" w:type="dxa"/>
          </w:tcPr>
          <w:p w:rsidR="00653DBE" w:rsidRPr="00826D53" w:rsidRDefault="00653DBE" w:rsidP="00A41F15">
            <w:pPr>
              <w:spacing w:before="120"/>
              <w:ind w:left="288" w:right="288"/>
              <w:jc w:val="center"/>
              <w:rPr>
                <w:rFonts w:cs="Times New Roman"/>
                <w:sz w:val="16"/>
                <w:szCs w:val="16"/>
              </w:rPr>
            </w:pPr>
          </w:p>
        </w:tc>
        <w:tc>
          <w:tcPr>
            <w:tcW w:w="360" w:type="dxa"/>
          </w:tcPr>
          <w:p w:rsidR="00653DBE" w:rsidRPr="00826D53" w:rsidRDefault="00653DBE" w:rsidP="00A41F15">
            <w:pPr>
              <w:spacing w:before="120"/>
              <w:ind w:left="72" w:right="72"/>
              <w:jc w:val="center"/>
              <w:rPr>
                <w:rFonts w:cs="Times New Roman"/>
                <w:sz w:val="16"/>
                <w:szCs w:val="16"/>
              </w:rPr>
            </w:pPr>
          </w:p>
        </w:tc>
        <w:tc>
          <w:tcPr>
            <w:tcW w:w="2880" w:type="dxa"/>
          </w:tcPr>
          <w:p w:rsidR="00653DBE" w:rsidRPr="00826D53" w:rsidRDefault="00653DBE" w:rsidP="00A41F15">
            <w:pPr>
              <w:spacing w:before="120"/>
              <w:ind w:left="288" w:right="288"/>
              <w:jc w:val="center"/>
              <w:rPr>
                <w:rFonts w:cs="Times New Roman"/>
                <w:sz w:val="16"/>
                <w:szCs w:val="16"/>
              </w:rPr>
            </w:pPr>
          </w:p>
        </w:tc>
        <w:tc>
          <w:tcPr>
            <w:tcW w:w="360" w:type="dxa"/>
          </w:tcPr>
          <w:p w:rsidR="00653DBE" w:rsidRPr="00826D53" w:rsidRDefault="00653DBE" w:rsidP="00A41F15">
            <w:pPr>
              <w:spacing w:before="120"/>
              <w:ind w:left="288" w:right="288"/>
              <w:jc w:val="center"/>
              <w:rPr>
                <w:rFonts w:cs="Times New Roman"/>
                <w:sz w:val="16"/>
                <w:szCs w:val="16"/>
              </w:rPr>
            </w:pPr>
          </w:p>
        </w:tc>
        <w:tc>
          <w:tcPr>
            <w:tcW w:w="2880" w:type="dxa"/>
          </w:tcPr>
          <w:p w:rsidR="00653DBE" w:rsidRPr="00826D53" w:rsidRDefault="00653DBE" w:rsidP="00A41F15">
            <w:pPr>
              <w:spacing w:before="120"/>
              <w:ind w:left="288" w:right="288"/>
              <w:jc w:val="center"/>
              <w:rPr>
                <w:rFonts w:cs="Times New Roman"/>
                <w:sz w:val="16"/>
                <w:szCs w:val="16"/>
              </w:rPr>
            </w:pPr>
          </w:p>
        </w:tc>
      </w:tr>
      <w:tr w:rsidR="00653DBE" w:rsidRPr="00826D53" w:rsidTr="00B16008">
        <w:trPr>
          <w:cantSplit/>
          <w:trHeight w:hRule="exact" w:val="2160"/>
          <w:jc w:val="center"/>
        </w:trPr>
        <w:tc>
          <w:tcPr>
            <w:tcW w:w="2880" w:type="dxa"/>
          </w:tcPr>
          <w:p w:rsidR="00A41F15" w:rsidRPr="00826D53" w:rsidRDefault="00A41F15" w:rsidP="00A41F15">
            <w:pPr>
              <w:ind w:left="288" w:right="288"/>
              <w:jc w:val="center"/>
              <w:rPr>
                <w:rFonts w:cs="Times New Roman"/>
                <w:sz w:val="16"/>
                <w:szCs w:val="16"/>
              </w:rPr>
            </w:pPr>
          </w:p>
          <w:p w:rsidR="00A41F15" w:rsidRPr="00826D53" w:rsidRDefault="00A41F15" w:rsidP="00A41F15">
            <w:pPr>
              <w:ind w:left="288" w:right="288"/>
              <w:jc w:val="center"/>
              <w:rPr>
                <w:rFonts w:cs="Times New Roman"/>
                <w:sz w:val="16"/>
                <w:szCs w:val="16"/>
              </w:rPr>
            </w:pPr>
          </w:p>
          <w:p w:rsidR="00A41F15" w:rsidRPr="00826D53" w:rsidRDefault="00A41F15" w:rsidP="00A41F15">
            <w:pPr>
              <w:ind w:left="288" w:right="288"/>
              <w:jc w:val="center"/>
              <w:rPr>
                <w:rFonts w:cs="Times New Roman"/>
                <w:sz w:val="16"/>
                <w:szCs w:val="16"/>
              </w:rPr>
            </w:pPr>
          </w:p>
          <w:p w:rsidR="00F1642D" w:rsidRPr="00826D53" w:rsidRDefault="00F1642D" w:rsidP="00A41F15">
            <w:pPr>
              <w:ind w:left="288" w:right="288"/>
              <w:jc w:val="center"/>
              <w:rPr>
                <w:rFonts w:cs="Times New Roman"/>
                <w:sz w:val="16"/>
                <w:szCs w:val="16"/>
              </w:rPr>
            </w:pPr>
            <w:r w:rsidRPr="00826D53">
              <w:rPr>
                <w:rFonts w:cs="Times New Roman"/>
                <w:sz w:val="16"/>
                <w:szCs w:val="16"/>
              </w:rPr>
              <w:t>Demonstrate sufficient knowledge to evaluate complex or rare medical conditions and multiple coexistent conditions</w:t>
            </w:r>
          </w:p>
          <w:p w:rsidR="00F1642D" w:rsidRPr="00826D53" w:rsidRDefault="00F1642D" w:rsidP="00A41F15">
            <w:pPr>
              <w:ind w:left="288" w:right="288"/>
              <w:jc w:val="center"/>
              <w:rPr>
                <w:rFonts w:cs="Times New Roman"/>
                <w:sz w:val="16"/>
                <w:szCs w:val="16"/>
              </w:rPr>
            </w:pPr>
            <w:r w:rsidRPr="00826D53">
              <w:rPr>
                <w:rFonts w:cs="Times New Roman"/>
                <w:sz w:val="16"/>
                <w:szCs w:val="16"/>
              </w:rPr>
              <w:t>MK-A7</w:t>
            </w:r>
          </w:p>
          <w:p w:rsidR="00653DBE" w:rsidRPr="00826D53" w:rsidRDefault="00653DBE" w:rsidP="00A41F15">
            <w:pPr>
              <w:spacing w:before="120"/>
              <w:ind w:left="288" w:right="288"/>
              <w:jc w:val="center"/>
              <w:rPr>
                <w:rFonts w:cs="Times New Roman"/>
                <w:sz w:val="16"/>
                <w:szCs w:val="16"/>
              </w:rPr>
            </w:pPr>
          </w:p>
        </w:tc>
        <w:tc>
          <w:tcPr>
            <w:tcW w:w="360" w:type="dxa"/>
          </w:tcPr>
          <w:p w:rsidR="00653DBE" w:rsidRPr="00826D53" w:rsidRDefault="00653DBE" w:rsidP="00A41F15">
            <w:pPr>
              <w:spacing w:before="120"/>
              <w:ind w:left="72" w:right="72"/>
              <w:jc w:val="center"/>
              <w:rPr>
                <w:rFonts w:cs="Times New Roman"/>
                <w:sz w:val="16"/>
                <w:szCs w:val="16"/>
              </w:rPr>
            </w:pPr>
          </w:p>
        </w:tc>
        <w:tc>
          <w:tcPr>
            <w:tcW w:w="2880" w:type="dxa"/>
          </w:tcPr>
          <w:p w:rsidR="00A41F15" w:rsidRPr="00826D53" w:rsidRDefault="00A41F15" w:rsidP="00A41F15">
            <w:pPr>
              <w:ind w:left="288" w:right="288"/>
              <w:jc w:val="center"/>
              <w:rPr>
                <w:rFonts w:cs="Times New Roman"/>
                <w:sz w:val="16"/>
                <w:szCs w:val="16"/>
              </w:rPr>
            </w:pPr>
          </w:p>
          <w:p w:rsidR="00A41F15" w:rsidRPr="00826D53" w:rsidRDefault="00A41F15" w:rsidP="00A41F15">
            <w:pPr>
              <w:ind w:left="288" w:right="288"/>
              <w:jc w:val="center"/>
              <w:rPr>
                <w:rFonts w:cs="Times New Roman"/>
                <w:sz w:val="16"/>
                <w:szCs w:val="16"/>
              </w:rPr>
            </w:pPr>
          </w:p>
          <w:p w:rsidR="00F1642D" w:rsidRPr="00826D53" w:rsidRDefault="00F1642D" w:rsidP="00A41F15">
            <w:pPr>
              <w:ind w:left="288" w:right="288"/>
              <w:jc w:val="center"/>
              <w:rPr>
                <w:rFonts w:cs="Times New Roman"/>
                <w:sz w:val="16"/>
                <w:szCs w:val="16"/>
              </w:rPr>
            </w:pPr>
            <w:r w:rsidRPr="00826D53">
              <w:rPr>
                <w:rFonts w:cs="Times New Roman"/>
                <w:sz w:val="16"/>
                <w:szCs w:val="16"/>
              </w:rPr>
              <w:t>Understand the relevant pathophysiology and basic science for uncommon or complex medical conditions</w:t>
            </w:r>
          </w:p>
          <w:p w:rsidR="00F1642D" w:rsidRPr="00826D53" w:rsidRDefault="00F1642D" w:rsidP="00A41F15">
            <w:pPr>
              <w:ind w:left="288" w:right="288"/>
              <w:jc w:val="center"/>
              <w:rPr>
                <w:rFonts w:cs="Times New Roman"/>
                <w:sz w:val="16"/>
                <w:szCs w:val="16"/>
              </w:rPr>
            </w:pPr>
            <w:r w:rsidRPr="00826D53">
              <w:rPr>
                <w:rFonts w:cs="Times New Roman"/>
                <w:sz w:val="16"/>
                <w:szCs w:val="16"/>
              </w:rPr>
              <w:t>MK-A8</w:t>
            </w:r>
          </w:p>
          <w:p w:rsidR="00653DBE" w:rsidRPr="00826D53" w:rsidRDefault="00653DBE" w:rsidP="00A41F15">
            <w:pPr>
              <w:spacing w:before="120"/>
              <w:ind w:left="288" w:right="288"/>
              <w:jc w:val="center"/>
              <w:rPr>
                <w:rFonts w:cs="Times New Roman"/>
                <w:sz w:val="16"/>
                <w:szCs w:val="16"/>
              </w:rPr>
            </w:pPr>
          </w:p>
        </w:tc>
        <w:tc>
          <w:tcPr>
            <w:tcW w:w="360" w:type="dxa"/>
          </w:tcPr>
          <w:p w:rsidR="00653DBE" w:rsidRPr="00826D53" w:rsidRDefault="00653DBE" w:rsidP="00A41F15">
            <w:pPr>
              <w:spacing w:before="120"/>
              <w:ind w:left="288" w:right="288"/>
              <w:jc w:val="center"/>
              <w:rPr>
                <w:rFonts w:cs="Times New Roman"/>
                <w:sz w:val="16"/>
                <w:szCs w:val="16"/>
              </w:rPr>
            </w:pPr>
          </w:p>
        </w:tc>
        <w:tc>
          <w:tcPr>
            <w:tcW w:w="2880" w:type="dxa"/>
          </w:tcPr>
          <w:p w:rsidR="00653DBE" w:rsidRPr="00826D53" w:rsidRDefault="00653DBE" w:rsidP="00A41F15">
            <w:pPr>
              <w:spacing w:before="120"/>
              <w:ind w:left="288" w:right="288"/>
              <w:jc w:val="center"/>
              <w:rPr>
                <w:rFonts w:cs="Times New Roman"/>
                <w:color w:val="000000"/>
                <w:sz w:val="16"/>
                <w:szCs w:val="16"/>
              </w:rPr>
            </w:pPr>
          </w:p>
          <w:p w:rsidR="00A41F15" w:rsidRPr="00826D53" w:rsidRDefault="00A41F15" w:rsidP="00A41F15">
            <w:pPr>
              <w:ind w:left="288" w:right="288"/>
              <w:jc w:val="center"/>
              <w:rPr>
                <w:rFonts w:cs="Times New Roman"/>
                <w:sz w:val="16"/>
                <w:szCs w:val="16"/>
              </w:rPr>
            </w:pPr>
          </w:p>
          <w:p w:rsidR="00F1642D" w:rsidRPr="00826D53" w:rsidRDefault="00F1642D" w:rsidP="00A41F15">
            <w:pPr>
              <w:ind w:left="288" w:right="288"/>
              <w:jc w:val="center"/>
              <w:rPr>
                <w:rFonts w:cs="Times New Roman"/>
                <w:sz w:val="16"/>
                <w:szCs w:val="16"/>
              </w:rPr>
            </w:pPr>
            <w:r w:rsidRPr="00826D53">
              <w:rPr>
                <w:rFonts w:cs="Times New Roman"/>
                <w:sz w:val="16"/>
                <w:szCs w:val="16"/>
              </w:rPr>
              <w:t>Demonstrate sufficient knowledge of socio-behavioral sciences including but not limited to health care economics, medical ethics and medical education</w:t>
            </w:r>
          </w:p>
          <w:p w:rsidR="00F1642D" w:rsidRPr="00826D53" w:rsidRDefault="00F1642D" w:rsidP="00A41F15">
            <w:pPr>
              <w:ind w:left="288" w:right="288"/>
              <w:jc w:val="center"/>
              <w:rPr>
                <w:rFonts w:cs="Times New Roman"/>
                <w:sz w:val="16"/>
                <w:szCs w:val="16"/>
              </w:rPr>
            </w:pPr>
            <w:r w:rsidRPr="00826D53">
              <w:rPr>
                <w:rFonts w:cs="Times New Roman"/>
                <w:sz w:val="16"/>
                <w:szCs w:val="16"/>
              </w:rPr>
              <w:t>MK-A9</w:t>
            </w:r>
          </w:p>
          <w:p w:rsidR="00653DBE" w:rsidRPr="00826D53" w:rsidRDefault="00653DBE" w:rsidP="00A41F15">
            <w:pPr>
              <w:spacing w:before="120"/>
              <w:ind w:left="288" w:right="288"/>
              <w:jc w:val="center"/>
              <w:rPr>
                <w:rFonts w:cs="Times New Roman"/>
                <w:sz w:val="16"/>
                <w:szCs w:val="16"/>
              </w:rPr>
            </w:pPr>
          </w:p>
        </w:tc>
      </w:tr>
      <w:tr w:rsidR="00653DBE" w:rsidRPr="00826D53" w:rsidTr="00B16008">
        <w:trPr>
          <w:cantSplit/>
          <w:trHeight w:hRule="exact" w:val="360"/>
          <w:jc w:val="center"/>
        </w:trPr>
        <w:tc>
          <w:tcPr>
            <w:tcW w:w="2880" w:type="dxa"/>
          </w:tcPr>
          <w:p w:rsidR="00653DBE" w:rsidRPr="00826D53" w:rsidRDefault="00653DBE" w:rsidP="00A41F15">
            <w:pPr>
              <w:spacing w:before="120"/>
              <w:ind w:left="288" w:right="288"/>
              <w:jc w:val="center"/>
              <w:rPr>
                <w:rFonts w:cs="Times New Roman"/>
                <w:sz w:val="16"/>
                <w:szCs w:val="16"/>
              </w:rPr>
            </w:pPr>
          </w:p>
        </w:tc>
        <w:tc>
          <w:tcPr>
            <w:tcW w:w="360" w:type="dxa"/>
          </w:tcPr>
          <w:p w:rsidR="00653DBE" w:rsidRPr="00826D53" w:rsidRDefault="00653DBE" w:rsidP="00A41F15">
            <w:pPr>
              <w:spacing w:before="120"/>
              <w:ind w:left="72" w:right="72"/>
              <w:jc w:val="center"/>
              <w:rPr>
                <w:rFonts w:cs="Times New Roman"/>
                <w:sz w:val="16"/>
                <w:szCs w:val="16"/>
              </w:rPr>
            </w:pPr>
          </w:p>
        </w:tc>
        <w:tc>
          <w:tcPr>
            <w:tcW w:w="2880" w:type="dxa"/>
          </w:tcPr>
          <w:p w:rsidR="00653DBE" w:rsidRPr="00826D53" w:rsidRDefault="00653DBE" w:rsidP="00A41F15">
            <w:pPr>
              <w:spacing w:before="120"/>
              <w:ind w:left="288" w:right="288"/>
              <w:jc w:val="center"/>
              <w:rPr>
                <w:rFonts w:cs="Times New Roman"/>
                <w:sz w:val="16"/>
                <w:szCs w:val="16"/>
              </w:rPr>
            </w:pPr>
          </w:p>
        </w:tc>
        <w:tc>
          <w:tcPr>
            <w:tcW w:w="360" w:type="dxa"/>
          </w:tcPr>
          <w:p w:rsidR="00653DBE" w:rsidRPr="00826D53" w:rsidRDefault="00653DBE" w:rsidP="00A41F15">
            <w:pPr>
              <w:spacing w:before="120"/>
              <w:ind w:left="288" w:right="288"/>
              <w:jc w:val="center"/>
              <w:rPr>
                <w:rFonts w:cs="Times New Roman"/>
                <w:sz w:val="16"/>
                <w:szCs w:val="16"/>
              </w:rPr>
            </w:pPr>
          </w:p>
        </w:tc>
        <w:tc>
          <w:tcPr>
            <w:tcW w:w="2880" w:type="dxa"/>
          </w:tcPr>
          <w:p w:rsidR="00653DBE" w:rsidRPr="00826D53" w:rsidRDefault="00653DBE" w:rsidP="00A41F15">
            <w:pPr>
              <w:spacing w:before="120"/>
              <w:ind w:left="288" w:right="288"/>
              <w:jc w:val="center"/>
              <w:rPr>
                <w:rFonts w:cs="Times New Roman"/>
                <w:sz w:val="16"/>
                <w:szCs w:val="16"/>
              </w:rPr>
            </w:pPr>
          </w:p>
        </w:tc>
      </w:tr>
      <w:tr w:rsidR="00653DBE" w:rsidRPr="00826D53" w:rsidTr="00B16008">
        <w:trPr>
          <w:cantSplit/>
          <w:trHeight w:hRule="exact" w:val="2160"/>
          <w:jc w:val="center"/>
        </w:trPr>
        <w:tc>
          <w:tcPr>
            <w:tcW w:w="2880" w:type="dxa"/>
          </w:tcPr>
          <w:p w:rsidR="00A41F15" w:rsidRPr="00826D53" w:rsidRDefault="00A41F15" w:rsidP="00A41F15">
            <w:pPr>
              <w:ind w:left="288" w:right="288"/>
              <w:jc w:val="center"/>
              <w:rPr>
                <w:rFonts w:cs="Times New Roman"/>
                <w:sz w:val="16"/>
                <w:szCs w:val="16"/>
              </w:rPr>
            </w:pPr>
          </w:p>
          <w:p w:rsidR="00F1642D" w:rsidRPr="00826D53" w:rsidRDefault="00F1642D" w:rsidP="00A41F15">
            <w:pPr>
              <w:ind w:left="288" w:right="288"/>
              <w:jc w:val="center"/>
              <w:rPr>
                <w:rFonts w:cs="Times New Roman"/>
                <w:sz w:val="16"/>
                <w:szCs w:val="16"/>
              </w:rPr>
            </w:pPr>
            <w:r w:rsidRPr="00826D53">
              <w:rPr>
                <w:rFonts w:cs="Times New Roman"/>
                <w:sz w:val="16"/>
                <w:szCs w:val="16"/>
              </w:rPr>
              <w:t>Understand indications for and basic interpretation of common diagnostic testing, including but not limited to routine blood chemistries, hematologic studies, coagulation studies, arterial blood gases, ECG, chest radiographs, pulmonary function tests, urinalysis and other body fluids</w:t>
            </w:r>
          </w:p>
          <w:p w:rsidR="00F1642D" w:rsidRPr="00826D53" w:rsidRDefault="00F1642D" w:rsidP="00A41F15">
            <w:pPr>
              <w:ind w:left="288" w:right="288"/>
              <w:jc w:val="center"/>
              <w:rPr>
                <w:rFonts w:cs="Times New Roman"/>
                <w:sz w:val="16"/>
                <w:szCs w:val="16"/>
              </w:rPr>
            </w:pPr>
            <w:r w:rsidRPr="00826D53">
              <w:rPr>
                <w:rFonts w:cs="Times New Roman"/>
                <w:sz w:val="16"/>
                <w:szCs w:val="16"/>
              </w:rPr>
              <w:t>MK-B1</w:t>
            </w:r>
          </w:p>
          <w:p w:rsidR="00F1642D" w:rsidRPr="00826D53" w:rsidRDefault="00F1642D" w:rsidP="00A41F15">
            <w:pPr>
              <w:ind w:left="288" w:right="288"/>
              <w:jc w:val="center"/>
              <w:rPr>
                <w:rFonts w:cs="Times New Roman"/>
                <w:sz w:val="16"/>
                <w:szCs w:val="16"/>
              </w:rPr>
            </w:pPr>
          </w:p>
          <w:p w:rsidR="00653DBE" w:rsidRPr="00826D53" w:rsidRDefault="00653DBE" w:rsidP="00A41F15">
            <w:pPr>
              <w:spacing w:before="120"/>
              <w:ind w:left="288" w:right="288"/>
              <w:jc w:val="center"/>
              <w:rPr>
                <w:rFonts w:cs="Times New Roman"/>
                <w:sz w:val="16"/>
                <w:szCs w:val="16"/>
              </w:rPr>
            </w:pPr>
          </w:p>
        </w:tc>
        <w:tc>
          <w:tcPr>
            <w:tcW w:w="360" w:type="dxa"/>
          </w:tcPr>
          <w:p w:rsidR="00653DBE" w:rsidRPr="00826D53" w:rsidRDefault="00653DBE" w:rsidP="00A41F15">
            <w:pPr>
              <w:spacing w:before="120"/>
              <w:ind w:left="72" w:right="72"/>
              <w:jc w:val="center"/>
              <w:rPr>
                <w:rFonts w:cs="Times New Roman"/>
                <w:sz w:val="16"/>
                <w:szCs w:val="16"/>
              </w:rPr>
            </w:pPr>
          </w:p>
        </w:tc>
        <w:tc>
          <w:tcPr>
            <w:tcW w:w="2880" w:type="dxa"/>
          </w:tcPr>
          <w:p w:rsidR="00653DBE" w:rsidRPr="00826D53" w:rsidRDefault="00653DBE" w:rsidP="00A41F15">
            <w:pPr>
              <w:spacing w:before="120"/>
              <w:ind w:left="288" w:right="288"/>
              <w:jc w:val="center"/>
              <w:rPr>
                <w:rFonts w:cs="Times New Roman"/>
                <w:color w:val="000000"/>
                <w:sz w:val="16"/>
                <w:szCs w:val="16"/>
              </w:rPr>
            </w:pPr>
          </w:p>
          <w:p w:rsidR="00F1642D" w:rsidRPr="00826D53" w:rsidRDefault="00F1642D" w:rsidP="00A41F15">
            <w:pPr>
              <w:ind w:left="288" w:right="288"/>
              <w:jc w:val="center"/>
              <w:rPr>
                <w:rFonts w:cs="Times New Roman"/>
                <w:sz w:val="16"/>
                <w:szCs w:val="16"/>
              </w:rPr>
            </w:pPr>
            <w:r w:rsidRPr="00826D53">
              <w:rPr>
                <w:rFonts w:cs="Times New Roman"/>
                <w:sz w:val="16"/>
                <w:szCs w:val="16"/>
              </w:rPr>
              <w:t>Understand indications for and has basic skills in interpreting more advanced diagnostic tests</w:t>
            </w:r>
          </w:p>
          <w:p w:rsidR="00F1642D" w:rsidRPr="00826D53" w:rsidRDefault="00F1642D" w:rsidP="00A41F15">
            <w:pPr>
              <w:ind w:left="288" w:right="288"/>
              <w:jc w:val="center"/>
              <w:rPr>
                <w:rFonts w:cs="Times New Roman"/>
                <w:sz w:val="16"/>
                <w:szCs w:val="16"/>
              </w:rPr>
            </w:pPr>
            <w:r w:rsidRPr="00826D53">
              <w:rPr>
                <w:rFonts w:cs="Times New Roman"/>
                <w:sz w:val="16"/>
                <w:szCs w:val="16"/>
              </w:rPr>
              <w:t>MK-B2</w:t>
            </w:r>
          </w:p>
          <w:p w:rsidR="00653DBE" w:rsidRPr="00826D53" w:rsidRDefault="00653DBE" w:rsidP="00A41F15">
            <w:pPr>
              <w:spacing w:before="120"/>
              <w:ind w:left="288" w:right="288"/>
              <w:jc w:val="center"/>
              <w:rPr>
                <w:rFonts w:cs="Times New Roman"/>
                <w:sz w:val="16"/>
                <w:szCs w:val="16"/>
              </w:rPr>
            </w:pPr>
          </w:p>
        </w:tc>
        <w:tc>
          <w:tcPr>
            <w:tcW w:w="360" w:type="dxa"/>
          </w:tcPr>
          <w:p w:rsidR="00653DBE" w:rsidRPr="00826D53" w:rsidRDefault="00653DBE" w:rsidP="00A41F15">
            <w:pPr>
              <w:spacing w:before="120"/>
              <w:ind w:left="288" w:right="288"/>
              <w:jc w:val="center"/>
              <w:rPr>
                <w:rFonts w:cs="Times New Roman"/>
                <w:sz w:val="16"/>
                <w:szCs w:val="16"/>
              </w:rPr>
            </w:pPr>
          </w:p>
        </w:tc>
        <w:tc>
          <w:tcPr>
            <w:tcW w:w="2880" w:type="dxa"/>
          </w:tcPr>
          <w:p w:rsidR="00A41F15" w:rsidRPr="00826D53" w:rsidRDefault="00A41F15" w:rsidP="00A41F15">
            <w:pPr>
              <w:ind w:left="288" w:right="288"/>
              <w:jc w:val="center"/>
              <w:rPr>
                <w:rFonts w:cs="Times New Roman"/>
                <w:sz w:val="16"/>
                <w:szCs w:val="16"/>
              </w:rPr>
            </w:pPr>
          </w:p>
          <w:p w:rsidR="00A41F15" w:rsidRPr="00826D53" w:rsidRDefault="00A41F15" w:rsidP="00A41F15">
            <w:pPr>
              <w:ind w:left="288" w:right="288"/>
              <w:jc w:val="center"/>
              <w:rPr>
                <w:rFonts w:cs="Times New Roman"/>
                <w:sz w:val="16"/>
                <w:szCs w:val="16"/>
              </w:rPr>
            </w:pPr>
          </w:p>
          <w:p w:rsidR="00F1642D" w:rsidRPr="00826D53" w:rsidRDefault="00F1642D" w:rsidP="00A41F15">
            <w:pPr>
              <w:ind w:left="288" w:right="288"/>
              <w:jc w:val="center"/>
              <w:rPr>
                <w:rFonts w:cs="Times New Roman"/>
                <w:sz w:val="16"/>
                <w:szCs w:val="16"/>
              </w:rPr>
            </w:pPr>
            <w:r w:rsidRPr="00826D53">
              <w:rPr>
                <w:rFonts w:cs="Times New Roman"/>
                <w:sz w:val="16"/>
                <w:szCs w:val="16"/>
              </w:rPr>
              <w:t>Understand prior probability and test performance characteristics</w:t>
            </w:r>
          </w:p>
          <w:p w:rsidR="00F1642D" w:rsidRPr="00826D53" w:rsidRDefault="00F1642D" w:rsidP="00A41F15">
            <w:pPr>
              <w:ind w:left="288" w:right="288"/>
              <w:jc w:val="center"/>
              <w:rPr>
                <w:rFonts w:cs="Times New Roman"/>
                <w:sz w:val="16"/>
                <w:szCs w:val="16"/>
              </w:rPr>
            </w:pPr>
            <w:r w:rsidRPr="00826D53">
              <w:rPr>
                <w:rFonts w:cs="Times New Roman"/>
                <w:sz w:val="16"/>
                <w:szCs w:val="16"/>
              </w:rPr>
              <w:t>MK-B3</w:t>
            </w:r>
          </w:p>
          <w:p w:rsidR="00653DBE" w:rsidRPr="00826D53" w:rsidRDefault="00653DBE" w:rsidP="00A41F15">
            <w:pPr>
              <w:spacing w:before="120"/>
              <w:ind w:left="288" w:right="288"/>
              <w:jc w:val="center"/>
              <w:rPr>
                <w:rFonts w:cs="Times New Roman"/>
                <w:sz w:val="16"/>
                <w:szCs w:val="16"/>
              </w:rPr>
            </w:pPr>
          </w:p>
        </w:tc>
      </w:tr>
      <w:tr w:rsidR="00653DBE" w:rsidRPr="00826D53" w:rsidTr="00B16008">
        <w:trPr>
          <w:cantSplit/>
          <w:trHeight w:hRule="exact" w:val="360"/>
          <w:jc w:val="center"/>
        </w:trPr>
        <w:tc>
          <w:tcPr>
            <w:tcW w:w="2880" w:type="dxa"/>
          </w:tcPr>
          <w:p w:rsidR="00653DBE" w:rsidRPr="00826D53" w:rsidRDefault="00653DBE" w:rsidP="00B16008">
            <w:pPr>
              <w:spacing w:before="120"/>
              <w:ind w:left="72" w:right="72"/>
              <w:rPr>
                <w:rFonts w:cs="Times New Roman"/>
                <w:sz w:val="16"/>
                <w:szCs w:val="16"/>
              </w:rPr>
            </w:pPr>
          </w:p>
        </w:tc>
        <w:tc>
          <w:tcPr>
            <w:tcW w:w="360" w:type="dxa"/>
          </w:tcPr>
          <w:p w:rsidR="00653DBE" w:rsidRPr="00826D53" w:rsidRDefault="00653DBE" w:rsidP="00B16008">
            <w:pPr>
              <w:spacing w:before="120"/>
              <w:ind w:left="72" w:right="72"/>
              <w:rPr>
                <w:rFonts w:cs="Times New Roman"/>
                <w:sz w:val="16"/>
                <w:szCs w:val="16"/>
              </w:rPr>
            </w:pPr>
          </w:p>
        </w:tc>
        <w:tc>
          <w:tcPr>
            <w:tcW w:w="2880" w:type="dxa"/>
          </w:tcPr>
          <w:p w:rsidR="00653DBE" w:rsidRPr="00826D53" w:rsidRDefault="00653DBE" w:rsidP="00B16008">
            <w:pPr>
              <w:spacing w:before="120"/>
              <w:ind w:left="72" w:right="72"/>
              <w:rPr>
                <w:rFonts w:cs="Times New Roman"/>
                <w:sz w:val="16"/>
                <w:szCs w:val="16"/>
              </w:rPr>
            </w:pPr>
          </w:p>
        </w:tc>
        <w:tc>
          <w:tcPr>
            <w:tcW w:w="360" w:type="dxa"/>
          </w:tcPr>
          <w:p w:rsidR="00653DBE" w:rsidRPr="00826D53" w:rsidRDefault="00653DBE" w:rsidP="00B16008">
            <w:pPr>
              <w:spacing w:before="120"/>
              <w:ind w:left="72" w:right="72"/>
              <w:rPr>
                <w:rFonts w:cs="Times New Roman"/>
                <w:sz w:val="16"/>
                <w:szCs w:val="16"/>
              </w:rPr>
            </w:pPr>
          </w:p>
        </w:tc>
        <w:tc>
          <w:tcPr>
            <w:tcW w:w="2880" w:type="dxa"/>
          </w:tcPr>
          <w:p w:rsidR="00653DBE" w:rsidRPr="00826D53" w:rsidRDefault="00653DBE" w:rsidP="00B16008">
            <w:pPr>
              <w:spacing w:before="120"/>
              <w:ind w:left="72" w:right="72"/>
              <w:rPr>
                <w:rFonts w:cs="Times New Roman"/>
                <w:sz w:val="16"/>
                <w:szCs w:val="16"/>
              </w:rPr>
            </w:pPr>
          </w:p>
        </w:tc>
      </w:tr>
      <w:tr w:rsidR="00653DBE" w:rsidRPr="00826D53" w:rsidTr="00B16008">
        <w:trPr>
          <w:cantSplit/>
          <w:trHeight w:hRule="exact" w:val="2160"/>
          <w:jc w:val="center"/>
        </w:trPr>
        <w:tc>
          <w:tcPr>
            <w:tcW w:w="2880" w:type="dxa"/>
          </w:tcPr>
          <w:p w:rsidR="00653DBE" w:rsidRPr="00826D53" w:rsidRDefault="00653DBE" w:rsidP="00B16008">
            <w:pPr>
              <w:spacing w:before="120"/>
              <w:jc w:val="center"/>
              <w:rPr>
                <w:rFonts w:cs="Times New Roman"/>
                <w:sz w:val="16"/>
                <w:szCs w:val="16"/>
              </w:rPr>
            </w:pPr>
          </w:p>
        </w:tc>
        <w:tc>
          <w:tcPr>
            <w:tcW w:w="360" w:type="dxa"/>
          </w:tcPr>
          <w:p w:rsidR="00653DBE" w:rsidRPr="00826D53" w:rsidRDefault="00653DBE" w:rsidP="00B16008">
            <w:pPr>
              <w:spacing w:before="120"/>
              <w:ind w:left="72" w:right="72"/>
              <w:jc w:val="center"/>
              <w:rPr>
                <w:rFonts w:cs="Times New Roman"/>
                <w:sz w:val="16"/>
                <w:szCs w:val="16"/>
              </w:rPr>
            </w:pPr>
          </w:p>
        </w:tc>
        <w:tc>
          <w:tcPr>
            <w:tcW w:w="2880" w:type="dxa"/>
          </w:tcPr>
          <w:p w:rsidR="00653DBE" w:rsidRPr="00826D53" w:rsidRDefault="00653DBE" w:rsidP="00B16008">
            <w:pPr>
              <w:spacing w:before="120"/>
              <w:jc w:val="center"/>
              <w:rPr>
                <w:rFonts w:cs="Times New Roman"/>
                <w:sz w:val="16"/>
                <w:szCs w:val="16"/>
              </w:rPr>
            </w:pPr>
          </w:p>
        </w:tc>
        <w:tc>
          <w:tcPr>
            <w:tcW w:w="360" w:type="dxa"/>
          </w:tcPr>
          <w:p w:rsidR="00653DBE" w:rsidRPr="00826D53" w:rsidRDefault="00653DBE" w:rsidP="00B16008">
            <w:pPr>
              <w:spacing w:before="120"/>
              <w:ind w:left="72" w:right="72"/>
              <w:rPr>
                <w:rFonts w:cs="Times New Roman"/>
                <w:sz w:val="16"/>
                <w:szCs w:val="16"/>
              </w:rPr>
            </w:pPr>
          </w:p>
        </w:tc>
        <w:tc>
          <w:tcPr>
            <w:tcW w:w="2880" w:type="dxa"/>
          </w:tcPr>
          <w:p w:rsidR="00653DBE" w:rsidRPr="00826D53" w:rsidRDefault="00653DBE" w:rsidP="00B16008">
            <w:pPr>
              <w:spacing w:before="120"/>
              <w:jc w:val="center"/>
              <w:rPr>
                <w:rFonts w:cs="Times New Roman"/>
                <w:sz w:val="16"/>
                <w:szCs w:val="16"/>
              </w:rPr>
            </w:pPr>
          </w:p>
        </w:tc>
      </w:tr>
      <w:tr w:rsidR="00653DBE" w:rsidRPr="00826D53" w:rsidTr="00B16008">
        <w:trPr>
          <w:cantSplit/>
          <w:trHeight w:hRule="exact" w:val="360"/>
          <w:jc w:val="center"/>
        </w:trPr>
        <w:tc>
          <w:tcPr>
            <w:tcW w:w="2880" w:type="dxa"/>
          </w:tcPr>
          <w:p w:rsidR="00653DBE" w:rsidRPr="00826D53" w:rsidRDefault="00653DBE" w:rsidP="00B16008">
            <w:pPr>
              <w:spacing w:before="120"/>
              <w:ind w:left="72" w:right="72"/>
              <w:rPr>
                <w:rFonts w:cs="Times New Roman"/>
                <w:sz w:val="16"/>
                <w:szCs w:val="16"/>
              </w:rPr>
            </w:pPr>
          </w:p>
        </w:tc>
        <w:tc>
          <w:tcPr>
            <w:tcW w:w="360" w:type="dxa"/>
          </w:tcPr>
          <w:p w:rsidR="00653DBE" w:rsidRPr="00826D53" w:rsidRDefault="00653DBE" w:rsidP="00B16008">
            <w:pPr>
              <w:spacing w:before="120"/>
              <w:ind w:left="72" w:right="72"/>
              <w:rPr>
                <w:rFonts w:cs="Times New Roman"/>
                <w:sz w:val="16"/>
                <w:szCs w:val="16"/>
              </w:rPr>
            </w:pPr>
          </w:p>
        </w:tc>
        <w:tc>
          <w:tcPr>
            <w:tcW w:w="2880" w:type="dxa"/>
          </w:tcPr>
          <w:p w:rsidR="00653DBE" w:rsidRPr="00826D53" w:rsidRDefault="00653DBE" w:rsidP="00B16008">
            <w:pPr>
              <w:spacing w:before="120"/>
              <w:ind w:left="72" w:right="72"/>
              <w:rPr>
                <w:rFonts w:cs="Times New Roman"/>
                <w:sz w:val="16"/>
                <w:szCs w:val="16"/>
              </w:rPr>
            </w:pPr>
          </w:p>
        </w:tc>
        <w:tc>
          <w:tcPr>
            <w:tcW w:w="360" w:type="dxa"/>
          </w:tcPr>
          <w:p w:rsidR="00653DBE" w:rsidRPr="00826D53" w:rsidRDefault="00653DBE" w:rsidP="00B16008">
            <w:pPr>
              <w:spacing w:before="120"/>
              <w:ind w:left="72" w:right="72"/>
              <w:rPr>
                <w:rFonts w:cs="Times New Roman"/>
                <w:sz w:val="16"/>
                <w:szCs w:val="16"/>
              </w:rPr>
            </w:pPr>
          </w:p>
        </w:tc>
        <w:tc>
          <w:tcPr>
            <w:tcW w:w="2880" w:type="dxa"/>
          </w:tcPr>
          <w:p w:rsidR="00653DBE" w:rsidRPr="00826D53" w:rsidRDefault="00653DBE" w:rsidP="00B16008">
            <w:pPr>
              <w:spacing w:before="120"/>
              <w:ind w:left="72" w:right="72"/>
              <w:rPr>
                <w:rFonts w:cs="Times New Roman"/>
                <w:sz w:val="16"/>
                <w:szCs w:val="16"/>
              </w:rPr>
            </w:pPr>
          </w:p>
        </w:tc>
      </w:tr>
    </w:tbl>
    <w:p w:rsidR="00653DBE" w:rsidRPr="00826D53" w:rsidRDefault="00653DBE">
      <w:pPr>
        <w:rPr>
          <w:rFonts w:cs="Times New Roman"/>
          <w:sz w:val="16"/>
          <w:szCs w:val="16"/>
        </w:rPr>
      </w:pPr>
    </w:p>
    <w:p w:rsidR="00653DBE" w:rsidRDefault="00653DBE" w:rsidP="00653DBE">
      <w:pPr>
        <w:rPr>
          <w:rFonts w:cs="Times New Roman"/>
          <w:sz w:val="16"/>
          <w:szCs w:val="16"/>
        </w:rPr>
      </w:pPr>
      <w:r w:rsidRPr="00826D53">
        <w:rPr>
          <w:rFonts w:cs="Times New Roman"/>
          <w:sz w:val="16"/>
          <w:szCs w:val="16"/>
        </w:rPr>
        <w:br w:type="page"/>
      </w:r>
    </w:p>
    <w:p w:rsidR="00DF7FBF" w:rsidRPr="00826D53" w:rsidRDefault="00DF7FBF" w:rsidP="00653DBE">
      <w:pPr>
        <w:rPr>
          <w:rFonts w:cs="Times New Roman"/>
          <w:sz w:val="16"/>
          <w:szCs w:val="16"/>
        </w:rPr>
      </w:pPr>
      <w:r w:rsidRPr="00826D53">
        <w:rPr>
          <w:rFonts w:cs="Times New Roman"/>
          <w:noProof/>
          <w:sz w:val="16"/>
          <w:szCs w:val="16"/>
        </w:rPr>
        <w:lastRenderedPageBreak/>
        <mc:AlternateContent>
          <mc:Choice Requires="wps">
            <w:drawing>
              <wp:anchor distT="0" distB="0" distL="114300" distR="114300" simplePos="0" relativeHeight="251665408" behindDoc="0" locked="0" layoutInCell="1" allowOverlap="1" wp14:anchorId="5CE0B8A4" wp14:editId="34184E8F">
                <wp:simplePos x="0" y="0"/>
                <wp:positionH relativeFrom="column">
                  <wp:posOffset>2032000</wp:posOffset>
                </wp:positionH>
                <wp:positionV relativeFrom="paragraph">
                  <wp:posOffset>-127000</wp:posOffset>
                </wp:positionV>
                <wp:extent cx="3035300" cy="368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368300"/>
                        </a:xfrm>
                        <a:prstGeom prst="rect">
                          <a:avLst/>
                        </a:prstGeom>
                        <a:solidFill>
                          <a:srgbClr val="FFFFFF"/>
                        </a:solidFill>
                        <a:ln w="9525">
                          <a:noFill/>
                          <a:miter lim="800000"/>
                          <a:headEnd/>
                          <a:tailEnd/>
                        </a:ln>
                      </wps:spPr>
                      <wps:txbx>
                        <w:txbxContent>
                          <w:p w:rsidR="00DF7FBF" w:rsidRPr="00DF7FBF" w:rsidRDefault="00DF7FBF" w:rsidP="00DF7FBF">
                            <w:pPr>
                              <w:jc w:val="center"/>
                              <w:rPr>
                                <w:b/>
                              </w:rPr>
                            </w:pPr>
                            <w:r>
                              <w:rPr>
                                <w:b/>
                              </w:rPr>
                              <w:t>PRACTICE-BASED LEARNING &amp; IMPROVEMENT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0pt;margin-top:-10pt;width:239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kDIAIAACIEAAAOAAAAZHJzL2Uyb0RvYy54bWysU9tu2zAMfR+wfxD0vti5dakRp+jSZRjQ&#10;XYB2H0DLcixMEj1Jid19fSk5zbLtbZgeBFIkj8hDcn0zGM2O0nmFtuTTSc6ZtAJrZfcl//a4e7Pi&#10;zAewNWi0suRP0vObzetX674r5Axb1LV0jECsL/qu5G0IXZFlXrTSgJ9gJy0ZG3QGAqlun9UOekI3&#10;Opvl+VXWo6s7h0J6T693o5FvEn7TSBG+NI2XgemSU24h3S7dVbyzzRqKvYOuVeKUBvxDFgaUpU/P&#10;UHcQgB2c+gvKKOHQYxMmAk2GTaOETDVQNdP8j2oeWuhkqoXI8d2ZJv//YMXn41fHVF3yOWcWDLXo&#10;UQ6BvcOBzSI7fecLcnroyC0M9ExdTpX67h7Fd88sbluwe3nrHPathJqym8bI7CJ0xPERpOo/YU3f&#10;wCFgAhoaZyJ1RAYjdOrS07kzMRVBj/N8vpznZBJkm1+tohy/gOIlunM+fJBoWBRK7qjzCR2O9z6M&#10;ri8u8TOPWtU7pXVS3L7aaseOQFOyS+eE/pubtqwv+fVytkzIFmM8QUNhVKAp1sqUfJXHE8OhiGy8&#10;t3WSAyg9ypS0tid6IiMjN2GohtSHM+sV1k/El8NxaGnJSGjR/eSsp4Etuf9xACc50x8tcX49XSzi&#10;hCdlsXw7I8VdWqpLC1hBUCUPnI3iNqStiGlbvKXeNCrRFps4ZnJKmQYxEX9amjjpl3ry+rXam2cA&#10;AAD//wMAUEsDBBQABgAIAAAAIQC2ufIO3AAAAAoBAAAPAAAAZHJzL2Rvd25yZXYueG1sTI/LTsNA&#10;DEX3SPzDyEhsUDvh1bRpJhUggdi29AOcjJtEzXiizLRJ/x7DBlZ+3KPr63wzuU6daQitZwP38wQU&#10;ceVty7WB/df7bAkqRGSLnWcycKEAm+L6KsfM+pG3dN7FWokJhwwNNDH2mdahashhmPueWLSDHxxG&#10;GYda2wFHMXedfkiShXbYslxosKe3hqrj7uQMHD7Hu+fVWH7Efbp9Wrxim5b+YsztzfSyBhVpin8w&#10;/MSX6FBIptKf2AbVGXgUe0ENzH4bIdLVUjalSFJ1kev/LxTfAAAA//8DAFBLAQItABQABgAIAAAA&#10;IQC2gziS/gAAAOEBAAATAAAAAAAAAAAAAAAAAAAAAABbQ29udGVudF9UeXBlc10ueG1sUEsBAi0A&#10;FAAGAAgAAAAhADj9If/WAAAAlAEAAAsAAAAAAAAAAAAAAAAALwEAAF9yZWxzLy5yZWxzUEsBAi0A&#10;FAAGAAgAAAAhABqxmQMgAgAAIgQAAA4AAAAAAAAAAAAAAAAALgIAAGRycy9lMm9Eb2MueG1sUEsB&#10;Ai0AFAAGAAgAAAAhALa58g7cAAAACgEAAA8AAAAAAAAAAAAAAAAAegQAAGRycy9kb3ducmV2Lnht&#10;bFBLBQYAAAAABAAEAPMAAACDBQAAAAA=&#10;" stroked="f">
                <v:textbox>
                  <w:txbxContent>
                    <w:p w:rsidR="00DF7FBF" w:rsidRPr="00DF7FBF" w:rsidRDefault="00DF7FBF" w:rsidP="00DF7FBF">
                      <w:pPr>
                        <w:jc w:val="center"/>
                        <w:rPr>
                          <w:b/>
                        </w:rPr>
                      </w:pPr>
                      <w:r>
                        <w:rPr>
                          <w:b/>
                        </w:rPr>
                        <w:t>PRACTICE-BASED LEARNING &amp; IMPROVEMENT</w:t>
                      </w:r>
                    </w:p>
                  </w:txbxContent>
                </v:textbox>
              </v:shape>
            </w:pict>
          </mc:Fallback>
        </mc:AlternateContent>
      </w:r>
    </w:p>
    <w:tbl>
      <w:tblPr>
        <w:tblStyle w:val="TableGrid"/>
        <w:tblW w:w="0" w:type="auto"/>
        <w:jc w:val="center"/>
        <w:tblLayout w:type="fixed"/>
        <w:tblCellMar>
          <w:left w:w="15" w:type="dxa"/>
          <w:right w:w="15" w:type="dxa"/>
        </w:tblCellMar>
        <w:tblLook w:val="0000" w:firstRow="0" w:lastRow="0" w:firstColumn="0" w:lastColumn="0" w:noHBand="0" w:noVBand="0"/>
      </w:tblPr>
      <w:tblGrid>
        <w:gridCol w:w="2880"/>
        <w:gridCol w:w="360"/>
        <w:gridCol w:w="2880"/>
        <w:gridCol w:w="360"/>
        <w:gridCol w:w="2880"/>
      </w:tblGrid>
      <w:tr w:rsidR="00653DBE" w:rsidRPr="00826D53" w:rsidTr="00B16008">
        <w:trPr>
          <w:cantSplit/>
          <w:trHeight w:hRule="exact" w:val="2160"/>
          <w:jc w:val="center"/>
        </w:trPr>
        <w:tc>
          <w:tcPr>
            <w:tcW w:w="2880" w:type="dxa"/>
          </w:tcPr>
          <w:p w:rsidR="00A805AC" w:rsidRPr="00826D53" w:rsidRDefault="00A805AC" w:rsidP="00A805AC">
            <w:pPr>
              <w:ind w:left="288" w:right="288"/>
              <w:jc w:val="center"/>
              <w:rPr>
                <w:rFonts w:cs="Times New Roman"/>
                <w:sz w:val="16"/>
                <w:szCs w:val="16"/>
              </w:rPr>
            </w:pPr>
          </w:p>
          <w:p w:rsidR="00A805AC" w:rsidRPr="00826D53" w:rsidRDefault="00A805AC" w:rsidP="00A805AC">
            <w:pPr>
              <w:ind w:left="288" w:right="288"/>
              <w:jc w:val="center"/>
              <w:rPr>
                <w:rFonts w:cs="Times New Roman"/>
                <w:sz w:val="16"/>
                <w:szCs w:val="16"/>
              </w:rPr>
            </w:pPr>
          </w:p>
          <w:p w:rsidR="00F1642D" w:rsidRPr="00826D53" w:rsidRDefault="00F1642D" w:rsidP="00A805AC">
            <w:pPr>
              <w:ind w:left="288" w:right="288"/>
              <w:jc w:val="center"/>
              <w:rPr>
                <w:rFonts w:cs="Times New Roman"/>
                <w:sz w:val="16"/>
                <w:szCs w:val="16"/>
              </w:rPr>
            </w:pPr>
            <w:r w:rsidRPr="00826D53">
              <w:rPr>
                <w:rFonts w:cs="Times New Roman"/>
                <w:sz w:val="16"/>
                <w:szCs w:val="16"/>
              </w:rPr>
              <w:t>Appreciate the responsibility to assess and improve care collectively for a panel of patients</w:t>
            </w:r>
          </w:p>
          <w:p w:rsidR="00F1642D" w:rsidRPr="00826D53" w:rsidRDefault="00F1642D" w:rsidP="00A805AC">
            <w:pPr>
              <w:ind w:left="288" w:right="288"/>
              <w:jc w:val="center"/>
              <w:rPr>
                <w:rFonts w:cs="Times New Roman"/>
                <w:sz w:val="16"/>
                <w:szCs w:val="16"/>
              </w:rPr>
            </w:pPr>
            <w:r w:rsidRPr="00826D53">
              <w:rPr>
                <w:rFonts w:cs="Times New Roman"/>
                <w:sz w:val="16"/>
                <w:szCs w:val="16"/>
              </w:rPr>
              <w:t>PBLI-A1</w:t>
            </w:r>
          </w:p>
          <w:p w:rsidR="00653DBE" w:rsidRPr="00826D53" w:rsidRDefault="00653DBE" w:rsidP="00A805AC">
            <w:pPr>
              <w:spacing w:before="120"/>
              <w:ind w:left="288" w:right="288"/>
              <w:jc w:val="center"/>
              <w:rPr>
                <w:rFonts w:cs="Times New Roman"/>
                <w:sz w:val="16"/>
                <w:szCs w:val="16"/>
              </w:rPr>
            </w:pPr>
          </w:p>
        </w:tc>
        <w:tc>
          <w:tcPr>
            <w:tcW w:w="360" w:type="dxa"/>
          </w:tcPr>
          <w:p w:rsidR="00653DBE" w:rsidRDefault="00653DBE" w:rsidP="00B16008">
            <w:pPr>
              <w:spacing w:before="120"/>
              <w:ind w:left="72" w:right="72"/>
              <w:rPr>
                <w:rFonts w:cs="Times New Roman"/>
                <w:sz w:val="16"/>
                <w:szCs w:val="16"/>
              </w:rPr>
            </w:pPr>
          </w:p>
          <w:p w:rsidR="00DF7FBF" w:rsidRDefault="00DF7FBF" w:rsidP="00B16008">
            <w:pPr>
              <w:spacing w:before="120"/>
              <w:ind w:left="72" w:right="72"/>
              <w:rPr>
                <w:rFonts w:cs="Times New Roman"/>
                <w:sz w:val="16"/>
                <w:szCs w:val="16"/>
              </w:rPr>
            </w:pPr>
          </w:p>
          <w:p w:rsidR="00DF7FBF" w:rsidRPr="00826D53" w:rsidRDefault="00DF7FBF" w:rsidP="00B16008">
            <w:pPr>
              <w:spacing w:before="120"/>
              <w:ind w:left="72" w:right="72"/>
              <w:rPr>
                <w:rFonts w:cs="Times New Roman"/>
                <w:sz w:val="16"/>
                <w:szCs w:val="16"/>
              </w:rPr>
            </w:pPr>
          </w:p>
        </w:tc>
        <w:tc>
          <w:tcPr>
            <w:tcW w:w="2880" w:type="dxa"/>
          </w:tcPr>
          <w:p w:rsidR="00A805AC" w:rsidRPr="00826D53" w:rsidRDefault="00A805AC" w:rsidP="00A805AC">
            <w:pPr>
              <w:ind w:left="288" w:right="288"/>
              <w:jc w:val="center"/>
              <w:rPr>
                <w:rFonts w:cs="Times New Roman"/>
                <w:sz w:val="16"/>
                <w:szCs w:val="16"/>
              </w:rPr>
            </w:pPr>
          </w:p>
          <w:p w:rsidR="00A805AC" w:rsidRPr="00826D53" w:rsidRDefault="00A805AC" w:rsidP="00A805AC">
            <w:pPr>
              <w:ind w:left="288" w:right="288"/>
              <w:jc w:val="center"/>
              <w:rPr>
                <w:rFonts w:cs="Times New Roman"/>
                <w:sz w:val="16"/>
                <w:szCs w:val="16"/>
              </w:rPr>
            </w:pPr>
          </w:p>
          <w:p w:rsidR="00D03EB9" w:rsidRPr="00826D53" w:rsidRDefault="00D03EB9" w:rsidP="00A805AC">
            <w:pPr>
              <w:ind w:left="288" w:right="288"/>
              <w:jc w:val="center"/>
              <w:rPr>
                <w:rFonts w:cs="Times New Roman"/>
                <w:sz w:val="16"/>
                <w:szCs w:val="16"/>
              </w:rPr>
            </w:pPr>
            <w:r w:rsidRPr="00826D53">
              <w:rPr>
                <w:rFonts w:cs="Times New Roman"/>
                <w:sz w:val="16"/>
                <w:szCs w:val="16"/>
              </w:rPr>
              <w:t>Perform or review audit of a panel of patients using standardized, disease-specific, and evidence-based criteria</w:t>
            </w:r>
          </w:p>
          <w:p w:rsidR="00D03EB9" w:rsidRPr="00826D53" w:rsidRDefault="00D03EB9" w:rsidP="00A805AC">
            <w:pPr>
              <w:ind w:left="288" w:right="288"/>
              <w:jc w:val="center"/>
              <w:rPr>
                <w:rFonts w:cs="Times New Roman"/>
                <w:sz w:val="16"/>
                <w:szCs w:val="16"/>
              </w:rPr>
            </w:pPr>
            <w:r w:rsidRPr="00826D53">
              <w:rPr>
                <w:rFonts w:cs="Times New Roman"/>
                <w:sz w:val="16"/>
                <w:szCs w:val="16"/>
              </w:rPr>
              <w:t>PBLI-A2</w:t>
            </w:r>
          </w:p>
          <w:p w:rsidR="00653DBE" w:rsidRPr="00826D53" w:rsidRDefault="00653DBE" w:rsidP="00A805AC">
            <w:pPr>
              <w:spacing w:before="120"/>
              <w:ind w:left="288" w:right="288"/>
              <w:jc w:val="center"/>
              <w:rPr>
                <w:rFonts w:cs="Times New Roman"/>
                <w:sz w:val="16"/>
                <w:szCs w:val="16"/>
              </w:rPr>
            </w:pPr>
          </w:p>
        </w:tc>
        <w:tc>
          <w:tcPr>
            <w:tcW w:w="360" w:type="dxa"/>
          </w:tcPr>
          <w:p w:rsidR="00653DBE" w:rsidRPr="00826D53" w:rsidRDefault="00653DBE" w:rsidP="00B16008">
            <w:pPr>
              <w:spacing w:before="120"/>
              <w:ind w:left="72" w:right="72"/>
              <w:rPr>
                <w:rFonts w:cs="Times New Roman"/>
                <w:sz w:val="16"/>
                <w:szCs w:val="16"/>
              </w:rPr>
            </w:pPr>
          </w:p>
        </w:tc>
        <w:tc>
          <w:tcPr>
            <w:tcW w:w="2880" w:type="dxa"/>
          </w:tcPr>
          <w:p w:rsidR="00653DBE" w:rsidRPr="00826D53" w:rsidRDefault="00653DBE" w:rsidP="00A805AC">
            <w:pPr>
              <w:spacing w:before="120"/>
              <w:ind w:left="288" w:right="288"/>
              <w:jc w:val="center"/>
              <w:rPr>
                <w:rFonts w:cs="Times New Roman"/>
                <w:color w:val="000000"/>
                <w:sz w:val="16"/>
                <w:szCs w:val="16"/>
              </w:rPr>
            </w:pPr>
          </w:p>
          <w:p w:rsidR="00A805AC" w:rsidRPr="00826D53" w:rsidRDefault="00A805AC" w:rsidP="00A805AC">
            <w:pPr>
              <w:ind w:left="288" w:right="288"/>
              <w:jc w:val="center"/>
              <w:rPr>
                <w:rFonts w:cs="Times New Roman"/>
                <w:sz w:val="16"/>
                <w:szCs w:val="16"/>
              </w:rPr>
            </w:pPr>
          </w:p>
          <w:p w:rsidR="00D03EB9" w:rsidRPr="00826D53" w:rsidRDefault="00D03EB9" w:rsidP="00A805AC">
            <w:pPr>
              <w:ind w:left="288" w:right="288"/>
              <w:jc w:val="center"/>
              <w:rPr>
                <w:rFonts w:cs="Times New Roman"/>
                <w:sz w:val="16"/>
                <w:szCs w:val="16"/>
              </w:rPr>
            </w:pPr>
            <w:r w:rsidRPr="00826D53">
              <w:rPr>
                <w:rFonts w:cs="Times New Roman"/>
                <w:sz w:val="16"/>
                <w:szCs w:val="16"/>
              </w:rPr>
              <w:t>Reflect on audit compared with local or national benchmarks and explore possible explanations for deficiencies, including doctor-related, system-related, and patient-related factors</w:t>
            </w:r>
          </w:p>
          <w:p w:rsidR="00D03EB9" w:rsidRPr="00826D53" w:rsidRDefault="00D03EB9" w:rsidP="00A805AC">
            <w:pPr>
              <w:ind w:left="288" w:right="288"/>
              <w:jc w:val="center"/>
              <w:rPr>
                <w:rFonts w:cs="Times New Roman"/>
                <w:sz w:val="16"/>
                <w:szCs w:val="16"/>
              </w:rPr>
            </w:pPr>
            <w:r w:rsidRPr="00826D53">
              <w:rPr>
                <w:rFonts w:cs="Times New Roman"/>
                <w:sz w:val="16"/>
                <w:szCs w:val="16"/>
              </w:rPr>
              <w:t>PBLI-A3</w:t>
            </w:r>
          </w:p>
          <w:p w:rsidR="00653DBE" w:rsidRPr="00826D53" w:rsidRDefault="00653DBE" w:rsidP="00A805AC">
            <w:pPr>
              <w:spacing w:before="120"/>
              <w:ind w:left="288" w:right="288"/>
              <w:jc w:val="center"/>
              <w:rPr>
                <w:rFonts w:cs="Times New Roman"/>
                <w:sz w:val="16"/>
                <w:szCs w:val="16"/>
              </w:rPr>
            </w:pPr>
          </w:p>
        </w:tc>
      </w:tr>
      <w:tr w:rsidR="00653DBE" w:rsidRPr="00826D53" w:rsidTr="00B16008">
        <w:trPr>
          <w:cantSplit/>
          <w:trHeight w:hRule="exact" w:val="360"/>
          <w:jc w:val="center"/>
        </w:trPr>
        <w:tc>
          <w:tcPr>
            <w:tcW w:w="2880" w:type="dxa"/>
          </w:tcPr>
          <w:p w:rsidR="00653DBE" w:rsidRPr="00826D53" w:rsidRDefault="00653DBE" w:rsidP="00A805AC">
            <w:pPr>
              <w:spacing w:before="120"/>
              <w:ind w:left="288" w:right="288"/>
              <w:rPr>
                <w:rFonts w:cs="Times New Roman"/>
                <w:sz w:val="16"/>
                <w:szCs w:val="16"/>
              </w:rPr>
            </w:pPr>
          </w:p>
        </w:tc>
        <w:tc>
          <w:tcPr>
            <w:tcW w:w="360" w:type="dxa"/>
          </w:tcPr>
          <w:p w:rsidR="00653DBE" w:rsidRPr="00826D53" w:rsidRDefault="00653DBE" w:rsidP="00B16008">
            <w:pPr>
              <w:spacing w:before="120"/>
              <w:ind w:left="72" w:right="72"/>
              <w:rPr>
                <w:rFonts w:cs="Times New Roman"/>
                <w:sz w:val="16"/>
                <w:szCs w:val="16"/>
              </w:rPr>
            </w:pPr>
          </w:p>
        </w:tc>
        <w:tc>
          <w:tcPr>
            <w:tcW w:w="2880" w:type="dxa"/>
          </w:tcPr>
          <w:p w:rsidR="00653DBE" w:rsidRPr="00826D53" w:rsidRDefault="00653DBE" w:rsidP="00A805AC">
            <w:pPr>
              <w:spacing w:before="120"/>
              <w:ind w:left="288" w:right="288"/>
              <w:rPr>
                <w:rFonts w:cs="Times New Roman"/>
                <w:sz w:val="16"/>
                <w:szCs w:val="16"/>
              </w:rPr>
            </w:pPr>
          </w:p>
        </w:tc>
        <w:tc>
          <w:tcPr>
            <w:tcW w:w="360" w:type="dxa"/>
          </w:tcPr>
          <w:p w:rsidR="00653DBE" w:rsidRPr="00826D53" w:rsidRDefault="00653DBE" w:rsidP="00B16008">
            <w:pPr>
              <w:spacing w:before="120"/>
              <w:ind w:left="72" w:right="72"/>
              <w:rPr>
                <w:rFonts w:cs="Times New Roman"/>
                <w:sz w:val="16"/>
                <w:szCs w:val="16"/>
              </w:rPr>
            </w:pPr>
          </w:p>
        </w:tc>
        <w:tc>
          <w:tcPr>
            <w:tcW w:w="2880" w:type="dxa"/>
          </w:tcPr>
          <w:p w:rsidR="00653DBE" w:rsidRPr="00826D53" w:rsidRDefault="00653DBE" w:rsidP="00A805AC">
            <w:pPr>
              <w:spacing w:before="120"/>
              <w:ind w:left="288" w:right="288"/>
              <w:rPr>
                <w:rFonts w:cs="Times New Roman"/>
                <w:sz w:val="16"/>
                <w:szCs w:val="16"/>
              </w:rPr>
            </w:pPr>
          </w:p>
        </w:tc>
      </w:tr>
      <w:tr w:rsidR="00653DBE" w:rsidRPr="00826D53" w:rsidTr="00B16008">
        <w:trPr>
          <w:cantSplit/>
          <w:trHeight w:hRule="exact" w:val="2160"/>
          <w:jc w:val="center"/>
        </w:trPr>
        <w:tc>
          <w:tcPr>
            <w:tcW w:w="2880" w:type="dxa"/>
          </w:tcPr>
          <w:p w:rsidR="00A805AC" w:rsidRPr="00826D53" w:rsidRDefault="00A805AC" w:rsidP="00A805AC">
            <w:pPr>
              <w:ind w:left="288" w:right="288"/>
              <w:jc w:val="center"/>
              <w:rPr>
                <w:rFonts w:cs="Times New Roman"/>
                <w:sz w:val="16"/>
                <w:szCs w:val="16"/>
              </w:rPr>
            </w:pPr>
          </w:p>
          <w:p w:rsidR="00A805AC" w:rsidRPr="00826D53" w:rsidRDefault="00A805AC" w:rsidP="00A805AC">
            <w:pPr>
              <w:ind w:left="288" w:right="288"/>
              <w:jc w:val="center"/>
              <w:rPr>
                <w:rFonts w:cs="Times New Roman"/>
                <w:sz w:val="16"/>
                <w:szCs w:val="16"/>
              </w:rPr>
            </w:pPr>
          </w:p>
          <w:p w:rsidR="00D03EB9" w:rsidRPr="00826D53" w:rsidRDefault="00D03EB9" w:rsidP="00A805AC">
            <w:pPr>
              <w:ind w:left="288" w:right="288"/>
              <w:jc w:val="center"/>
              <w:rPr>
                <w:rFonts w:cs="Times New Roman"/>
                <w:sz w:val="16"/>
                <w:szCs w:val="16"/>
              </w:rPr>
            </w:pPr>
            <w:r w:rsidRPr="00826D53">
              <w:rPr>
                <w:rFonts w:cs="Times New Roman"/>
                <w:sz w:val="16"/>
                <w:szCs w:val="16"/>
              </w:rPr>
              <w:t>Identify areas in resident's own practice and local system that can be changed to improve the processes and outcomes of care</w:t>
            </w:r>
          </w:p>
          <w:p w:rsidR="00D03EB9" w:rsidRPr="00826D53" w:rsidRDefault="00D03EB9" w:rsidP="00A805AC">
            <w:pPr>
              <w:ind w:left="288" w:right="288"/>
              <w:jc w:val="center"/>
              <w:rPr>
                <w:rFonts w:cs="Times New Roman"/>
                <w:sz w:val="16"/>
                <w:szCs w:val="16"/>
              </w:rPr>
            </w:pPr>
            <w:r w:rsidRPr="00826D53">
              <w:rPr>
                <w:rFonts w:cs="Times New Roman"/>
                <w:sz w:val="16"/>
                <w:szCs w:val="16"/>
              </w:rPr>
              <w:t>PBLI-A4</w:t>
            </w:r>
          </w:p>
          <w:p w:rsidR="00653DBE" w:rsidRPr="00826D53" w:rsidRDefault="00653DBE" w:rsidP="00A805AC">
            <w:pPr>
              <w:spacing w:before="120"/>
              <w:ind w:left="288" w:right="288"/>
              <w:jc w:val="center"/>
              <w:rPr>
                <w:rFonts w:cs="Times New Roman"/>
                <w:sz w:val="16"/>
                <w:szCs w:val="16"/>
              </w:rPr>
            </w:pPr>
          </w:p>
        </w:tc>
        <w:tc>
          <w:tcPr>
            <w:tcW w:w="360" w:type="dxa"/>
          </w:tcPr>
          <w:p w:rsidR="00653DBE" w:rsidRPr="00826D53" w:rsidRDefault="00653DBE" w:rsidP="00B16008">
            <w:pPr>
              <w:spacing w:before="120"/>
              <w:ind w:left="72" w:right="72"/>
              <w:rPr>
                <w:rFonts w:cs="Times New Roman"/>
                <w:sz w:val="16"/>
                <w:szCs w:val="16"/>
              </w:rPr>
            </w:pPr>
          </w:p>
        </w:tc>
        <w:tc>
          <w:tcPr>
            <w:tcW w:w="2880" w:type="dxa"/>
          </w:tcPr>
          <w:p w:rsidR="00D03EB9" w:rsidRPr="00826D53" w:rsidRDefault="00D03EB9" w:rsidP="00A805AC">
            <w:pPr>
              <w:spacing w:before="120"/>
              <w:ind w:left="288" w:right="288"/>
              <w:jc w:val="center"/>
              <w:rPr>
                <w:rFonts w:cs="Times New Roman"/>
                <w:sz w:val="16"/>
                <w:szCs w:val="16"/>
              </w:rPr>
            </w:pPr>
          </w:p>
          <w:p w:rsidR="00A805AC" w:rsidRPr="00826D53" w:rsidRDefault="00A805AC" w:rsidP="00A805AC">
            <w:pPr>
              <w:ind w:left="288" w:right="288"/>
              <w:rPr>
                <w:rFonts w:cs="Times New Roman"/>
                <w:sz w:val="16"/>
                <w:szCs w:val="16"/>
              </w:rPr>
            </w:pPr>
          </w:p>
          <w:p w:rsidR="00A805AC" w:rsidRPr="00826D53" w:rsidRDefault="00A805AC" w:rsidP="00A805AC">
            <w:pPr>
              <w:ind w:left="288" w:right="288"/>
              <w:rPr>
                <w:rFonts w:cs="Times New Roman"/>
                <w:sz w:val="16"/>
                <w:szCs w:val="16"/>
              </w:rPr>
            </w:pPr>
          </w:p>
          <w:p w:rsidR="00D03EB9" w:rsidRPr="00826D53" w:rsidRDefault="00D03EB9" w:rsidP="00A805AC">
            <w:pPr>
              <w:ind w:left="288" w:right="288"/>
              <w:rPr>
                <w:rFonts w:cs="Times New Roman"/>
                <w:sz w:val="16"/>
                <w:szCs w:val="16"/>
              </w:rPr>
            </w:pPr>
            <w:r w:rsidRPr="00826D53">
              <w:rPr>
                <w:rFonts w:cs="Times New Roman"/>
                <w:sz w:val="16"/>
                <w:szCs w:val="16"/>
              </w:rPr>
              <w:t>Engage in a quality improvement intervention</w:t>
            </w:r>
          </w:p>
          <w:p w:rsidR="00D03EB9" w:rsidRPr="00826D53" w:rsidRDefault="00D03EB9" w:rsidP="00A805AC">
            <w:pPr>
              <w:ind w:left="288" w:right="288"/>
              <w:rPr>
                <w:rFonts w:cs="Times New Roman"/>
                <w:sz w:val="16"/>
                <w:szCs w:val="16"/>
              </w:rPr>
            </w:pPr>
            <w:r w:rsidRPr="00826D53">
              <w:rPr>
                <w:rFonts w:cs="Times New Roman"/>
                <w:sz w:val="16"/>
                <w:szCs w:val="16"/>
              </w:rPr>
              <w:t>PBLI-A5</w:t>
            </w:r>
          </w:p>
          <w:p w:rsidR="00653DBE" w:rsidRPr="00826D53" w:rsidRDefault="00653DBE" w:rsidP="00A805AC">
            <w:pPr>
              <w:ind w:left="288" w:right="288" w:firstLine="720"/>
              <w:rPr>
                <w:rFonts w:cs="Times New Roman"/>
                <w:sz w:val="16"/>
                <w:szCs w:val="16"/>
              </w:rPr>
            </w:pPr>
          </w:p>
        </w:tc>
        <w:tc>
          <w:tcPr>
            <w:tcW w:w="360" w:type="dxa"/>
          </w:tcPr>
          <w:p w:rsidR="00653DBE" w:rsidRPr="00826D53" w:rsidRDefault="00653DBE" w:rsidP="00B16008">
            <w:pPr>
              <w:spacing w:before="120"/>
              <w:ind w:left="72" w:right="72"/>
              <w:rPr>
                <w:rFonts w:cs="Times New Roman"/>
                <w:sz w:val="16"/>
                <w:szCs w:val="16"/>
              </w:rPr>
            </w:pPr>
          </w:p>
        </w:tc>
        <w:tc>
          <w:tcPr>
            <w:tcW w:w="2880" w:type="dxa"/>
          </w:tcPr>
          <w:p w:rsidR="00D03EB9" w:rsidRPr="00826D53" w:rsidRDefault="00D03EB9" w:rsidP="00A805AC">
            <w:pPr>
              <w:tabs>
                <w:tab w:val="left" w:pos="780"/>
              </w:tabs>
              <w:spacing w:before="120"/>
              <w:ind w:left="288" w:right="288"/>
              <w:rPr>
                <w:rFonts w:cs="Times New Roman"/>
                <w:sz w:val="16"/>
                <w:szCs w:val="16"/>
              </w:rPr>
            </w:pPr>
            <w:r w:rsidRPr="00826D53">
              <w:rPr>
                <w:rFonts w:cs="Times New Roman"/>
                <w:sz w:val="16"/>
                <w:szCs w:val="16"/>
              </w:rPr>
              <w:tab/>
            </w:r>
          </w:p>
          <w:p w:rsidR="00D03EB9" w:rsidRPr="00826D53" w:rsidRDefault="00D03EB9" w:rsidP="00A805AC">
            <w:pPr>
              <w:ind w:left="288" w:right="288"/>
              <w:rPr>
                <w:rFonts w:cs="Times New Roman"/>
                <w:sz w:val="16"/>
                <w:szCs w:val="16"/>
              </w:rPr>
            </w:pPr>
            <w:r w:rsidRPr="00826D53">
              <w:rPr>
                <w:rFonts w:cs="Times New Roman"/>
                <w:sz w:val="16"/>
                <w:szCs w:val="16"/>
              </w:rPr>
              <w:t>Identify learning needs (clinical questions) as they emerge in patient care activities</w:t>
            </w:r>
          </w:p>
          <w:p w:rsidR="00D03EB9" w:rsidRPr="00826D53" w:rsidRDefault="00D03EB9" w:rsidP="00A805AC">
            <w:pPr>
              <w:ind w:left="288" w:right="288"/>
              <w:rPr>
                <w:rFonts w:cs="Times New Roman"/>
                <w:sz w:val="16"/>
                <w:szCs w:val="16"/>
              </w:rPr>
            </w:pPr>
            <w:r w:rsidRPr="00826D53">
              <w:rPr>
                <w:rFonts w:cs="Times New Roman"/>
                <w:sz w:val="16"/>
                <w:szCs w:val="16"/>
              </w:rPr>
              <w:t>PBLI-B1</w:t>
            </w:r>
          </w:p>
          <w:p w:rsidR="00653DBE" w:rsidRPr="00826D53" w:rsidRDefault="00653DBE" w:rsidP="00A805AC">
            <w:pPr>
              <w:tabs>
                <w:tab w:val="left" w:pos="780"/>
              </w:tabs>
              <w:spacing w:before="120"/>
              <w:ind w:left="288" w:right="288"/>
              <w:rPr>
                <w:rFonts w:cs="Times New Roman"/>
                <w:sz w:val="16"/>
                <w:szCs w:val="16"/>
              </w:rPr>
            </w:pPr>
          </w:p>
        </w:tc>
      </w:tr>
      <w:tr w:rsidR="00653DBE" w:rsidRPr="00826D53" w:rsidTr="00B16008">
        <w:trPr>
          <w:cantSplit/>
          <w:trHeight w:hRule="exact" w:val="360"/>
          <w:jc w:val="center"/>
        </w:trPr>
        <w:tc>
          <w:tcPr>
            <w:tcW w:w="2880" w:type="dxa"/>
          </w:tcPr>
          <w:p w:rsidR="00653DBE" w:rsidRPr="00826D53" w:rsidRDefault="00653DBE" w:rsidP="00A805AC">
            <w:pPr>
              <w:spacing w:before="120"/>
              <w:ind w:left="288" w:right="288"/>
              <w:rPr>
                <w:rFonts w:cs="Times New Roman"/>
                <w:sz w:val="16"/>
                <w:szCs w:val="16"/>
              </w:rPr>
            </w:pPr>
          </w:p>
        </w:tc>
        <w:tc>
          <w:tcPr>
            <w:tcW w:w="360" w:type="dxa"/>
          </w:tcPr>
          <w:p w:rsidR="00653DBE" w:rsidRPr="00826D53" w:rsidRDefault="00653DBE" w:rsidP="00B16008">
            <w:pPr>
              <w:spacing w:before="120"/>
              <w:ind w:left="72" w:right="72"/>
              <w:rPr>
                <w:rFonts w:cs="Times New Roman"/>
                <w:sz w:val="16"/>
                <w:szCs w:val="16"/>
              </w:rPr>
            </w:pPr>
          </w:p>
        </w:tc>
        <w:tc>
          <w:tcPr>
            <w:tcW w:w="2880" w:type="dxa"/>
          </w:tcPr>
          <w:p w:rsidR="00653DBE" w:rsidRPr="00826D53" w:rsidRDefault="00653DBE" w:rsidP="00A805AC">
            <w:pPr>
              <w:spacing w:before="120"/>
              <w:ind w:left="288" w:right="288"/>
              <w:rPr>
                <w:rFonts w:cs="Times New Roman"/>
                <w:sz w:val="16"/>
                <w:szCs w:val="16"/>
              </w:rPr>
            </w:pPr>
          </w:p>
        </w:tc>
        <w:tc>
          <w:tcPr>
            <w:tcW w:w="360" w:type="dxa"/>
          </w:tcPr>
          <w:p w:rsidR="00653DBE" w:rsidRPr="00826D53" w:rsidRDefault="00653DBE" w:rsidP="00B16008">
            <w:pPr>
              <w:spacing w:before="120"/>
              <w:ind w:left="72" w:right="72"/>
              <w:rPr>
                <w:rFonts w:cs="Times New Roman"/>
                <w:sz w:val="16"/>
                <w:szCs w:val="16"/>
              </w:rPr>
            </w:pPr>
          </w:p>
        </w:tc>
        <w:tc>
          <w:tcPr>
            <w:tcW w:w="2880" w:type="dxa"/>
          </w:tcPr>
          <w:p w:rsidR="00653DBE" w:rsidRPr="00826D53" w:rsidRDefault="00653DBE" w:rsidP="00A805AC">
            <w:pPr>
              <w:spacing w:before="120"/>
              <w:ind w:left="288" w:right="288"/>
              <w:rPr>
                <w:rFonts w:cs="Times New Roman"/>
                <w:sz w:val="16"/>
                <w:szCs w:val="16"/>
              </w:rPr>
            </w:pPr>
          </w:p>
        </w:tc>
      </w:tr>
      <w:tr w:rsidR="00653DBE" w:rsidRPr="00826D53" w:rsidTr="00B16008">
        <w:trPr>
          <w:cantSplit/>
          <w:trHeight w:hRule="exact" w:val="2160"/>
          <w:jc w:val="center"/>
        </w:trPr>
        <w:tc>
          <w:tcPr>
            <w:tcW w:w="2880" w:type="dxa"/>
          </w:tcPr>
          <w:p w:rsidR="00A805AC" w:rsidRPr="00826D53" w:rsidRDefault="00A805AC" w:rsidP="00A805AC">
            <w:pPr>
              <w:ind w:left="288" w:right="288"/>
              <w:jc w:val="center"/>
              <w:rPr>
                <w:rFonts w:cs="Times New Roman"/>
                <w:sz w:val="16"/>
                <w:szCs w:val="16"/>
              </w:rPr>
            </w:pPr>
          </w:p>
          <w:p w:rsidR="00A805AC" w:rsidRPr="00826D53" w:rsidRDefault="00A805AC" w:rsidP="00A805AC">
            <w:pPr>
              <w:ind w:left="288" w:right="288"/>
              <w:jc w:val="center"/>
              <w:rPr>
                <w:rFonts w:cs="Times New Roman"/>
                <w:sz w:val="16"/>
                <w:szCs w:val="16"/>
              </w:rPr>
            </w:pPr>
          </w:p>
          <w:p w:rsidR="00D03EB9" w:rsidRPr="00826D53" w:rsidRDefault="00D03EB9" w:rsidP="00A805AC">
            <w:pPr>
              <w:ind w:left="288" w:right="288"/>
              <w:jc w:val="center"/>
              <w:rPr>
                <w:rFonts w:cs="Times New Roman"/>
                <w:sz w:val="16"/>
                <w:szCs w:val="16"/>
              </w:rPr>
            </w:pPr>
            <w:r w:rsidRPr="00826D53">
              <w:rPr>
                <w:rFonts w:cs="Times New Roman"/>
                <w:sz w:val="16"/>
                <w:szCs w:val="16"/>
              </w:rPr>
              <w:t>Classify and precisely articulate clinical questions</w:t>
            </w:r>
          </w:p>
          <w:p w:rsidR="00D03EB9" w:rsidRPr="00826D53" w:rsidRDefault="00D03EB9" w:rsidP="00A805AC">
            <w:pPr>
              <w:ind w:left="288" w:right="288"/>
              <w:jc w:val="center"/>
              <w:rPr>
                <w:rFonts w:cs="Times New Roman"/>
                <w:sz w:val="16"/>
                <w:szCs w:val="16"/>
              </w:rPr>
            </w:pPr>
            <w:r w:rsidRPr="00826D53">
              <w:rPr>
                <w:rFonts w:cs="Times New Roman"/>
                <w:sz w:val="16"/>
                <w:szCs w:val="16"/>
              </w:rPr>
              <w:t>PBLI-B2</w:t>
            </w:r>
          </w:p>
          <w:p w:rsidR="00653DBE" w:rsidRPr="00826D53" w:rsidRDefault="00653DBE" w:rsidP="00A805AC">
            <w:pPr>
              <w:ind w:left="288" w:right="288"/>
              <w:jc w:val="center"/>
              <w:rPr>
                <w:rFonts w:cs="Times New Roman"/>
                <w:sz w:val="16"/>
                <w:szCs w:val="16"/>
              </w:rPr>
            </w:pPr>
          </w:p>
        </w:tc>
        <w:tc>
          <w:tcPr>
            <w:tcW w:w="360" w:type="dxa"/>
          </w:tcPr>
          <w:p w:rsidR="00653DBE" w:rsidRPr="00826D53" w:rsidRDefault="00653DBE" w:rsidP="00B16008">
            <w:pPr>
              <w:spacing w:before="120"/>
              <w:ind w:left="72" w:right="72"/>
              <w:rPr>
                <w:rFonts w:cs="Times New Roman"/>
                <w:sz w:val="16"/>
                <w:szCs w:val="16"/>
              </w:rPr>
            </w:pPr>
          </w:p>
        </w:tc>
        <w:tc>
          <w:tcPr>
            <w:tcW w:w="2880" w:type="dxa"/>
          </w:tcPr>
          <w:p w:rsidR="00A805AC" w:rsidRPr="00826D53" w:rsidRDefault="00A805AC" w:rsidP="00A805AC">
            <w:pPr>
              <w:ind w:left="288" w:right="288"/>
              <w:jc w:val="center"/>
              <w:rPr>
                <w:rFonts w:cs="Times New Roman"/>
                <w:sz w:val="16"/>
                <w:szCs w:val="16"/>
              </w:rPr>
            </w:pPr>
          </w:p>
          <w:p w:rsidR="00A805AC" w:rsidRPr="00826D53" w:rsidRDefault="00A805AC" w:rsidP="00A805AC">
            <w:pPr>
              <w:ind w:left="288" w:right="288"/>
              <w:jc w:val="center"/>
              <w:rPr>
                <w:rFonts w:cs="Times New Roman"/>
                <w:sz w:val="16"/>
                <w:szCs w:val="16"/>
              </w:rPr>
            </w:pPr>
          </w:p>
          <w:p w:rsidR="00D03EB9" w:rsidRPr="00826D53" w:rsidRDefault="00D03EB9" w:rsidP="00A805AC">
            <w:pPr>
              <w:ind w:left="288" w:right="288"/>
              <w:jc w:val="center"/>
              <w:rPr>
                <w:rFonts w:cs="Times New Roman"/>
                <w:sz w:val="16"/>
                <w:szCs w:val="16"/>
              </w:rPr>
            </w:pPr>
            <w:r w:rsidRPr="00826D53">
              <w:rPr>
                <w:rFonts w:cs="Times New Roman"/>
                <w:sz w:val="16"/>
                <w:szCs w:val="16"/>
              </w:rPr>
              <w:t>Develop a system to track, pursue, and reflect on clinical questions</w:t>
            </w:r>
          </w:p>
          <w:p w:rsidR="00D03EB9" w:rsidRPr="00826D53" w:rsidRDefault="00D03EB9" w:rsidP="00A805AC">
            <w:pPr>
              <w:ind w:left="288" w:right="288"/>
              <w:jc w:val="center"/>
              <w:rPr>
                <w:rFonts w:cs="Times New Roman"/>
                <w:sz w:val="16"/>
                <w:szCs w:val="16"/>
              </w:rPr>
            </w:pPr>
            <w:r w:rsidRPr="00826D53">
              <w:rPr>
                <w:rFonts w:cs="Times New Roman"/>
                <w:sz w:val="16"/>
                <w:szCs w:val="16"/>
              </w:rPr>
              <w:t>PBLI-B3</w:t>
            </w:r>
          </w:p>
          <w:p w:rsidR="00653DBE" w:rsidRPr="00826D53" w:rsidRDefault="00653DBE" w:rsidP="00A805AC">
            <w:pPr>
              <w:spacing w:before="120"/>
              <w:ind w:left="288" w:right="288"/>
              <w:jc w:val="center"/>
              <w:rPr>
                <w:rFonts w:cs="Times New Roman"/>
                <w:sz w:val="16"/>
                <w:szCs w:val="16"/>
              </w:rPr>
            </w:pPr>
          </w:p>
        </w:tc>
        <w:tc>
          <w:tcPr>
            <w:tcW w:w="360" w:type="dxa"/>
          </w:tcPr>
          <w:p w:rsidR="00653DBE" w:rsidRPr="00826D53" w:rsidRDefault="00653DBE" w:rsidP="00B16008">
            <w:pPr>
              <w:spacing w:before="120"/>
              <w:ind w:left="72" w:right="72"/>
              <w:jc w:val="center"/>
              <w:rPr>
                <w:rFonts w:cs="Times New Roman"/>
                <w:sz w:val="16"/>
                <w:szCs w:val="16"/>
              </w:rPr>
            </w:pPr>
          </w:p>
        </w:tc>
        <w:tc>
          <w:tcPr>
            <w:tcW w:w="2880" w:type="dxa"/>
          </w:tcPr>
          <w:p w:rsidR="00A805AC" w:rsidRPr="00826D53" w:rsidRDefault="00A805AC" w:rsidP="00A805AC">
            <w:pPr>
              <w:ind w:left="288" w:right="288"/>
              <w:jc w:val="center"/>
              <w:rPr>
                <w:rFonts w:cs="Times New Roman"/>
                <w:sz w:val="16"/>
                <w:szCs w:val="16"/>
              </w:rPr>
            </w:pPr>
          </w:p>
          <w:p w:rsidR="00A805AC" w:rsidRPr="00826D53" w:rsidRDefault="00A805AC" w:rsidP="00A805AC">
            <w:pPr>
              <w:ind w:left="288" w:right="288"/>
              <w:jc w:val="center"/>
              <w:rPr>
                <w:rFonts w:cs="Times New Roman"/>
                <w:sz w:val="16"/>
                <w:szCs w:val="16"/>
              </w:rPr>
            </w:pPr>
          </w:p>
          <w:p w:rsidR="00D03EB9" w:rsidRPr="00826D53" w:rsidRDefault="00D03EB9" w:rsidP="00A805AC">
            <w:pPr>
              <w:ind w:left="288" w:right="288"/>
              <w:jc w:val="center"/>
              <w:rPr>
                <w:rFonts w:cs="Times New Roman"/>
                <w:sz w:val="16"/>
                <w:szCs w:val="16"/>
              </w:rPr>
            </w:pPr>
            <w:r w:rsidRPr="00826D53">
              <w:rPr>
                <w:rFonts w:cs="Times New Roman"/>
                <w:sz w:val="16"/>
                <w:szCs w:val="16"/>
              </w:rPr>
              <w:t>Access medical information resources to answer clinical questions and support decision making</w:t>
            </w:r>
          </w:p>
          <w:p w:rsidR="00D03EB9" w:rsidRPr="00826D53" w:rsidRDefault="00D03EB9" w:rsidP="00A805AC">
            <w:pPr>
              <w:ind w:left="288" w:right="288"/>
              <w:jc w:val="center"/>
              <w:rPr>
                <w:rFonts w:cs="Times New Roman"/>
                <w:sz w:val="16"/>
                <w:szCs w:val="16"/>
              </w:rPr>
            </w:pPr>
            <w:r w:rsidRPr="00826D53">
              <w:rPr>
                <w:rFonts w:cs="Times New Roman"/>
                <w:sz w:val="16"/>
                <w:szCs w:val="16"/>
              </w:rPr>
              <w:t>PBLI-C1</w:t>
            </w:r>
          </w:p>
          <w:p w:rsidR="00653DBE" w:rsidRPr="00826D53" w:rsidRDefault="00653DBE" w:rsidP="00A805AC">
            <w:pPr>
              <w:spacing w:before="120"/>
              <w:ind w:left="288" w:right="288"/>
              <w:jc w:val="center"/>
              <w:rPr>
                <w:rFonts w:cs="Times New Roman"/>
                <w:color w:val="000000"/>
                <w:sz w:val="16"/>
                <w:szCs w:val="16"/>
              </w:rPr>
            </w:pPr>
          </w:p>
          <w:p w:rsidR="00653DBE" w:rsidRPr="00826D53" w:rsidRDefault="00653DBE" w:rsidP="00A805AC">
            <w:pPr>
              <w:spacing w:before="120"/>
              <w:ind w:left="288" w:right="288"/>
              <w:jc w:val="center"/>
              <w:rPr>
                <w:rFonts w:cs="Times New Roman"/>
                <w:sz w:val="16"/>
                <w:szCs w:val="16"/>
              </w:rPr>
            </w:pPr>
          </w:p>
        </w:tc>
      </w:tr>
      <w:tr w:rsidR="00653DBE" w:rsidRPr="00826D53" w:rsidTr="00B16008">
        <w:trPr>
          <w:cantSplit/>
          <w:trHeight w:hRule="exact" w:val="360"/>
          <w:jc w:val="center"/>
        </w:trPr>
        <w:tc>
          <w:tcPr>
            <w:tcW w:w="2880" w:type="dxa"/>
          </w:tcPr>
          <w:p w:rsidR="00653DBE" w:rsidRPr="00826D53" w:rsidRDefault="00653DBE" w:rsidP="00A805AC">
            <w:pPr>
              <w:spacing w:before="120"/>
              <w:ind w:left="288" w:right="288"/>
              <w:rPr>
                <w:rFonts w:cs="Times New Roman"/>
                <w:sz w:val="16"/>
                <w:szCs w:val="16"/>
              </w:rPr>
            </w:pPr>
          </w:p>
        </w:tc>
        <w:tc>
          <w:tcPr>
            <w:tcW w:w="360" w:type="dxa"/>
          </w:tcPr>
          <w:p w:rsidR="00653DBE" w:rsidRPr="00826D53" w:rsidRDefault="00653DBE" w:rsidP="00B16008">
            <w:pPr>
              <w:spacing w:before="120"/>
              <w:ind w:left="72" w:right="72"/>
              <w:rPr>
                <w:rFonts w:cs="Times New Roman"/>
                <w:sz w:val="16"/>
                <w:szCs w:val="16"/>
              </w:rPr>
            </w:pPr>
          </w:p>
        </w:tc>
        <w:tc>
          <w:tcPr>
            <w:tcW w:w="2880" w:type="dxa"/>
          </w:tcPr>
          <w:p w:rsidR="00653DBE" w:rsidRPr="00826D53" w:rsidRDefault="00653DBE" w:rsidP="00A805AC">
            <w:pPr>
              <w:spacing w:before="120"/>
              <w:ind w:left="288" w:right="288"/>
              <w:rPr>
                <w:rFonts w:cs="Times New Roman"/>
                <w:sz w:val="16"/>
                <w:szCs w:val="16"/>
              </w:rPr>
            </w:pPr>
          </w:p>
        </w:tc>
        <w:tc>
          <w:tcPr>
            <w:tcW w:w="360" w:type="dxa"/>
          </w:tcPr>
          <w:p w:rsidR="00653DBE" w:rsidRPr="00826D53" w:rsidRDefault="00653DBE" w:rsidP="00B16008">
            <w:pPr>
              <w:spacing w:before="120"/>
              <w:ind w:left="72" w:right="72"/>
              <w:rPr>
                <w:rFonts w:cs="Times New Roman"/>
                <w:sz w:val="16"/>
                <w:szCs w:val="16"/>
              </w:rPr>
            </w:pPr>
          </w:p>
        </w:tc>
        <w:tc>
          <w:tcPr>
            <w:tcW w:w="2880" w:type="dxa"/>
          </w:tcPr>
          <w:p w:rsidR="00653DBE" w:rsidRPr="00826D53" w:rsidRDefault="00653DBE" w:rsidP="00A805AC">
            <w:pPr>
              <w:spacing w:before="120"/>
              <w:ind w:left="288" w:right="288"/>
              <w:rPr>
                <w:rFonts w:cs="Times New Roman"/>
                <w:sz w:val="16"/>
                <w:szCs w:val="16"/>
              </w:rPr>
            </w:pPr>
          </w:p>
        </w:tc>
      </w:tr>
      <w:tr w:rsidR="00653DBE" w:rsidRPr="00826D53" w:rsidTr="00B16008">
        <w:trPr>
          <w:cantSplit/>
          <w:trHeight w:hRule="exact" w:val="2160"/>
          <w:jc w:val="center"/>
        </w:trPr>
        <w:tc>
          <w:tcPr>
            <w:tcW w:w="2880" w:type="dxa"/>
          </w:tcPr>
          <w:p w:rsidR="00A805AC" w:rsidRPr="00826D53" w:rsidRDefault="00A805AC" w:rsidP="00A805AC">
            <w:pPr>
              <w:ind w:left="288" w:right="288"/>
              <w:jc w:val="center"/>
              <w:rPr>
                <w:rFonts w:cs="Times New Roman"/>
                <w:sz w:val="16"/>
                <w:szCs w:val="16"/>
              </w:rPr>
            </w:pPr>
          </w:p>
          <w:p w:rsidR="00A805AC" w:rsidRPr="00826D53" w:rsidRDefault="00A805AC" w:rsidP="00A805AC">
            <w:pPr>
              <w:ind w:left="288" w:right="288"/>
              <w:jc w:val="center"/>
              <w:rPr>
                <w:rFonts w:cs="Times New Roman"/>
                <w:sz w:val="16"/>
                <w:szCs w:val="16"/>
              </w:rPr>
            </w:pPr>
          </w:p>
          <w:p w:rsidR="00D03EB9" w:rsidRPr="00826D53" w:rsidRDefault="00D03EB9" w:rsidP="00A805AC">
            <w:pPr>
              <w:ind w:left="288" w:right="288"/>
              <w:jc w:val="center"/>
              <w:rPr>
                <w:rFonts w:cs="Times New Roman"/>
                <w:sz w:val="16"/>
                <w:szCs w:val="16"/>
              </w:rPr>
            </w:pPr>
            <w:r w:rsidRPr="00826D53">
              <w:rPr>
                <w:rFonts w:cs="Times New Roman"/>
                <w:sz w:val="16"/>
                <w:szCs w:val="16"/>
              </w:rPr>
              <w:t>Effectively and efficiently search NLM databases for original clinical research articles</w:t>
            </w:r>
          </w:p>
          <w:p w:rsidR="00D03EB9" w:rsidRPr="00826D53" w:rsidRDefault="00D03EB9" w:rsidP="00A805AC">
            <w:pPr>
              <w:ind w:left="288" w:right="288"/>
              <w:jc w:val="center"/>
              <w:rPr>
                <w:rFonts w:cs="Times New Roman"/>
                <w:sz w:val="16"/>
                <w:szCs w:val="16"/>
              </w:rPr>
            </w:pPr>
            <w:r w:rsidRPr="00826D53">
              <w:rPr>
                <w:rFonts w:cs="Times New Roman"/>
                <w:sz w:val="16"/>
                <w:szCs w:val="16"/>
              </w:rPr>
              <w:t>PBLI-C2</w:t>
            </w:r>
          </w:p>
          <w:p w:rsidR="00653DBE" w:rsidRPr="00826D53" w:rsidRDefault="00653DBE" w:rsidP="00A805AC">
            <w:pPr>
              <w:spacing w:before="120"/>
              <w:ind w:left="288" w:right="288"/>
              <w:jc w:val="center"/>
              <w:rPr>
                <w:rFonts w:cs="Times New Roman"/>
                <w:sz w:val="16"/>
                <w:szCs w:val="16"/>
              </w:rPr>
            </w:pPr>
          </w:p>
        </w:tc>
        <w:tc>
          <w:tcPr>
            <w:tcW w:w="360" w:type="dxa"/>
          </w:tcPr>
          <w:p w:rsidR="00653DBE" w:rsidRPr="00826D53" w:rsidRDefault="00653DBE" w:rsidP="00B16008">
            <w:pPr>
              <w:spacing w:before="120"/>
              <w:ind w:left="72" w:right="72"/>
              <w:jc w:val="center"/>
              <w:rPr>
                <w:rFonts w:cs="Times New Roman"/>
                <w:sz w:val="16"/>
                <w:szCs w:val="16"/>
              </w:rPr>
            </w:pPr>
          </w:p>
        </w:tc>
        <w:tc>
          <w:tcPr>
            <w:tcW w:w="2880" w:type="dxa"/>
          </w:tcPr>
          <w:p w:rsidR="00A805AC" w:rsidRPr="00826D53" w:rsidRDefault="00A805AC" w:rsidP="00A805AC">
            <w:pPr>
              <w:ind w:left="288" w:right="288"/>
              <w:jc w:val="center"/>
              <w:rPr>
                <w:rFonts w:cs="Times New Roman"/>
                <w:sz w:val="16"/>
                <w:szCs w:val="16"/>
              </w:rPr>
            </w:pPr>
          </w:p>
          <w:p w:rsidR="00A805AC" w:rsidRPr="00826D53" w:rsidRDefault="00A805AC" w:rsidP="00A805AC">
            <w:pPr>
              <w:ind w:left="288" w:right="288"/>
              <w:jc w:val="center"/>
              <w:rPr>
                <w:rFonts w:cs="Times New Roman"/>
                <w:sz w:val="16"/>
                <w:szCs w:val="16"/>
              </w:rPr>
            </w:pPr>
          </w:p>
          <w:p w:rsidR="00D03EB9" w:rsidRPr="00826D53" w:rsidRDefault="00D03EB9" w:rsidP="00A805AC">
            <w:pPr>
              <w:ind w:left="288" w:right="288"/>
              <w:jc w:val="center"/>
              <w:rPr>
                <w:rFonts w:cs="Times New Roman"/>
                <w:sz w:val="16"/>
                <w:szCs w:val="16"/>
              </w:rPr>
            </w:pPr>
            <w:r w:rsidRPr="00826D53">
              <w:rPr>
                <w:rFonts w:cs="Times New Roman"/>
                <w:sz w:val="16"/>
                <w:szCs w:val="16"/>
              </w:rPr>
              <w:t>Effectively and efficiently search evidence-based summary medical information resources</w:t>
            </w:r>
          </w:p>
          <w:p w:rsidR="00D03EB9" w:rsidRPr="00826D53" w:rsidRDefault="00D03EB9" w:rsidP="00A805AC">
            <w:pPr>
              <w:ind w:left="288" w:right="288"/>
              <w:jc w:val="center"/>
              <w:rPr>
                <w:rFonts w:cs="Times New Roman"/>
                <w:sz w:val="16"/>
                <w:szCs w:val="16"/>
              </w:rPr>
            </w:pPr>
            <w:r w:rsidRPr="00826D53">
              <w:rPr>
                <w:rFonts w:cs="Times New Roman"/>
                <w:sz w:val="16"/>
                <w:szCs w:val="16"/>
              </w:rPr>
              <w:t>PBLI-C3</w:t>
            </w:r>
          </w:p>
          <w:p w:rsidR="00653DBE" w:rsidRPr="00826D53" w:rsidRDefault="00653DBE" w:rsidP="00A805AC">
            <w:pPr>
              <w:spacing w:before="120"/>
              <w:ind w:left="288" w:right="288"/>
              <w:jc w:val="center"/>
              <w:rPr>
                <w:rFonts w:cs="Times New Roman"/>
                <w:color w:val="000000"/>
                <w:sz w:val="16"/>
                <w:szCs w:val="16"/>
              </w:rPr>
            </w:pPr>
          </w:p>
          <w:p w:rsidR="00653DBE" w:rsidRPr="00826D53" w:rsidRDefault="00653DBE" w:rsidP="00A805AC">
            <w:pPr>
              <w:spacing w:before="120"/>
              <w:ind w:left="288" w:right="288"/>
              <w:jc w:val="center"/>
              <w:rPr>
                <w:rFonts w:cs="Times New Roman"/>
                <w:sz w:val="16"/>
                <w:szCs w:val="16"/>
              </w:rPr>
            </w:pPr>
          </w:p>
        </w:tc>
        <w:tc>
          <w:tcPr>
            <w:tcW w:w="360" w:type="dxa"/>
          </w:tcPr>
          <w:p w:rsidR="00653DBE" w:rsidRPr="00826D53" w:rsidRDefault="00653DBE" w:rsidP="00B16008">
            <w:pPr>
              <w:spacing w:before="120"/>
              <w:ind w:left="72" w:right="72"/>
              <w:jc w:val="center"/>
              <w:rPr>
                <w:rFonts w:cs="Times New Roman"/>
                <w:sz w:val="16"/>
                <w:szCs w:val="16"/>
              </w:rPr>
            </w:pPr>
          </w:p>
        </w:tc>
        <w:tc>
          <w:tcPr>
            <w:tcW w:w="2880" w:type="dxa"/>
          </w:tcPr>
          <w:p w:rsidR="00A805AC" w:rsidRPr="00826D53" w:rsidRDefault="00A805AC" w:rsidP="00A805AC">
            <w:pPr>
              <w:ind w:left="288" w:right="288"/>
              <w:jc w:val="center"/>
              <w:rPr>
                <w:rFonts w:cs="Times New Roman"/>
                <w:sz w:val="16"/>
                <w:szCs w:val="16"/>
              </w:rPr>
            </w:pPr>
          </w:p>
          <w:p w:rsidR="00A805AC" w:rsidRPr="00826D53" w:rsidRDefault="00A805AC" w:rsidP="00A805AC">
            <w:pPr>
              <w:ind w:left="288" w:right="288"/>
              <w:jc w:val="center"/>
              <w:rPr>
                <w:rFonts w:cs="Times New Roman"/>
                <w:sz w:val="16"/>
                <w:szCs w:val="16"/>
              </w:rPr>
            </w:pPr>
          </w:p>
          <w:p w:rsidR="00D03EB9" w:rsidRPr="00826D53" w:rsidRDefault="00D03EB9" w:rsidP="00A805AC">
            <w:pPr>
              <w:ind w:left="288" w:right="288"/>
              <w:jc w:val="center"/>
              <w:rPr>
                <w:rFonts w:cs="Times New Roman"/>
                <w:sz w:val="16"/>
                <w:szCs w:val="16"/>
              </w:rPr>
            </w:pPr>
            <w:r w:rsidRPr="00826D53">
              <w:rPr>
                <w:rFonts w:cs="Times New Roman"/>
                <w:sz w:val="16"/>
                <w:szCs w:val="16"/>
              </w:rPr>
              <w:t>Appraise the quality of medical information resources and select among them based on the characteristics of the clinical question</w:t>
            </w:r>
          </w:p>
          <w:p w:rsidR="00D03EB9" w:rsidRPr="00826D53" w:rsidRDefault="00D03EB9" w:rsidP="00A805AC">
            <w:pPr>
              <w:ind w:left="288" w:right="288"/>
              <w:jc w:val="center"/>
              <w:rPr>
                <w:rFonts w:cs="Times New Roman"/>
                <w:sz w:val="16"/>
                <w:szCs w:val="16"/>
              </w:rPr>
            </w:pPr>
            <w:r w:rsidRPr="00826D53">
              <w:rPr>
                <w:rFonts w:cs="Times New Roman"/>
                <w:sz w:val="16"/>
                <w:szCs w:val="16"/>
              </w:rPr>
              <w:t>PBLI-C4</w:t>
            </w:r>
          </w:p>
          <w:p w:rsidR="00653DBE" w:rsidRPr="00826D53" w:rsidRDefault="00653DBE" w:rsidP="00A805AC">
            <w:pPr>
              <w:spacing w:before="120"/>
              <w:ind w:left="288" w:right="288"/>
              <w:jc w:val="center"/>
              <w:rPr>
                <w:rFonts w:cs="Times New Roman"/>
                <w:sz w:val="16"/>
                <w:szCs w:val="16"/>
              </w:rPr>
            </w:pPr>
          </w:p>
        </w:tc>
        <w:bookmarkStart w:id="0" w:name="_GoBack"/>
        <w:bookmarkEnd w:id="0"/>
      </w:tr>
      <w:tr w:rsidR="00653DBE" w:rsidRPr="00826D53" w:rsidTr="00B16008">
        <w:trPr>
          <w:cantSplit/>
          <w:trHeight w:hRule="exact" w:val="360"/>
          <w:jc w:val="center"/>
        </w:trPr>
        <w:tc>
          <w:tcPr>
            <w:tcW w:w="2880" w:type="dxa"/>
          </w:tcPr>
          <w:p w:rsidR="00653DBE" w:rsidRPr="00826D53" w:rsidRDefault="00653DBE" w:rsidP="00A805AC">
            <w:pPr>
              <w:spacing w:before="120"/>
              <w:ind w:left="288" w:right="288"/>
              <w:rPr>
                <w:rFonts w:cs="Times New Roman"/>
                <w:sz w:val="16"/>
                <w:szCs w:val="16"/>
              </w:rPr>
            </w:pPr>
          </w:p>
        </w:tc>
        <w:tc>
          <w:tcPr>
            <w:tcW w:w="360" w:type="dxa"/>
          </w:tcPr>
          <w:p w:rsidR="00653DBE" w:rsidRPr="00826D53" w:rsidRDefault="00653DBE" w:rsidP="00B16008">
            <w:pPr>
              <w:spacing w:before="120"/>
              <w:ind w:left="72" w:right="72"/>
              <w:rPr>
                <w:rFonts w:cs="Times New Roman"/>
                <w:sz w:val="16"/>
                <w:szCs w:val="16"/>
              </w:rPr>
            </w:pPr>
          </w:p>
        </w:tc>
        <w:tc>
          <w:tcPr>
            <w:tcW w:w="2880" w:type="dxa"/>
          </w:tcPr>
          <w:p w:rsidR="00653DBE" w:rsidRPr="00826D53" w:rsidRDefault="00653DBE" w:rsidP="00A805AC">
            <w:pPr>
              <w:spacing w:before="120"/>
              <w:ind w:left="288" w:right="288"/>
              <w:rPr>
                <w:rFonts w:cs="Times New Roman"/>
                <w:sz w:val="16"/>
                <w:szCs w:val="16"/>
              </w:rPr>
            </w:pPr>
          </w:p>
        </w:tc>
        <w:tc>
          <w:tcPr>
            <w:tcW w:w="360" w:type="dxa"/>
          </w:tcPr>
          <w:p w:rsidR="00653DBE" w:rsidRPr="00826D53" w:rsidRDefault="00653DBE" w:rsidP="00B16008">
            <w:pPr>
              <w:spacing w:before="120"/>
              <w:ind w:left="72" w:right="72"/>
              <w:rPr>
                <w:rFonts w:cs="Times New Roman"/>
                <w:sz w:val="16"/>
                <w:szCs w:val="16"/>
              </w:rPr>
            </w:pPr>
          </w:p>
        </w:tc>
        <w:tc>
          <w:tcPr>
            <w:tcW w:w="2880" w:type="dxa"/>
          </w:tcPr>
          <w:p w:rsidR="00653DBE" w:rsidRPr="00826D53" w:rsidRDefault="00653DBE" w:rsidP="00A805AC">
            <w:pPr>
              <w:spacing w:before="120"/>
              <w:ind w:left="288" w:right="288"/>
              <w:rPr>
                <w:rFonts w:cs="Times New Roman"/>
                <w:sz w:val="16"/>
                <w:szCs w:val="16"/>
              </w:rPr>
            </w:pPr>
          </w:p>
        </w:tc>
      </w:tr>
      <w:tr w:rsidR="00653DBE" w:rsidRPr="00826D53" w:rsidTr="00B16008">
        <w:trPr>
          <w:cantSplit/>
          <w:trHeight w:hRule="exact" w:val="2160"/>
          <w:jc w:val="center"/>
        </w:trPr>
        <w:tc>
          <w:tcPr>
            <w:tcW w:w="2880" w:type="dxa"/>
          </w:tcPr>
          <w:p w:rsidR="00A805AC" w:rsidRPr="00826D53" w:rsidRDefault="00A805AC" w:rsidP="00A805AC">
            <w:pPr>
              <w:ind w:left="288" w:right="288"/>
              <w:jc w:val="center"/>
              <w:rPr>
                <w:rFonts w:cs="Times New Roman"/>
                <w:sz w:val="16"/>
                <w:szCs w:val="16"/>
              </w:rPr>
            </w:pPr>
          </w:p>
          <w:p w:rsidR="00A805AC" w:rsidRPr="00826D53" w:rsidRDefault="00A805AC" w:rsidP="00A805AC">
            <w:pPr>
              <w:ind w:left="288" w:right="288"/>
              <w:jc w:val="center"/>
              <w:rPr>
                <w:rFonts w:cs="Times New Roman"/>
                <w:sz w:val="16"/>
                <w:szCs w:val="16"/>
              </w:rPr>
            </w:pPr>
          </w:p>
          <w:p w:rsidR="00D03EB9" w:rsidRPr="00826D53" w:rsidRDefault="00D03EB9" w:rsidP="00A805AC">
            <w:pPr>
              <w:ind w:left="288" w:right="288"/>
              <w:jc w:val="center"/>
              <w:rPr>
                <w:rFonts w:cs="Times New Roman"/>
                <w:sz w:val="16"/>
                <w:szCs w:val="16"/>
              </w:rPr>
            </w:pPr>
            <w:r w:rsidRPr="00826D53">
              <w:rPr>
                <w:rFonts w:cs="Times New Roman"/>
                <w:sz w:val="16"/>
                <w:szCs w:val="16"/>
              </w:rPr>
              <w:t>With assistance, appraise study design, conduct, and statistical analysis in clinical research papers</w:t>
            </w:r>
          </w:p>
          <w:p w:rsidR="00D03EB9" w:rsidRPr="00826D53" w:rsidRDefault="00D03EB9" w:rsidP="00A805AC">
            <w:pPr>
              <w:ind w:left="288" w:right="288"/>
              <w:jc w:val="center"/>
              <w:rPr>
                <w:rFonts w:cs="Times New Roman"/>
                <w:sz w:val="16"/>
                <w:szCs w:val="16"/>
              </w:rPr>
            </w:pPr>
            <w:r w:rsidRPr="00826D53">
              <w:rPr>
                <w:rFonts w:cs="Times New Roman"/>
                <w:sz w:val="16"/>
                <w:szCs w:val="16"/>
              </w:rPr>
              <w:t>PBLI-D1</w:t>
            </w:r>
          </w:p>
          <w:p w:rsidR="00653DBE" w:rsidRPr="00826D53" w:rsidRDefault="00653DBE" w:rsidP="00A805AC">
            <w:pPr>
              <w:spacing w:before="120"/>
              <w:ind w:left="288" w:right="288"/>
              <w:jc w:val="center"/>
              <w:rPr>
                <w:rFonts w:cs="Times New Roman"/>
                <w:sz w:val="16"/>
                <w:szCs w:val="16"/>
              </w:rPr>
            </w:pPr>
          </w:p>
        </w:tc>
        <w:tc>
          <w:tcPr>
            <w:tcW w:w="360" w:type="dxa"/>
          </w:tcPr>
          <w:p w:rsidR="00653DBE" w:rsidRPr="00826D53" w:rsidRDefault="00653DBE" w:rsidP="00B16008">
            <w:pPr>
              <w:spacing w:before="120"/>
              <w:ind w:left="72" w:right="72"/>
              <w:jc w:val="center"/>
              <w:rPr>
                <w:rFonts w:cs="Times New Roman"/>
                <w:sz w:val="16"/>
                <w:szCs w:val="16"/>
              </w:rPr>
            </w:pPr>
          </w:p>
        </w:tc>
        <w:tc>
          <w:tcPr>
            <w:tcW w:w="2880" w:type="dxa"/>
          </w:tcPr>
          <w:p w:rsidR="00A805AC" w:rsidRPr="00826D53" w:rsidRDefault="00A805AC" w:rsidP="00A805AC">
            <w:pPr>
              <w:ind w:left="288" w:right="288"/>
              <w:jc w:val="center"/>
              <w:rPr>
                <w:rFonts w:cs="Times New Roman"/>
                <w:sz w:val="16"/>
                <w:szCs w:val="16"/>
              </w:rPr>
            </w:pPr>
          </w:p>
          <w:p w:rsidR="00A805AC" w:rsidRPr="00826D53" w:rsidRDefault="00A805AC" w:rsidP="00A805AC">
            <w:pPr>
              <w:ind w:left="288" w:right="288"/>
              <w:jc w:val="center"/>
              <w:rPr>
                <w:rFonts w:cs="Times New Roman"/>
                <w:sz w:val="16"/>
                <w:szCs w:val="16"/>
              </w:rPr>
            </w:pPr>
          </w:p>
          <w:p w:rsidR="007F1798" w:rsidRDefault="00D03EB9" w:rsidP="00A805AC">
            <w:pPr>
              <w:ind w:left="288" w:right="288"/>
              <w:jc w:val="center"/>
              <w:rPr>
                <w:rFonts w:cs="Times New Roman"/>
                <w:sz w:val="16"/>
                <w:szCs w:val="16"/>
              </w:rPr>
            </w:pPr>
            <w:r w:rsidRPr="00826D53">
              <w:rPr>
                <w:rFonts w:cs="Times New Roman"/>
                <w:sz w:val="16"/>
                <w:szCs w:val="16"/>
              </w:rPr>
              <w:t>With assistance, appraise clinical guideline</w:t>
            </w:r>
            <w:r w:rsidR="007F1798">
              <w:rPr>
                <w:rFonts w:cs="Times New Roman"/>
                <w:sz w:val="16"/>
                <w:szCs w:val="16"/>
              </w:rPr>
              <w:t>s</w:t>
            </w:r>
            <w:r w:rsidRPr="00826D53">
              <w:rPr>
                <w:rFonts w:cs="Times New Roman"/>
                <w:sz w:val="16"/>
                <w:szCs w:val="16"/>
              </w:rPr>
              <w:t xml:space="preserve"> </w:t>
            </w:r>
          </w:p>
          <w:p w:rsidR="00D03EB9" w:rsidRPr="00826D53" w:rsidRDefault="00D03EB9" w:rsidP="00A805AC">
            <w:pPr>
              <w:ind w:left="288" w:right="288"/>
              <w:jc w:val="center"/>
              <w:rPr>
                <w:rFonts w:cs="Times New Roman"/>
                <w:sz w:val="16"/>
                <w:szCs w:val="16"/>
              </w:rPr>
            </w:pPr>
            <w:r w:rsidRPr="00826D53">
              <w:rPr>
                <w:rFonts w:cs="Times New Roman"/>
                <w:sz w:val="16"/>
                <w:szCs w:val="16"/>
              </w:rPr>
              <w:t>PBLI-D2</w:t>
            </w:r>
          </w:p>
          <w:p w:rsidR="00653DBE" w:rsidRPr="00826D53" w:rsidRDefault="00653DBE" w:rsidP="00A805AC">
            <w:pPr>
              <w:spacing w:before="120"/>
              <w:ind w:left="288" w:right="288"/>
              <w:jc w:val="center"/>
              <w:rPr>
                <w:rFonts w:cs="Times New Roman"/>
                <w:sz w:val="16"/>
                <w:szCs w:val="16"/>
              </w:rPr>
            </w:pPr>
          </w:p>
        </w:tc>
        <w:tc>
          <w:tcPr>
            <w:tcW w:w="360" w:type="dxa"/>
          </w:tcPr>
          <w:p w:rsidR="00653DBE" w:rsidRPr="00826D53" w:rsidRDefault="00653DBE" w:rsidP="00B16008">
            <w:pPr>
              <w:spacing w:before="120"/>
              <w:ind w:left="72" w:right="72"/>
              <w:rPr>
                <w:rFonts w:cs="Times New Roman"/>
                <w:sz w:val="16"/>
                <w:szCs w:val="16"/>
              </w:rPr>
            </w:pPr>
          </w:p>
        </w:tc>
        <w:tc>
          <w:tcPr>
            <w:tcW w:w="2880" w:type="dxa"/>
          </w:tcPr>
          <w:p w:rsidR="00A805AC" w:rsidRPr="00826D53" w:rsidRDefault="00A805AC" w:rsidP="00A805AC">
            <w:pPr>
              <w:ind w:left="288" w:right="288"/>
              <w:jc w:val="center"/>
              <w:rPr>
                <w:rFonts w:cs="Times New Roman"/>
                <w:sz w:val="16"/>
                <w:szCs w:val="16"/>
              </w:rPr>
            </w:pPr>
          </w:p>
          <w:p w:rsidR="00A805AC" w:rsidRPr="00826D53" w:rsidRDefault="00A805AC" w:rsidP="00A805AC">
            <w:pPr>
              <w:ind w:left="288" w:right="288"/>
              <w:jc w:val="center"/>
              <w:rPr>
                <w:rFonts w:cs="Times New Roman"/>
                <w:sz w:val="16"/>
                <w:szCs w:val="16"/>
              </w:rPr>
            </w:pPr>
          </w:p>
          <w:p w:rsidR="00D03EB9" w:rsidRPr="00826D53" w:rsidRDefault="00D03EB9" w:rsidP="00A805AC">
            <w:pPr>
              <w:ind w:left="288" w:right="288"/>
              <w:jc w:val="center"/>
              <w:rPr>
                <w:rFonts w:cs="Times New Roman"/>
                <w:sz w:val="16"/>
                <w:szCs w:val="16"/>
              </w:rPr>
            </w:pPr>
            <w:r w:rsidRPr="00826D53">
              <w:rPr>
                <w:rFonts w:cs="Times New Roman"/>
                <w:sz w:val="16"/>
                <w:szCs w:val="16"/>
              </w:rPr>
              <w:t>Independently appraise study design, conduct and statistical analysis in clinical research papers</w:t>
            </w:r>
          </w:p>
          <w:p w:rsidR="003A27DE" w:rsidRPr="00826D53" w:rsidRDefault="003A27DE" w:rsidP="00A805AC">
            <w:pPr>
              <w:ind w:left="288" w:right="288"/>
              <w:jc w:val="center"/>
              <w:rPr>
                <w:rFonts w:cs="Times New Roman"/>
                <w:sz w:val="16"/>
                <w:szCs w:val="16"/>
              </w:rPr>
            </w:pPr>
            <w:r w:rsidRPr="00826D53">
              <w:rPr>
                <w:rFonts w:cs="Times New Roman"/>
                <w:sz w:val="16"/>
                <w:szCs w:val="16"/>
              </w:rPr>
              <w:t>PBLI-D3</w:t>
            </w:r>
          </w:p>
          <w:p w:rsidR="00653DBE" w:rsidRPr="00826D53" w:rsidRDefault="00653DBE" w:rsidP="00A805AC">
            <w:pPr>
              <w:spacing w:before="120"/>
              <w:ind w:left="288" w:right="288"/>
              <w:jc w:val="center"/>
              <w:rPr>
                <w:rFonts w:cs="Times New Roman"/>
                <w:sz w:val="16"/>
                <w:szCs w:val="16"/>
              </w:rPr>
            </w:pPr>
          </w:p>
        </w:tc>
      </w:tr>
      <w:tr w:rsidR="00653DBE" w:rsidRPr="00826D53" w:rsidTr="00B16008">
        <w:trPr>
          <w:cantSplit/>
          <w:trHeight w:hRule="exact" w:val="360"/>
          <w:jc w:val="center"/>
        </w:trPr>
        <w:tc>
          <w:tcPr>
            <w:tcW w:w="2880" w:type="dxa"/>
          </w:tcPr>
          <w:p w:rsidR="00653DBE" w:rsidRPr="00826D53" w:rsidRDefault="00653DBE" w:rsidP="00B16008">
            <w:pPr>
              <w:spacing w:before="120"/>
              <w:ind w:left="72" w:right="72"/>
              <w:rPr>
                <w:rFonts w:cs="Times New Roman"/>
                <w:sz w:val="16"/>
                <w:szCs w:val="16"/>
              </w:rPr>
            </w:pPr>
          </w:p>
        </w:tc>
        <w:tc>
          <w:tcPr>
            <w:tcW w:w="360" w:type="dxa"/>
          </w:tcPr>
          <w:p w:rsidR="00653DBE" w:rsidRPr="00826D53" w:rsidRDefault="00653DBE" w:rsidP="00B16008">
            <w:pPr>
              <w:spacing w:before="120"/>
              <w:ind w:left="72" w:right="72"/>
              <w:rPr>
                <w:rFonts w:cs="Times New Roman"/>
                <w:sz w:val="16"/>
                <w:szCs w:val="16"/>
              </w:rPr>
            </w:pPr>
          </w:p>
        </w:tc>
        <w:tc>
          <w:tcPr>
            <w:tcW w:w="2880" w:type="dxa"/>
          </w:tcPr>
          <w:p w:rsidR="00653DBE" w:rsidRPr="00826D53" w:rsidRDefault="00653DBE" w:rsidP="00B16008">
            <w:pPr>
              <w:spacing w:before="120"/>
              <w:ind w:left="72" w:right="72"/>
              <w:rPr>
                <w:rFonts w:cs="Times New Roman"/>
                <w:sz w:val="16"/>
                <w:szCs w:val="16"/>
              </w:rPr>
            </w:pPr>
          </w:p>
        </w:tc>
        <w:tc>
          <w:tcPr>
            <w:tcW w:w="360" w:type="dxa"/>
          </w:tcPr>
          <w:p w:rsidR="00653DBE" w:rsidRPr="00826D53" w:rsidRDefault="00653DBE" w:rsidP="00B16008">
            <w:pPr>
              <w:spacing w:before="120"/>
              <w:ind w:left="72" w:right="72"/>
              <w:rPr>
                <w:rFonts w:cs="Times New Roman"/>
                <w:sz w:val="16"/>
                <w:szCs w:val="16"/>
              </w:rPr>
            </w:pPr>
          </w:p>
        </w:tc>
        <w:tc>
          <w:tcPr>
            <w:tcW w:w="2880" w:type="dxa"/>
          </w:tcPr>
          <w:p w:rsidR="00653DBE" w:rsidRPr="00826D53" w:rsidRDefault="00653DBE" w:rsidP="00B16008">
            <w:pPr>
              <w:spacing w:before="120"/>
              <w:ind w:left="72" w:right="72"/>
              <w:rPr>
                <w:rFonts w:cs="Times New Roman"/>
                <w:sz w:val="16"/>
                <w:szCs w:val="16"/>
              </w:rPr>
            </w:pPr>
          </w:p>
        </w:tc>
      </w:tr>
    </w:tbl>
    <w:p w:rsidR="00653DBE" w:rsidRPr="00826D53" w:rsidRDefault="00653DBE">
      <w:pPr>
        <w:rPr>
          <w:rFonts w:cs="Times New Roman"/>
          <w:sz w:val="16"/>
          <w:szCs w:val="16"/>
        </w:rPr>
      </w:pPr>
    </w:p>
    <w:p w:rsidR="00653DBE" w:rsidRPr="00826D53" w:rsidRDefault="00653DBE">
      <w:pPr>
        <w:rPr>
          <w:rFonts w:cs="Times New Roman"/>
          <w:sz w:val="16"/>
          <w:szCs w:val="16"/>
        </w:rPr>
      </w:pPr>
    </w:p>
    <w:p w:rsidR="00653DBE" w:rsidRPr="00826D53" w:rsidRDefault="00653DBE">
      <w:pPr>
        <w:rPr>
          <w:rFonts w:cs="Times New Roman"/>
          <w:sz w:val="16"/>
          <w:szCs w:val="16"/>
        </w:rPr>
      </w:pPr>
    </w:p>
    <w:p w:rsidR="00653DBE" w:rsidRPr="00826D53" w:rsidRDefault="00653DBE">
      <w:pPr>
        <w:rPr>
          <w:rFonts w:cs="Times New Roman"/>
          <w:sz w:val="16"/>
          <w:szCs w:val="16"/>
        </w:rPr>
      </w:pPr>
    </w:p>
    <w:p w:rsidR="00653DBE" w:rsidRPr="00826D53" w:rsidRDefault="00653DBE">
      <w:pPr>
        <w:rPr>
          <w:rFonts w:cs="Times New Roman"/>
          <w:sz w:val="16"/>
          <w:szCs w:val="16"/>
        </w:rPr>
      </w:pPr>
    </w:p>
    <w:tbl>
      <w:tblPr>
        <w:tblStyle w:val="TableGrid"/>
        <w:tblW w:w="0" w:type="auto"/>
        <w:jc w:val="center"/>
        <w:tblLayout w:type="fixed"/>
        <w:tblCellMar>
          <w:left w:w="15" w:type="dxa"/>
          <w:right w:w="15" w:type="dxa"/>
        </w:tblCellMar>
        <w:tblLook w:val="0000" w:firstRow="0" w:lastRow="0" w:firstColumn="0" w:lastColumn="0" w:noHBand="0" w:noVBand="0"/>
      </w:tblPr>
      <w:tblGrid>
        <w:gridCol w:w="2880"/>
        <w:gridCol w:w="360"/>
        <w:gridCol w:w="2880"/>
        <w:gridCol w:w="360"/>
        <w:gridCol w:w="2880"/>
      </w:tblGrid>
      <w:tr w:rsidR="00F1642D" w:rsidRPr="00826D53" w:rsidTr="00B16008">
        <w:trPr>
          <w:cantSplit/>
          <w:trHeight w:hRule="exact" w:val="2160"/>
          <w:jc w:val="center"/>
        </w:trPr>
        <w:tc>
          <w:tcPr>
            <w:tcW w:w="2880" w:type="dxa"/>
          </w:tcPr>
          <w:p w:rsidR="00F1642D" w:rsidRPr="00826D53" w:rsidRDefault="00F1642D" w:rsidP="00A805AC">
            <w:pPr>
              <w:spacing w:before="120"/>
              <w:ind w:right="288"/>
              <w:rPr>
                <w:rFonts w:cs="Times New Roman"/>
                <w:sz w:val="16"/>
                <w:szCs w:val="16"/>
              </w:rPr>
            </w:pPr>
          </w:p>
          <w:p w:rsidR="003A27DE" w:rsidRPr="00826D53" w:rsidRDefault="003A27DE" w:rsidP="00A805AC">
            <w:pPr>
              <w:ind w:left="288" w:right="288"/>
              <w:jc w:val="center"/>
              <w:rPr>
                <w:rFonts w:cs="Times New Roman"/>
                <w:sz w:val="16"/>
                <w:szCs w:val="16"/>
              </w:rPr>
            </w:pPr>
            <w:r w:rsidRPr="00826D53">
              <w:rPr>
                <w:rFonts w:cs="Times New Roman"/>
                <w:sz w:val="16"/>
                <w:szCs w:val="16"/>
              </w:rPr>
              <w:t xml:space="preserve">Independently appraise </w:t>
            </w:r>
            <w:r w:rsidR="007E5BC0" w:rsidRPr="00826D53">
              <w:rPr>
                <w:rFonts w:cs="Times New Roman"/>
                <w:sz w:val="16"/>
                <w:szCs w:val="16"/>
              </w:rPr>
              <w:t>clinical</w:t>
            </w:r>
            <w:r w:rsidRPr="00826D53">
              <w:rPr>
                <w:rFonts w:cs="Times New Roman"/>
                <w:sz w:val="16"/>
                <w:szCs w:val="16"/>
              </w:rPr>
              <w:t xml:space="preserve"> guideline recommendations for bias and cost-benefit considerations</w:t>
            </w:r>
          </w:p>
          <w:p w:rsidR="003A27DE" w:rsidRPr="00826D53" w:rsidRDefault="003A27DE" w:rsidP="00A805AC">
            <w:pPr>
              <w:ind w:left="288" w:right="288"/>
              <w:jc w:val="center"/>
              <w:rPr>
                <w:rFonts w:cs="Times New Roman"/>
                <w:sz w:val="16"/>
                <w:szCs w:val="16"/>
              </w:rPr>
            </w:pPr>
            <w:r w:rsidRPr="00826D53">
              <w:rPr>
                <w:rFonts w:cs="Times New Roman"/>
                <w:sz w:val="16"/>
                <w:szCs w:val="16"/>
              </w:rPr>
              <w:t>PBLI-D4</w:t>
            </w:r>
          </w:p>
          <w:p w:rsidR="00F1642D" w:rsidRPr="00826D53" w:rsidRDefault="00F1642D" w:rsidP="00A805AC">
            <w:pPr>
              <w:spacing w:before="120"/>
              <w:ind w:left="288" w:right="288"/>
              <w:jc w:val="center"/>
              <w:rPr>
                <w:rFonts w:cs="Times New Roman"/>
                <w:sz w:val="16"/>
                <w:szCs w:val="16"/>
              </w:rPr>
            </w:pPr>
          </w:p>
          <w:p w:rsidR="00F1642D" w:rsidRPr="00826D53" w:rsidRDefault="00F1642D" w:rsidP="00A805AC">
            <w:pPr>
              <w:spacing w:before="120"/>
              <w:ind w:left="288" w:right="288"/>
              <w:jc w:val="center"/>
              <w:rPr>
                <w:rFonts w:cs="Times New Roman"/>
                <w:sz w:val="16"/>
                <w:szCs w:val="16"/>
              </w:rPr>
            </w:pPr>
          </w:p>
          <w:p w:rsidR="00F1642D" w:rsidRPr="00826D53" w:rsidRDefault="00F1642D" w:rsidP="00A805AC">
            <w:pPr>
              <w:spacing w:before="120"/>
              <w:ind w:left="288" w:right="288"/>
              <w:jc w:val="center"/>
              <w:rPr>
                <w:rFonts w:cs="Times New Roman"/>
                <w:sz w:val="16"/>
                <w:szCs w:val="16"/>
              </w:rPr>
            </w:pPr>
          </w:p>
        </w:tc>
        <w:tc>
          <w:tcPr>
            <w:tcW w:w="360" w:type="dxa"/>
          </w:tcPr>
          <w:p w:rsidR="00F1642D" w:rsidRPr="00826D53" w:rsidRDefault="00F1642D" w:rsidP="00B16008">
            <w:pPr>
              <w:spacing w:before="120"/>
              <w:ind w:left="72" w:right="72"/>
              <w:jc w:val="center"/>
              <w:rPr>
                <w:rFonts w:cs="Times New Roman"/>
                <w:sz w:val="16"/>
                <w:szCs w:val="16"/>
              </w:rPr>
            </w:pPr>
          </w:p>
        </w:tc>
        <w:tc>
          <w:tcPr>
            <w:tcW w:w="2880" w:type="dxa"/>
          </w:tcPr>
          <w:p w:rsidR="00A805AC" w:rsidRPr="00826D53" w:rsidRDefault="00A805AC" w:rsidP="00A805AC">
            <w:pPr>
              <w:ind w:left="288" w:right="288"/>
              <w:jc w:val="center"/>
              <w:rPr>
                <w:rFonts w:cs="Times New Roman"/>
                <w:sz w:val="16"/>
                <w:szCs w:val="16"/>
              </w:rPr>
            </w:pPr>
          </w:p>
          <w:p w:rsidR="00A805AC" w:rsidRPr="00826D53" w:rsidRDefault="00A805AC" w:rsidP="00A805AC">
            <w:pPr>
              <w:ind w:left="288" w:right="288"/>
              <w:jc w:val="center"/>
              <w:rPr>
                <w:rFonts w:cs="Times New Roman"/>
                <w:sz w:val="16"/>
                <w:szCs w:val="16"/>
              </w:rPr>
            </w:pPr>
          </w:p>
          <w:p w:rsidR="003A27DE" w:rsidRPr="00826D53" w:rsidRDefault="003A27DE" w:rsidP="00A805AC">
            <w:pPr>
              <w:ind w:left="288" w:right="288"/>
              <w:jc w:val="center"/>
              <w:rPr>
                <w:rFonts w:cs="Times New Roman"/>
                <w:sz w:val="16"/>
                <w:szCs w:val="16"/>
              </w:rPr>
            </w:pPr>
            <w:r w:rsidRPr="00826D53">
              <w:rPr>
                <w:rFonts w:cs="Times New Roman"/>
                <w:sz w:val="16"/>
                <w:szCs w:val="16"/>
              </w:rPr>
              <w:t>Determine if clinical evidence can be generalized to an individual patient</w:t>
            </w:r>
          </w:p>
          <w:p w:rsidR="003A27DE" w:rsidRPr="00826D53" w:rsidRDefault="003A27DE" w:rsidP="00A805AC">
            <w:pPr>
              <w:ind w:left="288" w:right="288"/>
              <w:jc w:val="center"/>
              <w:rPr>
                <w:rFonts w:cs="Times New Roman"/>
                <w:sz w:val="16"/>
                <w:szCs w:val="16"/>
              </w:rPr>
            </w:pPr>
            <w:r w:rsidRPr="00826D53">
              <w:rPr>
                <w:rFonts w:cs="Times New Roman"/>
                <w:sz w:val="16"/>
                <w:szCs w:val="16"/>
              </w:rPr>
              <w:t>PBLI-E1</w:t>
            </w:r>
          </w:p>
          <w:p w:rsidR="00F1642D" w:rsidRPr="00826D53" w:rsidRDefault="00F1642D" w:rsidP="00A805AC">
            <w:pPr>
              <w:ind w:left="288" w:right="288"/>
              <w:jc w:val="center"/>
              <w:rPr>
                <w:rFonts w:cs="Times New Roman"/>
                <w:sz w:val="16"/>
                <w:szCs w:val="16"/>
              </w:rPr>
            </w:pPr>
          </w:p>
        </w:tc>
        <w:tc>
          <w:tcPr>
            <w:tcW w:w="360" w:type="dxa"/>
          </w:tcPr>
          <w:p w:rsidR="00F1642D" w:rsidRPr="00826D53" w:rsidRDefault="00F1642D" w:rsidP="00B16008">
            <w:pPr>
              <w:spacing w:before="120"/>
              <w:ind w:left="72" w:right="72"/>
              <w:jc w:val="center"/>
              <w:rPr>
                <w:rFonts w:cs="Times New Roman"/>
                <w:sz w:val="16"/>
                <w:szCs w:val="16"/>
              </w:rPr>
            </w:pPr>
          </w:p>
        </w:tc>
        <w:tc>
          <w:tcPr>
            <w:tcW w:w="2880" w:type="dxa"/>
          </w:tcPr>
          <w:p w:rsidR="00F1642D" w:rsidRPr="00826D53" w:rsidRDefault="00F1642D" w:rsidP="00A805AC">
            <w:pPr>
              <w:ind w:left="288" w:right="288"/>
              <w:jc w:val="center"/>
              <w:rPr>
                <w:rFonts w:cs="Times New Roman"/>
                <w:sz w:val="16"/>
                <w:szCs w:val="16"/>
              </w:rPr>
            </w:pPr>
          </w:p>
          <w:p w:rsidR="00A805AC" w:rsidRPr="00826D53" w:rsidRDefault="00A805AC" w:rsidP="00A805AC">
            <w:pPr>
              <w:ind w:left="288" w:right="288"/>
              <w:jc w:val="center"/>
              <w:rPr>
                <w:rFonts w:cs="Times New Roman"/>
                <w:sz w:val="16"/>
                <w:szCs w:val="16"/>
              </w:rPr>
            </w:pPr>
          </w:p>
          <w:p w:rsidR="003A27DE" w:rsidRPr="00826D53" w:rsidRDefault="003A27DE" w:rsidP="00A805AC">
            <w:pPr>
              <w:ind w:left="288" w:right="288"/>
              <w:jc w:val="center"/>
              <w:rPr>
                <w:rFonts w:cs="Times New Roman"/>
                <w:sz w:val="16"/>
                <w:szCs w:val="16"/>
              </w:rPr>
            </w:pPr>
            <w:r w:rsidRPr="00826D53">
              <w:rPr>
                <w:rFonts w:cs="Times New Roman"/>
                <w:sz w:val="16"/>
                <w:szCs w:val="16"/>
              </w:rPr>
              <w:t>Customize clinical evidence for an individual patient</w:t>
            </w:r>
          </w:p>
          <w:p w:rsidR="003A27DE" w:rsidRPr="00826D53" w:rsidRDefault="003A27DE" w:rsidP="00A805AC">
            <w:pPr>
              <w:ind w:left="288" w:right="288"/>
              <w:jc w:val="center"/>
              <w:rPr>
                <w:rFonts w:cs="Times New Roman"/>
                <w:sz w:val="16"/>
                <w:szCs w:val="16"/>
              </w:rPr>
            </w:pPr>
            <w:r w:rsidRPr="00826D53">
              <w:rPr>
                <w:rFonts w:cs="Times New Roman"/>
                <w:sz w:val="16"/>
                <w:szCs w:val="16"/>
              </w:rPr>
              <w:t>PBLI-E2</w:t>
            </w:r>
          </w:p>
          <w:p w:rsidR="00F1642D" w:rsidRPr="00826D53" w:rsidRDefault="00F1642D" w:rsidP="00A805AC">
            <w:pPr>
              <w:spacing w:before="120"/>
              <w:ind w:left="288" w:right="288"/>
              <w:jc w:val="center"/>
              <w:rPr>
                <w:rFonts w:cs="Times New Roman"/>
                <w:sz w:val="16"/>
                <w:szCs w:val="16"/>
              </w:rPr>
            </w:pPr>
          </w:p>
        </w:tc>
      </w:tr>
      <w:tr w:rsidR="00F1642D" w:rsidRPr="00826D53" w:rsidTr="00B16008">
        <w:trPr>
          <w:cantSplit/>
          <w:trHeight w:hRule="exact" w:val="2160"/>
          <w:jc w:val="center"/>
        </w:trPr>
        <w:tc>
          <w:tcPr>
            <w:tcW w:w="2880" w:type="dxa"/>
          </w:tcPr>
          <w:p w:rsidR="00A805AC" w:rsidRPr="00826D53" w:rsidRDefault="00A805AC" w:rsidP="00A805AC">
            <w:pPr>
              <w:ind w:left="288" w:right="288"/>
              <w:jc w:val="center"/>
              <w:rPr>
                <w:rFonts w:cs="Times New Roman"/>
                <w:sz w:val="16"/>
                <w:szCs w:val="16"/>
              </w:rPr>
            </w:pPr>
          </w:p>
          <w:p w:rsidR="00A805AC" w:rsidRPr="00826D53" w:rsidRDefault="00A805AC" w:rsidP="00A805AC">
            <w:pPr>
              <w:ind w:left="288" w:right="288"/>
              <w:jc w:val="center"/>
              <w:rPr>
                <w:rFonts w:cs="Times New Roman"/>
                <w:sz w:val="16"/>
                <w:szCs w:val="16"/>
              </w:rPr>
            </w:pPr>
          </w:p>
          <w:p w:rsidR="003A27DE" w:rsidRPr="00826D53" w:rsidRDefault="003A27DE" w:rsidP="00A805AC">
            <w:pPr>
              <w:ind w:left="288" w:right="288"/>
              <w:jc w:val="center"/>
              <w:rPr>
                <w:rFonts w:cs="Times New Roman"/>
                <w:sz w:val="16"/>
                <w:szCs w:val="16"/>
              </w:rPr>
            </w:pPr>
            <w:r w:rsidRPr="00826D53">
              <w:rPr>
                <w:rFonts w:cs="Times New Roman"/>
                <w:sz w:val="16"/>
                <w:szCs w:val="16"/>
              </w:rPr>
              <w:t>Communicate risks and benefits to alternative to patients</w:t>
            </w:r>
          </w:p>
          <w:p w:rsidR="003A27DE" w:rsidRPr="00826D53" w:rsidRDefault="003A27DE" w:rsidP="00A805AC">
            <w:pPr>
              <w:ind w:left="288" w:right="288"/>
              <w:jc w:val="center"/>
              <w:rPr>
                <w:rFonts w:cs="Times New Roman"/>
                <w:sz w:val="16"/>
                <w:szCs w:val="16"/>
              </w:rPr>
            </w:pPr>
            <w:r w:rsidRPr="00826D53">
              <w:rPr>
                <w:rFonts w:cs="Times New Roman"/>
                <w:sz w:val="16"/>
                <w:szCs w:val="16"/>
              </w:rPr>
              <w:t>PBLI-E3</w:t>
            </w:r>
          </w:p>
          <w:p w:rsidR="00F1642D" w:rsidRPr="00826D53" w:rsidRDefault="00F1642D" w:rsidP="00A805AC">
            <w:pPr>
              <w:ind w:left="288" w:right="288"/>
              <w:jc w:val="center"/>
              <w:rPr>
                <w:rFonts w:cs="Times New Roman"/>
                <w:color w:val="000000"/>
                <w:sz w:val="16"/>
                <w:szCs w:val="16"/>
              </w:rPr>
            </w:pPr>
          </w:p>
        </w:tc>
        <w:tc>
          <w:tcPr>
            <w:tcW w:w="360" w:type="dxa"/>
          </w:tcPr>
          <w:p w:rsidR="00F1642D" w:rsidRPr="00826D53" w:rsidRDefault="00F1642D" w:rsidP="00B16008">
            <w:pPr>
              <w:spacing w:before="120"/>
              <w:ind w:left="72" w:right="72"/>
              <w:jc w:val="center"/>
              <w:rPr>
                <w:rFonts w:cs="Times New Roman"/>
                <w:sz w:val="16"/>
                <w:szCs w:val="16"/>
              </w:rPr>
            </w:pPr>
          </w:p>
        </w:tc>
        <w:tc>
          <w:tcPr>
            <w:tcW w:w="2880" w:type="dxa"/>
          </w:tcPr>
          <w:p w:rsidR="00A805AC" w:rsidRPr="00826D53" w:rsidRDefault="00A805AC" w:rsidP="00A805AC">
            <w:pPr>
              <w:ind w:left="288" w:right="288"/>
              <w:jc w:val="center"/>
              <w:rPr>
                <w:rFonts w:cs="Times New Roman"/>
                <w:sz w:val="16"/>
                <w:szCs w:val="16"/>
              </w:rPr>
            </w:pPr>
          </w:p>
          <w:p w:rsidR="00A805AC" w:rsidRPr="00826D53" w:rsidRDefault="00A805AC" w:rsidP="00A805AC">
            <w:pPr>
              <w:ind w:left="288" w:right="288"/>
              <w:jc w:val="center"/>
              <w:rPr>
                <w:rFonts w:cs="Times New Roman"/>
                <w:sz w:val="16"/>
                <w:szCs w:val="16"/>
              </w:rPr>
            </w:pPr>
          </w:p>
          <w:p w:rsidR="003A27DE" w:rsidRPr="00826D53" w:rsidRDefault="003A27DE" w:rsidP="00A805AC">
            <w:pPr>
              <w:ind w:left="288" w:right="288"/>
              <w:jc w:val="center"/>
              <w:rPr>
                <w:rFonts w:cs="Times New Roman"/>
                <w:sz w:val="16"/>
                <w:szCs w:val="16"/>
              </w:rPr>
            </w:pPr>
            <w:r w:rsidRPr="00826D53">
              <w:rPr>
                <w:rFonts w:cs="Times New Roman"/>
                <w:sz w:val="16"/>
                <w:szCs w:val="16"/>
              </w:rPr>
              <w:t>Integrate clinical evidence, clinical context, and patient preferences into decision-making</w:t>
            </w:r>
          </w:p>
          <w:p w:rsidR="003A27DE" w:rsidRPr="00826D53" w:rsidRDefault="003A27DE" w:rsidP="00A805AC">
            <w:pPr>
              <w:ind w:left="288" w:right="288"/>
              <w:jc w:val="center"/>
              <w:rPr>
                <w:rFonts w:cs="Times New Roman"/>
                <w:sz w:val="16"/>
                <w:szCs w:val="16"/>
              </w:rPr>
            </w:pPr>
            <w:r w:rsidRPr="00826D53">
              <w:rPr>
                <w:rFonts w:cs="Times New Roman"/>
                <w:sz w:val="16"/>
                <w:szCs w:val="16"/>
              </w:rPr>
              <w:t>PBLI-E4</w:t>
            </w:r>
          </w:p>
          <w:p w:rsidR="00F1642D" w:rsidRPr="00826D53" w:rsidRDefault="00F1642D" w:rsidP="00A805AC">
            <w:pPr>
              <w:ind w:left="288" w:right="288"/>
              <w:jc w:val="center"/>
              <w:rPr>
                <w:rFonts w:cs="Times New Roman"/>
                <w:color w:val="000000"/>
                <w:sz w:val="16"/>
                <w:szCs w:val="16"/>
              </w:rPr>
            </w:pPr>
          </w:p>
        </w:tc>
        <w:tc>
          <w:tcPr>
            <w:tcW w:w="360" w:type="dxa"/>
          </w:tcPr>
          <w:p w:rsidR="00F1642D" w:rsidRPr="00826D53" w:rsidRDefault="00F1642D" w:rsidP="00B16008">
            <w:pPr>
              <w:spacing w:before="120"/>
              <w:ind w:left="72" w:right="72"/>
              <w:jc w:val="center"/>
              <w:rPr>
                <w:rFonts w:cs="Times New Roman"/>
                <w:sz w:val="16"/>
                <w:szCs w:val="16"/>
              </w:rPr>
            </w:pPr>
          </w:p>
        </w:tc>
        <w:tc>
          <w:tcPr>
            <w:tcW w:w="2880" w:type="dxa"/>
          </w:tcPr>
          <w:p w:rsidR="003A27DE" w:rsidRPr="00826D53" w:rsidRDefault="003A27DE" w:rsidP="00A805AC">
            <w:pPr>
              <w:ind w:left="288" w:right="288"/>
              <w:rPr>
                <w:rFonts w:cs="Times New Roman"/>
                <w:sz w:val="16"/>
                <w:szCs w:val="16"/>
              </w:rPr>
            </w:pPr>
            <w:r w:rsidRPr="00826D53">
              <w:rPr>
                <w:rFonts w:cs="Times New Roman"/>
                <w:sz w:val="16"/>
                <w:szCs w:val="16"/>
              </w:rPr>
              <w:t>Respond welcomingly and productively to feedback from all members of the health care team including faculty, peer residents, students, nurses, allied health workers, patients and their advocates</w:t>
            </w:r>
          </w:p>
          <w:p w:rsidR="003A27DE" w:rsidRPr="00826D53" w:rsidRDefault="003A27DE" w:rsidP="00A805AC">
            <w:pPr>
              <w:ind w:left="288" w:right="288"/>
              <w:jc w:val="center"/>
              <w:rPr>
                <w:rFonts w:cs="Times New Roman"/>
                <w:sz w:val="16"/>
                <w:szCs w:val="16"/>
              </w:rPr>
            </w:pPr>
            <w:r w:rsidRPr="00826D53">
              <w:rPr>
                <w:rFonts w:cs="Times New Roman"/>
                <w:sz w:val="16"/>
                <w:szCs w:val="16"/>
              </w:rPr>
              <w:t>PBLI-F1</w:t>
            </w:r>
          </w:p>
          <w:p w:rsidR="00F1642D" w:rsidRPr="00826D53" w:rsidRDefault="00F1642D" w:rsidP="00A805AC">
            <w:pPr>
              <w:ind w:left="288" w:right="288"/>
              <w:jc w:val="center"/>
              <w:rPr>
                <w:rFonts w:cs="Times New Roman"/>
                <w:color w:val="000000"/>
                <w:sz w:val="16"/>
                <w:szCs w:val="16"/>
              </w:rPr>
            </w:pPr>
          </w:p>
        </w:tc>
      </w:tr>
      <w:tr w:rsidR="00F1642D" w:rsidRPr="00826D53" w:rsidTr="00B16008">
        <w:trPr>
          <w:cantSplit/>
          <w:trHeight w:hRule="exact" w:val="2160"/>
          <w:jc w:val="center"/>
        </w:trPr>
        <w:tc>
          <w:tcPr>
            <w:tcW w:w="2880" w:type="dxa"/>
          </w:tcPr>
          <w:p w:rsidR="00A805AC" w:rsidRPr="00826D53" w:rsidRDefault="00A805AC" w:rsidP="00A805AC">
            <w:pPr>
              <w:ind w:left="288" w:right="288"/>
              <w:jc w:val="center"/>
              <w:rPr>
                <w:rFonts w:cs="Times New Roman"/>
                <w:sz w:val="16"/>
                <w:szCs w:val="16"/>
              </w:rPr>
            </w:pPr>
          </w:p>
          <w:p w:rsidR="00A805AC" w:rsidRPr="00826D53" w:rsidRDefault="00A805AC" w:rsidP="00A805AC">
            <w:pPr>
              <w:ind w:left="288" w:right="288"/>
              <w:jc w:val="center"/>
              <w:rPr>
                <w:rFonts w:cs="Times New Roman"/>
                <w:sz w:val="16"/>
                <w:szCs w:val="16"/>
              </w:rPr>
            </w:pPr>
          </w:p>
          <w:p w:rsidR="003A27DE" w:rsidRPr="00826D53" w:rsidRDefault="003A27DE" w:rsidP="00A805AC">
            <w:pPr>
              <w:ind w:left="288" w:right="288"/>
              <w:jc w:val="center"/>
              <w:rPr>
                <w:rFonts w:cs="Times New Roman"/>
                <w:sz w:val="16"/>
                <w:szCs w:val="16"/>
              </w:rPr>
            </w:pPr>
            <w:r w:rsidRPr="00826D53">
              <w:rPr>
                <w:rFonts w:cs="Times New Roman"/>
                <w:sz w:val="16"/>
                <w:szCs w:val="16"/>
              </w:rPr>
              <w:t>Actively seek feedback from all members of the health care team</w:t>
            </w:r>
          </w:p>
          <w:p w:rsidR="003A27DE" w:rsidRPr="00826D53" w:rsidRDefault="003A27DE" w:rsidP="00A805AC">
            <w:pPr>
              <w:ind w:left="288" w:right="288"/>
              <w:jc w:val="center"/>
              <w:rPr>
                <w:rFonts w:cs="Times New Roman"/>
                <w:sz w:val="16"/>
                <w:szCs w:val="16"/>
              </w:rPr>
            </w:pPr>
            <w:r w:rsidRPr="00826D53">
              <w:rPr>
                <w:rFonts w:cs="Times New Roman"/>
                <w:sz w:val="16"/>
                <w:szCs w:val="16"/>
              </w:rPr>
              <w:t>PBLI-F2</w:t>
            </w:r>
          </w:p>
          <w:p w:rsidR="00F1642D" w:rsidRPr="00826D53" w:rsidRDefault="00F1642D" w:rsidP="00A805AC">
            <w:pPr>
              <w:ind w:left="288" w:right="288"/>
              <w:jc w:val="center"/>
              <w:rPr>
                <w:rFonts w:cs="Times New Roman"/>
                <w:color w:val="000000"/>
                <w:sz w:val="16"/>
                <w:szCs w:val="16"/>
              </w:rPr>
            </w:pPr>
          </w:p>
        </w:tc>
        <w:tc>
          <w:tcPr>
            <w:tcW w:w="360" w:type="dxa"/>
          </w:tcPr>
          <w:p w:rsidR="00F1642D" w:rsidRPr="00826D53" w:rsidRDefault="00F1642D" w:rsidP="00B16008">
            <w:pPr>
              <w:spacing w:before="120"/>
              <w:ind w:left="72" w:right="72"/>
              <w:jc w:val="center"/>
              <w:rPr>
                <w:rFonts w:cs="Times New Roman"/>
                <w:sz w:val="16"/>
                <w:szCs w:val="16"/>
              </w:rPr>
            </w:pPr>
          </w:p>
        </w:tc>
        <w:tc>
          <w:tcPr>
            <w:tcW w:w="2880" w:type="dxa"/>
          </w:tcPr>
          <w:p w:rsidR="00A805AC" w:rsidRPr="00826D53" w:rsidRDefault="00A805AC" w:rsidP="00A805AC">
            <w:pPr>
              <w:ind w:left="288" w:right="288"/>
              <w:jc w:val="center"/>
              <w:rPr>
                <w:rFonts w:cs="Times New Roman"/>
                <w:sz w:val="16"/>
                <w:szCs w:val="16"/>
              </w:rPr>
            </w:pPr>
          </w:p>
          <w:p w:rsidR="00A805AC" w:rsidRPr="00826D53" w:rsidRDefault="00A805AC" w:rsidP="00A805AC">
            <w:pPr>
              <w:ind w:left="288" w:right="288"/>
              <w:jc w:val="center"/>
              <w:rPr>
                <w:rFonts w:cs="Times New Roman"/>
                <w:sz w:val="16"/>
                <w:szCs w:val="16"/>
              </w:rPr>
            </w:pPr>
          </w:p>
          <w:p w:rsidR="003A27DE" w:rsidRPr="00826D53" w:rsidRDefault="003A27DE" w:rsidP="00A805AC">
            <w:pPr>
              <w:ind w:left="288" w:right="288"/>
              <w:jc w:val="center"/>
              <w:rPr>
                <w:rFonts w:cs="Times New Roman"/>
                <w:sz w:val="16"/>
                <w:szCs w:val="16"/>
              </w:rPr>
            </w:pPr>
            <w:r w:rsidRPr="00826D53">
              <w:rPr>
                <w:rFonts w:cs="Times New Roman"/>
                <w:sz w:val="16"/>
                <w:szCs w:val="16"/>
              </w:rPr>
              <w:t>Calibrate self-assessment with feedback and other external data</w:t>
            </w:r>
          </w:p>
          <w:p w:rsidR="003A27DE" w:rsidRPr="00826D53" w:rsidRDefault="003A27DE" w:rsidP="00A805AC">
            <w:pPr>
              <w:ind w:left="288" w:right="288"/>
              <w:jc w:val="center"/>
              <w:rPr>
                <w:rFonts w:cs="Times New Roman"/>
                <w:sz w:val="16"/>
                <w:szCs w:val="16"/>
              </w:rPr>
            </w:pPr>
            <w:r w:rsidRPr="00826D53">
              <w:rPr>
                <w:rFonts w:cs="Times New Roman"/>
                <w:sz w:val="16"/>
                <w:szCs w:val="16"/>
              </w:rPr>
              <w:t>PBLI-F3</w:t>
            </w:r>
          </w:p>
          <w:p w:rsidR="00F1642D" w:rsidRPr="00826D53" w:rsidRDefault="00F1642D" w:rsidP="00A805AC">
            <w:pPr>
              <w:ind w:left="288" w:right="288"/>
              <w:jc w:val="center"/>
              <w:rPr>
                <w:rFonts w:cs="Times New Roman"/>
                <w:color w:val="000000"/>
                <w:sz w:val="16"/>
                <w:szCs w:val="16"/>
              </w:rPr>
            </w:pPr>
          </w:p>
        </w:tc>
        <w:tc>
          <w:tcPr>
            <w:tcW w:w="360" w:type="dxa"/>
          </w:tcPr>
          <w:p w:rsidR="00F1642D" w:rsidRPr="00826D53" w:rsidRDefault="00F1642D" w:rsidP="00B16008">
            <w:pPr>
              <w:spacing w:before="120"/>
              <w:ind w:left="72" w:right="72"/>
              <w:jc w:val="center"/>
              <w:rPr>
                <w:rFonts w:cs="Times New Roman"/>
                <w:sz w:val="16"/>
                <w:szCs w:val="16"/>
              </w:rPr>
            </w:pPr>
          </w:p>
        </w:tc>
        <w:tc>
          <w:tcPr>
            <w:tcW w:w="2880" w:type="dxa"/>
          </w:tcPr>
          <w:p w:rsidR="00A805AC" w:rsidRPr="00826D53" w:rsidRDefault="00A805AC" w:rsidP="00A805AC">
            <w:pPr>
              <w:ind w:left="288" w:right="288"/>
              <w:jc w:val="center"/>
              <w:rPr>
                <w:rFonts w:cs="Times New Roman"/>
                <w:sz w:val="16"/>
                <w:szCs w:val="16"/>
              </w:rPr>
            </w:pPr>
          </w:p>
          <w:p w:rsidR="00A805AC" w:rsidRPr="00826D53" w:rsidRDefault="00A805AC" w:rsidP="00A805AC">
            <w:pPr>
              <w:ind w:left="288" w:right="288"/>
              <w:jc w:val="center"/>
              <w:rPr>
                <w:rFonts w:cs="Times New Roman"/>
                <w:sz w:val="16"/>
                <w:szCs w:val="16"/>
              </w:rPr>
            </w:pPr>
          </w:p>
          <w:p w:rsidR="003A27DE" w:rsidRPr="00826D53" w:rsidRDefault="003A27DE" w:rsidP="00A805AC">
            <w:pPr>
              <w:ind w:left="288" w:right="288"/>
              <w:jc w:val="center"/>
              <w:rPr>
                <w:rFonts w:cs="Times New Roman"/>
                <w:sz w:val="16"/>
                <w:szCs w:val="16"/>
              </w:rPr>
            </w:pPr>
            <w:r w:rsidRPr="00826D53">
              <w:rPr>
                <w:rFonts w:cs="Times New Roman"/>
                <w:sz w:val="16"/>
                <w:szCs w:val="16"/>
              </w:rPr>
              <w:t>Reflect on feedback in developing plans for improvement</w:t>
            </w:r>
          </w:p>
          <w:p w:rsidR="003A27DE" w:rsidRPr="00826D53" w:rsidRDefault="003A27DE" w:rsidP="00A805AC">
            <w:pPr>
              <w:ind w:left="288" w:right="288"/>
              <w:jc w:val="center"/>
              <w:rPr>
                <w:rFonts w:cs="Times New Roman"/>
                <w:sz w:val="16"/>
                <w:szCs w:val="16"/>
              </w:rPr>
            </w:pPr>
            <w:r w:rsidRPr="00826D53">
              <w:rPr>
                <w:rFonts w:cs="Times New Roman"/>
                <w:sz w:val="16"/>
                <w:szCs w:val="16"/>
              </w:rPr>
              <w:t>PBLI-F4</w:t>
            </w:r>
          </w:p>
          <w:p w:rsidR="00F1642D" w:rsidRPr="00826D53" w:rsidRDefault="00F1642D" w:rsidP="00A805AC">
            <w:pPr>
              <w:ind w:left="288" w:right="288"/>
              <w:jc w:val="center"/>
              <w:rPr>
                <w:rFonts w:cs="Times New Roman"/>
                <w:color w:val="000000"/>
                <w:sz w:val="16"/>
                <w:szCs w:val="16"/>
              </w:rPr>
            </w:pPr>
          </w:p>
        </w:tc>
      </w:tr>
      <w:tr w:rsidR="00F1642D" w:rsidRPr="00826D53" w:rsidTr="00B16008">
        <w:trPr>
          <w:cantSplit/>
          <w:trHeight w:hRule="exact" w:val="2160"/>
          <w:jc w:val="center"/>
        </w:trPr>
        <w:tc>
          <w:tcPr>
            <w:tcW w:w="2880" w:type="dxa"/>
          </w:tcPr>
          <w:p w:rsidR="00A805AC" w:rsidRPr="00826D53" w:rsidRDefault="00A805AC" w:rsidP="00A805AC">
            <w:pPr>
              <w:ind w:left="288" w:right="288"/>
              <w:jc w:val="center"/>
              <w:rPr>
                <w:rFonts w:cs="Times New Roman"/>
                <w:sz w:val="16"/>
                <w:szCs w:val="16"/>
              </w:rPr>
            </w:pPr>
          </w:p>
          <w:p w:rsidR="00A805AC" w:rsidRPr="00826D53" w:rsidRDefault="00A805AC" w:rsidP="00A805AC">
            <w:pPr>
              <w:ind w:left="288" w:right="288"/>
              <w:jc w:val="center"/>
              <w:rPr>
                <w:rFonts w:cs="Times New Roman"/>
                <w:sz w:val="16"/>
                <w:szCs w:val="16"/>
              </w:rPr>
            </w:pPr>
          </w:p>
          <w:p w:rsidR="003A27DE" w:rsidRPr="00826D53" w:rsidRDefault="003A27DE" w:rsidP="00A805AC">
            <w:pPr>
              <w:ind w:left="288" w:right="288"/>
              <w:jc w:val="center"/>
              <w:rPr>
                <w:rFonts w:cs="Times New Roman"/>
                <w:sz w:val="16"/>
                <w:szCs w:val="16"/>
              </w:rPr>
            </w:pPr>
            <w:r w:rsidRPr="00826D53">
              <w:rPr>
                <w:rFonts w:cs="Times New Roman"/>
                <w:sz w:val="16"/>
                <w:szCs w:val="16"/>
              </w:rPr>
              <w:t>Maintain awareness of the situation in the moment, and respond to meet situational needs</w:t>
            </w:r>
          </w:p>
          <w:p w:rsidR="003A27DE" w:rsidRPr="00826D53" w:rsidRDefault="003A27DE" w:rsidP="00A805AC">
            <w:pPr>
              <w:ind w:left="288" w:right="288"/>
              <w:jc w:val="center"/>
              <w:rPr>
                <w:rFonts w:cs="Times New Roman"/>
                <w:sz w:val="16"/>
                <w:szCs w:val="16"/>
              </w:rPr>
            </w:pPr>
            <w:r w:rsidRPr="00826D53">
              <w:rPr>
                <w:rFonts w:cs="Times New Roman"/>
                <w:sz w:val="16"/>
                <w:szCs w:val="16"/>
              </w:rPr>
              <w:t>PBLI-G1</w:t>
            </w:r>
          </w:p>
          <w:p w:rsidR="00F1642D" w:rsidRPr="00826D53" w:rsidRDefault="00F1642D" w:rsidP="00A805AC">
            <w:pPr>
              <w:ind w:left="288" w:right="288"/>
              <w:jc w:val="center"/>
              <w:rPr>
                <w:rFonts w:cs="Times New Roman"/>
                <w:color w:val="000000"/>
                <w:sz w:val="16"/>
                <w:szCs w:val="16"/>
              </w:rPr>
            </w:pPr>
          </w:p>
        </w:tc>
        <w:tc>
          <w:tcPr>
            <w:tcW w:w="360" w:type="dxa"/>
          </w:tcPr>
          <w:p w:rsidR="00F1642D" w:rsidRPr="00826D53" w:rsidRDefault="00F1642D" w:rsidP="00B16008">
            <w:pPr>
              <w:spacing w:before="120"/>
              <w:ind w:left="72" w:right="72"/>
              <w:jc w:val="center"/>
              <w:rPr>
                <w:rFonts w:cs="Times New Roman"/>
                <w:sz w:val="16"/>
                <w:szCs w:val="16"/>
              </w:rPr>
            </w:pPr>
          </w:p>
        </w:tc>
        <w:tc>
          <w:tcPr>
            <w:tcW w:w="2880" w:type="dxa"/>
          </w:tcPr>
          <w:p w:rsidR="00A805AC" w:rsidRPr="00826D53" w:rsidRDefault="00A805AC" w:rsidP="00A805AC">
            <w:pPr>
              <w:ind w:left="288" w:right="288"/>
              <w:jc w:val="center"/>
              <w:rPr>
                <w:rFonts w:cs="Times New Roman"/>
                <w:sz w:val="16"/>
                <w:szCs w:val="16"/>
              </w:rPr>
            </w:pPr>
          </w:p>
          <w:p w:rsidR="003A27DE" w:rsidRPr="00826D53" w:rsidRDefault="003A27DE" w:rsidP="00A805AC">
            <w:pPr>
              <w:ind w:left="288" w:right="288"/>
              <w:jc w:val="center"/>
              <w:rPr>
                <w:rFonts w:cs="Times New Roman"/>
                <w:sz w:val="16"/>
                <w:szCs w:val="16"/>
              </w:rPr>
            </w:pPr>
            <w:r w:rsidRPr="00826D53">
              <w:rPr>
                <w:rFonts w:cs="Times New Roman"/>
                <w:sz w:val="16"/>
                <w:szCs w:val="16"/>
              </w:rPr>
              <w:t>Reflect (in action) when surprised, applies new insights to future clinical scenarios, and reflects (on action) back on the process</w:t>
            </w:r>
          </w:p>
          <w:p w:rsidR="003A27DE" w:rsidRPr="00826D53" w:rsidRDefault="003A27DE" w:rsidP="00A805AC">
            <w:pPr>
              <w:ind w:left="288" w:right="288"/>
              <w:jc w:val="center"/>
              <w:rPr>
                <w:rFonts w:cs="Times New Roman"/>
                <w:sz w:val="16"/>
                <w:szCs w:val="16"/>
              </w:rPr>
            </w:pPr>
            <w:r w:rsidRPr="00826D53">
              <w:rPr>
                <w:rFonts w:cs="Times New Roman"/>
                <w:sz w:val="16"/>
                <w:szCs w:val="16"/>
              </w:rPr>
              <w:t>PBLI-G2</w:t>
            </w:r>
          </w:p>
          <w:p w:rsidR="00F1642D" w:rsidRPr="00826D53" w:rsidRDefault="00F1642D" w:rsidP="00A805AC">
            <w:pPr>
              <w:ind w:left="288" w:right="288"/>
              <w:jc w:val="center"/>
              <w:rPr>
                <w:rFonts w:cs="Times New Roman"/>
                <w:color w:val="000000"/>
                <w:sz w:val="16"/>
                <w:szCs w:val="16"/>
              </w:rPr>
            </w:pPr>
          </w:p>
        </w:tc>
        <w:tc>
          <w:tcPr>
            <w:tcW w:w="360" w:type="dxa"/>
          </w:tcPr>
          <w:p w:rsidR="00F1642D" w:rsidRPr="00826D53" w:rsidRDefault="00F1642D" w:rsidP="00B16008">
            <w:pPr>
              <w:spacing w:before="120"/>
              <w:ind w:left="72" w:right="72"/>
              <w:jc w:val="center"/>
              <w:rPr>
                <w:rFonts w:cs="Times New Roman"/>
                <w:sz w:val="16"/>
                <w:szCs w:val="16"/>
              </w:rPr>
            </w:pPr>
          </w:p>
        </w:tc>
        <w:tc>
          <w:tcPr>
            <w:tcW w:w="2880" w:type="dxa"/>
          </w:tcPr>
          <w:p w:rsidR="00A805AC" w:rsidRPr="00826D53" w:rsidRDefault="00A805AC" w:rsidP="00A805AC">
            <w:pPr>
              <w:ind w:left="288" w:right="288"/>
              <w:jc w:val="center"/>
              <w:rPr>
                <w:rFonts w:cs="Times New Roman"/>
                <w:sz w:val="16"/>
                <w:szCs w:val="16"/>
              </w:rPr>
            </w:pPr>
          </w:p>
          <w:p w:rsidR="00A805AC" w:rsidRPr="00826D53" w:rsidRDefault="00A805AC" w:rsidP="00A805AC">
            <w:pPr>
              <w:ind w:left="288" w:right="288"/>
              <w:jc w:val="center"/>
              <w:rPr>
                <w:rFonts w:cs="Times New Roman"/>
                <w:sz w:val="16"/>
                <w:szCs w:val="16"/>
              </w:rPr>
            </w:pPr>
          </w:p>
          <w:p w:rsidR="003A27DE" w:rsidRPr="00826D53" w:rsidRDefault="003A27DE" w:rsidP="00A805AC">
            <w:pPr>
              <w:ind w:left="288" w:right="288"/>
              <w:jc w:val="center"/>
              <w:rPr>
                <w:rFonts w:cs="Times New Roman"/>
                <w:sz w:val="16"/>
                <w:szCs w:val="16"/>
              </w:rPr>
            </w:pPr>
            <w:r w:rsidRPr="00826D53">
              <w:rPr>
                <w:rFonts w:cs="Times New Roman"/>
                <w:sz w:val="16"/>
                <w:szCs w:val="16"/>
              </w:rPr>
              <w:t>Actively participate in teaching conferences</w:t>
            </w:r>
          </w:p>
          <w:p w:rsidR="003A27DE" w:rsidRPr="00826D53" w:rsidRDefault="003A27DE" w:rsidP="00A805AC">
            <w:pPr>
              <w:ind w:left="288" w:right="288"/>
              <w:jc w:val="center"/>
              <w:rPr>
                <w:rFonts w:cs="Times New Roman"/>
                <w:sz w:val="16"/>
                <w:szCs w:val="16"/>
              </w:rPr>
            </w:pPr>
            <w:r w:rsidRPr="00826D53">
              <w:rPr>
                <w:rFonts w:cs="Times New Roman"/>
                <w:sz w:val="16"/>
                <w:szCs w:val="16"/>
              </w:rPr>
              <w:t>PBLI-H1</w:t>
            </w:r>
          </w:p>
          <w:p w:rsidR="00F1642D" w:rsidRPr="00826D53" w:rsidRDefault="00F1642D" w:rsidP="00A805AC">
            <w:pPr>
              <w:ind w:left="288" w:right="288"/>
              <w:jc w:val="center"/>
              <w:rPr>
                <w:rFonts w:cs="Times New Roman"/>
                <w:color w:val="000000"/>
                <w:sz w:val="16"/>
                <w:szCs w:val="16"/>
              </w:rPr>
            </w:pPr>
          </w:p>
        </w:tc>
      </w:tr>
      <w:tr w:rsidR="003A27DE" w:rsidRPr="00826D53" w:rsidTr="00B16008">
        <w:trPr>
          <w:cantSplit/>
          <w:trHeight w:hRule="exact" w:val="2160"/>
          <w:jc w:val="center"/>
        </w:trPr>
        <w:tc>
          <w:tcPr>
            <w:tcW w:w="2880" w:type="dxa"/>
          </w:tcPr>
          <w:p w:rsidR="00A805AC" w:rsidRPr="00826D53" w:rsidRDefault="00A805AC" w:rsidP="00A805AC">
            <w:pPr>
              <w:ind w:left="288" w:right="288"/>
              <w:jc w:val="center"/>
              <w:rPr>
                <w:rFonts w:cs="Times New Roman"/>
                <w:sz w:val="16"/>
                <w:szCs w:val="16"/>
              </w:rPr>
            </w:pPr>
          </w:p>
          <w:p w:rsidR="003A27DE" w:rsidRPr="00826D53" w:rsidRDefault="003A27DE" w:rsidP="00A805AC">
            <w:pPr>
              <w:ind w:left="288" w:right="288"/>
              <w:jc w:val="center"/>
              <w:rPr>
                <w:rFonts w:cs="Times New Roman"/>
                <w:sz w:val="16"/>
                <w:szCs w:val="16"/>
              </w:rPr>
            </w:pPr>
            <w:r w:rsidRPr="00826D53">
              <w:rPr>
                <w:rFonts w:cs="Times New Roman"/>
                <w:sz w:val="16"/>
                <w:szCs w:val="16"/>
              </w:rPr>
              <w:t>Integrate teaching, feedback and evaluation with supervision of interns' and students' patient care</w:t>
            </w:r>
          </w:p>
          <w:p w:rsidR="003A27DE" w:rsidRPr="00826D53" w:rsidRDefault="003A27DE" w:rsidP="00A805AC">
            <w:pPr>
              <w:ind w:left="288" w:right="288"/>
              <w:jc w:val="center"/>
              <w:rPr>
                <w:rFonts w:cs="Times New Roman"/>
                <w:sz w:val="16"/>
                <w:szCs w:val="16"/>
              </w:rPr>
            </w:pPr>
            <w:r w:rsidRPr="00826D53">
              <w:rPr>
                <w:rFonts w:cs="Times New Roman"/>
                <w:sz w:val="16"/>
                <w:szCs w:val="16"/>
              </w:rPr>
              <w:t>PBLI-H2</w:t>
            </w:r>
          </w:p>
          <w:p w:rsidR="003A27DE" w:rsidRPr="00826D53" w:rsidRDefault="003A27DE" w:rsidP="00A805AC">
            <w:pPr>
              <w:ind w:left="288" w:right="288"/>
              <w:jc w:val="center"/>
              <w:rPr>
                <w:rFonts w:cs="Times New Roman"/>
                <w:color w:val="000000"/>
                <w:sz w:val="16"/>
                <w:szCs w:val="16"/>
              </w:rPr>
            </w:pPr>
          </w:p>
        </w:tc>
        <w:tc>
          <w:tcPr>
            <w:tcW w:w="360" w:type="dxa"/>
          </w:tcPr>
          <w:p w:rsidR="003A27DE" w:rsidRPr="00826D53" w:rsidRDefault="003A27DE" w:rsidP="00B16008">
            <w:pPr>
              <w:spacing w:before="120"/>
              <w:ind w:left="72" w:right="72"/>
              <w:jc w:val="center"/>
              <w:rPr>
                <w:rFonts w:cs="Times New Roman"/>
                <w:sz w:val="16"/>
                <w:szCs w:val="16"/>
              </w:rPr>
            </w:pPr>
          </w:p>
        </w:tc>
        <w:tc>
          <w:tcPr>
            <w:tcW w:w="2880" w:type="dxa"/>
          </w:tcPr>
          <w:p w:rsidR="00A805AC" w:rsidRPr="00826D53" w:rsidRDefault="00A805AC" w:rsidP="00A805AC">
            <w:pPr>
              <w:ind w:left="288" w:right="288"/>
              <w:jc w:val="center"/>
              <w:rPr>
                <w:rFonts w:cs="Times New Roman"/>
                <w:sz w:val="16"/>
                <w:szCs w:val="16"/>
              </w:rPr>
            </w:pPr>
          </w:p>
          <w:p w:rsidR="00A805AC" w:rsidRPr="00826D53" w:rsidRDefault="00A805AC" w:rsidP="00A805AC">
            <w:pPr>
              <w:ind w:left="288" w:right="288"/>
              <w:jc w:val="center"/>
              <w:rPr>
                <w:rFonts w:cs="Times New Roman"/>
                <w:sz w:val="16"/>
                <w:szCs w:val="16"/>
              </w:rPr>
            </w:pPr>
          </w:p>
          <w:p w:rsidR="003A27DE" w:rsidRPr="00826D53" w:rsidRDefault="003A27DE" w:rsidP="00A805AC">
            <w:pPr>
              <w:ind w:left="288" w:right="288"/>
              <w:jc w:val="center"/>
              <w:rPr>
                <w:rFonts w:cs="Times New Roman"/>
                <w:sz w:val="16"/>
                <w:szCs w:val="16"/>
              </w:rPr>
            </w:pPr>
            <w:r w:rsidRPr="00826D53">
              <w:rPr>
                <w:rFonts w:cs="Times New Roman"/>
                <w:sz w:val="16"/>
                <w:szCs w:val="16"/>
              </w:rPr>
              <w:t>Take a leadership role in the education of all members of the health care team</w:t>
            </w:r>
          </w:p>
          <w:p w:rsidR="003A27DE" w:rsidRPr="00826D53" w:rsidRDefault="003A27DE" w:rsidP="00A805AC">
            <w:pPr>
              <w:ind w:left="288" w:right="288"/>
              <w:jc w:val="center"/>
              <w:rPr>
                <w:rFonts w:cs="Times New Roman"/>
                <w:sz w:val="16"/>
                <w:szCs w:val="16"/>
              </w:rPr>
            </w:pPr>
            <w:r w:rsidRPr="00826D53">
              <w:rPr>
                <w:rFonts w:cs="Times New Roman"/>
                <w:sz w:val="16"/>
                <w:szCs w:val="16"/>
              </w:rPr>
              <w:t>PBLI-H3</w:t>
            </w:r>
          </w:p>
          <w:p w:rsidR="003A27DE" w:rsidRPr="00826D53" w:rsidRDefault="003A27DE" w:rsidP="00A805AC">
            <w:pPr>
              <w:ind w:left="288" w:right="288"/>
              <w:jc w:val="center"/>
              <w:rPr>
                <w:rFonts w:cs="Times New Roman"/>
                <w:color w:val="000000"/>
                <w:sz w:val="16"/>
                <w:szCs w:val="16"/>
              </w:rPr>
            </w:pPr>
          </w:p>
        </w:tc>
        <w:tc>
          <w:tcPr>
            <w:tcW w:w="360" w:type="dxa"/>
          </w:tcPr>
          <w:p w:rsidR="003A27DE" w:rsidRPr="00826D53" w:rsidRDefault="003A27DE" w:rsidP="00B16008">
            <w:pPr>
              <w:spacing w:before="120"/>
              <w:ind w:left="72" w:right="72"/>
              <w:jc w:val="center"/>
              <w:rPr>
                <w:rFonts w:cs="Times New Roman"/>
                <w:sz w:val="16"/>
                <w:szCs w:val="16"/>
              </w:rPr>
            </w:pPr>
          </w:p>
        </w:tc>
        <w:tc>
          <w:tcPr>
            <w:tcW w:w="2880" w:type="dxa"/>
          </w:tcPr>
          <w:p w:rsidR="003A27DE" w:rsidRPr="00826D53" w:rsidRDefault="003A27DE" w:rsidP="00B16008">
            <w:pPr>
              <w:jc w:val="center"/>
              <w:rPr>
                <w:rFonts w:cs="Times New Roman"/>
                <w:color w:val="000000"/>
                <w:sz w:val="16"/>
                <w:szCs w:val="16"/>
              </w:rPr>
            </w:pPr>
          </w:p>
        </w:tc>
      </w:tr>
    </w:tbl>
    <w:p w:rsidR="00DF7FBF" w:rsidRDefault="00DF7FBF" w:rsidP="00653DBE">
      <w:pPr>
        <w:rPr>
          <w:rFonts w:cs="Times New Roman"/>
          <w:sz w:val="16"/>
          <w:szCs w:val="16"/>
        </w:rPr>
      </w:pPr>
    </w:p>
    <w:p w:rsidR="00DF7FBF" w:rsidRDefault="00DF7FBF" w:rsidP="00653DBE">
      <w:pPr>
        <w:rPr>
          <w:rFonts w:cs="Times New Roman"/>
          <w:sz w:val="16"/>
          <w:szCs w:val="16"/>
        </w:rPr>
      </w:pPr>
    </w:p>
    <w:p w:rsidR="00DF7FBF" w:rsidRDefault="00DF7FBF" w:rsidP="00653DBE">
      <w:pPr>
        <w:rPr>
          <w:rFonts w:cs="Times New Roman"/>
          <w:sz w:val="16"/>
          <w:szCs w:val="16"/>
        </w:rPr>
      </w:pPr>
    </w:p>
    <w:p w:rsidR="00DF7FBF" w:rsidRDefault="00DF7FBF" w:rsidP="00653DBE">
      <w:pPr>
        <w:rPr>
          <w:rFonts w:cs="Times New Roman"/>
          <w:sz w:val="16"/>
          <w:szCs w:val="16"/>
        </w:rPr>
      </w:pPr>
    </w:p>
    <w:p w:rsidR="00DF7FBF" w:rsidRDefault="00DF7FBF" w:rsidP="00653DBE">
      <w:pPr>
        <w:rPr>
          <w:rFonts w:cs="Times New Roman"/>
          <w:sz w:val="16"/>
          <w:szCs w:val="16"/>
        </w:rPr>
      </w:pPr>
    </w:p>
    <w:p w:rsidR="00DF7FBF" w:rsidRDefault="00DF7FBF" w:rsidP="00653DBE">
      <w:pPr>
        <w:rPr>
          <w:rFonts w:cs="Times New Roman"/>
          <w:sz w:val="16"/>
          <w:szCs w:val="16"/>
        </w:rPr>
      </w:pPr>
    </w:p>
    <w:p w:rsidR="00DF7FBF" w:rsidRDefault="00DF7FBF" w:rsidP="00653DBE">
      <w:pPr>
        <w:rPr>
          <w:rFonts w:cs="Times New Roman"/>
          <w:sz w:val="16"/>
          <w:szCs w:val="16"/>
        </w:rPr>
      </w:pPr>
    </w:p>
    <w:p w:rsidR="00DF7FBF" w:rsidRDefault="00DF7FBF" w:rsidP="00653DBE">
      <w:pPr>
        <w:rPr>
          <w:rFonts w:cs="Times New Roman"/>
          <w:sz w:val="16"/>
          <w:szCs w:val="16"/>
        </w:rPr>
      </w:pPr>
    </w:p>
    <w:p w:rsidR="00DF7FBF" w:rsidRDefault="00DF7FBF" w:rsidP="00653DBE">
      <w:pPr>
        <w:rPr>
          <w:rFonts w:cs="Times New Roman"/>
          <w:sz w:val="16"/>
          <w:szCs w:val="16"/>
        </w:rPr>
      </w:pPr>
    </w:p>
    <w:p w:rsidR="00653DBE" w:rsidRPr="00826D53" w:rsidRDefault="00653DBE" w:rsidP="00653DBE">
      <w:pPr>
        <w:rPr>
          <w:rFonts w:cs="Times New Roman"/>
          <w:sz w:val="16"/>
          <w:szCs w:val="16"/>
        </w:rPr>
      </w:pPr>
      <w:r w:rsidRPr="00826D53">
        <w:rPr>
          <w:rFonts w:cs="Times New Roman"/>
          <w:sz w:val="16"/>
          <w:szCs w:val="16"/>
        </w:rPr>
        <w:br w:type="page"/>
      </w:r>
    </w:p>
    <w:tbl>
      <w:tblPr>
        <w:tblStyle w:val="TableGrid"/>
        <w:tblpPr w:leftFromText="180" w:rightFromText="180" w:horzAnchor="margin" w:tblpXSpec="center" w:tblpY="320"/>
        <w:tblW w:w="0" w:type="auto"/>
        <w:tblLayout w:type="fixed"/>
        <w:tblCellMar>
          <w:left w:w="15" w:type="dxa"/>
          <w:right w:w="15" w:type="dxa"/>
        </w:tblCellMar>
        <w:tblLook w:val="0000" w:firstRow="0" w:lastRow="0" w:firstColumn="0" w:lastColumn="0" w:noHBand="0" w:noVBand="0"/>
      </w:tblPr>
      <w:tblGrid>
        <w:gridCol w:w="2880"/>
        <w:gridCol w:w="360"/>
        <w:gridCol w:w="2880"/>
        <w:gridCol w:w="360"/>
        <w:gridCol w:w="2880"/>
      </w:tblGrid>
      <w:tr w:rsidR="00053AC4" w:rsidRPr="00826D53" w:rsidTr="00DF7FBF">
        <w:trPr>
          <w:cantSplit/>
          <w:trHeight w:hRule="exact" w:val="2160"/>
        </w:trPr>
        <w:tc>
          <w:tcPr>
            <w:tcW w:w="2880" w:type="dxa"/>
          </w:tcPr>
          <w:p w:rsidR="00A805AC" w:rsidRPr="00826D53" w:rsidRDefault="00A805AC" w:rsidP="00DF7FBF">
            <w:pPr>
              <w:ind w:left="288" w:right="288"/>
              <w:jc w:val="center"/>
              <w:rPr>
                <w:rFonts w:cs="Times New Roman"/>
                <w:sz w:val="16"/>
                <w:szCs w:val="16"/>
              </w:rPr>
            </w:pPr>
          </w:p>
          <w:p w:rsidR="00A805AC" w:rsidRDefault="00A805AC" w:rsidP="00DF7FBF">
            <w:pPr>
              <w:ind w:left="288" w:right="288"/>
              <w:jc w:val="center"/>
              <w:rPr>
                <w:rFonts w:cs="Times New Roman"/>
                <w:sz w:val="16"/>
                <w:szCs w:val="16"/>
              </w:rPr>
            </w:pPr>
          </w:p>
          <w:p w:rsidR="00DF7FBF" w:rsidRPr="00826D53" w:rsidRDefault="00DF7FBF" w:rsidP="00DF7FBF">
            <w:pPr>
              <w:ind w:left="288" w:right="288"/>
              <w:jc w:val="center"/>
              <w:rPr>
                <w:rFonts w:cs="Times New Roman"/>
                <w:sz w:val="16"/>
                <w:szCs w:val="16"/>
              </w:rPr>
            </w:pPr>
          </w:p>
          <w:p w:rsidR="00BA482E" w:rsidRPr="00826D53" w:rsidRDefault="00BA482E" w:rsidP="00DF7FBF">
            <w:pPr>
              <w:ind w:left="288" w:right="288"/>
              <w:jc w:val="center"/>
              <w:rPr>
                <w:rFonts w:cs="Times New Roman"/>
                <w:sz w:val="16"/>
                <w:szCs w:val="16"/>
              </w:rPr>
            </w:pPr>
            <w:r w:rsidRPr="00826D53">
              <w:rPr>
                <w:rFonts w:cs="Times New Roman"/>
                <w:sz w:val="16"/>
                <w:szCs w:val="16"/>
              </w:rPr>
              <w:t>Provide timely and comprehensive verbal and written communication to patients/advocates</w:t>
            </w:r>
          </w:p>
          <w:p w:rsidR="00BA482E" w:rsidRPr="00826D53" w:rsidRDefault="00BA482E" w:rsidP="00DF7FBF">
            <w:pPr>
              <w:ind w:left="288" w:right="288"/>
              <w:jc w:val="center"/>
              <w:rPr>
                <w:rFonts w:cs="Times New Roman"/>
                <w:sz w:val="16"/>
                <w:szCs w:val="16"/>
              </w:rPr>
            </w:pPr>
            <w:r w:rsidRPr="00826D53">
              <w:rPr>
                <w:rFonts w:cs="Times New Roman"/>
                <w:sz w:val="16"/>
                <w:szCs w:val="16"/>
              </w:rPr>
              <w:t>ICS-A1</w:t>
            </w:r>
          </w:p>
          <w:p w:rsidR="00053AC4" w:rsidRPr="00826D53" w:rsidRDefault="00053AC4" w:rsidP="00DF7FBF">
            <w:pPr>
              <w:ind w:left="288" w:right="288"/>
              <w:jc w:val="center"/>
              <w:rPr>
                <w:rFonts w:cs="Times New Roman"/>
                <w:sz w:val="16"/>
                <w:szCs w:val="16"/>
              </w:rPr>
            </w:pPr>
          </w:p>
        </w:tc>
        <w:tc>
          <w:tcPr>
            <w:tcW w:w="360" w:type="dxa"/>
          </w:tcPr>
          <w:p w:rsidR="00053AC4" w:rsidRPr="00826D53" w:rsidRDefault="00053AC4" w:rsidP="00DF7FBF">
            <w:pPr>
              <w:spacing w:before="120"/>
              <w:ind w:left="72" w:right="72"/>
              <w:jc w:val="center"/>
              <w:rPr>
                <w:rFonts w:cs="Times New Roman"/>
                <w:sz w:val="16"/>
                <w:szCs w:val="16"/>
              </w:rPr>
            </w:pPr>
          </w:p>
        </w:tc>
        <w:tc>
          <w:tcPr>
            <w:tcW w:w="2880" w:type="dxa"/>
          </w:tcPr>
          <w:p w:rsidR="00A805AC" w:rsidRPr="00826D53" w:rsidRDefault="00A805AC" w:rsidP="00DF7FBF">
            <w:pPr>
              <w:ind w:left="288" w:right="288"/>
              <w:jc w:val="center"/>
              <w:rPr>
                <w:rFonts w:cs="Times New Roman"/>
                <w:sz w:val="16"/>
                <w:szCs w:val="16"/>
              </w:rPr>
            </w:pPr>
          </w:p>
          <w:p w:rsidR="00A805AC" w:rsidRPr="00826D53" w:rsidRDefault="00A805AC" w:rsidP="00DF7FBF">
            <w:pPr>
              <w:ind w:left="288" w:right="288"/>
              <w:jc w:val="center"/>
              <w:rPr>
                <w:rFonts w:cs="Times New Roman"/>
                <w:sz w:val="16"/>
                <w:szCs w:val="16"/>
              </w:rPr>
            </w:pPr>
          </w:p>
          <w:p w:rsidR="00BA482E" w:rsidRPr="00826D53" w:rsidRDefault="00BA482E" w:rsidP="00DF7FBF">
            <w:pPr>
              <w:ind w:left="288" w:right="288"/>
              <w:jc w:val="center"/>
              <w:rPr>
                <w:rFonts w:cs="Times New Roman"/>
                <w:sz w:val="16"/>
                <w:szCs w:val="16"/>
              </w:rPr>
            </w:pPr>
            <w:r w:rsidRPr="00826D53">
              <w:rPr>
                <w:rFonts w:cs="Times New Roman"/>
                <w:sz w:val="16"/>
                <w:szCs w:val="16"/>
              </w:rPr>
              <w:t>Effectively use verbal and nonverbal skills to create rapport with patients/families</w:t>
            </w:r>
          </w:p>
          <w:p w:rsidR="00BA482E" w:rsidRPr="00826D53" w:rsidRDefault="00BA482E" w:rsidP="00DF7FBF">
            <w:pPr>
              <w:ind w:left="288" w:right="288"/>
              <w:jc w:val="center"/>
              <w:rPr>
                <w:rFonts w:cs="Times New Roman"/>
                <w:sz w:val="16"/>
                <w:szCs w:val="16"/>
              </w:rPr>
            </w:pPr>
            <w:r w:rsidRPr="00826D53">
              <w:rPr>
                <w:rFonts w:cs="Times New Roman"/>
                <w:sz w:val="16"/>
                <w:szCs w:val="16"/>
              </w:rPr>
              <w:t>ICS-A2</w:t>
            </w:r>
          </w:p>
          <w:p w:rsidR="00053AC4" w:rsidRPr="00826D53" w:rsidRDefault="00053AC4" w:rsidP="00DF7FBF">
            <w:pPr>
              <w:ind w:left="288" w:right="288"/>
              <w:jc w:val="center"/>
              <w:rPr>
                <w:rFonts w:cs="Times New Roman"/>
                <w:sz w:val="16"/>
                <w:szCs w:val="16"/>
              </w:rPr>
            </w:pPr>
          </w:p>
        </w:tc>
        <w:tc>
          <w:tcPr>
            <w:tcW w:w="360" w:type="dxa"/>
          </w:tcPr>
          <w:p w:rsidR="00053AC4" w:rsidRPr="00826D53" w:rsidRDefault="00053AC4" w:rsidP="00DF7FBF">
            <w:pPr>
              <w:spacing w:before="120"/>
              <w:ind w:left="72" w:right="72"/>
              <w:jc w:val="center"/>
              <w:rPr>
                <w:rFonts w:cs="Times New Roman"/>
                <w:sz w:val="16"/>
                <w:szCs w:val="16"/>
              </w:rPr>
            </w:pPr>
          </w:p>
        </w:tc>
        <w:tc>
          <w:tcPr>
            <w:tcW w:w="2880" w:type="dxa"/>
          </w:tcPr>
          <w:p w:rsidR="00BA482E" w:rsidRPr="00826D53" w:rsidRDefault="00BA482E" w:rsidP="00DF7FBF">
            <w:pPr>
              <w:ind w:left="288" w:right="288"/>
              <w:jc w:val="center"/>
              <w:rPr>
                <w:rFonts w:cs="Times New Roman"/>
                <w:sz w:val="16"/>
                <w:szCs w:val="16"/>
              </w:rPr>
            </w:pPr>
          </w:p>
          <w:p w:rsidR="00A805AC" w:rsidRPr="00826D53" w:rsidRDefault="00A805AC" w:rsidP="00DF7FBF">
            <w:pPr>
              <w:ind w:left="288" w:right="288"/>
              <w:jc w:val="center"/>
              <w:rPr>
                <w:rFonts w:cs="Times New Roman"/>
                <w:sz w:val="16"/>
                <w:szCs w:val="16"/>
              </w:rPr>
            </w:pPr>
          </w:p>
          <w:p w:rsidR="00BA482E" w:rsidRPr="00826D53" w:rsidRDefault="00BA482E" w:rsidP="00DF7FBF">
            <w:pPr>
              <w:ind w:left="288" w:right="288"/>
              <w:jc w:val="center"/>
              <w:rPr>
                <w:rFonts w:cs="Times New Roman"/>
                <w:sz w:val="16"/>
                <w:szCs w:val="16"/>
              </w:rPr>
            </w:pPr>
            <w:r w:rsidRPr="00826D53">
              <w:rPr>
                <w:rFonts w:cs="Times New Roman"/>
                <w:sz w:val="16"/>
                <w:szCs w:val="16"/>
              </w:rPr>
              <w:t xml:space="preserve">Use communication skills to build a </w:t>
            </w:r>
            <w:r w:rsidR="00864F46" w:rsidRPr="00826D53">
              <w:rPr>
                <w:rFonts w:cs="Times New Roman"/>
                <w:sz w:val="16"/>
                <w:szCs w:val="16"/>
              </w:rPr>
              <w:t>therapeutic</w:t>
            </w:r>
            <w:r w:rsidRPr="00826D53">
              <w:rPr>
                <w:rFonts w:cs="Times New Roman"/>
                <w:sz w:val="16"/>
                <w:szCs w:val="16"/>
              </w:rPr>
              <w:t xml:space="preserve"> relationship</w:t>
            </w:r>
          </w:p>
          <w:p w:rsidR="00BA482E" w:rsidRPr="00826D53" w:rsidRDefault="00BA482E" w:rsidP="00DF7FBF">
            <w:pPr>
              <w:ind w:left="288" w:right="288"/>
              <w:jc w:val="center"/>
              <w:rPr>
                <w:rFonts w:cs="Times New Roman"/>
                <w:sz w:val="16"/>
                <w:szCs w:val="16"/>
              </w:rPr>
            </w:pPr>
            <w:r w:rsidRPr="00826D53">
              <w:rPr>
                <w:rFonts w:cs="Times New Roman"/>
                <w:sz w:val="16"/>
                <w:szCs w:val="16"/>
              </w:rPr>
              <w:t>ICS-A3</w:t>
            </w:r>
          </w:p>
          <w:p w:rsidR="00053AC4" w:rsidRPr="00826D53" w:rsidRDefault="00053AC4" w:rsidP="00DF7FBF">
            <w:pPr>
              <w:ind w:left="288" w:right="288" w:firstLine="720"/>
              <w:jc w:val="center"/>
              <w:rPr>
                <w:rFonts w:cs="Times New Roman"/>
                <w:sz w:val="16"/>
                <w:szCs w:val="16"/>
              </w:rPr>
            </w:pPr>
          </w:p>
        </w:tc>
      </w:tr>
      <w:tr w:rsidR="00053AC4" w:rsidRPr="00826D53" w:rsidTr="00DF7FBF">
        <w:trPr>
          <w:cantSplit/>
          <w:trHeight w:hRule="exact" w:val="360"/>
        </w:trPr>
        <w:tc>
          <w:tcPr>
            <w:tcW w:w="2880" w:type="dxa"/>
          </w:tcPr>
          <w:p w:rsidR="00053AC4" w:rsidRPr="00826D53" w:rsidRDefault="00053AC4" w:rsidP="00DF7FBF">
            <w:pPr>
              <w:spacing w:before="120"/>
              <w:ind w:left="288" w:right="288"/>
              <w:jc w:val="center"/>
              <w:rPr>
                <w:rFonts w:cs="Times New Roman"/>
                <w:sz w:val="16"/>
                <w:szCs w:val="16"/>
              </w:rPr>
            </w:pPr>
          </w:p>
        </w:tc>
        <w:tc>
          <w:tcPr>
            <w:tcW w:w="360" w:type="dxa"/>
          </w:tcPr>
          <w:p w:rsidR="00053AC4" w:rsidRPr="00826D53" w:rsidRDefault="00053AC4" w:rsidP="00DF7FBF">
            <w:pPr>
              <w:spacing w:before="120"/>
              <w:ind w:left="72" w:right="72"/>
              <w:jc w:val="center"/>
              <w:rPr>
                <w:rFonts w:cs="Times New Roman"/>
                <w:sz w:val="16"/>
                <w:szCs w:val="16"/>
              </w:rPr>
            </w:pPr>
          </w:p>
        </w:tc>
        <w:tc>
          <w:tcPr>
            <w:tcW w:w="2880" w:type="dxa"/>
          </w:tcPr>
          <w:p w:rsidR="00053AC4" w:rsidRPr="00826D53" w:rsidRDefault="00053AC4" w:rsidP="00DF7FBF">
            <w:pPr>
              <w:spacing w:before="120"/>
              <w:ind w:left="288" w:right="288"/>
              <w:jc w:val="center"/>
              <w:rPr>
                <w:rFonts w:cs="Times New Roman"/>
                <w:sz w:val="16"/>
                <w:szCs w:val="16"/>
              </w:rPr>
            </w:pPr>
          </w:p>
        </w:tc>
        <w:tc>
          <w:tcPr>
            <w:tcW w:w="360" w:type="dxa"/>
          </w:tcPr>
          <w:p w:rsidR="00053AC4" w:rsidRPr="00826D53" w:rsidRDefault="00053AC4" w:rsidP="00DF7FBF">
            <w:pPr>
              <w:spacing w:before="120"/>
              <w:ind w:left="72" w:right="72"/>
              <w:jc w:val="center"/>
              <w:rPr>
                <w:rFonts w:cs="Times New Roman"/>
                <w:sz w:val="16"/>
                <w:szCs w:val="16"/>
              </w:rPr>
            </w:pPr>
          </w:p>
        </w:tc>
        <w:tc>
          <w:tcPr>
            <w:tcW w:w="2880" w:type="dxa"/>
          </w:tcPr>
          <w:p w:rsidR="00053AC4" w:rsidRPr="00826D53" w:rsidRDefault="00053AC4" w:rsidP="00DF7FBF">
            <w:pPr>
              <w:spacing w:before="120"/>
              <w:ind w:left="288" w:right="288"/>
              <w:jc w:val="center"/>
              <w:rPr>
                <w:rFonts w:cs="Times New Roman"/>
                <w:sz w:val="16"/>
                <w:szCs w:val="16"/>
              </w:rPr>
            </w:pPr>
          </w:p>
        </w:tc>
      </w:tr>
      <w:tr w:rsidR="00053AC4" w:rsidRPr="00826D53" w:rsidTr="00DF7FBF">
        <w:trPr>
          <w:cantSplit/>
          <w:trHeight w:hRule="exact" w:val="2160"/>
        </w:trPr>
        <w:tc>
          <w:tcPr>
            <w:tcW w:w="2880" w:type="dxa"/>
          </w:tcPr>
          <w:p w:rsidR="00A805AC" w:rsidRPr="00826D53" w:rsidRDefault="00A805AC" w:rsidP="00DF7FBF">
            <w:pPr>
              <w:ind w:left="288" w:right="288"/>
              <w:jc w:val="center"/>
              <w:rPr>
                <w:rFonts w:cs="Times New Roman"/>
                <w:sz w:val="16"/>
                <w:szCs w:val="16"/>
              </w:rPr>
            </w:pPr>
          </w:p>
          <w:p w:rsidR="00A805AC" w:rsidRPr="00826D53" w:rsidRDefault="00A805AC" w:rsidP="00DF7FBF">
            <w:pPr>
              <w:ind w:left="288" w:right="288"/>
              <w:jc w:val="center"/>
              <w:rPr>
                <w:rFonts w:cs="Times New Roman"/>
                <w:sz w:val="16"/>
                <w:szCs w:val="16"/>
              </w:rPr>
            </w:pPr>
          </w:p>
          <w:p w:rsidR="00BA482E" w:rsidRPr="00826D53" w:rsidRDefault="00BA482E" w:rsidP="00DF7FBF">
            <w:pPr>
              <w:ind w:left="288" w:right="288"/>
              <w:jc w:val="center"/>
              <w:rPr>
                <w:rFonts w:cs="Times New Roman"/>
                <w:sz w:val="16"/>
                <w:szCs w:val="16"/>
              </w:rPr>
            </w:pPr>
            <w:r w:rsidRPr="00826D53">
              <w:rPr>
                <w:rFonts w:cs="Times New Roman"/>
                <w:sz w:val="16"/>
                <w:szCs w:val="16"/>
              </w:rPr>
              <w:t>Engage patients/advocates in shared decision making for uncomplicated diagnostic and therapeutic scenarios</w:t>
            </w:r>
          </w:p>
          <w:p w:rsidR="00BA482E" w:rsidRPr="00826D53" w:rsidRDefault="00BA482E" w:rsidP="00DF7FBF">
            <w:pPr>
              <w:ind w:left="288" w:right="288"/>
              <w:jc w:val="center"/>
              <w:rPr>
                <w:rFonts w:cs="Times New Roman"/>
                <w:sz w:val="16"/>
                <w:szCs w:val="16"/>
              </w:rPr>
            </w:pPr>
            <w:r w:rsidRPr="00826D53">
              <w:rPr>
                <w:rFonts w:cs="Times New Roman"/>
                <w:sz w:val="16"/>
                <w:szCs w:val="16"/>
              </w:rPr>
              <w:t>ICS-A4</w:t>
            </w:r>
          </w:p>
          <w:p w:rsidR="00053AC4" w:rsidRPr="00826D53" w:rsidRDefault="00053AC4" w:rsidP="00DF7FBF">
            <w:pPr>
              <w:ind w:left="288" w:right="288"/>
              <w:jc w:val="center"/>
              <w:rPr>
                <w:rFonts w:cs="Times New Roman"/>
                <w:sz w:val="16"/>
                <w:szCs w:val="16"/>
              </w:rPr>
            </w:pPr>
          </w:p>
        </w:tc>
        <w:tc>
          <w:tcPr>
            <w:tcW w:w="360" w:type="dxa"/>
          </w:tcPr>
          <w:p w:rsidR="00053AC4" w:rsidRPr="00826D53" w:rsidRDefault="00053AC4" w:rsidP="00DF7FBF">
            <w:pPr>
              <w:spacing w:before="120"/>
              <w:ind w:left="72" w:right="72"/>
              <w:jc w:val="center"/>
              <w:rPr>
                <w:rFonts w:cs="Times New Roman"/>
                <w:sz w:val="16"/>
                <w:szCs w:val="16"/>
              </w:rPr>
            </w:pPr>
          </w:p>
        </w:tc>
        <w:tc>
          <w:tcPr>
            <w:tcW w:w="2880" w:type="dxa"/>
          </w:tcPr>
          <w:p w:rsidR="00A805AC" w:rsidRPr="00826D53" w:rsidRDefault="00A805AC" w:rsidP="00DF7FBF">
            <w:pPr>
              <w:tabs>
                <w:tab w:val="left" w:pos="954"/>
              </w:tabs>
              <w:spacing w:before="120"/>
              <w:ind w:left="288" w:right="288"/>
              <w:jc w:val="center"/>
              <w:rPr>
                <w:rFonts w:cs="Times New Roman"/>
                <w:sz w:val="16"/>
                <w:szCs w:val="16"/>
              </w:rPr>
            </w:pPr>
          </w:p>
          <w:p w:rsidR="00BA482E" w:rsidRPr="00826D53" w:rsidRDefault="00BA482E" w:rsidP="00DF7FBF">
            <w:pPr>
              <w:tabs>
                <w:tab w:val="left" w:pos="954"/>
              </w:tabs>
              <w:spacing w:before="120"/>
              <w:ind w:left="288" w:right="288"/>
              <w:jc w:val="center"/>
              <w:rPr>
                <w:rFonts w:cs="Times New Roman"/>
                <w:sz w:val="16"/>
                <w:szCs w:val="16"/>
              </w:rPr>
            </w:pPr>
            <w:r w:rsidRPr="00826D53">
              <w:rPr>
                <w:rFonts w:cs="Times New Roman"/>
                <w:sz w:val="16"/>
                <w:szCs w:val="16"/>
              </w:rPr>
              <w:t>Utilize patient centered educational strategies</w:t>
            </w:r>
          </w:p>
          <w:p w:rsidR="00BA482E" w:rsidRPr="00826D53" w:rsidRDefault="00BA482E" w:rsidP="00DF7FBF">
            <w:pPr>
              <w:ind w:left="288" w:right="288"/>
              <w:jc w:val="center"/>
              <w:rPr>
                <w:rFonts w:cs="Times New Roman"/>
                <w:sz w:val="16"/>
                <w:szCs w:val="16"/>
              </w:rPr>
            </w:pPr>
            <w:r w:rsidRPr="00826D53">
              <w:rPr>
                <w:rFonts w:cs="Times New Roman"/>
                <w:sz w:val="16"/>
                <w:szCs w:val="16"/>
              </w:rPr>
              <w:t>ICS-A5</w:t>
            </w:r>
          </w:p>
          <w:p w:rsidR="00053AC4" w:rsidRPr="00826D53" w:rsidRDefault="00053AC4" w:rsidP="00DF7FBF">
            <w:pPr>
              <w:tabs>
                <w:tab w:val="left" w:pos="954"/>
              </w:tabs>
              <w:spacing w:before="120"/>
              <w:ind w:left="288" w:right="288"/>
              <w:jc w:val="center"/>
              <w:rPr>
                <w:rFonts w:cs="Times New Roman"/>
                <w:sz w:val="16"/>
                <w:szCs w:val="16"/>
              </w:rPr>
            </w:pPr>
          </w:p>
          <w:p w:rsidR="00053AC4" w:rsidRPr="00826D53" w:rsidRDefault="00053AC4" w:rsidP="00DF7FBF">
            <w:pPr>
              <w:ind w:left="288" w:right="288"/>
              <w:jc w:val="center"/>
              <w:rPr>
                <w:rFonts w:cs="Times New Roman"/>
                <w:sz w:val="16"/>
                <w:szCs w:val="16"/>
              </w:rPr>
            </w:pPr>
          </w:p>
        </w:tc>
        <w:tc>
          <w:tcPr>
            <w:tcW w:w="360" w:type="dxa"/>
          </w:tcPr>
          <w:p w:rsidR="00053AC4" w:rsidRPr="00826D53" w:rsidRDefault="00053AC4" w:rsidP="00DF7FBF">
            <w:pPr>
              <w:spacing w:before="120"/>
              <w:ind w:left="72" w:right="72"/>
              <w:jc w:val="center"/>
              <w:rPr>
                <w:rFonts w:cs="Times New Roman"/>
                <w:sz w:val="16"/>
                <w:szCs w:val="16"/>
              </w:rPr>
            </w:pPr>
          </w:p>
        </w:tc>
        <w:tc>
          <w:tcPr>
            <w:tcW w:w="2880" w:type="dxa"/>
          </w:tcPr>
          <w:p w:rsidR="00A805AC" w:rsidRPr="00826D53" w:rsidRDefault="00A805AC" w:rsidP="00DF7FBF">
            <w:pPr>
              <w:tabs>
                <w:tab w:val="left" w:pos="780"/>
              </w:tabs>
              <w:spacing w:before="120"/>
              <w:ind w:left="288" w:right="288"/>
              <w:jc w:val="center"/>
              <w:rPr>
                <w:rFonts w:cs="Times New Roman"/>
                <w:sz w:val="16"/>
                <w:szCs w:val="16"/>
              </w:rPr>
            </w:pPr>
          </w:p>
          <w:p w:rsidR="00BA482E" w:rsidRPr="00826D53" w:rsidRDefault="00BA482E" w:rsidP="00DF7FBF">
            <w:pPr>
              <w:tabs>
                <w:tab w:val="left" w:pos="780"/>
              </w:tabs>
              <w:spacing w:before="120"/>
              <w:ind w:left="288" w:right="288"/>
              <w:jc w:val="center"/>
              <w:rPr>
                <w:rFonts w:cs="Times New Roman"/>
                <w:sz w:val="16"/>
                <w:szCs w:val="16"/>
              </w:rPr>
            </w:pPr>
            <w:r w:rsidRPr="00826D53">
              <w:rPr>
                <w:rFonts w:cs="Times New Roman"/>
                <w:sz w:val="16"/>
                <w:szCs w:val="16"/>
              </w:rPr>
              <w:t>Engage patient/advocates in shared decision-making for difficult, ambiguous or controversial scenarios</w:t>
            </w:r>
          </w:p>
          <w:p w:rsidR="00BA482E" w:rsidRPr="00826D53" w:rsidRDefault="00BA482E" w:rsidP="00DF7FBF">
            <w:pPr>
              <w:ind w:left="288" w:right="288"/>
              <w:jc w:val="center"/>
              <w:rPr>
                <w:rFonts w:cs="Times New Roman"/>
                <w:sz w:val="16"/>
                <w:szCs w:val="16"/>
              </w:rPr>
            </w:pPr>
            <w:r w:rsidRPr="00826D53">
              <w:rPr>
                <w:rFonts w:cs="Times New Roman"/>
                <w:sz w:val="16"/>
                <w:szCs w:val="16"/>
              </w:rPr>
              <w:t>ICS-A6</w:t>
            </w:r>
          </w:p>
          <w:p w:rsidR="00053AC4" w:rsidRPr="00826D53" w:rsidRDefault="00053AC4" w:rsidP="00DF7FBF">
            <w:pPr>
              <w:ind w:left="288" w:right="288"/>
              <w:jc w:val="center"/>
              <w:rPr>
                <w:rFonts w:cs="Times New Roman"/>
                <w:sz w:val="16"/>
                <w:szCs w:val="16"/>
              </w:rPr>
            </w:pPr>
          </w:p>
        </w:tc>
      </w:tr>
      <w:tr w:rsidR="00053AC4" w:rsidRPr="00826D53" w:rsidTr="00DF7FBF">
        <w:trPr>
          <w:cantSplit/>
          <w:trHeight w:hRule="exact" w:val="360"/>
        </w:trPr>
        <w:tc>
          <w:tcPr>
            <w:tcW w:w="2880" w:type="dxa"/>
          </w:tcPr>
          <w:p w:rsidR="00053AC4" w:rsidRPr="00826D53" w:rsidRDefault="00053AC4" w:rsidP="00DF7FBF">
            <w:pPr>
              <w:spacing w:before="120"/>
              <w:ind w:left="288" w:right="288"/>
              <w:jc w:val="center"/>
              <w:rPr>
                <w:rFonts w:cs="Times New Roman"/>
                <w:sz w:val="16"/>
                <w:szCs w:val="16"/>
              </w:rPr>
            </w:pPr>
          </w:p>
        </w:tc>
        <w:tc>
          <w:tcPr>
            <w:tcW w:w="360" w:type="dxa"/>
          </w:tcPr>
          <w:p w:rsidR="00053AC4" w:rsidRPr="00826D53" w:rsidRDefault="00053AC4" w:rsidP="00DF7FBF">
            <w:pPr>
              <w:spacing w:before="120"/>
              <w:ind w:left="72" w:right="72"/>
              <w:jc w:val="center"/>
              <w:rPr>
                <w:rFonts w:cs="Times New Roman"/>
                <w:sz w:val="16"/>
                <w:szCs w:val="16"/>
              </w:rPr>
            </w:pPr>
          </w:p>
        </w:tc>
        <w:tc>
          <w:tcPr>
            <w:tcW w:w="2880" w:type="dxa"/>
          </w:tcPr>
          <w:p w:rsidR="00053AC4" w:rsidRPr="00826D53" w:rsidRDefault="00053AC4" w:rsidP="00DF7FBF">
            <w:pPr>
              <w:spacing w:before="120"/>
              <w:ind w:left="288" w:right="288"/>
              <w:jc w:val="center"/>
              <w:rPr>
                <w:rFonts w:cs="Times New Roman"/>
                <w:sz w:val="16"/>
                <w:szCs w:val="16"/>
              </w:rPr>
            </w:pPr>
          </w:p>
        </w:tc>
        <w:tc>
          <w:tcPr>
            <w:tcW w:w="360" w:type="dxa"/>
          </w:tcPr>
          <w:p w:rsidR="00053AC4" w:rsidRPr="00826D53" w:rsidRDefault="00053AC4" w:rsidP="00DF7FBF">
            <w:pPr>
              <w:spacing w:before="120"/>
              <w:ind w:left="72" w:right="72"/>
              <w:jc w:val="center"/>
              <w:rPr>
                <w:rFonts w:cs="Times New Roman"/>
                <w:sz w:val="16"/>
                <w:szCs w:val="16"/>
              </w:rPr>
            </w:pPr>
          </w:p>
        </w:tc>
        <w:tc>
          <w:tcPr>
            <w:tcW w:w="2880" w:type="dxa"/>
          </w:tcPr>
          <w:p w:rsidR="00053AC4" w:rsidRPr="00826D53" w:rsidRDefault="00053AC4" w:rsidP="00DF7FBF">
            <w:pPr>
              <w:ind w:left="288" w:right="288"/>
              <w:jc w:val="center"/>
              <w:rPr>
                <w:rFonts w:cs="Times New Roman"/>
                <w:sz w:val="16"/>
                <w:szCs w:val="16"/>
              </w:rPr>
            </w:pPr>
          </w:p>
        </w:tc>
      </w:tr>
      <w:tr w:rsidR="00053AC4" w:rsidRPr="00826D53" w:rsidTr="00DF7FBF">
        <w:trPr>
          <w:cantSplit/>
          <w:trHeight w:hRule="exact" w:val="2160"/>
        </w:trPr>
        <w:tc>
          <w:tcPr>
            <w:tcW w:w="2880" w:type="dxa"/>
          </w:tcPr>
          <w:p w:rsidR="00A805AC" w:rsidRPr="00826D53" w:rsidRDefault="00A805AC" w:rsidP="00DF7FBF">
            <w:pPr>
              <w:ind w:left="288" w:right="288"/>
              <w:jc w:val="center"/>
              <w:rPr>
                <w:rFonts w:cs="Times New Roman"/>
                <w:sz w:val="16"/>
                <w:szCs w:val="16"/>
              </w:rPr>
            </w:pPr>
          </w:p>
          <w:p w:rsidR="00A805AC" w:rsidRPr="00826D53" w:rsidRDefault="00A805AC" w:rsidP="00DF7FBF">
            <w:pPr>
              <w:ind w:left="288" w:right="288"/>
              <w:jc w:val="center"/>
              <w:rPr>
                <w:rFonts w:cs="Times New Roman"/>
                <w:sz w:val="16"/>
                <w:szCs w:val="16"/>
              </w:rPr>
            </w:pPr>
          </w:p>
          <w:p w:rsidR="00BA482E" w:rsidRPr="00826D53" w:rsidRDefault="00BA482E" w:rsidP="00DF7FBF">
            <w:pPr>
              <w:ind w:left="288" w:right="288"/>
              <w:jc w:val="center"/>
              <w:rPr>
                <w:rFonts w:cs="Times New Roman"/>
                <w:sz w:val="16"/>
                <w:szCs w:val="16"/>
              </w:rPr>
            </w:pPr>
            <w:r w:rsidRPr="00826D53">
              <w:rPr>
                <w:rFonts w:cs="Times New Roman"/>
                <w:sz w:val="16"/>
                <w:szCs w:val="16"/>
              </w:rPr>
              <w:t>Appropriately counsel patients about the risks and benefits of tests and procedures highlighting cost awareness and resource allocation</w:t>
            </w:r>
          </w:p>
          <w:p w:rsidR="00BA482E" w:rsidRPr="00826D53" w:rsidRDefault="00BA482E" w:rsidP="00DF7FBF">
            <w:pPr>
              <w:ind w:left="288" w:right="288"/>
              <w:jc w:val="center"/>
              <w:rPr>
                <w:rFonts w:cs="Times New Roman"/>
                <w:sz w:val="16"/>
                <w:szCs w:val="16"/>
              </w:rPr>
            </w:pPr>
            <w:r w:rsidRPr="00826D53">
              <w:rPr>
                <w:rFonts w:cs="Times New Roman"/>
                <w:sz w:val="16"/>
                <w:szCs w:val="16"/>
              </w:rPr>
              <w:t>ICS-A7</w:t>
            </w:r>
          </w:p>
          <w:p w:rsidR="00053AC4" w:rsidRPr="00826D53" w:rsidRDefault="00053AC4" w:rsidP="00DF7FBF">
            <w:pPr>
              <w:ind w:left="288" w:right="288"/>
              <w:jc w:val="center"/>
              <w:rPr>
                <w:rFonts w:cs="Times New Roman"/>
                <w:sz w:val="16"/>
                <w:szCs w:val="16"/>
              </w:rPr>
            </w:pPr>
          </w:p>
        </w:tc>
        <w:tc>
          <w:tcPr>
            <w:tcW w:w="360" w:type="dxa"/>
          </w:tcPr>
          <w:p w:rsidR="00053AC4" w:rsidRPr="00826D53" w:rsidRDefault="00053AC4" w:rsidP="00DF7FBF">
            <w:pPr>
              <w:spacing w:before="120"/>
              <w:ind w:left="72" w:right="72"/>
              <w:jc w:val="center"/>
              <w:rPr>
                <w:rFonts w:cs="Times New Roman"/>
                <w:sz w:val="16"/>
                <w:szCs w:val="16"/>
              </w:rPr>
            </w:pPr>
          </w:p>
        </w:tc>
        <w:tc>
          <w:tcPr>
            <w:tcW w:w="2880" w:type="dxa"/>
          </w:tcPr>
          <w:p w:rsidR="00A805AC" w:rsidRPr="00826D53" w:rsidRDefault="00A805AC" w:rsidP="00DF7FBF">
            <w:pPr>
              <w:ind w:left="288" w:right="288"/>
              <w:jc w:val="center"/>
              <w:rPr>
                <w:rFonts w:cs="Times New Roman"/>
                <w:sz w:val="16"/>
                <w:szCs w:val="16"/>
              </w:rPr>
            </w:pPr>
          </w:p>
          <w:p w:rsidR="00A805AC" w:rsidRPr="00826D53" w:rsidRDefault="00A805AC" w:rsidP="00DF7FBF">
            <w:pPr>
              <w:ind w:left="288" w:right="288"/>
              <w:jc w:val="center"/>
              <w:rPr>
                <w:rFonts w:cs="Times New Roman"/>
                <w:sz w:val="16"/>
                <w:szCs w:val="16"/>
              </w:rPr>
            </w:pPr>
          </w:p>
          <w:p w:rsidR="00BA482E" w:rsidRPr="00826D53" w:rsidRDefault="00BA482E" w:rsidP="00DF7FBF">
            <w:pPr>
              <w:ind w:left="288" w:right="288"/>
              <w:jc w:val="center"/>
              <w:rPr>
                <w:rFonts w:cs="Times New Roman"/>
                <w:sz w:val="16"/>
                <w:szCs w:val="16"/>
              </w:rPr>
            </w:pPr>
            <w:r w:rsidRPr="00826D53">
              <w:rPr>
                <w:rFonts w:cs="Times New Roman"/>
                <w:sz w:val="16"/>
                <w:szCs w:val="16"/>
              </w:rPr>
              <w:t>Role model effective communication skills in challenging situations</w:t>
            </w:r>
          </w:p>
          <w:p w:rsidR="00BA482E" w:rsidRPr="00826D53" w:rsidRDefault="00BA482E" w:rsidP="00DF7FBF">
            <w:pPr>
              <w:ind w:left="288" w:right="288"/>
              <w:jc w:val="center"/>
              <w:rPr>
                <w:rFonts w:cs="Times New Roman"/>
                <w:sz w:val="16"/>
                <w:szCs w:val="16"/>
              </w:rPr>
            </w:pPr>
            <w:r w:rsidRPr="00826D53">
              <w:rPr>
                <w:rFonts w:cs="Times New Roman"/>
                <w:sz w:val="16"/>
                <w:szCs w:val="16"/>
              </w:rPr>
              <w:t>ICS-A8</w:t>
            </w:r>
          </w:p>
          <w:p w:rsidR="00053AC4" w:rsidRPr="00826D53" w:rsidRDefault="00053AC4" w:rsidP="00DF7FBF">
            <w:pPr>
              <w:ind w:left="288" w:right="288"/>
              <w:jc w:val="center"/>
              <w:rPr>
                <w:rFonts w:cs="Times New Roman"/>
                <w:sz w:val="16"/>
                <w:szCs w:val="16"/>
              </w:rPr>
            </w:pPr>
          </w:p>
        </w:tc>
        <w:tc>
          <w:tcPr>
            <w:tcW w:w="360" w:type="dxa"/>
          </w:tcPr>
          <w:p w:rsidR="00053AC4" w:rsidRPr="00826D53" w:rsidRDefault="00053AC4" w:rsidP="00DF7FBF">
            <w:pPr>
              <w:spacing w:before="120"/>
              <w:ind w:left="72" w:right="72"/>
              <w:jc w:val="center"/>
              <w:rPr>
                <w:rFonts w:cs="Times New Roman"/>
                <w:sz w:val="16"/>
                <w:szCs w:val="16"/>
              </w:rPr>
            </w:pPr>
          </w:p>
        </w:tc>
        <w:tc>
          <w:tcPr>
            <w:tcW w:w="2880" w:type="dxa"/>
          </w:tcPr>
          <w:p w:rsidR="00A805AC" w:rsidRPr="00826D53" w:rsidRDefault="00A805AC" w:rsidP="00DF7FBF">
            <w:pPr>
              <w:ind w:left="288" w:right="288"/>
              <w:jc w:val="center"/>
              <w:rPr>
                <w:rFonts w:cs="Times New Roman"/>
                <w:sz w:val="16"/>
                <w:szCs w:val="16"/>
              </w:rPr>
            </w:pPr>
          </w:p>
          <w:p w:rsidR="00A805AC" w:rsidRPr="00826D53" w:rsidRDefault="00A805AC" w:rsidP="00DF7FBF">
            <w:pPr>
              <w:ind w:left="288" w:right="288"/>
              <w:jc w:val="center"/>
              <w:rPr>
                <w:rFonts w:cs="Times New Roman"/>
                <w:sz w:val="16"/>
                <w:szCs w:val="16"/>
              </w:rPr>
            </w:pPr>
          </w:p>
          <w:p w:rsidR="00BA482E" w:rsidRPr="00826D53" w:rsidRDefault="00BA482E" w:rsidP="00DF7FBF">
            <w:pPr>
              <w:ind w:left="288" w:right="288"/>
              <w:jc w:val="center"/>
              <w:rPr>
                <w:rFonts w:cs="Times New Roman"/>
                <w:sz w:val="16"/>
                <w:szCs w:val="16"/>
              </w:rPr>
            </w:pPr>
            <w:r w:rsidRPr="00826D53">
              <w:rPr>
                <w:rFonts w:cs="Times New Roman"/>
                <w:sz w:val="16"/>
                <w:szCs w:val="16"/>
              </w:rPr>
              <w:t>Effectively use an interpreter to engage patient in the clinical setting, including patient education</w:t>
            </w:r>
          </w:p>
          <w:p w:rsidR="00BA482E" w:rsidRPr="00826D53" w:rsidRDefault="00BA482E" w:rsidP="00DF7FBF">
            <w:pPr>
              <w:ind w:left="288" w:right="288"/>
              <w:jc w:val="center"/>
              <w:rPr>
                <w:rFonts w:cs="Times New Roman"/>
                <w:sz w:val="16"/>
                <w:szCs w:val="16"/>
              </w:rPr>
            </w:pPr>
            <w:r w:rsidRPr="00826D53">
              <w:rPr>
                <w:rFonts w:cs="Times New Roman"/>
                <w:sz w:val="16"/>
                <w:szCs w:val="16"/>
              </w:rPr>
              <w:t>ICS-B1</w:t>
            </w:r>
          </w:p>
          <w:p w:rsidR="00053AC4" w:rsidRPr="00826D53" w:rsidRDefault="00053AC4" w:rsidP="00DF7FBF">
            <w:pPr>
              <w:spacing w:before="120"/>
              <w:ind w:left="288" w:right="288"/>
              <w:jc w:val="center"/>
              <w:rPr>
                <w:rFonts w:cs="Times New Roman"/>
                <w:color w:val="000000"/>
                <w:sz w:val="16"/>
                <w:szCs w:val="16"/>
              </w:rPr>
            </w:pPr>
          </w:p>
          <w:p w:rsidR="00053AC4" w:rsidRPr="00826D53" w:rsidRDefault="00053AC4" w:rsidP="00DF7FBF">
            <w:pPr>
              <w:spacing w:before="120"/>
              <w:ind w:left="288" w:right="288"/>
              <w:jc w:val="center"/>
              <w:rPr>
                <w:rFonts w:cs="Times New Roman"/>
                <w:sz w:val="16"/>
                <w:szCs w:val="16"/>
              </w:rPr>
            </w:pPr>
          </w:p>
        </w:tc>
      </w:tr>
      <w:tr w:rsidR="00053AC4" w:rsidRPr="00826D53" w:rsidTr="00DF7FBF">
        <w:trPr>
          <w:cantSplit/>
          <w:trHeight w:hRule="exact" w:val="360"/>
        </w:trPr>
        <w:tc>
          <w:tcPr>
            <w:tcW w:w="2880" w:type="dxa"/>
          </w:tcPr>
          <w:p w:rsidR="00053AC4" w:rsidRPr="00826D53" w:rsidRDefault="00053AC4" w:rsidP="00DF7FBF">
            <w:pPr>
              <w:spacing w:before="120"/>
              <w:ind w:left="288" w:right="288"/>
              <w:jc w:val="center"/>
              <w:rPr>
                <w:rFonts w:cs="Times New Roman"/>
                <w:sz w:val="16"/>
                <w:szCs w:val="16"/>
              </w:rPr>
            </w:pPr>
          </w:p>
        </w:tc>
        <w:tc>
          <w:tcPr>
            <w:tcW w:w="360" w:type="dxa"/>
          </w:tcPr>
          <w:p w:rsidR="00053AC4" w:rsidRPr="00826D53" w:rsidRDefault="00053AC4" w:rsidP="00DF7FBF">
            <w:pPr>
              <w:spacing w:before="120"/>
              <w:ind w:left="72" w:right="72"/>
              <w:jc w:val="center"/>
              <w:rPr>
                <w:rFonts w:cs="Times New Roman"/>
                <w:sz w:val="16"/>
                <w:szCs w:val="16"/>
              </w:rPr>
            </w:pPr>
          </w:p>
        </w:tc>
        <w:tc>
          <w:tcPr>
            <w:tcW w:w="2880" w:type="dxa"/>
          </w:tcPr>
          <w:p w:rsidR="00053AC4" w:rsidRPr="00826D53" w:rsidRDefault="00053AC4" w:rsidP="00DF7FBF">
            <w:pPr>
              <w:spacing w:before="120"/>
              <w:ind w:left="288" w:right="288"/>
              <w:jc w:val="center"/>
              <w:rPr>
                <w:rFonts w:cs="Times New Roman"/>
                <w:sz w:val="16"/>
                <w:szCs w:val="16"/>
              </w:rPr>
            </w:pPr>
          </w:p>
        </w:tc>
        <w:tc>
          <w:tcPr>
            <w:tcW w:w="360" w:type="dxa"/>
          </w:tcPr>
          <w:p w:rsidR="00053AC4" w:rsidRPr="00826D53" w:rsidRDefault="00053AC4" w:rsidP="00DF7FBF">
            <w:pPr>
              <w:spacing w:before="120"/>
              <w:ind w:left="72" w:right="72"/>
              <w:jc w:val="center"/>
              <w:rPr>
                <w:rFonts w:cs="Times New Roman"/>
                <w:sz w:val="16"/>
                <w:szCs w:val="16"/>
              </w:rPr>
            </w:pPr>
          </w:p>
        </w:tc>
        <w:tc>
          <w:tcPr>
            <w:tcW w:w="2880" w:type="dxa"/>
          </w:tcPr>
          <w:p w:rsidR="00053AC4" w:rsidRPr="00826D53" w:rsidRDefault="00053AC4" w:rsidP="00DF7FBF">
            <w:pPr>
              <w:spacing w:before="120"/>
              <w:ind w:left="288" w:right="288"/>
              <w:jc w:val="center"/>
              <w:rPr>
                <w:rFonts w:cs="Times New Roman"/>
                <w:sz w:val="16"/>
                <w:szCs w:val="16"/>
              </w:rPr>
            </w:pPr>
          </w:p>
        </w:tc>
      </w:tr>
      <w:tr w:rsidR="00053AC4" w:rsidRPr="00826D53" w:rsidTr="00DF7FBF">
        <w:trPr>
          <w:cantSplit/>
          <w:trHeight w:hRule="exact" w:val="2160"/>
        </w:trPr>
        <w:tc>
          <w:tcPr>
            <w:tcW w:w="2880" w:type="dxa"/>
          </w:tcPr>
          <w:p w:rsidR="00A805AC" w:rsidRPr="00826D53" w:rsidRDefault="00A805AC" w:rsidP="00DF7FBF">
            <w:pPr>
              <w:ind w:left="288" w:right="288"/>
              <w:jc w:val="center"/>
              <w:rPr>
                <w:rFonts w:cs="Times New Roman"/>
                <w:sz w:val="16"/>
                <w:szCs w:val="16"/>
              </w:rPr>
            </w:pPr>
          </w:p>
          <w:p w:rsidR="00A805AC" w:rsidRPr="00826D53" w:rsidRDefault="00A805AC" w:rsidP="00DF7FBF">
            <w:pPr>
              <w:ind w:left="288" w:right="288"/>
              <w:jc w:val="center"/>
              <w:rPr>
                <w:rFonts w:cs="Times New Roman"/>
                <w:sz w:val="16"/>
                <w:szCs w:val="16"/>
              </w:rPr>
            </w:pPr>
          </w:p>
          <w:p w:rsidR="00B16008" w:rsidRPr="00826D53" w:rsidRDefault="00B16008" w:rsidP="00DF7FBF">
            <w:pPr>
              <w:ind w:left="288" w:right="288"/>
              <w:jc w:val="center"/>
              <w:rPr>
                <w:rFonts w:cs="Times New Roman"/>
                <w:sz w:val="16"/>
                <w:szCs w:val="16"/>
              </w:rPr>
            </w:pPr>
            <w:r w:rsidRPr="00826D53">
              <w:rPr>
                <w:rFonts w:cs="Times New Roman"/>
                <w:sz w:val="16"/>
                <w:szCs w:val="16"/>
              </w:rPr>
              <w:t xml:space="preserve">Demonstrate sensitivity to differences in patients including but </w:t>
            </w:r>
            <w:r w:rsidR="00864F46" w:rsidRPr="00826D53">
              <w:rPr>
                <w:rFonts w:cs="Times New Roman"/>
                <w:sz w:val="16"/>
                <w:szCs w:val="16"/>
              </w:rPr>
              <w:t>not</w:t>
            </w:r>
            <w:r w:rsidRPr="00826D53">
              <w:rPr>
                <w:rFonts w:cs="Times New Roman"/>
                <w:sz w:val="16"/>
                <w:szCs w:val="16"/>
              </w:rPr>
              <w:t xml:space="preserve"> limited to race, culture, gender, sexual orientation, socioeconomic status, literacy, and religious beliefs</w:t>
            </w:r>
          </w:p>
          <w:p w:rsidR="00B16008" w:rsidRPr="00826D53" w:rsidRDefault="00B16008" w:rsidP="00DF7FBF">
            <w:pPr>
              <w:ind w:left="288" w:right="288"/>
              <w:jc w:val="center"/>
              <w:rPr>
                <w:rFonts w:cs="Times New Roman"/>
                <w:sz w:val="16"/>
                <w:szCs w:val="16"/>
              </w:rPr>
            </w:pPr>
            <w:r w:rsidRPr="00826D53">
              <w:rPr>
                <w:rFonts w:cs="Times New Roman"/>
                <w:sz w:val="16"/>
                <w:szCs w:val="16"/>
              </w:rPr>
              <w:t>ICS-B2</w:t>
            </w:r>
          </w:p>
          <w:p w:rsidR="00053AC4" w:rsidRPr="00826D53" w:rsidRDefault="00053AC4" w:rsidP="00DF7FBF">
            <w:pPr>
              <w:ind w:left="288" w:right="288"/>
              <w:jc w:val="center"/>
              <w:rPr>
                <w:rFonts w:cs="Times New Roman"/>
                <w:sz w:val="16"/>
                <w:szCs w:val="16"/>
              </w:rPr>
            </w:pPr>
          </w:p>
        </w:tc>
        <w:tc>
          <w:tcPr>
            <w:tcW w:w="360" w:type="dxa"/>
          </w:tcPr>
          <w:p w:rsidR="00053AC4" w:rsidRPr="00826D53" w:rsidRDefault="00053AC4" w:rsidP="00DF7FBF">
            <w:pPr>
              <w:spacing w:before="120"/>
              <w:ind w:left="72" w:right="72"/>
              <w:jc w:val="center"/>
              <w:rPr>
                <w:rFonts w:cs="Times New Roman"/>
                <w:sz w:val="16"/>
                <w:szCs w:val="16"/>
              </w:rPr>
            </w:pPr>
          </w:p>
        </w:tc>
        <w:tc>
          <w:tcPr>
            <w:tcW w:w="2880" w:type="dxa"/>
          </w:tcPr>
          <w:p w:rsidR="00053AC4" w:rsidRPr="00826D53" w:rsidRDefault="00053AC4" w:rsidP="00DF7FBF">
            <w:pPr>
              <w:spacing w:before="120"/>
              <w:ind w:left="288" w:right="288"/>
              <w:jc w:val="center"/>
              <w:rPr>
                <w:rFonts w:cs="Times New Roman"/>
                <w:color w:val="000000"/>
                <w:sz w:val="16"/>
                <w:szCs w:val="16"/>
              </w:rPr>
            </w:pPr>
          </w:p>
          <w:p w:rsidR="00B16008" w:rsidRPr="00826D53" w:rsidRDefault="00B16008" w:rsidP="00DF7FBF">
            <w:pPr>
              <w:ind w:left="288" w:right="288"/>
              <w:jc w:val="center"/>
              <w:rPr>
                <w:rFonts w:cs="Times New Roman"/>
                <w:sz w:val="16"/>
                <w:szCs w:val="16"/>
              </w:rPr>
            </w:pPr>
            <w:r w:rsidRPr="00826D53">
              <w:rPr>
                <w:rFonts w:cs="Times New Roman"/>
                <w:sz w:val="16"/>
                <w:szCs w:val="16"/>
              </w:rPr>
              <w:t>Actively seek to understand patient differences and views and reflects this in respectful communication and shared decision-making with the patient and the healthcare team</w:t>
            </w:r>
          </w:p>
          <w:p w:rsidR="00B16008" w:rsidRPr="00826D53" w:rsidRDefault="00B16008" w:rsidP="00DF7FBF">
            <w:pPr>
              <w:ind w:left="288" w:right="288"/>
              <w:jc w:val="center"/>
              <w:rPr>
                <w:rFonts w:cs="Times New Roman"/>
                <w:sz w:val="16"/>
                <w:szCs w:val="16"/>
              </w:rPr>
            </w:pPr>
            <w:r w:rsidRPr="00826D53">
              <w:rPr>
                <w:rFonts w:cs="Times New Roman"/>
                <w:sz w:val="16"/>
                <w:szCs w:val="16"/>
              </w:rPr>
              <w:t>ICS-B3</w:t>
            </w:r>
          </w:p>
          <w:p w:rsidR="00053AC4" w:rsidRPr="00826D53" w:rsidRDefault="00053AC4" w:rsidP="00DF7FBF">
            <w:pPr>
              <w:spacing w:before="120"/>
              <w:ind w:left="288" w:right="288"/>
              <w:jc w:val="center"/>
              <w:rPr>
                <w:rFonts w:cs="Times New Roman"/>
                <w:sz w:val="16"/>
                <w:szCs w:val="16"/>
              </w:rPr>
            </w:pPr>
          </w:p>
        </w:tc>
        <w:tc>
          <w:tcPr>
            <w:tcW w:w="360" w:type="dxa"/>
          </w:tcPr>
          <w:p w:rsidR="00053AC4" w:rsidRPr="00826D53" w:rsidRDefault="00053AC4" w:rsidP="00DF7FBF">
            <w:pPr>
              <w:spacing w:before="120"/>
              <w:ind w:left="72" w:right="72"/>
              <w:jc w:val="center"/>
              <w:rPr>
                <w:rFonts w:cs="Times New Roman"/>
                <w:sz w:val="16"/>
                <w:szCs w:val="16"/>
              </w:rPr>
            </w:pPr>
          </w:p>
        </w:tc>
        <w:tc>
          <w:tcPr>
            <w:tcW w:w="2880" w:type="dxa"/>
          </w:tcPr>
          <w:p w:rsidR="00A805AC" w:rsidRPr="00826D53" w:rsidRDefault="00A805AC" w:rsidP="00DF7FBF">
            <w:pPr>
              <w:ind w:left="288" w:right="288"/>
              <w:jc w:val="center"/>
              <w:rPr>
                <w:rFonts w:cs="Times New Roman"/>
                <w:sz w:val="16"/>
                <w:szCs w:val="16"/>
              </w:rPr>
            </w:pPr>
          </w:p>
          <w:p w:rsidR="00A805AC" w:rsidRPr="00826D53" w:rsidRDefault="00A805AC" w:rsidP="00DF7FBF">
            <w:pPr>
              <w:ind w:left="288" w:right="288"/>
              <w:jc w:val="center"/>
              <w:rPr>
                <w:rFonts w:cs="Times New Roman"/>
                <w:sz w:val="16"/>
                <w:szCs w:val="16"/>
              </w:rPr>
            </w:pPr>
          </w:p>
          <w:p w:rsidR="00B16008" w:rsidRPr="00826D53" w:rsidRDefault="00B16008" w:rsidP="00DF7FBF">
            <w:pPr>
              <w:ind w:left="288" w:right="288"/>
              <w:jc w:val="center"/>
              <w:rPr>
                <w:rFonts w:cs="Times New Roman"/>
                <w:sz w:val="16"/>
                <w:szCs w:val="16"/>
              </w:rPr>
            </w:pPr>
            <w:r w:rsidRPr="00826D53">
              <w:rPr>
                <w:rFonts w:cs="Times New Roman"/>
                <w:sz w:val="16"/>
                <w:szCs w:val="16"/>
              </w:rPr>
              <w:t>Effectively communicate with other caregivers in order to maintain appropriate continuity during transitions of care</w:t>
            </w:r>
          </w:p>
          <w:p w:rsidR="00B16008" w:rsidRPr="00826D53" w:rsidRDefault="00B16008" w:rsidP="00DF7FBF">
            <w:pPr>
              <w:ind w:left="288" w:right="288"/>
              <w:jc w:val="center"/>
              <w:rPr>
                <w:rFonts w:cs="Times New Roman"/>
                <w:sz w:val="16"/>
                <w:szCs w:val="16"/>
              </w:rPr>
            </w:pPr>
            <w:r w:rsidRPr="00826D53">
              <w:rPr>
                <w:rFonts w:cs="Times New Roman"/>
                <w:sz w:val="16"/>
                <w:szCs w:val="16"/>
              </w:rPr>
              <w:t>ICS-C1</w:t>
            </w:r>
          </w:p>
          <w:p w:rsidR="00053AC4" w:rsidRPr="00826D53" w:rsidRDefault="00053AC4" w:rsidP="00DF7FBF">
            <w:pPr>
              <w:ind w:left="288" w:right="288"/>
              <w:jc w:val="center"/>
              <w:rPr>
                <w:rFonts w:cs="Times New Roman"/>
                <w:sz w:val="16"/>
                <w:szCs w:val="16"/>
              </w:rPr>
            </w:pPr>
          </w:p>
        </w:tc>
      </w:tr>
      <w:tr w:rsidR="00053AC4" w:rsidRPr="00826D53" w:rsidTr="00DF7FBF">
        <w:trPr>
          <w:cantSplit/>
          <w:trHeight w:hRule="exact" w:val="360"/>
        </w:trPr>
        <w:tc>
          <w:tcPr>
            <w:tcW w:w="2880" w:type="dxa"/>
          </w:tcPr>
          <w:p w:rsidR="00053AC4" w:rsidRPr="00826D53" w:rsidRDefault="00053AC4" w:rsidP="00DF7FBF">
            <w:pPr>
              <w:spacing w:before="120"/>
              <w:ind w:left="288" w:right="288"/>
              <w:jc w:val="center"/>
              <w:rPr>
                <w:rFonts w:cs="Times New Roman"/>
                <w:sz w:val="16"/>
                <w:szCs w:val="16"/>
              </w:rPr>
            </w:pPr>
          </w:p>
        </w:tc>
        <w:tc>
          <w:tcPr>
            <w:tcW w:w="360" w:type="dxa"/>
          </w:tcPr>
          <w:p w:rsidR="00053AC4" w:rsidRPr="00826D53" w:rsidRDefault="00053AC4" w:rsidP="00DF7FBF">
            <w:pPr>
              <w:spacing w:before="120"/>
              <w:ind w:left="72" w:right="72"/>
              <w:jc w:val="center"/>
              <w:rPr>
                <w:rFonts w:cs="Times New Roman"/>
                <w:sz w:val="16"/>
                <w:szCs w:val="16"/>
              </w:rPr>
            </w:pPr>
          </w:p>
        </w:tc>
        <w:tc>
          <w:tcPr>
            <w:tcW w:w="2880" w:type="dxa"/>
          </w:tcPr>
          <w:p w:rsidR="00053AC4" w:rsidRPr="00826D53" w:rsidRDefault="00053AC4" w:rsidP="00DF7FBF">
            <w:pPr>
              <w:spacing w:before="120"/>
              <w:ind w:left="288" w:right="288"/>
              <w:jc w:val="center"/>
              <w:rPr>
                <w:rFonts w:cs="Times New Roman"/>
                <w:sz w:val="16"/>
                <w:szCs w:val="16"/>
              </w:rPr>
            </w:pPr>
          </w:p>
        </w:tc>
        <w:tc>
          <w:tcPr>
            <w:tcW w:w="360" w:type="dxa"/>
          </w:tcPr>
          <w:p w:rsidR="00053AC4" w:rsidRPr="00826D53" w:rsidRDefault="00053AC4" w:rsidP="00DF7FBF">
            <w:pPr>
              <w:spacing w:before="120"/>
              <w:ind w:left="72" w:right="72"/>
              <w:jc w:val="center"/>
              <w:rPr>
                <w:rFonts w:cs="Times New Roman"/>
                <w:sz w:val="16"/>
                <w:szCs w:val="16"/>
              </w:rPr>
            </w:pPr>
          </w:p>
        </w:tc>
        <w:tc>
          <w:tcPr>
            <w:tcW w:w="2880" w:type="dxa"/>
          </w:tcPr>
          <w:p w:rsidR="00053AC4" w:rsidRPr="00826D53" w:rsidRDefault="00053AC4" w:rsidP="00DF7FBF">
            <w:pPr>
              <w:spacing w:before="120"/>
              <w:ind w:left="288" w:right="288"/>
              <w:jc w:val="center"/>
              <w:rPr>
                <w:rFonts w:cs="Times New Roman"/>
                <w:sz w:val="16"/>
                <w:szCs w:val="16"/>
              </w:rPr>
            </w:pPr>
          </w:p>
        </w:tc>
      </w:tr>
      <w:tr w:rsidR="00053AC4" w:rsidRPr="00826D53" w:rsidTr="00DF7FBF">
        <w:trPr>
          <w:cantSplit/>
          <w:trHeight w:hRule="exact" w:val="2160"/>
        </w:trPr>
        <w:tc>
          <w:tcPr>
            <w:tcW w:w="2880" w:type="dxa"/>
          </w:tcPr>
          <w:p w:rsidR="00A805AC" w:rsidRPr="00826D53" w:rsidRDefault="00A805AC" w:rsidP="00DF7FBF">
            <w:pPr>
              <w:ind w:left="288" w:right="288"/>
              <w:jc w:val="center"/>
              <w:rPr>
                <w:rFonts w:cs="Times New Roman"/>
                <w:sz w:val="16"/>
                <w:szCs w:val="16"/>
              </w:rPr>
            </w:pPr>
          </w:p>
          <w:p w:rsidR="00A805AC" w:rsidRPr="00826D53" w:rsidRDefault="00A805AC" w:rsidP="00DF7FBF">
            <w:pPr>
              <w:ind w:left="288" w:right="288"/>
              <w:jc w:val="center"/>
              <w:rPr>
                <w:rFonts w:cs="Times New Roman"/>
                <w:sz w:val="16"/>
                <w:szCs w:val="16"/>
              </w:rPr>
            </w:pPr>
          </w:p>
          <w:p w:rsidR="00B16008" w:rsidRPr="00826D53" w:rsidRDefault="00B16008" w:rsidP="00DF7FBF">
            <w:pPr>
              <w:ind w:left="288" w:right="288"/>
              <w:jc w:val="center"/>
              <w:rPr>
                <w:rFonts w:cs="Times New Roman"/>
                <w:sz w:val="16"/>
                <w:szCs w:val="16"/>
              </w:rPr>
            </w:pPr>
            <w:r w:rsidRPr="00826D53">
              <w:rPr>
                <w:rFonts w:cs="Times New Roman"/>
                <w:sz w:val="16"/>
                <w:szCs w:val="16"/>
              </w:rPr>
              <w:t>Role model and teach effective communication with next caregivers during transitions of care</w:t>
            </w:r>
          </w:p>
          <w:p w:rsidR="00B16008" w:rsidRPr="00826D53" w:rsidRDefault="00B16008" w:rsidP="00DF7FBF">
            <w:pPr>
              <w:ind w:left="288" w:right="288"/>
              <w:jc w:val="center"/>
              <w:rPr>
                <w:rFonts w:cs="Times New Roman"/>
                <w:sz w:val="16"/>
                <w:szCs w:val="16"/>
              </w:rPr>
            </w:pPr>
            <w:r w:rsidRPr="00826D53">
              <w:rPr>
                <w:rFonts w:cs="Times New Roman"/>
                <w:sz w:val="16"/>
                <w:szCs w:val="16"/>
              </w:rPr>
              <w:t>ICS-C2</w:t>
            </w:r>
          </w:p>
          <w:p w:rsidR="00053AC4" w:rsidRPr="00826D53" w:rsidRDefault="00053AC4" w:rsidP="00DF7FBF">
            <w:pPr>
              <w:ind w:left="288" w:right="288"/>
              <w:jc w:val="center"/>
              <w:rPr>
                <w:rFonts w:cs="Times New Roman"/>
                <w:sz w:val="16"/>
                <w:szCs w:val="16"/>
              </w:rPr>
            </w:pPr>
          </w:p>
        </w:tc>
        <w:tc>
          <w:tcPr>
            <w:tcW w:w="360" w:type="dxa"/>
          </w:tcPr>
          <w:p w:rsidR="00053AC4" w:rsidRPr="00826D53" w:rsidRDefault="00053AC4" w:rsidP="00DF7FBF">
            <w:pPr>
              <w:spacing w:before="120"/>
              <w:ind w:left="72" w:right="72"/>
              <w:jc w:val="center"/>
              <w:rPr>
                <w:rFonts w:cs="Times New Roman"/>
                <w:sz w:val="16"/>
                <w:szCs w:val="16"/>
              </w:rPr>
            </w:pPr>
          </w:p>
        </w:tc>
        <w:tc>
          <w:tcPr>
            <w:tcW w:w="2880" w:type="dxa"/>
          </w:tcPr>
          <w:p w:rsidR="00A805AC" w:rsidRPr="00826D53" w:rsidRDefault="00A805AC" w:rsidP="00DF7FBF">
            <w:pPr>
              <w:ind w:left="288" w:right="288"/>
              <w:jc w:val="center"/>
              <w:rPr>
                <w:rFonts w:cs="Times New Roman"/>
                <w:sz w:val="16"/>
                <w:szCs w:val="16"/>
              </w:rPr>
            </w:pPr>
          </w:p>
          <w:p w:rsidR="00A805AC" w:rsidRPr="00826D53" w:rsidRDefault="00A805AC" w:rsidP="00DF7FBF">
            <w:pPr>
              <w:ind w:left="288" w:right="288"/>
              <w:jc w:val="center"/>
              <w:rPr>
                <w:rFonts w:cs="Times New Roman"/>
                <w:sz w:val="16"/>
                <w:szCs w:val="16"/>
              </w:rPr>
            </w:pPr>
          </w:p>
          <w:p w:rsidR="00B16008" w:rsidRPr="00826D53" w:rsidRDefault="00B16008" w:rsidP="00DF7FBF">
            <w:pPr>
              <w:ind w:left="288" w:right="288"/>
              <w:jc w:val="center"/>
              <w:rPr>
                <w:rFonts w:cs="Times New Roman"/>
                <w:sz w:val="16"/>
                <w:szCs w:val="16"/>
              </w:rPr>
            </w:pPr>
            <w:r w:rsidRPr="00826D53">
              <w:rPr>
                <w:rFonts w:cs="Times New Roman"/>
                <w:sz w:val="16"/>
                <w:szCs w:val="16"/>
              </w:rPr>
              <w:t>Deliver appropriate, succinct, hypothesis-driven oral presentations</w:t>
            </w:r>
          </w:p>
          <w:p w:rsidR="00B16008" w:rsidRPr="00826D53" w:rsidRDefault="00B16008" w:rsidP="00DF7FBF">
            <w:pPr>
              <w:ind w:left="288" w:right="288"/>
              <w:jc w:val="center"/>
              <w:rPr>
                <w:rFonts w:cs="Times New Roman"/>
                <w:sz w:val="16"/>
                <w:szCs w:val="16"/>
              </w:rPr>
            </w:pPr>
            <w:r w:rsidRPr="00826D53">
              <w:rPr>
                <w:rFonts w:cs="Times New Roman"/>
                <w:sz w:val="16"/>
                <w:szCs w:val="16"/>
              </w:rPr>
              <w:t>ICS-D1</w:t>
            </w:r>
          </w:p>
          <w:p w:rsidR="00053AC4" w:rsidRPr="00826D53" w:rsidRDefault="00053AC4" w:rsidP="00DF7FBF">
            <w:pPr>
              <w:ind w:left="288" w:right="288"/>
              <w:jc w:val="center"/>
              <w:rPr>
                <w:rFonts w:cs="Times New Roman"/>
                <w:sz w:val="16"/>
                <w:szCs w:val="16"/>
              </w:rPr>
            </w:pPr>
          </w:p>
        </w:tc>
        <w:tc>
          <w:tcPr>
            <w:tcW w:w="360" w:type="dxa"/>
          </w:tcPr>
          <w:p w:rsidR="00053AC4" w:rsidRPr="00826D53" w:rsidRDefault="00053AC4" w:rsidP="00DF7FBF">
            <w:pPr>
              <w:spacing w:before="120"/>
              <w:ind w:left="72" w:right="72"/>
              <w:jc w:val="center"/>
              <w:rPr>
                <w:rFonts w:cs="Times New Roman"/>
                <w:sz w:val="16"/>
                <w:szCs w:val="16"/>
              </w:rPr>
            </w:pPr>
          </w:p>
        </w:tc>
        <w:tc>
          <w:tcPr>
            <w:tcW w:w="2880" w:type="dxa"/>
          </w:tcPr>
          <w:p w:rsidR="00B16008" w:rsidRPr="00826D53" w:rsidRDefault="00B16008" w:rsidP="00DF7FBF">
            <w:pPr>
              <w:tabs>
                <w:tab w:val="left" w:pos="937"/>
              </w:tabs>
              <w:ind w:left="288" w:right="288"/>
              <w:jc w:val="center"/>
              <w:rPr>
                <w:rFonts w:cs="Times New Roman"/>
                <w:sz w:val="16"/>
                <w:szCs w:val="16"/>
              </w:rPr>
            </w:pPr>
          </w:p>
          <w:p w:rsidR="00A805AC" w:rsidRPr="00826D53" w:rsidRDefault="00A805AC" w:rsidP="00DF7FBF">
            <w:pPr>
              <w:ind w:left="288" w:right="288"/>
              <w:jc w:val="center"/>
              <w:rPr>
                <w:rFonts w:cs="Times New Roman"/>
                <w:sz w:val="16"/>
                <w:szCs w:val="16"/>
              </w:rPr>
            </w:pPr>
          </w:p>
          <w:p w:rsidR="00B16008" w:rsidRPr="00826D53" w:rsidRDefault="00B16008" w:rsidP="00DF7FBF">
            <w:pPr>
              <w:ind w:left="288" w:right="288"/>
              <w:jc w:val="center"/>
              <w:rPr>
                <w:rFonts w:cs="Times New Roman"/>
                <w:sz w:val="16"/>
                <w:szCs w:val="16"/>
              </w:rPr>
            </w:pPr>
            <w:r w:rsidRPr="00826D53">
              <w:rPr>
                <w:rFonts w:cs="Times New Roman"/>
                <w:sz w:val="16"/>
                <w:szCs w:val="16"/>
              </w:rPr>
              <w:t>Effectively communicate plan of care to all members of the health care team</w:t>
            </w:r>
          </w:p>
          <w:p w:rsidR="00B16008" w:rsidRPr="00826D53" w:rsidRDefault="00B16008" w:rsidP="00DF7FBF">
            <w:pPr>
              <w:ind w:left="288" w:right="288"/>
              <w:jc w:val="center"/>
              <w:rPr>
                <w:rFonts w:cs="Times New Roman"/>
                <w:sz w:val="16"/>
                <w:szCs w:val="16"/>
              </w:rPr>
            </w:pPr>
            <w:r w:rsidRPr="00826D53">
              <w:rPr>
                <w:rFonts w:cs="Times New Roman"/>
                <w:sz w:val="16"/>
                <w:szCs w:val="16"/>
              </w:rPr>
              <w:t>ICS-D2</w:t>
            </w:r>
          </w:p>
          <w:p w:rsidR="00053AC4" w:rsidRPr="00826D53" w:rsidRDefault="00053AC4" w:rsidP="00DF7FBF">
            <w:pPr>
              <w:tabs>
                <w:tab w:val="left" w:pos="937"/>
              </w:tabs>
              <w:ind w:left="288" w:right="288"/>
              <w:jc w:val="center"/>
              <w:rPr>
                <w:rFonts w:cs="Times New Roman"/>
                <w:sz w:val="16"/>
                <w:szCs w:val="16"/>
              </w:rPr>
            </w:pPr>
          </w:p>
        </w:tc>
      </w:tr>
      <w:tr w:rsidR="00053AC4" w:rsidRPr="00826D53" w:rsidTr="00DF7FBF">
        <w:trPr>
          <w:cantSplit/>
          <w:trHeight w:hRule="exact" w:val="360"/>
        </w:trPr>
        <w:tc>
          <w:tcPr>
            <w:tcW w:w="2880" w:type="dxa"/>
          </w:tcPr>
          <w:p w:rsidR="00053AC4" w:rsidRPr="00826D53" w:rsidRDefault="00053AC4" w:rsidP="00DF7FBF">
            <w:pPr>
              <w:spacing w:before="120"/>
              <w:ind w:left="72" w:right="72"/>
              <w:rPr>
                <w:rFonts w:cs="Times New Roman"/>
                <w:sz w:val="16"/>
                <w:szCs w:val="16"/>
              </w:rPr>
            </w:pPr>
          </w:p>
        </w:tc>
        <w:tc>
          <w:tcPr>
            <w:tcW w:w="360" w:type="dxa"/>
          </w:tcPr>
          <w:p w:rsidR="00053AC4" w:rsidRPr="00826D53" w:rsidRDefault="00053AC4" w:rsidP="00DF7FBF">
            <w:pPr>
              <w:spacing w:before="120"/>
              <w:ind w:left="72" w:right="72"/>
              <w:rPr>
                <w:rFonts w:cs="Times New Roman"/>
                <w:sz w:val="16"/>
                <w:szCs w:val="16"/>
              </w:rPr>
            </w:pPr>
          </w:p>
        </w:tc>
        <w:tc>
          <w:tcPr>
            <w:tcW w:w="2880" w:type="dxa"/>
          </w:tcPr>
          <w:p w:rsidR="00053AC4" w:rsidRPr="00826D53" w:rsidRDefault="00053AC4" w:rsidP="00DF7FBF">
            <w:pPr>
              <w:spacing w:before="120"/>
              <w:ind w:left="72" w:right="72"/>
              <w:rPr>
                <w:rFonts w:cs="Times New Roman"/>
                <w:sz w:val="16"/>
                <w:szCs w:val="16"/>
              </w:rPr>
            </w:pPr>
          </w:p>
        </w:tc>
        <w:tc>
          <w:tcPr>
            <w:tcW w:w="360" w:type="dxa"/>
          </w:tcPr>
          <w:p w:rsidR="00053AC4" w:rsidRPr="00826D53" w:rsidRDefault="00053AC4" w:rsidP="00DF7FBF">
            <w:pPr>
              <w:spacing w:before="120"/>
              <w:ind w:left="72" w:right="72"/>
              <w:rPr>
                <w:rFonts w:cs="Times New Roman"/>
                <w:sz w:val="16"/>
                <w:szCs w:val="16"/>
              </w:rPr>
            </w:pPr>
          </w:p>
        </w:tc>
        <w:tc>
          <w:tcPr>
            <w:tcW w:w="2880" w:type="dxa"/>
          </w:tcPr>
          <w:p w:rsidR="00053AC4" w:rsidRPr="00826D53" w:rsidRDefault="00053AC4" w:rsidP="00DF7FBF">
            <w:pPr>
              <w:spacing w:before="120"/>
              <w:ind w:left="72" w:right="72"/>
              <w:rPr>
                <w:rFonts w:cs="Times New Roman"/>
                <w:sz w:val="16"/>
                <w:szCs w:val="16"/>
              </w:rPr>
            </w:pPr>
          </w:p>
        </w:tc>
      </w:tr>
    </w:tbl>
    <w:p w:rsidR="00653DBE" w:rsidRPr="00826D53" w:rsidRDefault="00F90659">
      <w:pPr>
        <w:rPr>
          <w:rFonts w:cs="Times New Roman"/>
          <w:sz w:val="16"/>
          <w:szCs w:val="16"/>
        </w:rPr>
      </w:pPr>
      <w:r w:rsidRPr="00826D53">
        <w:rPr>
          <w:rFonts w:cs="Times New Roman"/>
          <w:noProof/>
          <w:sz w:val="16"/>
          <w:szCs w:val="16"/>
        </w:rPr>
        <mc:AlternateContent>
          <mc:Choice Requires="wps">
            <w:drawing>
              <wp:anchor distT="0" distB="0" distL="114300" distR="114300" simplePos="0" relativeHeight="251667456" behindDoc="0" locked="0" layoutInCell="1" allowOverlap="1" wp14:anchorId="12D1BE75" wp14:editId="1384546A">
                <wp:simplePos x="0" y="0"/>
                <wp:positionH relativeFrom="column">
                  <wp:posOffset>2032000</wp:posOffset>
                </wp:positionH>
                <wp:positionV relativeFrom="paragraph">
                  <wp:posOffset>-139700</wp:posOffset>
                </wp:positionV>
                <wp:extent cx="3187700" cy="3175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317500"/>
                        </a:xfrm>
                        <a:prstGeom prst="rect">
                          <a:avLst/>
                        </a:prstGeom>
                        <a:solidFill>
                          <a:srgbClr val="FFFFFF"/>
                        </a:solidFill>
                        <a:ln w="9525">
                          <a:noFill/>
                          <a:miter lim="800000"/>
                          <a:headEnd/>
                          <a:tailEnd/>
                        </a:ln>
                      </wps:spPr>
                      <wps:txbx>
                        <w:txbxContent>
                          <w:p w:rsidR="00F90659" w:rsidRPr="00DF7FBF" w:rsidRDefault="00F90659" w:rsidP="00F90659">
                            <w:pPr>
                              <w:jc w:val="center"/>
                              <w:rPr>
                                <w:b/>
                              </w:rPr>
                            </w:pPr>
                            <w:r>
                              <w:rPr>
                                <w:b/>
                              </w:rPr>
                              <w:t>INTERPERSONAL &amp; COMMUNICATION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0pt;margin-top:-11pt;width:251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NbIgIAACIEAAAOAAAAZHJzL2Uyb0RvYy54bWysU9tu2zAMfR+wfxD0vtjOZUmNOEWXLsOA&#10;7gK0+wBZlmNhkqhJSuzs60fJaZptb8P0IJAieUQekuvbQStyFM5LMBUtJjklwnBopNlX9NvT7s2K&#10;Eh+YaZgCIyp6Ep7ebl6/Wve2FFPoQDXCEQQxvuxtRbsQbJllnndCMz8BKwwaW3CaBVTdPmsc6xFd&#10;q2ya52+zHlxjHXDhPb7ej0a6SfhtK3j40rZeBKIqirmFdLt01/HONmtW7h2zneTnNNg/ZKGZNPjp&#10;BeqeBUYOTv4FpSV34KENEw46g7aVXKQasJoi/6Oax45ZkWpBcry90OT/Hyz/fPzqiGwqOqfEMI0t&#10;ehJDIO9gINPITm99iU6PFt3CgM/Y5VSptw/Av3tiYNsxsxd3zkHfCdZgdkWMzK5CRxwfQer+EzT4&#10;DTsESEBD63SkDskgiI5dOl06E1Ph+DgrVstljiaOtlmxXKAcv2Dlc7R1PnwQoEkUKuqw8wmdHR98&#10;GF2fXeJnHpRsdlKppLh9vVWOHBlOyS6dM/pvbsqQvqI3i+kiIRuI8QjNSi0DTrGSuqKrPJ4YzsrI&#10;xnvTJDkwqUYZk1bmTE9kZOQmDPWQ+jCLsZG6GpoT8uVgHFpcMhQ6cD8p6XFgK+p/HJgTlKiPBjm/&#10;KebzOOFJmS+WU1TctaW+tjDDEaqigZJR3Ia0FTFtA3fYm1Ym2l4yOaeMg5iIPy9NnPRrPXm9rPbm&#10;FwAAAP//AwBQSwMEFAAGAAgAAAAhAHIZ/cPcAAAACgEAAA8AAABkcnMvZG93bnJldi54bWxMj8FO&#10;wzAMhu9IvENkJC5oSymwlVJ3AiQQ1409gNtkbUXjVE22dm+P4QK33/Kvz5+Lzex6dbJj6Dwj3C4T&#10;UJZrbzpuEPafb4sMVIjEhnrPFuFsA2zKy4uCcuMn3trTLjZKIBxyQmhjHHKtQ91aR2HpB8uyO/jR&#10;UZRxbLQZaRK463WaJCvtqGO50NJgX1tbf+2ODuHwMd08PE7Ve9yvt/erF+rWlT8jXl/Nz0+gop3j&#10;Xxl+9EUdSnGq/JFNUD3CneClirBIUwnSyH5DhZBmCeiy0P9fKL8BAAD//wMAUEsBAi0AFAAGAAgA&#10;AAAhALaDOJL+AAAA4QEAABMAAAAAAAAAAAAAAAAAAAAAAFtDb250ZW50X1R5cGVzXS54bWxQSwEC&#10;LQAUAAYACAAAACEAOP0h/9YAAACUAQAACwAAAAAAAAAAAAAAAAAvAQAAX3JlbHMvLnJlbHNQSwEC&#10;LQAUAAYACAAAACEAyrwjWyICAAAiBAAADgAAAAAAAAAAAAAAAAAuAgAAZHJzL2Uyb0RvYy54bWxQ&#10;SwECLQAUAAYACAAAACEAchn9w9wAAAAKAQAADwAAAAAAAAAAAAAAAAB8BAAAZHJzL2Rvd25yZXYu&#10;eG1sUEsFBgAAAAAEAAQA8wAAAIUFAAAAAA==&#10;" stroked="f">
                <v:textbox>
                  <w:txbxContent>
                    <w:p w:rsidR="00F90659" w:rsidRPr="00DF7FBF" w:rsidRDefault="00F90659" w:rsidP="00F90659">
                      <w:pPr>
                        <w:jc w:val="center"/>
                        <w:rPr>
                          <w:b/>
                        </w:rPr>
                      </w:pPr>
                      <w:r>
                        <w:rPr>
                          <w:b/>
                        </w:rPr>
                        <w:t>INTERPERSONAL &amp; COMMUNICATION SKILLS</w:t>
                      </w:r>
                    </w:p>
                  </w:txbxContent>
                </v:textbox>
              </v:shape>
            </w:pict>
          </mc:Fallback>
        </mc:AlternateContent>
      </w:r>
    </w:p>
    <w:p w:rsidR="00653DBE" w:rsidRPr="00826D53" w:rsidRDefault="00653DBE">
      <w:pPr>
        <w:rPr>
          <w:rFonts w:cs="Times New Roman"/>
          <w:sz w:val="16"/>
          <w:szCs w:val="16"/>
        </w:rPr>
      </w:pPr>
    </w:p>
    <w:p w:rsidR="00653DBE" w:rsidRPr="00826D53" w:rsidRDefault="00653DBE">
      <w:pPr>
        <w:rPr>
          <w:rFonts w:cs="Times New Roman"/>
          <w:sz w:val="16"/>
          <w:szCs w:val="16"/>
        </w:rPr>
      </w:pPr>
      <w:r w:rsidRPr="00826D53">
        <w:rPr>
          <w:rFonts w:cs="Times New Roman"/>
          <w:sz w:val="16"/>
          <w:szCs w:val="16"/>
        </w:rPr>
        <w:br w:type="page"/>
      </w:r>
    </w:p>
    <w:tbl>
      <w:tblPr>
        <w:tblStyle w:val="TableGrid"/>
        <w:tblW w:w="0" w:type="auto"/>
        <w:jc w:val="center"/>
        <w:tblLayout w:type="fixed"/>
        <w:tblCellMar>
          <w:left w:w="15" w:type="dxa"/>
          <w:right w:w="15" w:type="dxa"/>
        </w:tblCellMar>
        <w:tblLook w:val="0000" w:firstRow="0" w:lastRow="0" w:firstColumn="0" w:lastColumn="0" w:noHBand="0" w:noVBand="0"/>
      </w:tblPr>
      <w:tblGrid>
        <w:gridCol w:w="2880"/>
        <w:gridCol w:w="360"/>
        <w:gridCol w:w="2880"/>
        <w:gridCol w:w="360"/>
        <w:gridCol w:w="2880"/>
      </w:tblGrid>
      <w:tr w:rsidR="00053AC4" w:rsidRPr="00826D53" w:rsidTr="00B16008">
        <w:trPr>
          <w:cantSplit/>
          <w:trHeight w:hRule="exact" w:val="2160"/>
          <w:jc w:val="center"/>
        </w:trPr>
        <w:tc>
          <w:tcPr>
            <w:tcW w:w="2880" w:type="dxa"/>
          </w:tcPr>
          <w:p w:rsidR="00053AC4" w:rsidRPr="00826D53" w:rsidRDefault="00053AC4" w:rsidP="00A53149">
            <w:pPr>
              <w:spacing w:before="120"/>
              <w:ind w:left="288" w:right="288"/>
              <w:jc w:val="center"/>
              <w:rPr>
                <w:rFonts w:cs="Times New Roman"/>
                <w:sz w:val="16"/>
                <w:szCs w:val="16"/>
              </w:rPr>
            </w:pPr>
          </w:p>
          <w:p w:rsidR="00B16008" w:rsidRPr="00826D53" w:rsidRDefault="00B16008" w:rsidP="00A53149">
            <w:pPr>
              <w:ind w:left="288" w:right="288"/>
              <w:jc w:val="center"/>
              <w:rPr>
                <w:rFonts w:cs="Times New Roman"/>
                <w:sz w:val="16"/>
                <w:szCs w:val="16"/>
              </w:rPr>
            </w:pPr>
            <w:r w:rsidRPr="00826D53">
              <w:rPr>
                <w:rFonts w:cs="Times New Roman"/>
                <w:sz w:val="16"/>
                <w:szCs w:val="16"/>
              </w:rPr>
              <w:t>Engage in collaborative communication with all members of the health care team</w:t>
            </w:r>
          </w:p>
          <w:p w:rsidR="00053AC4" w:rsidRPr="00826D53" w:rsidRDefault="00053AC4" w:rsidP="00A53149">
            <w:pPr>
              <w:spacing w:before="120"/>
              <w:ind w:left="288" w:right="288"/>
              <w:jc w:val="center"/>
              <w:rPr>
                <w:rFonts w:cs="Times New Roman"/>
                <w:sz w:val="16"/>
                <w:szCs w:val="16"/>
              </w:rPr>
            </w:pPr>
          </w:p>
          <w:p w:rsidR="00B16008" w:rsidRPr="00826D53" w:rsidRDefault="00B16008" w:rsidP="00A53149">
            <w:pPr>
              <w:ind w:left="288" w:right="288"/>
              <w:jc w:val="center"/>
              <w:rPr>
                <w:rFonts w:cs="Times New Roman"/>
                <w:sz w:val="16"/>
                <w:szCs w:val="16"/>
              </w:rPr>
            </w:pPr>
            <w:r w:rsidRPr="00826D53">
              <w:rPr>
                <w:rFonts w:cs="Times New Roman"/>
                <w:sz w:val="16"/>
                <w:szCs w:val="16"/>
              </w:rPr>
              <w:t>ICS-D3</w:t>
            </w:r>
          </w:p>
          <w:p w:rsidR="00053AC4" w:rsidRPr="00826D53" w:rsidRDefault="00053AC4" w:rsidP="00A53149">
            <w:pPr>
              <w:spacing w:before="120"/>
              <w:ind w:left="288" w:right="288"/>
              <w:jc w:val="center"/>
              <w:rPr>
                <w:rFonts w:cs="Times New Roman"/>
                <w:sz w:val="16"/>
                <w:szCs w:val="16"/>
              </w:rPr>
            </w:pPr>
          </w:p>
          <w:p w:rsidR="00053AC4" w:rsidRPr="00826D53" w:rsidRDefault="00053AC4" w:rsidP="00A53149">
            <w:pPr>
              <w:spacing w:before="120"/>
              <w:ind w:left="288" w:right="288"/>
              <w:jc w:val="center"/>
              <w:rPr>
                <w:rFonts w:cs="Times New Roman"/>
                <w:sz w:val="16"/>
                <w:szCs w:val="16"/>
              </w:rPr>
            </w:pPr>
          </w:p>
        </w:tc>
        <w:tc>
          <w:tcPr>
            <w:tcW w:w="360" w:type="dxa"/>
          </w:tcPr>
          <w:p w:rsidR="00053AC4" w:rsidRPr="00826D53" w:rsidRDefault="00053AC4" w:rsidP="00B16008">
            <w:pPr>
              <w:spacing w:before="120"/>
              <w:ind w:left="72" w:right="72"/>
              <w:jc w:val="center"/>
              <w:rPr>
                <w:rFonts w:cs="Times New Roman"/>
                <w:sz w:val="16"/>
                <w:szCs w:val="16"/>
              </w:rPr>
            </w:pPr>
          </w:p>
        </w:tc>
        <w:tc>
          <w:tcPr>
            <w:tcW w:w="2880" w:type="dxa"/>
          </w:tcPr>
          <w:p w:rsidR="00A805AC" w:rsidRPr="00826D53" w:rsidRDefault="00A805AC" w:rsidP="00A53149">
            <w:pPr>
              <w:ind w:left="288" w:right="288"/>
              <w:jc w:val="center"/>
              <w:rPr>
                <w:rFonts w:cs="Times New Roman"/>
                <w:sz w:val="16"/>
                <w:szCs w:val="16"/>
              </w:rPr>
            </w:pPr>
          </w:p>
          <w:p w:rsidR="00A805AC" w:rsidRPr="00826D53" w:rsidRDefault="00A805AC" w:rsidP="00A53149">
            <w:pPr>
              <w:ind w:left="288" w:right="288"/>
              <w:jc w:val="center"/>
              <w:rPr>
                <w:rFonts w:cs="Times New Roman"/>
                <w:sz w:val="16"/>
                <w:szCs w:val="16"/>
              </w:rPr>
            </w:pPr>
          </w:p>
          <w:p w:rsidR="00B16008" w:rsidRPr="00826D53" w:rsidRDefault="00B16008" w:rsidP="00A53149">
            <w:pPr>
              <w:ind w:left="288" w:right="288"/>
              <w:jc w:val="center"/>
              <w:rPr>
                <w:rFonts w:cs="Times New Roman"/>
                <w:sz w:val="16"/>
                <w:szCs w:val="16"/>
              </w:rPr>
            </w:pPr>
            <w:r w:rsidRPr="00826D53">
              <w:rPr>
                <w:rFonts w:cs="Times New Roman"/>
                <w:sz w:val="16"/>
                <w:szCs w:val="16"/>
              </w:rPr>
              <w:t>Request consultative services in an effective manner</w:t>
            </w:r>
          </w:p>
          <w:p w:rsidR="00B16008" w:rsidRPr="00826D53" w:rsidRDefault="00B16008" w:rsidP="00A53149">
            <w:pPr>
              <w:ind w:left="288" w:right="288"/>
              <w:jc w:val="center"/>
              <w:rPr>
                <w:rFonts w:cs="Times New Roman"/>
                <w:sz w:val="16"/>
                <w:szCs w:val="16"/>
              </w:rPr>
            </w:pPr>
            <w:r w:rsidRPr="00826D53">
              <w:rPr>
                <w:rFonts w:cs="Times New Roman"/>
                <w:sz w:val="16"/>
                <w:szCs w:val="16"/>
              </w:rPr>
              <w:t>ICS-E1</w:t>
            </w:r>
          </w:p>
          <w:p w:rsidR="00053AC4" w:rsidRPr="00826D53" w:rsidRDefault="00053AC4" w:rsidP="00A53149">
            <w:pPr>
              <w:ind w:left="288" w:right="288"/>
              <w:jc w:val="center"/>
              <w:rPr>
                <w:rFonts w:cs="Times New Roman"/>
                <w:sz w:val="16"/>
                <w:szCs w:val="16"/>
              </w:rPr>
            </w:pPr>
          </w:p>
        </w:tc>
        <w:tc>
          <w:tcPr>
            <w:tcW w:w="360" w:type="dxa"/>
          </w:tcPr>
          <w:p w:rsidR="00053AC4" w:rsidRPr="00826D53" w:rsidRDefault="00053AC4" w:rsidP="00B16008">
            <w:pPr>
              <w:spacing w:before="120"/>
              <w:ind w:left="72" w:right="72"/>
              <w:jc w:val="center"/>
              <w:rPr>
                <w:rFonts w:cs="Times New Roman"/>
                <w:sz w:val="16"/>
                <w:szCs w:val="16"/>
              </w:rPr>
            </w:pPr>
          </w:p>
        </w:tc>
        <w:tc>
          <w:tcPr>
            <w:tcW w:w="2880" w:type="dxa"/>
          </w:tcPr>
          <w:p w:rsidR="00B16008" w:rsidRPr="00826D53" w:rsidRDefault="00053AC4" w:rsidP="00A53149">
            <w:pPr>
              <w:tabs>
                <w:tab w:val="left" w:pos="1093"/>
                <w:tab w:val="center" w:pos="1425"/>
              </w:tabs>
              <w:ind w:left="288" w:right="288"/>
              <w:rPr>
                <w:rFonts w:cs="Times New Roman"/>
                <w:sz w:val="16"/>
                <w:szCs w:val="16"/>
              </w:rPr>
            </w:pPr>
            <w:r w:rsidRPr="00826D53">
              <w:rPr>
                <w:rFonts w:cs="Times New Roman"/>
                <w:sz w:val="16"/>
                <w:szCs w:val="16"/>
              </w:rPr>
              <w:tab/>
            </w:r>
          </w:p>
          <w:p w:rsidR="00A805AC" w:rsidRPr="00826D53" w:rsidRDefault="00A805AC" w:rsidP="00A53149">
            <w:pPr>
              <w:ind w:left="288" w:right="288"/>
              <w:rPr>
                <w:rFonts w:cs="Times New Roman"/>
                <w:sz w:val="16"/>
                <w:szCs w:val="16"/>
              </w:rPr>
            </w:pPr>
          </w:p>
          <w:p w:rsidR="00B16008" w:rsidRPr="00826D53" w:rsidRDefault="00B16008" w:rsidP="00A53149">
            <w:pPr>
              <w:ind w:left="288" w:right="288"/>
              <w:rPr>
                <w:rFonts w:cs="Times New Roman"/>
                <w:sz w:val="16"/>
                <w:szCs w:val="16"/>
              </w:rPr>
            </w:pPr>
            <w:r w:rsidRPr="00826D53">
              <w:rPr>
                <w:rFonts w:cs="Times New Roman"/>
                <w:sz w:val="16"/>
                <w:szCs w:val="16"/>
              </w:rPr>
              <w:t>Clearly communicate the role of consultant to the patient, in support of the primary care relationship</w:t>
            </w:r>
          </w:p>
          <w:p w:rsidR="00B16008" w:rsidRPr="00826D53" w:rsidRDefault="00B16008" w:rsidP="00A53149">
            <w:pPr>
              <w:ind w:left="288" w:right="288"/>
              <w:rPr>
                <w:rFonts w:cs="Times New Roman"/>
                <w:sz w:val="16"/>
                <w:szCs w:val="16"/>
              </w:rPr>
            </w:pPr>
            <w:r w:rsidRPr="00826D53">
              <w:rPr>
                <w:rFonts w:cs="Times New Roman"/>
                <w:sz w:val="16"/>
                <w:szCs w:val="16"/>
              </w:rPr>
              <w:t>ICS-E2</w:t>
            </w:r>
          </w:p>
          <w:p w:rsidR="00053AC4" w:rsidRPr="00826D53" w:rsidRDefault="00053AC4" w:rsidP="00A53149">
            <w:pPr>
              <w:tabs>
                <w:tab w:val="left" w:pos="1093"/>
                <w:tab w:val="center" w:pos="1425"/>
              </w:tabs>
              <w:ind w:left="288" w:right="288"/>
              <w:rPr>
                <w:rFonts w:cs="Times New Roman"/>
                <w:sz w:val="16"/>
                <w:szCs w:val="16"/>
              </w:rPr>
            </w:pPr>
          </w:p>
        </w:tc>
      </w:tr>
      <w:tr w:rsidR="00053AC4" w:rsidRPr="00826D53" w:rsidTr="00B16008">
        <w:trPr>
          <w:cantSplit/>
          <w:trHeight w:hRule="exact" w:val="2160"/>
          <w:jc w:val="center"/>
        </w:trPr>
        <w:tc>
          <w:tcPr>
            <w:tcW w:w="2880" w:type="dxa"/>
          </w:tcPr>
          <w:p w:rsidR="00B16008" w:rsidRPr="00826D53" w:rsidRDefault="00B16008" w:rsidP="00A53149">
            <w:pPr>
              <w:ind w:left="288" w:right="288"/>
              <w:jc w:val="center"/>
              <w:rPr>
                <w:rFonts w:cs="Times New Roman"/>
                <w:color w:val="000000"/>
                <w:sz w:val="16"/>
                <w:szCs w:val="16"/>
              </w:rPr>
            </w:pPr>
          </w:p>
          <w:p w:rsidR="00B16008" w:rsidRPr="00826D53" w:rsidRDefault="00B16008" w:rsidP="00826D53">
            <w:pPr>
              <w:ind w:right="288"/>
              <w:rPr>
                <w:rFonts w:cs="Times New Roman"/>
                <w:sz w:val="16"/>
                <w:szCs w:val="16"/>
              </w:rPr>
            </w:pPr>
          </w:p>
          <w:p w:rsidR="00B16008" w:rsidRPr="00826D53" w:rsidRDefault="00B16008" w:rsidP="00A53149">
            <w:pPr>
              <w:ind w:left="288" w:right="288"/>
              <w:jc w:val="center"/>
              <w:rPr>
                <w:rFonts w:cs="Times New Roman"/>
                <w:sz w:val="16"/>
                <w:szCs w:val="16"/>
              </w:rPr>
            </w:pPr>
            <w:r w:rsidRPr="00826D53">
              <w:rPr>
                <w:rFonts w:cs="Times New Roman"/>
                <w:sz w:val="16"/>
                <w:szCs w:val="16"/>
              </w:rPr>
              <w:t>Communicate consultative recommendations to the referring team in an effective manner</w:t>
            </w:r>
          </w:p>
          <w:p w:rsidR="00B16008" w:rsidRPr="00826D53" w:rsidRDefault="00B16008" w:rsidP="00A53149">
            <w:pPr>
              <w:ind w:left="288" w:right="288"/>
              <w:jc w:val="center"/>
              <w:rPr>
                <w:rFonts w:cs="Times New Roman"/>
                <w:sz w:val="16"/>
                <w:szCs w:val="16"/>
              </w:rPr>
            </w:pPr>
            <w:r w:rsidRPr="00826D53">
              <w:rPr>
                <w:rFonts w:cs="Times New Roman"/>
                <w:sz w:val="16"/>
                <w:szCs w:val="16"/>
              </w:rPr>
              <w:t>ICS-E3</w:t>
            </w:r>
          </w:p>
          <w:p w:rsidR="00053AC4" w:rsidRPr="00826D53" w:rsidRDefault="00053AC4" w:rsidP="00A53149">
            <w:pPr>
              <w:ind w:left="288" w:right="288"/>
              <w:jc w:val="center"/>
              <w:rPr>
                <w:rFonts w:cs="Times New Roman"/>
                <w:sz w:val="16"/>
                <w:szCs w:val="16"/>
              </w:rPr>
            </w:pPr>
          </w:p>
        </w:tc>
        <w:tc>
          <w:tcPr>
            <w:tcW w:w="360" w:type="dxa"/>
          </w:tcPr>
          <w:p w:rsidR="00053AC4" w:rsidRPr="00826D53" w:rsidRDefault="00053AC4" w:rsidP="00B16008">
            <w:pPr>
              <w:spacing w:before="120"/>
              <w:ind w:left="72" w:right="72"/>
              <w:jc w:val="center"/>
              <w:rPr>
                <w:rFonts w:cs="Times New Roman"/>
                <w:sz w:val="16"/>
                <w:szCs w:val="16"/>
              </w:rPr>
            </w:pPr>
          </w:p>
        </w:tc>
        <w:tc>
          <w:tcPr>
            <w:tcW w:w="2880" w:type="dxa"/>
          </w:tcPr>
          <w:p w:rsidR="00A805AC" w:rsidRPr="00826D53" w:rsidRDefault="00A805AC" w:rsidP="00A53149">
            <w:pPr>
              <w:ind w:left="288" w:right="288"/>
              <w:jc w:val="center"/>
              <w:rPr>
                <w:rFonts w:cs="Times New Roman"/>
                <w:sz w:val="16"/>
                <w:szCs w:val="16"/>
              </w:rPr>
            </w:pPr>
          </w:p>
          <w:p w:rsidR="00A805AC" w:rsidRPr="00826D53" w:rsidRDefault="00A805AC" w:rsidP="00A53149">
            <w:pPr>
              <w:ind w:left="288" w:right="288"/>
              <w:jc w:val="center"/>
              <w:rPr>
                <w:rFonts w:cs="Times New Roman"/>
                <w:sz w:val="16"/>
                <w:szCs w:val="16"/>
              </w:rPr>
            </w:pPr>
          </w:p>
          <w:p w:rsidR="00B16008" w:rsidRPr="00826D53" w:rsidRDefault="00B16008" w:rsidP="00A53149">
            <w:pPr>
              <w:ind w:left="288" w:right="288"/>
              <w:jc w:val="center"/>
              <w:rPr>
                <w:rFonts w:cs="Times New Roman"/>
                <w:sz w:val="16"/>
                <w:szCs w:val="16"/>
              </w:rPr>
            </w:pPr>
            <w:r w:rsidRPr="00826D53">
              <w:rPr>
                <w:rFonts w:cs="Times New Roman"/>
                <w:sz w:val="16"/>
                <w:szCs w:val="16"/>
              </w:rPr>
              <w:t>Provide legible, accurate, complete, and timely written communication that is congruent with medical standards</w:t>
            </w:r>
          </w:p>
          <w:p w:rsidR="00B16008" w:rsidRPr="00826D53" w:rsidRDefault="00B16008" w:rsidP="00A53149">
            <w:pPr>
              <w:ind w:left="288" w:right="288"/>
              <w:jc w:val="center"/>
              <w:rPr>
                <w:rFonts w:cs="Times New Roman"/>
                <w:sz w:val="16"/>
                <w:szCs w:val="16"/>
              </w:rPr>
            </w:pPr>
            <w:r w:rsidRPr="00826D53">
              <w:rPr>
                <w:rFonts w:cs="Times New Roman"/>
                <w:sz w:val="16"/>
                <w:szCs w:val="16"/>
              </w:rPr>
              <w:t>ICS-F1</w:t>
            </w:r>
          </w:p>
          <w:p w:rsidR="00053AC4" w:rsidRPr="00826D53" w:rsidRDefault="00053AC4" w:rsidP="00A53149">
            <w:pPr>
              <w:ind w:left="288" w:right="288"/>
              <w:jc w:val="center"/>
              <w:rPr>
                <w:rFonts w:cs="Times New Roman"/>
                <w:color w:val="000000"/>
                <w:sz w:val="16"/>
                <w:szCs w:val="16"/>
              </w:rPr>
            </w:pPr>
          </w:p>
        </w:tc>
        <w:tc>
          <w:tcPr>
            <w:tcW w:w="360" w:type="dxa"/>
          </w:tcPr>
          <w:p w:rsidR="00053AC4" w:rsidRPr="00826D53" w:rsidRDefault="00053AC4" w:rsidP="00B16008">
            <w:pPr>
              <w:spacing w:before="120"/>
              <w:ind w:left="72" w:right="72"/>
              <w:jc w:val="center"/>
              <w:rPr>
                <w:rFonts w:cs="Times New Roman"/>
                <w:sz w:val="16"/>
                <w:szCs w:val="16"/>
              </w:rPr>
            </w:pPr>
          </w:p>
        </w:tc>
        <w:tc>
          <w:tcPr>
            <w:tcW w:w="2880" w:type="dxa"/>
          </w:tcPr>
          <w:p w:rsidR="00053AC4" w:rsidRPr="00826D53" w:rsidRDefault="00053AC4" w:rsidP="00A53149">
            <w:pPr>
              <w:spacing w:before="120"/>
              <w:ind w:left="288" w:right="288"/>
              <w:rPr>
                <w:rFonts w:cs="Times New Roman"/>
                <w:sz w:val="16"/>
                <w:szCs w:val="16"/>
              </w:rPr>
            </w:pPr>
          </w:p>
          <w:p w:rsidR="00B16008" w:rsidRPr="00826D53" w:rsidRDefault="00B16008" w:rsidP="00A53149">
            <w:pPr>
              <w:ind w:left="288" w:right="288"/>
              <w:jc w:val="center"/>
              <w:rPr>
                <w:rFonts w:cs="Times New Roman"/>
                <w:sz w:val="16"/>
                <w:szCs w:val="16"/>
              </w:rPr>
            </w:pPr>
            <w:r w:rsidRPr="00826D53">
              <w:rPr>
                <w:rFonts w:cs="Times New Roman"/>
                <w:sz w:val="16"/>
                <w:szCs w:val="16"/>
              </w:rPr>
              <w:t xml:space="preserve">Ensure </w:t>
            </w:r>
            <w:r w:rsidR="00864F46" w:rsidRPr="00826D53">
              <w:rPr>
                <w:rFonts w:cs="Times New Roman"/>
                <w:sz w:val="16"/>
                <w:szCs w:val="16"/>
              </w:rPr>
              <w:t>succinct</w:t>
            </w:r>
            <w:r w:rsidRPr="00826D53">
              <w:rPr>
                <w:rFonts w:cs="Times New Roman"/>
                <w:sz w:val="16"/>
                <w:szCs w:val="16"/>
              </w:rPr>
              <w:t>, relevant and patient-specific written communication</w:t>
            </w:r>
          </w:p>
          <w:p w:rsidR="00B16008" w:rsidRPr="00826D53" w:rsidRDefault="00B16008" w:rsidP="00A53149">
            <w:pPr>
              <w:ind w:left="288" w:right="288"/>
              <w:jc w:val="center"/>
              <w:rPr>
                <w:rFonts w:cs="Times New Roman"/>
                <w:sz w:val="16"/>
                <w:szCs w:val="16"/>
              </w:rPr>
            </w:pPr>
            <w:r w:rsidRPr="00826D53">
              <w:rPr>
                <w:rFonts w:cs="Times New Roman"/>
                <w:sz w:val="16"/>
                <w:szCs w:val="16"/>
              </w:rPr>
              <w:t>ICS-F2</w:t>
            </w:r>
          </w:p>
          <w:p w:rsidR="00053AC4" w:rsidRPr="00826D53" w:rsidRDefault="00053AC4" w:rsidP="00A53149">
            <w:pPr>
              <w:ind w:left="288" w:right="288"/>
              <w:jc w:val="center"/>
              <w:rPr>
                <w:rFonts w:cs="Times New Roman"/>
                <w:color w:val="000000"/>
                <w:sz w:val="16"/>
                <w:szCs w:val="16"/>
              </w:rPr>
            </w:pPr>
          </w:p>
        </w:tc>
      </w:tr>
      <w:tr w:rsidR="00053AC4" w:rsidRPr="00826D53" w:rsidTr="00B16008">
        <w:trPr>
          <w:cantSplit/>
          <w:trHeight w:hRule="exact" w:val="2160"/>
          <w:jc w:val="center"/>
        </w:trPr>
        <w:tc>
          <w:tcPr>
            <w:tcW w:w="2880" w:type="dxa"/>
          </w:tcPr>
          <w:p w:rsidR="00053AC4" w:rsidRPr="00826D53" w:rsidRDefault="00053AC4" w:rsidP="00053AC4">
            <w:pPr>
              <w:jc w:val="center"/>
              <w:rPr>
                <w:rFonts w:cs="Times New Roman"/>
                <w:color w:val="000000"/>
                <w:sz w:val="16"/>
                <w:szCs w:val="16"/>
              </w:rPr>
            </w:pPr>
          </w:p>
        </w:tc>
        <w:tc>
          <w:tcPr>
            <w:tcW w:w="360" w:type="dxa"/>
          </w:tcPr>
          <w:p w:rsidR="00053AC4" w:rsidRPr="00826D53" w:rsidRDefault="00053AC4" w:rsidP="00B16008">
            <w:pPr>
              <w:spacing w:before="120"/>
              <w:ind w:left="72" w:right="72"/>
              <w:jc w:val="center"/>
              <w:rPr>
                <w:rFonts w:cs="Times New Roman"/>
                <w:sz w:val="16"/>
                <w:szCs w:val="16"/>
              </w:rPr>
            </w:pPr>
          </w:p>
        </w:tc>
        <w:tc>
          <w:tcPr>
            <w:tcW w:w="2880" w:type="dxa"/>
          </w:tcPr>
          <w:p w:rsidR="00053AC4" w:rsidRPr="00826D53" w:rsidRDefault="00053AC4" w:rsidP="00053AC4">
            <w:pPr>
              <w:jc w:val="center"/>
              <w:rPr>
                <w:rFonts w:cs="Times New Roman"/>
                <w:color w:val="000000"/>
                <w:sz w:val="16"/>
                <w:szCs w:val="16"/>
              </w:rPr>
            </w:pPr>
          </w:p>
        </w:tc>
        <w:tc>
          <w:tcPr>
            <w:tcW w:w="360" w:type="dxa"/>
          </w:tcPr>
          <w:p w:rsidR="00053AC4" w:rsidRPr="00826D53" w:rsidRDefault="00053AC4" w:rsidP="00B16008">
            <w:pPr>
              <w:spacing w:before="120"/>
              <w:ind w:left="72" w:right="72"/>
              <w:jc w:val="center"/>
              <w:rPr>
                <w:rFonts w:cs="Times New Roman"/>
                <w:sz w:val="16"/>
                <w:szCs w:val="16"/>
              </w:rPr>
            </w:pPr>
          </w:p>
        </w:tc>
        <w:tc>
          <w:tcPr>
            <w:tcW w:w="2880" w:type="dxa"/>
          </w:tcPr>
          <w:p w:rsidR="00053AC4" w:rsidRPr="00826D53" w:rsidRDefault="00053AC4" w:rsidP="00053AC4">
            <w:pPr>
              <w:jc w:val="center"/>
              <w:rPr>
                <w:rFonts w:cs="Times New Roman"/>
                <w:color w:val="000000"/>
                <w:sz w:val="16"/>
                <w:szCs w:val="16"/>
              </w:rPr>
            </w:pPr>
          </w:p>
        </w:tc>
      </w:tr>
      <w:tr w:rsidR="00053AC4" w:rsidRPr="00826D53" w:rsidTr="00B16008">
        <w:trPr>
          <w:cantSplit/>
          <w:trHeight w:hRule="exact" w:val="2160"/>
          <w:jc w:val="center"/>
        </w:trPr>
        <w:tc>
          <w:tcPr>
            <w:tcW w:w="2880" w:type="dxa"/>
          </w:tcPr>
          <w:p w:rsidR="00053AC4" w:rsidRPr="00826D53" w:rsidRDefault="00053AC4" w:rsidP="00053AC4">
            <w:pPr>
              <w:jc w:val="center"/>
              <w:rPr>
                <w:rFonts w:cs="Times New Roman"/>
                <w:color w:val="000000"/>
                <w:sz w:val="16"/>
                <w:szCs w:val="16"/>
              </w:rPr>
            </w:pPr>
          </w:p>
        </w:tc>
        <w:tc>
          <w:tcPr>
            <w:tcW w:w="360" w:type="dxa"/>
          </w:tcPr>
          <w:p w:rsidR="00053AC4" w:rsidRPr="00826D53" w:rsidRDefault="00053AC4" w:rsidP="00B16008">
            <w:pPr>
              <w:spacing w:before="120"/>
              <w:ind w:left="72" w:right="72"/>
              <w:jc w:val="center"/>
              <w:rPr>
                <w:rFonts w:cs="Times New Roman"/>
                <w:sz w:val="16"/>
                <w:szCs w:val="16"/>
              </w:rPr>
            </w:pPr>
          </w:p>
        </w:tc>
        <w:tc>
          <w:tcPr>
            <w:tcW w:w="2880" w:type="dxa"/>
          </w:tcPr>
          <w:p w:rsidR="00053AC4" w:rsidRPr="00826D53" w:rsidRDefault="00053AC4" w:rsidP="00053AC4">
            <w:pPr>
              <w:jc w:val="center"/>
              <w:rPr>
                <w:rFonts w:cs="Times New Roman"/>
                <w:color w:val="000000"/>
                <w:sz w:val="16"/>
                <w:szCs w:val="16"/>
              </w:rPr>
            </w:pPr>
          </w:p>
        </w:tc>
        <w:tc>
          <w:tcPr>
            <w:tcW w:w="360" w:type="dxa"/>
          </w:tcPr>
          <w:p w:rsidR="00053AC4" w:rsidRPr="00826D53" w:rsidRDefault="00053AC4" w:rsidP="00B16008">
            <w:pPr>
              <w:spacing w:before="120"/>
              <w:ind w:left="72" w:right="72"/>
              <w:jc w:val="center"/>
              <w:rPr>
                <w:rFonts w:cs="Times New Roman"/>
                <w:sz w:val="16"/>
                <w:szCs w:val="16"/>
              </w:rPr>
            </w:pPr>
          </w:p>
        </w:tc>
        <w:tc>
          <w:tcPr>
            <w:tcW w:w="2880" w:type="dxa"/>
          </w:tcPr>
          <w:p w:rsidR="00053AC4" w:rsidRPr="00826D53" w:rsidRDefault="00053AC4" w:rsidP="00053AC4">
            <w:pPr>
              <w:jc w:val="center"/>
              <w:rPr>
                <w:rFonts w:cs="Times New Roman"/>
                <w:color w:val="000000"/>
                <w:sz w:val="16"/>
                <w:szCs w:val="16"/>
              </w:rPr>
            </w:pPr>
          </w:p>
        </w:tc>
      </w:tr>
      <w:tr w:rsidR="00053AC4" w:rsidRPr="00826D53" w:rsidTr="00B16008">
        <w:trPr>
          <w:cantSplit/>
          <w:trHeight w:hRule="exact" w:val="2160"/>
          <w:jc w:val="center"/>
        </w:trPr>
        <w:tc>
          <w:tcPr>
            <w:tcW w:w="2880" w:type="dxa"/>
          </w:tcPr>
          <w:p w:rsidR="00053AC4" w:rsidRPr="00826D53" w:rsidRDefault="00053AC4" w:rsidP="00053AC4">
            <w:pPr>
              <w:jc w:val="center"/>
              <w:rPr>
                <w:rFonts w:cs="Times New Roman"/>
                <w:color w:val="000000"/>
                <w:sz w:val="16"/>
                <w:szCs w:val="16"/>
              </w:rPr>
            </w:pPr>
          </w:p>
        </w:tc>
        <w:tc>
          <w:tcPr>
            <w:tcW w:w="360" w:type="dxa"/>
          </w:tcPr>
          <w:p w:rsidR="00053AC4" w:rsidRPr="00826D53" w:rsidRDefault="00053AC4" w:rsidP="00B16008">
            <w:pPr>
              <w:spacing w:before="120"/>
              <w:ind w:left="72" w:right="72"/>
              <w:jc w:val="center"/>
              <w:rPr>
                <w:rFonts w:cs="Times New Roman"/>
                <w:sz w:val="16"/>
                <w:szCs w:val="16"/>
              </w:rPr>
            </w:pPr>
          </w:p>
        </w:tc>
        <w:tc>
          <w:tcPr>
            <w:tcW w:w="2880" w:type="dxa"/>
          </w:tcPr>
          <w:p w:rsidR="00053AC4" w:rsidRPr="00826D53" w:rsidRDefault="00053AC4" w:rsidP="00B16008">
            <w:pPr>
              <w:jc w:val="center"/>
              <w:rPr>
                <w:rFonts w:cs="Times New Roman"/>
                <w:sz w:val="16"/>
                <w:szCs w:val="16"/>
              </w:rPr>
            </w:pPr>
          </w:p>
          <w:p w:rsidR="00053AC4" w:rsidRPr="00826D53" w:rsidRDefault="00053AC4" w:rsidP="00B16008">
            <w:pPr>
              <w:jc w:val="center"/>
              <w:rPr>
                <w:rFonts w:cs="Times New Roman"/>
                <w:color w:val="000000"/>
                <w:sz w:val="16"/>
                <w:szCs w:val="16"/>
              </w:rPr>
            </w:pPr>
          </w:p>
        </w:tc>
        <w:tc>
          <w:tcPr>
            <w:tcW w:w="360" w:type="dxa"/>
          </w:tcPr>
          <w:p w:rsidR="00053AC4" w:rsidRPr="00826D53" w:rsidRDefault="00053AC4" w:rsidP="00B16008">
            <w:pPr>
              <w:spacing w:before="120"/>
              <w:ind w:left="72" w:right="72"/>
              <w:jc w:val="center"/>
              <w:rPr>
                <w:rFonts w:cs="Times New Roman"/>
                <w:sz w:val="16"/>
                <w:szCs w:val="16"/>
              </w:rPr>
            </w:pPr>
          </w:p>
        </w:tc>
        <w:tc>
          <w:tcPr>
            <w:tcW w:w="2880" w:type="dxa"/>
          </w:tcPr>
          <w:p w:rsidR="00053AC4" w:rsidRPr="00826D53" w:rsidRDefault="00053AC4" w:rsidP="00B16008">
            <w:pPr>
              <w:jc w:val="center"/>
              <w:rPr>
                <w:rFonts w:cs="Times New Roman"/>
                <w:color w:val="000000"/>
                <w:sz w:val="16"/>
                <w:szCs w:val="16"/>
              </w:rPr>
            </w:pPr>
          </w:p>
        </w:tc>
      </w:tr>
    </w:tbl>
    <w:p w:rsidR="00653DBE" w:rsidRPr="00826D53" w:rsidRDefault="00653DBE">
      <w:pPr>
        <w:rPr>
          <w:rFonts w:cs="Times New Roman"/>
          <w:sz w:val="16"/>
          <w:szCs w:val="16"/>
        </w:rPr>
      </w:pPr>
    </w:p>
    <w:p w:rsidR="00653DBE" w:rsidRPr="00826D53" w:rsidRDefault="00653DBE">
      <w:pPr>
        <w:rPr>
          <w:rFonts w:cs="Times New Roman"/>
          <w:sz w:val="16"/>
          <w:szCs w:val="16"/>
        </w:rPr>
      </w:pPr>
    </w:p>
    <w:p w:rsidR="00F90659" w:rsidRDefault="00F90659">
      <w:pPr>
        <w:rPr>
          <w:rFonts w:cs="Times New Roman"/>
          <w:sz w:val="16"/>
          <w:szCs w:val="16"/>
        </w:rPr>
      </w:pPr>
    </w:p>
    <w:p w:rsidR="00F90659" w:rsidRDefault="00F90659">
      <w:pPr>
        <w:rPr>
          <w:rFonts w:cs="Times New Roman"/>
          <w:sz w:val="16"/>
          <w:szCs w:val="16"/>
        </w:rPr>
      </w:pPr>
    </w:p>
    <w:p w:rsidR="00F90659" w:rsidRDefault="00F90659">
      <w:pPr>
        <w:rPr>
          <w:rFonts w:cs="Times New Roman"/>
          <w:sz w:val="16"/>
          <w:szCs w:val="16"/>
        </w:rPr>
      </w:pPr>
    </w:p>
    <w:p w:rsidR="00F90659" w:rsidRDefault="00F90659">
      <w:pPr>
        <w:rPr>
          <w:rFonts w:cs="Times New Roman"/>
          <w:sz w:val="16"/>
          <w:szCs w:val="16"/>
        </w:rPr>
      </w:pPr>
    </w:p>
    <w:p w:rsidR="00F90659" w:rsidRDefault="00F90659">
      <w:pPr>
        <w:rPr>
          <w:rFonts w:cs="Times New Roman"/>
          <w:sz w:val="16"/>
          <w:szCs w:val="16"/>
        </w:rPr>
      </w:pPr>
    </w:p>
    <w:p w:rsidR="00F90659" w:rsidRDefault="00F90659">
      <w:pPr>
        <w:rPr>
          <w:rFonts w:cs="Times New Roman"/>
          <w:sz w:val="16"/>
          <w:szCs w:val="16"/>
        </w:rPr>
      </w:pPr>
    </w:p>
    <w:p w:rsidR="00F90659" w:rsidRDefault="00F90659">
      <w:pPr>
        <w:rPr>
          <w:rFonts w:cs="Times New Roman"/>
          <w:sz w:val="16"/>
          <w:szCs w:val="16"/>
        </w:rPr>
      </w:pPr>
    </w:p>
    <w:p w:rsidR="00653DBE" w:rsidRPr="00826D53" w:rsidRDefault="00653DBE">
      <w:pPr>
        <w:rPr>
          <w:rFonts w:cs="Times New Roman"/>
          <w:sz w:val="16"/>
          <w:szCs w:val="16"/>
        </w:rPr>
      </w:pPr>
      <w:r w:rsidRPr="00826D53">
        <w:rPr>
          <w:rFonts w:cs="Times New Roman"/>
          <w:sz w:val="16"/>
          <w:szCs w:val="16"/>
        </w:rPr>
        <w:br w:type="page"/>
      </w:r>
    </w:p>
    <w:tbl>
      <w:tblPr>
        <w:tblStyle w:val="TableGrid"/>
        <w:tblpPr w:leftFromText="180" w:rightFromText="180" w:horzAnchor="margin" w:tblpXSpec="center" w:tblpY="300"/>
        <w:tblW w:w="0" w:type="auto"/>
        <w:tblLayout w:type="fixed"/>
        <w:tblCellMar>
          <w:left w:w="15" w:type="dxa"/>
          <w:right w:w="15" w:type="dxa"/>
        </w:tblCellMar>
        <w:tblLook w:val="0000" w:firstRow="0" w:lastRow="0" w:firstColumn="0" w:lastColumn="0" w:noHBand="0" w:noVBand="0"/>
      </w:tblPr>
      <w:tblGrid>
        <w:gridCol w:w="2880"/>
        <w:gridCol w:w="360"/>
        <w:gridCol w:w="2880"/>
        <w:gridCol w:w="360"/>
        <w:gridCol w:w="2880"/>
      </w:tblGrid>
      <w:tr w:rsidR="00053AC4" w:rsidRPr="00826D53" w:rsidTr="00F90659">
        <w:trPr>
          <w:cantSplit/>
          <w:trHeight w:hRule="exact" w:val="2160"/>
        </w:trPr>
        <w:tc>
          <w:tcPr>
            <w:tcW w:w="2880" w:type="dxa"/>
          </w:tcPr>
          <w:p w:rsidR="00A53149" w:rsidRPr="00826D53" w:rsidRDefault="00A53149" w:rsidP="00F90659">
            <w:pPr>
              <w:ind w:left="288" w:right="288"/>
              <w:jc w:val="center"/>
              <w:rPr>
                <w:rFonts w:cs="Times New Roman"/>
                <w:sz w:val="16"/>
                <w:szCs w:val="16"/>
              </w:rPr>
            </w:pPr>
          </w:p>
          <w:p w:rsidR="00A53149" w:rsidRPr="00826D53" w:rsidRDefault="00A53149" w:rsidP="00F90659">
            <w:pPr>
              <w:ind w:left="288" w:right="288"/>
              <w:jc w:val="center"/>
              <w:rPr>
                <w:rFonts w:cs="Times New Roman"/>
                <w:sz w:val="16"/>
                <w:szCs w:val="16"/>
              </w:rPr>
            </w:pPr>
          </w:p>
          <w:p w:rsidR="00A53149" w:rsidRPr="00826D53" w:rsidRDefault="00A53149" w:rsidP="00F90659">
            <w:pPr>
              <w:ind w:left="288" w:right="288"/>
              <w:jc w:val="center"/>
              <w:rPr>
                <w:rFonts w:cs="Times New Roman"/>
                <w:sz w:val="16"/>
                <w:szCs w:val="16"/>
              </w:rPr>
            </w:pPr>
          </w:p>
          <w:p w:rsidR="00B16008" w:rsidRPr="00826D53" w:rsidRDefault="00B16008" w:rsidP="00F90659">
            <w:pPr>
              <w:ind w:left="288" w:right="288"/>
              <w:jc w:val="center"/>
              <w:rPr>
                <w:rFonts w:cs="Times New Roman"/>
                <w:sz w:val="16"/>
                <w:szCs w:val="16"/>
              </w:rPr>
            </w:pPr>
            <w:r w:rsidRPr="00826D53">
              <w:rPr>
                <w:rFonts w:cs="Times New Roman"/>
                <w:sz w:val="16"/>
                <w:szCs w:val="16"/>
              </w:rPr>
              <w:t>Document and report clinical information truthfully</w:t>
            </w:r>
          </w:p>
          <w:p w:rsidR="00B16008" w:rsidRPr="00826D53" w:rsidRDefault="00B16008" w:rsidP="00F90659">
            <w:pPr>
              <w:ind w:left="288" w:right="288"/>
              <w:jc w:val="center"/>
              <w:rPr>
                <w:rFonts w:cs="Times New Roman"/>
                <w:sz w:val="16"/>
                <w:szCs w:val="16"/>
              </w:rPr>
            </w:pPr>
            <w:r w:rsidRPr="00826D53">
              <w:rPr>
                <w:rFonts w:cs="Times New Roman"/>
                <w:sz w:val="16"/>
                <w:szCs w:val="16"/>
              </w:rPr>
              <w:t>P-A1</w:t>
            </w:r>
          </w:p>
          <w:p w:rsidR="00053AC4" w:rsidRPr="00826D53" w:rsidRDefault="00053AC4" w:rsidP="00F90659">
            <w:pPr>
              <w:ind w:left="288" w:right="288"/>
              <w:jc w:val="center"/>
              <w:rPr>
                <w:rFonts w:cs="Times New Roman"/>
                <w:sz w:val="16"/>
                <w:szCs w:val="16"/>
              </w:rPr>
            </w:pPr>
          </w:p>
        </w:tc>
        <w:tc>
          <w:tcPr>
            <w:tcW w:w="360" w:type="dxa"/>
          </w:tcPr>
          <w:p w:rsidR="00053AC4" w:rsidRPr="00826D53" w:rsidRDefault="00053AC4" w:rsidP="00F90659">
            <w:pPr>
              <w:spacing w:before="120"/>
              <w:ind w:left="72" w:right="72"/>
              <w:rPr>
                <w:rFonts w:cs="Times New Roman"/>
                <w:sz w:val="16"/>
                <w:szCs w:val="16"/>
              </w:rPr>
            </w:pPr>
          </w:p>
        </w:tc>
        <w:tc>
          <w:tcPr>
            <w:tcW w:w="2880" w:type="dxa"/>
          </w:tcPr>
          <w:p w:rsidR="00B16008" w:rsidRPr="00826D53" w:rsidRDefault="00B16008" w:rsidP="00F90659">
            <w:pPr>
              <w:ind w:left="288" w:right="288"/>
              <w:jc w:val="center"/>
              <w:rPr>
                <w:rFonts w:cs="Times New Roman"/>
                <w:sz w:val="16"/>
                <w:szCs w:val="16"/>
              </w:rPr>
            </w:pPr>
          </w:p>
          <w:p w:rsidR="00B16008" w:rsidRPr="00826D53" w:rsidRDefault="00B16008" w:rsidP="00F90659">
            <w:pPr>
              <w:tabs>
                <w:tab w:val="left" w:pos="972"/>
              </w:tabs>
              <w:ind w:left="288" w:right="288"/>
              <w:rPr>
                <w:rFonts w:cs="Times New Roman"/>
                <w:sz w:val="16"/>
                <w:szCs w:val="16"/>
              </w:rPr>
            </w:pPr>
            <w:r w:rsidRPr="00826D53">
              <w:rPr>
                <w:rFonts w:cs="Times New Roman"/>
                <w:sz w:val="16"/>
                <w:szCs w:val="16"/>
              </w:rPr>
              <w:tab/>
            </w:r>
          </w:p>
          <w:p w:rsidR="00A53149" w:rsidRPr="00826D53" w:rsidRDefault="00A53149" w:rsidP="00F90659">
            <w:pPr>
              <w:ind w:left="288" w:right="288"/>
              <w:rPr>
                <w:rFonts w:cs="Times New Roman"/>
                <w:sz w:val="16"/>
                <w:szCs w:val="16"/>
              </w:rPr>
            </w:pPr>
          </w:p>
          <w:p w:rsidR="00B16008" w:rsidRPr="00826D53" w:rsidRDefault="00B16008" w:rsidP="00F90659">
            <w:pPr>
              <w:ind w:left="288" w:right="288"/>
              <w:rPr>
                <w:rFonts w:cs="Times New Roman"/>
                <w:sz w:val="16"/>
                <w:szCs w:val="16"/>
              </w:rPr>
            </w:pPr>
            <w:r w:rsidRPr="00826D53">
              <w:rPr>
                <w:rFonts w:cs="Times New Roman"/>
                <w:sz w:val="16"/>
                <w:szCs w:val="16"/>
              </w:rPr>
              <w:t>Follow formal policies</w:t>
            </w:r>
          </w:p>
          <w:p w:rsidR="00B16008" w:rsidRPr="00826D53" w:rsidRDefault="00B16008" w:rsidP="00F90659">
            <w:pPr>
              <w:ind w:left="288" w:right="288"/>
              <w:rPr>
                <w:rFonts w:cs="Times New Roman"/>
                <w:sz w:val="16"/>
                <w:szCs w:val="16"/>
              </w:rPr>
            </w:pPr>
            <w:r w:rsidRPr="00826D53">
              <w:rPr>
                <w:rFonts w:cs="Times New Roman"/>
                <w:sz w:val="16"/>
                <w:szCs w:val="16"/>
              </w:rPr>
              <w:t>P-A2</w:t>
            </w:r>
          </w:p>
          <w:p w:rsidR="00053AC4" w:rsidRPr="00826D53" w:rsidRDefault="00053AC4" w:rsidP="00F90659">
            <w:pPr>
              <w:tabs>
                <w:tab w:val="left" w:pos="972"/>
              </w:tabs>
              <w:ind w:left="288" w:right="288"/>
              <w:rPr>
                <w:rFonts w:cs="Times New Roman"/>
                <w:sz w:val="16"/>
                <w:szCs w:val="16"/>
              </w:rPr>
            </w:pPr>
          </w:p>
        </w:tc>
        <w:tc>
          <w:tcPr>
            <w:tcW w:w="360" w:type="dxa"/>
          </w:tcPr>
          <w:p w:rsidR="00053AC4" w:rsidRPr="00826D53" w:rsidRDefault="00053AC4" w:rsidP="00F90659">
            <w:pPr>
              <w:spacing w:before="120"/>
              <w:ind w:left="72" w:right="72"/>
              <w:rPr>
                <w:rFonts w:cs="Times New Roman"/>
                <w:sz w:val="16"/>
                <w:szCs w:val="16"/>
              </w:rPr>
            </w:pPr>
          </w:p>
        </w:tc>
        <w:tc>
          <w:tcPr>
            <w:tcW w:w="2880" w:type="dxa"/>
          </w:tcPr>
          <w:p w:rsidR="00A53149" w:rsidRPr="00826D53" w:rsidRDefault="00A53149" w:rsidP="00F90659">
            <w:pPr>
              <w:ind w:left="288" w:right="288"/>
              <w:jc w:val="center"/>
              <w:rPr>
                <w:rFonts w:cs="Times New Roman"/>
                <w:sz w:val="16"/>
                <w:szCs w:val="16"/>
              </w:rPr>
            </w:pPr>
          </w:p>
          <w:p w:rsidR="00A53149" w:rsidRPr="00826D53" w:rsidRDefault="00A53149" w:rsidP="00F90659">
            <w:pPr>
              <w:ind w:left="288" w:right="288"/>
              <w:jc w:val="center"/>
              <w:rPr>
                <w:rFonts w:cs="Times New Roman"/>
                <w:sz w:val="16"/>
                <w:szCs w:val="16"/>
              </w:rPr>
            </w:pPr>
          </w:p>
          <w:p w:rsidR="00A53149" w:rsidRPr="00826D53" w:rsidRDefault="00A53149" w:rsidP="00F90659">
            <w:pPr>
              <w:ind w:left="288" w:right="288"/>
              <w:jc w:val="center"/>
              <w:rPr>
                <w:rFonts w:cs="Times New Roman"/>
                <w:sz w:val="16"/>
                <w:szCs w:val="16"/>
              </w:rPr>
            </w:pPr>
          </w:p>
          <w:p w:rsidR="00B16008" w:rsidRPr="00826D53" w:rsidRDefault="00B16008" w:rsidP="00F90659">
            <w:pPr>
              <w:ind w:left="288" w:right="288"/>
              <w:jc w:val="center"/>
              <w:rPr>
                <w:rFonts w:cs="Times New Roman"/>
                <w:sz w:val="16"/>
                <w:szCs w:val="16"/>
              </w:rPr>
            </w:pPr>
            <w:r w:rsidRPr="00826D53">
              <w:rPr>
                <w:rFonts w:cs="Times New Roman"/>
                <w:sz w:val="16"/>
                <w:szCs w:val="16"/>
              </w:rPr>
              <w:t>Accept personal errors and honestly acknowledge them</w:t>
            </w:r>
          </w:p>
          <w:p w:rsidR="00B16008" w:rsidRPr="00826D53" w:rsidRDefault="00B16008" w:rsidP="00F90659">
            <w:pPr>
              <w:ind w:left="288" w:right="288"/>
              <w:jc w:val="center"/>
              <w:rPr>
                <w:rFonts w:cs="Times New Roman"/>
                <w:sz w:val="16"/>
                <w:szCs w:val="16"/>
              </w:rPr>
            </w:pPr>
            <w:r w:rsidRPr="00826D53">
              <w:rPr>
                <w:rFonts w:cs="Times New Roman"/>
                <w:sz w:val="16"/>
                <w:szCs w:val="16"/>
              </w:rPr>
              <w:t>P-A3</w:t>
            </w:r>
          </w:p>
          <w:p w:rsidR="00053AC4" w:rsidRPr="00826D53" w:rsidRDefault="00053AC4" w:rsidP="00F90659">
            <w:pPr>
              <w:ind w:left="288" w:right="288"/>
              <w:jc w:val="center"/>
              <w:rPr>
                <w:rFonts w:cs="Times New Roman"/>
                <w:sz w:val="16"/>
                <w:szCs w:val="16"/>
              </w:rPr>
            </w:pPr>
          </w:p>
        </w:tc>
      </w:tr>
      <w:tr w:rsidR="00053AC4" w:rsidRPr="00826D53" w:rsidTr="00F90659">
        <w:trPr>
          <w:cantSplit/>
          <w:trHeight w:hRule="exact" w:val="360"/>
        </w:trPr>
        <w:tc>
          <w:tcPr>
            <w:tcW w:w="2880" w:type="dxa"/>
          </w:tcPr>
          <w:p w:rsidR="00053AC4" w:rsidRPr="00826D53" w:rsidRDefault="00053AC4" w:rsidP="00F90659">
            <w:pPr>
              <w:spacing w:before="120"/>
              <w:ind w:left="288" w:right="288"/>
              <w:rPr>
                <w:rFonts w:cs="Times New Roman"/>
                <w:sz w:val="16"/>
                <w:szCs w:val="16"/>
              </w:rPr>
            </w:pPr>
          </w:p>
        </w:tc>
        <w:tc>
          <w:tcPr>
            <w:tcW w:w="360" w:type="dxa"/>
          </w:tcPr>
          <w:p w:rsidR="00053AC4" w:rsidRPr="00826D53" w:rsidRDefault="00053AC4" w:rsidP="00F90659">
            <w:pPr>
              <w:spacing w:before="120"/>
              <w:ind w:left="72" w:right="72"/>
              <w:rPr>
                <w:rFonts w:cs="Times New Roman"/>
                <w:sz w:val="16"/>
                <w:szCs w:val="16"/>
              </w:rPr>
            </w:pPr>
          </w:p>
        </w:tc>
        <w:tc>
          <w:tcPr>
            <w:tcW w:w="2880" w:type="dxa"/>
          </w:tcPr>
          <w:p w:rsidR="00053AC4" w:rsidRPr="00826D53" w:rsidRDefault="00053AC4" w:rsidP="00F90659">
            <w:pPr>
              <w:spacing w:before="120"/>
              <w:ind w:left="288" w:right="288"/>
              <w:rPr>
                <w:rFonts w:cs="Times New Roman"/>
                <w:sz w:val="16"/>
                <w:szCs w:val="16"/>
              </w:rPr>
            </w:pPr>
          </w:p>
        </w:tc>
        <w:tc>
          <w:tcPr>
            <w:tcW w:w="360" w:type="dxa"/>
          </w:tcPr>
          <w:p w:rsidR="00053AC4" w:rsidRPr="00826D53" w:rsidRDefault="00053AC4" w:rsidP="00F90659">
            <w:pPr>
              <w:spacing w:before="120"/>
              <w:ind w:left="72" w:right="72"/>
              <w:rPr>
                <w:rFonts w:cs="Times New Roman"/>
                <w:sz w:val="16"/>
                <w:szCs w:val="16"/>
              </w:rPr>
            </w:pPr>
          </w:p>
        </w:tc>
        <w:tc>
          <w:tcPr>
            <w:tcW w:w="2880" w:type="dxa"/>
          </w:tcPr>
          <w:p w:rsidR="00053AC4" w:rsidRPr="00826D53" w:rsidRDefault="00053AC4" w:rsidP="00F90659">
            <w:pPr>
              <w:spacing w:before="120"/>
              <w:ind w:left="288" w:right="288"/>
              <w:rPr>
                <w:rFonts w:cs="Times New Roman"/>
                <w:sz w:val="16"/>
                <w:szCs w:val="16"/>
              </w:rPr>
            </w:pPr>
          </w:p>
        </w:tc>
      </w:tr>
      <w:tr w:rsidR="00053AC4" w:rsidRPr="00826D53" w:rsidTr="00F90659">
        <w:trPr>
          <w:cantSplit/>
          <w:trHeight w:hRule="exact" w:val="2160"/>
        </w:trPr>
        <w:tc>
          <w:tcPr>
            <w:tcW w:w="2880" w:type="dxa"/>
          </w:tcPr>
          <w:p w:rsidR="00A53149" w:rsidRPr="00826D53" w:rsidRDefault="00A53149" w:rsidP="00F90659">
            <w:pPr>
              <w:ind w:left="288" w:right="288"/>
              <w:jc w:val="center"/>
              <w:rPr>
                <w:rFonts w:cs="Times New Roman"/>
                <w:sz w:val="16"/>
                <w:szCs w:val="16"/>
              </w:rPr>
            </w:pPr>
          </w:p>
          <w:p w:rsidR="00A53149" w:rsidRPr="00826D53" w:rsidRDefault="00A53149" w:rsidP="00F90659">
            <w:pPr>
              <w:ind w:left="288" w:right="288"/>
              <w:jc w:val="center"/>
              <w:rPr>
                <w:rFonts w:cs="Times New Roman"/>
                <w:sz w:val="16"/>
                <w:szCs w:val="16"/>
              </w:rPr>
            </w:pPr>
          </w:p>
          <w:p w:rsidR="00B16008" w:rsidRPr="00826D53" w:rsidRDefault="00B16008" w:rsidP="00F90659">
            <w:pPr>
              <w:ind w:left="288" w:right="288"/>
              <w:jc w:val="center"/>
              <w:rPr>
                <w:rFonts w:cs="Times New Roman"/>
                <w:sz w:val="16"/>
                <w:szCs w:val="16"/>
              </w:rPr>
            </w:pPr>
            <w:r w:rsidRPr="00826D53">
              <w:rPr>
                <w:rFonts w:cs="Times New Roman"/>
                <w:sz w:val="16"/>
                <w:szCs w:val="16"/>
              </w:rPr>
              <w:t>Uphold ethical expectations of research and scholarly activity</w:t>
            </w:r>
          </w:p>
          <w:p w:rsidR="00B16008" w:rsidRPr="00826D53" w:rsidRDefault="00B16008" w:rsidP="00F90659">
            <w:pPr>
              <w:ind w:left="288" w:right="288"/>
              <w:jc w:val="center"/>
              <w:rPr>
                <w:rFonts w:cs="Times New Roman"/>
                <w:sz w:val="16"/>
                <w:szCs w:val="16"/>
              </w:rPr>
            </w:pPr>
            <w:r w:rsidRPr="00826D53">
              <w:rPr>
                <w:rFonts w:cs="Times New Roman"/>
                <w:sz w:val="16"/>
                <w:szCs w:val="16"/>
              </w:rPr>
              <w:t>P-A4</w:t>
            </w:r>
          </w:p>
          <w:p w:rsidR="00053AC4" w:rsidRPr="00826D53" w:rsidRDefault="00053AC4" w:rsidP="00F90659">
            <w:pPr>
              <w:ind w:left="288" w:right="288"/>
              <w:jc w:val="center"/>
              <w:rPr>
                <w:rFonts w:cs="Times New Roman"/>
                <w:sz w:val="16"/>
                <w:szCs w:val="16"/>
              </w:rPr>
            </w:pPr>
          </w:p>
        </w:tc>
        <w:tc>
          <w:tcPr>
            <w:tcW w:w="360" w:type="dxa"/>
          </w:tcPr>
          <w:p w:rsidR="00053AC4" w:rsidRPr="00826D53" w:rsidRDefault="00053AC4" w:rsidP="00F90659">
            <w:pPr>
              <w:spacing w:before="120"/>
              <w:ind w:left="72" w:right="72"/>
              <w:rPr>
                <w:rFonts w:cs="Times New Roman"/>
                <w:sz w:val="16"/>
                <w:szCs w:val="16"/>
              </w:rPr>
            </w:pPr>
          </w:p>
        </w:tc>
        <w:tc>
          <w:tcPr>
            <w:tcW w:w="2880" w:type="dxa"/>
          </w:tcPr>
          <w:p w:rsidR="00A53149" w:rsidRPr="00826D53" w:rsidRDefault="00A53149" w:rsidP="00F90659">
            <w:pPr>
              <w:ind w:left="288" w:right="288"/>
              <w:rPr>
                <w:rFonts w:cs="Times New Roman"/>
                <w:sz w:val="16"/>
                <w:szCs w:val="16"/>
              </w:rPr>
            </w:pPr>
          </w:p>
          <w:p w:rsidR="00A53149" w:rsidRPr="00826D53" w:rsidRDefault="00A53149" w:rsidP="00F90659">
            <w:pPr>
              <w:ind w:left="288" w:right="288"/>
              <w:rPr>
                <w:rFonts w:cs="Times New Roman"/>
                <w:sz w:val="16"/>
                <w:szCs w:val="16"/>
              </w:rPr>
            </w:pPr>
          </w:p>
          <w:p w:rsidR="00B16008" w:rsidRPr="00826D53" w:rsidRDefault="00B16008" w:rsidP="00F90659">
            <w:pPr>
              <w:ind w:left="288" w:right="288"/>
              <w:rPr>
                <w:rFonts w:cs="Times New Roman"/>
                <w:sz w:val="16"/>
                <w:szCs w:val="16"/>
              </w:rPr>
            </w:pPr>
            <w:r w:rsidRPr="00826D53">
              <w:rPr>
                <w:rFonts w:cs="Times New Roman"/>
                <w:sz w:val="16"/>
                <w:szCs w:val="16"/>
              </w:rPr>
              <w:t>Demonstrate empathy and compassion to all patients</w:t>
            </w:r>
          </w:p>
          <w:p w:rsidR="00657560" w:rsidRPr="00826D53" w:rsidRDefault="00657560" w:rsidP="00F90659">
            <w:pPr>
              <w:ind w:left="288" w:right="288"/>
              <w:rPr>
                <w:rFonts w:cs="Times New Roman"/>
                <w:sz w:val="16"/>
                <w:szCs w:val="16"/>
              </w:rPr>
            </w:pPr>
            <w:r w:rsidRPr="00826D53">
              <w:rPr>
                <w:rFonts w:cs="Times New Roman"/>
                <w:sz w:val="16"/>
                <w:szCs w:val="16"/>
              </w:rPr>
              <w:t>P-B1</w:t>
            </w:r>
          </w:p>
          <w:p w:rsidR="00053AC4" w:rsidRPr="00826D53" w:rsidRDefault="00053AC4" w:rsidP="00F90659">
            <w:pPr>
              <w:ind w:left="288" w:right="288"/>
              <w:rPr>
                <w:rFonts w:cs="Times New Roman"/>
                <w:sz w:val="16"/>
                <w:szCs w:val="16"/>
              </w:rPr>
            </w:pPr>
          </w:p>
        </w:tc>
        <w:tc>
          <w:tcPr>
            <w:tcW w:w="360" w:type="dxa"/>
          </w:tcPr>
          <w:p w:rsidR="00053AC4" w:rsidRPr="00826D53" w:rsidRDefault="00053AC4" w:rsidP="00F90659">
            <w:pPr>
              <w:spacing w:before="120"/>
              <w:ind w:left="72" w:right="72"/>
              <w:rPr>
                <w:rFonts w:cs="Times New Roman"/>
                <w:sz w:val="16"/>
                <w:szCs w:val="16"/>
              </w:rPr>
            </w:pPr>
          </w:p>
        </w:tc>
        <w:tc>
          <w:tcPr>
            <w:tcW w:w="2880" w:type="dxa"/>
          </w:tcPr>
          <w:p w:rsidR="00A53149" w:rsidRPr="00826D53" w:rsidRDefault="00A53149" w:rsidP="00F90659">
            <w:pPr>
              <w:tabs>
                <w:tab w:val="left" w:pos="780"/>
              </w:tabs>
              <w:spacing w:before="120"/>
              <w:ind w:left="288" w:right="288"/>
              <w:rPr>
                <w:rFonts w:cs="Times New Roman"/>
                <w:sz w:val="16"/>
                <w:szCs w:val="16"/>
              </w:rPr>
            </w:pPr>
          </w:p>
          <w:p w:rsidR="00657560" w:rsidRPr="00826D53" w:rsidRDefault="00053AC4" w:rsidP="00F90659">
            <w:pPr>
              <w:tabs>
                <w:tab w:val="left" w:pos="780"/>
              </w:tabs>
              <w:spacing w:before="120"/>
              <w:ind w:left="288" w:right="288"/>
              <w:rPr>
                <w:rFonts w:cs="Times New Roman"/>
                <w:sz w:val="16"/>
                <w:szCs w:val="16"/>
              </w:rPr>
            </w:pPr>
            <w:r w:rsidRPr="00826D53">
              <w:rPr>
                <w:rFonts w:cs="Times New Roman"/>
                <w:sz w:val="16"/>
                <w:szCs w:val="16"/>
              </w:rPr>
              <w:tab/>
            </w:r>
          </w:p>
          <w:p w:rsidR="00657560" w:rsidRPr="00826D53" w:rsidRDefault="00657560" w:rsidP="00F90659">
            <w:pPr>
              <w:ind w:left="288" w:right="288"/>
              <w:rPr>
                <w:rFonts w:cs="Times New Roman"/>
                <w:sz w:val="16"/>
                <w:szCs w:val="16"/>
              </w:rPr>
            </w:pPr>
            <w:r w:rsidRPr="00826D53">
              <w:rPr>
                <w:rFonts w:cs="Times New Roman"/>
                <w:sz w:val="16"/>
                <w:szCs w:val="16"/>
              </w:rPr>
              <w:t>Demonstrate a commitment to relieve pain and suffering</w:t>
            </w:r>
          </w:p>
          <w:p w:rsidR="00657560" w:rsidRPr="00826D53" w:rsidRDefault="00657560" w:rsidP="00F90659">
            <w:pPr>
              <w:ind w:left="288" w:right="288"/>
              <w:rPr>
                <w:rFonts w:cs="Times New Roman"/>
                <w:sz w:val="16"/>
                <w:szCs w:val="16"/>
              </w:rPr>
            </w:pPr>
            <w:r w:rsidRPr="00826D53">
              <w:rPr>
                <w:rFonts w:cs="Times New Roman"/>
                <w:sz w:val="16"/>
                <w:szCs w:val="16"/>
              </w:rPr>
              <w:t>P-B2</w:t>
            </w:r>
          </w:p>
          <w:p w:rsidR="00053AC4" w:rsidRPr="00826D53" w:rsidRDefault="00053AC4" w:rsidP="00F90659">
            <w:pPr>
              <w:tabs>
                <w:tab w:val="left" w:pos="780"/>
              </w:tabs>
              <w:spacing w:before="120"/>
              <w:ind w:left="288" w:right="288"/>
              <w:rPr>
                <w:rFonts w:cs="Times New Roman"/>
                <w:sz w:val="16"/>
                <w:szCs w:val="16"/>
              </w:rPr>
            </w:pPr>
          </w:p>
          <w:p w:rsidR="00053AC4" w:rsidRPr="00826D53" w:rsidRDefault="00053AC4" w:rsidP="00F90659">
            <w:pPr>
              <w:ind w:left="288" w:right="288"/>
              <w:rPr>
                <w:rFonts w:cs="Times New Roman"/>
                <w:sz w:val="16"/>
                <w:szCs w:val="16"/>
              </w:rPr>
            </w:pPr>
          </w:p>
        </w:tc>
      </w:tr>
      <w:tr w:rsidR="00053AC4" w:rsidRPr="00826D53" w:rsidTr="00F90659">
        <w:trPr>
          <w:cantSplit/>
          <w:trHeight w:hRule="exact" w:val="360"/>
        </w:trPr>
        <w:tc>
          <w:tcPr>
            <w:tcW w:w="2880" w:type="dxa"/>
          </w:tcPr>
          <w:p w:rsidR="00053AC4" w:rsidRPr="00826D53" w:rsidRDefault="00053AC4" w:rsidP="00F90659">
            <w:pPr>
              <w:spacing w:before="120"/>
              <w:ind w:left="288" w:right="288"/>
              <w:rPr>
                <w:rFonts w:cs="Times New Roman"/>
                <w:sz w:val="16"/>
                <w:szCs w:val="16"/>
              </w:rPr>
            </w:pPr>
          </w:p>
        </w:tc>
        <w:tc>
          <w:tcPr>
            <w:tcW w:w="360" w:type="dxa"/>
          </w:tcPr>
          <w:p w:rsidR="00053AC4" w:rsidRPr="00826D53" w:rsidRDefault="00053AC4" w:rsidP="00F90659">
            <w:pPr>
              <w:spacing w:before="120"/>
              <w:ind w:left="72" w:right="72"/>
              <w:rPr>
                <w:rFonts w:cs="Times New Roman"/>
                <w:sz w:val="16"/>
                <w:szCs w:val="16"/>
              </w:rPr>
            </w:pPr>
          </w:p>
        </w:tc>
        <w:tc>
          <w:tcPr>
            <w:tcW w:w="2880" w:type="dxa"/>
          </w:tcPr>
          <w:p w:rsidR="00053AC4" w:rsidRPr="00826D53" w:rsidRDefault="00053AC4" w:rsidP="00F90659">
            <w:pPr>
              <w:spacing w:before="120"/>
              <w:ind w:left="288" w:right="288"/>
              <w:rPr>
                <w:rFonts w:cs="Times New Roman"/>
                <w:sz w:val="16"/>
                <w:szCs w:val="16"/>
              </w:rPr>
            </w:pPr>
          </w:p>
        </w:tc>
        <w:tc>
          <w:tcPr>
            <w:tcW w:w="360" w:type="dxa"/>
          </w:tcPr>
          <w:p w:rsidR="00053AC4" w:rsidRPr="00826D53" w:rsidRDefault="00053AC4" w:rsidP="00F90659">
            <w:pPr>
              <w:spacing w:before="120"/>
              <w:ind w:left="72" w:right="72"/>
              <w:rPr>
                <w:rFonts w:cs="Times New Roman"/>
                <w:sz w:val="16"/>
                <w:szCs w:val="16"/>
              </w:rPr>
            </w:pPr>
          </w:p>
        </w:tc>
        <w:tc>
          <w:tcPr>
            <w:tcW w:w="2880" w:type="dxa"/>
          </w:tcPr>
          <w:p w:rsidR="00053AC4" w:rsidRPr="00826D53" w:rsidRDefault="00053AC4" w:rsidP="00F90659">
            <w:pPr>
              <w:spacing w:before="120"/>
              <w:ind w:left="288" w:right="288"/>
              <w:rPr>
                <w:rFonts w:cs="Times New Roman"/>
                <w:sz w:val="16"/>
                <w:szCs w:val="16"/>
              </w:rPr>
            </w:pPr>
          </w:p>
        </w:tc>
      </w:tr>
      <w:tr w:rsidR="00053AC4" w:rsidRPr="00826D53" w:rsidTr="00F90659">
        <w:trPr>
          <w:cantSplit/>
          <w:trHeight w:hRule="exact" w:val="2160"/>
        </w:trPr>
        <w:tc>
          <w:tcPr>
            <w:tcW w:w="2880" w:type="dxa"/>
          </w:tcPr>
          <w:p w:rsidR="00A53149" w:rsidRPr="00826D53" w:rsidRDefault="00A53149" w:rsidP="00F90659">
            <w:pPr>
              <w:ind w:left="288" w:right="288"/>
              <w:jc w:val="center"/>
              <w:rPr>
                <w:rFonts w:cs="Times New Roman"/>
                <w:sz w:val="16"/>
                <w:szCs w:val="16"/>
              </w:rPr>
            </w:pPr>
          </w:p>
          <w:p w:rsidR="00A53149" w:rsidRPr="00826D53" w:rsidRDefault="00A53149" w:rsidP="00F90659">
            <w:pPr>
              <w:ind w:left="288" w:right="288"/>
              <w:jc w:val="center"/>
              <w:rPr>
                <w:rFonts w:cs="Times New Roman"/>
                <w:sz w:val="16"/>
                <w:szCs w:val="16"/>
              </w:rPr>
            </w:pPr>
          </w:p>
          <w:p w:rsidR="00657560" w:rsidRPr="00826D53" w:rsidRDefault="00657560" w:rsidP="00F90659">
            <w:pPr>
              <w:ind w:left="288" w:right="288"/>
              <w:jc w:val="center"/>
              <w:rPr>
                <w:rFonts w:cs="Times New Roman"/>
                <w:sz w:val="16"/>
                <w:szCs w:val="16"/>
              </w:rPr>
            </w:pPr>
            <w:r w:rsidRPr="00826D53">
              <w:rPr>
                <w:rFonts w:cs="Times New Roman"/>
                <w:sz w:val="16"/>
                <w:szCs w:val="16"/>
              </w:rPr>
              <w:t>Provide support (physical, psychological, social and spiritual) for dying patients and their families</w:t>
            </w:r>
          </w:p>
          <w:p w:rsidR="00657560" w:rsidRPr="00826D53" w:rsidRDefault="00657560" w:rsidP="00F90659">
            <w:pPr>
              <w:ind w:left="288" w:right="288"/>
              <w:jc w:val="center"/>
              <w:rPr>
                <w:rFonts w:cs="Times New Roman"/>
                <w:sz w:val="16"/>
                <w:szCs w:val="16"/>
              </w:rPr>
            </w:pPr>
            <w:r w:rsidRPr="00826D53">
              <w:rPr>
                <w:rFonts w:cs="Times New Roman"/>
                <w:sz w:val="16"/>
                <w:szCs w:val="16"/>
              </w:rPr>
              <w:t>P-B3</w:t>
            </w:r>
          </w:p>
          <w:p w:rsidR="00053AC4" w:rsidRPr="00826D53" w:rsidRDefault="00053AC4" w:rsidP="00F90659">
            <w:pPr>
              <w:ind w:left="288" w:right="288"/>
              <w:jc w:val="center"/>
              <w:rPr>
                <w:rFonts w:cs="Times New Roman"/>
                <w:sz w:val="16"/>
                <w:szCs w:val="16"/>
              </w:rPr>
            </w:pPr>
          </w:p>
        </w:tc>
        <w:tc>
          <w:tcPr>
            <w:tcW w:w="360" w:type="dxa"/>
          </w:tcPr>
          <w:p w:rsidR="00053AC4" w:rsidRPr="00826D53" w:rsidRDefault="00053AC4" w:rsidP="00F90659">
            <w:pPr>
              <w:spacing w:before="120"/>
              <w:ind w:left="72" w:right="72"/>
              <w:rPr>
                <w:rFonts w:cs="Times New Roman"/>
                <w:sz w:val="16"/>
                <w:szCs w:val="16"/>
              </w:rPr>
            </w:pPr>
          </w:p>
        </w:tc>
        <w:tc>
          <w:tcPr>
            <w:tcW w:w="2880" w:type="dxa"/>
          </w:tcPr>
          <w:p w:rsidR="00A53149" w:rsidRPr="00826D53" w:rsidRDefault="00A53149" w:rsidP="00F90659">
            <w:pPr>
              <w:ind w:left="288" w:right="288"/>
              <w:jc w:val="center"/>
              <w:rPr>
                <w:rFonts w:cs="Times New Roman"/>
                <w:sz w:val="16"/>
                <w:szCs w:val="16"/>
              </w:rPr>
            </w:pPr>
          </w:p>
          <w:p w:rsidR="00A53149" w:rsidRPr="00826D53" w:rsidRDefault="00A53149" w:rsidP="00F90659">
            <w:pPr>
              <w:ind w:left="288" w:right="288"/>
              <w:jc w:val="center"/>
              <w:rPr>
                <w:rFonts w:cs="Times New Roman"/>
                <w:sz w:val="16"/>
                <w:szCs w:val="16"/>
              </w:rPr>
            </w:pPr>
          </w:p>
          <w:p w:rsidR="00DC6D80" w:rsidRPr="00826D53" w:rsidRDefault="00DC6D80" w:rsidP="00DC6D80">
            <w:pPr>
              <w:ind w:left="288" w:right="288"/>
              <w:jc w:val="center"/>
              <w:rPr>
                <w:rFonts w:cs="Times New Roman"/>
                <w:sz w:val="16"/>
                <w:szCs w:val="16"/>
              </w:rPr>
            </w:pPr>
            <w:r w:rsidRPr="00826D53">
              <w:rPr>
                <w:rFonts w:cs="Times New Roman"/>
                <w:sz w:val="16"/>
                <w:szCs w:val="16"/>
              </w:rPr>
              <w:t>Provide leadership for a team that respects patient dignity and autonomy</w:t>
            </w:r>
          </w:p>
          <w:p w:rsidR="00DC6D80" w:rsidRPr="00826D53" w:rsidRDefault="00DC6D80" w:rsidP="00DC6D80">
            <w:pPr>
              <w:ind w:left="288" w:right="288"/>
              <w:jc w:val="center"/>
              <w:rPr>
                <w:rFonts w:cs="Times New Roman"/>
                <w:sz w:val="16"/>
                <w:szCs w:val="16"/>
              </w:rPr>
            </w:pPr>
            <w:r w:rsidRPr="00826D53">
              <w:rPr>
                <w:rFonts w:cs="Times New Roman"/>
                <w:sz w:val="16"/>
                <w:szCs w:val="16"/>
              </w:rPr>
              <w:t>P-B4</w:t>
            </w:r>
          </w:p>
          <w:p w:rsidR="00053AC4" w:rsidRPr="00826D53" w:rsidRDefault="00053AC4" w:rsidP="00DC6D80">
            <w:pPr>
              <w:ind w:left="288" w:right="288"/>
              <w:jc w:val="center"/>
              <w:rPr>
                <w:rFonts w:cs="Times New Roman"/>
                <w:sz w:val="16"/>
                <w:szCs w:val="16"/>
              </w:rPr>
            </w:pPr>
          </w:p>
        </w:tc>
        <w:tc>
          <w:tcPr>
            <w:tcW w:w="360" w:type="dxa"/>
          </w:tcPr>
          <w:p w:rsidR="00053AC4" w:rsidRPr="00826D53" w:rsidRDefault="00053AC4" w:rsidP="00F90659">
            <w:pPr>
              <w:spacing w:before="120"/>
              <w:ind w:left="72" w:right="72"/>
              <w:jc w:val="center"/>
              <w:rPr>
                <w:rFonts w:cs="Times New Roman"/>
                <w:sz w:val="16"/>
                <w:szCs w:val="16"/>
              </w:rPr>
            </w:pPr>
          </w:p>
        </w:tc>
        <w:tc>
          <w:tcPr>
            <w:tcW w:w="2880" w:type="dxa"/>
          </w:tcPr>
          <w:p w:rsidR="00A53149" w:rsidRPr="00826D53" w:rsidRDefault="00A53149" w:rsidP="00F90659">
            <w:pPr>
              <w:ind w:left="288" w:right="288"/>
              <w:jc w:val="center"/>
              <w:rPr>
                <w:rFonts w:cs="Times New Roman"/>
                <w:sz w:val="16"/>
                <w:szCs w:val="16"/>
              </w:rPr>
            </w:pPr>
          </w:p>
          <w:p w:rsidR="00053AC4" w:rsidRPr="00DC6D80" w:rsidRDefault="00053AC4" w:rsidP="00DC6D80">
            <w:pPr>
              <w:spacing w:before="120"/>
              <w:ind w:left="288" w:right="288"/>
              <w:jc w:val="center"/>
              <w:rPr>
                <w:rFonts w:cs="Times New Roman"/>
                <w:color w:val="000000"/>
                <w:sz w:val="16"/>
                <w:szCs w:val="16"/>
              </w:rPr>
            </w:pPr>
          </w:p>
          <w:p w:rsidR="00DC6D80" w:rsidRPr="00DC6D80" w:rsidRDefault="00DC6D80" w:rsidP="00DC6D80">
            <w:pPr>
              <w:ind w:left="288" w:right="288"/>
              <w:jc w:val="center"/>
              <w:rPr>
                <w:rFonts w:cs="Arial"/>
                <w:sz w:val="16"/>
                <w:szCs w:val="16"/>
              </w:rPr>
            </w:pPr>
            <w:r w:rsidRPr="00DC6D80">
              <w:rPr>
                <w:rFonts w:cs="Arial"/>
                <w:sz w:val="16"/>
                <w:szCs w:val="16"/>
              </w:rPr>
              <w:t>Communicate constructive feedback to other members of the health care team</w:t>
            </w:r>
          </w:p>
          <w:p w:rsidR="00DC6D80" w:rsidRPr="00DC6D80" w:rsidRDefault="00DC6D80" w:rsidP="00DC6D80">
            <w:pPr>
              <w:ind w:left="288" w:right="288"/>
              <w:jc w:val="center"/>
              <w:rPr>
                <w:rFonts w:cs="Arial"/>
                <w:sz w:val="16"/>
                <w:szCs w:val="16"/>
              </w:rPr>
            </w:pPr>
            <w:r w:rsidRPr="00DC6D80">
              <w:rPr>
                <w:rFonts w:cs="Arial"/>
                <w:sz w:val="16"/>
                <w:szCs w:val="16"/>
              </w:rPr>
              <w:t>P-C1</w:t>
            </w:r>
          </w:p>
          <w:p w:rsidR="00053AC4" w:rsidRPr="00826D53" w:rsidRDefault="00053AC4" w:rsidP="00DC6D80">
            <w:pPr>
              <w:ind w:left="288" w:right="288"/>
              <w:jc w:val="center"/>
              <w:rPr>
                <w:rFonts w:cs="Times New Roman"/>
                <w:sz w:val="16"/>
                <w:szCs w:val="16"/>
              </w:rPr>
            </w:pPr>
          </w:p>
        </w:tc>
      </w:tr>
      <w:tr w:rsidR="00053AC4" w:rsidRPr="00826D53" w:rsidTr="00F90659">
        <w:trPr>
          <w:cantSplit/>
          <w:trHeight w:hRule="exact" w:val="360"/>
        </w:trPr>
        <w:tc>
          <w:tcPr>
            <w:tcW w:w="2880" w:type="dxa"/>
          </w:tcPr>
          <w:p w:rsidR="00053AC4" w:rsidRPr="00826D53" w:rsidRDefault="00053AC4" w:rsidP="00F90659">
            <w:pPr>
              <w:spacing w:before="120"/>
              <w:ind w:left="288" w:right="288"/>
              <w:rPr>
                <w:rFonts w:cs="Times New Roman"/>
                <w:sz w:val="16"/>
                <w:szCs w:val="16"/>
              </w:rPr>
            </w:pPr>
          </w:p>
        </w:tc>
        <w:tc>
          <w:tcPr>
            <w:tcW w:w="360" w:type="dxa"/>
          </w:tcPr>
          <w:p w:rsidR="00053AC4" w:rsidRPr="00826D53" w:rsidRDefault="00053AC4" w:rsidP="00F90659">
            <w:pPr>
              <w:spacing w:before="120"/>
              <w:ind w:left="72" w:right="72"/>
              <w:rPr>
                <w:rFonts w:cs="Times New Roman"/>
                <w:sz w:val="16"/>
                <w:szCs w:val="16"/>
              </w:rPr>
            </w:pPr>
          </w:p>
        </w:tc>
        <w:tc>
          <w:tcPr>
            <w:tcW w:w="2880" w:type="dxa"/>
          </w:tcPr>
          <w:p w:rsidR="00053AC4" w:rsidRPr="00826D53" w:rsidRDefault="00053AC4" w:rsidP="00F90659">
            <w:pPr>
              <w:spacing w:before="120"/>
              <w:ind w:left="288" w:right="288"/>
              <w:rPr>
                <w:rFonts w:cs="Times New Roman"/>
                <w:sz w:val="16"/>
                <w:szCs w:val="16"/>
              </w:rPr>
            </w:pPr>
          </w:p>
        </w:tc>
        <w:tc>
          <w:tcPr>
            <w:tcW w:w="360" w:type="dxa"/>
          </w:tcPr>
          <w:p w:rsidR="00053AC4" w:rsidRPr="00826D53" w:rsidRDefault="00053AC4" w:rsidP="00F90659">
            <w:pPr>
              <w:spacing w:before="120"/>
              <w:ind w:left="72" w:right="72"/>
              <w:rPr>
                <w:rFonts w:cs="Times New Roman"/>
                <w:sz w:val="16"/>
                <w:szCs w:val="16"/>
              </w:rPr>
            </w:pPr>
          </w:p>
        </w:tc>
        <w:tc>
          <w:tcPr>
            <w:tcW w:w="2880" w:type="dxa"/>
          </w:tcPr>
          <w:p w:rsidR="00053AC4" w:rsidRPr="00826D53" w:rsidRDefault="00053AC4" w:rsidP="00F90659">
            <w:pPr>
              <w:spacing w:before="120"/>
              <w:ind w:left="288" w:right="288"/>
              <w:rPr>
                <w:rFonts w:cs="Times New Roman"/>
                <w:sz w:val="16"/>
                <w:szCs w:val="16"/>
              </w:rPr>
            </w:pPr>
          </w:p>
        </w:tc>
      </w:tr>
      <w:tr w:rsidR="00053AC4" w:rsidRPr="00826D53" w:rsidTr="00F90659">
        <w:trPr>
          <w:cantSplit/>
          <w:trHeight w:hRule="exact" w:val="2160"/>
        </w:trPr>
        <w:tc>
          <w:tcPr>
            <w:tcW w:w="2880" w:type="dxa"/>
          </w:tcPr>
          <w:p w:rsidR="00A53149" w:rsidRPr="00826D53" w:rsidRDefault="00A53149" w:rsidP="00F90659">
            <w:pPr>
              <w:ind w:left="288" w:right="288"/>
              <w:jc w:val="center"/>
              <w:rPr>
                <w:rFonts w:cs="Times New Roman"/>
                <w:sz w:val="16"/>
                <w:szCs w:val="16"/>
              </w:rPr>
            </w:pPr>
          </w:p>
          <w:p w:rsidR="00A53149" w:rsidRPr="00826D53" w:rsidRDefault="00A53149" w:rsidP="00DC6D80">
            <w:pPr>
              <w:ind w:left="288" w:right="288"/>
              <w:jc w:val="center"/>
              <w:rPr>
                <w:rFonts w:cs="Times New Roman"/>
                <w:sz w:val="16"/>
                <w:szCs w:val="16"/>
              </w:rPr>
            </w:pPr>
          </w:p>
          <w:p w:rsidR="00DC6D80" w:rsidRPr="00826D53" w:rsidRDefault="00DC6D80" w:rsidP="00DC6D80">
            <w:pPr>
              <w:ind w:left="288" w:right="288"/>
              <w:rPr>
                <w:rFonts w:cs="Times New Roman"/>
                <w:sz w:val="16"/>
                <w:szCs w:val="16"/>
              </w:rPr>
            </w:pPr>
            <w:r w:rsidRPr="00826D53">
              <w:rPr>
                <w:rFonts w:cs="Times New Roman"/>
                <w:sz w:val="16"/>
                <w:szCs w:val="16"/>
              </w:rPr>
              <w:t>Recognize, respond to and report impairment in colleagues or substandard care via peer review process</w:t>
            </w:r>
          </w:p>
          <w:p w:rsidR="00DC6D80" w:rsidRPr="00826D53" w:rsidRDefault="00DC6D80" w:rsidP="00DC6D80">
            <w:pPr>
              <w:ind w:left="288" w:right="288"/>
              <w:jc w:val="center"/>
              <w:rPr>
                <w:rFonts w:cs="Times New Roman"/>
                <w:sz w:val="16"/>
                <w:szCs w:val="16"/>
              </w:rPr>
            </w:pPr>
            <w:r w:rsidRPr="00826D53">
              <w:rPr>
                <w:rFonts w:cs="Times New Roman"/>
                <w:sz w:val="16"/>
                <w:szCs w:val="16"/>
              </w:rPr>
              <w:t>P-C2</w:t>
            </w:r>
          </w:p>
          <w:p w:rsidR="00053AC4" w:rsidRPr="00826D53" w:rsidRDefault="00053AC4" w:rsidP="00DC6D80">
            <w:pPr>
              <w:ind w:left="288" w:right="288"/>
              <w:jc w:val="center"/>
              <w:rPr>
                <w:rFonts w:cs="Times New Roman"/>
                <w:sz w:val="16"/>
                <w:szCs w:val="16"/>
              </w:rPr>
            </w:pPr>
          </w:p>
        </w:tc>
        <w:tc>
          <w:tcPr>
            <w:tcW w:w="360" w:type="dxa"/>
          </w:tcPr>
          <w:p w:rsidR="00053AC4" w:rsidRPr="00826D53" w:rsidRDefault="00053AC4" w:rsidP="00F90659">
            <w:pPr>
              <w:spacing w:before="120"/>
              <w:ind w:left="72" w:right="72"/>
              <w:jc w:val="center"/>
              <w:rPr>
                <w:rFonts w:cs="Times New Roman"/>
                <w:sz w:val="16"/>
                <w:szCs w:val="16"/>
              </w:rPr>
            </w:pPr>
          </w:p>
        </w:tc>
        <w:tc>
          <w:tcPr>
            <w:tcW w:w="2880" w:type="dxa"/>
          </w:tcPr>
          <w:p w:rsidR="00A53149" w:rsidRPr="00826D53" w:rsidRDefault="00A53149" w:rsidP="00F90659">
            <w:pPr>
              <w:ind w:left="288" w:right="288"/>
              <w:jc w:val="center"/>
              <w:rPr>
                <w:rFonts w:cs="Times New Roman"/>
                <w:sz w:val="16"/>
                <w:szCs w:val="16"/>
              </w:rPr>
            </w:pPr>
          </w:p>
          <w:p w:rsidR="00A53149" w:rsidRPr="00826D53" w:rsidRDefault="00A53149" w:rsidP="00F90659">
            <w:pPr>
              <w:ind w:left="288" w:right="288"/>
              <w:jc w:val="center"/>
              <w:rPr>
                <w:rFonts w:cs="Times New Roman"/>
                <w:sz w:val="16"/>
                <w:szCs w:val="16"/>
              </w:rPr>
            </w:pPr>
          </w:p>
          <w:p w:rsidR="00DC6D80" w:rsidRPr="00826D53" w:rsidRDefault="00DC6D80" w:rsidP="00DC6D80">
            <w:pPr>
              <w:ind w:left="288" w:right="288"/>
              <w:jc w:val="center"/>
              <w:rPr>
                <w:rFonts w:cs="Times New Roman"/>
                <w:sz w:val="16"/>
                <w:szCs w:val="16"/>
              </w:rPr>
            </w:pPr>
            <w:r w:rsidRPr="00826D53">
              <w:rPr>
                <w:rFonts w:cs="Times New Roman"/>
                <w:sz w:val="16"/>
                <w:szCs w:val="16"/>
              </w:rPr>
              <w:t>Respond promptly and appropriately to clinical responsibilities including but not limited to calls and pages</w:t>
            </w:r>
          </w:p>
          <w:p w:rsidR="00DC6D80" w:rsidRPr="00826D53" w:rsidRDefault="00DC6D80" w:rsidP="00DC6D80">
            <w:pPr>
              <w:ind w:left="288" w:right="288"/>
              <w:jc w:val="center"/>
              <w:rPr>
                <w:rFonts w:cs="Times New Roman"/>
                <w:sz w:val="16"/>
                <w:szCs w:val="16"/>
              </w:rPr>
            </w:pPr>
            <w:r w:rsidRPr="00826D53">
              <w:rPr>
                <w:rFonts w:cs="Times New Roman"/>
                <w:sz w:val="16"/>
                <w:szCs w:val="16"/>
              </w:rPr>
              <w:t>P-D1</w:t>
            </w:r>
          </w:p>
          <w:p w:rsidR="00053AC4" w:rsidRPr="00826D53" w:rsidRDefault="00053AC4" w:rsidP="00F90659">
            <w:pPr>
              <w:spacing w:before="120"/>
              <w:ind w:left="288" w:right="288"/>
              <w:jc w:val="center"/>
              <w:rPr>
                <w:rFonts w:cs="Times New Roman"/>
                <w:color w:val="000000"/>
                <w:sz w:val="16"/>
                <w:szCs w:val="16"/>
              </w:rPr>
            </w:pPr>
          </w:p>
          <w:p w:rsidR="00053AC4" w:rsidRPr="00826D53" w:rsidRDefault="00053AC4" w:rsidP="00F90659">
            <w:pPr>
              <w:spacing w:before="120"/>
              <w:ind w:left="288" w:right="288"/>
              <w:jc w:val="center"/>
              <w:rPr>
                <w:rFonts w:cs="Times New Roman"/>
                <w:sz w:val="16"/>
                <w:szCs w:val="16"/>
              </w:rPr>
            </w:pPr>
          </w:p>
        </w:tc>
        <w:tc>
          <w:tcPr>
            <w:tcW w:w="360" w:type="dxa"/>
          </w:tcPr>
          <w:p w:rsidR="00053AC4" w:rsidRPr="00826D53" w:rsidRDefault="00053AC4" w:rsidP="00F90659">
            <w:pPr>
              <w:spacing w:before="120"/>
              <w:ind w:left="72" w:right="72"/>
              <w:jc w:val="center"/>
              <w:rPr>
                <w:rFonts w:cs="Times New Roman"/>
                <w:sz w:val="16"/>
                <w:szCs w:val="16"/>
              </w:rPr>
            </w:pPr>
          </w:p>
        </w:tc>
        <w:tc>
          <w:tcPr>
            <w:tcW w:w="2880" w:type="dxa"/>
          </w:tcPr>
          <w:p w:rsidR="00A53149" w:rsidRPr="00826D53" w:rsidRDefault="00A53149" w:rsidP="00F90659">
            <w:pPr>
              <w:ind w:left="288" w:right="288"/>
              <w:jc w:val="center"/>
              <w:rPr>
                <w:rFonts w:cs="Times New Roman"/>
                <w:sz w:val="16"/>
                <w:szCs w:val="16"/>
              </w:rPr>
            </w:pPr>
          </w:p>
          <w:p w:rsidR="00A53149" w:rsidRPr="00826D53" w:rsidRDefault="00A53149" w:rsidP="00F90659">
            <w:pPr>
              <w:ind w:left="288" w:right="288"/>
              <w:jc w:val="center"/>
              <w:rPr>
                <w:rFonts w:cs="Times New Roman"/>
                <w:sz w:val="16"/>
                <w:szCs w:val="16"/>
              </w:rPr>
            </w:pPr>
          </w:p>
          <w:p w:rsidR="00DC6D80" w:rsidRPr="00826D53" w:rsidRDefault="00DC6D80" w:rsidP="00DC6D80">
            <w:pPr>
              <w:ind w:left="288" w:right="288"/>
              <w:jc w:val="center"/>
              <w:rPr>
                <w:rFonts w:cs="Times New Roman"/>
                <w:sz w:val="16"/>
                <w:szCs w:val="16"/>
              </w:rPr>
            </w:pPr>
            <w:r w:rsidRPr="00826D53">
              <w:rPr>
                <w:rFonts w:cs="Times New Roman"/>
                <w:sz w:val="16"/>
                <w:szCs w:val="16"/>
              </w:rPr>
              <w:t>Carry out timely interactions with colleagues, patients, and their designated caregivers</w:t>
            </w:r>
          </w:p>
          <w:p w:rsidR="00DC6D80" w:rsidRPr="00826D53" w:rsidRDefault="00DC6D80" w:rsidP="00DC6D80">
            <w:pPr>
              <w:ind w:left="288" w:right="288"/>
              <w:jc w:val="center"/>
              <w:rPr>
                <w:rFonts w:cs="Times New Roman"/>
                <w:sz w:val="16"/>
                <w:szCs w:val="16"/>
              </w:rPr>
            </w:pPr>
            <w:r w:rsidRPr="00826D53">
              <w:rPr>
                <w:rFonts w:cs="Times New Roman"/>
                <w:sz w:val="16"/>
                <w:szCs w:val="16"/>
              </w:rPr>
              <w:t>P-D2</w:t>
            </w:r>
          </w:p>
          <w:p w:rsidR="00053AC4" w:rsidRPr="00826D53" w:rsidRDefault="00053AC4" w:rsidP="00DC6D80">
            <w:pPr>
              <w:ind w:left="288" w:right="288"/>
              <w:jc w:val="center"/>
              <w:rPr>
                <w:rFonts w:cs="Times New Roman"/>
                <w:sz w:val="16"/>
                <w:szCs w:val="16"/>
              </w:rPr>
            </w:pPr>
          </w:p>
        </w:tc>
      </w:tr>
      <w:tr w:rsidR="00053AC4" w:rsidRPr="00826D53" w:rsidTr="00F90659">
        <w:trPr>
          <w:cantSplit/>
          <w:trHeight w:hRule="exact" w:val="360"/>
        </w:trPr>
        <w:tc>
          <w:tcPr>
            <w:tcW w:w="2880" w:type="dxa"/>
          </w:tcPr>
          <w:p w:rsidR="00053AC4" w:rsidRPr="00826D53" w:rsidRDefault="00053AC4" w:rsidP="00F90659">
            <w:pPr>
              <w:spacing w:before="120"/>
              <w:ind w:left="288" w:right="288"/>
              <w:rPr>
                <w:rFonts w:cs="Times New Roman"/>
                <w:sz w:val="16"/>
                <w:szCs w:val="16"/>
              </w:rPr>
            </w:pPr>
          </w:p>
        </w:tc>
        <w:tc>
          <w:tcPr>
            <w:tcW w:w="360" w:type="dxa"/>
          </w:tcPr>
          <w:p w:rsidR="00053AC4" w:rsidRPr="00826D53" w:rsidRDefault="00053AC4" w:rsidP="00F90659">
            <w:pPr>
              <w:spacing w:before="120"/>
              <w:ind w:left="72" w:right="72"/>
              <w:rPr>
                <w:rFonts w:cs="Times New Roman"/>
                <w:sz w:val="16"/>
                <w:szCs w:val="16"/>
              </w:rPr>
            </w:pPr>
          </w:p>
        </w:tc>
        <w:tc>
          <w:tcPr>
            <w:tcW w:w="2880" w:type="dxa"/>
          </w:tcPr>
          <w:p w:rsidR="00053AC4" w:rsidRPr="00826D53" w:rsidRDefault="00053AC4" w:rsidP="00F90659">
            <w:pPr>
              <w:spacing w:before="120"/>
              <w:ind w:left="288" w:right="288"/>
              <w:rPr>
                <w:rFonts w:cs="Times New Roman"/>
                <w:sz w:val="16"/>
                <w:szCs w:val="16"/>
              </w:rPr>
            </w:pPr>
          </w:p>
        </w:tc>
        <w:tc>
          <w:tcPr>
            <w:tcW w:w="360" w:type="dxa"/>
          </w:tcPr>
          <w:p w:rsidR="00053AC4" w:rsidRPr="00826D53" w:rsidRDefault="00053AC4" w:rsidP="00F90659">
            <w:pPr>
              <w:spacing w:before="120"/>
              <w:ind w:left="72" w:right="72"/>
              <w:rPr>
                <w:rFonts w:cs="Times New Roman"/>
                <w:sz w:val="16"/>
                <w:szCs w:val="16"/>
              </w:rPr>
            </w:pPr>
          </w:p>
        </w:tc>
        <w:tc>
          <w:tcPr>
            <w:tcW w:w="2880" w:type="dxa"/>
          </w:tcPr>
          <w:p w:rsidR="00053AC4" w:rsidRPr="00826D53" w:rsidRDefault="00053AC4" w:rsidP="00F90659">
            <w:pPr>
              <w:spacing w:before="120"/>
              <w:ind w:left="288" w:right="288"/>
              <w:rPr>
                <w:rFonts w:cs="Times New Roman"/>
                <w:sz w:val="16"/>
                <w:szCs w:val="16"/>
              </w:rPr>
            </w:pPr>
          </w:p>
        </w:tc>
      </w:tr>
      <w:tr w:rsidR="00053AC4" w:rsidRPr="00826D53" w:rsidTr="00F90659">
        <w:trPr>
          <w:cantSplit/>
          <w:trHeight w:hRule="exact" w:val="2160"/>
        </w:trPr>
        <w:tc>
          <w:tcPr>
            <w:tcW w:w="2880" w:type="dxa"/>
          </w:tcPr>
          <w:p w:rsidR="00A23399" w:rsidRPr="00826D53" w:rsidRDefault="00A23399" w:rsidP="00F90659">
            <w:pPr>
              <w:ind w:left="288" w:right="288"/>
              <w:jc w:val="center"/>
              <w:rPr>
                <w:rFonts w:cs="Times New Roman"/>
                <w:sz w:val="16"/>
                <w:szCs w:val="16"/>
              </w:rPr>
            </w:pPr>
          </w:p>
          <w:p w:rsidR="00A23399" w:rsidRPr="00826D53" w:rsidRDefault="00A23399" w:rsidP="00F90659">
            <w:pPr>
              <w:ind w:left="288" w:right="288"/>
              <w:jc w:val="center"/>
              <w:rPr>
                <w:rFonts w:cs="Times New Roman"/>
                <w:sz w:val="16"/>
                <w:szCs w:val="16"/>
              </w:rPr>
            </w:pPr>
          </w:p>
          <w:p w:rsidR="00DC6D80" w:rsidRPr="00826D53" w:rsidRDefault="00DC6D80" w:rsidP="00DC6D80">
            <w:pPr>
              <w:ind w:left="288" w:right="288"/>
              <w:jc w:val="center"/>
              <w:rPr>
                <w:rFonts w:cs="Times New Roman"/>
                <w:sz w:val="16"/>
                <w:szCs w:val="16"/>
              </w:rPr>
            </w:pPr>
            <w:r w:rsidRPr="00826D53">
              <w:rPr>
                <w:rFonts w:cs="Times New Roman"/>
                <w:sz w:val="16"/>
                <w:szCs w:val="16"/>
              </w:rPr>
              <w:t>Recognize and manage obvious conflicts of interest, such as caring for family members and professional associates as patients</w:t>
            </w:r>
          </w:p>
          <w:p w:rsidR="00DC6D80" w:rsidRPr="00826D53" w:rsidRDefault="00DC6D80" w:rsidP="00DC6D80">
            <w:pPr>
              <w:ind w:left="288" w:right="288"/>
              <w:jc w:val="center"/>
              <w:rPr>
                <w:rFonts w:cs="Times New Roman"/>
                <w:sz w:val="16"/>
                <w:szCs w:val="16"/>
              </w:rPr>
            </w:pPr>
            <w:r w:rsidRPr="00826D53">
              <w:rPr>
                <w:rFonts w:cs="Times New Roman"/>
                <w:sz w:val="16"/>
                <w:szCs w:val="16"/>
              </w:rPr>
              <w:t>P-E1</w:t>
            </w:r>
          </w:p>
          <w:p w:rsidR="00053AC4" w:rsidRPr="00826D53" w:rsidRDefault="00053AC4" w:rsidP="00DC6D80">
            <w:pPr>
              <w:ind w:left="288" w:right="288"/>
              <w:jc w:val="center"/>
              <w:rPr>
                <w:rFonts w:cs="Times New Roman"/>
                <w:sz w:val="16"/>
                <w:szCs w:val="16"/>
              </w:rPr>
            </w:pPr>
          </w:p>
        </w:tc>
        <w:tc>
          <w:tcPr>
            <w:tcW w:w="360" w:type="dxa"/>
          </w:tcPr>
          <w:p w:rsidR="00053AC4" w:rsidRPr="00826D53" w:rsidRDefault="00053AC4" w:rsidP="00F90659">
            <w:pPr>
              <w:spacing w:before="120"/>
              <w:ind w:left="72" w:right="72"/>
              <w:jc w:val="center"/>
              <w:rPr>
                <w:rFonts w:cs="Times New Roman"/>
                <w:sz w:val="16"/>
                <w:szCs w:val="16"/>
              </w:rPr>
            </w:pPr>
          </w:p>
        </w:tc>
        <w:tc>
          <w:tcPr>
            <w:tcW w:w="2880" w:type="dxa"/>
          </w:tcPr>
          <w:p w:rsidR="00A23399" w:rsidRPr="00826D53" w:rsidRDefault="00A23399" w:rsidP="00F90659">
            <w:pPr>
              <w:ind w:left="288" w:right="288"/>
              <w:jc w:val="center"/>
              <w:rPr>
                <w:rFonts w:cs="Times New Roman"/>
                <w:sz w:val="16"/>
                <w:szCs w:val="16"/>
              </w:rPr>
            </w:pPr>
          </w:p>
          <w:p w:rsidR="00A23399" w:rsidRPr="00826D53" w:rsidRDefault="00A23399" w:rsidP="00F90659">
            <w:pPr>
              <w:ind w:left="288" w:right="288"/>
              <w:jc w:val="center"/>
              <w:rPr>
                <w:rFonts w:cs="Times New Roman"/>
                <w:sz w:val="16"/>
                <w:szCs w:val="16"/>
              </w:rPr>
            </w:pPr>
          </w:p>
          <w:p w:rsidR="00A23399" w:rsidRPr="00826D53" w:rsidRDefault="00A23399" w:rsidP="00F90659">
            <w:pPr>
              <w:ind w:left="288" w:right="288"/>
              <w:jc w:val="center"/>
              <w:rPr>
                <w:rFonts w:cs="Times New Roman"/>
                <w:sz w:val="16"/>
                <w:szCs w:val="16"/>
              </w:rPr>
            </w:pPr>
          </w:p>
          <w:p w:rsidR="00DC6D80" w:rsidRPr="00826D53" w:rsidRDefault="00DC6D80" w:rsidP="00DC6D80">
            <w:pPr>
              <w:ind w:left="288" w:right="288"/>
              <w:jc w:val="center"/>
              <w:rPr>
                <w:rFonts w:cs="Times New Roman"/>
                <w:sz w:val="16"/>
                <w:szCs w:val="16"/>
              </w:rPr>
            </w:pPr>
            <w:r w:rsidRPr="00826D53">
              <w:rPr>
                <w:rFonts w:cs="Times New Roman"/>
                <w:sz w:val="16"/>
                <w:szCs w:val="16"/>
              </w:rPr>
              <w:t>Maintain ethical relationships with industry</w:t>
            </w:r>
          </w:p>
          <w:p w:rsidR="00DC6D80" w:rsidRPr="00826D53" w:rsidRDefault="00DC6D80" w:rsidP="00DC6D80">
            <w:pPr>
              <w:ind w:left="288" w:right="288"/>
              <w:jc w:val="center"/>
              <w:rPr>
                <w:rFonts w:cs="Times New Roman"/>
                <w:sz w:val="16"/>
                <w:szCs w:val="16"/>
              </w:rPr>
            </w:pPr>
            <w:r w:rsidRPr="00826D53">
              <w:rPr>
                <w:rFonts w:cs="Times New Roman"/>
                <w:sz w:val="16"/>
                <w:szCs w:val="16"/>
              </w:rPr>
              <w:t>P-E2</w:t>
            </w:r>
          </w:p>
          <w:p w:rsidR="00053AC4" w:rsidRPr="00826D53" w:rsidRDefault="00053AC4" w:rsidP="00DC6D80">
            <w:pPr>
              <w:ind w:left="288" w:right="288"/>
              <w:jc w:val="center"/>
              <w:rPr>
                <w:rFonts w:cs="Times New Roman"/>
                <w:sz w:val="16"/>
                <w:szCs w:val="16"/>
              </w:rPr>
            </w:pPr>
          </w:p>
        </w:tc>
        <w:tc>
          <w:tcPr>
            <w:tcW w:w="360" w:type="dxa"/>
          </w:tcPr>
          <w:p w:rsidR="00053AC4" w:rsidRPr="00826D53" w:rsidRDefault="00053AC4" w:rsidP="00F90659">
            <w:pPr>
              <w:spacing w:before="120"/>
              <w:ind w:left="72" w:right="72"/>
              <w:rPr>
                <w:rFonts w:cs="Times New Roman"/>
                <w:sz w:val="16"/>
                <w:szCs w:val="16"/>
              </w:rPr>
            </w:pPr>
          </w:p>
        </w:tc>
        <w:tc>
          <w:tcPr>
            <w:tcW w:w="2880" w:type="dxa"/>
          </w:tcPr>
          <w:p w:rsidR="00A23399" w:rsidRPr="00826D53" w:rsidRDefault="00A23399" w:rsidP="00F90659">
            <w:pPr>
              <w:ind w:left="288" w:right="288"/>
              <w:jc w:val="center"/>
              <w:rPr>
                <w:rFonts w:cs="Times New Roman"/>
                <w:sz w:val="16"/>
                <w:szCs w:val="16"/>
              </w:rPr>
            </w:pPr>
          </w:p>
          <w:p w:rsidR="00A23399" w:rsidRPr="00826D53" w:rsidRDefault="00A23399" w:rsidP="00F90659">
            <w:pPr>
              <w:ind w:left="288" w:right="288"/>
              <w:jc w:val="center"/>
              <w:rPr>
                <w:rFonts w:cs="Times New Roman"/>
                <w:sz w:val="16"/>
                <w:szCs w:val="16"/>
              </w:rPr>
            </w:pPr>
          </w:p>
          <w:p w:rsidR="00A23399" w:rsidRPr="00826D53" w:rsidRDefault="00A23399" w:rsidP="00F90659">
            <w:pPr>
              <w:ind w:left="288" w:right="288"/>
              <w:jc w:val="center"/>
              <w:rPr>
                <w:rFonts w:cs="Times New Roman"/>
                <w:sz w:val="16"/>
                <w:szCs w:val="16"/>
              </w:rPr>
            </w:pPr>
          </w:p>
          <w:p w:rsidR="00DC6D80" w:rsidRPr="00826D53" w:rsidRDefault="00DC6D80" w:rsidP="00DC6D80">
            <w:pPr>
              <w:ind w:left="288" w:right="288"/>
              <w:jc w:val="center"/>
              <w:rPr>
                <w:rFonts w:cs="Times New Roman"/>
                <w:sz w:val="16"/>
                <w:szCs w:val="16"/>
              </w:rPr>
            </w:pPr>
            <w:r w:rsidRPr="00826D53">
              <w:rPr>
                <w:rFonts w:cs="Times New Roman"/>
                <w:sz w:val="16"/>
                <w:szCs w:val="16"/>
              </w:rPr>
              <w:t>Recognize and manage subtler conflicts of interest</w:t>
            </w:r>
          </w:p>
          <w:p w:rsidR="00DC6D80" w:rsidRPr="00826D53" w:rsidRDefault="00DC6D80" w:rsidP="00DC6D80">
            <w:pPr>
              <w:ind w:left="288" w:right="288"/>
              <w:jc w:val="center"/>
              <w:rPr>
                <w:rFonts w:cs="Times New Roman"/>
                <w:sz w:val="16"/>
                <w:szCs w:val="16"/>
              </w:rPr>
            </w:pPr>
            <w:r w:rsidRPr="00826D53">
              <w:rPr>
                <w:rFonts w:cs="Times New Roman"/>
                <w:sz w:val="16"/>
                <w:szCs w:val="16"/>
              </w:rPr>
              <w:t>P-E3</w:t>
            </w:r>
          </w:p>
          <w:p w:rsidR="00053AC4" w:rsidRPr="00826D53" w:rsidRDefault="00053AC4" w:rsidP="00DC6D80">
            <w:pPr>
              <w:ind w:left="288" w:right="288"/>
              <w:jc w:val="center"/>
              <w:rPr>
                <w:rFonts w:cs="Times New Roman"/>
                <w:sz w:val="16"/>
                <w:szCs w:val="16"/>
              </w:rPr>
            </w:pPr>
          </w:p>
        </w:tc>
      </w:tr>
      <w:tr w:rsidR="00053AC4" w:rsidRPr="00826D53" w:rsidTr="00F90659">
        <w:trPr>
          <w:cantSplit/>
          <w:trHeight w:hRule="exact" w:val="360"/>
        </w:trPr>
        <w:tc>
          <w:tcPr>
            <w:tcW w:w="2880" w:type="dxa"/>
          </w:tcPr>
          <w:p w:rsidR="00053AC4" w:rsidRPr="00826D53" w:rsidRDefault="00053AC4" w:rsidP="00F90659">
            <w:pPr>
              <w:spacing w:before="120"/>
              <w:ind w:left="72" w:right="72"/>
              <w:rPr>
                <w:rFonts w:cs="Times New Roman"/>
                <w:sz w:val="16"/>
                <w:szCs w:val="16"/>
              </w:rPr>
            </w:pPr>
          </w:p>
        </w:tc>
        <w:tc>
          <w:tcPr>
            <w:tcW w:w="360" w:type="dxa"/>
          </w:tcPr>
          <w:p w:rsidR="00053AC4" w:rsidRPr="00826D53" w:rsidRDefault="00053AC4" w:rsidP="00F90659">
            <w:pPr>
              <w:spacing w:before="120"/>
              <w:ind w:left="72" w:right="72"/>
              <w:rPr>
                <w:rFonts w:cs="Times New Roman"/>
                <w:sz w:val="16"/>
                <w:szCs w:val="16"/>
              </w:rPr>
            </w:pPr>
          </w:p>
        </w:tc>
        <w:tc>
          <w:tcPr>
            <w:tcW w:w="2880" w:type="dxa"/>
          </w:tcPr>
          <w:p w:rsidR="00053AC4" w:rsidRPr="00826D53" w:rsidRDefault="00053AC4" w:rsidP="00F90659">
            <w:pPr>
              <w:spacing w:before="120"/>
              <w:ind w:left="72" w:right="72"/>
              <w:rPr>
                <w:rFonts w:cs="Times New Roman"/>
                <w:sz w:val="16"/>
                <w:szCs w:val="16"/>
              </w:rPr>
            </w:pPr>
          </w:p>
        </w:tc>
        <w:tc>
          <w:tcPr>
            <w:tcW w:w="360" w:type="dxa"/>
          </w:tcPr>
          <w:p w:rsidR="00053AC4" w:rsidRPr="00826D53" w:rsidRDefault="00053AC4" w:rsidP="00F90659">
            <w:pPr>
              <w:spacing w:before="120"/>
              <w:ind w:left="72" w:right="72"/>
              <w:rPr>
                <w:rFonts w:cs="Times New Roman"/>
                <w:sz w:val="16"/>
                <w:szCs w:val="16"/>
              </w:rPr>
            </w:pPr>
          </w:p>
        </w:tc>
        <w:tc>
          <w:tcPr>
            <w:tcW w:w="2880" w:type="dxa"/>
          </w:tcPr>
          <w:p w:rsidR="00053AC4" w:rsidRPr="00826D53" w:rsidRDefault="00053AC4" w:rsidP="00F90659">
            <w:pPr>
              <w:spacing w:before="120"/>
              <w:ind w:left="288" w:right="288"/>
              <w:rPr>
                <w:rFonts w:cs="Times New Roman"/>
                <w:sz w:val="16"/>
                <w:szCs w:val="16"/>
              </w:rPr>
            </w:pPr>
          </w:p>
        </w:tc>
      </w:tr>
    </w:tbl>
    <w:p w:rsidR="00653DBE" w:rsidRPr="00826D53" w:rsidRDefault="00F90659">
      <w:pPr>
        <w:rPr>
          <w:rFonts w:cs="Times New Roman"/>
          <w:sz w:val="16"/>
          <w:szCs w:val="16"/>
        </w:rPr>
      </w:pPr>
      <w:r w:rsidRPr="00826D53">
        <w:rPr>
          <w:rFonts w:cs="Times New Roman"/>
          <w:noProof/>
          <w:sz w:val="16"/>
          <w:szCs w:val="16"/>
        </w:rPr>
        <mc:AlternateContent>
          <mc:Choice Requires="wps">
            <w:drawing>
              <wp:anchor distT="0" distB="0" distL="114300" distR="114300" simplePos="0" relativeHeight="251669504" behindDoc="0" locked="0" layoutInCell="1" allowOverlap="1" wp14:anchorId="12D1BE75" wp14:editId="1384546A">
                <wp:simplePos x="0" y="0"/>
                <wp:positionH relativeFrom="column">
                  <wp:posOffset>2247900</wp:posOffset>
                </wp:positionH>
                <wp:positionV relativeFrom="paragraph">
                  <wp:posOffset>-114300</wp:posOffset>
                </wp:positionV>
                <wp:extent cx="2628900" cy="292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92100"/>
                        </a:xfrm>
                        <a:prstGeom prst="rect">
                          <a:avLst/>
                        </a:prstGeom>
                        <a:solidFill>
                          <a:srgbClr val="FFFFFF"/>
                        </a:solidFill>
                        <a:ln w="9525">
                          <a:noFill/>
                          <a:miter lim="800000"/>
                          <a:headEnd/>
                          <a:tailEnd/>
                        </a:ln>
                      </wps:spPr>
                      <wps:txbx>
                        <w:txbxContent>
                          <w:p w:rsidR="00F90659" w:rsidRPr="00DF7FBF" w:rsidRDefault="00F90659" w:rsidP="00F90659">
                            <w:pPr>
                              <w:jc w:val="center"/>
                              <w:rPr>
                                <w:b/>
                              </w:rPr>
                            </w:pPr>
                            <w:r>
                              <w:rPr>
                                <w:b/>
                              </w:rPr>
                              <w:t>PROFESSIONALISM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7pt;margin-top:-9pt;width:207pt;height: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0u6IQIAACIEAAAOAAAAZHJzL2Uyb0RvYy54bWysU81u2zAMvg/YOwi6L3aMpEuMOEWXLsOA&#10;7gdo9wCMLMfCJNGTlNjZ04+S0zTbbsN0EEiR/ER+JFe3g9HsKJ1XaCs+neScSSuwVnZf8W9P2zcL&#10;znwAW4NGKyt+kp7frl+/WvVdKQtsUdfSMQKxvuy7irchdGWWedFKA36CnbRkbNAZCKS6fVY76And&#10;6KzI85usR1d3DoX0nl7vRyNfJ/ymkSJ8aRovA9MVp9xCul26d/HO1iso9w66VolzGvAPWRhQlj69&#10;QN1DAHZw6i8oo4RDj02YCDQZNo0SMtVA1UzzP6p5bKGTqRYix3cXmvz/gxWfj18dU3XF55xZMNSi&#10;JzkE9g4HVkR2+s6X5PTYkVsY6Jm6nCr13QOK755Z3LRg9/LOOexbCTVlN42R2VXoiOMjyK7/hDV9&#10;A4eACWhonInUERmM0KlLp0tnYiqCHoubYrHMySTIViyLKcnxCyifozvnwweJhkWh4o46n9Dh+ODD&#10;6PrsEj/zqFW9VVonxe13G+3YEWhKtumc0X9z05b1FV/Oi3lCthjjCRpKowJNsVam4os8nhgOZWTj&#10;va2THEDpUaaktT3TExkZuQnDbkh9mMXYSN0O6xPx5XAcWloyElp0PznraWAr7n8cwEnO9EdLnC+n&#10;s1mc8KTM5m8LUty1ZXdtASsIquKBs1HchLQVMW2Ld9SbRiXaXjI5p0yDmIg/L02c9Gs9eb2s9voX&#10;AAAA//8DAFBLAwQUAAYACAAAACEAWQWVvd4AAAAKAQAADwAAAGRycy9kb3ducmV2LnhtbEyPwU7D&#10;QAxE70j8w8pIXFC7aWmTEuJUgATi2tIPcJJtEpH1Rtltk/497omePJZH4zfZdrKdOpvBt44RFvMI&#10;lOHSVS3XCIefz9kGlA/EFXWODcLFeNjm93cZpZUbeWfO+1ArCWGfEkITQp9q7cvGWPJz1xuW29EN&#10;loKsQ62rgUYJt51eRlGsLbUsHxrqzUdjyt/9ySIcv8en9ctYfIVDslvF79QmhbsgPj5Mb6+ggpnC&#10;vxmu+IIOuTAV7sSVVx3C83olXQLCbLERIY4kvooCYSlT55m+rZD/AQAA//8DAFBLAQItABQABgAI&#10;AAAAIQC2gziS/gAAAOEBAAATAAAAAAAAAAAAAAAAAAAAAABbQ29udGVudF9UeXBlc10ueG1sUEsB&#10;Ai0AFAAGAAgAAAAhADj9If/WAAAAlAEAAAsAAAAAAAAAAAAAAAAALwEAAF9yZWxzLy5yZWxzUEsB&#10;Ai0AFAAGAAgAAAAhABxPS7ohAgAAIgQAAA4AAAAAAAAAAAAAAAAALgIAAGRycy9lMm9Eb2MueG1s&#10;UEsBAi0AFAAGAAgAAAAhAFkFlb3eAAAACgEAAA8AAAAAAAAAAAAAAAAAewQAAGRycy9kb3ducmV2&#10;LnhtbFBLBQYAAAAABAAEAPMAAACGBQAAAAA=&#10;" stroked="f">
                <v:textbox>
                  <w:txbxContent>
                    <w:p w:rsidR="00F90659" w:rsidRPr="00DF7FBF" w:rsidRDefault="00F90659" w:rsidP="00F90659">
                      <w:pPr>
                        <w:jc w:val="center"/>
                        <w:rPr>
                          <w:b/>
                        </w:rPr>
                      </w:pPr>
                      <w:r>
                        <w:rPr>
                          <w:b/>
                        </w:rPr>
                        <w:t>PROFESSIONALISM</w:t>
                      </w:r>
                    </w:p>
                  </w:txbxContent>
                </v:textbox>
              </v:shape>
            </w:pict>
          </mc:Fallback>
        </mc:AlternateContent>
      </w:r>
    </w:p>
    <w:p w:rsidR="00653DBE" w:rsidRPr="00826D53" w:rsidRDefault="00653DBE">
      <w:pPr>
        <w:rPr>
          <w:rFonts w:cs="Times New Roman"/>
          <w:sz w:val="16"/>
          <w:szCs w:val="16"/>
        </w:rPr>
      </w:pPr>
      <w:r w:rsidRPr="00826D53">
        <w:rPr>
          <w:rFonts w:cs="Times New Roman"/>
          <w:sz w:val="16"/>
          <w:szCs w:val="16"/>
        </w:rPr>
        <w:br w:type="page"/>
      </w:r>
    </w:p>
    <w:tbl>
      <w:tblPr>
        <w:tblStyle w:val="TableGrid"/>
        <w:tblW w:w="0" w:type="auto"/>
        <w:jc w:val="center"/>
        <w:tblLayout w:type="fixed"/>
        <w:tblCellMar>
          <w:left w:w="15" w:type="dxa"/>
          <w:right w:w="15" w:type="dxa"/>
        </w:tblCellMar>
        <w:tblLook w:val="0000" w:firstRow="0" w:lastRow="0" w:firstColumn="0" w:lastColumn="0" w:noHBand="0" w:noVBand="0"/>
      </w:tblPr>
      <w:tblGrid>
        <w:gridCol w:w="2880"/>
        <w:gridCol w:w="360"/>
        <w:gridCol w:w="2880"/>
        <w:gridCol w:w="360"/>
        <w:gridCol w:w="2880"/>
      </w:tblGrid>
      <w:tr w:rsidR="00053AC4" w:rsidRPr="00826D53" w:rsidTr="00B16008">
        <w:trPr>
          <w:cantSplit/>
          <w:trHeight w:hRule="exact" w:val="2160"/>
          <w:jc w:val="center"/>
        </w:trPr>
        <w:tc>
          <w:tcPr>
            <w:tcW w:w="2880" w:type="dxa"/>
          </w:tcPr>
          <w:p w:rsidR="00053AC4" w:rsidRPr="00826D53" w:rsidRDefault="00053AC4" w:rsidP="008707B2">
            <w:pPr>
              <w:spacing w:before="120"/>
              <w:ind w:left="288" w:right="288"/>
              <w:jc w:val="center"/>
              <w:rPr>
                <w:rFonts w:cs="Times New Roman"/>
                <w:sz w:val="16"/>
                <w:szCs w:val="16"/>
              </w:rPr>
            </w:pPr>
          </w:p>
          <w:p w:rsidR="00053AC4" w:rsidRPr="00826D53" w:rsidRDefault="00053AC4" w:rsidP="008707B2">
            <w:pPr>
              <w:spacing w:before="120"/>
              <w:ind w:left="288" w:right="288"/>
              <w:jc w:val="center"/>
              <w:rPr>
                <w:rFonts w:cs="Times New Roman"/>
                <w:sz w:val="16"/>
                <w:szCs w:val="16"/>
              </w:rPr>
            </w:pPr>
          </w:p>
          <w:p w:rsidR="00DC6D80" w:rsidRPr="00826D53" w:rsidRDefault="00DC6D80" w:rsidP="00DC6D80">
            <w:pPr>
              <w:ind w:left="288" w:right="288"/>
              <w:jc w:val="center"/>
              <w:rPr>
                <w:rFonts w:cs="Times New Roman"/>
                <w:sz w:val="16"/>
                <w:szCs w:val="16"/>
              </w:rPr>
            </w:pPr>
            <w:r w:rsidRPr="00826D53">
              <w:rPr>
                <w:rFonts w:cs="Times New Roman"/>
                <w:sz w:val="16"/>
                <w:szCs w:val="16"/>
              </w:rPr>
              <w:t>Dress and behave appropriately</w:t>
            </w:r>
          </w:p>
          <w:p w:rsidR="00DC6D80" w:rsidRPr="00826D53" w:rsidRDefault="00DC6D80" w:rsidP="00DC6D80">
            <w:pPr>
              <w:ind w:left="288" w:right="288"/>
              <w:jc w:val="center"/>
              <w:rPr>
                <w:rFonts w:cs="Times New Roman"/>
                <w:sz w:val="16"/>
                <w:szCs w:val="16"/>
              </w:rPr>
            </w:pPr>
            <w:r w:rsidRPr="00826D53">
              <w:rPr>
                <w:rFonts w:cs="Times New Roman"/>
                <w:sz w:val="16"/>
                <w:szCs w:val="16"/>
              </w:rPr>
              <w:t>P-F1</w:t>
            </w:r>
          </w:p>
          <w:p w:rsidR="00053AC4" w:rsidRPr="00826D53" w:rsidRDefault="00053AC4" w:rsidP="008707B2">
            <w:pPr>
              <w:spacing w:before="120"/>
              <w:ind w:left="288" w:right="288"/>
              <w:jc w:val="center"/>
              <w:rPr>
                <w:rFonts w:cs="Times New Roman"/>
                <w:sz w:val="16"/>
                <w:szCs w:val="16"/>
              </w:rPr>
            </w:pPr>
          </w:p>
        </w:tc>
        <w:tc>
          <w:tcPr>
            <w:tcW w:w="360" w:type="dxa"/>
          </w:tcPr>
          <w:p w:rsidR="00053AC4" w:rsidRPr="00826D53" w:rsidRDefault="00053AC4" w:rsidP="00B16008">
            <w:pPr>
              <w:spacing w:before="120"/>
              <w:ind w:left="72" w:right="72"/>
              <w:jc w:val="center"/>
              <w:rPr>
                <w:rFonts w:cs="Times New Roman"/>
                <w:sz w:val="16"/>
                <w:szCs w:val="16"/>
              </w:rPr>
            </w:pPr>
          </w:p>
        </w:tc>
        <w:tc>
          <w:tcPr>
            <w:tcW w:w="2880" w:type="dxa"/>
          </w:tcPr>
          <w:p w:rsidR="00657560" w:rsidRPr="00826D53" w:rsidRDefault="00657560" w:rsidP="008707B2">
            <w:pPr>
              <w:ind w:left="288" w:right="288"/>
              <w:jc w:val="center"/>
              <w:rPr>
                <w:rFonts w:cs="Times New Roman"/>
                <w:sz w:val="16"/>
                <w:szCs w:val="16"/>
              </w:rPr>
            </w:pPr>
          </w:p>
          <w:p w:rsidR="00657560" w:rsidRPr="00826D53" w:rsidRDefault="00657560" w:rsidP="008707B2">
            <w:pPr>
              <w:ind w:left="288" w:right="288"/>
              <w:rPr>
                <w:rFonts w:cs="Times New Roman"/>
                <w:sz w:val="16"/>
                <w:szCs w:val="16"/>
              </w:rPr>
            </w:pPr>
          </w:p>
          <w:p w:rsidR="00DC6D80" w:rsidRPr="00826D53" w:rsidRDefault="00DC6D80" w:rsidP="00DC6D80">
            <w:pPr>
              <w:ind w:left="288" w:right="288"/>
              <w:jc w:val="center"/>
              <w:rPr>
                <w:rFonts w:cs="Times New Roman"/>
                <w:sz w:val="16"/>
                <w:szCs w:val="16"/>
              </w:rPr>
            </w:pPr>
            <w:r w:rsidRPr="00826D53">
              <w:rPr>
                <w:rFonts w:cs="Times New Roman"/>
                <w:sz w:val="16"/>
                <w:szCs w:val="16"/>
              </w:rPr>
              <w:t>Maintain appropriate professional relationships with patients, families and staff</w:t>
            </w:r>
          </w:p>
          <w:p w:rsidR="00DC6D80" w:rsidRPr="00826D53" w:rsidRDefault="00DC6D80" w:rsidP="00DC6D80">
            <w:pPr>
              <w:spacing w:before="120"/>
              <w:ind w:left="288" w:right="288"/>
              <w:jc w:val="center"/>
              <w:rPr>
                <w:rFonts w:cs="Times New Roman"/>
                <w:sz w:val="16"/>
                <w:szCs w:val="16"/>
              </w:rPr>
            </w:pPr>
          </w:p>
          <w:p w:rsidR="00DC6D80" w:rsidRPr="00826D53" w:rsidRDefault="00DC6D80" w:rsidP="00DC6D80">
            <w:pPr>
              <w:ind w:left="288" w:right="288"/>
              <w:jc w:val="center"/>
              <w:rPr>
                <w:rFonts w:cs="Times New Roman"/>
                <w:sz w:val="16"/>
                <w:szCs w:val="16"/>
              </w:rPr>
            </w:pPr>
            <w:r w:rsidRPr="00826D53">
              <w:rPr>
                <w:rFonts w:cs="Times New Roman"/>
                <w:sz w:val="16"/>
                <w:szCs w:val="16"/>
              </w:rPr>
              <w:t>P-F2</w:t>
            </w:r>
          </w:p>
          <w:p w:rsidR="00053AC4" w:rsidRPr="00826D53" w:rsidRDefault="00053AC4" w:rsidP="00DC6D80">
            <w:pPr>
              <w:ind w:left="288" w:right="288"/>
              <w:rPr>
                <w:rFonts w:cs="Times New Roman"/>
                <w:sz w:val="16"/>
                <w:szCs w:val="16"/>
              </w:rPr>
            </w:pPr>
          </w:p>
        </w:tc>
        <w:tc>
          <w:tcPr>
            <w:tcW w:w="360" w:type="dxa"/>
          </w:tcPr>
          <w:p w:rsidR="00053AC4" w:rsidRPr="00826D53" w:rsidRDefault="00053AC4" w:rsidP="00B16008">
            <w:pPr>
              <w:spacing w:before="120"/>
              <w:ind w:left="72" w:right="72"/>
              <w:jc w:val="center"/>
              <w:rPr>
                <w:rFonts w:cs="Times New Roman"/>
                <w:sz w:val="16"/>
                <w:szCs w:val="16"/>
              </w:rPr>
            </w:pPr>
          </w:p>
        </w:tc>
        <w:tc>
          <w:tcPr>
            <w:tcW w:w="2880" w:type="dxa"/>
          </w:tcPr>
          <w:p w:rsidR="00657560" w:rsidRPr="00826D53" w:rsidRDefault="00053AC4" w:rsidP="008707B2">
            <w:pPr>
              <w:tabs>
                <w:tab w:val="left" w:pos="1093"/>
                <w:tab w:val="center" w:pos="1425"/>
              </w:tabs>
              <w:ind w:left="288" w:right="288"/>
              <w:rPr>
                <w:rFonts w:cs="Times New Roman"/>
                <w:sz w:val="16"/>
                <w:szCs w:val="16"/>
              </w:rPr>
            </w:pPr>
            <w:r w:rsidRPr="00826D53">
              <w:rPr>
                <w:rFonts w:cs="Times New Roman"/>
                <w:sz w:val="16"/>
                <w:szCs w:val="16"/>
              </w:rPr>
              <w:tab/>
            </w:r>
          </w:p>
          <w:p w:rsidR="00DC6D80" w:rsidRPr="00826D53" w:rsidRDefault="00DC6D80" w:rsidP="00DC6D80">
            <w:pPr>
              <w:ind w:left="288" w:right="288"/>
              <w:jc w:val="center"/>
              <w:rPr>
                <w:rFonts w:cs="Times New Roman"/>
                <w:sz w:val="16"/>
                <w:szCs w:val="16"/>
              </w:rPr>
            </w:pPr>
            <w:r w:rsidRPr="00826D53">
              <w:rPr>
                <w:rFonts w:cs="Times New Roman"/>
                <w:sz w:val="16"/>
                <w:szCs w:val="16"/>
              </w:rPr>
              <w:t>Ensure prompt completion of clinical, administrative and curricular tasks</w:t>
            </w:r>
          </w:p>
          <w:p w:rsidR="00DC6D80" w:rsidRPr="00826D53" w:rsidRDefault="00DC6D80" w:rsidP="00DC6D80">
            <w:pPr>
              <w:ind w:left="288" w:right="288"/>
              <w:jc w:val="center"/>
              <w:rPr>
                <w:rFonts w:cs="Times New Roman"/>
                <w:sz w:val="16"/>
                <w:szCs w:val="16"/>
              </w:rPr>
            </w:pPr>
            <w:r w:rsidRPr="00826D53">
              <w:rPr>
                <w:rFonts w:cs="Times New Roman"/>
                <w:sz w:val="16"/>
                <w:szCs w:val="16"/>
              </w:rPr>
              <w:t>P-F3</w:t>
            </w:r>
          </w:p>
          <w:p w:rsidR="00053AC4" w:rsidRPr="00826D53" w:rsidRDefault="00053AC4" w:rsidP="00DC6D80">
            <w:pPr>
              <w:ind w:left="288" w:right="288"/>
              <w:rPr>
                <w:rFonts w:cs="Times New Roman"/>
                <w:sz w:val="16"/>
                <w:szCs w:val="16"/>
              </w:rPr>
            </w:pPr>
          </w:p>
        </w:tc>
      </w:tr>
      <w:tr w:rsidR="00053AC4" w:rsidRPr="00826D53" w:rsidTr="00B16008">
        <w:trPr>
          <w:cantSplit/>
          <w:trHeight w:hRule="exact" w:val="2160"/>
          <w:jc w:val="center"/>
        </w:trPr>
        <w:tc>
          <w:tcPr>
            <w:tcW w:w="2880" w:type="dxa"/>
          </w:tcPr>
          <w:p w:rsidR="008707B2" w:rsidRPr="00826D53" w:rsidRDefault="008707B2" w:rsidP="008707B2">
            <w:pPr>
              <w:ind w:left="288" w:right="288"/>
              <w:jc w:val="center"/>
              <w:rPr>
                <w:rFonts w:cs="Times New Roman"/>
                <w:sz w:val="16"/>
                <w:szCs w:val="16"/>
              </w:rPr>
            </w:pPr>
          </w:p>
          <w:p w:rsidR="008707B2" w:rsidRPr="00826D53" w:rsidRDefault="008707B2" w:rsidP="008707B2">
            <w:pPr>
              <w:ind w:left="288" w:right="288"/>
              <w:jc w:val="center"/>
              <w:rPr>
                <w:rFonts w:cs="Times New Roman"/>
                <w:sz w:val="16"/>
                <w:szCs w:val="16"/>
              </w:rPr>
            </w:pPr>
          </w:p>
          <w:p w:rsidR="00DC6D80" w:rsidRPr="00826D53" w:rsidRDefault="00DC6D80" w:rsidP="00DC6D80">
            <w:pPr>
              <w:ind w:left="288" w:right="288"/>
              <w:rPr>
                <w:rFonts w:cs="Times New Roman"/>
                <w:sz w:val="16"/>
                <w:szCs w:val="16"/>
              </w:rPr>
            </w:pPr>
            <w:r w:rsidRPr="00826D53">
              <w:rPr>
                <w:rFonts w:cs="Times New Roman"/>
                <w:sz w:val="16"/>
                <w:szCs w:val="16"/>
              </w:rPr>
              <w:t>Recognize and address personal, psychological, and physical limitations that may affect professional performance</w:t>
            </w:r>
          </w:p>
          <w:p w:rsidR="00DC6D80" w:rsidRPr="00826D53" w:rsidRDefault="00DC6D80" w:rsidP="00DC6D80">
            <w:pPr>
              <w:ind w:left="288" w:right="288"/>
              <w:rPr>
                <w:rFonts w:cs="Times New Roman"/>
                <w:sz w:val="16"/>
                <w:szCs w:val="16"/>
              </w:rPr>
            </w:pPr>
            <w:r w:rsidRPr="00826D53">
              <w:rPr>
                <w:rFonts w:cs="Times New Roman"/>
                <w:sz w:val="16"/>
                <w:szCs w:val="16"/>
              </w:rPr>
              <w:t>P-F4</w:t>
            </w:r>
          </w:p>
          <w:p w:rsidR="00053AC4" w:rsidRPr="00826D53" w:rsidRDefault="00053AC4" w:rsidP="00DC6D80">
            <w:pPr>
              <w:ind w:left="288" w:right="288"/>
              <w:jc w:val="center"/>
              <w:rPr>
                <w:rFonts w:cs="Times New Roman"/>
                <w:color w:val="000000"/>
                <w:sz w:val="16"/>
                <w:szCs w:val="16"/>
              </w:rPr>
            </w:pPr>
          </w:p>
        </w:tc>
        <w:tc>
          <w:tcPr>
            <w:tcW w:w="360" w:type="dxa"/>
          </w:tcPr>
          <w:p w:rsidR="00053AC4" w:rsidRPr="00826D53" w:rsidRDefault="00053AC4" w:rsidP="00B16008">
            <w:pPr>
              <w:spacing w:before="120"/>
              <w:ind w:left="72" w:right="72"/>
              <w:jc w:val="center"/>
              <w:rPr>
                <w:rFonts w:cs="Times New Roman"/>
                <w:sz w:val="16"/>
                <w:szCs w:val="16"/>
              </w:rPr>
            </w:pPr>
          </w:p>
        </w:tc>
        <w:tc>
          <w:tcPr>
            <w:tcW w:w="2880" w:type="dxa"/>
          </w:tcPr>
          <w:p w:rsidR="008707B2" w:rsidRPr="00826D53" w:rsidRDefault="008707B2" w:rsidP="008707B2">
            <w:pPr>
              <w:ind w:left="288" w:right="288"/>
              <w:jc w:val="center"/>
              <w:rPr>
                <w:rFonts w:cs="Times New Roman"/>
                <w:sz w:val="16"/>
                <w:szCs w:val="16"/>
              </w:rPr>
            </w:pPr>
          </w:p>
          <w:p w:rsidR="008707B2" w:rsidRPr="00826D53" w:rsidRDefault="008707B2" w:rsidP="008707B2">
            <w:pPr>
              <w:ind w:left="288" w:right="288"/>
              <w:jc w:val="center"/>
              <w:rPr>
                <w:rFonts w:cs="Times New Roman"/>
                <w:sz w:val="16"/>
                <w:szCs w:val="16"/>
              </w:rPr>
            </w:pPr>
          </w:p>
          <w:p w:rsidR="00DC6D80" w:rsidRPr="00826D53" w:rsidRDefault="00DC6D80" w:rsidP="00DC6D80">
            <w:pPr>
              <w:ind w:left="288" w:right="288"/>
              <w:jc w:val="center"/>
              <w:rPr>
                <w:rFonts w:cs="Times New Roman"/>
                <w:sz w:val="16"/>
                <w:szCs w:val="16"/>
              </w:rPr>
            </w:pPr>
            <w:r w:rsidRPr="00826D53">
              <w:rPr>
                <w:rFonts w:cs="Times New Roman"/>
                <w:sz w:val="16"/>
                <w:szCs w:val="16"/>
              </w:rPr>
              <w:t>Recognize the scope of his/her abilities and ask for supervision and assistance appropriately</w:t>
            </w:r>
          </w:p>
          <w:p w:rsidR="00DC6D80" w:rsidRPr="00826D53" w:rsidRDefault="00DC6D80" w:rsidP="00DC6D80">
            <w:pPr>
              <w:ind w:left="288" w:right="288"/>
              <w:jc w:val="center"/>
              <w:rPr>
                <w:rFonts w:cs="Times New Roman"/>
                <w:sz w:val="16"/>
                <w:szCs w:val="16"/>
              </w:rPr>
            </w:pPr>
            <w:r w:rsidRPr="00826D53">
              <w:rPr>
                <w:rFonts w:cs="Times New Roman"/>
                <w:sz w:val="16"/>
                <w:szCs w:val="16"/>
              </w:rPr>
              <w:t>P-F5</w:t>
            </w:r>
          </w:p>
          <w:p w:rsidR="00053AC4" w:rsidRPr="00826D53" w:rsidRDefault="00053AC4" w:rsidP="00DC6D80">
            <w:pPr>
              <w:ind w:left="288" w:right="288"/>
              <w:jc w:val="center"/>
              <w:rPr>
                <w:rFonts w:cs="Times New Roman"/>
                <w:color w:val="000000"/>
                <w:sz w:val="16"/>
                <w:szCs w:val="16"/>
              </w:rPr>
            </w:pPr>
          </w:p>
        </w:tc>
        <w:tc>
          <w:tcPr>
            <w:tcW w:w="360" w:type="dxa"/>
          </w:tcPr>
          <w:p w:rsidR="00053AC4" w:rsidRPr="00826D53" w:rsidRDefault="00053AC4" w:rsidP="00B16008">
            <w:pPr>
              <w:spacing w:before="120"/>
              <w:ind w:left="72" w:right="72"/>
              <w:jc w:val="center"/>
              <w:rPr>
                <w:rFonts w:cs="Times New Roman"/>
                <w:sz w:val="16"/>
                <w:szCs w:val="16"/>
              </w:rPr>
            </w:pPr>
          </w:p>
        </w:tc>
        <w:tc>
          <w:tcPr>
            <w:tcW w:w="2880" w:type="dxa"/>
          </w:tcPr>
          <w:p w:rsidR="00E7680E" w:rsidRPr="00826D53" w:rsidRDefault="00E7680E" w:rsidP="008707B2">
            <w:pPr>
              <w:tabs>
                <w:tab w:val="left" w:pos="937"/>
              </w:tabs>
              <w:spacing w:before="120"/>
              <w:ind w:left="288" w:right="288"/>
              <w:rPr>
                <w:rFonts w:cs="Times New Roman"/>
                <w:sz w:val="16"/>
                <w:szCs w:val="16"/>
              </w:rPr>
            </w:pPr>
            <w:r w:rsidRPr="00826D53">
              <w:rPr>
                <w:rFonts w:cs="Times New Roman"/>
                <w:sz w:val="16"/>
                <w:szCs w:val="16"/>
              </w:rPr>
              <w:tab/>
            </w:r>
          </w:p>
          <w:p w:rsidR="00053AC4" w:rsidRPr="00826D53" w:rsidRDefault="00053AC4" w:rsidP="008707B2">
            <w:pPr>
              <w:tabs>
                <w:tab w:val="left" w:pos="937"/>
              </w:tabs>
              <w:spacing w:before="120"/>
              <w:ind w:left="288" w:right="288"/>
              <w:rPr>
                <w:rFonts w:cs="Times New Roman"/>
                <w:sz w:val="16"/>
                <w:szCs w:val="16"/>
              </w:rPr>
            </w:pPr>
          </w:p>
          <w:p w:rsidR="00DC6D80" w:rsidRPr="00826D53" w:rsidRDefault="00DC6D80" w:rsidP="00DC6D80">
            <w:pPr>
              <w:ind w:left="288" w:right="288"/>
              <w:jc w:val="center"/>
              <w:rPr>
                <w:rFonts w:cs="Times New Roman"/>
                <w:sz w:val="16"/>
                <w:szCs w:val="16"/>
              </w:rPr>
            </w:pPr>
            <w:r w:rsidRPr="00826D53">
              <w:rPr>
                <w:rFonts w:cs="Times New Roman"/>
                <w:sz w:val="16"/>
                <w:szCs w:val="16"/>
              </w:rPr>
              <w:t>Serve as a professional role model for more junior colleagues (e.g. medical students, interns)</w:t>
            </w:r>
          </w:p>
          <w:p w:rsidR="00DC6D80" w:rsidRPr="00826D53" w:rsidRDefault="00DC6D80" w:rsidP="00DC6D80">
            <w:pPr>
              <w:ind w:left="288" w:right="288"/>
              <w:jc w:val="center"/>
              <w:rPr>
                <w:rFonts w:cs="Times New Roman"/>
                <w:sz w:val="16"/>
                <w:szCs w:val="16"/>
              </w:rPr>
            </w:pPr>
            <w:r w:rsidRPr="00826D53">
              <w:rPr>
                <w:rFonts w:cs="Times New Roman"/>
                <w:sz w:val="16"/>
                <w:szCs w:val="16"/>
              </w:rPr>
              <w:t>P-F6</w:t>
            </w:r>
          </w:p>
          <w:p w:rsidR="00053AC4" w:rsidRPr="00826D53" w:rsidRDefault="00053AC4" w:rsidP="008707B2">
            <w:pPr>
              <w:ind w:left="288" w:right="288"/>
              <w:jc w:val="center"/>
              <w:rPr>
                <w:rFonts w:cs="Times New Roman"/>
                <w:color w:val="000000"/>
                <w:sz w:val="16"/>
                <w:szCs w:val="16"/>
              </w:rPr>
            </w:pPr>
          </w:p>
        </w:tc>
      </w:tr>
      <w:tr w:rsidR="00053AC4" w:rsidRPr="00826D53" w:rsidTr="00B16008">
        <w:trPr>
          <w:cantSplit/>
          <w:trHeight w:hRule="exact" w:val="2160"/>
          <w:jc w:val="center"/>
        </w:trPr>
        <w:tc>
          <w:tcPr>
            <w:tcW w:w="2880" w:type="dxa"/>
          </w:tcPr>
          <w:p w:rsidR="008707B2" w:rsidRPr="00826D53" w:rsidRDefault="008707B2" w:rsidP="008707B2">
            <w:pPr>
              <w:ind w:left="288" w:right="288"/>
              <w:jc w:val="center"/>
              <w:rPr>
                <w:rFonts w:cs="Times New Roman"/>
                <w:sz w:val="16"/>
                <w:szCs w:val="16"/>
              </w:rPr>
            </w:pPr>
          </w:p>
          <w:p w:rsidR="008707B2" w:rsidRPr="00826D53" w:rsidRDefault="008707B2" w:rsidP="008707B2">
            <w:pPr>
              <w:ind w:left="288" w:right="288"/>
              <w:jc w:val="center"/>
              <w:rPr>
                <w:rFonts w:cs="Times New Roman"/>
                <w:sz w:val="16"/>
                <w:szCs w:val="16"/>
              </w:rPr>
            </w:pPr>
          </w:p>
          <w:p w:rsidR="00DC6D80" w:rsidRPr="00826D53" w:rsidRDefault="00DC6D80" w:rsidP="00DC6D80">
            <w:pPr>
              <w:ind w:left="288" w:right="288"/>
              <w:rPr>
                <w:rFonts w:cs="Times New Roman"/>
                <w:sz w:val="16"/>
                <w:szCs w:val="16"/>
              </w:rPr>
            </w:pPr>
            <w:r w:rsidRPr="00826D53">
              <w:rPr>
                <w:rFonts w:cs="Times New Roman"/>
                <w:sz w:val="16"/>
                <w:szCs w:val="16"/>
              </w:rPr>
              <w:t>Recognize the need to assist colleagues in the provision of duties</w:t>
            </w:r>
          </w:p>
          <w:p w:rsidR="00DC6D80" w:rsidRPr="00826D53" w:rsidRDefault="00DC6D80" w:rsidP="00DC6D80">
            <w:pPr>
              <w:ind w:left="288" w:right="288"/>
              <w:rPr>
                <w:rFonts w:cs="Times New Roman"/>
                <w:sz w:val="16"/>
                <w:szCs w:val="16"/>
              </w:rPr>
            </w:pPr>
            <w:r w:rsidRPr="00826D53">
              <w:rPr>
                <w:rFonts w:cs="Times New Roman"/>
                <w:sz w:val="16"/>
                <w:szCs w:val="16"/>
              </w:rPr>
              <w:t>P-F7</w:t>
            </w:r>
          </w:p>
          <w:p w:rsidR="00053AC4" w:rsidRPr="00826D53" w:rsidRDefault="00053AC4" w:rsidP="00DC6D80">
            <w:pPr>
              <w:ind w:left="288" w:right="288"/>
              <w:jc w:val="center"/>
              <w:rPr>
                <w:rFonts w:cs="Times New Roman"/>
                <w:color w:val="000000"/>
                <w:sz w:val="16"/>
                <w:szCs w:val="16"/>
              </w:rPr>
            </w:pPr>
          </w:p>
        </w:tc>
        <w:tc>
          <w:tcPr>
            <w:tcW w:w="360" w:type="dxa"/>
          </w:tcPr>
          <w:p w:rsidR="00053AC4" w:rsidRPr="00826D53" w:rsidRDefault="00053AC4" w:rsidP="00B16008">
            <w:pPr>
              <w:spacing w:before="120"/>
              <w:ind w:left="72" w:right="72"/>
              <w:jc w:val="center"/>
              <w:rPr>
                <w:rFonts w:cs="Times New Roman"/>
                <w:sz w:val="16"/>
                <w:szCs w:val="16"/>
              </w:rPr>
            </w:pPr>
          </w:p>
        </w:tc>
        <w:tc>
          <w:tcPr>
            <w:tcW w:w="2880" w:type="dxa"/>
          </w:tcPr>
          <w:p w:rsidR="008707B2" w:rsidRPr="00826D53" w:rsidRDefault="008707B2" w:rsidP="008707B2">
            <w:pPr>
              <w:ind w:left="288" w:right="288"/>
              <w:jc w:val="center"/>
              <w:rPr>
                <w:rFonts w:cs="Times New Roman"/>
                <w:sz w:val="16"/>
                <w:szCs w:val="16"/>
              </w:rPr>
            </w:pPr>
          </w:p>
          <w:p w:rsidR="008707B2" w:rsidRPr="00826D53" w:rsidRDefault="008707B2" w:rsidP="008707B2">
            <w:pPr>
              <w:ind w:left="288" w:right="288"/>
              <w:jc w:val="center"/>
              <w:rPr>
                <w:rFonts w:cs="Times New Roman"/>
                <w:sz w:val="16"/>
                <w:szCs w:val="16"/>
              </w:rPr>
            </w:pPr>
          </w:p>
          <w:p w:rsidR="00DC6D80" w:rsidRPr="00826D53" w:rsidRDefault="00DC6D80" w:rsidP="00DC6D80">
            <w:pPr>
              <w:ind w:left="288" w:right="288"/>
              <w:jc w:val="center"/>
              <w:rPr>
                <w:rFonts w:cs="Times New Roman"/>
                <w:sz w:val="16"/>
                <w:szCs w:val="16"/>
              </w:rPr>
            </w:pPr>
            <w:r w:rsidRPr="00826D53">
              <w:rPr>
                <w:rFonts w:cs="Times New Roman"/>
                <w:sz w:val="16"/>
                <w:szCs w:val="16"/>
              </w:rPr>
              <w:t>Recognize when it is necessary to advocate for individual patient needs</w:t>
            </w:r>
          </w:p>
          <w:p w:rsidR="00DC6D80" w:rsidRPr="00826D53" w:rsidRDefault="00DC6D80" w:rsidP="00DC6D80">
            <w:pPr>
              <w:ind w:left="288" w:right="288"/>
              <w:jc w:val="center"/>
              <w:rPr>
                <w:rFonts w:cs="Times New Roman"/>
                <w:sz w:val="16"/>
                <w:szCs w:val="16"/>
              </w:rPr>
            </w:pPr>
            <w:r w:rsidRPr="00826D53">
              <w:rPr>
                <w:rFonts w:cs="Times New Roman"/>
                <w:sz w:val="16"/>
                <w:szCs w:val="16"/>
              </w:rPr>
              <w:t>P-G1</w:t>
            </w:r>
          </w:p>
          <w:p w:rsidR="00053AC4" w:rsidRPr="00826D53" w:rsidRDefault="00053AC4" w:rsidP="00DC6D80">
            <w:pPr>
              <w:ind w:left="288" w:right="288"/>
              <w:jc w:val="center"/>
              <w:rPr>
                <w:rFonts w:cs="Times New Roman"/>
                <w:color w:val="000000"/>
                <w:sz w:val="16"/>
                <w:szCs w:val="16"/>
              </w:rPr>
            </w:pPr>
          </w:p>
        </w:tc>
        <w:tc>
          <w:tcPr>
            <w:tcW w:w="360" w:type="dxa"/>
          </w:tcPr>
          <w:p w:rsidR="00053AC4" w:rsidRPr="00826D53" w:rsidRDefault="00053AC4" w:rsidP="00B16008">
            <w:pPr>
              <w:spacing w:before="120"/>
              <w:ind w:left="72" w:right="72"/>
              <w:jc w:val="center"/>
              <w:rPr>
                <w:rFonts w:cs="Times New Roman"/>
                <w:sz w:val="16"/>
                <w:szCs w:val="16"/>
              </w:rPr>
            </w:pPr>
          </w:p>
        </w:tc>
        <w:tc>
          <w:tcPr>
            <w:tcW w:w="2880" w:type="dxa"/>
          </w:tcPr>
          <w:p w:rsidR="008707B2" w:rsidRPr="00826D53" w:rsidRDefault="008707B2" w:rsidP="00A23399">
            <w:pPr>
              <w:ind w:right="288"/>
              <w:rPr>
                <w:rFonts w:cs="Times New Roman"/>
                <w:sz w:val="16"/>
                <w:szCs w:val="16"/>
              </w:rPr>
            </w:pPr>
          </w:p>
          <w:p w:rsidR="00DC6D80" w:rsidRDefault="00DC6D80" w:rsidP="00DC6D80">
            <w:pPr>
              <w:ind w:left="288" w:right="288"/>
              <w:jc w:val="center"/>
              <w:rPr>
                <w:rFonts w:cs="Times New Roman"/>
                <w:sz w:val="16"/>
                <w:szCs w:val="16"/>
              </w:rPr>
            </w:pPr>
          </w:p>
          <w:p w:rsidR="00DC6D80" w:rsidRDefault="00DC6D80" w:rsidP="00DC6D80">
            <w:pPr>
              <w:ind w:left="288" w:right="288"/>
              <w:jc w:val="center"/>
              <w:rPr>
                <w:rFonts w:cs="Times New Roman"/>
                <w:sz w:val="16"/>
                <w:szCs w:val="16"/>
              </w:rPr>
            </w:pPr>
          </w:p>
          <w:p w:rsidR="00DC6D80" w:rsidRPr="00826D53" w:rsidRDefault="00DC6D80" w:rsidP="00DC6D80">
            <w:pPr>
              <w:ind w:left="288" w:right="288"/>
              <w:jc w:val="center"/>
              <w:rPr>
                <w:rFonts w:cs="Times New Roman"/>
                <w:sz w:val="16"/>
                <w:szCs w:val="16"/>
              </w:rPr>
            </w:pPr>
            <w:r w:rsidRPr="00826D53">
              <w:rPr>
                <w:rFonts w:cs="Times New Roman"/>
                <w:sz w:val="16"/>
                <w:szCs w:val="16"/>
              </w:rPr>
              <w:t>Effectively advocate for individual patient needs</w:t>
            </w:r>
          </w:p>
          <w:p w:rsidR="00DC6D80" w:rsidRPr="00826D53" w:rsidRDefault="00DC6D80" w:rsidP="00DC6D80">
            <w:pPr>
              <w:ind w:left="288" w:right="288"/>
              <w:jc w:val="center"/>
              <w:rPr>
                <w:rFonts w:cs="Times New Roman"/>
                <w:sz w:val="16"/>
                <w:szCs w:val="16"/>
              </w:rPr>
            </w:pPr>
            <w:r w:rsidRPr="00826D53">
              <w:rPr>
                <w:rFonts w:cs="Times New Roman"/>
                <w:sz w:val="16"/>
                <w:szCs w:val="16"/>
              </w:rPr>
              <w:t>P-G2</w:t>
            </w:r>
          </w:p>
          <w:p w:rsidR="00053AC4" w:rsidRPr="00826D53" w:rsidRDefault="00053AC4" w:rsidP="00DC6D80">
            <w:pPr>
              <w:ind w:left="259" w:right="288"/>
              <w:jc w:val="center"/>
              <w:rPr>
                <w:rFonts w:cs="Times New Roman"/>
                <w:color w:val="000000"/>
                <w:sz w:val="16"/>
                <w:szCs w:val="16"/>
              </w:rPr>
            </w:pPr>
          </w:p>
        </w:tc>
      </w:tr>
      <w:tr w:rsidR="00053AC4" w:rsidRPr="00826D53" w:rsidTr="00B16008">
        <w:trPr>
          <w:cantSplit/>
          <w:trHeight w:hRule="exact" w:val="2160"/>
          <w:jc w:val="center"/>
        </w:trPr>
        <w:tc>
          <w:tcPr>
            <w:tcW w:w="2880" w:type="dxa"/>
          </w:tcPr>
          <w:p w:rsidR="008707B2" w:rsidRPr="00826D53" w:rsidRDefault="008707B2" w:rsidP="008707B2">
            <w:pPr>
              <w:ind w:left="288" w:right="288"/>
              <w:jc w:val="center"/>
              <w:rPr>
                <w:rFonts w:cs="Times New Roman"/>
                <w:sz w:val="16"/>
                <w:szCs w:val="16"/>
              </w:rPr>
            </w:pPr>
          </w:p>
          <w:p w:rsidR="008707B2" w:rsidRPr="00826D53" w:rsidRDefault="008707B2" w:rsidP="008707B2">
            <w:pPr>
              <w:ind w:left="288" w:right="288"/>
              <w:jc w:val="center"/>
              <w:rPr>
                <w:rFonts w:cs="Times New Roman"/>
                <w:sz w:val="16"/>
                <w:szCs w:val="16"/>
              </w:rPr>
            </w:pPr>
          </w:p>
          <w:p w:rsidR="00DC6D80" w:rsidRPr="00826D53" w:rsidRDefault="00DC6D80" w:rsidP="00DC6D80">
            <w:pPr>
              <w:ind w:left="259" w:right="288"/>
              <w:jc w:val="center"/>
              <w:rPr>
                <w:rFonts w:cs="Times New Roman"/>
                <w:sz w:val="16"/>
                <w:szCs w:val="16"/>
              </w:rPr>
            </w:pPr>
            <w:r w:rsidRPr="00826D53">
              <w:rPr>
                <w:rFonts w:cs="Times New Roman"/>
                <w:sz w:val="16"/>
                <w:szCs w:val="16"/>
              </w:rPr>
              <w:t>Recognize and take responsibility for situations where public health supersedes individual health (e.g. reportable infectious diseases)</w:t>
            </w:r>
          </w:p>
          <w:p w:rsidR="00DC6D80" w:rsidRPr="00826D53" w:rsidRDefault="00DC6D80" w:rsidP="00DC6D80">
            <w:pPr>
              <w:ind w:left="259" w:right="288"/>
              <w:jc w:val="center"/>
              <w:rPr>
                <w:rFonts w:cs="Times New Roman"/>
                <w:sz w:val="16"/>
                <w:szCs w:val="16"/>
              </w:rPr>
            </w:pPr>
            <w:r w:rsidRPr="00826D53">
              <w:rPr>
                <w:rFonts w:cs="Times New Roman"/>
                <w:sz w:val="16"/>
                <w:szCs w:val="16"/>
              </w:rPr>
              <w:t>P-H1</w:t>
            </w:r>
          </w:p>
          <w:p w:rsidR="00053AC4" w:rsidRPr="00826D53" w:rsidRDefault="00053AC4" w:rsidP="00DC6D80">
            <w:pPr>
              <w:ind w:left="288" w:right="288"/>
              <w:jc w:val="center"/>
              <w:rPr>
                <w:rFonts w:cs="Times New Roman"/>
                <w:color w:val="000000"/>
                <w:sz w:val="16"/>
                <w:szCs w:val="16"/>
              </w:rPr>
            </w:pPr>
          </w:p>
        </w:tc>
        <w:tc>
          <w:tcPr>
            <w:tcW w:w="360" w:type="dxa"/>
          </w:tcPr>
          <w:p w:rsidR="00053AC4" w:rsidRPr="00826D53" w:rsidRDefault="00053AC4" w:rsidP="00B16008">
            <w:pPr>
              <w:spacing w:before="120"/>
              <w:ind w:left="72" w:right="72"/>
              <w:jc w:val="center"/>
              <w:rPr>
                <w:rFonts w:cs="Times New Roman"/>
                <w:sz w:val="16"/>
                <w:szCs w:val="16"/>
              </w:rPr>
            </w:pPr>
          </w:p>
        </w:tc>
        <w:tc>
          <w:tcPr>
            <w:tcW w:w="2880" w:type="dxa"/>
          </w:tcPr>
          <w:p w:rsidR="008707B2" w:rsidRPr="00826D53" w:rsidRDefault="008707B2" w:rsidP="008707B2">
            <w:pPr>
              <w:ind w:left="288" w:right="288"/>
              <w:jc w:val="center"/>
              <w:rPr>
                <w:rFonts w:cs="Times New Roman"/>
                <w:sz w:val="16"/>
                <w:szCs w:val="16"/>
              </w:rPr>
            </w:pPr>
          </w:p>
          <w:p w:rsidR="008707B2" w:rsidRPr="00826D53" w:rsidRDefault="008707B2" w:rsidP="008707B2">
            <w:pPr>
              <w:ind w:left="288" w:right="288"/>
              <w:jc w:val="center"/>
              <w:rPr>
                <w:rFonts w:cs="Times New Roman"/>
                <w:sz w:val="16"/>
                <w:szCs w:val="16"/>
              </w:rPr>
            </w:pPr>
          </w:p>
          <w:p w:rsidR="00DC6D80" w:rsidRPr="00826D53" w:rsidRDefault="00DC6D80" w:rsidP="00DC6D80">
            <w:pPr>
              <w:ind w:left="288" w:right="288"/>
              <w:jc w:val="center"/>
              <w:rPr>
                <w:rFonts w:cs="Times New Roman"/>
                <w:sz w:val="16"/>
                <w:szCs w:val="16"/>
              </w:rPr>
            </w:pPr>
            <w:r w:rsidRPr="00826D53">
              <w:rPr>
                <w:rFonts w:cs="Times New Roman"/>
                <w:sz w:val="16"/>
                <w:szCs w:val="16"/>
              </w:rPr>
              <w:t>Treat patients with dignity, civility and respect, regardless of race, culture, gender, ethnicity, age, or socioeconomic status</w:t>
            </w:r>
          </w:p>
          <w:p w:rsidR="00DC6D80" w:rsidRPr="00826D53" w:rsidRDefault="00DC6D80" w:rsidP="00DC6D80">
            <w:pPr>
              <w:ind w:left="288" w:right="288"/>
              <w:jc w:val="center"/>
              <w:rPr>
                <w:rFonts w:cs="Times New Roman"/>
                <w:sz w:val="16"/>
                <w:szCs w:val="16"/>
              </w:rPr>
            </w:pPr>
            <w:r w:rsidRPr="00826D53">
              <w:rPr>
                <w:rFonts w:cs="Times New Roman"/>
                <w:sz w:val="16"/>
                <w:szCs w:val="16"/>
              </w:rPr>
              <w:t>P-I1</w:t>
            </w:r>
          </w:p>
          <w:p w:rsidR="00053AC4" w:rsidRPr="00826D53" w:rsidRDefault="00053AC4" w:rsidP="00DC6D80">
            <w:pPr>
              <w:ind w:left="288" w:right="288"/>
              <w:jc w:val="center"/>
              <w:rPr>
                <w:rFonts w:cs="Times New Roman"/>
                <w:color w:val="000000"/>
                <w:sz w:val="16"/>
                <w:szCs w:val="16"/>
              </w:rPr>
            </w:pPr>
          </w:p>
        </w:tc>
        <w:tc>
          <w:tcPr>
            <w:tcW w:w="360" w:type="dxa"/>
          </w:tcPr>
          <w:p w:rsidR="00053AC4" w:rsidRPr="00826D53" w:rsidRDefault="00053AC4" w:rsidP="00B16008">
            <w:pPr>
              <w:spacing w:before="120"/>
              <w:ind w:left="72" w:right="72"/>
              <w:jc w:val="center"/>
              <w:rPr>
                <w:rFonts w:cs="Times New Roman"/>
                <w:sz w:val="16"/>
                <w:szCs w:val="16"/>
              </w:rPr>
            </w:pPr>
          </w:p>
        </w:tc>
        <w:tc>
          <w:tcPr>
            <w:tcW w:w="2880" w:type="dxa"/>
          </w:tcPr>
          <w:p w:rsidR="008707B2" w:rsidRPr="00826D53" w:rsidRDefault="008707B2" w:rsidP="008707B2">
            <w:pPr>
              <w:ind w:left="288" w:right="288"/>
              <w:jc w:val="center"/>
              <w:rPr>
                <w:rFonts w:cs="Times New Roman"/>
                <w:sz w:val="16"/>
                <w:szCs w:val="16"/>
              </w:rPr>
            </w:pPr>
          </w:p>
          <w:p w:rsidR="008707B2" w:rsidRPr="00826D53" w:rsidRDefault="008707B2" w:rsidP="008707B2">
            <w:pPr>
              <w:ind w:left="288" w:right="288"/>
              <w:jc w:val="center"/>
              <w:rPr>
                <w:rFonts w:cs="Times New Roman"/>
                <w:sz w:val="16"/>
                <w:szCs w:val="16"/>
              </w:rPr>
            </w:pPr>
          </w:p>
          <w:p w:rsidR="00DC6D80" w:rsidRPr="00826D53" w:rsidRDefault="00DC6D80" w:rsidP="00DC6D80">
            <w:pPr>
              <w:ind w:left="288" w:right="288"/>
              <w:jc w:val="center"/>
              <w:rPr>
                <w:rFonts w:cs="Times New Roman"/>
                <w:sz w:val="16"/>
                <w:szCs w:val="16"/>
              </w:rPr>
            </w:pPr>
            <w:r w:rsidRPr="00826D53">
              <w:rPr>
                <w:rFonts w:cs="Times New Roman"/>
                <w:sz w:val="16"/>
                <w:szCs w:val="16"/>
              </w:rPr>
              <w:t>Recognize and manage conflict when patient values differ from their own</w:t>
            </w:r>
          </w:p>
          <w:p w:rsidR="00DC6D80" w:rsidRPr="00826D53" w:rsidRDefault="00DC6D80" w:rsidP="00DC6D80">
            <w:pPr>
              <w:ind w:left="288" w:right="288"/>
              <w:jc w:val="center"/>
              <w:rPr>
                <w:rFonts w:cs="Times New Roman"/>
                <w:sz w:val="16"/>
                <w:szCs w:val="16"/>
              </w:rPr>
            </w:pPr>
            <w:r w:rsidRPr="00826D53">
              <w:rPr>
                <w:rFonts w:cs="Times New Roman"/>
                <w:sz w:val="16"/>
                <w:szCs w:val="16"/>
              </w:rPr>
              <w:t>P-I2</w:t>
            </w:r>
          </w:p>
          <w:p w:rsidR="00053AC4" w:rsidRPr="00826D53" w:rsidRDefault="00053AC4" w:rsidP="00DC6D80">
            <w:pPr>
              <w:ind w:left="288" w:right="288"/>
              <w:jc w:val="center"/>
              <w:rPr>
                <w:rFonts w:cs="Times New Roman"/>
                <w:color w:val="000000"/>
                <w:sz w:val="16"/>
                <w:szCs w:val="16"/>
              </w:rPr>
            </w:pPr>
          </w:p>
        </w:tc>
      </w:tr>
      <w:tr w:rsidR="00053AC4" w:rsidRPr="00826D53" w:rsidTr="00B16008">
        <w:trPr>
          <w:cantSplit/>
          <w:trHeight w:hRule="exact" w:val="2160"/>
          <w:jc w:val="center"/>
        </w:trPr>
        <w:tc>
          <w:tcPr>
            <w:tcW w:w="2880" w:type="dxa"/>
          </w:tcPr>
          <w:p w:rsidR="008707B2" w:rsidRPr="00826D53" w:rsidRDefault="008707B2" w:rsidP="008707B2">
            <w:pPr>
              <w:ind w:left="288" w:right="288"/>
              <w:jc w:val="center"/>
              <w:rPr>
                <w:rFonts w:cs="Times New Roman"/>
                <w:sz w:val="16"/>
                <w:szCs w:val="16"/>
              </w:rPr>
            </w:pPr>
          </w:p>
          <w:p w:rsidR="008707B2" w:rsidRPr="00826D53" w:rsidRDefault="008707B2" w:rsidP="008707B2">
            <w:pPr>
              <w:ind w:left="288" w:right="288"/>
              <w:jc w:val="center"/>
              <w:rPr>
                <w:rFonts w:cs="Times New Roman"/>
                <w:sz w:val="16"/>
                <w:szCs w:val="16"/>
              </w:rPr>
            </w:pPr>
          </w:p>
          <w:p w:rsidR="00DC6D80" w:rsidRPr="00826D53" w:rsidRDefault="00DC6D80" w:rsidP="00DC6D80">
            <w:pPr>
              <w:ind w:left="288" w:right="288"/>
              <w:jc w:val="center"/>
              <w:rPr>
                <w:rFonts w:cs="Times New Roman"/>
                <w:sz w:val="16"/>
                <w:szCs w:val="16"/>
              </w:rPr>
            </w:pPr>
            <w:r w:rsidRPr="00826D53">
              <w:rPr>
                <w:rFonts w:cs="Times New Roman"/>
                <w:sz w:val="16"/>
                <w:szCs w:val="16"/>
              </w:rPr>
              <w:t>Maintain patient confidentiality</w:t>
            </w:r>
          </w:p>
          <w:p w:rsidR="00DC6D80" w:rsidRPr="00826D53" w:rsidRDefault="00DC6D80" w:rsidP="00DC6D80">
            <w:pPr>
              <w:ind w:left="288" w:right="288"/>
              <w:jc w:val="center"/>
              <w:rPr>
                <w:rFonts w:cs="Times New Roman"/>
                <w:sz w:val="16"/>
                <w:szCs w:val="16"/>
              </w:rPr>
            </w:pPr>
            <w:r w:rsidRPr="00826D53">
              <w:rPr>
                <w:rFonts w:cs="Times New Roman"/>
                <w:sz w:val="16"/>
                <w:szCs w:val="16"/>
              </w:rPr>
              <w:t>P-J1</w:t>
            </w:r>
          </w:p>
          <w:p w:rsidR="00053AC4" w:rsidRPr="00826D53" w:rsidRDefault="00053AC4" w:rsidP="00DC6D80">
            <w:pPr>
              <w:ind w:left="288" w:right="288"/>
              <w:jc w:val="center"/>
              <w:rPr>
                <w:rFonts w:cs="Times New Roman"/>
                <w:color w:val="000000"/>
                <w:sz w:val="16"/>
                <w:szCs w:val="16"/>
              </w:rPr>
            </w:pPr>
          </w:p>
        </w:tc>
        <w:tc>
          <w:tcPr>
            <w:tcW w:w="360" w:type="dxa"/>
          </w:tcPr>
          <w:p w:rsidR="00053AC4" w:rsidRPr="00826D53" w:rsidRDefault="00053AC4" w:rsidP="00B16008">
            <w:pPr>
              <w:spacing w:before="120"/>
              <w:ind w:left="72" w:right="72"/>
              <w:jc w:val="center"/>
              <w:rPr>
                <w:rFonts w:cs="Times New Roman"/>
                <w:sz w:val="16"/>
                <w:szCs w:val="16"/>
              </w:rPr>
            </w:pPr>
          </w:p>
        </w:tc>
        <w:tc>
          <w:tcPr>
            <w:tcW w:w="2880" w:type="dxa"/>
          </w:tcPr>
          <w:p w:rsidR="00053AC4" w:rsidRPr="00826D53" w:rsidRDefault="00053AC4" w:rsidP="008707B2">
            <w:pPr>
              <w:ind w:left="288" w:right="288"/>
              <w:jc w:val="center"/>
              <w:rPr>
                <w:rFonts w:cs="Times New Roman"/>
                <w:sz w:val="16"/>
                <w:szCs w:val="16"/>
              </w:rPr>
            </w:pPr>
          </w:p>
          <w:p w:rsidR="008707B2" w:rsidRPr="00826D53" w:rsidRDefault="008707B2" w:rsidP="008707B2">
            <w:pPr>
              <w:ind w:left="288" w:right="288"/>
              <w:jc w:val="center"/>
              <w:rPr>
                <w:rFonts w:cs="Times New Roman"/>
                <w:sz w:val="16"/>
                <w:szCs w:val="16"/>
              </w:rPr>
            </w:pPr>
          </w:p>
          <w:p w:rsidR="00DC6D80" w:rsidRPr="00826D53" w:rsidRDefault="00DC6D80" w:rsidP="00DC6D80">
            <w:pPr>
              <w:ind w:left="288" w:right="288"/>
              <w:jc w:val="center"/>
              <w:rPr>
                <w:rFonts w:cs="Times New Roman"/>
                <w:sz w:val="16"/>
                <w:szCs w:val="16"/>
              </w:rPr>
            </w:pPr>
            <w:r w:rsidRPr="00826D53">
              <w:rPr>
                <w:rFonts w:cs="Times New Roman"/>
                <w:sz w:val="16"/>
                <w:szCs w:val="16"/>
              </w:rPr>
              <w:t>Educate and hold others accountable for patient confidentiality</w:t>
            </w:r>
          </w:p>
          <w:p w:rsidR="00DC6D80" w:rsidRPr="00826D53" w:rsidRDefault="00DC6D80" w:rsidP="00DC6D80">
            <w:pPr>
              <w:ind w:left="288" w:right="288"/>
              <w:jc w:val="center"/>
              <w:rPr>
                <w:rFonts w:cs="Times New Roman"/>
                <w:sz w:val="16"/>
                <w:szCs w:val="16"/>
              </w:rPr>
            </w:pPr>
            <w:r w:rsidRPr="00826D53">
              <w:rPr>
                <w:rFonts w:cs="Times New Roman"/>
                <w:sz w:val="16"/>
                <w:szCs w:val="16"/>
              </w:rPr>
              <w:t>P-J2</w:t>
            </w:r>
          </w:p>
          <w:p w:rsidR="00053AC4" w:rsidRPr="00826D53" w:rsidRDefault="00053AC4" w:rsidP="008707B2">
            <w:pPr>
              <w:ind w:left="288" w:right="288"/>
              <w:jc w:val="center"/>
              <w:rPr>
                <w:rFonts w:cs="Times New Roman"/>
                <w:color w:val="000000"/>
                <w:sz w:val="16"/>
                <w:szCs w:val="16"/>
              </w:rPr>
            </w:pPr>
          </w:p>
        </w:tc>
        <w:tc>
          <w:tcPr>
            <w:tcW w:w="360" w:type="dxa"/>
          </w:tcPr>
          <w:p w:rsidR="00053AC4" w:rsidRPr="00826D53" w:rsidRDefault="00053AC4" w:rsidP="00B16008">
            <w:pPr>
              <w:spacing w:before="120"/>
              <w:ind w:left="72" w:right="72"/>
              <w:jc w:val="center"/>
              <w:rPr>
                <w:rFonts w:cs="Times New Roman"/>
                <w:sz w:val="16"/>
                <w:szCs w:val="16"/>
              </w:rPr>
            </w:pPr>
          </w:p>
        </w:tc>
        <w:tc>
          <w:tcPr>
            <w:tcW w:w="2880" w:type="dxa"/>
          </w:tcPr>
          <w:p w:rsidR="008707B2" w:rsidRPr="00826D53" w:rsidRDefault="008707B2" w:rsidP="00A23399">
            <w:pPr>
              <w:ind w:right="288"/>
              <w:rPr>
                <w:rFonts w:cs="Times New Roman"/>
                <w:sz w:val="16"/>
                <w:szCs w:val="16"/>
              </w:rPr>
            </w:pPr>
          </w:p>
          <w:p w:rsidR="00DC6D80" w:rsidRPr="00826D53" w:rsidRDefault="00DC6D80" w:rsidP="00DC6D80">
            <w:pPr>
              <w:ind w:left="288" w:right="288"/>
              <w:jc w:val="center"/>
              <w:rPr>
                <w:rFonts w:cs="Times New Roman"/>
                <w:sz w:val="16"/>
                <w:szCs w:val="16"/>
              </w:rPr>
            </w:pPr>
            <w:r w:rsidRPr="00826D53">
              <w:rPr>
                <w:rFonts w:cs="Times New Roman"/>
                <w:sz w:val="16"/>
                <w:szCs w:val="16"/>
              </w:rPr>
              <w:t>Recognize that disparities exist in health care among populations and that they may impact care of the patient</w:t>
            </w:r>
          </w:p>
          <w:p w:rsidR="00053AC4" w:rsidRPr="00826D53" w:rsidRDefault="00DC6D80" w:rsidP="00DC6D80">
            <w:pPr>
              <w:ind w:left="216" w:right="216"/>
              <w:jc w:val="center"/>
              <w:rPr>
                <w:rFonts w:cs="Times New Roman"/>
                <w:color w:val="000000"/>
                <w:sz w:val="16"/>
                <w:szCs w:val="16"/>
              </w:rPr>
            </w:pPr>
            <w:r w:rsidRPr="00826D53">
              <w:rPr>
                <w:rFonts w:cs="Times New Roman"/>
                <w:color w:val="000000"/>
                <w:sz w:val="16"/>
                <w:szCs w:val="16"/>
              </w:rPr>
              <w:t>P-K1</w:t>
            </w:r>
          </w:p>
        </w:tc>
      </w:tr>
      <w:tr w:rsidR="00AC3A33" w:rsidRPr="00826D53" w:rsidTr="00AF1203">
        <w:trPr>
          <w:cantSplit/>
          <w:trHeight w:hRule="exact" w:val="2160"/>
          <w:jc w:val="center"/>
        </w:trPr>
        <w:tc>
          <w:tcPr>
            <w:tcW w:w="2880" w:type="dxa"/>
          </w:tcPr>
          <w:p w:rsidR="008707B2" w:rsidRPr="00826D53" w:rsidRDefault="008707B2" w:rsidP="00AC3A33">
            <w:pPr>
              <w:jc w:val="center"/>
              <w:rPr>
                <w:rFonts w:cs="Times New Roman"/>
                <w:sz w:val="16"/>
                <w:szCs w:val="16"/>
              </w:rPr>
            </w:pPr>
          </w:p>
          <w:p w:rsidR="008707B2" w:rsidRPr="00826D53" w:rsidRDefault="008707B2" w:rsidP="008707B2">
            <w:pPr>
              <w:ind w:left="288" w:right="288"/>
              <w:jc w:val="center"/>
              <w:rPr>
                <w:rFonts w:cs="Times New Roman"/>
                <w:sz w:val="16"/>
                <w:szCs w:val="16"/>
              </w:rPr>
            </w:pPr>
          </w:p>
          <w:p w:rsidR="00DC6D80" w:rsidRPr="00826D53" w:rsidRDefault="00DC6D80" w:rsidP="00DC6D80">
            <w:pPr>
              <w:ind w:left="216" w:right="216"/>
              <w:jc w:val="center"/>
              <w:rPr>
                <w:rFonts w:cs="Times New Roman"/>
                <w:sz w:val="16"/>
                <w:szCs w:val="16"/>
              </w:rPr>
            </w:pPr>
            <w:r w:rsidRPr="00826D53">
              <w:rPr>
                <w:rFonts w:cs="Times New Roman"/>
                <w:sz w:val="16"/>
                <w:szCs w:val="16"/>
              </w:rPr>
              <w:t>Embrace physicians' role in assisting the public and policy makers in understanding and addressing causes of disparity in disease and suffering</w:t>
            </w:r>
          </w:p>
          <w:p w:rsidR="00DC6D80" w:rsidRPr="00826D53" w:rsidRDefault="00DC6D80" w:rsidP="00DC6D80">
            <w:pPr>
              <w:ind w:left="216" w:right="216"/>
              <w:jc w:val="center"/>
              <w:rPr>
                <w:rFonts w:cs="Times New Roman"/>
                <w:sz w:val="16"/>
                <w:szCs w:val="16"/>
              </w:rPr>
            </w:pPr>
            <w:r w:rsidRPr="00826D53">
              <w:rPr>
                <w:rFonts w:cs="Times New Roman"/>
                <w:sz w:val="16"/>
                <w:szCs w:val="16"/>
              </w:rPr>
              <w:t>P-K2</w:t>
            </w:r>
          </w:p>
          <w:p w:rsidR="00AC3A33" w:rsidRPr="00826D53" w:rsidRDefault="00AC3A33" w:rsidP="00DC6D80">
            <w:pPr>
              <w:ind w:left="288" w:right="288"/>
              <w:jc w:val="center"/>
              <w:rPr>
                <w:rFonts w:cs="Times New Roman"/>
                <w:color w:val="000000"/>
                <w:sz w:val="16"/>
                <w:szCs w:val="16"/>
              </w:rPr>
            </w:pPr>
          </w:p>
        </w:tc>
        <w:tc>
          <w:tcPr>
            <w:tcW w:w="360" w:type="dxa"/>
          </w:tcPr>
          <w:p w:rsidR="00AC3A33" w:rsidRPr="00826D53" w:rsidRDefault="00AC3A33" w:rsidP="00AF1203">
            <w:pPr>
              <w:spacing w:before="120"/>
              <w:ind w:left="72" w:right="72"/>
              <w:jc w:val="center"/>
              <w:rPr>
                <w:rFonts w:cs="Times New Roman"/>
                <w:sz w:val="16"/>
                <w:szCs w:val="16"/>
              </w:rPr>
            </w:pPr>
          </w:p>
        </w:tc>
        <w:tc>
          <w:tcPr>
            <w:tcW w:w="2880" w:type="dxa"/>
          </w:tcPr>
          <w:p w:rsidR="00DC6D80" w:rsidRDefault="00DC6D80" w:rsidP="00DC6D80">
            <w:pPr>
              <w:ind w:left="288" w:right="288"/>
              <w:jc w:val="center"/>
              <w:rPr>
                <w:rFonts w:cs="Times New Roman"/>
                <w:sz w:val="16"/>
                <w:szCs w:val="16"/>
              </w:rPr>
            </w:pPr>
          </w:p>
          <w:p w:rsidR="00DC6D80" w:rsidRDefault="00DC6D80" w:rsidP="00DC6D80">
            <w:pPr>
              <w:ind w:left="288" w:right="288"/>
              <w:jc w:val="center"/>
              <w:rPr>
                <w:rFonts w:cs="Times New Roman"/>
                <w:sz w:val="16"/>
                <w:szCs w:val="16"/>
              </w:rPr>
            </w:pPr>
          </w:p>
          <w:p w:rsidR="00DC6D80" w:rsidRPr="00826D53" w:rsidRDefault="00DC6D80" w:rsidP="00DC6D80">
            <w:pPr>
              <w:ind w:left="288" w:right="288"/>
              <w:jc w:val="center"/>
              <w:rPr>
                <w:rFonts w:cs="Times New Roman"/>
                <w:sz w:val="16"/>
                <w:szCs w:val="16"/>
              </w:rPr>
            </w:pPr>
            <w:r w:rsidRPr="00826D53">
              <w:rPr>
                <w:rFonts w:cs="Times New Roman"/>
                <w:sz w:val="16"/>
                <w:szCs w:val="16"/>
              </w:rPr>
              <w:t>Advocates for appropriate allocation of limited health care resources</w:t>
            </w:r>
          </w:p>
          <w:p w:rsidR="00DC6D80" w:rsidRPr="00826D53" w:rsidRDefault="00DC6D80" w:rsidP="00DC6D80">
            <w:pPr>
              <w:ind w:left="288" w:right="288"/>
              <w:jc w:val="center"/>
              <w:rPr>
                <w:rFonts w:cs="Times New Roman"/>
                <w:sz w:val="16"/>
                <w:szCs w:val="16"/>
              </w:rPr>
            </w:pPr>
            <w:r w:rsidRPr="00826D53">
              <w:rPr>
                <w:rFonts w:cs="Times New Roman"/>
                <w:sz w:val="16"/>
                <w:szCs w:val="16"/>
              </w:rPr>
              <w:t>P-K3</w:t>
            </w:r>
          </w:p>
          <w:p w:rsidR="00AC3A33" w:rsidRPr="00826D53" w:rsidRDefault="00AC3A33" w:rsidP="00AC3A33">
            <w:pPr>
              <w:jc w:val="center"/>
              <w:rPr>
                <w:rFonts w:cs="Times New Roman"/>
                <w:color w:val="000000"/>
                <w:sz w:val="16"/>
                <w:szCs w:val="16"/>
              </w:rPr>
            </w:pPr>
          </w:p>
        </w:tc>
        <w:tc>
          <w:tcPr>
            <w:tcW w:w="360" w:type="dxa"/>
          </w:tcPr>
          <w:p w:rsidR="00AC3A33" w:rsidRPr="00826D53" w:rsidRDefault="00AC3A33" w:rsidP="00AF1203">
            <w:pPr>
              <w:spacing w:before="120"/>
              <w:ind w:left="72" w:right="72"/>
              <w:jc w:val="center"/>
              <w:rPr>
                <w:rFonts w:cs="Times New Roman"/>
                <w:sz w:val="16"/>
                <w:szCs w:val="16"/>
              </w:rPr>
            </w:pPr>
          </w:p>
        </w:tc>
        <w:tc>
          <w:tcPr>
            <w:tcW w:w="2880" w:type="dxa"/>
          </w:tcPr>
          <w:p w:rsidR="00AC3A33" w:rsidRPr="00826D53" w:rsidRDefault="00AC3A33" w:rsidP="00AC3A33">
            <w:pPr>
              <w:jc w:val="center"/>
              <w:rPr>
                <w:rFonts w:cs="Times New Roman"/>
                <w:color w:val="000000"/>
                <w:sz w:val="16"/>
                <w:szCs w:val="16"/>
              </w:rPr>
            </w:pPr>
          </w:p>
        </w:tc>
      </w:tr>
    </w:tbl>
    <w:p w:rsidR="00653DBE" w:rsidRPr="00826D53" w:rsidRDefault="00653DBE">
      <w:pPr>
        <w:rPr>
          <w:rFonts w:cs="Times New Roman"/>
          <w:sz w:val="16"/>
          <w:szCs w:val="16"/>
        </w:rPr>
      </w:pPr>
    </w:p>
    <w:p w:rsidR="00653DBE" w:rsidRPr="00826D53" w:rsidRDefault="00653DBE">
      <w:pPr>
        <w:rPr>
          <w:rFonts w:cs="Times New Roman"/>
          <w:sz w:val="16"/>
          <w:szCs w:val="16"/>
        </w:rPr>
      </w:pPr>
      <w:r w:rsidRPr="00826D53">
        <w:rPr>
          <w:rFonts w:cs="Times New Roman"/>
          <w:sz w:val="16"/>
          <w:szCs w:val="16"/>
        </w:rPr>
        <w:br w:type="page"/>
      </w:r>
    </w:p>
    <w:tbl>
      <w:tblPr>
        <w:tblStyle w:val="TableGrid"/>
        <w:tblpPr w:leftFromText="180" w:rightFromText="180" w:horzAnchor="margin" w:tblpXSpec="center" w:tblpY="380"/>
        <w:tblW w:w="0" w:type="auto"/>
        <w:tblLayout w:type="fixed"/>
        <w:tblCellMar>
          <w:left w:w="15" w:type="dxa"/>
          <w:right w:w="15" w:type="dxa"/>
        </w:tblCellMar>
        <w:tblLook w:val="0000" w:firstRow="0" w:lastRow="0" w:firstColumn="0" w:lastColumn="0" w:noHBand="0" w:noVBand="0"/>
      </w:tblPr>
      <w:tblGrid>
        <w:gridCol w:w="2880"/>
        <w:gridCol w:w="360"/>
        <w:gridCol w:w="2880"/>
        <w:gridCol w:w="360"/>
        <w:gridCol w:w="2880"/>
      </w:tblGrid>
      <w:tr w:rsidR="00053AC4" w:rsidRPr="00826D53" w:rsidTr="00F90659">
        <w:trPr>
          <w:cantSplit/>
          <w:trHeight w:hRule="exact" w:val="2160"/>
        </w:trPr>
        <w:tc>
          <w:tcPr>
            <w:tcW w:w="2880" w:type="dxa"/>
          </w:tcPr>
          <w:p w:rsidR="00A53149" w:rsidRPr="00826D53" w:rsidRDefault="00A53149" w:rsidP="00F90659">
            <w:pPr>
              <w:ind w:left="288" w:right="288"/>
              <w:jc w:val="center"/>
              <w:rPr>
                <w:rFonts w:cs="Times New Roman"/>
                <w:sz w:val="16"/>
                <w:szCs w:val="16"/>
              </w:rPr>
            </w:pPr>
          </w:p>
          <w:p w:rsidR="00A53149" w:rsidRPr="00826D53" w:rsidRDefault="00A53149" w:rsidP="00F90659">
            <w:pPr>
              <w:ind w:left="288" w:right="288"/>
              <w:jc w:val="center"/>
              <w:rPr>
                <w:rFonts w:cs="Times New Roman"/>
                <w:sz w:val="16"/>
                <w:szCs w:val="16"/>
              </w:rPr>
            </w:pPr>
          </w:p>
          <w:p w:rsidR="00AC3A33" w:rsidRPr="00826D53" w:rsidRDefault="00AC3A33" w:rsidP="00F90659">
            <w:pPr>
              <w:ind w:left="288" w:right="288"/>
              <w:jc w:val="center"/>
              <w:rPr>
                <w:rFonts w:cs="Times New Roman"/>
                <w:sz w:val="16"/>
                <w:szCs w:val="16"/>
              </w:rPr>
            </w:pPr>
            <w:r w:rsidRPr="00826D53">
              <w:rPr>
                <w:rFonts w:cs="Times New Roman"/>
                <w:sz w:val="16"/>
                <w:szCs w:val="16"/>
              </w:rPr>
              <w:t>Understand unique roles and services provided by local health care delivery systems</w:t>
            </w:r>
          </w:p>
          <w:p w:rsidR="00AC3A33" w:rsidRPr="00826D53" w:rsidRDefault="00AC3A33" w:rsidP="00F90659">
            <w:pPr>
              <w:ind w:left="288" w:right="288"/>
              <w:jc w:val="center"/>
              <w:rPr>
                <w:rFonts w:cs="Times New Roman"/>
                <w:sz w:val="16"/>
                <w:szCs w:val="16"/>
              </w:rPr>
            </w:pPr>
            <w:r w:rsidRPr="00826D53">
              <w:rPr>
                <w:rFonts w:cs="Times New Roman"/>
                <w:sz w:val="16"/>
                <w:szCs w:val="16"/>
              </w:rPr>
              <w:t>SBP-A1</w:t>
            </w:r>
          </w:p>
          <w:p w:rsidR="00053AC4" w:rsidRPr="00826D53" w:rsidRDefault="00053AC4" w:rsidP="00F90659">
            <w:pPr>
              <w:ind w:left="288" w:right="288"/>
              <w:jc w:val="center"/>
              <w:rPr>
                <w:rFonts w:cs="Times New Roman"/>
                <w:sz w:val="16"/>
                <w:szCs w:val="16"/>
              </w:rPr>
            </w:pPr>
          </w:p>
        </w:tc>
        <w:tc>
          <w:tcPr>
            <w:tcW w:w="360" w:type="dxa"/>
          </w:tcPr>
          <w:p w:rsidR="00053AC4" w:rsidRPr="00826D53" w:rsidRDefault="00053AC4" w:rsidP="00F90659">
            <w:pPr>
              <w:spacing w:before="120"/>
              <w:ind w:right="72"/>
              <w:jc w:val="center"/>
              <w:rPr>
                <w:rFonts w:cs="Times New Roman"/>
                <w:sz w:val="16"/>
                <w:szCs w:val="16"/>
              </w:rPr>
            </w:pPr>
          </w:p>
        </w:tc>
        <w:tc>
          <w:tcPr>
            <w:tcW w:w="2880" w:type="dxa"/>
          </w:tcPr>
          <w:p w:rsidR="00A53149" w:rsidRPr="00826D53" w:rsidRDefault="00A53149" w:rsidP="00F90659">
            <w:pPr>
              <w:ind w:left="288" w:right="288"/>
              <w:jc w:val="center"/>
              <w:rPr>
                <w:rFonts w:cs="Times New Roman"/>
                <w:sz w:val="16"/>
                <w:szCs w:val="16"/>
              </w:rPr>
            </w:pPr>
          </w:p>
          <w:p w:rsidR="00A53149" w:rsidRPr="00826D53" w:rsidRDefault="00A53149" w:rsidP="00F90659">
            <w:pPr>
              <w:ind w:left="288" w:right="288"/>
              <w:jc w:val="center"/>
              <w:rPr>
                <w:rFonts w:cs="Times New Roman"/>
                <w:sz w:val="16"/>
                <w:szCs w:val="16"/>
              </w:rPr>
            </w:pPr>
          </w:p>
          <w:p w:rsidR="00AC3A33" w:rsidRPr="00826D53" w:rsidRDefault="00AC3A33" w:rsidP="00F90659">
            <w:pPr>
              <w:ind w:left="288" w:right="288"/>
              <w:jc w:val="center"/>
              <w:rPr>
                <w:rFonts w:cs="Times New Roman"/>
                <w:sz w:val="16"/>
                <w:szCs w:val="16"/>
              </w:rPr>
            </w:pPr>
            <w:r w:rsidRPr="00826D53">
              <w:rPr>
                <w:rFonts w:cs="Times New Roman"/>
                <w:sz w:val="16"/>
                <w:szCs w:val="16"/>
              </w:rPr>
              <w:t xml:space="preserve">Manage and coordinate care and care transitions across multiple delivery systems, including ambulatory, </w:t>
            </w:r>
            <w:r w:rsidR="00864F46" w:rsidRPr="00826D53">
              <w:rPr>
                <w:rFonts w:cs="Times New Roman"/>
                <w:sz w:val="16"/>
                <w:szCs w:val="16"/>
              </w:rPr>
              <w:t>sub acute</w:t>
            </w:r>
            <w:r w:rsidRPr="00826D53">
              <w:rPr>
                <w:rFonts w:cs="Times New Roman"/>
                <w:sz w:val="16"/>
                <w:szCs w:val="16"/>
              </w:rPr>
              <w:t xml:space="preserve">, acute, </w:t>
            </w:r>
            <w:r w:rsidR="00864F46" w:rsidRPr="00826D53">
              <w:rPr>
                <w:rFonts w:cs="Times New Roman"/>
                <w:sz w:val="16"/>
                <w:szCs w:val="16"/>
              </w:rPr>
              <w:t>rehabilitation</w:t>
            </w:r>
            <w:r w:rsidRPr="00826D53">
              <w:rPr>
                <w:rFonts w:cs="Times New Roman"/>
                <w:sz w:val="16"/>
                <w:szCs w:val="16"/>
              </w:rPr>
              <w:t xml:space="preserve"> and skilled nursing</w:t>
            </w:r>
          </w:p>
          <w:p w:rsidR="00AC3A33" w:rsidRPr="00826D53" w:rsidRDefault="00AC3A33" w:rsidP="00F90659">
            <w:pPr>
              <w:ind w:left="288" w:right="288"/>
              <w:jc w:val="center"/>
              <w:rPr>
                <w:rFonts w:cs="Times New Roman"/>
                <w:sz w:val="16"/>
                <w:szCs w:val="16"/>
              </w:rPr>
            </w:pPr>
            <w:r w:rsidRPr="00826D53">
              <w:rPr>
                <w:rFonts w:cs="Times New Roman"/>
                <w:sz w:val="16"/>
                <w:szCs w:val="16"/>
              </w:rPr>
              <w:t>SBP-A2</w:t>
            </w:r>
          </w:p>
          <w:p w:rsidR="00053AC4" w:rsidRPr="00826D53" w:rsidRDefault="00053AC4" w:rsidP="00F90659">
            <w:pPr>
              <w:ind w:left="288" w:right="288"/>
              <w:jc w:val="center"/>
              <w:rPr>
                <w:rFonts w:cs="Times New Roman"/>
                <w:sz w:val="16"/>
                <w:szCs w:val="16"/>
              </w:rPr>
            </w:pPr>
          </w:p>
        </w:tc>
        <w:tc>
          <w:tcPr>
            <w:tcW w:w="360" w:type="dxa"/>
          </w:tcPr>
          <w:p w:rsidR="00053AC4" w:rsidRPr="00826D53" w:rsidRDefault="00053AC4" w:rsidP="00F90659">
            <w:pPr>
              <w:spacing w:before="120"/>
              <w:ind w:right="72"/>
              <w:jc w:val="center"/>
              <w:rPr>
                <w:rFonts w:cs="Times New Roman"/>
                <w:sz w:val="16"/>
                <w:szCs w:val="16"/>
              </w:rPr>
            </w:pPr>
          </w:p>
        </w:tc>
        <w:tc>
          <w:tcPr>
            <w:tcW w:w="2880" w:type="dxa"/>
          </w:tcPr>
          <w:p w:rsidR="00A53149" w:rsidRPr="00826D53" w:rsidRDefault="00A53149" w:rsidP="00F90659">
            <w:pPr>
              <w:ind w:left="288" w:right="288"/>
              <w:jc w:val="center"/>
              <w:rPr>
                <w:rFonts w:cs="Times New Roman"/>
                <w:sz w:val="16"/>
                <w:szCs w:val="16"/>
              </w:rPr>
            </w:pPr>
          </w:p>
          <w:p w:rsidR="00A53149" w:rsidRPr="00826D53" w:rsidRDefault="00A53149" w:rsidP="00F90659">
            <w:pPr>
              <w:ind w:left="288" w:right="288"/>
              <w:jc w:val="center"/>
              <w:rPr>
                <w:rFonts w:cs="Times New Roman"/>
                <w:sz w:val="16"/>
                <w:szCs w:val="16"/>
              </w:rPr>
            </w:pPr>
          </w:p>
          <w:p w:rsidR="00D90D6B" w:rsidRPr="00826D53" w:rsidRDefault="00D90D6B" w:rsidP="00F90659">
            <w:pPr>
              <w:ind w:left="288" w:right="288"/>
              <w:jc w:val="center"/>
              <w:rPr>
                <w:rFonts w:cs="Times New Roman"/>
                <w:sz w:val="16"/>
                <w:szCs w:val="16"/>
              </w:rPr>
            </w:pPr>
            <w:r w:rsidRPr="00826D53">
              <w:rPr>
                <w:rFonts w:cs="Times New Roman"/>
                <w:sz w:val="16"/>
                <w:szCs w:val="16"/>
              </w:rPr>
              <w:t>Negotiate patient-centered care among multiple care providers</w:t>
            </w:r>
          </w:p>
          <w:p w:rsidR="00D90D6B" w:rsidRPr="00826D53" w:rsidRDefault="00D90D6B" w:rsidP="00F90659">
            <w:pPr>
              <w:ind w:left="288" w:right="288"/>
              <w:jc w:val="center"/>
              <w:rPr>
                <w:rFonts w:cs="Times New Roman"/>
                <w:sz w:val="16"/>
                <w:szCs w:val="16"/>
              </w:rPr>
            </w:pPr>
            <w:r w:rsidRPr="00826D53">
              <w:rPr>
                <w:rFonts w:cs="Times New Roman"/>
                <w:sz w:val="16"/>
                <w:szCs w:val="16"/>
              </w:rPr>
              <w:t>SBP-A3</w:t>
            </w:r>
          </w:p>
          <w:p w:rsidR="00053AC4" w:rsidRPr="00826D53" w:rsidRDefault="00053AC4" w:rsidP="00F90659">
            <w:pPr>
              <w:ind w:left="288" w:right="288"/>
              <w:jc w:val="center"/>
              <w:rPr>
                <w:rFonts w:cs="Times New Roman"/>
                <w:sz w:val="16"/>
                <w:szCs w:val="16"/>
              </w:rPr>
            </w:pPr>
          </w:p>
        </w:tc>
      </w:tr>
      <w:tr w:rsidR="00053AC4" w:rsidRPr="00826D53" w:rsidTr="00F90659">
        <w:trPr>
          <w:cantSplit/>
          <w:trHeight w:hRule="exact" w:val="360"/>
        </w:trPr>
        <w:tc>
          <w:tcPr>
            <w:tcW w:w="2880" w:type="dxa"/>
          </w:tcPr>
          <w:p w:rsidR="00053AC4" w:rsidRPr="00826D53" w:rsidRDefault="00053AC4" w:rsidP="00F90659">
            <w:pPr>
              <w:spacing w:before="120"/>
              <w:ind w:left="288" w:right="288"/>
              <w:jc w:val="center"/>
              <w:rPr>
                <w:rFonts w:cs="Times New Roman"/>
                <w:sz w:val="16"/>
                <w:szCs w:val="16"/>
              </w:rPr>
            </w:pPr>
          </w:p>
        </w:tc>
        <w:tc>
          <w:tcPr>
            <w:tcW w:w="360" w:type="dxa"/>
          </w:tcPr>
          <w:p w:rsidR="00053AC4" w:rsidRPr="00826D53" w:rsidRDefault="00053AC4" w:rsidP="00F90659">
            <w:pPr>
              <w:spacing w:before="120"/>
              <w:ind w:right="72"/>
              <w:jc w:val="center"/>
              <w:rPr>
                <w:rFonts w:cs="Times New Roman"/>
                <w:sz w:val="16"/>
                <w:szCs w:val="16"/>
              </w:rPr>
            </w:pPr>
          </w:p>
        </w:tc>
        <w:tc>
          <w:tcPr>
            <w:tcW w:w="2880" w:type="dxa"/>
          </w:tcPr>
          <w:p w:rsidR="00053AC4" w:rsidRPr="00826D53" w:rsidRDefault="00053AC4" w:rsidP="00F90659">
            <w:pPr>
              <w:spacing w:before="120"/>
              <w:ind w:left="288" w:right="288"/>
              <w:jc w:val="center"/>
              <w:rPr>
                <w:rFonts w:cs="Times New Roman"/>
                <w:sz w:val="16"/>
                <w:szCs w:val="16"/>
              </w:rPr>
            </w:pPr>
          </w:p>
        </w:tc>
        <w:tc>
          <w:tcPr>
            <w:tcW w:w="360" w:type="dxa"/>
          </w:tcPr>
          <w:p w:rsidR="00053AC4" w:rsidRPr="00826D53" w:rsidRDefault="00053AC4" w:rsidP="00F90659">
            <w:pPr>
              <w:spacing w:before="120"/>
              <w:ind w:right="72"/>
              <w:jc w:val="center"/>
              <w:rPr>
                <w:rFonts w:cs="Times New Roman"/>
                <w:sz w:val="16"/>
                <w:szCs w:val="16"/>
              </w:rPr>
            </w:pPr>
          </w:p>
        </w:tc>
        <w:tc>
          <w:tcPr>
            <w:tcW w:w="2880" w:type="dxa"/>
          </w:tcPr>
          <w:p w:rsidR="00053AC4" w:rsidRPr="00826D53" w:rsidRDefault="00053AC4" w:rsidP="00F90659">
            <w:pPr>
              <w:spacing w:before="120"/>
              <w:ind w:left="288" w:right="288"/>
              <w:jc w:val="center"/>
              <w:rPr>
                <w:rFonts w:cs="Times New Roman"/>
                <w:sz w:val="16"/>
                <w:szCs w:val="16"/>
              </w:rPr>
            </w:pPr>
          </w:p>
        </w:tc>
      </w:tr>
      <w:tr w:rsidR="00053AC4" w:rsidRPr="00826D53" w:rsidTr="00F90659">
        <w:trPr>
          <w:cantSplit/>
          <w:trHeight w:hRule="exact" w:val="2160"/>
        </w:trPr>
        <w:tc>
          <w:tcPr>
            <w:tcW w:w="2880" w:type="dxa"/>
          </w:tcPr>
          <w:p w:rsidR="00A53149" w:rsidRPr="00826D53" w:rsidRDefault="00A53149" w:rsidP="00F90659">
            <w:pPr>
              <w:ind w:left="288" w:right="288"/>
              <w:jc w:val="center"/>
              <w:rPr>
                <w:rFonts w:cs="Times New Roman"/>
                <w:sz w:val="16"/>
                <w:szCs w:val="16"/>
              </w:rPr>
            </w:pPr>
          </w:p>
          <w:p w:rsidR="00A53149" w:rsidRPr="00826D53" w:rsidRDefault="00A53149" w:rsidP="00F90659">
            <w:pPr>
              <w:ind w:left="288" w:right="288"/>
              <w:jc w:val="center"/>
              <w:rPr>
                <w:rFonts w:cs="Times New Roman"/>
                <w:sz w:val="16"/>
                <w:szCs w:val="16"/>
              </w:rPr>
            </w:pPr>
          </w:p>
          <w:p w:rsidR="00D90D6B" w:rsidRPr="00826D53" w:rsidRDefault="00D90D6B" w:rsidP="00F90659">
            <w:pPr>
              <w:ind w:left="288" w:right="288"/>
              <w:jc w:val="center"/>
              <w:rPr>
                <w:rFonts w:cs="Times New Roman"/>
                <w:sz w:val="16"/>
                <w:szCs w:val="16"/>
              </w:rPr>
            </w:pPr>
            <w:r w:rsidRPr="00826D53">
              <w:rPr>
                <w:rFonts w:cs="Times New Roman"/>
                <w:sz w:val="16"/>
                <w:szCs w:val="16"/>
              </w:rPr>
              <w:t>Appreciate roles of a variety of health care providers, including but not limited to consultants, therapists, nursed, home care workers, pharmacists, and social workers</w:t>
            </w:r>
          </w:p>
          <w:p w:rsidR="00D90D6B" w:rsidRPr="00826D53" w:rsidRDefault="00D90D6B" w:rsidP="00F90659">
            <w:pPr>
              <w:ind w:left="288" w:right="288"/>
              <w:jc w:val="center"/>
              <w:rPr>
                <w:rFonts w:cs="Times New Roman"/>
                <w:sz w:val="16"/>
                <w:szCs w:val="16"/>
              </w:rPr>
            </w:pPr>
            <w:r w:rsidRPr="00826D53">
              <w:rPr>
                <w:rFonts w:cs="Times New Roman"/>
                <w:sz w:val="16"/>
                <w:szCs w:val="16"/>
              </w:rPr>
              <w:t>SBP-B1</w:t>
            </w:r>
          </w:p>
          <w:p w:rsidR="00053AC4" w:rsidRPr="00826D53" w:rsidRDefault="00053AC4" w:rsidP="00F90659">
            <w:pPr>
              <w:ind w:left="288" w:right="288"/>
              <w:jc w:val="center"/>
              <w:rPr>
                <w:rFonts w:cs="Times New Roman"/>
                <w:sz w:val="16"/>
                <w:szCs w:val="16"/>
              </w:rPr>
            </w:pPr>
          </w:p>
        </w:tc>
        <w:tc>
          <w:tcPr>
            <w:tcW w:w="360" w:type="dxa"/>
          </w:tcPr>
          <w:p w:rsidR="00053AC4" w:rsidRPr="00826D53" w:rsidRDefault="00053AC4" w:rsidP="00F90659">
            <w:pPr>
              <w:spacing w:before="120"/>
              <w:ind w:right="72"/>
              <w:jc w:val="center"/>
              <w:rPr>
                <w:rFonts w:cs="Times New Roman"/>
                <w:sz w:val="16"/>
                <w:szCs w:val="16"/>
              </w:rPr>
            </w:pPr>
          </w:p>
        </w:tc>
        <w:tc>
          <w:tcPr>
            <w:tcW w:w="2880" w:type="dxa"/>
          </w:tcPr>
          <w:p w:rsidR="00A53149" w:rsidRPr="00826D53" w:rsidRDefault="00A53149" w:rsidP="00F90659">
            <w:pPr>
              <w:ind w:left="288" w:right="288"/>
              <w:jc w:val="center"/>
              <w:rPr>
                <w:rFonts w:cs="Times New Roman"/>
                <w:sz w:val="16"/>
                <w:szCs w:val="16"/>
              </w:rPr>
            </w:pPr>
          </w:p>
          <w:p w:rsidR="00A53149" w:rsidRPr="00826D53" w:rsidRDefault="00A53149" w:rsidP="00F90659">
            <w:pPr>
              <w:ind w:left="288" w:right="288"/>
              <w:jc w:val="center"/>
              <w:rPr>
                <w:rFonts w:cs="Times New Roman"/>
                <w:sz w:val="16"/>
                <w:szCs w:val="16"/>
              </w:rPr>
            </w:pPr>
          </w:p>
          <w:p w:rsidR="00D90D6B" w:rsidRPr="00826D53" w:rsidRDefault="00D90D6B" w:rsidP="00F90659">
            <w:pPr>
              <w:ind w:left="288" w:right="288"/>
              <w:jc w:val="center"/>
              <w:rPr>
                <w:rFonts w:cs="Times New Roman"/>
                <w:sz w:val="16"/>
                <w:szCs w:val="16"/>
              </w:rPr>
            </w:pPr>
            <w:r w:rsidRPr="00826D53">
              <w:rPr>
                <w:rFonts w:cs="Times New Roman"/>
                <w:sz w:val="16"/>
                <w:szCs w:val="16"/>
              </w:rPr>
              <w:t>Work effectively as a member within the interprofessional team to ensure safe patient care</w:t>
            </w:r>
          </w:p>
          <w:p w:rsidR="00D90D6B" w:rsidRPr="00826D53" w:rsidRDefault="00D90D6B" w:rsidP="00F90659">
            <w:pPr>
              <w:ind w:left="288" w:right="288"/>
              <w:jc w:val="center"/>
              <w:rPr>
                <w:rFonts w:cs="Times New Roman"/>
                <w:sz w:val="16"/>
                <w:szCs w:val="16"/>
              </w:rPr>
            </w:pPr>
            <w:r w:rsidRPr="00826D53">
              <w:rPr>
                <w:rFonts w:cs="Times New Roman"/>
                <w:sz w:val="16"/>
                <w:szCs w:val="16"/>
              </w:rPr>
              <w:t>SBP-B2</w:t>
            </w:r>
          </w:p>
          <w:p w:rsidR="00053AC4" w:rsidRPr="00826D53" w:rsidRDefault="00053AC4" w:rsidP="00F90659">
            <w:pPr>
              <w:spacing w:before="120"/>
              <w:ind w:left="288" w:right="288"/>
              <w:jc w:val="center"/>
              <w:rPr>
                <w:rFonts w:cs="Times New Roman"/>
                <w:sz w:val="16"/>
                <w:szCs w:val="16"/>
              </w:rPr>
            </w:pPr>
          </w:p>
          <w:p w:rsidR="00053AC4" w:rsidRPr="00826D53" w:rsidRDefault="00053AC4" w:rsidP="00F90659">
            <w:pPr>
              <w:ind w:left="288" w:right="288"/>
              <w:jc w:val="center"/>
              <w:rPr>
                <w:rFonts w:cs="Times New Roman"/>
                <w:sz w:val="16"/>
                <w:szCs w:val="16"/>
              </w:rPr>
            </w:pPr>
          </w:p>
        </w:tc>
        <w:tc>
          <w:tcPr>
            <w:tcW w:w="360" w:type="dxa"/>
          </w:tcPr>
          <w:p w:rsidR="00053AC4" w:rsidRPr="00826D53" w:rsidRDefault="00053AC4" w:rsidP="00F90659">
            <w:pPr>
              <w:spacing w:before="120"/>
              <w:ind w:right="72"/>
              <w:jc w:val="center"/>
              <w:rPr>
                <w:rFonts w:cs="Times New Roman"/>
                <w:sz w:val="16"/>
                <w:szCs w:val="16"/>
              </w:rPr>
            </w:pPr>
          </w:p>
        </w:tc>
        <w:tc>
          <w:tcPr>
            <w:tcW w:w="2880" w:type="dxa"/>
          </w:tcPr>
          <w:p w:rsidR="00D90D6B" w:rsidRPr="00826D53" w:rsidRDefault="00D90D6B" w:rsidP="00F90659">
            <w:pPr>
              <w:tabs>
                <w:tab w:val="left" w:pos="780"/>
              </w:tabs>
              <w:spacing w:before="120"/>
              <w:ind w:left="288" w:right="288"/>
              <w:jc w:val="center"/>
              <w:rPr>
                <w:rFonts w:cs="Times New Roman"/>
                <w:sz w:val="16"/>
                <w:szCs w:val="16"/>
              </w:rPr>
            </w:pPr>
          </w:p>
          <w:p w:rsidR="00D90D6B" w:rsidRPr="00826D53" w:rsidRDefault="00D90D6B" w:rsidP="00F90659">
            <w:pPr>
              <w:ind w:left="288" w:right="288"/>
              <w:jc w:val="center"/>
              <w:rPr>
                <w:rFonts w:cs="Times New Roman"/>
                <w:sz w:val="16"/>
                <w:szCs w:val="16"/>
              </w:rPr>
            </w:pPr>
            <w:r w:rsidRPr="00826D53">
              <w:rPr>
                <w:rFonts w:cs="Times New Roman"/>
                <w:sz w:val="16"/>
                <w:szCs w:val="16"/>
              </w:rPr>
              <w:t>Consider alternative solutions provided by other teammates</w:t>
            </w:r>
          </w:p>
          <w:p w:rsidR="00D90D6B" w:rsidRPr="00826D53" w:rsidRDefault="00D90D6B" w:rsidP="00F90659">
            <w:pPr>
              <w:ind w:left="288" w:right="288"/>
              <w:jc w:val="center"/>
              <w:rPr>
                <w:rFonts w:cs="Times New Roman"/>
                <w:sz w:val="16"/>
                <w:szCs w:val="16"/>
              </w:rPr>
            </w:pPr>
            <w:r w:rsidRPr="00826D53">
              <w:rPr>
                <w:rFonts w:cs="Times New Roman"/>
                <w:sz w:val="16"/>
                <w:szCs w:val="16"/>
              </w:rPr>
              <w:t>SBP-B3</w:t>
            </w:r>
          </w:p>
          <w:p w:rsidR="00053AC4" w:rsidRPr="00826D53" w:rsidRDefault="00053AC4" w:rsidP="00F90659">
            <w:pPr>
              <w:tabs>
                <w:tab w:val="left" w:pos="780"/>
              </w:tabs>
              <w:spacing w:before="120"/>
              <w:ind w:left="288" w:right="288"/>
              <w:jc w:val="center"/>
              <w:rPr>
                <w:rFonts w:cs="Times New Roman"/>
                <w:sz w:val="16"/>
                <w:szCs w:val="16"/>
              </w:rPr>
            </w:pPr>
          </w:p>
          <w:p w:rsidR="00053AC4" w:rsidRPr="00826D53" w:rsidRDefault="00053AC4" w:rsidP="00F90659">
            <w:pPr>
              <w:ind w:left="288" w:right="288"/>
              <w:jc w:val="center"/>
              <w:rPr>
                <w:rFonts w:cs="Times New Roman"/>
                <w:sz w:val="16"/>
                <w:szCs w:val="16"/>
              </w:rPr>
            </w:pPr>
          </w:p>
        </w:tc>
      </w:tr>
      <w:tr w:rsidR="00053AC4" w:rsidRPr="00826D53" w:rsidTr="00F90659">
        <w:trPr>
          <w:cantSplit/>
          <w:trHeight w:hRule="exact" w:val="360"/>
        </w:trPr>
        <w:tc>
          <w:tcPr>
            <w:tcW w:w="2880" w:type="dxa"/>
          </w:tcPr>
          <w:p w:rsidR="00053AC4" w:rsidRPr="00826D53" w:rsidRDefault="00053AC4" w:rsidP="00F90659">
            <w:pPr>
              <w:spacing w:before="120"/>
              <w:ind w:left="288" w:right="288"/>
              <w:jc w:val="center"/>
              <w:rPr>
                <w:rFonts w:cs="Times New Roman"/>
                <w:sz w:val="16"/>
                <w:szCs w:val="16"/>
              </w:rPr>
            </w:pPr>
          </w:p>
        </w:tc>
        <w:tc>
          <w:tcPr>
            <w:tcW w:w="360" w:type="dxa"/>
          </w:tcPr>
          <w:p w:rsidR="00053AC4" w:rsidRPr="00826D53" w:rsidRDefault="00053AC4" w:rsidP="00F90659">
            <w:pPr>
              <w:spacing w:before="120"/>
              <w:ind w:right="72"/>
              <w:jc w:val="center"/>
              <w:rPr>
                <w:rFonts w:cs="Times New Roman"/>
                <w:sz w:val="16"/>
                <w:szCs w:val="16"/>
              </w:rPr>
            </w:pPr>
          </w:p>
        </w:tc>
        <w:tc>
          <w:tcPr>
            <w:tcW w:w="2880" w:type="dxa"/>
          </w:tcPr>
          <w:p w:rsidR="00053AC4" w:rsidRPr="00826D53" w:rsidRDefault="00053AC4" w:rsidP="00F90659">
            <w:pPr>
              <w:spacing w:before="120"/>
              <w:ind w:left="288" w:right="288"/>
              <w:jc w:val="center"/>
              <w:rPr>
                <w:rFonts w:cs="Times New Roman"/>
                <w:sz w:val="16"/>
                <w:szCs w:val="16"/>
              </w:rPr>
            </w:pPr>
          </w:p>
        </w:tc>
        <w:tc>
          <w:tcPr>
            <w:tcW w:w="360" w:type="dxa"/>
          </w:tcPr>
          <w:p w:rsidR="00053AC4" w:rsidRPr="00826D53" w:rsidRDefault="00053AC4" w:rsidP="00F90659">
            <w:pPr>
              <w:spacing w:before="120"/>
              <w:ind w:right="72"/>
              <w:jc w:val="center"/>
              <w:rPr>
                <w:rFonts w:cs="Times New Roman"/>
                <w:sz w:val="16"/>
                <w:szCs w:val="16"/>
              </w:rPr>
            </w:pPr>
          </w:p>
        </w:tc>
        <w:tc>
          <w:tcPr>
            <w:tcW w:w="2880" w:type="dxa"/>
          </w:tcPr>
          <w:p w:rsidR="00053AC4" w:rsidRPr="00826D53" w:rsidRDefault="00053AC4" w:rsidP="00F90659">
            <w:pPr>
              <w:spacing w:before="120"/>
              <w:ind w:left="288" w:right="288"/>
              <w:jc w:val="center"/>
              <w:rPr>
                <w:rFonts w:cs="Times New Roman"/>
                <w:sz w:val="16"/>
                <w:szCs w:val="16"/>
              </w:rPr>
            </w:pPr>
          </w:p>
        </w:tc>
      </w:tr>
      <w:tr w:rsidR="00053AC4" w:rsidRPr="00826D53" w:rsidTr="00F90659">
        <w:trPr>
          <w:cantSplit/>
          <w:trHeight w:hRule="exact" w:val="2160"/>
        </w:trPr>
        <w:tc>
          <w:tcPr>
            <w:tcW w:w="2880" w:type="dxa"/>
          </w:tcPr>
          <w:p w:rsidR="00A53149" w:rsidRPr="00826D53" w:rsidRDefault="00A53149" w:rsidP="00F90659">
            <w:pPr>
              <w:ind w:left="288" w:right="288"/>
              <w:jc w:val="center"/>
              <w:rPr>
                <w:rFonts w:cs="Times New Roman"/>
                <w:sz w:val="16"/>
                <w:szCs w:val="16"/>
              </w:rPr>
            </w:pPr>
          </w:p>
          <w:p w:rsidR="00A53149" w:rsidRPr="00826D53" w:rsidRDefault="00A53149" w:rsidP="00F90659">
            <w:pPr>
              <w:ind w:left="288" w:right="288"/>
              <w:jc w:val="center"/>
              <w:rPr>
                <w:rFonts w:cs="Times New Roman"/>
                <w:sz w:val="16"/>
                <w:szCs w:val="16"/>
              </w:rPr>
            </w:pPr>
          </w:p>
          <w:p w:rsidR="00D90D6B" w:rsidRPr="00826D53" w:rsidRDefault="00D90D6B" w:rsidP="00F90659">
            <w:pPr>
              <w:ind w:left="288" w:right="288"/>
              <w:jc w:val="center"/>
              <w:rPr>
                <w:rFonts w:cs="Times New Roman"/>
                <w:sz w:val="16"/>
                <w:szCs w:val="16"/>
              </w:rPr>
            </w:pPr>
            <w:r w:rsidRPr="00826D53">
              <w:rPr>
                <w:rFonts w:cs="Times New Roman"/>
                <w:sz w:val="16"/>
                <w:szCs w:val="16"/>
              </w:rPr>
              <w:t>Demonstrate how to manage the team by utilizing the skills and coordinating the activities of interprofessional team members</w:t>
            </w:r>
          </w:p>
          <w:p w:rsidR="00D90D6B" w:rsidRPr="00826D53" w:rsidRDefault="00D90D6B" w:rsidP="00F90659">
            <w:pPr>
              <w:ind w:left="288" w:right="288"/>
              <w:jc w:val="center"/>
              <w:rPr>
                <w:rFonts w:cs="Times New Roman"/>
                <w:sz w:val="16"/>
                <w:szCs w:val="16"/>
              </w:rPr>
            </w:pPr>
            <w:r w:rsidRPr="00826D53">
              <w:rPr>
                <w:rFonts w:cs="Times New Roman"/>
                <w:sz w:val="16"/>
                <w:szCs w:val="16"/>
              </w:rPr>
              <w:t>SBP-B4</w:t>
            </w:r>
          </w:p>
          <w:p w:rsidR="00053AC4" w:rsidRPr="00826D53" w:rsidRDefault="00053AC4" w:rsidP="00F90659">
            <w:pPr>
              <w:ind w:left="288" w:right="288"/>
              <w:jc w:val="center"/>
              <w:rPr>
                <w:rFonts w:cs="Times New Roman"/>
                <w:sz w:val="16"/>
                <w:szCs w:val="16"/>
              </w:rPr>
            </w:pPr>
          </w:p>
        </w:tc>
        <w:tc>
          <w:tcPr>
            <w:tcW w:w="360" w:type="dxa"/>
          </w:tcPr>
          <w:p w:rsidR="00053AC4" w:rsidRPr="00826D53" w:rsidRDefault="00053AC4" w:rsidP="00F90659">
            <w:pPr>
              <w:spacing w:before="120"/>
              <w:ind w:right="72"/>
              <w:jc w:val="center"/>
              <w:rPr>
                <w:rFonts w:cs="Times New Roman"/>
                <w:sz w:val="16"/>
                <w:szCs w:val="16"/>
              </w:rPr>
            </w:pPr>
          </w:p>
        </w:tc>
        <w:tc>
          <w:tcPr>
            <w:tcW w:w="2880" w:type="dxa"/>
          </w:tcPr>
          <w:p w:rsidR="00A53149" w:rsidRPr="00826D53" w:rsidRDefault="00A53149" w:rsidP="00F90659">
            <w:pPr>
              <w:ind w:left="288" w:right="288"/>
              <w:jc w:val="center"/>
              <w:rPr>
                <w:rFonts w:cs="Times New Roman"/>
                <w:sz w:val="16"/>
                <w:szCs w:val="16"/>
              </w:rPr>
            </w:pPr>
          </w:p>
          <w:p w:rsidR="00A53149" w:rsidRPr="00826D53" w:rsidRDefault="00A53149" w:rsidP="00F90659">
            <w:pPr>
              <w:ind w:left="288" w:right="288"/>
              <w:jc w:val="center"/>
              <w:rPr>
                <w:rFonts w:cs="Times New Roman"/>
                <w:sz w:val="16"/>
                <w:szCs w:val="16"/>
              </w:rPr>
            </w:pPr>
          </w:p>
          <w:p w:rsidR="00D90D6B" w:rsidRPr="00826D53" w:rsidRDefault="00D90D6B" w:rsidP="00F90659">
            <w:pPr>
              <w:ind w:left="288" w:right="288"/>
              <w:jc w:val="center"/>
              <w:rPr>
                <w:rFonts w:cs="Times New Roman"/>
                <w:sz w:val="16"/>
                <w:szCs w:val="16"/>
              </w:rPr>
            </w:pPr>
            <w:r w:rsidRPr="00826D53">
              <w:rPr>
                <w:rFonts w:cs="Times New Roman"/>
                <w:sz w:val="16"/>
                <w:szCs w:val="16"/>
              </w:rPr>
              <w:t>Recognize health system forces that increase the risk for error including barriers to optimal care</w:t>
            </w:r>
          </w:p>
          <w:p w:rsidR="00D90D6B" w:rsidRPr="00826D53" w:rsidRDefault="00D90D6B" w:rsidP="00F90659">
            <w:pPr>
              <w:ind w:left="288" w:right="288"/>
              <w:jc w:val="center"/>
              <w:rPr>
                <w:rFonts w:cs="Times New Roman"/>
                <w:sz w:val="16"/>
                <w:szCs w:val="16"/>
              </w:rPr>
            </w:pPr>
            <w:r w:rsidRPr="00826D53">
              <w:rPr>
                <w:rFonts w:cs="Times New Roman"/>
                <w:sz w:val="16"/>
                <w:szCs w:val="16"/>
              </w:rPr>
              <w:t>SBP-C1</w:t>
            </w:r>
          </w:p>
          <w:p w:rsidR="00053AC4" w:rsidRPr="00826D53" w:rsidRDefault="00053AC4" w:rsidP="00F90659">
            <w:pPr>
              <w:ind w:left="288" w:right="288"/>
              <w:jc w:val="center"/>
              <w:rPr>
                <w:rFonts w:cs="Times New Roman"/>
                <w:sz w:val="16"/>
                <w:szCs w:val="16"/>
              </w:rPr>
            </w:pPr>
          </w:p>
        </w:tc>
        <w:tc>
          <w:tcPr>
            <w:tcW w:w="360" w:type="dxa"/>
          </w:tcPr>
          <w:p w:rsidR="00053AC4" w:rsidRPr="00826D53" w:rsidRDefault="00053AC4" w:rsidP="00F90659">
            <w:pPr>
              <w:spacing w:before="120"/>
              <w:ind w:right="72"/>
              <w:jc w:val="center"/>
              <w:rPr>
                <w:rFonts w:cs="Times New Roman"/>
                <w:sz w:val="16"/>
                <w:szCs w:val="16"/>
              </w:rPr>
            </w:pPr>
          </w:p>
        </w:tc>
        <w:tc>
          <w:tcPr>
            <w:tcW w:w="2880" w:type="dxa"/>
          </w:tcPr>
          <w:p w:rsidR="00A53149" w:rsidRPr="00826D53" w:rsidRDefault="00A53149" w:rsidP="00F90659">
            <w:pPr>
              <w:ind w:left="288" w:right="288"/>
              <w:jc w:val="center"/>
              <w:rPr>
                <w:rFonts w:cs="Times New Roman"/>
                <w:sz w:val="16"/>
                <w:szCs w:val="16"/>
              </w:rPr>
            </w:pPr>
          </w:p>
          <w:p w:rsidR="00A53149" w:rsidRPr="00826D53" w:rsidRDefault="00A53149" w:rsidP="00F90659">
            <w:pPr>
              <w:ind w:left="288" w:right="288"/>
              <w:jc w:val="center"/>
              <w:rPr>
                <w:rFonts w:cs="Times New Roman"/>
                <w:sz w:val="16"/>
                <w:szCs w:val="16"/>
              </w:rPr>
            </w:pPr>
          </w:p>
          <w:p w:rsidR="00D90D6B" w:rsidRPr="00826D53" w:rsidRDefault="00D90D6B" w:rsidP="00F90659">
            <w:pPr>
              <w:ind w:left="288" w:right="288"/>
              <w:jc w:val="center"/>
              <w:rPr>
                <w:rFonts w:cs="Times New Roman"/>
                <w:sz w:val="16"/>
                <w:szCs w:val="16"/>
              </w:rPr>
            </w:pPr>
            <w:r w:rsidRPr="00826D53">
              <w:rPr>
                <w:rFonts w:cs="Times New Roman"/>
                <w:sz w:val="16"/>
                <w:szCs w:val="16"/>
              </w:rPr>
              <w:t>Identify, reflect on, and learn from critical incidents such as near misses and preventable medical errors</w:t>
            </w:r>
          </w:p>
          <w:p w:rsidR="00D90D6B" w:rsidRPr="00826D53" w:rsidRDefault="00D90D6B" w:rsidP="00F90659">
            <w:pPr>
              <w:ind w:left="288" w:right="288"/>
              <w:jc w:val="center"/>
              <w:rPr>
                <w:rFonts w:cs="Times New Roman"/>
                <w:sz w:val="16"/>
                <w:szCs w:val="16"/>
              </w:rPr>
            </w:pPr>
            <w:r w:rsidRPr="00826D53">
              <w:rPr>
                <w:rFonts w:cs="Times New Roman"/>
                <w:sz w:val="16"/>
                <w:szCs w:val="16"/>
              </w:rPr>
              <w:t>SBP-C2</w:t>
            </w:r>
          </w:p>
          <w:p w:rsidR="00053AC4" w:rsidRPr="00826D53" w:rsidRDefault="00053AC4" w:rsidP="00F90659">
            <w:pPr>
              <w:spacing w:before="120"/>
              <w:ind w:left="288" w:right="288"/>
              <w:jc w:val="center"/>
              <w:rPr>
                <w:rFonts w:cs="Times New Roman"/>
                <w:color w:val="000000"/>
                <w:sz w:val="16"/>
                <w:szCs w:val="16"/>
              </w:rPr>
            </w:pPr>
          </w:p>
          <w:p w:rsidR="00053AC4" w:rsidRPr="00826D53" w:rsidRDefault="00053AC4" w:rsidP="00F90659">
            <w:pPr>
              <w:spacing w:before="120"/>
              <w:ind w:left="288" w:right="288"/>
              <w:jc w:val="center"/>
              <w:rPr>
                <w:rFonts w:cs="Times New Roman"/>
                <w:sz w:val="16"/>
                <w:szCs w:val="16"/>
              </w:rPr>
            </w:pPr>
          </w:p>
        </w:tc>
      </w:tr>
      <w:tr w:rsidR="00053AC4" w:rsidRPr="00826D53" w:rsidTr="00F90659">
        <w:trPr>
          <w:cantSplit/>
          <w:trHeight w:hRule="exact" w:val="360"/>
        </w:trPr>
        <w:tc>
          <w:tcPr>
            <w:tcW w:w="2880" w:type="dxa"/>
          </w:tcPr>
          <w:p w:rsidR="00053AC4" w:rsidRPr="00826D53" w:rsidRDefault="00053AC4" w:rsidP="00F90659">
            <w:pPr>
              <w:spacing w:before="120"/>
              <w:ind w:left="288" w:right="288"/>
              <w:jc w:val="center"/>
              <w:rPr>
                <w:rFonts w:cs="Times New Roman"/>
                <w:sz w:val="16"/>
                <w:szCs w:val="16"/>
              </w:rPr>
            </w:pPr>
          </w:p>
        </w:tc>
        <w:tc>
          <w:tcPr>
            <w:tcW w:w="360" w:type="dxa"/>
          </w:tcPr>
          <w:p w:rsidR="00053AC4" w:rsidRPr="00826D53" w:rsidRDefault="00053AC4" w:rsidP="00F90659">
            <w:pPr>
              <w:spacing w:before="120"/>
              <w:ind w:right="72"/>
              <w:jc w:val="center"/>
              <w:rPr>
                <w:rFonts w:cs="Times New Roman"/>
                <w:sz w:val="16"/>
                <w:szCs w:val="16"/>
              </w:rPr>
            </w:pPr>
          </w:p>
        </w:tc>
        <w:tc>
          <w:tcPr>
            <w:tcW w:w="2880" w:type="dxa"/>
          </w:tcPr>
          <w:p w:rsidR="00053AC4" w:rsidRPr="00826D53" w:rsidRDefault="00053AC4" w:rsidP="00F90659">
            <w:pPr>
              <w:spacing w:before="120"/>
              <w:ind w:left="288" w:right="288"/>
              <w:jc w:val="center"/>
              <w:rPr>
                <w:rFonts w:cs="Times New Roman"/>
                <w:sz w:val="16"/>
                <w:szCs w:val="16"/>
              </w:rPr>
            </w:pPr>
          </w:p>
        </w:tc>
        <w:tc>
          <w:tcPr>
            <w:tcW w:w="360" w:type="dxa"/>
          </w:tcPr>
          <w:p w:rsidR="00053AC4" w:rsidRPr="00826D53" w:rsidRDefault="00053AC4" w:rsidP="00F90659">
            <w:pPr>
              <w:spacing w:before="120"/>
              <w:ind w:right="72"/>
              <w:jc w:val="center"/>
              <w:rPr>
                <w:rFonts w:cs="Times New Roman"/>
                <w:sz w:val="16"/>
                <w:szCs w:val="16"/>
              </w:rPr>
            </w:pPr>
          </w:p>
        </w:tc>
        <w:tc>
          <w:tcPr>
            <w:tcW w:w="2880" w:type="dxa"/>
          </w:tcPr>
          <w:p w:rsidR="00053AC4" w:rsidRPr="00826D53" w:rsidRDefault="00053AC4" w:rsidP="00F90659">
            <w:pPr>
              <w:spacing w:before="120"/>
              <w:ind w:left="288" w:right="288"/>
              <w:jc w:val="center"/>
              <w:rPr>
                <w:rFonts w:cs="Times New Roman"/>
                <w:sz w:val="16"/>
                <w:szCs w:val="16"/>
              </w:rPr>
            </w:pPr>
          </w:p>
        </w:tc>
      </w:tr>
      <w:tr w:rsidR="00053AC4" w:rsidRPr="00826D53" w:rsidTr="00F90659">
        <w:trPr>
          <w:cantSplit/>
          <w:trHeight w:hRule="exact" w:val="2160"/>
        </w:trPr>
        <w:tc>
          <w:tcPr>
            <w:tcW w:w="2880" w:type="dxa"/>
          </w:tcPr>
          <w:p w:rsidR="00A53149" w:rsidRPr="00826D53" w:rsidRDefault="00A53149" w:rsidP="00F90659">
            <w:pPr>
              <w:ind w:left="288" w:right="288"/>
              <w:jc w:val="center"/>
              <w:rPr>
                <w:rFonts w:cs="Times New Roman"/>
                <w:sz w:val="16"/>
                <w:szCs w:val="16"/>
              </w:rPr>
            </w:pPr>
          </w:p>
          <w:p w:rsidR="00A53149" w:rsidRPr="00826D53" w:rsidRDefault="00A53149" w:rsidP="00F90659">
            <w:pPr>
              <w:ind w:left="288" w:right="288"/>
              <w:jc w:val="center"/>
              <w:rPr>
                <w:rFonts w:cs="Times New Roman"/>
                <w:sz w:val="16"/>
                <w:szCs w:val="16"/>
              </w:rPr>
            </w:pPr>
          </w:p>
          <w:p w:rsidR="00D90D6B" w:rsidRPr="00826D53" w:rsidRDefault="00D90D6B" w:rsidP="00F90659">
            <w:pPr>
              <w:ind w:left="288" w:right="288"/>
              <w:jc w:val="center"/>
              <w:rPr>
                <w:rFonts w:cs="Times New Roman"/>
                <w:sz w:val="16"/>
                <w:szCs w:val="16"/>
              </w:rPr>
            </w:pPr>
            <w:r w:rsidRPr="00826D53">
              <w:rPr>
                <w:rFonts w:cs="Times New Roman"/>
                <w:sz w:val="16"/>
                <w:szCs w:val="16"/>
              </w:rPr>
              <w:t>Dialogue with care team members to identify risk for and prevention of medical error</w:t>
            </w:r>
          </w:p>
          <w:p w:rsidR="00D90D6B" w:rsidRPr="00826D53" w:rsidRDefault="00D90D6B" w:rsidP="00F90659">
            <w:pPr>
              <w:ind w:left="288" w:right="288"/>
              <w:jc w:val="center"/>
              <w:rPr>
                <w:rFonts w:cs="Times New Roman"/>
                <w:sz w:val="16"/>
                <w:szCs w:val="16"/>
              </w:rPr>
            </w:pPr>
            <w:r w:rsidRPr="00826D53">
              <w:rPr>
                <w:rFonts w:cs="Times New Roman"/>
                <w:sz w:val="16"/>
                <w:szCs w:val="16"/>
              </w:rPr>
              <w:t>SBP-C3</w:t>
            </w:r>
          </w:p>
          <w:p w:rsidR="00053AC4" w:rsidRPr="00826D53" w:rsidRDefault="00053AC4" w:rsidP="00F90659">
            <w:pPr>
              <w:ind w:left="288" w:right="288"/>
              <w:jc w:val="center"/>
              <w:rPr>
                <w:rFonts w:cs="Times New Roman"/>
                <w:sz w:val="16"/>
                <w:szCs w:val="16"/>
              </w:rPr>
            </w:pPr>
          </w:p>
        </w:tc>
        <w:tc>
          <w:tcPr>
            <w:tcW w:w="360" w:type="dxa"/>
          </w:tcPr>
          <w:p w:rsidR="00053AC4" w:rsidRPr="00826D53" w:rsidRDefault="00053AC4" w:rsidP="00F90659">
            <w:pPr>
              <w:spacing w:before="120"/>
              <w:ind w:right="72"/>
              <w:jc w:val="center"/>
              <w:rPr>
                <w:rFonts w:cs="Times New Roman"/>
                <w:sz w:val="16"/>
                <w:szCs w:val="16"/>
              </w:rPr>
            </w:pPr>
          </w:p>
        </w:tc>
        <w:tc>
          <w:tcPr>
            <w:tcW w:w="2880" w:type="dxa"/>
          </w:tcPr>
          <w:p w:rsidR="00053AC4" w:rsidRPr="00826D53" w:rsidRDefault="00053AC4" w:rsidP="00F90659">
            <w:pPr>
              <w:spacing w:before="120"/>
              <w:ind w:left="288" w:right="288"/>
              <w:jc w:val="center"/>
              <w:rPr>
                <w:rFonts w:cs="Times New Roman"/>
                <w:color w:val="000000"/>
                <w:sz w:val="16"/>
                <w:szCs w:val="16"/>
              </w:rPr>
            </w:pPr>
          </w:p>
          <w:p w:rsidR="00D90D6B" w:rsidRPr="00826D53" w:rsidRDefault="00D90D6B" w:rsidP="00F90659">
            <w:pPr>
              <w:ind w:left="288" w:right="288"/>
              <w:jc w:val="center"/>
              <w:rPr>
                <w:rFonts w:cs="Times New Roman"/>
                <w:sz w:val="16"/>
                <w:szCs w:val="16"/>
              </w:rPr>
            </w:pPr>
            <w:r w:rsidRPr="00826D53">
              <w:rPr>
                <w:rFonts w:cs="Times New Roman"/>
                <w:sz w:val="16"/>
                <w:szCs w:val="16"/>
              </w:rPr>
              <w:t>Understand the mechanisms for analysis and correction of systems errors</w:t>
            </w:r>
          </w:p>
          <w:p w:rsidR="00D90D6B" w:rsidRPr="00826D53" w:rsidRDefault="00D90D6B" w:rsidP="00F90659">
            <w:pPr>
              <w:ind w:left="288" w:right="288"/>
              <w:jc w:val="center"/>
              <w:rPr>
                <w:rFonts w:cs="Times New Roman"/>
                <w:sz w:val="16"/>
                <w:szCs w:val="16"/>
              </w:rPr>
            </w:pPr>
            <w:r w:rsidRPr="00826D53">
              <w:rPr>
                <w:rFonts w:cs="Times New Roman"/>
                <w:sz w:val="16"/>
                <w:szCs w:val="16"/>
              </w:rPr>
              <w:t>SBP-C4</w:t>
            </w:r>
          </w:p>
          <w:p w:rsidR="00053AC4" w:rsidRPr="00826D53" w:rsidRDefault="00053AC4" w:rsidP="00F90659">
            <w:pPr>
              <w:spacing w:before="120"/>
              <w:ind w:left="288" w:right="288"/>
              <w:jc w:val="center"/>
              <w:rPr>
                <w:rFonts w:cs="Times New Roman"/>
                <w:sz w:val="16"/>
                <w:szCs w:val="16"/>
              </w:rPr>
            </w:pPr>
          </w:p>
        </w:tc>
        <w:tc>
          <w:tcPr>
            <w:tcW w:w="360" w:type="dxa"/>
          </w:tcPr>
          <w:p w:rsidR="00053AC4" w:rsidRPr="00826D53" w:rsidRDefault="00053AC4" w:rsidP="00F90659">
            <w:pPr>
              <w:spacing w:before="120"/>
              <w:ind w:right="72"/>
              <w:jc w:val="center"/>
              <w:rPr>
                <w:rFonts w:cs="Times New Roman"/>
                <w:sz w:val="16"/>
                <w:szCs w:val="16"/>
              </w:rPr>
            </w:pPr>
          </w:p>
        </w:tc>
        <w:tc>
          <w:tcPr>
            <w:tcW w:w="2880" w:type="dxa"/>
          </w:tcPr>
          <w:p w:rsidR="00A53149" w:rsidRPr="00826D53" w:rsidRDefault="00A53149" w:rsidP="00F90659">
            <w:pPr>
              <w:ind w:left="288" w:right="288"/>
              <w:jc w:val="center"/>
              <w:rPr>
                <w:rFonts w:cs="Times New Roman"/>
                <w:sz w:val="16"/>
                <w:szCs w:val="16"/>
              </w:rPr>
            </w:pPr>
          </w:p>
          <w:p w:rsidR="00A53149" w:rsidRPr="00826D53" w:rsidRDefault="00A53149" w:rsidP="00F90659">
            <w:pPr>
              <w:ind w:left="288" w:right="288"/>
              <w:jc w:val="center"/>
              <w:rPr>
                <w:rFonts w:cs="Times New Roman"/>
                <w:sz w:val="16"/>
                <w:szCs w:val="16"/>
              </w:rPr>
            </w:pPr>
          </w:p>
          <w:p w:rsidR="00D90D6B" w:rsidRPr="00826D53" w:rsidRDefault="00D90D6B" w:rsidP="00F90659">
            <w:pPr>
              <w:ind w:left="288" w:right="288"/>
              <w:jc w:val="center"/>
              <w:rPr>
                <w:rFonts w:cs="Times New Roman"/>
                <w:sz w:val="16"/>
                <w:szCs w:val="16"/>
              </w:rPr>
            </w:pPr>
            <w:r w:rsidRPr="00826D53">
              <w:rPr>
                <w:rFonts w:cs="Times New Roman"/>
                <w:sz w:val="16"/>
                <w:szCs w:val="16"/>
              </w:rPr>
              <w:t>Demonstrate ability to understand and engage in a system level quality improvement initiative</w:t>
            </w:r>
          </w:p>
          <w:p w:rsidR="00D90D6B" w:rsidRPr="00826D53" w:rsidRDefault="00D90D6B" w:rsidP="00F90659">
            <w:pPr>
              <w:ind w:left="288" w:right="288"/>
              <w:jc w:val="center"/>
              <w:rPr>
                <w:rFonts w:cs="Times New Roman"/>
                <w:sz w:val="16"/>
                <w:szCs w:val="16"/>
              </w:rPr>
            </w:pPr>
            <w:r w:rsidRPr="00826D53">
              <w:rPr>
                <w:rFonts w:cs="Times New Roman"/>
                <w:sz w:val="16"/>
                <w:szCs w:val="16"/>
              </w:rPr>
              <w:t>SBP-C5</w:t>
            </w:r>
          </w:p>
          <w:p w:rsidR="00053AC4" w:rsidRPr="00826D53" w:rsidRDefault="00053AC4" w:rsidP="00F90659">
            <w:pPr>
              <w:ind w:left="288" w:right="288"/>
              <w:jc w:val="center"/>
              <w:rPr>
                <w:rFonts w:cs="Times New Roman"/>
                <w:sz w:val="16"/>
                <w:szCs w:val="16"/>
              </w:rPr>
            </w:pPr>
          </w:p>
        </w:tc>
      </w:tr>
      <w:tr w:rsidR="00053AC4" w:rsidRPr="00826D53" w:rsidTr="00F90659">
        <w:trPr>
          <w:cantSplit/>
          <w:trHeight w:hRule="exact" w:val="360"/>
        </w:trPr>
        <w:tc>
          <w:tcPr>
            <w:tcW w:w="2880" w:type="dxa"/>
          </w:tcPr>
          <w:p w:rsidR="00053AC4" w:rsidRPr="00826D53" w:rsidRDefault="00053AC4" w:rsidP="00F90659">
            <w:pPr>
              <w:spacing w:before="120"/>
              <w:ind w:left="288" w:right="288"/>
              <w:jc w:val="center"/>
              <w:rPr>
                <w:rFonts w:cs="Times New Roman"/>
                <w:sz w:val="16"/>
                <w:szCs w:val="16"/>
              </w:rPr>
            </w:pPr>
          </w:p>
        </w:tc>
        <w:tc>
          <w:tcPr>
            <w:tcW w:w="360" w:type="dxa"/>
          </w:tcPr>
          <w:p w:rsidR="00053AC4" w:rsidRPr="00826D53" w:rsidRDefault="00053AC4" w:rsidP="00F90659">
            <w:pPr>
              <w:spacing w:before="120"/>
              <w:ind w:right="72"/>
              <w:jc w:val="center"/>
              <w:rPr>
                <w:rFonts w:cs="Times New Roman"/>
                <w:sz w:val="16"/>
                <w:szCs w:val="16"/>
              </w:rPr>
            </w:pPr>
          </w:p>
        </w:tc>
        <w:tc>
          <w:tcPr>
            <w:tcW w:w="2880" w:type="dxa"/>
          </w:tcPr>
          <w:p w:rsidR="00053AC4" w:rsidRPr="00826D53" w:rsidRDefault="00053AC4" w:rsidP="00F90659">
            <w:pPr>
              <w:spacing w:before="120"/>
              <w:ind w:left="288" w:right="288"/>
              <w:jc w:val="center"/>
              <w:rPr>
                <w:rFonts w:cs="Times New Roman"/>
                <w:sz w:val="16"/>
                <w:szCs w:val="16"/>
              </w:rPr>
            </w:pPr>
          </w:p>
        </w:tc>
        <w:tc>
          <w:tcPr>
            <w:tcW w:w="360" w:type="dxa"/>
          </w:tcPr>
          <w:p w:rsidR="00053AC4" w:rsidRPr="00826D53" w:rsidRDefault="00053AC4" w:rsidP="00F90659">
            <w:pPr>
              <w:spacing w:before="120"/>
              <w:ind w:right="72"/>
              <w:jc w:val="center"/>
              <w:rPr>
                <w:rFonts w:cs="Times New Roman"/>
                <w:sz w:val="16"/>
                <w:szCs w:val="16"/>
              </w:rPr>
            </w:pPr>
          </w:p>
        </w:tc>
        <w:tc>
          <w:tcPr>
            <w:tcW w:w="2880" w:type="dxa"/>
          </w:tcPr>
          <w:p w:rsidR="00053AC4" w:rsidRPr="00826D53" w:rsidRDefault="00053AC4" w:rsidP="00F90659">
            <w:pPr>
              <w:spacing w:before="120"/>
              <w:ind w:left="288" w:right="288"/>
              <w:jc w:val="center"/>
              <w:rPr>
                <w:rFonts w:cs="Times New Roman"/>
                <w:sz w:val="16"/>
                <w:szCs w:val="16"/>
              </w:rPr>
            </w:pPr>
          </w:p>
        </w:tc>
      </w:tr>
      <w:tr w:rsidR="00053AC4" w:rsidRPr="00826D53" w:rsidTr="00F90659">
        <w:trPr>
          <w:cantSplit/>
          <w:trHeight w:hRule="exact" w:val="2160"/>
        </w:trPr>
        <w:tc>
          <w:tcPr>
            <w:tcW w:w="2880" w:type="dxa"/>
          </w:tcPr>
          <w:p w:rsidR="00A53149" w:rsidRPr="00826D53" w:rsidRDefault="00A53149" w:rsidP="00F90659">
            <w:pPr>
              <w:ind w:left="288" w:right="288"/>
              <w:jc w:val="center"/>
              <w:rPr>
                <w:rFonts w:cs="Times New Roman"/>
                <w:sz w:val="16"/>
                <w:szCs w:val="16"/>
              </w:rPr>
            </w:pPr>
          </w:p>
          <w:p w:rsidR="00D90D6B" w:rsidRPr="00826D53" w:rsidRDefault="00D90D6B" w:rsidP="00F90659">
            <w:pPr>
              <w:ind w:left="288" w:right="288"/>
              <w:jc w:val="center"/>
              <w:rPr>
                <w:rFonts w:cs="Times New Roman"/>
                <w:sz w:val="16"/>
                <w:szCs w:val="16"/>
              </w:rPr>
            </w:pPr>
            <w:r w:rsidRPr="00826D53">
              <w:rPr>
                <w:rFonts w:cs="Times New Roman"/>
                <w:sz w:val="16"/>
                <w:szCs w:val="16"/>
              </w:rPr>
              <w:t>Partner with other healthcare team professionals to identify, propose improvement opportunities within the system</w:t>
            </w:r>
          </w:p>
          <w:p w:rsidR="00D90D6B" w:rsidRPr="00826D53" w:rsidRDefault="00D90D6B" w:rsidP="00F90659">
            <w:pPr>
              <w:ind w:left="288" w:right="288"/>
              <w:jc w:val="center"/>
              <w:rPr>
                <w:rFonts w:cs="Times New Roman"/>
                <w:sz w:val="16"/>
                <w:szCs w:val="16"/>
              </w:rPr>
            </w:pPr>
            <w:r w:rsidRPr="00826D53">
              <w:rPr>
                <w:rFonts w:cs="Times New Roman"/>
                <w:sz w:val="16"/>
                <w:szCs w:val="16"/>
              </w:rPr>
              <w:t>SBP-C6</w:t>
            </w:r>
          </w:p>
          <w:p w:rsidR="00053AC4" w:rsidRPr="00826D53" w:rsidRDefault="00053AC4" w:rsidP="00F90659">
            <w:pPr>
              <w:ind w:left="288" w:right="288"/>
              <w:jc w:val="center"/>
              <w:rPr>
                <w:rFonts w:cs="Times New Roman"/>
                <w:sz w:val="16"/>
                <w:szCs w:val="16"/>
              </w:rPr>
            </w:pPr>
          </w:p>
        </w:tc>
        <w:tc>
          <w:tcPr>
            <w:tcW w:w="360" w:type="dxa"/>
          </w:tcPr>
          <w:p w:rsidR="00053AC4" w:rsidRPr="00826D53" w:rsidRDefault="00053AC4" w:rsidP="00F90659">
            <w:pPr>
              <w:spacing w:before="120"/>
              <w:ind w:right="72"/>
              <w:jc w:val="center"/>
              <w:rPr>
                <w:rFonts w:cs="Times New Roman"/>
                <w:sz w:val="16"/>
                <w:szCs w:val="16"/>
              </w:rPr>
            </w:pPr>
          </w:p>
        </w:tc>
        <w:tc>
          <w:tcPr>
            <w:tcW w:w="2880" w:type="dxa"/>
          </w:tcPr>
          <w:p w:rsidR="00A53149" w:rsidRPr="00826D53" w:rsidRDefault="00A53149" w:rsidP="00F90659">
            <w:pPr>
              <w:ind w:left="288" w:right="288"/>
              <w:jc w:val="center"/>
              <w:rPr>
                <w:rFonts w:cs="Times New Roman"/>
                <w:sz w:val="16"/>
                <w:szCs w:val="16"/>
              </w:rPr>
            </w:pPr>
          </w:p>
          <w:p w:rsidR="00A53149" w:rsidRPr="00826D53" w:rsidRDefault="00A53149" w:rsidP="00F90659">
            <w:pPr>
              <w:ind w:left="288" w:right="288"/>
              <w:jc w:val="center"/>
              <w:rPr>
                <w:rFonts w:cs="Times New Roman"/>
                <w:sz w:val="16"/>
                <w:szCs w:val="16"/>
              </w:rPr>
            </w:pPr>
          </w:p>
          <w:p w:rsidR="00D90D6B" w:rsidRPr="00826D53" w:rsidRDefault="00D90D6B" w:rsidP="00F90659">
            <w:pPr>
              <w:ind w:left="288" w:right="288"/>
              <w:jc w:val="center"/>
              <w:rPr>
                <w:rFonts w:cs="Times New Roman"/>
                <w:sz w:val="16"/>
                <w:szCs w:val="16"/>
              </w:rPr>
            </w:pPr>
            <w:r w:rsidRPr="00826D53">
              <w:rPr>
                <w:rFonts w:cs="Times New Roman"/>
                <w:sz w:val="16"/>
                <w:szCs w:val="16"/>
              </w:rPr>
              <w:t>Reflect awareness of common socio-economic barriers that impact patient care</w:t>
            </w:r>
          </w:p>
          <w:p w:rsidR="00D90D6B" w:rsidRPr="00826D53" w:rsidRDefault="00D90D6B" w:rsidP="00F90659">
            <w:pPr>
              <w:ind w:left="288" w:right="288"/>
              <w:jc w:val="center"/>
              <w:rPr>
                <w:rFonts w:cs="Times New Roman"/>
                <w:sz w:val="16"/>
                <w:szCs w:val="16"/>
              </w:rPr>
            </w:pPr>
            <w:r w:rsidRPr="00826D53">
              <w:rPr>
                <w:rFonts w:cs="Times New Roman"/>
                <w:sz w:val="16"/>
                <w:szCs w:val="16"/>
              </w:rPr>
              <w:t>SBP-D1</w:t>
            </w:r>
          </w:p>
          <w:p w:rsidR="00053AC4" w:rsidRPr="00826D53" w:rsidRDefault="00053AC4" w:rsidP="00F90659">
            <w:pPr>
              <w:ind w:left="288" w:right="288"/>
              <w:jc w:val="center"/>
              <w:rPr>
                <w:rFonts w:cs="Times New Roman"/>
                <w:sz w:val="16"/>
                <w:szCs w:val="16"/>
              </w:rPr>
            </w:pPr>
          </w:p>
        </w:tc>
        <w:tc>
          <w:tcPr>
            <w:tcW w:w="360" w:type="dxa"/>
          </w:tcPr>
          <w:p w:rsidR="00053AC4" w:rsidRPr="00826D53" w:rsidRDefault="00053AC4" w:rsidP="00F90659">
            <w:pPr>
              <w:spacing w:before="120"/>
              <w:ind w:right="72"/>
              <w:jc w:val="center"/>
              <w:rPr>
                <w:rFonts w:cs="Times New Roman"/>
                <w:sz w:val="16"/>
                <w:szCs w:val="16"/>
              </w:rPr>
            </w:pPr>
          </w:p>
        </w:tc>
        <w:tc>
          <w:tcPr>
            <w:tcW w:w="2880" w:type="dxa"/>
          </w:tcPr>
          <w:p w:rsidR="00D90D6B" w:rsidRPr="00826D53" w:rsidRDefault="00D90D6B" w:rsidP="00F90659">
            <w:pPr>
              <w:ind w:left="288" w:right="288"/>
              <w:jc w:val="center"/>
              <w:rPr>
                <w:rFonts w:cs="Times New Roman"/>
                <w:sz w:val="16"/>
                <w:szCs w:val="16"/>
              </w:rPr>
            </w:pPr>
          </w:p>
          <w:p w:rsidR="00D90D6B" w:rsidRPr="00826D53" w:rsidRDefault="00D90D6B" w:rsidP="00F90659">
            <w:pPr>
              <w:tabs>
                <w:tab w:val="left" w:pos="972"/>
              </w:tabs>
              <w:ind w:left="288" w:right="288"/>
              <w:jc w:val="center"/>
              <w:rPr>
                <w:rFonts w:cs="Times New Roman"/>
                <w:sz w:val="16"/>
                <w:szCs w:val="16"/>
              </w:rPr>
            </w:pPr>
          </w:p>
          <w:p w:rsidR="00D90D6B" w:rsidRPr="00826D53" w:rsidRDefault="00D90D6B" w:rsidP="00F90659">
            <w:pPr>
              <w:ind w:left="288" w:right="288"/>
              <w:jc w:val="center"/>
              <w:rPr>
                <w:rFonts w:cs="Times New Roman"/>
                <w:sz w:val="16"/>
                <w:szCs w:val="16"/>
              </w:rPr>
            </w:pPr>
            <w:r w:rsidRPr="00826D53">
              <w:rPr>
                <w:rFonts w:cs="Times New Roman"/>
                <w:sz w:val="16"/>
                <w:szCs w:val="16"/>
              </w:rPr>
              <w:t>Understand how cost-benefit analysis is applied to patient care (i.e. via principles of screening tests and the development of clinical guidelines</w:t>
            </w:r>
          </w:p>
          <w:p w:rsidR="00D90D6B" w:rsidRPr="00826D53" w:rsidRDefault="00D90D6B" w:rsidP="00F90659">
            <w:pPr>
              <w:ind w:left="288" w:right="288"/>
              <w:jc w:val="center"/>
              <w:rPr>
                <w:rFonts w:cs="Times New Roman"/>
                <w:sz w:val="16"/>
                <w:szCs w:val="16"/>
              </w:rPr>
            </w:pPr>
            <w:r w:rsidRPr="00826D53">
              <w:rPr>
                <w:rFonts w:cs="Times New Roman"/>
                <w:sz w:val="16"/>
                <w:szCs w:val="16"/>
              </w:rPr>
              <w:t>SBP-D2</w:t>
            </w:r>
          </w:p>
          <w:p w:rsidR="00053AC4" w:rsidRPr="00826D53" w:rsidRDefault="00053AC4" w:rsidP="00F90659">
            <w:pPr>
              <w:tabs>
                <w:tab w:val="left" w:pos="972"/>
              </w:tabs>
              <w:ind w:left="288" w:right="288"/>
              <w:jc w:val="center"/>
              <w:rPr>
                <w:rFonts w:cs="Times New Roman"/>
                <w:sz w:val="16"/>
                <w:szCs w:val="16"/>
              </w:rPr>
            </w:pPr>
          </w:p>
        </w:tc>
      </w:tr>
      <w:tr w:rsidR="00053AC4" w:rsidRPr="00826D53" w:rsidTr="00F90659">
        <w:trPr>
          <w:cantSplit/>
          <w:trHeight w:hRule="exact" w:val="360"/>
        </w:trPr>
        <w:tc>
          <w:tcPr>
            <w:tcW w:w="2880" w:type="dxa"/>
          </w:tcPr>
          <w:p w:rsidR="00053AC4" w:rsidRPr="00826D53" w:rsidRDefault="00053AC4" w:rsidP="00F90659">
            <w:pPr>
              <w:spacing w:before="120"/>
              <w:ind w:left="72" w:right="72"/>
              <w:rPr>
                <w:rFonts w:cs="Times New Roman"/>
                <w:sz w:val="16"/>
                <w:szCs w:val="16"/>
              </w:rPr>
            </w:pPr>
          </w:p>
        </w:tc>
        <w:tc>
          <w:tcPr>
            <w:tcW w:w="360" w:type="dxa"/>
          </w:tcPr>
          <w:p w:rsidR="00053AC4" w:rsidRPr="00826D53" w:rsidRDefault="00053AC4" w:rsidP="00F90659">
            <w:pPr>
              <w:spacing w:before="120"/>
              <w:ind w:left="72" w:right="72"/>
              <w:rPr>
                <w:rFonts w:cs="Times New Roman"/>
                <w:sz w:val="16"/>
                <w:szCs w:val="16"/>
              </w:rPr>
            </w:pPr>
          </w:p>
        </w:tc>
        <w:tc>
          <w:tcPr>
            <w:tcW w:w="2880" w:type="dxa"/>
          </w:tcPr>
          <w:p w:rsidR="00053AC4" w:rsidRPr="00826D53" w:rsidRDefault="00053AC4" w:rsidP="00F90659">
            <w:pPr>
              <w:spacing w:before="120"/>
              <w:ind w:left="72" w:right="72"/>
              <w:rPr>
                <w:rFonts w:cs="Times New Roman"/>
                <w:sz w:val="16"/>
                <w:szCs w:val="16"/>
              </w:rPr>
            </w:pPr>
          </w:p>
        </w:tc>
        <w:tc>
          <w:tcPr>
            <w:tcW w:w="360" w:type="dxa"/>
          </w:tcPr>
          <w:p w:rsidR="00053AC4" w:rsidRPr="00826D53" w:rsidRDefault="00053AC4" w:rsidP="00F90659">
            <w:pPr>
              <w:spacing w:before="120"/>
              <w:ind w:left="72" w:right="72"/>
              <w:rPr>
                <w:rFonts w:cs="Times New Roman"/>
                <w:sz w:val="16"/>
                <w:szCs w:val="16"/>
              </w:rPr>
            </w:pPr>
          </w:p>
        </w:tc>
        <w:tc>
          <w:tcPr>
            <w:tcW w:w="2880" w:type="dxa"/>
          </w:tcPr>
          <w:p w:rsidR="00053AC4" w:rsidRPr="00826D53" w:rsidRDefault="00053AC4" w:rsidP="00F90659">
            <w:pPr>
              <w:spacing w:before="120"/>
              <w:ind w:left="72" w:right="72"/>
              <w:rPr>
                <w:rFonts w:cs="Times New Roman"/>
                <w:sz w:val="16"/>
                <w:szCs w:val="16"/>
              </w:rPr>
            </w:pPr>
          </w:p>
        </w:tc>
      </w:tr>
    </w:tbl>
    <w:p w:rsidR="00653DBE" w:rsidRPr="00826D53" w:rsidRDefault="00F90659">
      <w:pPr>
        <w:rPr>
          <w:rFonts w:cs="Times New Roman"/>
          <w:sz w:val="16"/>
          <w:szCs w:val="16"/>
        </w:rPr>
      </w:pPr>
      <w:r w:rsidRPr="00826D53">
        <w:rPr>
          <w:rFonts w:cs="Times New Roman"/>
          <w:noProof/>
          <w:sz w:val="16"/>
          <w:szCs w:val="16"/>
        </w:rPr>
        <mc:AlternateContent>
          <mc:Choice Requires="wps">
            <w:drawing>
              <wp:anchor distT="0" distB="0" distL="114300" distR="114300" simplePos="0" relativeHeight="251671552" behindDoc="0" locked="0" layoutInCell="1" allowOverlap="1" wp14:anchorId="12D1BE75" wp14:editId="1384546A">
                <wp:simplePos x="0" y="0"/>
                <wp:positionH relativeFrom="column">
                  <wp:posOffset>2209800</wp:posOffset>
                </wp:positionH>
                <wp:positionV relativeFrom="paragraph">
                  <wp:posOffset>-114300</wp:posOffset>
                </wp:positionV>
                <wp:extent cx="2628900" cy="266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66700"/>
                        </a:xfrm>
                        <a:prstGeom prst="rect">
                          <a:avLst/>
                        </a:prstGeom>
                        <a:solidFill>
                          <a:srgbClr val="FFFFFF"/>
                        </a:solidFill>
                        <a:ln w="9525">
                          <a:noFill/>
                          <a:miter lim="800000"/>
                          <a:headEnd/>
                          <a:tailEnd/>
                        </a:ln>
                      </wps:spPr>
                      <wps:txbx>
                        <w:txbxContent>
                          <w:p w:rsidR="00F90659" w:rsidRPr="00DF7FBF" w:rsidRDefault="00F90659" w:rsidP="00F90659">
                            <w:pPr>
                              <w:jc w:val="center"/>
                              <w:rPr>
                                <w:b/>
                              </w:rPr>
                            </w:pPr>
                            <w:r>
                              <w:rPr>
                                <w:b/>
                              </w:rPr>
                              <w:t>SYSTEMS-BASED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4pt;margin-top:-9pt;width:207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43IQIAACIEAAAOAAAAZHJzL2Uyb0RvYy54bWysU1GP0zAMfkfiP0R5Z+2qbbdV607HjiGk&#10;40C64wekabpGJHFIsrXj1+Oku92AN0QeIju2v9if7fXtoBU5CuclmIpOJzklwnBopNlX9Nvz7t2S&#10;Eh+YaZgCIyp6Ep7ebt6+Wfe2FAV0oBrhCIIYX/a2ol0ItswyzzuhmZ+AFQaNLTjNAqpunzWO9Yiu&#10;VVbk+SLrwTXWARfe4+v9aKSbhN+2gocvbetFIKqimFtIt0t3He9ss2bl3jHbSX5Og/1DFppJg59e&#10;oO5ZYOTg5F9QWnIHHtow4aAzaFvJRaoBq5nmf1Tz1DErUi1IjrcXmvz/g+WPx6+OyKaiC0oM09ii&#10;ZzEE8h4GUkR2eutLdHqy6BYGfMYup0q9fQD+3RMD246ZvbhzDvpOsAazm8bI7Cp0xPERpO4/Q4Pf&#10;sEOABDS0TkfqkAyC6Nil06UzMRWOj8WiWK5yNHG0FYvFDcrxC1a+RFvnw0cBmkShog47n9DZ8cGH&#10;0fXFJX7mQclmJ5VKitvXW+XIkeGU7NI5o//mpgzpK7qaF/OEbCDGIzQrtQw4xUrqii7zeGI4KyMb&#10;H0yT5MCkGmVMWpkzPZGRkZsw1EPqwzzGRupqaE7Il4NxaHHJUOjA/aSkx4GtqP9xYE5Qoj4Z5Hw1&#10;nc3ihCdlNr8pUHHXlvrawgxHqIoGSkZxG9JWxLQN3GFvWploe83knDIOYiL+vDRx0q/15PW62ptf&#10;AAAA//8DAFBLAwQUAAYACAAAACEAEpnnZd4AAAAKAQAADwAAAGRycy9kb3ducmV2LnhtbEyPwU7D&#10;MBBE70j8g7VIXFDrNISkTeNUgATi2tIP2MTbJCK2o9ht0r9ne4LbjHY0+6bYzaYXFxp956yC1TIC&#10;QbZ2urONguP3x2INwge0GntnScGVPOzK+7sCc+0mu6fLITSCS6zPUUEbwpBL6euWDPqlG8jy7eRG&#10;g4Ht2Eg94sTlppdxFKXSYGf5Q4sDvbdU/xzORsHpa3p62UzVZzhm+yR9wy6r3FWpx4f5dQsi0Bz+&#10;wnDDZ3QomalyZ6u96BU8J2veEhQsVjfBiSyNWVQK4iQCWRby/4TyFwAA//8DAFBLAQItABQABgAI&#10;AAAAIQC2gziS/gAAAOEBAAATAAAAAAAAAAAAAAAAAAAAAABbQ29udGVudF9UeXBlc10ueG1sUEsB&#10;Ai0AFAAGAAgAAAAhADj9If/WAAAAlAEAAAsAAAAAAAAAAAAAAAAALwEAAF9yZWxzLy5yZWxzUEsB&#10;Ai0AFAAGAAgAAAAhAE+3PjchAgAAIgQAAA4AAAAAAAAAAAAAAAAALgIAAGRycy9lMm9Eb2MueG1s&#10;UEsBAi0AFAAGAAgAAAAhABKZ52XeAAAACgEAAA8AAAAAAAAAAAAAAAAAewQAAGRycy9kb3ducmV2&#10;LnhtbFBLBQYAAAAABAAEAPMAAACGBQAAAAA=&#10;" stroked="f">
                <v:textbox>
                  <w:txbxContent>
                    <w:p w:rsidR="00F90659" w:rsidRPr="00DF7FBF" w:rsidRDefault="00F90659" w:rsidP="00F90659">
                      <w:pPr>
                        <w:jc w:val="center"/>
                        <w:rPr>
                          <w:b/>
                        </w:rPr>
                      </w:pPr>
                      <w:r>
                        <w:rPr>
                          <w:b/>
                        </w:rPr>
                        <w:t>SYSTEMS-BASED PRACTICE</w:t>
                      </w:r>
                    </w:p>
                  </w:txbxContent>
                </v:textbox>
              </v:shape>
            </w:pict>
          </mc:Fallback>
        </mc:AlternateContent>
      </w:r>
    </w:p>
    <w:p w:rsidR="00653DBE" w:rsidRPr="00826D53" w:rsidRDefault="00653DBE">
      <w:pPr>
        <w:rPr>
          <w:rFonts w:cs="Times New Roman"/>
          <w:sz w:val="16"/>
          <w:szCs w:val="16"/>
        </w:rPr>
      </w:pPr>
      <w:r w:rsidRPr="00826D53">
        <w:rPr>
          <w:rFonts w:cs="Times New Roman"/>
          <w:sz w:val="16"/>
          <w:szCs w:val="16"/>
        </w:rPr>
        <w:br w:type="page"/>
      </w:r>
    </w:p>
    <w:p w:rsidR="00653DBE" w:rsidRPr="00826D53" w:rsidRDefault="00653DBE">
      <w:pPr>
        <w:rPr>
          <w:rFonts w:cs="Times New Roman"/>
          <w:sz w:val="16"/>
          <w:szCs w:val="16"/>
        </w:rPr>
      </w:pPr>
    </w:p>
    <w:p w:rsidR="00053AC4" w:rsidRPr="00826D53" w:rsidRDefault="00053AC4">
      <w:pPr>
        <w:rPr>
          <w:rFonts w:cs="Times New Roman"/>
          <w:sz w:val="16"/>
          <w:szCs w:val="16"/>
        </w:rPr>
      </w:pPr>
    </w:p>
    <w:tbl>
      <w:tblPr>
        <w:tblStyle w:val="TableGrid"/>
        <w:tblW w:w="0" w:type="auto"/>
        <w:jc w:val="center"/>
        <w:tblLayout w:type="fixed"/>
        <w:tblCellMar>
          <w:left w:w="15" w:type="dxa"/>
          <w:right w:w="15" w:type="dxa"/>
        </w:tblCellMar>
        <w:tblLook w:val="0000" w:firstRow="0" w:lastRow="0" w:firstColumn="0" w:lastColumn="0" w:noHBand="0" w:noVBand="0"/>
      </w:tblPr>
      <w:tblGrid>
        <w:gridCol w:w="2880"/>
        <w:gridCol w:w="360"/>
        <w:gridCol w:w="2880"/>
        <w:gridCol w:w="360"/>
        <w:gridCol w:w="2790"/>
      </w:tblGrid>
      <w:tr w:rsidR="00053AC4" w:rsidRPr="00826D53" w:rsidTr="00A41F15">
        <w:trPr>
          <w:cantSplit/>
          <w:trHeight w:hRule="exact" w:val="2160"/>
          <w:jc w:val="center"/>
        </w:trPr>
        <w:tc>
          <w:tcPr>
            <w:tcW w:w="2880" w:type="dxa"/>
          </w:tcPr>
          <w:p w:rsidR="00A53149" w:rsidRPr="00826D53" w:rsidRDefault="00A53149" w:rsidP="00A23399">
            <w:pPr>
              <w:ind w:left="288" w:right="288"/>
              <w:jc w:val="center"/>
              <w:rPr>
                <w:rFonts w:cs="Times New Roman"/>
                <w:sz w:val="16"/>
                <w:szCs w:val="16"/>
              </w:rPr>
            </w:pPr>
          </w:p>
          <w:p w:rsidR="00A53149" w:rsidRPr="00826D53" w:rsidRDefault="00A53149" w:rsidP="00A23399">
            <w:pPr>
              <w:ind w:left="288" w:right="288"/>
              <w:jc w:val="center"/>
              <w:rPr>
                <w:rFonts w:cs="Times New Roman"/>
                <w:sz w:val="16"/>
                <w:szCs w:val="16"/>
              </w:rPr>
            </w:pPr>
          </w:p>
          <w:p w:rsidR="00D90D6B" w:rsidRPr="00826D53" w:rsidRDefault="00D90D6B" w:rsidP="00A23399">
            <w:pPr>
              <w:ind w:left="288" w:right="288"/>
              <w:jc w:val="center"/>
              <w:rPr>
                <w:rFonts w:cs="Times New Roman"/>
                <w:sz w:val="16"/>
                <w:szCs w:val="16"/>
              </w:rPr>
            </w:pPr>
            <w:r w:rsidRPr="00826D53">
              <w:rPr>
                <w:rFonts w:cs="Times New Roman"/>
                <w:sz w:val="16"/>
                <w:szCs w:val="16"/>
              </w:rPr>
              <w:t>Identify the role of various health care stakeholders including providers, suppliers, financiers, purchasers and consumers and their varied impact on the cost of and access to health care</w:t>
            </w:r>
          </w:p>
          <w:p w:rsidR="00D90D6B" w:rsidRPr="00826D53" w:rsidRDefault="00D90D6B" w:rsidP="00A23399">
            <w:pPr>
              <w:ind w:left="288" w:right="288"/>
              <w:jc w:val="center"/>
              <w:rPr>
                <w:rFonts w:cs="Times New Roman"/>
                <w:sz w:val="16"/>
                <w:szCs w:val="16"/>
              </w:rPr>
            </w:pPr>
            <w:r w:rsidRPr="00826D53">
              <w:rPr>
                <w:rFonts w:cs="Times New Roman"/>
                <w:sz w:val="16"/>
                <w:szCs w:val="16"/>
              </w:rPr>
              <w:t>SBP-D3</w:t>
            </w:r>
          </w:p>
          <w:p w:rsidR="00053AC4" w:rsidRPr="00826D53" w:rsidRDefault="00053AC4" w:rsidP="00A23399">
            <w:pPr>
              <w:spacing w:before="120"/>
              <w:ind w:left="288" w:right="288"/>
              <w:jc w:val="center"/>
              <w:rPr>
                <w:rFonts w:cs="Times New Roman"/>
                <w:sz w:val="16"/>
                <w:szCs w:val="16"/>
              </w:rPr>
            </w:pPr>
          </w:p>
          <w:p w:rsidR="00053AC4" w:rsidRPr="00826D53" w:rsidRDefault="00053AC4" w:rsidP="00A23399">
            <w:pPr>
              <w:spacing w:before="120"/>
              <w:ind w:left="288" w:right="288"/>
              <w:jc w:val="center"/>
              <w:rPr>
                <w:rFonts w:cs="Times New Roman"/>
                <w:sz w:val="16"/>
                <w:szCs w:val="16"/>
              </w:rPr>
            </w:pPr>
          </w:p>
        </w:tc>
        <w:tc>
          <w:tcPr>
            <w:tcW w:w="360" w:type="dxa"/>
          </w:tcPr>
          <w:p w:rsidR="00053AC4" w:rsidRPr="00826D53" w:rsidRDefault="00053AC4" w:rsidP="00A53149">
            <w:pPr>
              <w:spacing w:before="120"/>
              <w:ind w:left="72" w:right="72"/>
              <w:jc w:val="center"/>
              <w:rPr>
                <w:rFonts w:cs="Times New Roman"/>
                <w:sz w:val="16"/>
                <w:szCs w:val="16"/>
              </w:rPr>
            </w:pPr>
          </w:p>
        </w:tc>
        <w:tc>
          <w:tcPr>
            <w:tcW w:w="2880" w:type="dxa"/>
          </w:tcPr>
          <w:p w:rsidR="00A53149" w:rsidRPr="00826D53" w:rsidRDefault="00A53149" w:rsidP="00A23399">
            <w:pPr>
              <w:ind w:left="288" w:right="288"/>
              <w:jc w:val="center"/>
              <w:rPr>
                <w:rFonts w:cs="Times New Roman"/>
                <w:sz w:val="16"/>
                <w:szCs w:val="16"/>
              </w:rPr>
            </w:pPr>
          </w:p>
          <w:p w:rsidR="00A53149" w:rsidRPr="00826D53" w:rsidRDefault="00A53149" w:rsidP="00A23399">
            <w:pPr>
              <w:ind w:left="288" w:right="288"/>
              <w:jc w:val="center"/>
              <w:rPr>
                <w:rFonts w:cs="Times New Roman"/>
                <w:sz w:val="16"/>
                <w:szCs w:val="16"/>
              </w:rPr>
            </w:pPr>
          </w:p>
          <w:p w:rsidR="00A53149" w:rsidRPr="00826D53" w:rsidRDefault="00A53149" w:rsidP="00A23399">
            <w:pPr>
              <w:ind w:left="288" w:right="288"/>
              <w:jc w:val="center"/>
              <w:rPr>
                <w:rFonts w:cs="Times New Roman"/>
                <w:sz w:val="16"/>
                <w:szCs w:val="16"/>
              </w:rPr>
            </w:pPr>
          </w:p>
          <w:p w:rsidR="00D90D6B" w:rsidRPr="00826D53" w:rsidRDefault="00D90D6B" w:rsidP="00A23399">
            <w:pPr>
              <w:ind w:left="288" w:right="288"/>
              <w:jc w:val="center"/>
              <w:rPr>
                <w:rFonts w:cs="Times New Roman"/>
                <w:sz w:val="16"/>
                <w:szCs w:val="16"/>
              </w:rPr>
            </w:pPr>
            <w:r w:rsidRPr="00826D53">
              <w:rPr>
                <w:rFonts w:cs="Times New Roman"/>
                <w:sz w:val="16"/>
                <w:szCs w:val="16"/>
              </w:rPr>
              <w:t>Understand coding and reimbursement principles</w:t>
            </w:r>
          </w:p>
          <w:p w:rsidR="00D90D6B" w:rsidRPr="00826D53" w:rsidRDefault="00D90D6B" w:rsidP="00A23399">
            <w:pPr>
              <w:ind w:left="288" w:right="288"/>
              <w:jc w:val="center"/>
              <w:rPr>
                <w:rFonts w:cs="Times New Roman"/>
                <w:sz w:val="16"/>
                <w:szCs w:val="16"/>
              </w:rPr>
            </w:pPr>
            <w:r w:rsidRPr="00826D53">
              <w:rPr>
                <w:rFonts w:cs="Times New Roman"/>
                <w:sz w:val="16"/>
                <w:szCs w:val="16"/>
              </w:rPr>
              <w:t>SBP-D4</w:t>
            </w:r>
          </w:p>
          <w:p w:rsidR="00053AC4" w:rsidRPr="00826D53" w:rsidRDefault="00053AC4" w:rsidP="00A23399">
            <w:pPr>
              <w:ind w:left="288" w:right="288"/>
              <w:jc w:val="center"/>
              <w:rPr>
                <w:rFonts w:cs="Times New Roman"/>
                <w:sz w:val="16"/>
                <w:szCs w:val="16"/>
              </w:rPr>
            </w:pPr>
          </w:p>
        </w:tc>
        <w:tc>
          <w:tcPr>
            <w:tcW w:w="360" w:type="dxa"/>
          </w:tcPr>
          <w:p w:rsidR="00053AC4" w:rsidRPr="00826D53" w:rsidRDefault="00053AC4" w:rsidP="00A53149">
            <w:pPr>
              <w:spacing w:before="120"/>
              <w:ind w:left="72" w:right="72"/>
              <w:jc w:val="center"/>
              <w:rPr>
                <w:rFonts w:cs="Times New Roman"/>
                <w:sz w:val="16"/>
                <w:szCs w:val="16"/>
              </w:rPr>
            </w:pPr>
          </w:p>
        </w:tc>
        <w:tc>
          <w:tcPr>
            <w:tcW w:w="2790" w:type="dxa"/>
          </w:tcPr>
          <w:p w:rsidR="00D90D6B" w:rsidRPr="00826D53" w:rsidRDefault="00D90D6B" w:rsidP="00A23399">
            <w:pPr>
              <w:tabs>
                <w:tab w:val="left" w:pos="1093"/>
                <w:tab w:val="center" w:pos="1425"/>
              </w:tabs>
              <w:ind w:left="288" w:right="288"/>
              <w:jc w:val="center"/>
              <w:rPr>
                <w:rFonts w:cs="Times New Roman"/>
                <w:sz w:val="16"/>
                <w:szCs w:val="16"/>
              </w:rPr>
            </w:pPr>
          </w:p>
          <w:p w:rsidR="00A53149" w:rsidRPr="00826D53" w:rsidRDefault="00A53149" w:rsidP="00A23399">
            <w:pPr>
              <w:ind w:left="288" w:right="288"/>
              <w:jc w:val="center"/>
              <w:rPr>
                <w:rFonts w:cs="Times New Roman"/>
                <w:sz w:val="16"/>
                <w:szCs w:val="16"/>
              </w:rPr>
            </w:pPr>
          </w:p>
          <w:p w:rsidR="00A53149" w:rsidRPr="00826D53" w:rsidRDefault="00A53149" w:rsidP="00A23399">
            <w:pPr>
              <w:ind w:left="288" w:right="288"/>
              <w:jc w:val="center"/>
              <w:rPr>
                <w:rFonts w:cs="Times New Roman"/>
                <w:sz w:val="16"/>
                <w:szCs w:val="16"/>
              </w:rPr>
            </w:pPr>
          </w:p>
          <w:p w:rsidR="00D90D6B" w:rsidRPr="00826D53" w:rsidRDefault="00D90D6B" w:rsidP="00A23399">
            <w:pPr>
              <w:ind w:left="288" w:right="288"/>
              <w:jc w:val="center"/>
              <w:rPr>
                <w:rFonts w:cs="Times New Roman"/>
                <w:sz w:val="16"/>
                <w:szCs w:val="16"/>
              </w:rPr>
            </w:pPr>
            <w:r w:rsidRPr="00826D53">
              <w:rPr>
                <w:rFonts w:cs="Times New Roman"/>
                <w:sz w:val="16"/>
                <w:szCs w:val="16"/>
              </w:rPr>
              <w:t>Identify costs for common diagnostic or therapeutic tests</w:t>
            </w:r>
          </w:p>
          <w:p w:rsidR="00D90D6B" w:rsidRPr="00826D53" w:rsidRDefault="00D90D6B" w:rsidP="00A23399">
            <w:pPr>
              <w:ind w:left="288" w:right="288"/>
              <w:jc w:val="center"/>
              <w:rPr>
                <w:rFonts w:cs="Times New Roman"/>
                <w:sz w:val="16"/>
                <w:szCs w:val="16"/>
              </w:rPr>
            </w:pPr>
            <w:r w:rsidRPr="00826D53">
              <w:rPr>
                <w:rFonts w:cs="Times New Roman"/>
                <w:sz w:val="16"/>
                <w:szCs w:val="16"/>
              </w:rPr>
              <w:t>SBP-E1</w:t>
            </w:r>
          </w:p>
          <w:p w:rsidR="00053AC4" w:rsidRPr="00826D53" w:rsidRDefault="00053AC4" w:rsidP="00A23399">
            <w:pPr>
              <w:tabs>
                <w:tab w:val="left" w:pos="1093"/>
                <w:tab w:val="center" w:pos="1425"/>
              </w:tabs>
              <w:ind w:left="288" w:right="288"/>
              <w:jc w:val="center"/>
              <w:rPr>
                <w:rFonts w:cs="Times New Roman"/>
                <w:sz w:val="16"/>
                <w:szCs w:val="16"/>
              </w:rPr>
            </w:pPr>
          </w:p>
        </w:tc>
      </w:tr>
      <w:tr w:rsidR="00053AC4" w:rsidRPr="00826D53" w:rsidTr="00A41F15">
        <w:trPr>
          <w:cantSplit/>
          <w:trHeight w:hRule="exact" w:val="2160"/>
          <w:jc w:val="center"/>
        </w:trPr>
        <w:tc>
          <w:tcPr>
            <w:tcW w:w="2880" w:type="dxa"/>
          </w:tcPr>
          <w:p w:rsidR="00A53149" w:rsidRPr="00826D53" w:rsidRDefault="00A53149" w:rsidP="00A23399">
            <w:pPr>
              <w:ind w:left="288" w:right="288"/>
              <w:jc w:val="center"/>
              <w:rPr>
                <w:rFonts w:cs="Times New Roman"/>
                <w:sz w:val="16"/>
                <w:szCs w:val="16"/>
              </w:rPr>
            </w:pPr>
          </w:p>
          <w:p w:rsidR="00A53149" w:rsidRPr="00826D53" w:rsidRDefault="00A53149" w:rsidP="00A23399">
            <w:pPr>
              <w:ind w:left="288" w:right="288"/>
              <w:jc w:val="center"/>
              <w:rPr>
                <w:rFonts w:cs="Times New Roman"/>
                <w:sz w:val="16"/>
                <w:szCs w:val="16"/>
              </w:rPr>
            </w:pPr>
          </w:p>
          <w:p w:rsidR="00A53149" w:rsidRPr="00826D53" w:rsidRDefault="00A53149" w:rsidP="00A23399">
            <w:pPr>
              <w:ind w:left="288" w:right="288"/>
              <w:jc w:val="center"/>
              <w:rPr>
                <w:rFonts w:cs="Times New Roman"/>
                <w:sz w:val="16"/>
                <w:szCs w:val="16"/>
              </w:rPr>
            </w:pPr>
          </w:p>
          <w:p w:rsidR="00D90D6B" w:rsidRPr="00826D53" w:rsidRDefault="00D90D6B" w:rsidP="00A23399">
            <w:pPr>
              <w:ind w:left="288" w:right="288"/>
              <w:jc w:val="center"/>
              <w:rPr>
                <w:rFonts w:cs="Times New Roman"/>
                <w:sz w:val="16"/>
                <w:szCs w:val="16"/>
              </w:rPr>
            </w:pPr>
            <w:r w:rsidRPr="00826D53">
              <w:rPr>
                <w:rFonts w:cs="Times New Roman"/>
                <w:sz w:val="16"/>
                <w:szCs w:val="16"/>
              </w:rPr>
              <w:t>Minimize unnecessary care including tests, procedures, therapies and ambulatory or hospital encounters</w:t>
            </w:r>
          </w:p>
          <w:p w:rsidR="00D90D6B" w:rsidRPr="00826D53" w:rsidRDefault="00D90D6B" w:rsidP="00A23399">
            <w:pPr>
              <w:ind w:left="288" w:right="288"/>
              <w:jc w:val="center"/>
              <w:rPr>
                <w:rFonts w:cs="Times New Roman"/>
                <w:sz w:val="16"/>
                <w:szCs w:val="16"/>
              </w:rPr>
            </w:pPr>
            <w:r w:rsidRPr="00826D53">
              <w:rPr>
                <w:rFonts w:cs="Times New Roman"/>
                <w:sz w:val="16"/>
                <w:szCs w:val="16"/>
              </w:rPr>
              <w:t>SBP-E2</w:t>
            </w:r>
          </w:p>
          <w:p w:rsidR="00053AC4" w:rsidRPr="00826D53" w:rsidRDefault="00053AC4" w:rsidP="00A23399">
            <w:pPr>
              <w:ind w:left="288" w:right="288"/>
              <w:jc w:val="center"/>
              <w:rPr>
                <w:rFonts w:cs="Times New Roman"/>
                <w:color w:val="000000"/>
                <w:sz w:val="16"/>
                <w:szCs w:val="16"/>
              </w:rPr>
            </w:pPr>
          </w:p>
        </w:tc>
        <w:tc>
          <w:tcPr>
            <w:tcW w:w="360" w:type="dxa"/>
          </w:tcPr>
          <w:p w:rsidR="00053AC4" w:rsidRPr="00826D53" w:rsidRDefault="00053AC4" w:rsidP="00A53149">
            <w:pPr>
              <w:spacing w:before="120"/>
              <w:ind w:left="72" w:right="72"/>
              <w:jc w:val="center"/>
              <w:rPr>
                <w:rFonts w:cs="Times New Roman"/>
                <w:sz w:val="16"/>
                <w:szCs w:val="16"/>
              </w:rPr>
            </w:pPr>
          </w:p>
        </w:tc>
        <w:tc>
          <w:tcPr>
            <w:tcW w:w="2880" w:type="dxa"/>
          </w:tcPr>
          <w:p w:rsidR="00A53149" w:rsidRPr="00826D53" w:rsidRDefault="00A53149" w:rsidP="00A23399">
            <w:pPr>
              <w:ind w:left="288" w:right="288"/>
              <w:jc w:val="center"/>
              <w:rPr>
                <w:rFonts w:cs="Times New Roman"/>
                <w:sz w:val="16"/>
                <w:szCs w:val="16"/>
              </w:rPr>
            </w:pPr>
          </w:p>
          <w:p w:rsidR="00A53149" w:rsidRPr="00826D53" w:rsidRDefault="00A53149" w:rsidP="00A23399">
            <w:pPr>
              <w:ind w:left="288" w:right="288"/>
              <w:jc w:val="center"/>
              <w:rPr>
                <w:rFonts w:cs="Times New Roman"/>
                <w:sz w:val="16"/>
                <w:szCs w:val="16"/>
              </w:rPr>
            </w:pPr>
          </w:p>
          <w:p w:rsidR="00A53149" w:rsidRPr="00826D53" w:rsidRDefault="00A53149" w:rsidP="00A23399">
            <w:pPr>
              <w:ind w:left="288" w:right="288"/>
              <w:jc w:val="center"/>
              <w:rPr>
                <w:rFonts w:cs="Times New Roman"/>
                <w:sz w:val="16"/>
                <w:szCs w:val="16"/>
              </w:rPr>
            </w:pPr>
          </w:p>
          <w:p w:rsidR="00D90D6B" w:rsidRPr="00826D53" w:rsidRDefault="00D90D6B" w:rsidP="00A23399">
            <w:pPr>
              <w:ind w:left="288" w:right="288"/>
              <w:jc w:val="center"/>
              <w:rPr>
                <w:rFonts w:cs="Times New Roman"/>
                <w:sz w:val="16"/>
                <w:szCs w:val="16"/>
              </w:rPr>
            </w:pPr>
            <w:r w:rsidRPr="00826D53">
              <w:rPr>
                <w:rFonts w:cs="Times New Roman"/>
                <w:sz w:val="16"/>
                <w:szCs w:val="16"/>
              </w:rPr>
              <w:t>Demonstrate the incorporation of cost-awareness principles into standard clinical judgments and decision-making</w:t>
            </w:r>
          </w:p>
          <w:p w:rsidR="00D90D6B" w:rsidRPr="00826D53" w:rsidRDefault="00D90D6B" w:rsidP="00A23399">
            <w:pPr>
              <w:ind w:left="288" w:right="288"/>
              <w:jc w:val="center"/>
              <w:rPr>
                <w:rFonts w:cs="Times New Roman"/>
                <w:sz w:val="16"/>
                <w:szCs w:val="16"/>
              </w:rPr>
            </w:pPr>
            <w:r w:rsidRPr="00826D53">
              <w:rPr>
                <w:rFonts w:cs="Times New Roman"/>
                <w:sz w:val="16"/>
                <w:szCs w:val="16"/>
              </w:rPr>
              <w:t>SBP-E3</w:t>
            </w:r>
          </w:p>
          <w:p w:rsidR="00053AC4" w:rsidRPr="00826D53" w:rsidRDefault="00053AC4" w:rsidP="00A23399">
            <w:pPr>
              <w:ind w:left="288" w:right="288"/>
              <w:jc w:val="center"/>
              <w:rPr>
                <w:rFonts w:cs="Times New Roman"/>
                <w:color w:val="000000"/>
                <w:sz w:val="16"/>
                <w:szCs w:val="16"/>
              </w:rPr>
            </w:pPr>
          </w:p>
        </w:tc>
        <w:tc>
          <w:tcPr>
            <w:tcW w:w="360" w:type="dxa"/>
          </w:tcPr>
          <w:p w:rsidR="00053AC4" w:rsidRPr="00826D53" w:rsidRDefault="00053AC4" w:rsidP="00A53149">
            <w:pPr>
              <w:spacing w:before="120"/>
              <w:ind w:left="72" w:right="72"/>
              <w:jc w:val="center"/>
              <w:rPr>
                <w:rFonts w:cs="Times New Roman"/>
                <w:sz w:val="16"/>
                <w:szCs w:val="16"/>
              </w:rPr>
            </w:pPr>
          </w:p>
        </w:tc>
        <w:tc>
          <w:tcPr>
            <w:tcW w:w="2790" w:type="dxa"/>
          </w:tcPr>
          <w:p w:rsidR="00A53149" w:rsidRPr="00826D53" w:rsidRDefault="00A53149" w:rsidP="00A23399">
            <w:pPr>
              <w:ind w:left="288" w:right="288"/>
              <w:jc w:val="center"/>
              <w:rPr>
                <w:rFonts w:cs="Times New Roman"/>
                <w:sz w:val="16"/>
                <w:szCs w:val="16"/>
              </w:rPr>
            </w:pPr>
          </w:p>
          <w:p w:rsidR="00A53149" w:rsidRPr="00826D53" w:rsidRDefault="00A53149" w:rsidP="00A23399">
            <w:pPr>
              <w:ind w:left="288" w:right="288"/>
              <w:jc w:val="center"/>
              <w:rPr>
                <w:rFonts w:cs="Times New Roman"/>
                <w:sz w:val="16"/>
                <w:szCs w:val="16"/>
              </w:rPr>
            </w:pPr>
          </w:p>
          <w:p w:rsidR="00A53149" w:rsidRPr="00826D53" w:rsidRDefault="00A53149" w:rsidP="00A23399">
            <w:pPr>
              <w:ind w:left="288" w:right="288"/>
              <w:jc w:val="center"/>
              <w:rPr>
                <w:rFonts w:cs="Times New Roman"/>
                <w:sz w:val="16"/>
                <w:szCs w:val="16"/>
              </w:rPr>
            </w:pPr>
          </w:p>
          <w:p w:rsidR="00D90D6B" w:rsidRPr="00826D53" w:rsidRDefault="00D90D6B" w:rsidP="00A23399">
            <w:pPr>
              <w:ind w:left="288" w:right="288"/>
              <w:jc w:val="center"/>
              <w:rPr>
                <w:rFonts w:cs="Times New Roman"/>
                <w:sz w:val="16"/>
                <w:szCs w:val="16"/>
              </w:rPr>
            </w:pPr>
            <w:r w:rsidRPr="00826D53">
              <w:rPr>
                <w:rFonts w:cs="Times New Roman"/>
                <w:sz w:val="16"/>
                <w:szCs w:val="16"/>
              </w:rPr>
              <w:t>Demonstrate the incorporation of cost-awareness principles into complex clinical scenarios</w:t>
            </w:r>
          </w:p>
          <w:p w:rsidR="00D90D6B" w:rsidRPr="00826D53" w:rsidRDefault="00D90D6B" w:rsidP="00A23399">
            <w:pPr>
              <w:ind w:left="288" w:right="288"/>
              <w:jc w:val="center"/>
              <w:rPr>
                <w:rFonts w:cs="Times New Roman"/>
                <w:sz w:val="16"/>
                <w:szCs w:val="16"/>
              </w:rPr>
            </w:pPr>
            <w:r w:rsidRPr="00826D53">
              <w:rPr>
                <w:rFonts w:cs="Times New Roman"/>
                <w:sz w:val="16"/>
                <w:szCs w:val="16"/>
              </w:rPr>
              <w:t>SBP-E4</w:t>
            </w:r>
          </w:p>
          <w:p w:rsidR="00053AC4" w:rsidRPr="00826D53" w:rsidRDefault="00053AC4" w:rsidP="00A23399">
            <w:pPr>
              <w:ind w:left="288" w:right="288"/>
              <w:jc w:val="center"/>
              <w:rPr>
                <w:rFonts w:cs="Times New Roman"/>
                <w:color w:val="000000"/>
                <w:sz w:val="16"/>
                <w:szCs w:val="16"/>
              </w:rPr>
            </w:pPr>
          </w:p>
        </w:tc>
      </w:tr>
      <w:tr w:rsidR="00053AC4" w:rsidRPr="00826D53" w:rsidTr="00A41F15">
        <w:trPr>
          <w:cantSplit/>
          <w:trHeight w:hRule="exact" w:val="2160"/>
          <w:jc w:val="center"/>
        </w:trPr>
        <w:tc>
          <w:tcPr>
            <w:tcW w:w="2880" w:type="dxa"/>
          </w:tcPr>
          <w:p w:rsidR="00053AC4" w:rsidRPr="00826D53" w:rsidRDefault="00053AC4" w:rsidP="00B16008">
            <w:pPr>
              <w:jc w:val="center"/>
              <w:rPr>
                <w:rFonts w:cs="Times New Roman"/>
                <w:color w:val="000000"/>
                <w:sz w:val="16"/>
                <w:szCs w:val="16"/>
              </w:rPr>
            </w:pPr>
          </w:p>
        </w:tc>
        <w:tc>
          <w:tcPr>
            <w:tcW w:w="360" w:type="dxa"/>
          </w:tcPr>
          <w:p w:rsidR="00053AC4" w:rsidRPr="00826D53" w:rsidRDefault="00053AC4" w:rsidP="00B16008">
            <w:pPr>
              <w:spacing w:before="120"/>
              <w:ind w:left="72" w:right="72"/>
              <w:jc w:val="center"/>
              <w:rPr>
                <w:rFonts w:cs="Times New Roman"/>
                <w:sz w:val="16"/>
                <w:szCs w:val="16"/>
              </w:rPr>
            </w:pPr>
          </w:p>
        </w:tc>
        <w:tc>
          <w:tcPr>
            <w:tcW w:w="2880" w:type="dxa"/>
          </w:tcPr>
          <w:p w:rsidR="00053AC4" w:rsidRPr="00826D53" w:rsidRDefault="00053AC4" w:rsidP="00B16008">
            <w:pPr>
              <w:jc w:val="center"/>
              <w:rPr>
                <w:rFonts w:cs="Times New Roman"/>
                <w:color w:val="000000"/>
                <w:sz w:val="16"/>
                <w:szCs w:val="16"/>
              </w:rPr>
            </w:pPr>
          </w:p>
        </w:tc>
        <w:tc>
          <w:tcPr>
            <w:tcW w:w="360" w:type="dxa"/>
          </w:tcPr>
          <w:p w:rsidR="00053AC4" w:rsidRPr="00826D53" w:rsidRDefault="00053AC4" w:rsidP="00B16008">
            <w:pPr>
              <w:spacing w:before="120"/>
              <w:ind w:left="72" w:right="72"/>
              <w:jc w:val="center"/>
              <w:rPr>
                <w:rFonts w:cs="Times New Roman"/>
                <w:sz w:val="16"/>
                <w:szCs w:val="16"/>
              </w:rPr>
            </w:pPr>
          </w:p>
        </w:tc>
        <w:tc>
          <w:tcPr>
            <w:tcW w:w="2790" w:type="dxa"/>
          </w:tcPr>
          <w:p w:rsidR="00053AC4" w:rsidRPr="00826D53" w:rsidRDefault="00053AC4" w:rsidP="00B16008">
            <w:pPr>
              <w:jc w:val="center"/>
              <w:rPr>
                <w:rFonts w:cs="Times New Roman"/>
                <w:color w:val="000000"/>
                <w:sz w:val="16"/>
                <w:szCs w:val="16"/>
              </w:rPr>
            </w:pPr>
          </w:p>
        </w:tc>
      </w:tr>
      <w:tr w:rsidR="00053AC4" w:rsidRPr="00A41F15" w:rsidTr="00A41F15">
        <w:trPr>
          <w:cantSplit/>
          <w:trHeight w:hRule="exact" w:val="2160"/>
          <w:jc w:val="center"/>
        </w:trPr>
        <w:tc>
          <w:tcPr>
            <w:tcW w:w="2880" w:type="dxa"/>
          </w:tcPr>
          <w:p w:rsidR="00053AC4" w:rsidRPr="00A41F15" w:rsidRDefault="00053AC4" w:rsidP="00B16008">
            <w:pPr>
              <w:jc w:val="center"/>
              <w:rPr>
                <w:rFonts w:cs="Times New Roman"/>
                <w:color w:val="000000"/>
                <w:sz w:val="20"/>
                <w:szCs w:val="20"/>
              </w:rPr>
            </w:pPr>
          </w:p>
        </w:tc>
        <w:tc>
          <w:tcPr>
            <w:tcW w:w="360" w:type="dxa"/>
          </w:tcPr>
          <w:p w:rsidR="00053AC4" w:rsidRPr="00A41F15" w:rsidRDefault="00053AC4" w:rsidP="00B16008">
            <w:pPr>
              <w:spacing w:before="120"/>
              <w:ind w:left="72" w:right="72"/>
              <w:jc w:val="center"/>
              <w:rPr>
                <w:rFonts w:cs="Times New Roman"/>
                <w:sz w:val="20"/>
                <w:szCs w:val="20"/>
              </w:rPr>
            </w:pPr>
          </w:p>
        </w:tc>
        <w:tc>
          <w:tcPr>
            <w:tcW w:w="2880" w:type="dxa"/>
          </w:tcPr>
          <w:p w:rsidR="00053AC4" w:rsidRPr="00A41F15" w:rsidRDefault="00826D53" w:rsidP="00B16008">
            <w:pPr>
              <w:jc w:val="center"/>
              <w:rPr>
                <w:rFonts w:cs="Times New Roman"/>
                <w:color w:val="000000"/>
                <w:sz w:val="20"/>
                <w:szCs w:val="20"/>
              </w:rPr>
            </w:pPr>
            <w:r>
              <w:rPr>
                <w:noProof/>
              </w:rPr>
              <mc:AlternateContent>
                <mc:Choice Requires="wps">
                  <w:drawing>
                    <wp:anchor distT="0" distB="0" distL="114300" distR="114300" simplePos="0" relativeHeight="251659264" behindDoc="0" locked="0" layoutInCell="1" allowOverlap="1" wp14:anchorId="4286E134" wp14:editId="4B7A701E">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26D53" w:rsidRPr="00E604F9" w:rsidRDefault="00826D53" w:rsidP="00E604F9">
                                  <w:pPr>
                                    <w:spacing w:after="0" w:line="240" w:lineRule="auto"/>
                                    <w:jc w:val="center"/>
                                    <w:rPr>
                                      <w:rFonts w:cs="Times New Roman"/>
                                      <w:color w:val="000000"/>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32"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GwJgIAAFwEAAAOAAAAZHJzL2Uyb0RvYy54bWysVN9v2jAQfp+0/8Hy+wgg1tG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3Jgx5kW&#10;DSDaqc6zr9SxSZhOa1yKoK1BmO9gDpEXu4MxNN0VtglftMPgx5zPr7MNyWS4NJ/O52O4JHyDgjzJ&#10;23Vjnf+mqGFByLgFeHGm4rRxvg8dQsJrmtZVXcMu0lr/ZkDO3qIiAy63Qyd9xUHy3b6Lfd8M3ewp&#10;P6NJSz1JnJHrCoVshPPPwoIVKB5M9084iprajNNF4qwk+/Nv9hAPsODlrAXLMq6xBpzV3zVAvJ3M&#10;ZoGUUZl9/jKFYq89+2uPPjb3BBoDKNQWxRDv60EsLDUvWIdVeBMuoSVezrgfxHvfMx/rJNVqFYNA&#10;QyP8Rm+NDKnDHMOQd92LsOaChAeIjzSwUaTvAOljw01nVkcPWCJaYcr9TIFyUEDhiPdl3cKOXOsx&#10;6u2nsPwF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LascbAmAgAAXAQAAA4AAAAAAAAAAAAAAAAALgIAAGRycy9lMm9Eb2MueG1sUEsB&#10;Ai0AFAAGAAgAAAAhAEuJJs3WAAAABQEAAA8AAAAAAAAAAAAAAAAAgAQAAGRycy9kb3ducmV2Lnht&#10;bFBLBQYAAAAABAAEAPMAAACDBQAAAAA=&#10;" filled="f" stroked="f">
                      <v:textbox style="mso-fit-shape-to-text:t">
                        <w:txbxContent>
                          <w:p w:rsidR="00826D53" w:rsidRPr="00E604F9" w:rsidRDefault="00826D53" w:rsidP="00E604F9">
                            <w:pPr>
                              <w:spacing w:after="0" w:line="240" w:lineRule="auto"/>
                              <w:jc w:val="center"/>
                              <w:rPr>
                                <w:rFonts w:cs="Times New Roman"/>
                                <w:color w:val="000000"/>
                                <w:sz w:val="20"/>
                                <w:szCs w:val="20"/>
                              </w:rPr>
                            </w:pPr>
                          </w:p>
                        </w:txbxContent>
                      </v:textbox>
                    </v:shape>
                  </w:pict>
                </mc:Fallback>
              </mc:AlternateContent>
            </w:r>
          </w:p>
        </w:tc>
        <w:tc>
          <w:tcPr>
            <w:tcW w:w="360" w:type="dxa"/>
          </w:tcPr>
          <w:p w:rsidR="00053AC4" w:rsidRPr="00A41F15" w:rsidRDefault="00053AC4" w:rsidP="00B16008">
            <w:pPr>
              <w:spacing w:before="120"/>
              <w:ind w:left="72" w:right="72"/>
              <w:jc w:val="center"/>
              <w:rPr>
                <w:rFonts w:cs="Times New Roman"/>
                <w:sz w:val="20"/>
                <w:szCs w:val="20"/>
              </w:rPr>
            </w:pPr>
          </w:p>
        </w:tc>
        <w:tc>
          <w:tcPr>
            <w:tcW w:w="2790" w:type="dxa"/>
          </w:tcPr>
          <w:p w:rsidR="00053AC4" w:rsidRPr="00A41F15" w:rsidRDefault="00053AC4" w:rsidP="00B16008">
            <w:pPr>
              <w:jc w:val="center"/>
              <w:rPr>
                <w:rFonts w:cs="Times New Roman"/>
                <w:color w:val="000000"/>
                <w:sz w:val="20"/>
                <w:szCs w:val="20"/>
              </w:rPr>
            </w:pPr>
          </w:p>
        </w:tc>
      </w:tr>
      <w:tr w:rsidR="00053AC4" w:rsidRPr="00A41F15" w:rsidTr="00A41F15">
        <w:trPr>
          <w:cantSplit/>
          <w:trHeight w:hRule="exact" w:val="2160"/>
          <w:jc w:val="center"/>
        </w:trPr>
        <w:tc>
          <w:tcPr>
            <w:tcW w:w="2880" w:type="dxa"/>
          </w:tcPr>
          <w:p w:rsidR="00053AC4" w:rsidRPr="00A41F15" w:rsidRDefault="00053AC4" w:rsidP="00B16008">
            <w:pPr>
              <w:jc w:val="center"/>
              <w:rPr>
                <w:rFonts w:cs="Times New Roman"/>
                <w:color w:val="000000"/>
                <w:sz w:val="20"/>
                <w:szCs w:val="20"/>
              </w:rPr>
            </w:pPr>
          </w:p>
        </w:tc>
        <w:tc>
          <w:tcPr>
            <w:tcW w:w="360" w:type="dxa"/>
          </w:tcPr>
          <w:p w:rsidR="00053AC4" w:rsidRPr="00A41F15" w:rsidRDefault="00053AC4" w:rsidP="00B16008">
            <w:pPr>
              <w:spacing w:before="120"/>
              <w:ind w:left="72" w:right="72"/>
              <w:jc w:val="center"/>
              <w:rPr>
                <w:rFonts w:cs="Times New Roman"/>
                <w:sz w:val="20"/>
                <w:szCs w:val="20"/>
              </w:rPr>
            </w:pPr>
          </w:p>
        </w:tc>
        <w:tc>
          <w:tcPr>
            <w:tcW w:w="2880" w:type="dxa"/>
          </w:tcPr>
          <w:p w:rsidR="00053AC4" w:rsidRPr="00A41F15" w:rsidRDefault="00053AC4" w:rsidP="00B16008">
            <w:pPr>
              <w:jc w:val="center"/>
              <w:rPr>
                <w:rFonts w:cs="Times New Roman"/>
                <w:sz w:val="20"/>
                <w:szCs w:val="20"/>
              </w:rPr>
            </w:pPr>
          </w:p>
          <w:p w:rsidR="00053AC4" w:rsidRPr="00A41F15" w:rsidRDefault="00053AC4" w:rsidP="00B16008">
            <w:pPr>
              <w:jc w:val="center"/>
              <w:rPr>
                <w:rFonts w:cs="Times New Roman"/>
                <w:color w:val="000000"/>
                <w:sz w:val="20"/>
                <w:szCs w:val="20"/>
              </w:rPr>
            </w:pPr>
          </w:p>
        </w:tc>
        <w:tc>
          <w:tcPr>
            <w:tcW w:w="360" w:type="dxa"/>
          </w:tcPr>
          <w:p w:rsidR="00053AC4" w:rsidRPr="00A41F15" w:rsidRDefault="00053AC4" w:rsidP="00B16008">
            <w:pPr>
              <w:spacing w:before="120"/>
              <w:ind w:left="72" w:right="72"/>
              <w:jc w:val="center"/>
              <w:rPr>
                <w:rFonts w:cs="Times New Roman"/>
                <w:sz w:val="20"/>
                <w:szCs w:val="20"/>
              </w:rPr>
            </w:pPr>
          </w:p>
        </w:tc>
        <w:tc>
          <w:tcPr>
            <w:tcW w:w="2790" w:type="dxa"/>
          </w:tcPr>
          <w:p w:rsidR="00053AC4" w:rsidRPr="00A41F15" w:rsidRDefault="00053AC4" w:rsidP="00B16008">
            <w:pPr>
              <w:jc w:val="center"/>
              <w:rPr>
                <w:rFonts w:cs="Times New Roman"/>
                <w:color w:val="000000"/>
                <w:sz w:val="20"/>
                <w:szCs w:val="20"/>
              </w:rPr>
            </w:pPr>
          </w:p>
        </w:tc>
      </w:tr>
      <w:tr w:rsidR="00053AC4" w:rsidRPr="00A41F15" w:rsidTr="00A41F15">
        <w:trPr>
          <w:cantSplit/>
          <w:trHeight w:hRule="exact" w:val="2160"/>
          <w:jc w:val="center"/>
        </w:trPr>
        <w:tc>
          <w:tcPr>
            <w:tcW w:w="2880" w:type="dxa"/>
          </w:tcPr>
          <w:p w:rsidR="00053AC4" w:rsidRPr="00A41F15" w:rsidRDefault="00053AC4" w:rsidP="00B16008">
            <w:pPr>
              <w:spacing w:before="120"/>
              <w:ind w:left="72" w:right="72"/>
              <w:jc w:val="center"/>
              <w:rPr>
                <w:rFonts w:cs="Times New Roman"/>
                <w:sz w:val="20"/>
                <w:szCs w:val="20"/>
              </w:rPr>
            </w:pPr>
          </w:p>
          <w:p w:rsidR="00053AC4" w:rsidRPr="00A41F15" w:rsidRDefault="00053AC4" w:rsidP="00B16008">
            <w:pPr>
              <w:spacing w:before="120"/>
              <w:ind w:left="72" w:right="72"/>
              <w:jc w:val="center"/>
              <w:rPr>
                <w:rFonts w:cs="Times New Roman"/>
                <w:sz w:val="20"/>
                <w:szCs w:val="20"/>
              </w:rPr>
            </w:pPr>
          </w:p>
          <w:p w:rsidR="00053AC4" w:rsidRPr="00A41F15" w:rsidRDefault="00053AC4" w:rsidP="00B16008">
            <w:pPr>
              <w:spacing w:before="120"/>
              <w:ind w:left="72" w:right="72"/>
              <w:jc w:val="center"/>
              <w:rPr>
                <w:rFonts w:cs="Times New Roman"/>
                <w:sz w:val="20"/>
                <w:szCs w:val="20"/>
              </w:rPr>
            </w:pPr>
          </w:p>
          <w:p w:rsidR="00053AC4" w:rsidRPr="00A41F15" w:rsidRDefault="00053AC4" w:rsidP="00B16008">
            <w:pPr>
              <w:spacing w:before="120"/>
              <w:ind w:left="72" w:right="72"/>
              <w:jc w:val="center"/>
              <w:rPr>
                <w:rFonts w:cs="Times New Roman"/>
                <w:sz w:val="20"/>
                <w:szCs w:val="20"/>
              </w:rPr>
            </w:pPr>
          </w:p>
        </w:tc>
        <w:tc>
          <w:tcPr>
            <w:tcW w:w="360" w:type="dxa"/>
          </w:tcPr>
          <w:p w:rsidR="00053AC4" w:rsidRPr="00A41F15" w:rsidRDefault="00053AC4" w:rsidP="00B16008">
            <w:pPr>
              <w:spacing w:before="120"/>
              <w:ind w:left="72" w:right="72"/>
              <w:jc w:val="center"/>
              <w:rPr>
                <w:rFonts w:cs="Times New Roman"/>
                <w:sz w:val="20"/>
                <w:szCs w:val="20"/>
              </w:rPr>
            </w:pPr>
          </w:p>
        </w:tc>
        <w:tc>
          <w:tcPr>
            <w:tcW w:w="2880" w:type="dxa"/>
          </w:tcPr>
          <w:p w:rsidR="00053AC4" w:rsidRPr="00A41F15" w:rsidRDefault="00053AC4" w:rsidP="00B16008">
            <w:pPr>
              <w:jc w:val="center"/>
              <w:rPr>
                <w:rFonts w:cs="Times New Roman"/>
                <w:sz w:val="20"/>
                <w:szCs w:val="20"/>
              </w:rPr>
            </w:pPr>
          </w:p>
        </w:tc>
        <w:tc>
          <w:tcPr>
            <w:tcW w:w="360" w:type="dxa"/>
          </w:tcPr>
          <w:p w:rsidR="00053AC4" w:rsidRPr="00A41F15" w:rsidRDefault="00053AC4" w:rsidP="00B16008">
            <w:pPr>
              <w:spacing w:before="120"/>
              <w:ind w:left="72" w:right="72"/>
              <w:jc w:val="center"/>
              <w:rPr>
                <w:rFonts w:cs="Times New Roman"/>
                <w:sz w:val="20"/>
                <w:szCs w:val="20"/>
              </w:rPr>
            </w:pPr>
          </w:p>
        </w:tc>
        <w:tc>
          <w:tcPr>
            <w:tcW w:w="2790" w:type="dxa"/>
          </w:tcPr>
          <w:p w:rsidR="00053AC4" w:rsidRPr="00A41F15" w:rsidRDefault="00053AC4" w:rsidP="00B16008">
            <w:pPr>
              <w:tabs>
                <w:tab w:val="left" w:pos="1093"/>
                <w:tab w:val="center" w:pos="1425"/>
              </w:tabs>
              <w:rPr>
                <w:rFonts w:cs="Times New Roman"/>
                <w:sz w:val="20"/>
                <w:szCs w:val="20"/>
              </w:rPr>
            </w:pPr>
            <w:r w:rsidRPr="00A41F15">
              <w:rPr>
                <w:rFonts w:cs="Times New Roman"/>
                <w:sz w:val="20"/>
                <w:szCs w:val="20"/>
              </w:rPr>
              <w:tab/>
            </w:r>
          </w:p>
        </w:tc>
      </w:tr>
    </w:tbl>
    <w:p w:rsidR="00653DBE" w:rsidRDefault="00653DBE"/>
    <w:p w:rsidR="00653DBE" w:rsidRDefault="00653DBE"/>
    <w:p w:rsidR="00F966C3" w:rsidRPr="00BA3D8C" w:rsidRDefault="00F966C3" w:rsidP="005061E0">
      <w:pPr>
        <w:ind w:left="72" w:right="72"/>
        <w:rPr>
          <w:rFonts w:ascii="Arial" w:hAnsi="Arial" w:cs="Arial"/>
          <w:vanish/>
          <w:sz w:val="20"/>
          <w:szCs w:val="20"/>
        </w:rPr>
      </w:pPr>
    </w:p>
    <w:sectPr w:rsidR="00F966C3" w:rsidRPr="00BA3D8C" w:rsidSect="005061E0">
      <w:type w:val="continuous"/>
      <w:pgSz w:w="12240" w:h="15840"/>
      <w:pgMar w:top="720" w:right="720" w:bottom="0" w:left="720"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4A6" w:rsidRDefault="00D234A6" w:rsidP="00DF7FBF">
      <w:pPr>
        <w:spacing w:after="0" w:line="240" w:lineRule="auto"/>
      </w:pPr>
      <w:r>
        <w:separator/>
      </w:r>
    </w:p>
  </w:endnote>
  <w:endnote w:type="continuationSeparator" w:id="0">
    <w:p w:rsidR="00D234A6" w:rsidRDefault="00D234A6" w:rsidP="00DF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4A6" w:rsidRDefault="00D234A6" w:rsidP="00DF7FBF">
      <w:pPr>
        <w:spacing w:after="0" w:line="240" w:lineRule="auto"/>
      </w:pPr>
      <w:r>
        <w:separator/>
      </w:r>
    </w:p>
  </w:footnote>
  <w:footnote w:type="continuationSeparator" w:id="0">
    <w:p w:rsidR="00D234A6" w:rsidRDefault="00D234A6" w:rsidP="00DF7F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E0"/>
    <w:rsid w:val="00001072"/>
    <w:rsid w:val="00014C41"/>
    <w:rsid w:val="00053AC4"/>
    <w:rsid w:val="000D5D68"/>
    <w:rsid w:val="001B423D"/>
    <w:rsid w:val="002C6CCA"/>
    <w:rsid w:val="003263A7"/>
    <w:rsid w:val="003A27DE"/>
    <w:rsid w:val="00416B07"/>
    <w:rsid w:val="004B091E"/>
    <w:rsid w:val="005061E0"/>
    <w:rsid w:val="00563146"/>
    <w:rsid w:val="005F789B"/>
    <w:rsid w:val="006314B1"/>
    <w:rsid w:val="00653DBE"/>
    <w:rsid w:val="00656E92"/>
    <w:rsid w:val="00657560"/>
    <w:rsid w:val="006C406D"/>
    <w:rsid w:val="006C7A81"/>
    <w:rsid w:val="00707FE3"/>
    <w:rsid w:val="00715631"/>
    <w:rsid w:val="007639E2"/>
    <w:rsid w:val="007C436D"/>
    <w:rsid w:val="007D7D9E"/>
    <w:rsid w:val="007E456B"/>
    <w:rsid w:val="007E5BC0"/>
    <w:rsid w:val="007F1798"/>
    <w:rsid w:val="00826D53"/>
    <w:rsid w:val="00864F46"/>
    <w:rsid w:val="008707B2"/>
    <w:rsid w:val="00873CF4"/>
    <w:rsid w:val="008B7A22"/>
    <w:rsid w:val="008C1B60"/>
    <w:rsid w:val="0097662C"/>
    <w:rsid w:val="00A228CE"/>
    <w:rsid w:val="00A23399"/>
    <w:rsid w:val="00A41F15"/>
    <w:rsid w:val="00A53149"/>
    <w:rsid w:val="00A805AC"/>
    <w:rsid w:val="00AA68BA"/>
    <w:rsid w:val="00AC3A33"/>
    <w:rsid w:val="00B05411"/>
    <w:rsid w:val="00B16008"/>
    <w:rsid w:val="00B50625"/>
    <w:rsid w:val="00B87B1F"/>
    <w:rsid w:val="00BA3D8C"/>
    <w:rsid w:val="00BA482E"/>
    <w:rsid w:val="00C324CA"/>
    <w:rsid w:val="00D03EB9"/>
    <w:rsid w:val="00D234A6"/>
    <w:rsid w:val="00D70514"/>
    <w:rsid w:val="00D90D6B"/>
    <w:rsid w:val="00DC329B"/>
    <w:rsid w:val="00DC6D80"/>
    <w:rsid w:val="00DF7FBF"/>
    <w:rsid w:val="00E009F3"/>
    <w:rsid w:val="00E134C6"/>
    <w:rsid w:val="00E7680E"/>
    <w:rsid w:val="00F1642D"/>
    <w:rsid w:val="00F90659"/>
    <w:rsid w:val="00F96344"/>
    <w:rsid w:val="00F9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3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4C6"/>
    <w:rPr>
      <w:rFonts w:ascii="Tahoma" w:hAnsi="Tahoma" w:cs="Tahoma"/>
      <w:sz w:val="16"/>
      <w:szCs w:val="16"/>
    </w:rPr>
  </w:style>
  <w:style w:type="paragraph" w:styleId="Header">
    <w:name w:val="header"/>
    <w:basedOn w:val="Normal"/>
    <w:link w:val="HeaderChar"/>
    <w:uiPriority w:val="99"/>
    <w:unhideWhenUsed/>
    <w:rsid w:val="00DF7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FBF"/>
  </w:style>
  <w:style w:type="paragraph" w:styleId="Footer">
    <w:name w:val="footer"/>
    <w:basedOn w:val="Normal"/>
    <w:link w:val="FooterChar"/>
    <w:uiPriority w:val="99"/>
    <w:unhideWhenUsed/>
    <w:rsid w:val="00DF7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3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4C6"/>
    <w:rPr>
      <w:rFonts w:ascii="Tahoma" w:hAnsi="Tahoma" w:cs="Tahoma"/>
      <w:sz w:val="16"/>
      <w:szCs w:val="16"/>
    </w:rPr>
  </w:style>
  <w:style w:type="paragraph" w:styleId="Header">
    <w:name w:val="header"/>
    <w:basedOn w:val="Normal"/>
    <w:link w:val="HeaderChar"/>
    <w:uiPriority w:val="99"/>
    <w:unhideWhenUsed/>
    <w:rsid w:val="00DF7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FBF"/>
  </w:style>
  <w:style w:type="paragraph" w:styleId="Footer">
    <w:name w:val="footer"/>
    <w:basedOn w:val="Normal"/>
    <w:link w:val="FooterChar"/>
    <w:uiPriority w:val="99"/>
    <w:unhideWhenUsed/>
    <w:rsid w:val="00DF7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171">
      <w:bodyDiv w:val="1"/>
      <w:marLeft w:val="0"/>
      <w:marRight w:val="0"/>
      <w:marTop w:val="0"/>
      <w:marBottom w:val="0"/>
      <w:divBdr>
        <w:top w:val="none" w:sz="0" w:space="0" w:color="auto"/>
        <w:left w:val="none" w:sz="0" w:space="0" w:color="auto"/>
        <w:bottom w:val="none" w:sz="0" w:space="0" w:color="auto"/>
        <w:right w:val="none" w:sz="0" w:space="0" w:color="auto"/>
      </w:divBdr>
    </w:div>
    <w:div w:id="6490864">
      <w:bodyDiv w:val="1"/>
      <w:marLeft w:val="0"/>
      <w:marRight w:val="0"/>
      <w:marTop w:val="0"/>
      <w:marBottom w:val="0"/>
      <w:divBdr>
        <w:top w:val="none" w:sz="0" w:space="0" w:color="auto"/>
        <w:left w:val="none" w:sz="0" w:space="0" w:color="auto"/>
        <w:bottom w:val="none" w:sz="0" w:space="0" w:color="auto"/>
        <w:right w:val="none" w:sz="0" w:space="0" w:color="auto"/>
      </w:divBdr>
    </w:div>
    <w:div w:id="9532404">
      <w:bodyDiv w:val="1"/>
      <w:marLeft w:val="0"/>
      <w:marRight w:val="0"/>
      <w:marTop w:val="0"/>
      <w:marBottom w:val="0"/>
      <w:divBdr>
        <w:top w:val="none" w:sz="0" w:space="0" w:color="auto"/>
        <w:left w:val="none" w:sz="0" w:space="0" w:color="auto"/>
        <w:bottom w:val="none" w:sz="0" w:space="0" w:color="auto"/>
        <w:right w:val="none" w:sz="0" w:space="0" w:color="auto"/>
      </w:divBdr>
    </w:div>
    <w:div w:id="10642955">
      <w:bodyDiv w:val="1"/>
      <w:marLeft w:val="0"/>
      <w:marRight w:val="0"/>
      <w:marTop w:val="0"/>
      <w:marBottom w:val="0"/>
      <w:divBdr>
        <w:top w:val="none" w:sz="0" w:space="0" w:color="auto"/>
        <w:left w:val="none" w:sz="0" w:space="0" w:color="auto"/>
        <w:bottom w:val="none" w:sz="0" w:space="0" w:color="auto"/>
        <w:right w:val="none" w:sz="0" w:space="0" w:color="auto"/>
      </w:divBdr>
    </w:div>
    <w:div w:id="35467620">
      <w:bodyDiv w:val="1"/>
      <w:marLeft w:val="0"/>
      <w:marRight w:val="0"/>
      <w:marTop w:val="0"/>
      <w:marBottom w:val="0"/>
      <w:divBdr>
        <w:top w:val="none" w:sz="0" w:space="0" w:color="auto"/>
        <w:left w:val="none" w:sz="0" w:space="0" w:color="auto"/>
        <w:bottom w:val="none" w:sz="0" w:space="0" w:color="auto"/>
        <w:right w:val="none" w:sz="0" w:space="0" w:color="auto"/>
      </w:divBdr>
    </w:div>
    <w:div w:id="38356942">
      <w:bodyDiv w:val="1"/>
      <w:marLeft w:val="0"/>
      <w:marRight w:val="0"/>
      <w:marTop w:val="0"/>
      <w:marBottom w:val="0"/>
      <w:divBdr>
        <w:top w:val="none" w:sz="0" w:space="0" w:color="auto"/>
        <w:left w:val="none" w:sz="0" w:space="0" w:color="auto"/>
        <w:bottom w:val="none" w:sz="0" w:space="0" w:color="auto"/>
        <w:right w:val="none" w:sz="0" w:space="0" w:color="auto"/>
      </w:divBdr>
    </w:div>
    <w:div w:id="42677663">
      <w:bodyDiv w:val="1"/>
      <w:marLeft w:val="0"/>
      <w:marRight w:val="0"/>
      <w:marTop w:val="0"/>
      <w:marBottom w:val="0"/>
      <w:divBdr>
        <w:top w:val="none" w:sz="0" w:space="0" w:color="auto"/>
        <w:left w:val="none" w:sz="0" w:space="0" w:color="auto"/>
        <w:bottom w:val="none" w:sz="0" w:space="0" w:color="auto"/>
        <w:right w:val="none" w:sz="0" w:space="0" w:color="auto"/>
      </w:divBdr>
    </w:div>
    <w:div w:id="62728559">
      <w:bodyDiv w:val="1"/>
      <w:marLeft w:val="0"/>
      <w:marRight w:val="0"/>
      <w:marTop w:val="0"/>
      <w:marBottom w:val="0"/>
      <w:divBdr>
        <w:top w:val="none" w:sz="0" w:space="0" w:color="auto"/>
        <w:left w:val="none" w:sz="0" w:space="0" w:color="auto"/>
        <w:bottom w:val="none" w:sz="0" w:space="0" w:color="auto"/>
        <w:right w:val="none" w:sz="0" w:space="0" w:color="auto"/>
      </w:divBdr>
    </w:div>
    <w:div w:id="79102976">
      <w:bodyDiv w:val="1"/>
      <w:marLeft w:val="0"/>
      <w:marRight w:val="0"/>
      <w:marTop w:val="0"/>
      <w:marBottom w:val="0"/>
      <w:divBdr>
        <w:top w:val="none" w:sz="0" w:space="0" w:color="auto"/>
        <w:left w:val="none" w:sz="0" w:space="0" w:color="auto"/>
        <w:bottom w:val="none" w:sz="0" w:space="0" w:color="auto"/>
        <w:right w:val="none" w:sz="0" w:space="0" w:color="auto"/>
      </w:divBdr>
    </w:div>
    <w:div w:id="92241628">
      <w:bodyDiv w:val="1"/>
      <w:marLeft w:val="0"/>
      <w:marRight w:val="0"/>
      <w:marTop w:val="0"/>
      <w:marBottom w:val="0"/>
      <w:divBdr>
        <w:top w:val="none" w:sz="0" w:space="0" w:color="auto"/>
        <w:left w:val="none" w:sz="0" w:space="0" w:color="auto"/>
        <w:bottom w:val="none" w:sz="0" w:space="0" w:color="auto"/>
        <w:right w:val="none" w:sz="0" w:space="0" w:color="auto"/>
      </w:divBdr>
    </w:div>
    <w:div w:id="103309675">
      <w:bodyDiv w:val="1"/>
      <w:marLeft w:val="0"/>
      <w:marRight w:val="0"/>
      <w:marTop w:val="0"/>
      <w:marBottom w:val="0"/>
      <w:divBdr>
        <w:top w:val="none" w:sz="0" w:space="0" w:color="auto"/>
        <w:left w:val="none" w:sz="0" w:space="0" w:color="auto"/>
        <w:bottom w:val="none" w:sz="0" w:space="0" w:color="auto"/>
        <w:right w:val="none" w:sz="0" w:space="0" w:color="auto"/>
      </w:divBdr>
    </w:div>
    <w:div w:id="105199878">
      <w:bodyDiv w:val="1"/>
      <w:marLeft w:val="0"/>
      <w:marRight w:val="0"/>
      <w:marTop w:val="0"/>
      <w:marBottom w:val="0"/>
      <w:divBdr>
        <w:top w:val="none" w:sz="0" w:space="0" w:color="auto"/>
        <w:left w:val="none" w:sz="0" w:space="0" w:color="auto"/>
        <w:bottom w:val="none" w:sz="0" w:space="0" w:color="auto"/>
        <w:right w:val="none" w:sz="0" w:space="0" w:color="auto"/>
      </w:divBdr>
    </w:div>
    <w:div w:id="110326803">
      <w:bodyDiv w:val="1"/>
      <w:marLeft w:val="0"/>
      <w:marRight w:val="0"/>
      <w:marTop w:val="0"/>
      <w:marBottom w:val="0"/>
      <w:divBdr>
        <w:top w:val="none" w:sz="0" w:space="0" w:color="auto"/>
        <w:left w:val="none" w:sz="0" w:space="0" w:color="auto"/>
        <w:bottom w:val="none" w:sz="0" w:space="0" w:color="auto"/>
        <w:right w:val="none" w:sz="0" w:space="0" w:color="auto"/>
      </w:divBdr>
    </w:div>
    <w:div w:id="130833063">
      <w:bodyDiv w:val="1"/>
      <w:marLeft w:val="0"/>
      <w:marRight w:val="0"/>
      <w:marTop w:val="0"/>
      <w:marBottom w:val="0"/>
      <w:divBdr>
        <w:top w:val="none" w:sz="0" w:space="0" w:color="auto"/>
        <w:left w:val="none" w:sz="0" w:space="0" w:color="auto"/>
        <w:bottom w:val="none" w:sz="0" w:space="0" w:color="auto"/>
        <w:right w:val="none" w:sz="0" w:space="0" w:color="auto"/>
      </w:divBdr>
    </w:div>
    <w:div w:id="139198893">
      <w:bodyDiv w:val="1"/>
      <w:marLeft w:val="0"/>
      <w:marRight w:val="0"/>
      <w:marTop w:val="0"/>
      <w:marBottom w:val="0"/>
      <w:divBdr>
        <w:top w:val="none" w:sz="0" w:space="0" w:color="auto"/>
        <w:left w:val="none" w:sz="0" w:space="0" w:color="auto"/>
        <w:bottom w:val="none" w:sz="0" w:space="0" w:color="auto"/>
        <w:right w:val="none" w:sz="0" w:space="0" w:color="auto"/>
      </w:divBdr>
    </w:div>
    <w:div w:id="141627605">
      <w:bodyDiv w:val="1"/>
      <w:marLeft w:val="0"/>
      <w:marRight w:val="0"/>
      <w:marTop w:val="0"/>
      <w:marBottom w:val="0"/>
      <w:divBdr>
        <w:top w:val="none" w:sz="0" w:space="0" w:color="auto"/>
        <w:left w:val="none" w:sz="0" w:space="0" w:color="auto"/>
        <w:bottom w:val="none" w:sz="0" w:space="0" w:color="auto"/>
        <w:right w:val="none" w:sz="0" w:space="0" w:color="auto"/>
      </w:divBdr>
    </w:div>
    <w:div w:id="150878999">
      <w:bodyDiv w:val="1"/>
      <w:marLeft w:val="0"/>
      <w:marRight w:val="0"/>
      <w:marTop w:val="0"/>
      <w:marBottom w:val="0"/>
      <w:divBdr>
        <w:top w:val="none" w:sz="0" w:space="0" w:color="auto"/>
        <w:left w:val="none" w:sz="0" w:space="0" w:color="auto"/>
        <w:bottom w:val="none" w:sz="0" w:space="0" w:color="auto"/>
        <w:right w:val="none" w:sz="0" w:space="0" w:color="auto"/>
      </w:divBdr>
    </w:div>
    <w:div w:id="159540736">
      <w:bodyDiv w:val="1"/>
      <w:marLeft w:val="0"/>
      <w:marRight w:val="0"/>
      <w:marTop w:val="0"/>
      <w:marBottom w:val="0"/>
      <w:divBdr>
        <w:top w:val="none" w:sz="0" w:space="0" w:color="auto"/>
        <w:left w:val="none" w:sz="0" w:space="0" w:color="auto"/>
        <w:bottom w:val="none" w:sz="0" w:space="0" w:color="auto"/>
        <w:right w:val="none" w:sz="0" w:space="0" w:color="auto"/>
      </w:divBdr>
    </w:div>
    <w:div w:id="166528156">
      <w:bodyDiv w:val="1"/>
      <w:marLeft w:val="0"/>
      <w:marRight w:val="0"/>
      <w:marTop w:val="0"/>
      <w:marBottom w:val="0"/>
      <w:divBdr>
        <w:top w:val="none" w:sz="0" w:space="0" w:color="auto"/>
        <w:left w:val="none" w:sz="0" w:space="0" w:color="auto"/>
        <w:bottom w:val="none" w:sz="0" w:space="0" w:color="auto"/>
        <w:right w:val="none" w:sz="0" w:space="0" w:color="auto"/>
      </w:divBdr>
    </w:div>
    <w:div w:id="177279643">
      <w:bodyDiv w:val="1"/>
      <w:marLeft w:val="0"/>
      <w:marRight w:val="0"/>
      <w:marTop w:val="0"/>
      <w:marBottom w:val="0"/>
      <w:divBdr>
        <w:top w:val="none" w:sz="0" w:space="0" w:color="auto"/>
        <w:left w:val="none" w:sz="0" w:space="0" w:color="auto"/>
        <w:bottom w:val="none" w:sz="0" w:space="0" w:color="auto"/>
        <w:right w:val="none" w:sz="0" w:space="0" w:color="auto"/>
      </w:divBdr>
    </w:div>
    <w:div w:id="183788656">
      <w:bodyDiv w:val="1"/>
      <w:marLeft w:val="0"/>
      <w:marRight w:val="0"/>
      <w:marTop w:val="0"/>
      <w:marBottom w:val="0"/>
      <w:divBdr>
        <w:top w:val="none" w:sz="0" w:space="0" w:color="auto"/>
        <w:left w:val="none" w:sz="0" w:space="0" w:color="auto"/>
        <w:bottom w:val="none" w:sz="0" w:space="0" w:color="auto"/>
        <w:right w:val="none" w:sz="0" w:space="0" w:color="auto"/>
      </w:divBdr>
    </w:div>
    <w:div w:id="190581774">
      <w:bodyDiv w:val="1"/>
      <w:marLeft w:val="0"/>
      <w:marRight w:val="0"/>
      <w:marTop w:val="0"/>
      <w:marBottom w:val="0"/>
      <w:divBdr>
        <w:top w:val="none" w:sz="0" w:space="0" w:color="auto"/>
        <w:left w:val="none" w:sz="0" w:space="0" w:color="auto"/>
        <w:bottom w:val="none" w:sz="0" w:space="0" w:color="auto"/>
        <w:right w:val="none" w:sz="0" w:space="0" w:color="auto"/>
      </w:divBdr>
    </w:div>
    <w:div w:id="190648585">
      <w:bodyDiv w:val="1"/>
      <w:marLeft w:val="0"/>
      <w:marRight w:val="0"/>
      <w:marTop w:val="0"/>
      <w:marBottom w:val="0"/>
      <w:divBdr>
        <w:top w:val="none" w:sz="0" w:space="0" w:color="auto"/>
        <w:left w:val="none" w:sz="0" w:space="0" w:color="auto"/>
        <w:bottom w:val="none" w:sz="0" w:space="0" w:color="auto"/>
        <w:right w:val="none" w:sz="0" w:space="0" w:color="auto"/>
      </w:divBdr>
    </w:div>
    <w:div w:id="201867649">
      <w:bodyDiv w:val="1"/>
      <w:marLeft w:val="0"/>
      <w:marRight w:val="0"/>
      <w:marTop w:val="0"/>
      <w:marBottom w:val="0"/>
      <w:divBdr>
        <w:top w:val="none" w:sz="0" w:space="0" w:color="auto"/>
        <w:left w:val="none" w:sz="0" w:space="0" w:color="auto"/>
        <w:bottom w:val="none" w:sz="0" w:space="0" w:color="auto"/>
        <w:right w:val="none" w:sz="0" w:space="0" w:color="auto"/>
      </w:divBdr>
    </w:div>
    <w:div w:id="201944931">
      <w:bodyDiv w:val="1"/>
      <w:marLeft w:val="0"/>
      <w:marRight w:val="0"/>
      <w:marTop w:val="0"/>
      <w:marBottom w:val="0"/>
      <w:divBdr>
        <w:top w:val="none" w:sz="0" w:space="0" w:color="auto"/>
        <w:left w:val="none" w:sz="0" w:space="0" w:color="auto"/>
        <w:bottom w:val="none" w:sz="0" w:space="0" w:color="auto"/>
        <w:right w:val="none" w:sz="0" w:space="0" w:color="auto"/>
      </w:divBdr>
    </w:div>
    <w:div w:id="204873608">
      <w:bodyDiv w:val="1"/>
      <w:marLeft w:val="0"/>
      <w:marRight w:val="0"/>
      <w:marTop w:val="0"/>
      <w:marBottom w:val="0"/>
      <w:divBdr>
        <w:top w:val="none" w:sz="0" w:space="0" w:color="auto"/>
        <w:left w:val="none" w:sz="0" w:space="0" w:color="auto"/>
        <w:bottom w:val="none" w:sz="0" w:space="0" w:color="auto"/>
        <w:right w:val="none" w:sz="0" w:space="0" w:color="auto"/>
      </w:divBdr>
    </w:div>
    <w:div w:id="211187972">
      <w:bodyDiv w:val="1"/>
      <w:marLeft w:val="0"/>
      <w:marRight w:val="0"/>
      <w:marTop w:val="0"/>
      <w:marBottom w:val="0"/>
      <w:divBdr>
        <w:top w:val="none" w:sz="0" w:space="0" w:color="auto"/>
        <w:left w:val="none" w:sz="0" w:space="0" w:color="auto"/>
        <w:bottom w:val="none" w:sz="0" w:space="0" w:color="auto"/>
        <w:right w:val="none" w:sz="0" w:space="0" w:color="auto"/>
      </w:divBdr>
    </w:div>
    <w:div w:id="213591053">
      <w:bodyDiv w:val="1"/>
      <w:marLeft w:val="0"/>
      <w:marRight w:val="0"/>
      <w:marTop w:val="0"/>
      <w:marBottom w:val="0"/>
      <w:divBdr>
        <w:top w:val="none" w:sz="0" w:space="0" w:color="auto"/>
        <w:left w:val="none" w:sz="0" w:space="0" w:color="auto"/>
        <w:bottom w:val="none" w:sz="0" w:space="0" w:color="auto"/>
        <w:right w:val="none" w:sz="0" w:space="0" w:color="auto"/>
      </w:divBdr>
    </w:div>
    <w:div w:id="216014588">
      <w:bodyDiv w:val="1"/>
      <w:marLeft w:val="0"/>
      <w:marRight w:val="0"/>
      <w:marTop w:val="0"/>
      <w:marBottom w:val="0"/>
      <w:divBdr>
        <w:top w:val="none" w:sz="0" w:space="0" w:color="auto"/>
        <w:left w:val="none" w:sz="0" w:space="0" w:color="auto"/>
        <w:bottom w:val="none" w:sz="0" w:space="0" w:color="auto"/>
        <w:right w:val="none" w:sz="0" w:space="0" w:color="auto"/>
      </w:divBdr>
    </w:div>
    <w:div w:id="219365711">
      <w:bodyDiv w:val="1"/>
      <w:marLeft w:val="0"/>
      <w:marRight w:val="0"/>
      <w:marTop w:val="0"/>
      <w:marBottom w:val="0"/>
      <w:divBdr>
        <w:top w:val="none" w:sz="0" w:space="0" w:color="auto"/>
        <w:left w:val="none" w:sz="0" w:space="0" w:color="auto"/>
        <w:bottom w:val="none" w:sz="0" w:space="0" w:color="auto"/>
        <w:right w:val="none" w:sz="0" w:space="0" w:color="auto"/>
      </w:divBdr>
    </w:div>
    <w:div w:id="223103715">
      <w:bodyDiv w:val="1"/>
      <w:marLeft w:val="0"/>
      <w:marRight w:val="0"/>
      <w:marTop w:val="0"/>
      <w:marBottom w:val="0"/>
      <w:divBdr>
        <w:top w:val="none" w:sz="0" w:space="0" w:color="auto"/>
        <w:left w:val="none" w:sz="0" w:space="0" w:color="auto"/>
        <w:bottom w:val="none" w:sz="0" w:space="0" w:color="auto"/>
        <w:right w:val="none" w:sz="0" w:space="0" w:color="auto"/>
      </w:divBdr>
    </w:div>
    <w:div w:id="232202599">
      <w:bodyDiv w:val="1"/>
      <w:marLeft w:val="0"/>
      <w:marRight w:val="0"/>
      <w:marTop w:val="0"/>
      <w:marBottom w:val="0"/>
      <w:divBdr>
        <w:top w:val="none" w:sz="0" w:space="0" w:color="auto"/>
        <w:left w:val="none" w:sz="0" w:space="0" w:color="auto"/>
        <w:bottom w:val="none" w:sz="0" w:space="0" w:color="auto"/>
        <w:right w:val="none" w:sz="0" w:space="0" w:color="auto"/>
      </w:divBdr>
    </w:div>
    <w:div w:id="234706181">
      <w:bodyDiv w:val="1"/>
      <w:marLeft w:val="0"/>
      <w:marRight w:val="0"/>
      <w:marTop w:val="0"/>
      <w:marBottom w:val="0"/>
      <w:divBdr>
        <w:top w:val="none" w:sz="0" w:space="0" w:color="auto"/>
        <w:left w:val="none" w:sz="0" w:space="0" w:color="auto"/>
        <w:bottom w:val="none" w:sz="0" w:space="0" w:color="auto"/>
        <w:right w:val="none" w:sz="0" w:space="0" w:color="auto"/>
      </w:divBdr>
    </w:div>
    <w:div w:id="235942385">
      <w:bodyDiv w:val="1"/>
      <w:marLeft w:val="0"/>
      <w:marRight w:val="0"/>
      <w:marTop w:val="0"/>
      <w:marBottom w:val="0"/>
      <w:divBdr>
        <w:top w:val="none" w:sz="0" w:space="0" w:color="auto"/>
        <w:left w:val="none" w:sz="0" w:space="0" w:color="auto"/>
        <w:bottom w:val="none" w:sz="0" w:space="0" w:color="auto"/>
        <w:right w:val="none" w:sz="0" w:space="0" w:color="auto"/>
      </w:divBdr>
    </w:div>
    <w:div w:id="237831182">
      <w:bodyDiv w:val="1"/>
      <w:marLeft w:val="0"/>
      <w:marRight w:val="0"/>
      <w:marTop w:val="0"/>
      <w:marBottom w:val="0"/>
      <w:divBdr>
        <w:top w:val="none" w:sz="0" w:space="0" w:color="auto"/>
        <w:left w:val="none" w:sz="0" w:space="0" w:color="auto"/>
        <w:bottom w:val="none" w:sz="0" w:space="0" w:color="auto"/>
        <w:right w:val="none" w:sz="0" w:space="0" w:color="auto"/>
      </w:divBdr>
    </w:div>
    <w:div w:id="244846110">
      <w:bodyDiv w:val="1"/>
      <w:marLeft w:val="0"/>
      <w:marRight w:val="0"/>
      <w:marTop w:val="0"/>
      <w:marBottom w:val="0"/>
      <w:divBdr>
        <w:top w:val="none" w:sz="0" w:space="0" w:color="auto"/>
        <w:left w:val="none" w:sz="0" w:space="0" w:color="auto"/>
        <w:bottom w:val="none" w:sz="0" w:space="0" w:color="auto"/>
        <w:right w:val="none" w:sz="0" w:space="0" w:color="auto"/>
      </w:divBdr>
    </w:div>
    <w:div w:id="247077926">
      <w:bodyDiv w:val="1"/>
      <w:marLeft w:val="0"/>
      <w:marRight w:val="0"/>
      <w:marTop w:val="0"/>
      <w:marBottom w:val="0"/>
      <w:divBdr>
        <w:top w:val="none" w:sz="0" w:space="0" w:color="auto"/>
        <w:left w:val="none" w:sz="0" w:space="0" w:color="auto"/>
        <w:bottom w:val="none" w:sz="0" w:space="0" w:color="auto"/>
        <w:right w:val="none" w:sz="0" w:space="0" w:color="auto"/>
      </w:divBdr>
    </w:div>
    <w:div w:id="251397987">
      <w:bodyDiv w:val="1"/>
      <w:marLeft w:val="0"/>
      <w:marRight w:val="0"/>
      <w:marTop w:val="0"/>
      <w:marBottom w:val="0"/>
      <w:divBdr>
        <w:top w:val="none" w:sz="0" w:space="0" w:color="auto"/>
        <w:left w:val="none" w:sz="0" w:space="0" w:color="auto"/>
        <w:bottom w:val="none" w:sz="0" w:space="0" w:color="auto"/>
        <w:right w:val="none" w:sz="0" w:space="0" w:color="auto"/>
      </w:divBdr>
    </w:div>
    <w:div w:id="255678355">
      <w:bodyDiv w:val="1"/>
      <w:marLeft w:val="0"/>
      <w:marRight w:val="0"/>
      <w:marTop w:val="0"/>
      <w:marBottom w:val="0"/>
      <w:divBdr>
        <w:top w:val="none" w:sz="0" w:space="0" w:color="auto"/>
        <w:left w:val="none" w:sz="0" w:space="0" w:color="auto"/>
        <w:bottom w:val="none" w:sz="0" w:space="0" w:color="auto"/>
        <w:right w:val="none" w:sz="0" w:space="0" w:color="auto"/>
      </w:divBdr>
    </w:div>
    <w:div w:id="259025381">
      <w:bodyDiv w:val="1"/>
      <w:marLeft w:val="0"/>
      <w:marRight w:val="0"/>
      <w:marTop w:val="0"/>
      <w:marBottom w:val="0"/>
      <w:divBdr>
        <w:top w:val="none" w:sz="0" w:space="0" w:color="auto"/>
        <w:left w:val="none" w:sz="0" w:space="0" w:color="auto"/>
        <w:bottom w:val="none" w:sz="0" w:space="0" w:color="auto"/>
        <w:right w:val="none" w:sz="0" w:space="0" w:color="auto"/>
      </w:divBdr>
    </w:div>
    <w:div w:id="261691044">
      <w:bodyDiv w:val="1"/>
      <w:marLeft w:val="0"/>
      <w:marRight w:val="0"/>
      <w:marTop w:val="0"/>
      <w:marBottom w:val="0"/>
      <w:divBdr>
        <w:top w:val="none" w:sz="0" w:space="0" w:color="auto"/>
        <w:left w:val="none" w:sz="0" w:space="0" w:color="auto"/>
        <w:bottom w:val="none" w:sz="0" w:space="0" w:color="auto"/>
        <w:right w:val="none" w:sz="0" w:space="0" w:color="auto"/>
      </w:divBdr>
    </w:div>
    <w:div w:id="264001458">
      <w:bodyDiv w:val="1"/>
      <w:marLeft w:val="0"/>
      <w:marRight w:val="0"/>
      <w:marTop w:val="0"/>
      <w:marBottom w:val="0"/>
      <w:divBdr>
        <w:top w:val="none" w:sz="0" w:space="0" w:color="auto"/>
        <w:left w:val="none" w:sz="0" w:space="0" w:color="auto"/>
        <w:bottom w:val="none" w:sz="0" w:space="0" w:color="auto"/>
        <w:right w:val="none" w:sz="0" w:space="0" w:color="auto"/>
      </w:divBdr>
    </w:div>
    <w:div w:id="265649967">
      <w:bodyDiv w:val="1"/>
      <w:marLeft w:val="0"/>
      <w:marRight w:val="0"/>
      <w:marTop w:val="0"/>
      <w:marBottom w:val="0"/>
      <w:divBdr>
        <w:top w:val="none" w:sz="0" w:space="0" w:color="auto"/>
        <w:left w:val="none" w:sz="0" w:space="0" w:color="auto"/>
        <w:bottom w:val="none" w:sz="0" w:space="0" w:color="auto"/>
        <w:right w:val="none" w:sz="0" w:space="0" w:color="auto"/>
      </w:divBdr>
    </w:div>
    <w:div w:id="266234833">
      <w:bodyDiv w:val="1"/>
      <w:marLeft w:val="0"/>
      <w:marRight w:val="0"/>
      <w:marTop w:val="0"/>
      <w:marBottom w:val="0"/>
      <w:divBdr>
        <w:top w:val="none" w:sz="0" w:space="0" w:color="auto"/>
        <w:left w:val="none" w:sz="0" w:space="0" w:color="auto"/>
        <w:bottom w:val="none" w:sz="0" w:space="0" w:color="auto"/>
        <w:right w:val="none" w:sz="0" w:space="0" w:color="auto"/>
      </w:divBdr>
    </w:div>
    <w:div w:id="286356851">
      <w:bodyDiv w:val="1"/>
      <w:marLeft w:val="0"/>
      <w:marRight w:val="0"/>
      <w:marTop w:val="0"/>
      <w:marBottom w:val="0"/>
      <w:divBdr>
        <w:top w:val="none" w:sz="0" w:space="0" w:color="auto"/>
        <w:left w:val="none" w:sz="0" w:space="0" w:color="auto"/>
        <w:bottom w:val="none" w:sz="0" w:space="0" w:color="auto"/>
        <w:right w:val="none" w:sz="0" w:space="0" w:color="auto"/>
      </w:divBdr>
    </w:div>
    <w:div w:id="286593110">
      <w:bodyDiv w:val="1"/>
      <w:marLeft w:val="0"/>
      <w:marRight w:val="0"/>
      <w:marTop w:val="0"/>
      <w:marBottom w:val="0"/>
      <w:divBdr>
        <w:top w:val="none" w:sz="0" w:space="0" w:color="auto"/>
        <w:left w:val="none" w:sz="0" w:space="0" w:color="auto"/>
        <w:bottom w:val="none" w:sz="0" w:space="0" w:color="auto"/>
        <w:right w:val="none" w:sz="0" w:space="0" w:color="auto"/>
      </w:divBdr>
    </w:div>
    <w:div w:id="294605944">
      <w:bodyDiv w:val="1"/>
      <w:marLeft w:val="0"/>
      <w:marRight w:val="0"/>
      <w:marTop w:val="0"/>
      <w:marBottom w:val="0"/>
      <w:divBdr>
        <w:top w:val="none" w:sz="0" w:space="0" w:color="auto"/>
        <w:left w:val="none" w:sz="0" w:space="0" w:color="auto"/>
        <w:bottom w:val="none" w:sz="0" w:space="0" w:color="auto"/>
        <w:right w:val="none" w:sz="0" w:space="0" w:color="auto"/>
      </w:divBdr>
    </w:div>
    <w:div w:id="301888784">
      <w:bodyDiv w:val="1"/>
      <w:marLeft w:val="0"/>
      <w:marRight w:val="0"/>
      <w:marTop w:val="0"/>
      <w:marBottom w:val="0"/>
      <w:divBdr>
        <w:top w:val="none" w:sz="0" w:space="0" w:color="auto"/>
        <w:left w:val="none" w:sz="0" w:space="0" w:color="auto"/>
        <w:bottom w:val="none" w:sz="0" w:space="0" w:color="auto"/>
        <w:right w:val="none" w:sz="0" w:space="0" w:color="auto"/>
      </w:divBdr>
    </w:div>
    <w:div w:id="308174431">
      <w:bodyDiv w:val="1"/>
      <w:marLeft w:val="0"/>
      <w:marRight w:val="0"/>
      <w:marTop w:val="0"/>
      <w:marBottom w:val="0"/>
      <w:divBdr>
        <w:top w:val="none" w:sz="0" w:space="0" w:color="auto"/>
        <w:left w:val="none" w:sz="0" w:space="0" w:color="auto"/>
        <w:bottom w:val="none" w:sz="0" w:space="0" w:color="auto"/>
        <w:right w:val="none" w:sz="0" w:space="0" w:color="auto"/>
      </w:divBdr>
    </w:div>
    <w:div w:id="315841945">
      <w:bodyDiv w:val="1"/>
      <w:marLeft w:val="0"/>
      <w:marRight w:val="0"/>
      <w:marTop w:val="0"/>
      <w:marBottom w:val="0"/>
      <w:divBdr>
        <w:top w:val="none" w:sz="0" w:space="0" w:color="auto"/>
        <w:left w:val="none" w:sz="0" w:space="0" w:color="auto"/>
        <w:bottom w:val="none" w:sz="0" w:space="0" w:color="auto"/>
        <w:right w:val="none" w:sz="0" w:space="0" w:color="auto"/>
      </w:divBdr>
    </w:div>
    <w:div w:id="321929588">
      <w:bodyDiv w:val="1"/>
      <w:marLeft w:val="0"/>
      <w:marRight w:val="0"/>
      <w:marTop w:val="0"/>
      <w:marBottom w:val="0"/>
      <w:divBdr>
        <w:top w:val="none" w:sz="0" w:space="0" w:color="auto"/>
        <w:left w:val="none" w:sz="0" w:space="0" w:color="auto"/>
        <w:bottom w:val="none" w:sz="0" w:space="0" w:color="auto"/>
        <w:right w:val="none" w:sz="0" w:space="0" w:color="auto"/>
      </w:divBdr>
    </w:div>
    <w:div w:id="340594599">
      <w:bodyDiv w:val="1"/>
      <w:marLeft w:val="0"/>
      <w:marRight w:val="0"/>
      <w:marTop w:val="0"/>
      <w:marBottom w:val="0"/>
      <w:divBdr>
        <w:top w:val="none" w:sz="0" w:space="0" w:color="auto"/>
        <w:left w:val="none" w:sz="0" w:space="0" w:color="auto"/>
        <w:bottom w:val="none" w:sz="0" w:space="0" w:color="auto"/>
        <w:right w:val="none" w:sz="0" w:space="0" w:color="auto"/>
      </w:divBdr>
    </w:div>
    <w:div w:id="354959863">
      <w:bodyDiv w:val="1"/>
      <w:marLeft w:val="0"/>
      <w:marRight w:val="0"/>
      <w:marTop w:val="0"/>
      <w:marBottom w:val="0"/>
      <w:divBdr>
        <w:top w:val="none" w:sz="0" w:space="0" w:color="auto"/>
        <w:left w:val="none" w:sz="0" w:space="0" w:color="auto"/>
        <w:bottom w:val="none" w:sz="0" w:space="0" w:color="auto"/>
        <w:right w:val="none" w:sz="0" w:space="0" w:color="auto"/>
      </w:divBdr>
    </w:div>
    <w:div w:id="355738844">
      <w:bodyDiv w:val="1"/>
      <w:marLeft w:val="0"/>
      <w:marRight w:val="0"/>
      <w:marTop w:val="0"/>
      <w:marBottom w:val="0"/>
      <w:divBdr>
        <w:top w:val="none" w:sz="0" w:space="0" w:color="auto"/>
        <w:left w:val="none" w:sz="0" w:space="0" w:color="auto"/>
        <w:bottom w:val="none" w:sz="0" w:space="0" w:color="auto"/>
        <w:right w:val="none" w:sz="0" w:space="0" w:color="auto"/>
      </w:divBdr>
    </w:div>
    <w:div w:id="358776021">
      <w:bodyDiv w:val="1"/>
      <w:marLeft w:val="0"/>
      <w:marRight w:val="0"/>
      <w:marTop w:val="0"/>
      <w:marBottom w:val="0"/>
      <w:divBdr>
        <w:top w:val="none" w:sz="0" w:space="0" w:color="auto"/>
        <w:left w:val="none" w:sz="0" w:space="0" w:color="auto"/>
        <w:bottom w:val="none" w:sz="0" w:space="0" w:color="auto"/>
        <w:right w:val="none" w:sz="0" w:space="0" w:color="auto"/>
      </w:divBdr>
    </w:div>
    <w:div w:id="365453081">
      <w:bodyDiv w:val="1"/>
      <w:marLeft w:val="0"/>
      <w:marRight w:val="0"/>
      <w:marTop w:val="0"/>
      <w:marBottom w:val="0"/>
      <w:divBdr>
        <w:top w:val="none" w:sz="0" w:space="0" w:color="auto"/>
        <w:left w:val="none" w:sz="0" w:space="0" w:color="auto"/>
        <w:bottom w:val="none" w:sz="0" w:space="0" w:color="auto"/>
        <w:right w:val="none" w:sz="0" w:space="0" w:color="auto"/>
      </w:divBdr>
    </w:div>
    <w:div w:id="371422567">
      <w:bodyDiv w:val="1"/>
      <w:marLeft w:val="0"/>
      <w:marRight w:val="0"/>
      <w:marTop w:val="0"/>
      <w:marBottom w:val="0"/>
      <w:divBdr>
        <w:top w:val="none" w:sz="0" w:space="0" w:color="auto"/>
        <w:left w:val="none" w:sz="0" w:space="0" w:color="auto"/>
        <w:bottom w:val="none" w:sz="0" w:space="0" w:color="auto"/>
        <w:right w:val="none" w:sz="0" w:space="0" w:color="auto"/>
      </w:divBdr>
    </w:div>
    <w:div w:id="374354365">
      <w:bodyDiv w:val="1"/>
      <w:marLeft w:val="0"/>
      <w:marRight w:val="0"/>
      <w:marTop w:val="0"/>
      <w:marBottom w:val="0"/>
      <w:divBdr>
        <w:top w:val="none" w:sz="0" w:space="0" w:color="auto"/>
        <w:left w:val="none" w:sz="0" w:space="0" w:color="auto"/>
        <w:bottom w:val="none" w:sz="0" w:space="0" w:color="auto"/>
        <w:right w:val="none" w:sz="0" w:space="0" w:color="auto"/>
      </w:divBdr>
    </w:div>
    <w:div w:id="378164392">
      <w:bodyDiv w:val="1"/>
      <w:marLeft w:val="0"/>
      <w:marRight w:val="0"/>
      <w:marTop w:val="0"/>
      <w:marBottom w:val="0"/>
      <w:divBdr>
        <w:top w:val="none" w:sz="0" w:space="0" w:color="auto"/>
        <w:left w:val="none" w:sz="0" w:space="0" w:color="auto"/>
        <w:bottom w:val="none" w:sz="0" w:space="0" w:color="auto"/>
        <w:right w:val="none" w:sz="0" w:space="0" w:color="auto"/>
      </w:divBdr>
    </w:div>
    <w:div w:id="389109677">
      <w:bodyDiv w:val="1"/>
      <w:marLeft w:val="0"/>
      <w:marRight w:val="0"/>
      <w:marTop w:val="0"/>
      <w:marBottom w:val="0"/>
      <w:divBdr>
        <w:top w:val="none" w:sz="0" w:space="0" w:color="auto"/>
        <w:left w:val="none" w:sz="0" w:space="0" w:color="auto"/>
        <w:bottom w:val="none" w:sz="0" w:space="0" w:color="auto"/>
        <w:right w:val="none" w:sz="0" w:space="0" w:color="auto"/>
      </w:divBdr>
    </w:div>
    <w:div w:id="393310392">
      <w:bodyDiv w:val="1"/>
      <w:marLeft w:val="0"/>
      <w:marRight w:val="0"/>
      <w:marTop w:val="0"/>
      <w:marBottom w:val="0"/>
      <w:divBdr>
        <w:top w:val="none" w:sz="0" w:space="0" w:color="auto"/>
        <w:left w:val="none" w:sz="0" w:space="0" w:color="auto"/>
        <w:bottom w:val="none" w:sz="0" w:space="0" w:color="auto"/>
        <w:right w:val="none" w:sz="0" w:space="0" w:color="auto"/>
      </w:divBdr>
    </w:div>
    <w:div w:id="419716310">
      <w:bodyDiv w:val="1"/>
      <w:marLeft w:val="0"/>
      <w:marRight w:val="0"/>
      <w:marTop w:val="0"/>
      <w:marBottom w:val="0"/>
      <w:divBdr>
        <w:top w:val="none" w:sz="0" w:space="0" w:color="auto"/>
        <w:left w:val="none" w:sz="0" w:space="0" w:color="auto"/>
        <w:bottom w:val="none" w:sz="0" w:space="0" w:color="auto"/>
        <w:right w:val="none" w:sz="0" w:space="0" w:color="auto"/>
      </w:divBdr>
    </w:div>
    <w:div w:id="420183151">
      <w:bodyDiv w:val="1"/>
      <w:marLeft w:val="0"/>
      <w:marRight w:val="0"/>
      <w:marTop w:val="0"/>
      <w:marBottom w:val="0"/>
      <w:divBdr>
        <w:top w:val="none" w:sz="0" w:space="0" w:color="auto"/>
        <w:left w:val="none" w:sz="0" w:space="0" w:color="auto"/>
        <w:bottom w:val="none" w:sz="0" w:space="0" w:color="auto"/>
        <w:right w:val="none" w:sz="0" w:space="0" w:color="auto"/>
      </w:divBdr>
    </w:div>
    <w:div w:id="421073603">
      <w:bodyDiv w:val="1"/>
      <w:marLeft w:val="0"/>
      <w:marRight w:val="0"/>
      <w:marTop w:val="0"/>
      <w:marBottom w:val="0"/>
      <w:divBdr>
        <w:top w:val="none" w:sz="0" w:space="0" w:color="auto"/>
        <w:left w:val="none" w:sz="0" w:space="0" w:color="auto"/>
        <w:bottom w:val="none" w:sz="0" w:space="0" w:color="auto"/>
        <w:right w:val="none" w:sz="0" w:space="0" w:color="auto"/>
      </w:divBdr>
    </w:div>
    <w:div w:id="428041792">
      <w:bodyDiv w:val="1"/>
      <w:marLeft w:val="0"/>
      <w:marRight w:val="0"/>
      <w:marTop w:val="0"/>
      <w:marBottom w:val="0"/>
      <w:divBdr>
        <w:top w:val="none" w:sz="0" w:space="0" w:color="auto"/>
        <w:left w:val="none" w:sz="0" w:space="0" w:color="auto"/>
        <w:bottom w:val="none" w:sz="0" w:space="0" w:color="auto"/>
        <w:right w:val="none" w:sz="0" w:space="0" w:color="auto"/>
      </w:divBdr>
    </w:div>
    <w:div w:id="428477428">
      <w:bodyDiv w:val="1"/>
      <w:marLeft w:val="0"/>
      <w:marRight w:val="0"/>
      <w:marTop w:val="0"/>
      <w:marBottom w:val="0"/>
      <w:divBdr>
        <w:top w:val="none" w:sz="0" w:space="0" w:color="auto"/>
        <w:left w:val="none" w:sz="0" w:space="0" w:color="auto"/>
        <w:bottom w:val="none" w:sz="0" w:space="0" w:color="auto"/>
        <w:right w:val="none" w:sz="0" w:space="0" w:color="auto"/>
      </w:divBdr>
    </w:div>
    <w:div w:id="440145174">
      <w:bodyDiv w:val="1"/>
      <w:marLeft w:val="0"/>
      <w:marRight w:val="0"/>
      <w:marTop w:val="0"/>
      <w:marBottom w:val="0"/>
      <w:divBdr>
        <w:top w:val="none" w:sz="0" w:space="0" w:color="auto"/>
        <w:left w:val="none" w:sz="0" w:space="0" w:color="auto"/>
        <w:bottom w:val="none" w:sz="0" w:space="0" w:color="auto"/>
        <w:right w:val="none" w:sz="0" w:space="0" w:color="auto"/>
      </w:divBdr>
    </w:div>
    <w:div w:id="447742838">
      <w:bodyDiv w:val="1"/>
      <w:marLeft w:val="0"/>
      <w:marRight w:val="0"/>
      <w:marTop w:val="0"/>
      <w:marBottom w:val="0"/>
      <w:divBdr>
        <w:top w:val="none" w:sz="0" w:space="0" w:color="auto"/>
        <w:left w:val="none" w:sz="0" w:space="0" w:color="auto"/>
        <w:bottom w:val="none" w:sz="0" w:space="0" w:color="auto"/>
        <w:right w:val="none" w:sz="0" w:space="0" w:color="auto"/>
      </w:divBdr>
    </w:div>
    <w:div w:id="448135433">
      <w:bodyDiv w:val="1"/>
      <w:marLeft w:val="0"/>
      <w:marRight w:val="0"/>
      <w:marTop w:val="0"/>
      <w:marBottom w:val="0"/>
      <w:divBdr>
        <w:top w:val="none" w:sz="0" w:space="0" w:color="auto"/>
        <w:left w:val="none" w:sz="0" w:space="0" w:color="auto"/>
        <w:bottom w:val="none" w:sz="0" w:space="0" w:color="auto"/>
        <w:right w:val="none" w:sz="0" w:space="0" w:color="auto"/>
      </w:divBdr>
    </w:div>
    <w:div w:id="450630142">
      <w:bodyDiv w:val="1"/>
      <w:marLeft w:val="0"/>
      <w:marRight w:val="0"/>
      <w:marTop w:val="0"/>
      <w:marBottom w:val="0"/>
      <w:divBdr>
        <w:top w:val="none" w:sz="0" w:space="0" w:color="auto"/>
        <w:left w:val="none" w:sz="0" w:space="0" w:color="auto"/>
        <w:bottom w:val="none" w:sz="0" w:space="0" w:color="auto"/>
        <w:right w:val="none" w:sz="0" w:space="0" w:color="auto"/>
      </w:divBdr>
    </w:div>
    <w:div w:id="454835532">
      <w:bodyDiv w:val="1"/>
      <w:marLeft w:val="0"/>
      <w:marRight w:val="0"/>
      <w:marTop w:val="0"/>
      <w:marBottom w:val="0"/>
      <w:divBdr>
        <w:top w:val="none" w:sz="0" w:space="0" w:color="auto"/>
        <w:left w:val="none" w:sz="0" w:space="0" w:color="auto"/>
        <w:bottom w:val="none" w:sz="0" w:space="0" w:color="auto"/>
        <w:right w:val="none" w:sz="0" w:space="0" w:color="auto"/>
      </w:divBdr>
    </w:div>
    <w:div w:id="457139871">
      <w:bodyDiv w:val="1"/>
      <w:marLeft w:val="0"/>
      <w:marRight w:val="0"/>
      <w:marTop w:val="0"/>
      <w:marBottom w:val="0"/>
      <w:divBdr>
        <w:top w:val="none" w:sz="0" w:space="0" w:color="auto"/>
        <w:left w:val="none" w:sz="0" w:space="0" w:color="auto"/>
        <w:bottom w:val="none" w:sz="0" w:space="0" w:color="auto"/>
        <w:right w:val="none" w:sz="0" w:space="0" w:color="auto"/>
      </w:divBdr>
    </w:div>
    <w:div w:id="462576041">
      <w:bodyDiv w:val="1"/>
      <w:marLeft w:val="0"/>
      <w:marRight w:val="0"/>
      <w:marTop w:val="0"/>
      <w:marBottom w:val="0"/>
      <w:divBdr>
        <w:top w:val="none" w:sz="0" w:space="0" w:color="auto"/>
        <w:left w:val="none" w:sz="0" w:space="0" w:color="auto"/>
        <w:bottom w:val="none" w:sz="0" w:space="0" w:color="auto"/>
        <w:right w:val="none" w:sz="0" w:space="0" w:color="auto"/>
      </w:divBdr>
    </w:div>
    <w:div w:id="472019857">
      <w:bodyDiv w:val="1"/>
      <w:marLeft w:val="0"/>
      <w:marRight w:val="0"/>
      <w:marTop w:val="0"/>
      <w:marBottom w:val="0"/>
      <w:divBdr>
        <w:top w:val="none" w:sz="0" w:space="0" w:color="auto"/>
        <w:left w:val="none" w:sz="0" w:space="0" w:color="auto"/>
        <w:bottom w:val="none" w:sz="0" w:space="0" w:color="auto"/>
        <w:right w:val="none" w:sz="0" w:space="0" w:color="auto"/>
      </w:divBdr>
    </w:div>
    <w:div w:id="473720695">
      <w:bodyDiv w:val="1"/>
      <w:marLeft w:val="0"/>
      <w:marRight w:val="0"/>
      <w:marTop w:val="0"/>
      <w:marBottom w:val="0"/>
      <w:divBdr>
        <w:top w:val="none" w:sz="0" w:space="0" w:color="auto"/>
        <w:left w:val="none" w:sz="0" w:space="0" w:color="auto"/>
        <w:bottom w:val="none" w:sz="0" w:space="0" w:color="auto"/>
        <w:right w:val="none" w:sz="0" w:space="0" w:color="auto"/>
      </w:divBdr>
    </w:div>
    <w:div w:id="487131812">
      <w:bodyDiv w:val="1"/>
      <w:marLeft w:val="0"/>
      <w:marRight w:val="0"/>
      <w:marTop w:val="0"/>
      <w:marBottom w:val="0"/>
      <w:divBdr>
        <w:top w:val="none" w:sz="0" w:space="0" w:color="auto"/>
        <w:left w:val="none" w:sz="0" w:space="0" w:color="auto"/>
        <w:bottom w:val="none" w:sz="0" w:space="0" w:color="auto"/>
        <w:right w:val="none" w:sz="0" w:space="0" w:color="auto"/>
      </w:divBdr>
    </w:div>
    <w:div w:id="500389416">
      <w:bodyDiv w:val="1"/>
      <w:marLeft w:val="0"/>
      <w:marRight w:val="0"/>
      <w:marTop w:val="0"/>
      <w:marBottom w:val="0"/>
      <w:divBdr>
        <w:top w:val="none" w:sz="0" w:space="0" w:color="auto"/>
        <w:left w:val="none" w:sz="0" w:space="0" w:color="auto"/>
        <w:bottom w:val="none" w:sz="0" w:space="0" w:color="auto"/>
        <w:right w:val="none" w:sz="0" w:space="0" w:color="auto"/>
      </w:divBdr>
    </w:div>
    <w:div w:id="504251983">
      <w:bodyDiv w:val="1"/>
      <w:marLeft w:val="0"/>
      <w:marRight w:val="0"/>
      <w:marTop w:val="0"/>
      <w:marBottom w:val="0"/>
      <w:divBdr>
        <w:top w:val="none" w:sz="0" w:space="0" w:color="auto"/>
        <w:left w:val="none" w:sz="0" w:space="0" w:color="auto"/>
        <w:bottom w:val="none" w:sz="0" w:space="0" w:color="auto"/>
        <w:right w:val="none" w:sz="0" w:space="0" w:color="auto"/>
      </w:divBdr>
    </w:div>
    <w:div w:id="506166989">
      <w:bodyDiv w:val="1"/>
      <w:marLeft w:val="0"/>
      <w:marRight w:val="0"/>
      <w:marTop w:val="0"/>
      <w:marBottom w:val="0"/>
      <w:divBdr>
        <w:top w:val="none" w:sz="0" w:space="0" w:color="auto"/>
        <w:left w:val="none" w:sz="0" w:space="0" w:color="auto"/>
        <w:bottom w:val="none" w:sz="0" w:space="0" w:color="auto"/>
        <w:right w:val="none" w:sz="0" w:space="0" w:color="auto"/>
      </w:divBdr>
    </w:div>
    <w:div w:id="507796874">
      <w:bodyDiv w:val="1"/>
      <w:marLeft w:val="0"/>
      <w:marRight w:val="0"/>
      <w:marTop w:val="0"/>
      <w:marBottom w:val="0"/>
      <w:divBdr>
        <w:top w:val="none" w:sz="0" w:space="0" w:color="auto"/>
        <w:left w:val="none" w:sz="0" w:space="0" w:color="auto"/>
        <w:bottom w:val="none" w:sz="0" w:space="0" w:color="auto"/>
        <w:right w:val="none" w:sz="0" w:space="0" w:color="auto"/>
      </w:divBdr>
    </w:div>
    <w:div w:id="510412712">
      <w:bodyDiv w:val="1"/>
      <w:marLeft w:val="0"/>
      <w:marRight w:val="0"/>
      <w:marTop w:val="0"/>
      <w:marBottom w:val="0"/>
      <w:divBdr>
        <w:top w:val="none" w:sz="0" w:space="0" w:color="auto"/>
        <w:left w:val="none" w:sz="0" w:space="0" w:color="auto"/>
        <w:bottom w:val="none" w:sz="0" w:space="0" w:color="auto"/>
        <w:right w:val="none" w:sz="0" w:space="0" w:color="auto"/>
      </w:divBdr>
    </w:div>
    <w:div w:id="524254472">
      <w:bodyDiv w:val="1"/>
      <w:marLeft w:val="0"/>
      <w:marRight w:val="0"/>
      <w:marTop w:val="0"/>
      <w:marBottom w:val="0"/>
      <w:divBdr>
        <w:top w:val="none" w:sz="0" w:space="0" w:color="auto"/>
        <w:left w:val="none" w:sz="0" w:space="0" w:color="auto"/>
        <w:bottom w:val="none" w:sz="0" w:space="0" w:color="auto"/>
        <w:right w:val="none" w:sz="0" w:space="0" w:color="auto"/>
      </w:divBdr>
    </w:div>
    <w:div w:id="535777072">
      <w:bodyDiv w:val="1"/>
      <w:marLeft w:val="0"/>
      <w:marRight w:val="0"/>
      <w:marTop w:val="0"/>
      <w:marBottom w:val="0"/>
      <w:divBdr>
        <w:top w:val="none" w:sz="0" w:space="0" w:color="auto"/>
        <w:left w:val="none" w:sz="0" w:space="0" w:color="auto"/>
        <w:bottom w:val="none" w:sz="0" w:space="0" w:color="auto"/>
        <w:right w:val="none" w:sz="0" w:space="0" w:color="auto"/>
      </w:divBdr>
    </w:div>
    <w:div w:id="545679906">
      <w:bodyDiv w:val="1"/>
      <w:marLeft w:val="0"/>
      <w:marRight w:val="0"/>
      <w:marTop w:val="0"/>
      <w:marBottom w:val="0"/>
      <w:divBdr>
        <w:top w:val="none" w:sz="0" w:space="0" w:color="auto"/>
        <w:left w:val="none" w:sz="0" w:space="0" w:color="auto"/>
        <w:bottom w:val="none" w:sz="0" w:space="0" w:color="auto"/>
        <w:right w:val="none" w:sz="0" w:space="0" w:color="auto"/>
      </w:divBdr>
    </w:div>
    <w:div w:id="553659064">
      <w:bodyDiv w:val="1"/>
      <w:marLeft w:val="0"/>
      <w:marRight w:val="0"/>
      <w:marTop w:val="0"/>
      <w:marBottom w:val="0"/>
      <w:divBdr>
        <w:top w:val="none" w:sz="0" w:space="0" w:color="auto"/>
        <w:left w:val="none" w:sz="0" w:space="0" w:color="auto"/>
        <w:bottom w:val="none" w:sz="0" w:space="0" w:color="auto"/>
        <w:right w:val="none" w:sz="0" w:space="0" w:color="auto"/>
      </w:divBdr>
    </w:div>
    <w:div w:id="555892266">
      <w:bodyDiv w:val="1"/>
      <w:marLeft w:val="0"/>
      <w:marRight w:val="0"/>
      <w:marTop w:val="0"/>
      <w:marBottom w:val="0"/>
      <w:divBdr>
        <w:top w:val="none" w:sz="0" w:space="0" w:color="auto"/>
        <w:left w:val="none" w:sz="0" w:space="0" w:color="auto"/>
        <w:bottom w:val="none" w:sz="0" w:space="0" w:color="auto"/>
        <w:right w:val="none" w:sz="0" w:space="0" w:color="auto"/>
      </w:divBdr>
    </w:div>
    <w:div w:id="558131811">
      <w:bodyDiv w:val="1"/>
      <w:marLeft w:val="0"/>
      <w:marRight w:val="0"/>
      <w:marTop w:val="0"/>
      <w:marBottom w:val="0"/>
      <w:divBdr>
        <w:top w:val="none" w:sz="0" w:space="0" w:color="auto"/>
        <w:left w:val="none" w:sz="0" w:space="0" w:color="auto"/>
        <w:bottom w:val="none" w:sz="0" w:space="0" w:color="auto"/>
        <w:right w:val="none" w:sz="0" w:space="0" w:color="auto"/>
      </w:divBdr>
    </w:div>
    <w:div w:id="559249413">
      <w:bodyDiv w:val="1"/>
      <w:marLeft w:val="0"/>
      <w:marRight w:val="0"/>
      <w:marTop w:val="0"/>
      <w:marBottom w:val="0"/>
      <w:divBdr>
        <w:top w:val="none" w:sz="0" w:space="0" w:color="auto"/>
        <w:left w:val="none" w:sz="0" w:space="0" w:color="auto"/>
        <w:bottom w:val="none" w:sz="0" w:space="0" w:color="auto"/>
        <w:right w:val="none" w:sz="0" w:space="0" w:color="auto"/>
      </w:divBdr>
    </w:div>
    <w:div w:id="562955775">
      <w:bodyDiv w:val="1"/>
      <w:marLeft w:val="0"/>
      <w:marRight w:val="0"/>
      <w:marTop w:val="0"/>
      <w:marBottom w:val="0"/>
      <w:divBdr>
        <w:top w:val="none" w:sz="0" w:space="0" w:color="auto"/>
        <w:left w:val="none" w:sz="0" w:space="0" w:color="auto"/>
        <w:bottom w:val="none" w:sz="0" w:space="0" w:color="auto"/>
        <w:right w:val="none" w:sz="0" w:space="0" w:color="auto"/>
      </w:divBdr>
    </w:div>
    <w:div w:id="563371173">
      <w:bodyDiv w:val="1"/>
      <w:marLeft w:val="0"/>
      <w:marRight w:val="0"/>
      <w:marTop w:val="0"/>
      <w:marBottom w:val="0"/>
      <w:divBdr>
        <w:top w:val="none" w:sz="0" w:space="0" w:color="auto"/>
        <w:left w:val="none" w:sz="0" w:space="0" w:color="auto"/>
        <w:bottom w:val="none" w:sz="0" w:space="0" w:color="auto"/>
        <w:right w:val="none" w:sz="0" w:space="0" w:color="auto"/>
      </w:divBdr>
    </w:div>
    <w:div w:id="567423726">
      <w:bodyDiv w:val="1"/>
      <w:marLeft w:val="0"/>
      <w:marRight w:val="0"/>
      <w:marTop w:val="0"/>
      <w:marBottom w:val="0"/>
      <w:divBdr>
        <w:top w:val="none" w:sz="0" w:space="0" w:color="auto"/>
        <w:left w:val="none" w:sz="0" w:space="0" w:color="auto"/>
        <w:bottom w:val="none" w:sz="0" w:space="0" w:color="auto"/>
        <w:right w:val="none" w:sz="0" w:space="0" w:color="auto"/>
      </w:divBdr>
    </w:div>
    <w:div w:id="567769216">
      <w:bodyDiv w:val="1"/>
      <w:marLeft w:val="0"/>
      <w:marRight w:val="0"/>
      <w:marTop w:val="0"/>
      <w:marBottom w:val="0"/>
      <w:divBdr>
        <w:top w:val="none" w:sz="0" w:space="0" w:color="auto"/>
        <w:left w:val="none" w:sz="0" w:space="0" w:color="auto"/>
        <w:bottom w:val="none" w:sz="0" w:space="0" w:color="auto"/>
        <w:right w:val="none" w:sz="0" w:space="0" w:color="auto"/>
      </w:divBdr>
    </w:div>
    <w:div w:id="568198559">
      <w:bodyDiv w:val="1"/>
      <w:marLeft w:val="0"/>
      <w:marRight w:val="0"/>
      <w:marTop w:val="0"/>
      <w:marBottom w:val="0"/>
      <w:divBdr>
        <w:top w:val="none" w:sz="0" w:space="0" w:color="auto"/>
        <w:left w:val="none" w:sz="0" w:space="0" w:color="auto"/>
        <w:bottom w:val="none" w:sz="0" w:space="0" w:color="auto"/>
        <w:right w:val="none" w:sz="0" w:space="0" w:color="auto"/>
      </w:divBdr>
    </w:div>
    <w:div w:id="571936639">
      <w:bodyDiv w:val="1"/>
      <w:marLeft w:val="0"/>
      <w:marRight w:val="0"/>
      <w:marTop w:val="0"/>
      <w:marBottom w:val="0"/>
      <w:divBdr>
        <w:top w:val="none" w:sz="0" w:space="0" w:color="auto"/>
        <w:left w:val="none" w:sz="0" w:space="0" w:color="auto"/>
        <w:bottom w:val="none" w:sz="0" w:space="0" w:color="auto"/>
        <w:right w:val="none" w:sz="0" w:space="0" w:color="auto"/>
      </w:divBdr>
    </w:div>
    <w:div w:id="578372771">
      <w:bodyDiv w:val="1"/>
      <w:marLeft w:val="0"/>
      <w:marRight w:val="0"/>
      <w:marTop w:val="0"/>
      <w:marBottom w:val="0"/>
      <w:divBdr>
        <w:top w:val="none" w:sz="0" w:space="0" w:color="auto"/>
        <w:left w:val="none" w:sz="0" w:space="0" w:color="auto"/>
        <w:bottom w:val="none" w:sz="0" w:space="0" w:color="auto"/>
        <w:right w:val="none" w:sz="0" w:space="0" w:color="auto"/>
      </w:divBdr>
    </w:div>
    <w:div w:id="583614570">
      <w:bodyDiv w:val="1"/>
      <w:marLeft w:val="0"/>
      <w:marRight w:val="0"/>
      <w:marTop w:val="0"/>
      <w:marBottom w:val="0"/>
      <w:divBdr>
        <w:top w:val="none" w:sz="0" w:space="0" w:color="auto"/>
        <w:left w:val="none" w:sz="0" w:space="0" w:color="auto"/>
        <w:bottom w:val="none" w:sz="0" w:space="0" w:color="auto"/>
        <w:right w:val="none" w:sz="0" w:space="0" w:color="auto"/>
      </w:divBdr>
    </w:div>
    <w:div w:id="587467684">
      <w:bodyDiv w:val="1"/>
      <w:marLeft w:val="0"/>
      <w:marRight w:val="0"/>
      <w:marTop w:val="0"/>
      <w:marBottom w:val="0"/>
      <w:divBdr>
        <w:top w:val="none" w:sz="0" w:space="0" w:color="auto"/>
        <w:left w:val="none" w:sz="0" w:space="0" w:color="auto"/>
        <w:bottom w:val="none" w:sz="0" w:space="0" w:color="auto"/>
        <w:right w:val="none" w:sz="0" w:space="0" w:color="auto"/>
      </w:divBdr>
    </w:div>
    <w:div w:id="591470862">
      <w:bodyDiv w:val="1"/>
      <w:marLeft w:val="0"/>
      <w:marRight w:val="0"/>
      <w:marTop w:val="0"/>
      <w:marBottom w:val="0"/>
      <w:divBdr>
        <w:top w:val="none" w:sz="0" w:space="0" w:color="auto"/>
        <w:left w:val="none" w:sz="0" w:space="0" w:color="auto"/>
        <w:bottom w:val="none" w:sz="0" w:space="0" w:color="auto"/>
        <w:right w:val="none" w:sz="0" w:space="0" w:color="auto"/>
      </w:divBdr>
    </w:div>
    <w:div w:id="596985379">
      <w:bodyDiv w:val="1"/>
      <w:marLeft w:val="0"/>
      <w:marRight w:val="0"/>
      <w:marTop w:val="0"/>
      <w:marBottom w:val="0"/>
      <w:divBdr>
        <w:top w:val="none" w:sz="0" w:space="0" w:color="auto"/>
        <w:left w:val="none" w:sz="0" w:space="0" w:color="auto"/>
        <w:bottom w:val="none" w:sz="0" w:space="0" w:color="auto"/>
        <w:right w:val="none" w:sz="0" w:space="0" w:color="auto"/>
      </w:divBdr>
    </w:div>
    <w:div w:id="599220636">
      <w:bodyDiv w:val="1"/>
      <w:marLeft w:val="0"/>
      <w:marRight w:val="0"/>
      <w:marTop w:val="0"/>
      <w:marBottom w:val="0"/>
      <w:divBdr>
        <w:top w:val="none" w:sz="0" w:space="0" w:color="auto"/>
        <w:left w:val="none" w:sz="0" w:space="0" w:color="auto"/>
        <w:bottom w:val="none" w:sz="0" w:space="0" w:color="auto"/>
        <w:right w:val="none" w:sz="0" w:space="0" w:color="auto"/>
      </w:divBdr>
    </w:div>
    <w:div w:id="604115447">
      <w:bodyDiv w:val="1"/>
      <w:marLeft w:val="0"/>
      <w:marRight w:val="0"/>
      <w:marTop w:val="0"/>
      <w:marBottom w:val="0"/>
      <w:divBdr>
        <w:top w:val="none" w:sz="0" w:space="0" w:color="auto"/>
        <w:left w:val="none" w:sz="0" w:space="0" w:color="auto"/>
        <w:bottom w:val="none" w:sz="0" w:space="0" w:color="auto"/>
        <w:right w:val="none" w:sz="0" w:space="0" w:color="auto"/>
      </w:divBdr>
    </w:div>
    <w:div w:id="607473660">
      <w:bodyDiv w:val="1"/>
      <w:marLeft w:val="0"/>
      <w:marRight w:val="0"/>
      <w:marTop w:val="0"/>
      <w:marBottom w:val="0"/>
      <w:divBdr>
        <w:top w:val="none" w:sz="0" w:space="0" w:color="auto"/>
        <w:left w:val="none" w:sz="0" w:space="0" w:color="auto"/>
        <w:bottom w:val="none" w:sz="0" w:space="0" w:color="auto"/>
        <w:right w:val="none" w:sz="0" w:space="0" w:color="auto"/>
      </w:divBdr>
    </w:div>
    <w:div w:id="615723169">
      <w:bodyDiv w:val="1"/>
      <w:marLeft w:val="0"/>
      <w:marRight w:val="0"/>
      <w:marTop w:val="0"/>
      <w:marBottom w:val="0"/>
      <w:divBdr>
        <w:top w:val="none" w:sz="0" w:space="0" w:color="auto"/>
        <w:left w:val="none" w:sz="0" w:space="0" w:color="auto"/>
        <w:bottom w:val="none" w:sz="0" w:space="0" w:color="auto"/>
        <w:right w:val="none" w:sz="0" w:space="0" w:color="auto"/>
      </w:divBdr>
    </w:div>
    <w:div w:id="627510205">
      <w:bodyDiv w:val="1"/>
      <w:marLeft w:val="0"/>
      <w:marRight w:val="0"/>
      <w:marTop w:val="0"/>
      <w:marBottom w:val="0"/>
      <w:divBdr>
        <w:top w:val="none" w:sz="0" w:space="0" w:color="auto"/>
        <w:left w:val="none" w:sz="0" w:space="0" w:color="auto"/>
        <w:bottom w:val="none" w:sz="0" w:space="0" w:color="auto"/>
        <w:right w:val="none" w:sz="0" w:space="0" w:color="auto"/>
      </w:divBdr>
    </w:div>
    <w:div w:id="651064014">
      <w:bodyDiv w:val="1"/>
      <w:marLeft w:val="0"/>
      <w:marRight w:val="0"/>
      <w:marTop w:val="0"/>
      <w:marBottom w:val="0"/>
      <w:divBdr>
        <w:top w:val="none" w:sz="0" w:space="0" w:color="auto"/>
        <w:left w:val="none" w:sz="0" w:space="0" w:color="auto"/>
        <w:bottom w:val="none" w:sz="0" w:space="0" w:color="auto"/>
        <w:right w:val="none" w:sz="0" w:space="0" w:color="auto"/>
      </w:divBdr>
    </w:div>
    <w:div w:id="651837875">
      <w:bodyDiv w:val="1"/>
      <w:marLeft w:val="0"/>
      <w:marRight w:val="0"/>
      <w:marTop w:val="0"/>
      <w:marBottom w:val="0"/>
      <w:divBdr>
        <w:top w:val="none" w:sz="0" w:space="0" w:color="auto"/>
        <w:left w:val="none" w:sz="0" w:space="0" w:color="auto"/>
        <w:bottom w:val="none" w:sz="0" w:space="0" w:color="auto"/>
        <w:right w:val="none" w:sz="0" w:space="0" w:color="auto"/>
      </w:divBdr>
    </w:div>
    <w:div w:id="654262343">
      <w:bodyDiv w:val="1"/>
      <w:marLeft w:val="0"/>
      <w:marRight w:val="0"/>
      <w:marTop w:val="0"/>
      <w:marBottom w:val="0"/>
      <w:divBdr>
        <w:top w:val="none" w:sz="0" w:space="0" w:color="auto"/>
        <w:left w:val="none" w:sz="0" w:space="0" w:color="auto"/>
        <w:bottom w:val="none" w:sz="0" w:space="0" w:color="auto"/>
        <w:right w:val="none" w:sz="0" w:space="0" w:color="auto"/>
      </w:divBdr>
    </w:div>
    <w:div w:id="654653279">
      <w:bodyDiv w:val="1"/>
      <w:marLeft w:val="0"/>
      <w:marRight w:val="0"/>
      <w:marTop w:val="0"/>
      <w:marBottom w:val="0"/>
      <w:divBdr>
        <w:top w:val="none" w:sz="0" w:space="0" w:color="auto"/>
        <w:left w:val="none" w:sz="0" w:space="0" w:color="auto"/>
        <w:bottom w:val="none" w:sz="0" w:space="0" w:color="auto"/>
        <w:right w:val="none" w:sz="0" w:space="0" w:color="auto"/>
      </w:divBdr>
    </w:div>
    <w:div w:id="659887802">
      <w:bodyDiv w:val="1"/>
      <w:marLeft w:val="0"/>
      <w:marRight w:val="0"/>
      <w:marTop w:val="0"/>
      <w:marBottom w:val="0"/>
      <w:divBdr>
        <w:top w:val="none" w:sz="0" w:space="0" w:color="auto"/>
        <w:left w:val="none" w:sz="0" w:space="0" w:color="auto"/>
        <w:bottom w:val="none" w:sz="0" w:space="0" w:color="auto"/>
        <w:right w:val="none" w:sz="0" w:space="0" w:color="auto"/>
      </w:divBdr>
    </w:div>
    <w:div w:id="665475826">
      <w:bodyDiv w:val="1"/>
      <w:marLeft w:val="0"/>
      <w:marRight w:val="0"/>
      <w:marTop w:val="0"/>
      <w:marBottom w:val="0"/>
      <w:divBdr>
        <w:top w:val="none" w:sz="0" w:space="0" w:color="auto"/>
        <w:left w:val="none" w:sz="0" w:space="0" w:color="auto"/>
        <w:bottom w:val="none" w:sz="0" w:space="0" w:color="auto"/>
        <w:right w:val="none" w:sz="0" w:space="0" w:color="auto"/>
      </w:divBdr>
    </w:div>
    <w:div w:id="684601105">
      <w:bodyDiv w:val="1"/>
      <w:marLeft w:val="0"/>
      <w:marRight w:val="0"/>
      <w:marTop w:val="0"/>
      <w:marBottom w:val="0"/>
      <w:divBdr>
        <w:top w:val="none" w:sz="0" w:space="0" w:color="auto"/>
        <w:left w:val="none" w:sz="0" w:space="0" w:color="auto"/>
        <w:bottom w:val="none" w:sz="0" w:space="0" w:color="auto"/>
        <w:right w:val="none" w:sz="0" w:space="0" w:color="auto"/>
      </w:divBdr>
    </w:div>
    <w:div w:id="686060510">
      <w:bodyDiv w:val="1"/>
      <w:marLeft w:val="0"/>
      <w:marRight w:val="0"/>
      <w:marTop w:val="0"/>
      <w:marBottom w:val="0"/>
      <w:divBdr>
        <w:top w:val="none" w:sz="0" w:space="0" w:color="auto"/>
        <w:left w:val="none" w:sz="0" w:space="0" w:color="auto"/>
        <w:bottom w:val="none" w:sz="0" w:space="0" w:color="auto"/>
        <w:right w:val="none" w:sz="0" w:space="0" w:color="auto"/>
      </w:divBdr>
    </w:div>
    <w:div w:id="690912451">
      <w:bodyDiv w:val="1"/>
      <w:marLeft w:val="0"/>
      <w:marRight w:val="0"/>
      <w:marTop w:val="0"/>
      <w:marBottom w:val="0"/>
      <w:divBdr>
        <w:top w:val="none" w:sz="0" w:space="0" w:color="auto"/>
        <w:left w:val="none" w:sz="0" w:space="0" w:color="auto"/>
        <w:bottom w:val="none" w:sz="0" w:space="0" w:color="auto"/>
        <w:right w:val="none" w:sz="0" w:space="0" w:color="auto"/>
      </w:divBdr>
    </w:div>
    <w:div w:id="691611680">
      <w:bodyDiv w:val="1"/>
      <w:marLeft w:val="0"/>
      <w:marRight w:val="0"/>
      <w:marTop w:val="0"/>
      <w:marBottom w:val="0"/>
      <w:divBdr>
        <w:top w:val="none" w:sz="0" w:space="0" w:color="auto"/>
        <w:left w:val="none" w:sz="0" w:space="0" w:color="auto"/>
        <w:bottom w:val="none" w:sz="0" w:space="0" w:color="auto"/>
        <w:right w:val="none" w:sz="0" w:space="0" w:color="auto"/>
      </w:divBdr>
    </w:div>
    <w:div w:id="694616828">
      <w:bodyDiv w:val="1"/>
      <w:marLeft w:val="0"/>
      <w:marRight w:val="0"/>
      <w:marTop w:val="0"/>
      <w:marBottom w:val="0"/>
      <w:divBdr>
        <w:top w:val="none" w:sz="0" w:space="0" w:color="auto"/>
        <w:left w:val="none" w:sz="0" w:space="0" w:color="auto"/>
        <w:bottom w:val="none" w:sz="0" w:space="0" w:color="auto"/>
        <w:right w:val="none" w:sz="0" w:space="0" w:color="auto"/>
      </w:divBdr>
    </w:div>
    <w:div w:id="705179051">
      <w:bodyDiv w:val="1"/>
      <w:marLeft w:val="0"/>
      <w:marRight w:val="0"/>
      <w:marTop w:val="0"/>
      <w:marBottom w:val="0"/>
      <w:divBdr>
        <w:top w:val="none" w:sz="0" w:space="0" w:color="auto"/>
        <w:left w:val="none" w:sz="0" w:space="0" w:color="auto"/>
        <w:bottom w:val="none" w:sz="0" w:space="0" w:color="auto"/>
        <w:right w:val="none" w:sz="0" w:space="0" w:color="auto"/>
      </w:divBdr>
    </w:div>
    <w:div w:id="707610890">
      <w:bodyDiv w:val="1"/>
      <w:marLeft w:val="0"/>
      <w:marRight w:val="0"/>
      <w:marTop w:val="0"/>
      <w:marBottom w:val="0"/>
      <w:divBdr>
        <w:top w:val="none" w:sz="0" w:space="0" w:color="auto"/>
        <w:left w:val="none" w:sz="0" w:space="0" w:color="auto"/>
        <w:bottom w:val="none" w:sz="0" w:space="0" w:color="auto"/>
        <w:right w:val="none" w:sz="0" w:space="0" w:color="auto"/>
      </w:divBdr>
    </w:div>
    <w:div w:id="713045199">
      <w:bodyDiv w:val="1"/>
      <w:marLeft w:val="0"/>
      <w:marRight w:val="0"/>
      <w:marTop w:val="0"/>
      <w:marBottom w:val="0"/>
      <w:divBdr>
        <w:top w:val="none" w:sz="0" w:space="0" w:color="auto"/>
        <w:left w:val="none" w:sz="0" w:space="0" w:color="auto"/>
        <w:bottom w:val="none" w:sz="0" w:space="0" w:color="auto"/>
        <w:right w:val="none" w:sz="0" w:space="0" w:color="auto"/>
      </w:divBdr>
    </w:div>
    <w:div w:id="714699798">
      <w:bodyDiv w:val="1"/>
      <w:marLeft w:val="0"/>
      <w:marRight w:val="0"/>
      <w:marTop w:val="0"/>
      <w:marBottom w:val="0"/>
      <w:divBdr>
        <w:top w:val="none" w:sz="0" w:space="0" w:color="auto"/>
        <w:left w:val="none" w:sz="0" w:space="0" w:color="auto"/>
        <w:bottom w:val="none" w:sz="0" w:space="0" w:color="auto"/>
        <w:right w:val="none" w:sz="0" w:space="0" w:color="auto"/>
      </w:divBdr>
    </w:div>
    <w:div w:id="715814271">
      <w:bodyDiv w:val="1"/>
      <w:marLeft w:val="0"/>
      <w:marRight w:val="0"/>
      <w:marTop w:val="0"/>
      <w:marBottom w:val="0"/>
      <w:divBdr>
        <w:top w:val="none" w:sz="0" w:space="0" w:color="auto"/>
        <w:left w:val="none" w:sz="0" w:space="0" w:color="auto"/>
        <w:bottom w:val="none" w:sz="0" w:space="0" w:color="auto"/>
        <w:right w:val="none" w:sz="0" w:space="0" w:color="auto"/>
      </w:divBdr>
    </w:div>
    <w:div w:id="724527892">
      <w:bodyDiv w:val="1"/>
      <w:marLeft w:val="0"/>
      <w:marRight w:val="0"/>
      <w:marTop w:val="0"/>
      <w:marBottom w:val="0"/>
      <w:divBdr>
        <w:top w:val="none" w:sz="0" w:space="0" w:color="auto"/>
        <w:left w:val="none" w:sz="0" w:space="0" w:color="auto"/>
        <w:bottom w:val="none" w:sz="0" w:space="0" w:color="auto"/>
        <w:right w:val="none" w:sz="0" w:space="0" w:color="auto"/>
      </w:divBdr>
    </w:div>
    <w:div w:id="735130767">
      <w:bodyDiv w:val="1"/>
      <w:marLeft w:val="0"/>
      <w:marRight w:val="0"/>
      <w:marTop w:val="0"/>
      <w:marBottom w:val="0"/>
      <w:divBdr>
        <w:top w:val="none" w:sz="0" w:space="0" w:color="auto"/>
        <w:left w:val="none" w:sz="0" w:space="0" w:color="auto"/>
        <w:bottom w:val="none" w:sz="0" w:space="0" w:color="auto"/>
        <w:right w:val="none" w:sz="0" w:space="0" w:color="auto"/>
      </w:divBdr>
    </w:div>
    <w:div w:id="738095672">
      <w:bodyDiv w:val="1"/>
      <w:marLeft w:val="0"/>
      <w:marRight w:val="0"/>
      <w:marTop w:val="0"/>
      <w:marBottom w:val="0"/>
      <w:divBdr>
        <w:top w:val="none" w:sz="0" w:space="0" w:color="auto"/>
        <w:left w:val="none" w:sz="0" w:space="0" w:color="auto"/>
        <w:bottom w:val="none" w:sz="0" w:space="0" w:color="auto"/>
        <w:right w:val="none" w:sz="0" w:space="0" w:color="auto"/>
      </w:divBdr>
    </w:div>
    <w:div w:id="742292174">
      <w:bodyDiv w:val="1"/>
      <w:marLeft w:val="0"/>
      <w:marRight w:val="0"/>
      <w:marTop w:val="0"/>
      <w:marBottom w:val="0"/>
      <w:divBdr>
        <w:top w:val="none" w:sz="0" w:space="0" w:color="auto"/>
        <w:left w:val="none" w:sz="0" w:space="0" w:color="auto"/>
        <w:bottom w:val="none" w:sz="0" w:space="0" w:color="auto"/>
        <w:right w:val="none" w:sz="0" w:space="0" w:color="auto"/>
      </w:divBdr>
    </w:div>
    <w:div w:id="743719378">
      <w:bodyDiv w:val="1"/>
      <w:marLeft w:val="0"/>
      <w:marRight w:val="0"/>
      <w:marTop w:val="0"/>
      <w:marBottom w:val="0"/>
      <w:divBdr>
        <w:top w:val="none" w:sz="0" w:space="0" w:color="auto"/>
        <w:left w:val="none" w:sz="0" w:space="0" w:color="auto"/>
        <w:bottom w:val="none" w:sz="0" w:space="0" w:color="auto"/>
        <w:right w:val="none" w:sz="0" w:space="0" w:color="auto"/>
      </w:divBdr>
    </w:div>
    <w:div w:id="746656726">
      <w:bodyDiv w:val="1"/>
      <w:marLeft w:val="0"/>
      <w:marRight w:val="0"/>
      <w:marTop w:val="0"/>
      <w:marBottom w:val="0"/>
      <w:divBdr>
        <w:top w:val="none" w:sz="0" w:space="0" w:color="auto"/>
        <w:left w:val="none" w:sz="0" w:space="0" w:color="auto"/>
        <w:bottom w:val="none" w:sz="0" w:space="0" w:color="auto"/>
        <w:right w:val="none" w:sz="0" w:space="0" w:color="auto"/>
      </w:divBdr>
    </w:div>
    <w:div w:id="751199655">
      <w:bodyDiv w:val="1"/>
      <w:marLeft w:val="0"/>
      <w:marRight w:val="0"/>
      <w:marTop w:val="0"/>
      <w:marBottom w:val="0"/>
      <w:divBdr>
        <w:top w:val="none" w:sz="0" w:space="0" w:color="auto"/>
        <w:left w:val="none" w:sz="0" w:space="0" w:color="auto"/>
        <w:bottom w:val="none" w:sz="0" w:space="0" w:color="auto"/>
        <w:right w:val="none" w:sz="0" w:space="0" w:color="auto"/>
      </w:divBdr>
    </w:div>
    <w:div w:id="753430460">
      <w:bodyDiv w:val="1"/>
      <w:marLeft w:val="0"/>
      <w:marRight w:val="0"/>
      <w:marTop w:val="0"/>
      <w:marBottom w:val="0"/>
      <w:divBdr>
        <w:top w:val="none" w:sz="0" w:space="0" w:color="auto"/>
        <w:left w:val="none" w:sz="0" w:space="0" w:color="auto"/>
        <w:bottom w:val="none" w:sz="0" w:space="0" w:color="auto"/>
        <w:right w:val="none" w:sz="0" w:space="0" w:color="auto"/>
      </w:divBdr>
    </w:div>
    <w:div w:id="769815446">
      <w:bodyDiv w:val="1"/>
      <w:marLeft w:val="0"/>
      <w:marRight w:val="0"/>
      <w:marTop w:val="0"/>
      <w:marBottom w:val="0"/>
      <w:divBdr>
        <w:top w:val="none" w:sz="0" w:space="0" w:color="auto"/>
        <w:left w:val="none" w:sz="0" w:space="0" w:color="auto"/>
        <w:bottom w:val="none" w:sz="0" w:space="0" w:color="auto"/>
        <w:right w:val="none" w:sz="0" w:space="0" w:color="auto"/>
      </w:divBdr>
    </w:div>
    <w:div w:id="773214514">
      <w:bodyDiv w:val="1"/>
      <w:marLeft w:val="0"/>
      <w:marRight w:val="0"/>
      <w:marTop w:val="0"/>
      <w:marBottom w:val="0"/>
      <w:divBdr>
        <w:top w:val="none" w:sz="0" w:space="0" w:color="auto"/>
        <w:left w:val="none" w:sz="0" w:space="0" w:color="auto"/>
        <w:bottom w:val="none" w:sz="0" w:space="0" w:color="auto"/>
        <w:right w:val="none" w:sz="0" w:space="0" w:color="auto"/>
      </w:divBdr>
    </w:div>
    <w:div w:id="782959478">
      <w:bodyDiv w:val="1"/>
      <w:marLeft w:val="0"/>
      <w:marRight w:val="0"/>
      <w:marTop w:val="0"/>
      <w:marBottom w:val="0"/>
      <w:divBdr>
        <w:top w:val="none" w:sz="0" w:space="0" w:color="auto"/>
        <w:left w:val="none" w:sz="0" w:space="0" w:color="auto"/>
        <w:bottom w:val="none" w:sz="0" w:space="0" w:color="auto"/>
        <w:right w:val="none" w:sz="0" w:space="0" w:color="auto"/>
      </w:divBdr>
    </w:div>
    <w:div w:id="787627841">
      <w:bodyDiv w:val="1"/>
      <w:marLeft w:val="0"/>
      <w:marRight w:val="0"/>
      <w:marTop w:val="0"/>
      <w:marBottom w:val="0"/>
      <w:divBdr>
        <w:top w:val="none" w:sz="0" w:space="0" w:color="auto"/>
        <w:left w:val="none" w:sz="0" w:space="0" w:color="auto"/>
        <w:bottom w:val="none" w:sz="0" w:space="0" w:color="auto"/>
        <w:right w:val="none" w:sz="0" w:space="0" w:color="auto"/>
      </w:divBdr>
    </w:div>
    <w:div w:id="789513764">
      <w:bodyDiv w:val="1"/>
      <w:marLeft w:val="0"/>
      <w:marRight w:val="0"/>
      <w:marTop w:val="0"/>
      <w:marBottom w:val="0"/>
      <w:divBdr>
        <w:top w:val="none" w:sz="0" w:space="0" w:color="auto"/>
        <w:left w:val="none" w:sz="0" w:space="0" w:color="auto"/>
        <w:bottom w:val="none" w:sz="0" w:space="0" w:color="auto"/>
        <w:right w:val="none" w:sz="0" w:space="0" w:color="auto"/>
      </w:divBdr>
    </w:div>
    <w:div w:id="792678581">
      <w:bodyDiv w:val="1"/>
      <w:marLeft w:val="0"/>
      <w:marRight w:val="0"/>
      <w:marTop w:val="0"/>
      <w:marBottom w:val="0"/>
      <w:divBdr>
        <w:top w:val="none" w:sz="0" w:space="0" w:color="auto"/>
        <w:left w:val="none" w:sz="0" w:space="0" w:color="auto"/>
        <w:bottom w:val="none" w:sz="0" w:space="0" w:color="auto"/>
        <w:right w:val="none" w:sz="0" w:space="0" w:color="auto"/>
      </w:divBdr>
    </w:div>
    <w:div w:id="794909344">
      <w:bodyDiv w:val="1"/>
      <w:marLeft w:val="0"/>
      <w:marRight w:val="0"/>
      <w:marTop w:val="0"/>
      <w:marBottom w:val="0"/>
      <w:divBdr>
        <w:top w:val="none" w:sz="0" w:space="0" w:color="auto"/>
        <w:left w:val="none" w:sz="0" w:space="0" w:color="auto"/>
        <w:bottom w:val="none" w:sz="0" w:space="0" w:color="auto"/>
        <w:right w:val="none" w:sz="0" w:space="0" w:color="auto"/>
      </w:divBdr>
    </w:div>
    <w:div w:id="798911236">
      <w:bodyDiv w:val="1"/>
      <w:marLeft w:val="0"/>
      <w:marRight w:val="0"/>
      <w:marTop w:val="0"/>
      <w:marBottom w:val="0"/>
      <w:divBdr>
        <w:top w:val="none" w:sz="0" w:space="0" w:color="auto"/>
        <w:left w:val="none" w:sz="0" w:space="0" w:color="auto"/>
        <w:bottom w:val="none" w:sz="0" w:space="0" w:color="auto"/>
        <w:right w:val="none" w:sz="0" w:space="0" w:color="auto"/>
      </w:divBdr>
    </w:div>
    <w:div w:id="805002281">
      <w:bodyDiv w:val="1"/>
      <w:marLeft w:val="0"/>
      <w:marRight w:val="0"/>
      <w:marTop w:val="0"/>
      <w:marBottom w:val="0"/>
      <w:divBdr>
        <w:top w:val="none" w:sz="0" w:space="0" w:color="auto"/>
        <w:left w:val="none" w:sz="0" w:space="0" w:color="auto"/>
        <w:bottom w:val="none" w:sz="0" w:space="0" w:color="auto"/>
        <w:right w:val="none" w:sz="0" w:space="0" w:color="auto"/>
      </w:divBdr>
    </w:div>
    <w:div w:id="805317395">
      <w:bodyDiv w:val="1"/>
      <w:marLeft w:val="0"/>
      <w:marRight w:val="0"/>
      <w:marTop w:val="0"/>
      <w:marBottom w:val="0"/>
      <w:divBdr>
        <w:top w:val="none" w:sz="0" w:space="0" w:color="auto"/>
        <w:left w:val="none" w:sz="0" w:space="0" w:color="auto"/>
        <w:bottom w:val="none" w:sz="0" w:space="0" w:color="auto"/>
        <w:right w:val="none" w:sz="0" w:space="0" w:color="auto"/>
      </w:divBdr>
    </w:div>
    <w:div w:id="813447841">
      <w:bodyDiv w:val="1"/>
      <w:marLeft w:val="0"/>
      <w:marRight w:val="0"/>
      <w:marTop w:val="0"/>
      <w:marBottom w:val="0"/>
      <w:divBdr>
        <w:top w:val="none" w:sz="0" w:space="0" w:color="auto"/>
        <w:left w:val="none" w:sz="0" w:space="0" w:color="auto"/>
        <w:bottom w:val="none" w:sz="0" w:space="0" w:color="auto"/>
        <w:right w:val="none" w:sz="0" w:space="0" w:color="auto"/>
      </w:divBdr>
    </w:div>
    <w:div w:id="830217326">
      <w:bodyDiv w:val="1"/>
      <w:marLeft w:val="0"/>
      <w:marRight w:val="0"/>
      <w:marTop w:val="0"/>
      <w:marBottom w:val="0"/>
      <w:divBdr>
        <w:top w:val="none" w:sz="0" w:space="0" w:color="auto"/>
        <w:left w:val="none" w:sz="0" w:space="0" w:color="auto"/>
        <w:bottom w:val="none" w:sz="0" w:space="0" w:color="auto"/>
        <w:right w:val="none" w:sz="0" w:space="0" w:color="auto"/>
      </w:divBdr>
    </w:div>
    <w:div w:id="830752368">
      <w:bodyDiv w:val="1"/>
      <w:marLeft w:val="0"/>
      <w:marRight w:val="0"/>
      <w:marTop w:val="0"/>
      <w:marBottom w:val="0"/>
      <w:divBdr>
        <w:top w:val="none" w:sz="0" w:space="0" w:color="auto"/>
        <w:left w:val="none" w:sz="0" w:space="0" w:color="auto"/>
        <w:bottom w:val="none" w:sz="0" w:space="0" w:color="auto"/>
        <w:right w:val="none" w:sz="0" w:space="0" w:color="auto"/>
      </w:divBdr>
    </w:div>
    <w:div w:id="833034417">
      <w:bodyDiv w:val="1"/>
      <w:marLeft w:val="0"/>
      <w:marRight w:val="0"/>
      <w:marTop w:val="0"/>
      <w:marBottom w:val="0"/>
      <w:divBdr>
        <w:top w:val="none" w:sz="0" w:space="0" w:color="auto"/>
        <w:left w:val="none" w:sz="0" w:space="0" w:color="auto"/>
        <w:bottom w:val="none" w:sz="0" w:space="0" w:color="auto"/>
        <w:right w:val="none" w:sz="0" w:space="0" w:color="auto"/>
      </w:divBdr>
    </w:div>
    <w:div w:id="833838398">
      <w:bodyDiv w:val="1"/>
      <w:marLeft w:val="0"/>
      <w:marRight w:val="0"/>
      <w:marTop w:val="0"/>
      <w:marBottom w:val="0"/>
      <w:divBdr>
        <w:top w:val="none" w:sz="0" w:space="0" w:color="auto"/>
        <w:left w:val="none" w:sz="0" w:space="0" w:color="auto"/>
        <w:bottom w:val="none" w:sz="0" w:space="0" w:color="auto"/>
        <w:right w:val="none" w:sz="0" w:space="0" w:color="auto"/>
      </w:divBdr>
    </w:div>
    <w:div w:id="838034177">
      <w:bodyDiv w:val="1"/>
      <w:marLeft w:val="0"/>
      <w:marRight w:val="0"/>
      <w:marTop w:val="0"/>
      <w:marBottom w:val="0"/>
      <w:divBdr>
        <w:top w:val="none" w:sz="0" w:space="0" w:color="auto"/>
        <w:left w:val="none" w:sz="0" w:space="0" w:color="auto"/>
        <w:bottom w:val="none" w:sz="0" w:space="0" w:color="auto"/>
        <w:right w:val="none" w:sz="0" w:space="0" w:color="auto"/>
      </w:divBdr>
    </w:div>
    <w:div w:id="847328371">
      <w:bodyDiv w:val="1"/>
      <w:marLeft w:val="0"/>
      <w:marRight w:val="0"/>
      <w:marTop w:val="0"/>
      <w:marBottom w:val="0"/>
      <w:divBdr>
        <w:top w:val="none" w:sz="0" w:space="0" w:color="auto"/>
        <w:left w:val="none" w:sz="0" w:space="0" w:color="auto"/>
        <w:bottom w:val="none" w:sz="0" w:space="0" w:color="auto"/>
        <w:right w:val="none" w:sz="0" w:space="0" w:color="auto"/>
      </w:divBdr>
    </w:div>
    <w:div w:id="848565491">
      <w:bodyDiv w:val="1"/>
      <w:marLeft w:val="0"/>
      <w:marRight w:val="0"/>
      <w:marTop w:val="0"/>
      <w:marBottom w:val="0"/>
      <w:divBdr>
        <w:top w:val="none" w:sz="0" w:space="0" w:color="auto"/>
        <w:left w:val="none" w:sz="0" w:space="0" w:color="auto"/>
        <w:bottom w:val="none" w:sz="0" w:space="0" w:color="auto"/>
        <w:right w:val="none" w:sz="0" w:space="0" w:color="auto"/>
      </w:divBdr>
    </w:div>
    <w:div w:id="881598144">
      <w:bodyDiv w:val="1"/>
      <w:marLeft w:val="0"/>
      <w:marRight w:val="0"/>
      <w:marTop w:val="0"/>
      <w:marBottom w:val="0"/>
      <w:divBdr>
        <w:top w:val="none" w:sz="0" w:space="0" w:color="auto"/>
        <w:left w:val="none" w:sz="0" w:space="0" w:color="auto"/>
        <w:bottom w:val="none" w:sz="0" w:space="0" w:color="auto"/>
        <w:right w:val="none" w:sz="0" w:space="0" w:color="auto"/>
      </w:divBdr>
    </w:div>
    <w:div w:id="891035496">
      <w:bodyDiv w:val="1"/>
      <w:marLeft w:val="0"/>
      <w:marRight w:val="0"/>
      <w:marTop w:val="0"/>
      <w:marBottom w:val="0"/>
      <w:divBdr>
        <w:top w:val="none" w:sz="0" w:space="0" w:color="auto"/>
        <w:left w:val="none" w:sz="0" w:space="0" w:color="auto"/>
        <w:bottom w:val="none" w:sz="0" w:space="0" w:color="auto"/>
        <w:right w:val="none" w:sz="0" w:space="0" w:color="auto"/>
      </w:divBdr>
    </w:div>
    <w:div w:id="893539193">
      <w:bodyDiv w:val="1"/>
      <w:marLeft w:val="0"/>
      <w:marRight w:val="0"/>
      <w:marTop w:val="0"/>
      <w:marBottom w:val="0"/>
      <w:divBdr>
        <w:top w:val="none" w:sz="0" w:space="0" w:color="auto"/>
        <w:left w:val="none" w:sz="0" w:space="0" w:color="auto"/>
        <w:bottom w:val="none" w:sz="0" w:space="0" w:color="auto"/>
        <w:right w:val="none" w:sz="0" w:space="0" w:color="auto"/>
      </w:divBdr>
    </w:div>
    <w:div w:id="893544219">
      <w:bodyDiv w:val="1"/>
      <w:marLeft w:val="0"/>
      <w:marRight w:val="0"/>
      <w:marTop w:val="0"/>
      <w:marBottom w:val="0"/>
      <w:divBdr>
        <w:top w:val="none" w:sz="0" w:space="0" w:color="auto"/>
        <w:left w:val="none" w:sz="0" w:space="0" w:color="auto"/>
        <w:bottom w:val="none" w:sz="0" w:space="0" w:color="auto"/>
        <w:right w:val="none" w:sz="0" w:space="0" w:color="auto"/>
      </w:divBdr>
    </w:div>
    <w:div w:id="913276500">
      <w:bodyDiv w:val="1"/>
      <w:marLeft w:val="0"/>
      <w:marRight w:val="0"/>
      <w:marTop w:val="0"/>
      <w:marBottom w:val="0"/>
      <w:divBdr>
        <w:top w:val="none" w:sz="0" w:space="0" w:color="auto"/>
        <w:left w:val="none" w:sz="0" w:space="0" w:color="auto"/>
        <w:bottom w:val="none" w:sz="0" w:space="0" w:color="auto"/>
        <w:right w:val="none" w:sz="0" w:space="0" w:color="auto"/>
      </w:divBdr>
    </w:div>
    <w:div w:id="916862332">
      <w:bodyDiv w:val="1"/>
      <w:marLeft w:val="0"/>
      <w:marRight w:val="0"/>
      <w:marTop w:val="0"/>
      <w:marBottom w:val="0"/>
      <w:divBdr>
        <w:top w:val="none" w:sz="0" w:space="0" w:color="auto"/>
        <w:left w:val="none" w:sz="0" w:space="0" w:color="auto"/>
        <w:bottom w:val="none" w:sz="0" w:space="0" w:color="auto"/>
        <w:right w:val="none" w:sz="0" w:space="0" w:color="auto"/>
      </w:divBdr>
    </w:div>
    <w:div w:id="947009738">
      <w:bodyDiv w:val="1"/>
      <w:marLeft w:val="0"/>
      <w:marRight w:val="0"/>
      <w:marTop w:val="0"/>
      <w:marBottom w:val="0"/>
      <w:divBdr>
        <w:top w:val="none" w:sz="0" w:space="0" w:color="auto"/>
        <w:left w:val="none" w:sz="0" w:space="0" w:color="auto"/>
        <w:bottom w:val="none" w:sz="0" w:space="0" w:color="auto"/>
        <w:right w:val="none" w:sz="0" w:space="0" w:color="auto"/>
      </w:divBdr>
    </w:div>
    <w:div w:id="948589400">
      <w:bodyDiv w:val="1"/>
      <w:marLeft w:val="0"/>
      <w:marRight w:val="0"/>
      <w:marTop w:val="0"/>
      <w:marBottom w:val="0"/>
      <w:divBdr>
        <w:top w:val="none" w:sz="0" w:space="0" w:color="auto"/>
        <w:left w:val="none" w:sz="0" w:space="0" w:color="auto"/>
        <w:bottom w:val="none" w:sz="0" w:space="0" w:color="auto"/>
        <w:right w:val="none" w:sz="0" w:space="0" w:color="auto"/>
      </w:divBdr>
    </w:div>
    <w:div w:id="961961707">
      <w:bodyDiv w:val="1"/>
      <w:marLeft w:val="0"/>
      <w:marRight w:val="0"/>
      <w:marTop w:val="0"/>
      <w:marBottom w:val="0"/>
      <w:divBdr>
        <w:top w:val="none" w:sz="0" w:space="0" w:color="auto"/>
        <w:left w:val="none" w:sz="0" w:space="0" w:color="auto"/>
        <w:bottom w:val="none" w:sz="0" w:space="0" w:color="auto"/>
        <w:right w:val="none" w:sz="0" w:space="0" w:color="auto"/>
      </w:divBdr>
    </w:div>
    <w:div w:id="987785675">
      <w:bodyDiv w:val="1"/>
      <w:marLeft w:val="0"/>
      <w:marRight w:val="0"/>
      <w:marTop w:val="0"/>
      <w:marBottom w:val="0"/>
      <w:divBdr>
        <w:top w:val="none" w:sz="0" w:space="0" w:color="auto"/>
        <w:left w:val="none" w:sz="0" w:space="0" w:color="auto"/>
        <w:bottom w:val="none" w:sz="0" w:space="0" w:color="auto"/>
        <w:right w:val="none" w:sz="0" w:space="0" w:color="auto"/>
      </w:divBdr>
    </w:div>
    <w:div w:id="991369416">
      <w:bodyDiv w:val="1"/>
      <w:marLeft w:val="0"/>
      <w:marRight w:val="0"/>
      <w:marTop w:val="0"/>
      <w:marBottom w:val="0"/>
      <w:divBdr>
        <w:top w:val="none" w:sz="0" w:space="0" w:color="auto"/>
        <w:left w:val="none" w:sz="0" w:space="0" w:color="auto"/>
        <w:bottom w:val="none" w:sz="0" w:space="0" w:color="auto"/>
        <w:right w:val="none" w:sz="0" w:space="0" w:color="auto"/>
      </w:divBdr>
    </w:div>
    <w:div w:id="1002508629">
      <w:bodyDiv w:val="1"/>
      <w:marLeft w:val="0"/>
      <w:marRight w:val="0"/>
      <w:marTop w:val="0"/>
      <w:marBottom w:val="0"/>
      <w:divBdr>
        <w:top w:val="none" w:sz="0" w:space="0" w:color="auto"/>
        <w:left w:val="none" w:sz="0" w:space="0" w:color="auto"/>
        <w:bottom w:val="none" w:sz="0" w:space="0" w:color="auto"/>
        <w:right w:val="none" w:sz="0" w:space="0" w:color="auto"/>
      </w:divBdr>
    </w:div>
    <w:div w:id="1028800036">
      <w:bodyDiv w:val="1"/>
      <w:marLeft w:val="0"/>
      <w:marRight w:val="0"/>
      <w:marTop w:val="0"/>
      <w:marBottom w:val="0"/>
      <w:divBdr>
        <w:top w:val="none" w:sz="0" w:space="0" w:color="auto"/>
        <w:left w:val="none" w:sz="0" w:space="0" w:color="auto"/>
        <w:bottom w:val="none" w:sz="0" w:space="0" w:color="auto"/>
        <w:right w:val="none" w:sz="0" w:space="0" w:color="auto"/>
      </w:divBdr>
    </w:div>
    <w:div w:id="1043483620">
      <w:bodyDiv w:val="1"/>
      <w:marLeft w:val="0"/>
      <w:marRight w:val="0"/>
      <w:marTop w:val="0"/>
      <w:marBottom w:val="0"/>
      <w:divBdr>
        <w:top w:val="none" w:sz="0" w:space="0" w:color="auto"/>
        <w:left w:val="none" w:sz="0" w:space="0" w:color="auto"/>
        <w:bottom w:val="none" w:sz="0" w:space="0" w:color="auto"/>
        <w:right w:val="none" w:sz="0" w:space="0" w:color="auto"/>
      </w:divBdr>
    </w:div>
    <w:div w:id="1046219945">
      <w:bodyDiv w:val="1"/>
      <w:marLeft w:val="0"/>
      <w:marRight w:val="0"/>
      <w:marTop w:val="0"/>
      <w:marBottom w:val="0"/>
      <w:divBdr>
        <w:top w:val="none" w:sz="0" w:space="0" w:color="auto"/>
        <w:left w:val="none" w:sz="0" w:space="0" w:color="auto"/>
        <w:bottom w:val="none" w:sz="0" w:space="0" w:color="auto"/>
        <w:right w:val="none" w:sz="0" w:space="0" w:color="auto"/>
      </w:divBdr>
    </w:div>
    <w:div w:id="1049181283">
      <w:bodyDiv w:val="1"/>
      <w:marLeft w:val="0"/>
      <w:marRight w:val="0"/>
      <w:marTop w:val="0"/>
      <w:marBottom w:val="0"/>
      <w:divBdr>
        <w:top w:val="none" w:sz="0" w:space="0" w:color="auto"/>
        <w:left w:val="none" w:sz="0" w:space="0" w:color="auto"/>
        <w:bottom w:val="none" w:sz="0" w:space="0" w:color="auto"/>
        <w:right w:val="none" w:sz="0" w:space="0" w:color="auto"/>
      </w:divBdr>
    </w:div>
    <w:div w:id="1049308638">
      <w:bodyDiv w:val="1"/>
      <w:marLeft w:val="0"/>
      <w:marRight w:val="0"/>
      <w:marTop w:val="0"/>
      <w:marBottom w:val="0"/>
      <w:divBdr>
        <w:top w:val="none" w:sz="0" w:space="0" w:color="auto"/>
        <w:left w:val="none" w:sz="0" w:space="0" w:color="auto"/>
        <w:bottom w:val="none" w:sz="0" w:space="0" w:color="auto"/>
        <w:right w:val="none" w:sz="0" w:space="0" w:color="auto"/>
      </w:divBdr>
    </w:div>
    <w:div w:id="1057243363">
      <w:bodyDiv w:val="1"/>
      <w:marLeft w:val="0"/>
      <w:marRight w:val="0"/>
      <w:marTop w:val="0"/>
      <w:marBottom w:val="0"/>
      <w:divBdr>
        <w:top w:val="none" w:sz="0" w:space="0" w:color="auto"/>
        <w:left w:val="none" w:sz="0" w:space="0" w:color="auto"/>
        <w:bottom w:val="none" w:sz="0" w:space="0" w:color="auto"/>
        <w:right w:val="none" w:sz="0" w:space="0" w:color="auto"/>
      </w:divBdr>
    </w:div>
    <w:div w:id="1058091594">
      <w:bodyDiv w:val="1"/>
      <w:marLeft w:val="0"/>
      <w:marRight w:val="0"/>
      <w:marTop w:val="0"/>
      <w:marBottom w:val="0"/>
      <w:divBdr>
        <w:top w:val="none" w:sz="0" w:space="0" w:color="auto"/>
        <w:left w:val="none" w:sz="0" w:space="0" w:color="auto"/>
        <w:bottom w:val="none" w:sz="0" w:space="0" w:color="auto"/>
        <w:right w:val="none" w:sz="0" w:space="0" w:color="auto"/>
      </w:divBdr>
    </w:div>
    <w:div w:id="1066488040">
      <w:bodyDiv w:val="1"/>
      <w:marLeft w:val="0"/>
      <w:marRight w:val="0"/>
      <w:marTop w:val="0"/>
      <w:marBottom w:val="0"/>
      <w:divBdr>
        <w:top w:val="none" w:sz="0" w:space="0" w:color="auto"/>
        <w:left w:val="none" w:sz="0" w:space="0" w:color="auto"/>
        <w:bottom w:val="none" w:sz="0" w:space="0" w:color="auto"/>
        <w:right w:val="none" w:sz="0" w:space="0" w:color="auto"/>
      </w:divBdr>
    </w:div>
    <w:div w:id="1072235810">
      <w:bodyDiv w:val="1"/>
      <w:marLeft w:val="0"/>
      <w:marRight w:val="0"/>
      <w:marTop w:val="0"/>
      <w:marBottom w:val="0"/>
      <w:divBdr>
        <w:top w:val="none" w:sz="0" w:space="0" w:color="auto"/>
        <w:left w:val="none" w:sz="0" w:space="0" w:color="auto"/>
        <w:bottom w:val="none" w:sz="0" w:space="0" w:color="auto"/>
        <w:right w:val="none" w:sz="0" w:space="0" w:color="auto"/>
      </w:divBdr>
    </w:div>
    <w:div w:id="1072773148">
      <w:bodyDiv w:val="1"/>
      <w:marLeft w:val="0"/>
      <w:marRight w:val="0"/>
      <w:marTop w:val="0"/>
      <w:marBottom w:val="0"/>
      <w:divBdr>
        <w:top w:val="none" w:sz="0" w:space="0" w:color="auto"/>
        <w:left w:val="none" w:sz="0" w:space="0" w:color="auto"/>
        <w:bottom w:val="none" w:sz="0" w:space="0" w:color="auto"/>
        <w:right w:val="none" w:sz="0" w:space="0" w:color="auto"/>
      </w:divBdr>
    </w:div>
    <w:div w:id="1073160892">
      <w:bodyDiv w:val="1"/>
      <w:marLeft w:val="0"/>
      <w:marRight w:val="0"/>
      <w:marTop w:val="0"/>
      <w:marBottom w:val="0"/>
      <w:divBdr>
        <w:top w:val="none" w:sz="0" w:space="0" w:color="auto"/>
        <w:left w:val="none" w:sz="0" w:space="0" w:color="auto"/>
        <w:bottom w:val="none" w:sz="0" w:space="0" w:color="auto"/>
        <w:right w:val="none" w:sz="0" w:space="0" w:color="auto"/>
      </w:divBdr>
    </w:div>
    <w:div w:id="1073510376">
      <w:bodyDiv w:val="1"/>
      <w:marLeft w:val="0"/>
      <w:marRight w:val="0"/>
      <w:marTop w:val="0"/>
      <w:marBottom w:val="0"/>
      <w:divBdr>
        <w:top w:val="none" w:sz="0" w:space="0" w:color="auto"/>
        <w:left w:val="none" w:sz="0" w:space="0" w:color="auto"/>
        <w:bottom w:val="none" w:sz="0" w:space="0" w:color="auto"/>
        <w:right w:val="none" w:sz="0" w:space="0" w:color="auto"/>
      </w:divBdr>
    </w:div>
    <w:div w:id="1076053299">
      <w:bodyDiv w:val="1"/>
      <w:marLeft w:val="0"/>
      <w:marRight w:val="0"/>
      <w:marTop w:val="0"/>
      <w:marBottom w:val="0"/>
      <w:divBdr>
        <w:top w:val="none" w:sz="0" w:space="0" w:color="auto"/>
        <w:left w:val="none" w:sz="0" w:space="0" w:color="auto"/>
        <w:bottom w:val="none" w:sz="0" w:space="0" w:color="auto"/>
        <w:right w:val="none" w:sz="0" w:space="0" w:color="auto"/>
      </w:divBdr>
    </w:div>
    <w:div w:id="1086195257">
      <w:bodyDiv w:val="1"/>
      <w:marLeft w:val="0"/>
      <w:marRight w:val="0"/>
      <w:marTop w:val="0"/>
      <w:marBottom w:val="0"/>
      <w:divBdr>
        <w:top w:val="none" w:sz="0" w:space="0" w:color="auto"/>
        <w:left w:val="none" w:sz="0" w:space="0" w:color="auto"/>
        <w:bottom w:val="none" w:sz="0" w:space="0" w:color="auto"/>
        <w:right w:val="none" w:sz="0" w:space="0" w:color="auto"/>
      </w:divBdr>
    </w:div>
    <w:div w:id="1086613305">
      <w:bodyDiv w:val="1"/>
      <w:marLeft w:val="0"/>
      <w:marRight w:val="0"/>
      <w:marTop w:val="0"/>
      <w:marBottom w:val="0"/>
      <w:divBdr>
        <w:top w:val="none" w:sz="0" w:space="0" w:color="auto"/>
        <w:left w:val="none" w:sz="0" w:space="0" w:color="auto"/>
        <w:bottom w:val="none" w:sz="0" w:space="0" w:color="auto"/>
        <w:right w:val="none" w:sz="0" w:space="0" w:color="auto"/>
      </w:divBdr>
    </w:div>
    <w:div w:id="1087000477">
      <w:bodyDiv w:val="1"/>
      <w:marLeft w:val="0"/>
      <w:marRight w:val="0"/>
      <w:marTop w:val="0"/>
      <w:marBottom w:val="0"/>
      <w:divBdr>
        <w:top w:val="none" w:sz="0" w:space="0" w:color="auto"/>
        <w:left w:val="none" w:sz="0" w:space="0" w:color="auto"/>
        <w:bottom w:val="none" w:sz="0" w:space="0" w:color="auto"/>
        <w:right w:val="none" w:sz="0" w:space="0" w:color="auto"/>
      </w:divBdr>
    </w:div>
    <w:div w:id="1088111736">
      <w:bodyDiv w:val="1"/>
      <w:marLeft w:val="0"/>
      <w:marRight w:val="0"/>
      <w:marTop w:val="0"/>
      <w:marBottom w:val="0"/>
      <w:divBdr>
        <w:top w:val="none" w:sz="0" w:space="0" w:color="auto"/>
        <w:left w:val="none" w:sz="0" w:space="0" w:color="auto"/>
        <w:bottom w:val="none" w:sz="0" w:space="0" w:color="auto"/>
        <w:right w:val="none" w:sz="0" w:space="0" w:color="auto"/>
      </w:divBdr>
    </w:div>
    <w:div w:id="1100221903">
      <w:bodyDiv w:val="1"/>
      <w:marLeft w:val="0"/>
      <w:marRight w:val="0"/>
      <w:marTop w:val="0"/>
      <w:marBottom w:val="0"/>
      <w:divBdr>
        <w:top w:val="none" w:sz="0" w:space="0" w:color="auto"/>
        <w:left w:val="none" w:sz="0" w:space="0" w:color="auto"/>
        <w:bottom w:val="none" w:sz="0" w:space="0" w:color="auto"/>
        <w:right w:val="none" w:sz="0" w:space="0" w:color="auto"/>
      </w:divBdr>
    </w:div>
    <w:div w:id="1120564398">
      <w:bodyDiv w:val="1"/>
      <w:marLeft w:val="0"/>
      <w:marRight w:val="0"/>
      <w:marTop w:val="0"/>
      <w:marBottom w:val="0"/>
      <w:divBdr>
        <w:top w:val="none" w:sz="0" w:space="0" w:color="auto"/>
        <w:left w:val="none" w:sz="0" w:space="0" w:color="auto"/>
        <w:bottom w:val="none" w:sz="0" w:space="0" w:color="auto"/>
        <w:right w:val="none" w:sz="0" w:space="0" w:color="auto"/>
      </w:divBdr>
    </w:div>
    <w:div w:id="1122841461">
      <w:bodyDiv w:val="1"/>
      <w:marLeft w:val="0"/>
      <w:marRight w:val="0"/>
      <w:marTop w:val="0"/>
      <w:marBottom w:val="0"/>
      <w:divBdr>
        <w:top w:val="none" w:sz="0" w:space="0" w:color="auto"/>
        <w:left w:val="none" w:sz="0" w:space="0" w:color="auto"/>
        <w:bottom w:val="none" w:sz="0" w:space="0" w:color="auto"/>
        <w:right w:val="none" w:sz="0" w:space="0" w:color="auto"/>
      </w:divBdr>
    </w:div>
    <w:div w:id="1128544662">
      <w:bodyDiv w:val="1"/>
      <w:marLeft w:val="0"/>
      <w:marRight w:val="0"/>
      <w:marTop w:val="0"/>
      <w:marBottom w:val="0"/>
      <w:divBdr>
        <w:top w:val="none" w:sz="0" w:space="0" w:color="auto"/>
        <w:left w:val="none" w:sz="0" w:space="0" w:color="auto"/>
        <w:bottom w:val="none" w:sz="0" w:space="0" w:color="auto"/>
        <w:right w:val="none" w:sz="0" w:space="0" w:color="auto"/>
      </w:divBdr>
    </w:div>
    <w:div w:id="1132139826">
      <w:bodyDiv w:val="1"/>
      <w:marLeft w:val="0"/>
      <w:marRight w:val="0"/>
      <w:marTop w:val="0"/>
      <w:marBottom w:val="0"/>
      <w:divBdr>
        <w:top w:val="none" w:sz="0" w:space="0" w:color="auto"/>
        <w:left w:val="none" w:sz="0" w:space="0" w:color="auto"/>
        <w:bottom w:val="none" w:sz="0" w:space="0" w:color="auto"/>
        <w:right w:val="none" w:sz="0" w:space="0" w:color="auto"/>
      </w:divBdr>
    </w:div>
    <w:div w:id="1138641932">
      <w:bodyDiv w:val="1"/>
      <w:marLeft w:val="0"/>
      <w:marRight w:val="0"/>
      <w:marTop w:val="0"/>
      <w:marBottom w:val="0"/>
      <w:divBdr>
        <w:top w:val="none" w:sz="0" w:space="0" w:color="auto"/>
        <w:left w:val="none" w:sz="0" w:space="0" w:color="auto"/>
        <w:bottom w:val="none" w:sz="0" w:space="0" w:color="auto"/>
        <w:right w:val="none" w:sz="0" w:space="0" w:color="auto"/>
      </w:divBdr>
    </w:div>
    <w:div w:id="1138768900">
      <w:bodyDiv w:val="1"/>
      <w:marLeft w:val="0"/>
      <w:marRight w:val="0"/>
      <w:marTop w:val="0"/>
      <w:marBottom w:val="0"/>
      <w:divBdr>
        <w:top w:val="none" w:sz="0" w:space="0" w:color="auto"/>
        <w:left w:val="none" w:sz="0" w:space="0" w:color="auto"/>
        <w:bottom w:val="none" w:sz="0" w:space="0" w:color="auto"/>
        <w:right w:val="none" w:sz="0" w:space="0" w:color="auto"/>
      </w:divBdr>
    </w:div>
    <w:div w:id="1141310984">
      <w:bodyDiv w:val="1"/>
      <w:marLeft w:val="0"/>
      <w:marRight w:val="0"/>
      <w:marTop w:val="0"/>
      <w:marBottom w:val="0"/>
      <w:divBdr>
        <w:top w:val="none" w:sz="0" w:space="0" w:color="auto"/>
        <w:left w:val="none" w:sz="0" w:space="0" w:color="auto"/>
        <w:bottom w:val="none" w:sz="0" w:space="0" w:color="auto"/>
        <w:right w:val="none" w:sz="0" w:space="0" w:color="auto"/>
      </w:divBdr>
    </w:div>
    <w:div w:id="1147556259">
      <w:bodyDiv w:val="1"/>
      <w:marLeft w:val="0"/>
      <w:marRight w:val="0"/>
      <w:marTop w:val="0"/>
      <w:marBottom w:val="0"/>
      <w:divBdr>
        <w:top w:val="none" w:sz="0" w:space="0" w:color="auto"/>
        <w:left w:val="none" w:sz="0" w:space="0" w:color="auto"/>
        <w:bottom w:val="none" w:sz="0" w:space="0" w:color="auto"/>
        <w:right w:val="none" w:sz="0" w:space="0" w:color="auto"/>
      </w:divBdr>
    </w:div>
    <w:div w:id="1150290632">
      <w:bodyDiv w:val="1"/>
      <w:marLeft w:val="0"/>
      <w:marRight w:val="0"/>
      <w:marTop w:val="0"/>
      <w:marBottom w:val="0"/>
      <w:divBdr>
        <w:top w:val="none" w:sz="0" w:space="0" w:color="auto"/>
        <w:left w:val="none" w:sz="0" w:space="0" w:color="auto"/>
        <w:bottom w:val="none" w:sz="0" w:space="0" w:color="auto"/>
        <w:right w:val="none" w:sz="0" w:space="0" w:color="auto"/>
      </w:divBdr>
    </w:div>
    <w:div w:id="1160075412">
      <w:bodyDiv w:val="1"/>
      <w:marLeft w:val="0"/>
      <w:marRight w:val="0"/>
      <w:marTop w:val="0"/>
      <w:marBottom w:val="0"/>
      <w:divBdr>
        <w:top w:val="none" w:sz="0" w:space="0" w:color="auto"/>
        <w:left w:val="none" w:sz="0" w:space="0" w:color="auto"/>
        <w:bottom w:val="none" w:sz="0" w:space="0" w:color="auto"/>
        <w:right w:val="none" w:sz="0" w:space="0" w:color="auto"/>
      </w:divBdr>
    </w:div>
    <w:div w:id="1168669148">
      <w:bodyDiv w:val="1"/>
      <w:marLeft w:val="0"/>
      <w:marRight w:val="0"/>
      <w:marTop w:val="0"/>
      <w:marBottom w:val="0"/>
      <w:divBdr>
        <w:top w:val="none" w:sz="0" w:space="0" w:color="auto"/>
        <w:left w:val="none" w:sz="0" w:space="0" w:color="auto"/>
        <w:bottom w:val="none" w:sz="0" w:space="0" w:color="auto"/>
        <w:right w:val="none" w:sz="0" w:space="0" w:color="auto"/>
      </w:divBdr>
    </w:div>
    <w:div w:id="1186401857">
      <w:bodyDiv w:val="1"/>
      <w:marLeft w:val="0"/>
      <w:marRight w:val="0"/>
      <w:marTop w:val="0"/>
      <w:marBottom w:val="0"/>
      <w:divBdr>
        <w:top w:val="none" w:sz="0" w:space="0" w:color="auto"/>
        <w:left w:val="none" w:sz="0" w:space="0" w:color="auto"/>
        <w:bottom w:val="none" w:sz="0" w:space="0" w:color="auto"/>
        <w:right w:val="none" w:sz="0" w:space="0" w:color="auto"/>
      </w:divBdr>
    </w:div>
    <w:div w:id="1198808646">
      <w:bodyDiv w:val="1"/>
      <w:marLeft w:val="0"/>
      <w:marRight w:val="0"/>
      <w:marTop w:val="0"/>
      <w:marBottom w:val="0"/>
      <w:divBdr>
        <w:top w:val="none" w:sz="0" w:space="0" w:color="auto"/>
        <w:left w:val="none" w:sz="0" w:space="0" w:color="auto"/>
        <w:bottom w:val="none" w:sz="0" w:space="0" w:color="auto"/>
        <w:right w:val="none" w:sz="0" w:space="0" w:color="auto"/>
      </w:divBdr>
    </w:div>
    <w:div w:id="1212888631">
      <w:bodyDiv w:val="1"/>
      <w:marLeft w:val="0"/>
      <w:marRight w:val="0"/>
      <w:marTop w:val="0"/>
      <w:marBottom w:val="0"/>
      <w:divBdr>
        <w:top w:val="none" w:sz="0" w:space="0" w:color="auto"/>
        <w:left w:val="none" w:sz="0" w:space="0" w:color="auto"/>
        <w:bottom w:val="none" w:sz="0" w:space="0" w:color="auto"/>
        <w:right w:val="none" w:sz="0" w:space="0" w:color="auto"/>
      </w:divBdr>
    </w:div>
    <w:div w:id="1215702737">
      <w:bodyDiv w:val="1"/>
      <w:marLeft w:val="0"/>
      <w:marRight w:val="0"/>
      <w:marTop w:val="0"/>
      <w:marBottom w:val="0"/>
      <w:divBdr>
        <w:top w:val="none" w:sz="0" w:space="0" w:color="auto"/>
        <w:left w:val="none" w:sz="0" w:space="0" w:color="auto"/>
        <w:bottom w:val="none" w:sz="0" w:space="0" w:color="auto"/>
        <w:right w:val="none" w:sz="0" w:space="0" w:color="auto"/>
      </w:divBdr>
    </w:div>
    <w:div w:id="1217160413">
      <w:bodyDiv w:val="1"/>
      <w:marLeft w:val="0"/>
      <w:marRight w:val="0"/>
      <w:marTop w:val="0"/>
      <w:marBottom w:val="0"/>
      <w:divBdr>
        <w:top w:val="none" w:sz="0" w:space="0" w:color="auto"/>
        <w:left w:val="none" w:sz="0" w:space="0" w:color="auto"/>
        <w:bottom w:val="none" w:sz="0" w:space="0" w:color="auto"/>
        <w:right w:val="none" w:sz="0" w:space="0" w:color="auto"/>
      </w:divBdr>
    </w:div>
    <w:div w:id="1236086728">
      <w:bodyDiv w:val="1"/>
      <w:marLeft w:val="0"/>
      <w:marRight w:val="0"/>
      <w:marTop w:val="0"/>
      <w:marBottom w:val="0"/>
      <w:divBdr>
        <w:top w:val="none" w:sz="0" w:space="0" w:color="auto"/>
        <w:left w:val="none" w:sz="0" w:space="0" w:color="auto"/>
        <w:bottom w:val="none" w:sz="0" w:space="0" w:color="auto"/>
        <w:right w:val="none" w:sz="0" w:space="0" w:color="auto"/>
      </w:divBdr>
    </w:div>
    <w:div w:id="1254359308">
      <w:bodyDiv w:val="1"/>
      <w:marLeft w:val="0"/>
      <w:marRight w:val="0"/>
      <w:marTop w:val="0"/>
      <w:marBottom w:val="0"/>
      <w:divBdr>
        <w:top w:val="none" w:sz="0" w:space="0" w:color="auto"/>
        <w:left w:val="none" w:sz="0" w:space="0" w:color="auto"/>
        <w:bottom w:val="none" w:sz="0" w:space="0" w:color="auto"/>
        <w:right w:val="none" w:sz="0" w:space="0" w:color="auto"/>
      </w:divBdr>
    </w:div>
    <w:div w:id="1255015181">
      <w:bodyDiv w:val="1"/>
      <w:marLeft w:val="0"/>
      <w:marRight w:val="0"/>
      <w:marTop w:val="0"/>
      <w:marBottom w:val="0"/>
      <w:divBdr>
        <w:top w:val="none" w:sz="0" w:space="0" w:color="auto"/>
        <w:left w:val="none" w:sz="0" w:space="0" w:color="auto"/>
        <w:bottom w:val="none" w:sz="0" w:space="0" w:color="auto"/>
        <w:right w:val="none" w:sz="0" w:space="0" w:color="auto"/>
      </w:divBdr>
    </w:div>
    <w:div w:id="1258908697">
      <w:bodyDiv w:val="1"/>
      <w:marLeft w:val="0"/>
      <w:marRight w:val="0"/>
      <w:marTop w:val="0"/>
      <w:marBottom w:val="0"/>
      <w:divBdr>
        <w:top w:val="none" w:sz="0" w:space="0" w:color="auto"/>
        <w:left w:val="none" w:sz="0" w:space="0" w:color="auto"/>
        <w:bottom w:val="none" w:sz="0" w:space="0" w:color="auto"/>
        <w:right w:val="none" w:sz="0" w:space="0" w:color="auto"/>
      </w:divBdr>
    </w:div>
    <w:div w:id="1259563025">
      <w:bodyDiv w:val="1"/>
      <w:marLeft w:val="0"/>
      <w:marRight w:val="0"/>
      <w:marTop w:val="0"/>
      <w:marBottom w:val="0"/>
      <w:divBdr>
        <w:top w:val="none" w:sz="0" w:space="0" w:color="auto"/>
        <w:left w:val="none" w:sz="0" w:space="0" w:color="auto"/>
        <w:bottom w:val="none" w:sz="0" w:space="0" w:color="auto"/>
        <w:right w:val="none" w:sz="0" w:space="0" w:color="auto"/>
      </w:divBdr>
    </w:div>
    <w:div w:id="1272007772">
      <w:bodyDiv w:val="1"/>
      <w:marLeft w:val="0"/>
      <w:marRight w:val="0"/>
      <w:marTop w:val="0"/>
      <w:marBottom w:val="0"/>
      <w:divBdr>
        <w:top w:val="none" w:sz="0" w:space="0" w:color="auto"/>
        <w:left w:val="none" w:sz="0" w:space="0" w:color="auto"/>
        <w:bottom w:val="none" w:sz="0" w:space="0" w:color="auto"/>
        <w:right w:val="none" w:sz="0" w:space="0" w:color="auto"/>
      </w:divBdr>
    </w:div>
    <w:div w:id="1276913176">
      <w:bodyDiv w:val="1"/>
      <w:marLeft w:val="0"/>
      <w:marRight w:val="0"/>
      <w:marTop w:val="0"/>
      <w:marBottom w:val="0"/>
      <w:divBdr>
        <w:top w:val="none" w:sz="0" w:space="0" w:color="auto"/>
        <w:left w:val="none" w:sz="0" w:space="0" w:color="auto"/>
        <w:bottom w:val="none" w:sz="0" w:space="0" w:color="auto"/>
        <w:right w:val="none" w:sz="0" w:space="0" w:color="auto"/>
      </w:divBdr>
    </w:div>
    <w:div w:id="1293292571">
      <w:bodyDiv w:val="1"/>
      <w:marLeft w:val="0"/>
      <w:marRight w:val="0"/>
      <w:marTop w:val="0"/>
      <w:marBottom w:val="0"/>
      <w:divBdr>
        <w:top w:val="none" w:sz="0" w:space="0" w:color="auto"/>
        <w:left w:val="none" w:sz="0" w:space="0" w:color="auto"/>
        <w:bottom w:val="none" w:sz="0" w:space="0" w:color="auto"/>
        <w:right w:val="none" w:sz="0" w:space="0" w:color="auto"/>
      </w:divBdr>
    </w:div>
    <w:div w:id="1294822197">
      <w:bodyDiv w:val="1"/>
      <w:marLeft w:val="0"/>
      <w:marRight w:val="0"/>
      <w:marTop w:val="0"/>
      <w:marBottom w:val="0"/>
      <w:divBdr>
        <w:top w:val="none" w:sz="0" w:space="0" w:color="auto"/>
        <w:left w:val="none" w:sz="0" w:space="0" w:color="auto"/>
        <w:bottom w:val="none" w:sz="0" w:space="0" w:color="auto"/>
        <w:right w:val="none" w:sz="0" w:space="0" w:color="auto"/>
      </w:divBdr>
    </w:div>
    <w:div w:id="1301812345">
      <w:bodyDiv w:val="1"/>
      <w:marLeft w:val="0"/>
      <w:marRight w:val="0"/>
      <w:marTop w:val="0"/>
      <w:marBottom w:val="0"/>
      <w:divBdr>
        <w:top w:val="none" w:sz="0" w:space="0" w:color="auto"/>
        <w:left w:val="none" w:sz="0" w:space="0" w:color="auto"/>
        <w:bottom w:val="none" w:sz="0" w:space="0" w:color="auto"/>
        <w:right w:val="none" w:sz="0" w:space="0" w:color="auto"/>
      </w:divBdr>
    </w:div>
    <w:div w:id="1302926586">
      <w:bodyDiv w:val="1"/>
      <w:marLeft w:val="0"/>
      <w:marRight w:val="0"/>
      <w:marTop w:val="0"/>
      <w:marBottom w:val="0"/>
      <w:divBdr>
        <w:top w:val="none" w:sz="0" w:space="0" w:color="auto"/>
        <w:left w:val="none" w:sz="0" w:space="0" w:color="auto"/>
        <w:bottom w:val="none" w:sz="0" w:space="0" w:color="auto"/>
        <w:right w:val="none" w:sz="0" w:space="0" w:color="auto"/>
      </w:divBdr>
    </w:div>
    <w:div w:id="1308046231">
      <w:bodyDiv w:val="1"/>
      <w:marLeft w:val="0"/>
      <w:marRight w:val="0"/>
      <w:marTop w:val="0"/>
      <w:marBottom w:val="0"/>
      <w:divBdr>
        <w:top w:val="none" w:sz="0" w:space="0" w:color="auto"/>
        <w:left w:val="none" w:sz="0" w:space="0" w:color="auto"/>
        <w:bottom w:val="none" w:sz="0" w:space="0" w:color="auto"/>
        <w:right w:val="none" w:sz="0" w:space="0" w:color="auto"/>
      </w:divBdr>
    </w:div>
    <w:div w:id="1309095334">
      <w:bodyDiv w:val="1"/>
      <w:marLeft w:val="0"/>
      <w:marRight w:val="0"/>
      <w:marTop w:val="0"/>
      <w:marBottom w:val="0"/>
      <w:divBdr>
        <w:top w:val="none" w:sz="0" w:space="0" w:color="auto"/>
        <w:left w:val="none" w:sz="0" w:space="0" w:color="auto"/>
        <w:bottom w:val="none" w:sz="0" w:space="0" w:color="auto"/>
        <w:right w:val="none" w:sz="0" w:space="0" w:color="auto"/>
      </w:divBdr>
    </w:div>
    <w:div w:id="1309749240">
      <w:bodyDiv w:val="1"/>
      <w:marLeft w:val="0"/>
      <w:marRight w:val="0"/>
      <w:marTop w:val="0"/>
      <w:marBottom w:val="0"/>
      <w:divBdr>
        <w:top w:val="none" w:sz="0" w:space="0" w:color="auto"/>
        <w:left w:val="none" w:sz="0" w:space="0" w:color="auto"/>
        <w:bottom w:val="none" w:sz="0" w:space="0" w:color="auto"/>
        <w:right w:val="none" w:sz="0" w:space="0" w:color="auto"/>
      </w:divBdr>
    </w:div>
    <w:div w:id="1320235142">
      <w:bodyDiv w:val="1"/>
      <w:marLeft w:val="0"/>
      <w:marRight w:val="0"/>
      <w:marTop w:val="0"/>
      <w:marBottom w:val="0"/>
      <w:divBdr>
        <w:top w:val="none" w:sz="0" w:space="0" w:color="auto"/>
        <w:left w:val="none" w:sz="0" w:space="0" w:color="auto"/>
        <w:bottom w:val="none" w:sz="0" w:space="0" w:color="auto"/>
        <w:right w:val="none" w:sz="0" w:space="0" w:color="auto"/>
      </w:divBdr>
    </w:div>
    <w:div w:id="1323196803">
      <w:bodyDiv w:val="1"/>
      <w:marLeft w:val="0"/>
      <w:marRight w:val="0"/>
      <w:marTop w:val="0"/>
      <w:marBottom w:val="0"/>
      <w:divBdr>
        <w:top w:val="none" w:sz="0" w:space="0" w:color="auto"/>
        <w:left w:val="none" w:sz="0" w:space="0" w:color="auto"/>
        <w:bottom w:val="none" w:sz="0" w:space="0" w:color="auto"/>
        <w:right w:val="none" w:sz="0" w:space="0" w:color="auto"/>
      </w:divBdr>
    </w:div>
    <w:div w:id="1332219140">
      <w:bodyDiv w:val="1"/>
      <w:marLeft w:val="0"/>
      <w:marRight w:val="0"/>
      <w:marTop w:val="0"/>
      <w:marBottom w:val="0"/>
      <w:divBdr>
        <w:top w:val="none" w:sz="0" w:space="0" w:color="auto"/>
        <w:left w:val="none" w:sz="0" w:space="0" w:color="auto"/>
        <w:bottom w:val="none" w:sz="0" w:space="0" w:color="auto"/>
        <w:right w:val="none" w:sz="0" w:space="0" w:color="auto"/>
      </w:divBdr>
    </w:div>
    <w:div w:id="1337003663">
      <w:bodyDiv w:val="1"/>
      <w:marLeft w:val="0"/>
      <w:marRight w:val="0"/>
      <w:marTop w:val="0"/>
      <w:marBottom w:val="0"/>
      <w:divBdr>
        <w:top w:val="none" w:sz="0" w:space="0" w:color="auto"/>
        <w:left w:val="none" w:sz="0" w:space="0" w:color="auto"/>
        <w:bottom w:val="none" w:sz="0" w:space="0" w:color="auto"/>
        <w:right w:val="none" w:sz="0" w:space="0" w:color="auto"/>
      </w:divBdr>
    </w:div>
    <w:div w:id="1345010781">
      <w:bodyDiv w:val="1"/>
      <w:marLeft w:val="0"/>
      <w:marRight w:val="0"/>
      <w:marTop w:val="0"/>
      <w:marBottom w:val="0"/>
      <w:divBdr>
        <w:top w:val="none" w:sz="0" w:space="0" w:color="auto"/>
        <w:left w:val="none" w:sz="0" w:space="0" w:color="auto"/>
        <w:bottom w:val="none" w:sz="0" w:space="0" w:color="auto"/>
        <w:right w:val="none" w:sz="0" w:space="0" w:color="auto"/>
      </w:divBdr>
    </w:div>
    <w:div w:id="1345207256">
      <w:bodyDiv w:val="1"/>
      <w:marLeft w:val="0"/>
      <w:marRight w:val="0"/>
      <w:marTop w:val="0"/>
      <w:marBottom w:val="0"/>
      <w:divBdr>
        <w:top w:val="none" w:sz="0" w:space="0" w:color="auto"/>
        <w:left w:val="none" w:sz="0" w:space="0" w:color="auto"/>
        <w:bottom w:val="none" w:sz="0" w:space="0" w:color="auto"/>
        <w:right w:val="none" w:sz="0" w:space="0" w:color="auto"/>
      </w:divBdr>
    </w:div>
    <w:div w:id="1345937529">
      <w:bodyDiv w:val="1"/>
      <w:marLeft w:val="0"/>
      <w:marRight w:val="0"/>
      <w:marTop w:val="0"/>
      <w:marBottom w:val="0"/>
      <w:divBdr>
        <w:top w:val="none" w:sz="0" w:space="0" w:color="auto"/>
        <w:left w:val="none" w:sz="0" w:space="0" w:color="auto"/>
        <w:bottom w:val="none" w:sz="0" w:space="0" w:color="auto"/>
        <w:right w:val="none" w:sz="0" w:space="0" w:color="auto"/>
      </w:divBdr>
    </w:div>
    <w:div w:id="1350254707">
      <w:bodyDiv w:val="1"/>
      <w:marLeft w:val="0"/>
      <w:marRight w:val="0"/>
      <w:marTop w:val="0"/>
      <w:marBottom w:val="0"/>
      <w:divBdr>
        <w:top w:val="none" w:sz="0" w:space="0" w:color="auto"/>
        <w:left w:val="none" w:sz="0" w:space="0" w:color="auto"/>
        <w:bottom w:val="none" w:sz="0" w:space="0" w:color="auto"/>
        <w:right w:val="none" w:sz="0" w:space="0" w:color="auto"/>
      </w:divBdr>
    </w:div>
    <w:div w:id="1381249284">
      <w:bodyDiv w:val="1"/>
      <w:marLeft w:val="0"/>
      <w:marRight w:val="0"/>
      <w:marTop w:val="0"/>
      <w:marBottom w:val="0"/>
      <w:divBdr>
        <w:top w:val="none" w:sz="0" w:space="0" w:color="auto"/>
        <w:left w:val="none" w:sz="0" w:space="0" w:color="auto"/>
        <w:bottom w:val="none" w:sz="0" w:space="0" w:color="auto"/>
        <w:right w:val="none" w:sz="0" w:space="0" w:color="auto"/>
      </w:divBdr>
    </w:div>
    <w:div w:id="1398287342">
      <w:bodyDiv w:val="1"/>
      <w:marLeft w:val="0"/>
      <w:marRight w:val="0"/>
      <w:marTop w:val="0"/>
      <w:marBottom w:val="0"/>
      <w:divBdr>
        <w:top w:val="none" w:sz="0" w:space="0" w:color="auto"/>
        <w:left w:val="none" w:sz="0" w:space="0" w:color="auto"/>
        <w:bottom w:val="none" w:sz="0" w:space="0" w:color="auto"/>
        <w:right w:val="none" w:sz="0" w:space="0" w:color="auto"/>
      </w:divBdr>
    </w:div>
    <w:div w:id="1399009998">
      <w:bodyDiv w:val="1"/>
      <w:marLeft w:val="0"/>
      <w:marRight w:val="0"/>
      <w:marTop w:val="0"/>
      <w:marBottom w:val="0"/>
      <w:divBdr>
        <w:top w:val="none" w:sz="0" w:space="0" w:color="auto"/>
        <w:left w:val="none" w:sz="0" w:space="0" w:color="auto"/>
        <w:bottom w:val="none" w:sz="0" w:space="0" w:color="auto"/>
        <w:right w:val="none" w:sz="0" w:space="0" w:color="auto"/>
      </w:divBdr>
    </w:div>
    <w:div w:id="1407150417">
      <w:bodyDiv w:val="1"/>
      <w:marLeft w:val="0"/>
      <w:marRight w:val="0"/>
      <w:marTop w:val="0"/>
      <w:marBottom w:val="0"/>
      <w:divBdr>
        <w:top w:val="none" w:sz="0" w:space="0" w:color="auto"/>
        <w:left w:val="none" w:sz="0" w:space="0" w:color="auto"/>
        <w:bottom w:val="none" w:sz="0" w:space="0" w:color="auto"/>
        <w:right w:val="none" w:sz="0" w:space="0" w:color="auto"/>
      </w:divBdr>
    </w:div>
    <w:div w:id="1423452234">
      <w:bodyDiv w:val="1"/>
      <w:marLeft w:val="0"/>
      <w:marRight w:val="0"/>
      <w:marTop w:val="0"/>
      <w:marBottom w:val="0"/>
      <w:divBdr>
        <w:top w:val="none" w:sz="0" w:space="0" w:color="auto"/>
        <w:left w:val="none" w:sz="0" w:space="0" w:color="auto"/>
        <w:bottom w:val="none" w:sz="0" w:space="0" w:color="auto"/>
        <w:right w:val="none" w:sz="0" w:space="0" w:color="auto"/>
      </w:divBdr>
    </w:div>
    <w:div w:id="1424296500">
      <w:bodyDiv w:val="1"/>
      <w:marLeft w:val="0"/>
      <w:marRight w:val="0"/>
      <w:marTop w:val="0"/>
      <w:marBottom w:val="0"/>
      <w:divBdr>
        <w:top w:val="none" w:sz="0" w:space="0" w:color="auto"/>
        <w:left w:val="none" w:sz="0" w:space="0" w:color="auto"/>
        <w:bottom w:val="none" w:sz="0" w:space="0" w:color="auto"/>
        <w:right w:val="none" w:sz="0" w:space="0" w:color="auto"/>
      </w:divBdr>
    </w:div>
    <w:div w:id="1426418799">
      <w:bodyDiv w:val="1"/>
      <w:marLeft w:val="0"/>
      <w:marRight w:val="0"/>
      <w:marTop w:val="0"/>
      <w:marBottom w:val="0"/>
      <w:divBdr>
        <w:top w:val="none" w:sz="0" w:space="0" w:color="auto"/>
        <w:left w:val="none" w:sz="0" w:space="0" w:color="auto"/>
        <w:bottom w:val="none" w:sz="0" w:space="0" w:color="auto"/>
        <w:right w:val="none" w:sz="0" w:space="0" w:color="auto"/>
      </w:divBdr>
    </w:div>
    <w:div w:id="1434937033">
      <w:bodyDiv w:val="1"/>
      <w:marLeft w:val="0"/>
      <w:marRight w:val="0"/>
      <w:marTop w:val="0"/>
      <w:marBottom w:val="0"/>
      <w:divBdr>
        <w:top w:val="none" w:sz="0" w:space="0" w:color="auto"/>
        <w:left w:val="none" w:sz="0" w:space="0" w:color="auto"/>
        <w:bottom w:val="none" w:sz="0" w:space="0" w:color="auto"/>
        <w:right w:val="none" w:sz="0" w:space="0" w:color="auto"/>
      </w:divBdr>
    </w:div>
    <w:div w:id="1436051469">
      <w:bodyDiv w:val="1"/>
      <w:marLeft w:val="0"/>
      <w:marRight w:val="0"/>
      <w:marTop w:val="0"/>
      <w:marBottom w:val="0"/>
      <w:divBdr>
        <w:top w:val="none" w:sz="0" w:space="0" w:color="auto"/>
        <w:left w:val="none" w:sz="0" w:space="0" w:color="auto"/>
        <w:bottom w:val="none" w:sz="0" w:space="0" w:color="auto"/>
        <w:right w:val="none" w:sz="0" w:space="0" w:color="auto"/>
      </w:divBdr>
    </w:div>
    <w:div w:id="1436708889">
      <w:bodyDiv w:val="1"/>
      <w:marLeft w:val="0"/>
      <w:marRight w:val="0"/>
      <w:marTop w:val="0"/>
      <w:marBottom w:val="0"/>
      <w:divBdr>
        <w:top w:val="none" w:sz="0" w:space="0" w:color="auto"/>
        <w:left w:val="none" w:sz="0" w:space="0" w:color="auto"/>
        <w:bottom w:val="none" w:sz="0" w:space="0" w:color="auto"/>
        <w:right w:val="none" w:sz="0" w:space="0" w:color="auto"/>
      </w:divBdr>
    </w:div>
    <w:div w:id="1437944309">
      <w:bodyDiv w:val="1"/>
      <w:marLeft w:val="0"/>
      <w:marRight w:val="0"/>
      <w:marTop w:val="0"/>
      <w:marBottom w:val="0"/>
      <w:divBdr>
        <w:top w:val="none" w:sz="0" w:space="0" w:color="auto"/>
        <w:left w:val="none" w:sz="0" w:space="0" w:color="auto"/>
        <w:bottom w:val="none" w:sz="0" w:space="0" w:color="auto"/>
        <w:right w:val="none" w:sz="0" w:space="0" w:color="auto"/>
      </w:divBdr>
    </w:div>
    <w:div w:id="1448817658">
      <w:bodyDiv w:val="1"/>
      <w:marLeft w:val="0"/>
      <w:marRight w:val="0"/>
      <w:marTop w:val="0"/>
      <w:marBottom w:val="0"/>
      <w:divBdr>
        <w:top w:val="none" w:sz="0" w:space="0" w:color="auto"/>
        <w:left w:val="none" w:sz="0" w:space="0" w:color="auto"/>
        <w:bottom w:val="none" w:sz="0" w:space="0" w:color="auto"/>
        <w:right w:val="none" w:sz="0" w:space="0" w:color="auto"/>
      </w:divBdr>
    </w:div>
    <w:div w:id="1453403970">
      <w:bodyDiv w:val="1"/>
      <w:marLeft w:val="0"/>
      <w:marRight w:val="0"/>
      <w:marTop w:val="0"/>
      <w:marBottom w:val="0"/>
      <w:divBdr>
        <w:top w:val="none" w:sz="0" w:space="0" w:color="auto"/>
        <w:left w:val="none" w:sz="0" w:space="0" w:color="auto"/>
        <w:bottom w:val="none" w:sz="0" w:space="0" w:color="auto"/>
        <w:right w:val="none" w:sz="0" w:space="0" w:color="auto"/>
      </w:divBdr>
    </w:div>
    <w:div w:id="1458254118">
      <w:bodyDiv w:val="1"/>
      <w:marLeft w:val="0"/>
      <w:marRight w:val="0"/>
      <w:marTop w:val="0"/>
      <w:marBottom w:val="0"/>
      <w:divBdr>
        <w:top w:val="none" w:sz="0" w:space="0" w:color="auto"/>
        <w:left w:val="none" w:sz="0" w:space="0" w:color="auto"/>
        <w:bottom w:val="none" w:sz="0" w:space="0" w:color="auto"/>
        <w:right w:val="none" w:sz="0" w:space="0" w:color="auto"/>
      </w:divBdr>
    </w:div>
    <w:div w:id="1458834542">
      <w:bodyDiv w:val="1"/>
      <w:marLeft w:val="0"/>
      <w:marRight w:val="0"/>
      <w:marTop w:val="0"/>
      <w:marBottom w:val="0"/>
      <w:divBdr>
        <w:top w:val="none" w:sz="0" w:space="0" w:color="auto"/>
        <w:left w:val="none" w:sz="0" w:space="0" w:color="auto"/>
        <w:bottom w:val="none" w:sz="0" w:space="0" w:color="auto"/>
        <w:right w:val="none" w:sz="0" w:space="0" w:color="auto"/>
      </w:divBdr>
    </w:div>
    <w:div w:id="1460296048">
      <w:bodyDiv w:val="1"/>
      <w:marLeft w:val="0"/>
      <w:marRight w:val="0"/>
      <w:marTop w:val="0"/>
      <w:marBottom w:val="0"/>
      <w:divBdr>
        <w:top w:val="none" w:sz="0" w:space="0" w:color="auto"/>
        <w:left w:val="none" w:sz="0" w:space="0" w:color="auto"/>
        <w:bottom w:val="none" w:sz="0" w:space="0" w:color="auto"/>
        <w:right w:val="none" w:sz="0" w:space="0" w:color="auto"/>
      </w:divBdr>
    </w:div>
    <w:div w:id="1471896686">
      <w:bodyDiv w:val="1"/>
      <w:marLeft w:val="0"/>
      <w:marRight w:val="0"/>
      <w:marTop w:val="0"/>
      <w:marBottom w:val="0"/>
      <w:divBdr>
        <w:top w:val="none" w:sz="0" w:space="0" w:color="auto"/>
        <w:left w:val="none" w:sz="0" w:space="0" w:color="auto"/>
        <w:bottom w:val="none" w:sz="0" w:space="0" w:color="auto"/>
        <w:right w:val="none" w:sz="0" w:space="0" w:color="auto"/>
      </w:divBdr>
    </w:div>
    <w:div w:id="1480420577">
      <w:bodyDiv w:val="1"/>
      <w:marLeft w:val="0"/>
      <w:marRight w:val="0"/>
      <w:marTop w:val="0"/>
      <w:marBottom w:val="0"/>
      <w:divBdr>
        <w:top w:val="none" w:sz="0" w:space="0" w:color="auto"/>
        <w:left w:val="none" w:sz="0" w:space="0" w:color="auto"/>
        <w:bottom w:val="none" w:sz="0" w:space="0" w:color="auto"/>
        <w:right w:val="none" w:sz="0" w:space="0" w:color="auto"/>
      </w:divBdr>
    </w:div>
    <w:div w:id="1488668708">
      <w:bodyDiv w:val="1"/>
      <w:marLeft w:val="0"/>
      <w:marRight w:val="0"/>
      <w:marTop w:val="0"/>
      <w:marBottom w:val="0"/>
      <w:divBdr>
        <w:top w:val="none" w:sz="0" w:space="0" w:color="auto"/>
        <w:left w:val="none" w:sz="0" w:space="0" w:color="auto"/>
        <w:bottom w:val="none" w:sz="0" w:space="0" w:color="auto"/>
        <w:right w:val="none" w:sz="0" w:space="0" w:color="auto"/>
      </w:divBdr>
    </w:div>
    <w:div w:id="1497762291">
      <w:bodyDiv w:val="1"/>
      <w:marLeft w:val="0"/>
      <w:marRight w:val="0"/>
      <w:marTop w:val="0"/>
      <w:marBottom w:val="0"/>
      <w:divBdr>
        <w:top w:val="none" w:sz="0" w:space="0" w:color="auto"/>
        <w:left w:val="none" w:sz="0" w:space="0" w:color="auto"/>
        <w:bottom w:val="none" w:sz="0" w:space="0" w:color="auto"/>
        <w:right w:val="none" w:sz="0" w:space="0" w:color="auto"/>
      </w:divBdr>
    </w:div>
    <w:div w:id="1500538298">
      <w:bodyDiv w:val="1"/>
      <w:marLeft w:val="0"/>
      <w:marRight w:val="0"/>
      <w:marTop w:val="0"/>
      <w:marBottom w:val="0"/>
      <w:divBdr>
        <w:top w:val="none" w:sz="0" w:space="0" w:color="auto"/>
        <w:left w:val="none" w:sz="0" w:space="0" w:color="auto"/>
        <w:bottom w:val="none" w:sz="0" w:space="0" w:color="auto"/>
        <w:right w:val="none" w:sz="0" w:space="0" w:color="auto"/>
      </w:divBdr>
    </w:div>
    <w:div w:id="1502355881">
      <w:bodyDiv w:val="1"/>
      <w:marLeft w:val="0"/>
      <w:marRight w:val="0"/>
      <w:marTop w:val="0"/>
      <w:marBottom w:val="0"/>
      <w:divBdr>
        <w:top w:val="none" w:sz="0" w:space="0" w:color="auto"/>
        <w:left w:val="none" w:sz="0" w:space="0" w:color="auto"/>
        <w:bottom w:val="none" w:sz="0" w:space="0" w:color="auto"/>
        <w:right w:val="none" w:sz="0" w:space="0" w:color="auto"/>
      </w:divBdr>
    </w:div>
    <w:div w:id="1513571104">
      <w:bodyDiv w:val="1"/>
      <w:marLeft w:val="0"/>
      <w:marRight w:val="0"/>
      <w:marTop w:val="0"/>
      <w:marBottom w:val="0"/>
      <w:divBdr>
        <w:top w:val="none" w:sz="0" w:space="0" w:color="auto"/>
        <w:left w:val="none" w:sz="0" w:space="0" w:color="auto"/>
        <w:bottom w:val="none" w:sz="0" w:space="0" w:color="auto"/>
        <w:right w:val="none" w:sz="0" w:space="0" w:color="auto"/>
      </w:divBdr>
    </w:div>
    <w:div w:id="1513641409">
      <w:bodyDiv w:val="1"/>
      <w:marLeft w:val="0"/>
      <w:marRight w:val="0"/>
      <w:marTop w:val="0"/>
      <w:marBottom w:val="0"/>
      <w:divBdr>
        <w:top w:val="none" w:sz="0" w:space="0" w:color="auto"/>
        <w:left w:val="none" w:sz="0" w:space="0" w:color="auto"/>
        <w:bottom w:val="none" w:sz="0" w:space="0" w:color="auto"/>
        <w:right w:val="none" w:sz="0" w:space="0" w:color="auto"/>
      </w:divBdr>
    </w:div>
    <w:div w:id="1513691188">
      <w:bodyDiv w:val="1"/>
      <w:marLeft w:val="0"/>
      <w:marRight w:val="0"/>
      <w:marTop w:val="0"/>
      <w:marBottom w:val="0"/>
      <w:divBdr>
        <w:top w:val="none" w:sz="0" w:space="0" w:color="auto"/>
        <w:left w:val="none" w:sz="0" w:space="0" w:color="auto"/>
        <w:bottom w:val="none" w:sz="0" w:space="0" w:color="auto"/>
        <w:right w:val="none" w:sz="0" w:space="0" w:color="auto"/>
      </w:divBdr>
    </w:div>
    <w:div w:id="1521578672">
      <w:bodyDiv w:val="1"/>
      <w:marLeft w:val="0"/>
      <w:marRight w:val="0"/>
      <w:marTop w:val="0"/>
      <w:marBottom w:val="0"/>
      <w:divBdr>
        <w:top w:val="none" w:sz="0" w:space="0" w:color="auto"/>
        <w:left w:val="none" w:sz="0" w:space="0" w:color="auto"/>
        <w:bottom w:val="none" w:sz="0" w:space="0" w:color="auto"/>
        <w:right w:val="none" w:sz="0" w:space="0" w:color="auto"/>
      </w:divBdr>
    </w:div>
    <w:div w:id="1522164350">
      <w:bodyDiv w:val="1"/>
      <w:marLeft w:val="0"/>
      <w:marRight w:val="0"/>
      <w:marTop w:val="0"/>
      <w:marBottom w:val="0"/>
      <w:divBdr>
        <w:top w:val="none" w:sz="0" w:space="0" w:color="auto"/>
        <w:left w:val="none" w:sz="0" w:space="0" w:color="auto"/>
        <w:bottom w:val="none" w:sz="0" w:space="0" w:color="auto"/>
        <w:right w:val="none" w:sz="0" w:space="0" w:color="auto"/>
      </w:divBdr>
    </w:div>
    <w:div w:id="1524323828">
      <w:bodyDiv w:val="1"/>
      <w:marLeft w:val="0"/>
      <w:marRight w:val="0"/>
      <w:marTop w:val="0"/>
      <w:marBottom w:val="0"/>
      <w:divBdr>
        <w:top w:val="none" w:sz="0" w:space="0" w:color="auto"/>
        <w:left w:val="none" w:sz="0" w:space="0" w:color="auto"/>
        <w:bottom w:val="none" w:sz="0" w:space="0" w:color="auto"/>
        <w:right w:val="none" w:sz="0" w:space="0" w:color="auto"/>
      </w:divBdr>
    </w:div>
    <w:div w:id="1530605053">
      <w:bodyDiv w:val="1"/>
      <w:marLeft w:val="0"/>
      <w:marRight w:val="0"/>
      <w:marTop w:val="0"/>
      <w:marBottom w:val="0"/>
      <w:divBdr>
        <w:top w:val="none" w:sz="0" w:space="0" w:color="auto"/>
        <w:left w:val="none" w:sz="0" w:space="0" w:color="auto"/>
        <w:bottom w:val="none" w:sz="0" w:space="0" w:color="auto"/>
        <w:right w:val="none" w:sz="0" w:space="0" w:color="auto"/>
      </w:divBdr>
    </w:div>
    <w:div w:id="1531411931">
      <w:bodyDiv w:val="1"/>
      <w:marLeft w:val="0"/>
      <w:marRight w:val="0"/>
      <w:marTop w:val="0"/>
      <w:marBottom w:val="0"/>
      <w:divBdr>
        <w:top w:val="none" w:sz="0" w:space="0" w:color="auto"/>
        <w:left w:val="none" w:sz="0" w:space="0" w:color="auto"/>
        <w:bottom w:val="none" w:sz="0" w:space="0" w:color="auto"/>
        <w:right w:val="none" w:sz="0" w:space="0" w:color="auto"/>
      </w:divBdr>
    </w:div>
    <w:div w:id="1540626496">
      <w:bodyDiv w:val="1"/>
      <w:marLeft w:val="0"/>
      <w:marRight w:val="0"/>
      <w:marTop w:val="0"/>
      <w:marBottom w:val="0"/>
      <w:divBdr>
        <w:top w:val="none" w:sz="0" w:space="0" w:color="auto"/>
        <w:left w:val="none" w:sz="0" w:space="0" w:color="auto"/>
        <w:bottom w:val="none" w:sz="0" w:space="0" w:color="auto"/>
        <w:right w:val="none" w:sz="0" w:space="0" w:color="auto"/>
      </w:divBdr>
    </w:div>
    <w:div w:id="1541236453">
      <w:bodyDiv w:val="1"/>
      <w:marLeft w:val="0"/>
      <w:marRight w:val="0"/>
      <w:marTop w:val="0"/>
      <w:marBottom w:val="0"/>
      <w:divBdr>
        <w:top w:val="none" w:sz="0" w:space="0" w:color="auto"/>
        <w:left w:val="none" w:sz="0" w:space="0" w:color="auto"/>
        <w:bottom w:val="none" w:sz="0" w:space="0" w:color="auto"/>
        <w:right w:val="none" w:sz="0" w:space="0" w:color="auto"/>
      </w:divBdr>
    </w:div>
    <w:div w:id="1545871061">
      <w:bodyDiv w:val="1"/>
      <w:marLeft w:val="0"/>
      <w:marRight w:val="0"/>
      <w:marTop w:val="0"/>
      <w:marBottom w:val="0"/>
      <w:divBdr>
        <w:top w:val="none" w:sz="0" w:space="0" w:color="auto"/>
        <w:left w:val="none" w:sz="0" w:space="0" w:color="auto"/>
        <w:bottom w:val="none" w:sz="0" w:space="0" w:color="auto"/>
        <w:right w:val="none" w:sz="0" w:space="0" w:color="auto"/>
      </w:divBdr>
    </w:div>
    <w:div w:id="1547137293">
      <w:bodyDiv w:val="1"/>
      <w:marLeft w:val="0"/>
      <w:marRight w:val="0"/>
      <w:marTop w:val="0"/>
      <w:marBottom w:val="0"/>
      <w:divBdr>
        <w:top w:val="none" w:sz="0" w:space="0" w:color="auto"/>
        <w:left w:val="none" w:sz="0" w:space="0" w:color="auto"/>
        <w:bottom w:val="none" w:sz="0" w:space="0" w:color="auto"/>
        <w:right w:val="none" w:sz="0" w:space="0" w:color="auto"/>
      </w:divBdr>
    </w:div>
    <w:div w:id="1548564137">
      <w:bodyDiv w:val="1"/>
      <w:marLeft w:val="0"/>
      <w:marRight w:val="0"/>
      <w:marTop w:val="0"/>
      <w:marBottom w:val="0"/>
      <w:divBdr>
        <w:top w:val="none" w:sz="0" w:space="0" w:color="auto"/>
        <w:left w:val="none" w:sz="0" w:space="0" w:color="auto"/>
        <w:bottom w:val="none" w:sz="0" w:space="0" w:color="auto"/>
        <w:right w:val="none" w:sz="0" w:space="0" w:color="auto"/>
      </w:divBdr>
    </w:div>
    <w:div w:id="1549688183">
      <w:bodyDiv w:val="1"/>
      <w:marLeft w:val="0"/>
      <w:marRight w:val="0"/>
      <w:marTop w:val="0"/>
      <w:marBottom w:val="0"/>
      <w:divBdr>
        <w:top w:val="none" w:sz="0" w:space="0" w:color="auto"/>
        <w:left w:val="none" w:sz="0" w:space="0" w:color="auto"/>
        <w:bottom w:val="none" w:sz="0" w:space="0" w:color="auto"/>
        <w:right w:val="none" w:sz="0" w:space="0" w:color="auto"/>
      </w:divBdr>
    </w:div>
    <w:div w:id="1557161615">
      <w:bodyDiv w:val="1"/>
      <w:marLeft w:val="0"/>
      <w:marRight w:val="0"/>
      <w:marTop w:val="0"/>
      <w:marBottom w:val="0"/>
      <w:divBdr>
        <w:top w:val="none" w:sz="0" w:space="0" w:color="auto"/>
        <w:left w:val="none" w:sz="0" w:space="0" w:color="auto"/>
        <w:bottom w:val="none" w:sz="0" w:space="0" w:color="auto"/>
        <w:right w:val="none" w:sz="0" w:space="0" w:color="auto"/>
      </w:divBdr>
    </w:div>
    <w:div w:id="1579099086">
      <w:bodyDiv w:val="1"/>
      <w:marLeft w:val="0"/>
      <w:marRight w:val="0"/>
      <w:marTop w:val="0"/>
      <w:marBottom w:val="0"/>
      <w:divBdr>
        <w:top w:val="none" w:sz="0" w:space="0" w:color="auto"/>
        <w:left w:val="none" w:sz="0" w:space="0" w:color="auto"/>
        <w:bottom w:val="none" w:sz="0" w:space="0" w:color="auto"/>
        <w:right w:val="none" w:sz="0" w:space="0" w:color="auto"/>
      </w:divBdr>
    </w:div>
    <w:div w:id="1584143581">
      <w:bodyDiv w:val="1"/>
      <w:marLeft w:val="0"/>
      <w:marRight w:val="0"/>
      <w:marTop w:val="0"/>
      <w:marBottom w:val="0"/>
      <w:divBdr>
        <w:top w:val="none" w:sz="0" w:space="0" w:color="auto"/>
        <w:left w:val="none" w:sz="0" w:space="0" w:color="auto"/>
        <w:bottom w:val="none" w:sz="0" w:space="0" w:color="auto"/>
        <w:right w:val="none" w:sz="0" w:space="0" w:color="auto"/>
      </w:divBdr>
    </w:div>
    <w:div w:id="1586959602">
      <w:bodyDiv w:val="1"/>
      <w:marLeft w:val="0"/>
      <w:marRight w:val="0"/>
      <w:marTop w:val="0"/>
      <w:marBottom w:val="0"/>
      <w:divBdr>
        <w:top w:val="none" w:sz="0" w:space="0" w:color="auto"/>
        <w:left w:val="none" w:sz="0" w:space="0" w:color="auto"/>
        <w:bottom w:val="none" w:sz="0" w:space="0" w:color="auto"/>
        <w:right w:val="none" w:sz="0" w:space="0" w:color="auto"/>
      </w:divBdr>
    </w:div>
    <w:div w:id="1596204627">
      <w:bodyDiv w:val="1"/>
      <w:marLeft w:val="0"/>
      <w:marRight w:val="0"/>
      <w:marTop w:val="0"/>
      <w:marBottom w:val="0"/>
      <w:divBdr>
        <w:top w:val="none" w:sz="0" w:space="0" w:color="auto"/>
        <w:left w:val="none" w:sz="0" w:space="0" w:color="auto"/>
        <w:bottom w:val="none" w:sz="0" w:space="0" w:color="auto"/>
        <w:right w:val="none" w:sz="0" w:space="0" w:color="auto"/>
      </w:divBdr>
    </w:div>
    <w:div w:id="1597204808">
      <w:bodyDiv w:val="1"/>
      <w:marLeft w:val="0"/>
      <w:marRight w:val="0"/>
      <w:marTop w:val="0"/>
      <w:marBottom w:val="0"/>
      <w:divBdr>
        <w:top w:val="none" w:sz="0" w:space="0" w:color="auto"/>
        <w:left w:val="none" w:sz="0" w:space="0" w:color="auto"/>
        <w:bottom w:val="none" w:sz="0" w:space="0" w:color="auto"/>
        <w:right w:val="none" w:sz="0" w:space="0" w:color="auto"/>
      </w:divBdr>
    </w:div>
    <w:div w:id="1605764907">
      <w:bodyDiv w:val="1"/>
      <w:marLeft w:val="0"/>
      <w:marRight w:val="0"/>
      <w:marTop w:val="0"/>
      <w:marBottom w:val="0"/>
      <w:divBdr>
        <w:top w:val="none" w:sz="0" w:space="0" w:color="auto"/>
        <w:left w:val="none" w:sz="0" w:space="0" w:color="auto"/>
        <w:bottom w:val="none" w:sz="0" w:space="0" w:color="auto"/>
        <w:right w:val="none" w:sz="0" w:space="0" w:color="auto"/>
      </w:divBdr>
    </w:div>
    <w:div w:id="1613367094">
      <w:bodyDiv w:val="1"/>
      <w:marLeft w:val="0"/>
      <w:marRight w:val="0"/>
      <w:marTop w:val="0"/>
      <w:marBottom w:val="0"/>
      <w:divBdr>
        <w:top w:val="none" w:sz="0" w:space="0" w:color="auto"/>
        <w:left w:val="none" w:sz="0" w:space="0" w:color="auto"/>
        <w:bottom w:val="none" w:sz="0" w:space="0" w:color="auto"/>
        <w:right w:val="none" w:sz="0" w:space="0" w:color="auto"/>
      </w:divBdr>
    </w:div>
    <w:div w:id="1621838656">
      <w:bodyDiv w:val="1"/>
      <w:marLeft w:val="0"/>
      <w:marRight w:val="0"/>
      <w:marTop w:val="0"/>
      <w:marBottom w:val="0"/>
      <w:divBdr>
        <w:top w:val="none" w:sz="0" w:space="0" w:color="auto"/>
        <w:left w:val="none" w:sz="0" w:space="0" w:color="auto"/>
        <w:bottom w:val="none" w:sz="0" w:space="0" w:color="auto"/>
        <w:right w:val="none" w:sz="0" w:space="0" w:color="auto"/>
      </w:divBdr>
    </w:div>
    <w:div w:id="1623150355">
      <w:bodyDiv w:val="1"/>
      <w:marLeft w:val="0"/>
      <w:marRight w:val="0"/>
      <w:marTop w:val="0"/>
      <w:marBottom w:val="0"/>
      <w:divBdr>
        <w:top w:val="none" w:sz="0" w:space="0" w:color="auto"/>
        <w:left w:val="none" w:sz="0" w:space="0" w:color="auto"/>
        <w:bottom w:val="none" w:sz="0" w:space="0" w:color="auto"/>
        <w:right w:val="none" w:sz="0" w:space="0" w:color="auto"/>
      </w:divBdr>
    </w:div>
    <w:div w:id="1625502989">
      <w:bodyDiv w:val="1"/>
      <w:marLeft w:val="0"/>
      <w:marRight w:val="0"/>
      <w:marTop w:val="0"/>
      <w:marBottom w:val="0"/>
      <w:divBdr>
        <w:top w:val="none" w:sz="0" w:space="0" w:color="auto"/>
        <w:left w:val="none" w:sz="0" w:space="0" w:color="auto"/>
        <w:bottom w:val="none" w:sz="0" w:space="0" w:color="auto"/>
        <w:right w:val="none" w:sz="0" w:space="0" w:color="auto"/>
      </w:divBdr>
    </w:div>
    <w:div w:id="1628198065">
      <w:bodyDiv w:val="1"/>
      <w:marLeft w:val="0"/>
      <w:marRight w:val="0"/>
      <w:marTop w:val="0"/>
      <w:marBottom w:val="0"/>
      <w:divBdr>
        <w:top w:val="none" w:sz="0" w:space="0" w:color="auto"/>
        <w:left w:val="none" w:sz="0" w:space="0" w:color="auto"/>
        <w:bottom w:val="none" w:sz="0" w:space="0" w:color="auto"/>
        <w:right w:val="none" w:sz="0" w:space="0" w:color="auto"/>
      </w:divBdr>
    </w:div>
    <w:div w:id="1634751348">
      <w:bodyDiv w:val="1"/>
      <w:marLeft w:val="0"/>
      <w:marRight w:val="0"/>
      <w:marTop w:val="0"/>
      <w:marBottom w:val="0"/>
      <w:divBdr>
        <w:top w:val="none" w:sz="0" w:space="0" w:color="auto"/>
        <w:left w:val="none" w:sz="0" w:space="0" w:color="auto"/>
        <w:bottom w:val="none" w:sz="0" w:space="0" w:color="auto"/>
        <w:right w:val="none" w:sz="0" w:space="0" w:color="auto"/>
      </w:divBdr>
    </w:div>
    <w:div w:id="1642349534">
      <w:bodyDiv w:val="1"/>
      <w:marLeft w:val="0"/>
      <w:marRight w:val="0"/>
      <w:marTop w:val="0"/>
      <w:marBottom w:val="0"/>
      <w:divBdr>
        <w:top w:val="none" w:sz="0" w:space="0" w:color="auto"/>
        <w:left w:val="none" w:sz="0" w:space="0" w:color="auto"/>
        <w:bottom w:val="none" w:sz="0" w:space="0" w:color="auto"/>
        <w:right w:val="none" w:sz="0" w:space="0" w:color="auto"/>
      </w:divBdr>
    </w:div>
    <w:div w:id="1647274229">
      <w:bodyDiv w:val="1"/>
      <w:marLeft w:val="0"/>
      <w:marRight w:val="0"/>
      <w:marTop w:val="0"/>
      <w:marBottom w:val="0"/>
      <w:divBdr>
        <w:top w:val="none" w:sz="0" w:space="0" w:color="auto"/>
        <w:left w:val="none" w:sz="0" w:space="0" w:color="auto"/>
        <w:bottom w:val="none" w:sz="0" w:space="0" w:color="auto"/>
        <w:right w:val="none" w:sz="0" w:space="0" w:color="auto"/>
      </w:divBdr>
    </w:div>
    <w:div w:id="1654068284">
      <w:bodyDiv w:val="1"/>
      <w:marLeft w:val="0"/>
      <w:marRight w:val="0"/>
      <w:marTop w:val="0"/>
      <w:marBottom w:val="0"/>
      <w:divBdr>
        <w:top w:val="none" w:sz="0" w:space="0" w:color="auto"/>
        <w:left w:val="none" w:sz="0" w:space="0" w:color="auto"/>
        <w:bottom w:val="none" w:sz="0" w:space="0" w:color="auto"/>
        <w:right w:val="none" w:sz="0" w:space="0" w:color="auto"/>
      </w:divBdr>
    </w:div>
    <w:div w:id="1658418302">
      <w:bodyDiv w:val="1"/>
      <w:marLeft w:val="0"/>
      <w:marRight w:val="0"/>
      <w:marTop w:val="0"/>
      <w:marBottom w:val="0"/>
      <w:divBdr>
        <w:top w:val="none" w:sz="0" w:space="0" w:color="auto"/>
        <w:left w:val="none" w:sz="0" w:space="0" w:color="auto"/>
        <w:bottom w:val="none" w:sz="0" w:space="0" w:color="auto"/>
        <w:right w:val="none" w:sz="0" w:space="0" w:color="auto"/>
      </w:divBdr>
    </w:div>
    <w:div w:id="1663657015">
      <w:bodyDiv w:val="1"/>
      <w:marLeft w:val="0"/>
      <w:marRight w:val="0"/>
      <w:marTop w:val="0"/>
      <w:marBottom w:val="0"/>
      <w:divBdr>
        <w:top w:val="none" w:sz="0" w:space="0" w:color="auto"/>
        <w:left w:val="none" w:sz="0" w:space="0" w:color="auto"/>
        <w:bottom w:val="none" w:sz="0" w:space="0" w:color="auto"/>
        <w:right w:val="none" w:sz="0" w:space="0" w:color="auto"/>
      </w:divBdr>
    </w:div>
    <w:div w:id="1666475041">
      <w:bodyDiv w:val="1"/>
      <w:marLeft w:val="0"/>
      <w:marRight w:val="0"/>
      <w:marTop w:val="0"/>
      <w:marBottom w:val="0"/>
      <w:divBdr>
        <w:top w:val="none" w:sz="0" w:space="0" w:color="auto"/>
        <w:left w:val="none" w:sz="0" w:space="0" w:color="auto"/>
        <w:bottom w:val="none" w:sz="0" w:space="0" w:color="auto"/>
        <w:right w:val="none" w:sz="0" w:space="0" w:color="auto"/>
      </w:divBdr>
    </w:div>
    <w:div w:id="1667056730">
      <w:bodyDiv w:val="1"/>
      <w:marLeft w:val="0"/>
      <w:marRight w:val="0"/>
      <w:marTop w:val="0"/>
      <w:marBottom w:val="0"/>
      <w:divBdr>
        <w:top w:val="none" w:sz="0" w:space="0" w:color="auto"/>
        <w:left w:val="none" w:sz="0" w:space="0" w:color="auto"/>
        <w:bottom w:val="none" w:sz="0" w:space="0" w:color="auto"/>
        <w:right w:val="none" w:sz="0" w:space="0" w:color="auto"/>
      </w:divBdr>
    </w:div>
    <w:div w:id="1682657234">
      <w:bodyDiv w:val="1"/>
      <w:marLeft w:val="0"/>
      <w:marRight w:val="0"/>
      <w:marTop w:val="0"/>
      <w:marBottom w:val="0"/>
      <w:divBdr>
        <w:top w:val="none" w:sz="0" w:space="0" w:color="auto"/>
        <w:left w:val="none" w:sz="0" w:space="0" w:color="auto"/>
        <w:bottom w:val="none" w:sz="0" w:space="0" w:color="auto"/>
        <w:right w:val="none" w:sz="0" w:space="0" w:color="auto"/>
      </w:divBdr>
    </w:div>
    <w:div w:id="1684819538">
      <w:bodyDiv w:val="1"/>
      <w:marLeft w:val="0"/>
      <w:marRight w:val="0"/>
      <w:marTop w:val="0"/>
      <w:marBottom w:val="0"/>
      <w:divBdr>
        <w:top w:val="none" w:sz="0" w:space="0" w:color="auto"/>
        <w:left w:val="none" w:sz="0" w:space="0" w:color="auto"/>
        <w:bottom w:val="none" w:sz="0" w:space="0" w:color="auto"/>
        <w:right w:val="none" w:sz="0" w:space="0" w:color="auto"/>
      </w:divBdr>
    </w:div>
    <w:div w:id="1688671446">
      <w:bodyDiv w:val="1"/>
      <w:marLeft w:val="0"/>
      <w:marRight w:val="0"/>
      <w:marTop w:val="0"/>
      <w:marBottom w:val="0"/>
      <w:divBdr>
        <w:top w:val="none" w:sz="0" w:space="0" w:color="auto"/>
        <w:left w:val="none" w:sz="0" w:space="0" w:color="auto"/>
        <w:bottom w:val="none" w:sz="0" w:space="0" w:color="auto"/>
        <w:right w:val="none" w:sz="0" w:space="0" w:color="auto"/>
      </w:divBdr>
    </w:div>
    <w:div w:id="1691177736">
      <w:bodyDiv w:val="1"/>
      <w:marLeft w:val="0"/>
      <w:marRight w:val="0"/>
      <w:marTop w:val="0"/>
      <w:marBottom w:val="0"/>
      <w:divBdr>
        <w:top w:val="none" w:sz="0" w:space="0" w:color="auto"/>
        <w:left w:val="none" w:sz="0" w:space="0" w:color="auto"/>
        <w:bottom w:val="none" w:sz="0" w:space="0" w:color="auto"/>
        <w:right w:val="none" w:sz="0" w:space="0" w:color="auto"/>
      </w:divBdr>
    </w:div>
    <w:div w:id="1702433295">
      <w:bodyDiv w:val="1"/>
      <w:marLeft w:val="0"/>
      <w:marRight w:val="0"/>
      <w:marTop w:val="0"/>
      <w:marBottom w:val="0"/>
      <w:divBdr>
        <w:top w:val="none" w:sz="0" w:space="0" w:color="auto"/>
        <w:left w:val="none" w:sz="0" w:space="0" w:color="auto"/>
        <w:bottom w:val="none" w:sz="0" w:space="0" w:color="auto"/>
        <w:right w:val="none" w:sz="0" w:space="0" w:color="auto"/>
      </w:divBdr>
    </w:div>
    <w:div w:id="1705207130">
      <w:bodyDiv w:val="1"/>
      <w:marLeft w:val="0"/>
      <w:marRight w:val="0"/>
      <w:marTop w:val="0"/>
      <w:marBottom w:val="0"/>
      <w:divBdr>
        <w:top w:val="none" w:sz="0" w:space="0" w:color="auto"/>
        <w:left w:val="none" w:sz="0" w:space="0" w:color="auto"/>
        <w:bottom w:val="none" w:sz="0" w:space="0" w:color="auto"/>
        <w:right w:val="none" w:sz="0" w:space="0" w:color="auto"/>
      </w:divBdr>
    </w:div>
    <w:div w:id="1710448792">
      <w:bodyDiv w:val="1"/>
      <w:marLeft w:val="0"/>
      <w:marRight w:val="0"/>
      <w:marTop w:val="0"/>
      <w:marBottom w:val="0"/>
      <w:divBdr>
        <w:top w:val="none" w:sz="0" w:space="0" w:color="auto"/>
        <w:left w:val="none" w:sz="0" w:space="0" w:color="auto"/>
        <w:bottom w:val="none" w:sz="0" w:space="0" w:color="auto"/>
        <w:right w:val="none" w:sz="0" w:space="0" w:color="auto"/>
      </w:divBdr>
    </w:div>
    <w:div w:id="1721586327">
      <w:bodyDiv w:val="1"/>
      <w:marLeft w:val="0"/>
      <w:marRight w:val="0"/>
      <w:marTop w:val="0"/>
      <w:marBottom w:val="0"/>
      <w:divBdr>
        <w:top w:val="none" w:sz="0" w:space="0" w:color="auto"/>
        <w:left w:val="none" w:sz="0" w:space="0" w:color="auto"/>
        <w:bottom w:val="none" w:sz="0" w:space="0" w:color="auto"/>
        <w:right w:val="none" w:sz="0" w:space="0" w:color="auto"/>
      </w:divBdr>
    </w:div>
    <w:div w:id="1723098369">
      <w:bodyDiv w:val="1"/>
      <w:marLeft w:val="0"/>
      <w:marRight w:val="0"/>
      <w:marTop w:val="0"/>
      <w:marBottom w:val="0"/>
      <w:divBdr>
        <w:top w:val="none" w:sz="0" w:space="0" w:color="auto"/>
        <w:left w:val="none" w:sz="0" w:space="0" w:color="auto"/>
        <w:bottom w:val="none" w:sz="0" w:space="0" w:color="auto"/>
        <w:right w:val="none" w:sz="0" w:space="0" w:color="auto"/>
      </w:divBdr>
    </w:div>
    <w:div w:id="1730806021">
      <w:bodyDiv w:val="1"/>
      <w:marLeft w:val="0"/>
      <w:marRight w:val="0"/>
      <w:marTop w:val="0"/>
      <w:marBottom w:val="0"/>
      <w:divBdr>
        <w:top w:val="none" w:sz="0" w:space="0" w:color="auto"/>
        <w:left w:val="none" w:sz="0" w:space="0" w:color="auto"/>
        <w:bottom w:val="none" w:sz="0" w:space="0" w:color="auto"/>
        <w:right w:val="none" w:sz="0" w:space="0" w:color="auto"/>
      </w:divBdr>
    </w:div>
    <w:div w:id="1739286978">
      <w:bodyDiv w:val="1"/>
      <w:marLeft w:val="0"/>
      <w:marRight w:val="0"/>
      <w:marTop w:val="0"/>
      <w:marBottom w:val="0"/>
      <w:divBdr>
        <w:top w:val="none" w:sz="0" w:space="0" w:color="auto"/>
        <w:left w:val="none" w:sz="0" w:space="0" w:color="auto"/>
        <w:bottom w:val="none" w:sz="0" w:space="0" w:color="auto"/>
        <w:right w:val="none" w:sz="0" w:space="0" w:color="auto"/>
      </w:divBdr>
    </w:div>
    <w:div w:id="1739744853">
      <w:bodyDiv w:val="1"/>
      <w:marLeft w:val="0"/>
      <w:marRight w:val="0"/>
      <w:marTop w:val="0"/>
      <w:marBottom w:val="0"/>
      <w:divBdr>
        <w:top w:val="none" w:sz="0" w:space="0" w:color="auto"/>
        <w:left w:val="none" w:sz="0" w:space="0" w:color="auto"/>
        <w:bottom w:val="none" w:sz="0" w:space="0" w:color="auto"/>
        <w:right w:val="none" w:sz="0" w:space="0" w:color="auto"/>
      </w:divBdr>
    </w:div>
    <w:div w:id="1742632831">
      <w:bodyDiv w:val="1"/>
      <w:marLeft w:val="0"/>
      <w:marRight w:val="0"/>
      <w:marTop w:val="0"/>
      <w:marBottom w:val="0"/>
      <w:divBdr>
        <w:top w:val="none" w:sz="0" w:space="0" w:color="auto"/>
        <w:left w:val="none" w:sz="0" w:space="0" w:color="auto"/>
        <w:bottom w:val="none" w:sz="0" w:space="0" w:color="auto"/>
        <w:right w:val="none" w:sz="0" w:space="0" w:color="auto"/>
      </w:divBdr>
    </w:div>
    <w:div w:id="1743791677">
      <w:bodyDiv w:val="1"/>
      <w:marLeft w:val="0"/>
      <w:marRight w:val="0"/>
      <w:marTop w:val="0"/>
      <w:marBottom w:val="0"/>
      <w:divBdr>
        <w:top w:val="none" w:sz="0" w:space="0" w:color="auto"/>
        <w:left w:val="none" w:sz="0" w:space="0" w:color="auto"/>
        <w:bottom w:val="none" w:sz="0" w:space="0" w:color="auto"/>
        <w:right w:val="none" w:sz="0" w:space="0" w:color="auto"/>
      </w:divBdr>
    </w:div>
    <w:div w:id="1750880025">
      <w:bodyDiv w:val="1"/>
      <w:marLeft w:val="0"/>
      <w:marRight w:val="0"/>
      <w:marTop w:val="0"/>
      <w:marBottom w:val="0"/>
      <w:divBdr>
        <w:top w:val="none" w:sz="0" w:space="0" w:color="auto"/>
        <w:left w:val="none" w:sz="0" w:space="0" w:color="auto"/>
        <w:bottom w:val="none" w:sz="0" w:space="0" w:color="auto"/>
        <w:right w:val="none" w:sz="0" w:space="0" w:color="auto"/>
      </w:divBdr>
    </w:div>
    <w:div w:id="1757941266">
      <w:bodyDiv w:val="1"/>
      <w:marLeft w:val="0"/>
      <w:marRight w:val="0"/>
      <w:marTop w:val="0"/>
      <w:marBottom w:val="0"/>
      <w:divBdr>
        <w:top w:val="none" w:sz="0" w:space="0" w:color="auto"/>
        <w:left w:val="none" w:sz="0" w:space="0" w:color="auto"/>
        <w:bottom w:val="none" w:sz="0" w:space="0" w:color="auto"/>
        <w:right w:val="none" w:sz="0" w:space="0" w:color="auto"/>
      </w:divBdr>
    </w:div>
    <w:div w:id="1762144831">
      <w:bodyDiv w:val="1"/>
      <w:marLeft w:val="0"/>
      <w:marRight w:val="0"/>
      <w:marTop w:val="0"/>
      <w:marBottom w:val="0"/>
      <w:divBdr>
        <w:top w:val="none" w:sz="0" w:space="0" w:color="auto"/>
        <w:left w:val="none" w:sz="0" w:space="0" w:color="auto"/>
        <w:bottom w:val="none" w:sz="0" w:space="0" w:color="auto"/>
        <w:right w:val="none" w:sz="0" w:space="0" w:color="auto"/>
      </w:divBdr>
    </w:div>
    <w:div w:id="1772696461">
      <w:bodyDiv w:val="1"/>
      <w:marLeft w:val="0"/>
      <w:marRight w:val="0"/>
      <w:marTop w:val="0"/>
      <w:marBottom w:val="0"/>
      <w:divBdr>
        <w:top w:val="none" w:sz="0" w:space="0" w:color="auto"/>
        <w:left w:val="none" w:sz="0" w:space="0" w:color="auto"/>
        <w:bottom w:val="none" w:sz="0" w:space="0" w:color="auto"/>
        <w:right w:val="none" w:sz="0" w:space="0" w:color="auto"/>
      </w:divBdr>
    </w:div>
    <w:div w:id="1773360648">
      <w:bodyDiv w:val="1"/>
      <w:marLeft w:val="0"/>
      <w:marRight w:val="0"/>
      <w:marTop w:val="0"/>
      <w:marBottom w:val="0"/>
      <w:divBdr>
        <w:top w:val="none" w:sz="0" w:space="0" w:color="auto"/>
        <w:left w:val="none" w:sz="0" w:space="0" w:color="auto"/>
        <w:bottom w:val="none" w:sz="0" w:space="0" w:color="auto"/>
        <w:right w:val="none" w:sz="0" w:space="0" w:color="auto"/>
      </w:divBdr>
    </w:div>
    <w:div w:id="1782605629">
      <w:bodyDiv w:val="1"/>
      <w:marLeft w:val="0"/>
      <w:marRight w:val="0"/>
      <w:marTop w:val="0"/>
      <w:marBottom w:val="0"/>
      <w:divBdr>
        <w:top w:val="none" w:sz="0" w:space="0" w:color="auto"/>
        <w:left w:val="none" w:sz="0" w:space="0" w:color="auto"/>
        <w:bottom w:val="none" w:sz="0" w:space="0" w:color="auto"/>
        <w:right w:val="none" w:sz="0" w:space="0" w:color="auto"/>
      </w:divBdr>
    </w:div>
    <w:div w:id="1803310197">
      <w:bodyDiv w:val="1"/>
      <w:marLeft w:val="0"/>
      <w:marRight w:val="0"/>
      <w:marTop w:val="0"/>
      <w:marBottom w:val="0"/>
      <w:divBdr>
        <w:top w:val="none" w:sz="0" w:space="0" w:color="auto"/>
        <w:left w:val="none" w:sz="0" w:space="0" w:color="auto"/>
        <w:bottom w:val="none" w:sz="0" w:space="0" w:color="auto"/>
        <w:right w:val="none" w:sz="0" w:space="0" w:color="auto"/>
      </w:divBdr>
    </w:div>
    <w:div w:id="1809543767">
      <w:bodyDiv w:val="1"/>
      <w:marLeft w:val="0"/>
      <w:marRight w:val="0"/>
      <w:marTop w:val="0"/>
      <w:marBottom w:val="0"/>
      <w:divBdr>
        <w:top w:val="none" w:sz="0" w:space="0" w:color="auto"/>
        <w:left w:val="none" w:sz="0" w:space="0" w:color="auto"/>
        <w:bottom w:val="none" w:sz="0" w:space="0" w:color="auto"/>
        <w:right w:val="none" w:sz="0" w:space="0" w:color="auto"/>
      </w:divBdr>
    </w:div>
    <w:div w:id="1809929461">
      <w:bodyDiv w:val="1"/>
      <w:marLeft w:val="0"/>
      <w:marRight w:val="0"/>
      <w:marTop w:val="0"/>
      <w:marBottom w:val="0"/>
      <w:divBdr>
        <w:top w:val="none" w:sz="0" w:space="0" w:color="auto"/>
        <w:left w:val="none" w:sz="0" w:space="0" w:color="auto"/>
        <w:bottom w:val="none" w:sz="0" w:space="0" w:color="auto"/>
        <w:right w:val="none" w:sz="0" w:space="0" w:color="auto"/>
      </w:divBdr>
    </w:div>
    <w:div w:id="1812597395">
      <w:bodyDiv w:val="1"/>
      <w:marLeft w:val="0"/>
      <w:marRight w:val="0"/>
      <w:marTop w:val="0"/>
      <w:marBottom w:val="0"/>
      <w:divBdr>
        <w:top w:val="none" w:sz="0" w:space="0" w:color="auto"/>
        <w:left w:val="none" w:sz="0" w:space="0" w:color="auto"/>
        <w:bottom w:val="none" w:sz="0" w:space="0" w:color="auto"/>
        <w:right w:val="none" w:sz="0" w:space="0" w:color="auto"/>
      </w:divBdr>
    </w:div>
    <w:div w:id="1823040985">
      <w:bodyDiv w:val="1"/>
      <w:marLeft w:val="0"/>
      <w:marRight w:val="0"/>
      <w:marTop w:val="0"/>
      <w:marBottom w:val="0"/>
      <w:divBdr>
        <w:top w:val="none" w:sz="0" w:space="0" w:color="auto"/>
        <w:left w:val="none" w:sz="0" w:space="0" w:color="auto"/>
        <w:bottom w:val="none" w:sz="0" w:space="0" w:color="auto"/>
        <w:right w:val="none" w:sz="0" w:space="0" w:color="auto"/>
      </w:divBdr>
    </w:div>
    <w:div w:id="1824658149">
      <w:bodyDiv w:val="1"/>
      <w:marLeft w:val="0"/>
      <w:marRight w:val="0"/>
      <w:marTop w:val="0"/>
      <w:marBottom w:val="0"/>
      <w:divBdr>
        <w:top w:val="none" w:sz="0" w:space="0" w:color="auto"/>
        <w:left w:val="none" w:sz="0" w:space="0" w:color="auto"/>
        <w:bottom w:val="none" w:sz="0" w:space="0" w:color="auto"/>
        <w:right w:val="none" w:sz="0" w:space="0" w:color="auto"/>
      </w:divBdr>
    </w:div>
    <w:div w:id="1835536484">
      <w:bodyDiv w:val="1"/>
      <w:marLeft w:val="0"/>
      <w:marRight w:val="0"/>
      <w:marTop w:val="0"/>
      <w:marBottom w:val="0"/>
      <w:divBdr>
        <w:top w:val="none" w:sz="0" w:space="0" w:color="auto"/>
        <w:left w:val="none" w:sz="0" w:space="0" w:color="auto"/>
        <w:bottom w:val="none" w:sz="0" w:space="0" w:color="auto"/>
        <w:right w:val="none" w:sz="0" w:space="0" w:color="auto"/>
      </w:divBdr>
    </w:div>
    <w:div w:id="1840463328">
      <w:bodyDiv w:val="1"/>
      <w:marLeft w:val="0"/>
      <w:marRight w:val="0"/>
      <w:marTop w:val="0"/>
      <w:marBottom w:val="0"/>
      <w:divBdr>
        <w:top w:val="none" w:sz="0" w:space="0" w:color="auto"/>
        <w:left w:val="none" w:sz="0" w:space="0" w:color="auto"/>
        <w:bottom w:val="none" w:sz="0" w:space="0" w:color="auto"/>
        <w:right w:val="none" w:sz="0" w:space="0" w:color="auto"/>
      </w:divBdr>
    </w:div>
    <w:div w:id="1841654228">
      <w:bodyDiv w:val="1"/>
      <w:marLeft w:val="0"/>
      <w:marRight w:val="0"/>
      <w:marTop w:val="0"/>
      <w:marBottom w:val="0"/>
      <w:divBdr>
        <w:top w:val="none" w:sz="0" w:space="0" w:color="auto"/>
        <w:left w:val="none" w:sz="0" w:space="0" w:color="auto"/>
        <w:bottom w:val="none" w:sz="0" w:space="0" w:color="auto"/>
        <w:right w:val="none" w:sz="0" w:space="0" w:color="auto"/>
      </w:divBdr>
    </w:div>
    <w:div w:id="1844667701">
      <w:bodyDiv w:val="1"/>
      <w:marLeft w:val="0"/>
      <w:marRight w:val="0"/>
      <w:marTop w:val="0"/>
      <w:marBottom w:val="0"/>
      <w:divBdr>
        <w:top w:val="none" w:sz="0" w:space="0" w:color="auto"/>
        <w:left w:val="none" w:sz="0" w:space="0" w:color="auto"/>
        <w:bottom w:val="none" w:sz="0" w:space="0" w:color="auto"/>
        <w:right w:val="none" w:sz="0" w:space="0" w:color="auto"/>
      </w:divBdr>
    </w:div>
    <w:div w:id="1845587430">
      <w:bodyDiv w:val="1"/>
      <w:marLeft w:val="0"/>
      <w:marRight w:val="0"/>
      <w:marTop w:val="0"/>
      <w:marBottom w:val="0"/>
      <w:divBdr>
        <w:top w:val="none" w:sz="0" w:space="0" w:color="auto"/>
        <w:left w:val="none" w:sz="0" w:space="0" w:color="auto"/>
        <w:bottom w:val="none" w:sz="0" w:space="0" w:color="auto"/>
        <w:right w:val="none" w:sz="0" w:space="0" w:color="auto"/>
      </w:divBdr>
    </w:div>
    <w:div w:id="1846163539">
      <w:bodyDiv w:val="1"/>
      <w:marLeft w:val="0"/>
      <w:marRight w:val="0"/>
      <w:marTop w:val="0"/>
      <w:marBottom w:val="0"/>
      <w:divBdr>
        <w:top w:val="none" w:sz="0" w:space="0" w:color="auto"/>
        <w:left w:val="none" w:sz="0" w:space="0" w:color="auto"/>
        <w:bottom w:val="none" w:sz="0" w:space="0" w:color="auto"/>
        <w:right w:val="none" w:sz="0" w:space="0" w:color="auto"/>
      </w:divBdr>
    </w:div>
    <w:div w:id="1852067143">
      <w:bodyDiv w:val="1"/>
      <w:marLeft w:val="0"/>
      <w:marRight w:val="0"/>
      <w:marTop w:val="0"/>
      <w:marBottom w:val="0"/>
      <w:divBdr>
        <w:top w:val="none" w:sz="0" w:space="0" w:color="auto"/>
        <w:left w:val="none" w:sz="0" w:space="0" w:color="auto"/>
        <w:bottom w:val="none" w:sz="0" w:space="0" w:color="auto"/>
        <w:right w:val="none" w:sz="0" w:space="0" w:color="auto"/>
      </w:divBdr>
    </w:div>
    <w:div w:id="1853108873">
      <w:bodyDiv w:val="1"/>
      <w:marLeft w:val="0"/>
      <w:marRight w:val="0"/>
      <w:marTop w:val="0"/>
      <w:marBottom w:val="0"/>
      <w:divBdr>
        <w:top w:val="none" w:sz="0" w:space="0" w:color="auto"/>
        <w:left w:val="none" w:sz="0" w:space="0" w:color="auto"/>
        <w:bottom w:val="none" w:sz="0" w:space="0" w:color="auto"/>
        <w:right w:val="none" w:sz="0" w:space="0" w:color="auto"/>
      </w:divBdr>
    </w:div>
    <w:div w:id="1855341520">
      <w:bodyDiv w:val="1"/>
      <w:marLeft w:val="0"/>
      <w:marRight w:val="0"/>
      <w:marTop w:val="0"/>
      <w:marBottom w:val="0"/>
      <w:divBdr>
        <w:top w:val="none" w:sz="0" w:space="0" w:color="auto"/>
        <w:left w:val="none" w:sz="0" w:space="0" w:color="auto"/>
        <w:bottom w:val="none" w:sz="0" w:space="0" w:color="auto"/>
        <w:right w:val="none" w:sz="0" w:space="0" w:color="auto"/>
      </w:divBdr>
    </w:div>
    <w:div w:id="1857186689">
      <w:bodyDiv w:val="1"/>
      <w:marLeft w:val="0"/>
      <w:marRight w:val="0"/>
      <w:marTop w:val="0"/>
      <w:marBottom w:val="0"/>
      <w:divBdr>
        <w:top w:val="none" w:sz="0" w:space="0" w:color="auto"/>
        <w:left w:val="none" w:sz="0" w:space="0" w:color="auto"/>
        <w:bottom w:val="none" w:sz="0" w:space="0" w:color="auto"/>
        <w:right w:val="none" w:sz="0" w:space="0" w:color="auto"/>
      </w:divBdr>
    </w:div>
    <w:div w:id="1866670021">
      <w:bodyDiv w:val="1"/>
      <w:marLeft w:val="0"/>
      <w:marRight w:val="0"/>
      <w:marTop w:val="0"/>
      <w:marBottom w:val="0"/>
      <w:divBdr>
        <w:top w:val="none" w:sz="0" w:space="0" w:color="auto"/>
        <w:left w:val="none" w:sz="0" w:space="0" w:color="auto"/>
        <w:bottom w:val="none" w:sz="0" w:space="0" w:color="auto"/>
        <w:right w:val="none" w:sz="0" w:space="0" w:color="auto"/>
      </w:divBdr>
    </w:div>
    <w:div w:id="1867448980">
      <w:bodyDiv w:val="1"/>
      <w:marLeft w:val="0"/>
      <w:marRight w:val="0"/>
      <w:marTop w:val="0"/>
      <w:marBottom w:val="0"/>
      <w:divBdr>
        <w:top w:val="none" w:sz="0" w:space="0" w:color="auto"/>
        <w:left w:val="none" w:sz="0" w:space="0" w:color="auto"/>
        <w:bottom w:val="none" w:sz="0" w:space="0" w:color="auto"/>
        <w:right w:val="none" w:sz="0" w:space="0" w:color="auto"/>
      </w:divBdr>
    </w:div>
    <w:div w:id="1875537057">
      <w:bodyDiv w:val="1"/>
      <w:marLeft w:val="0"/>
      <w:marRight w:val="0"/>
      <w:marTop w:val="0"/>
      <w:marBottom w:val="0"/>
      <w:divBdr>
        <w:top w:val="none" w:sz="0" w:space="0" w:color="auto"/>
        <w:left w:val="none" w:sz="0" w:space="0" w:color="auto"/>
        <w:bottom w:val="none" w:sz="0" w:space="0" w:color="auto"/>
        <w:right w:val="none" w:sz="0" w:space="0" w:color="auto"/>
      </w:divBdr>
    </w:div>
    <w:div w:id="1886332469">
      <w:bodyDiv w:val="1"/>
      <w:marLeft w:val="0"/>
      <w:marRight w:val="0"/>
      <w:marTop w:val="0"/>
      <w:marBottom w:val="0"/>
      <w:divBdr>
        <w:top w:val="none" w:sz="0" w:space="0" w:color="auto"/>
        <w:left w:val="none" w:sz="0" w:space="0" w:color="auto"/>
        <w:bottom w:val="none" w:sz="0" w:space="0" w:color="auto"/>
        <w:right w:val="none" w:sz="0" w:space="0" w:color="auto"/>
      </w:divBdr>
    </w:div>
    <w:div w:id="1905140224">
      <w:bodyDiv w:val="1"/>
      <w:marLeft w:val="0"/>
      <w:marRight w:val="0"/>
      <w:marTop w:val="0"/>
      <w:marBottom w:val="0"/>
      <w:divBdr>
        <w:top w:val="none" w:sz="0" w:space="0" w:color="auto"/>
        <w:left w:val="none" w:sz="0" w:space="0" w:color="auto"/>
        <w:bottom w:val="none" w:sz="0" w:space="0" w:color="auto"/>
        <w:right w:val="none" w:sz="0" w:space="0" w:color="auto"/>
      </w:divBdr>
    </w:div>
    <w:div w:id="1913465394">
      <w:bodyDiv w:val="1"/>
      <w:marLeft w:val="0"/>
      <w:marRight w:val="0"/>
      <w:marTop w:val="0"/>
      <w:marBottom w:val="0"/>
      <w:divBdr>
        <w:top w:val="none" w:sz="0" w:space="0" w:color="auto"/>
        <w:left w:val="none" w:sz="0" w:space="0" w:color="auto"/>
        <w:bottom w:val="none" w:sz="0" w:space="0" w:color="auto"/>
        <w:right w:val="none" w:sz="0" w:space="0" w:color="auto"/>
      </w:divBdr>
    </w:div>
    <w:div w:id="1920212431">
      <w:bodyDiv w:val="1"/>
      <w:marLeft w:val="0"/>
      <w:marRight w:val="0"/>
      <w:marTop w:val="0"/>
      <w:marBottom w:val="0"/>
      <w:divBdr>
        <w:top w:val="none" w:sz="0" w:space="0" w:color="auto"/>
        <w:left w:val="none" w:sz="0" w:space="0" w:color="auto"/>
        <w:bottom w:val="none" w:sz="0" w:space="0" w:color="auto"/>
        <w:right w:val="none" w:sz="0" w:space="0" w:color="auto"/>
      </w:divBdr>
    </w:div>
    <w:div w:id="1922637752">
      <w:bodyDiv w:val="1"/>
      <w:marLeft w:val="0"/>
      <w:marRight w:val="0"/>
      <w:marTop w:val="0"/>
      <w:marBottom w:val="0"/>
      <w:divBdr>
        <w:top w:val="none" w:sz="0" w:space="0" w:color="auto"/>
        <w:left w:val="none" w:sz="0" w:space="0" w:color="auto"/>
        <w:bottom w:val="none" w:sz="0" w:space="0" w:color="auto"/>
        <w:right w:val="none" w:sz="0" w:space="0" w:color="auto"/>
      </w:divBdr>
    </w:div>
    <w:div w:id="1926180620">
      <w:bodyDiv w:val="1"/>
      <w:marLeft w:val="0"/>
      <w:marRight w:val="0"/>
      <w:marTop w:val="0"/>
      <w:marBottom w:val="0"/>
      <w:divBdr>
        <w:top w:val="none" w:sz="0" w:space="0" w:color="auto"/>
        <w:left w:val="none" w:sz="0" w:space="0" w:color="auto"/>
        <w:bottom w:val="none" w:sz="0" w:space="0" w:color="auto"/>
        <w:right w:val="none" w:sz="0" w:space="0" w:color="auto"/>
      </w:divBdr>
    </w:div>
    <w:div w:id="1936209987">
      <w:bodyDiv w:val="1"/>
      <w:marLeft w:val="0"/>
      <w:marRight w:val="0"/>
      <w:marTop w:val="0"/>
      <w:marBottom w:val="0"/>
      <w:divBdr>
        <w:top w:val="none" w:sz="0" w:space="0" w:color="auto"/>
        <w:left w:val="none" w:sz="0" w:space="0" w:color="auto"/>
        <w:bottom w:val="none" w:sz="0" w:space="0" w:color="auto"/>
        <w:right w:val="none" w:sz="0" w:space="0" w:color="auto"/>
      </w:divBdr>
    </w:div>
    <w:div w:id="1939096931">
      <w:bodyDiv w:val="1"/>
      <w:marLeft w:val="0"/>
      <w:marRight w:val="0"/>
      <w:marTop w:val="0"/>
      <w:marBottom w:val="0"/>
      <w:divBdr>
        <w:top w:val="none" w:sz="0" w:space="0" w:color="auto"/>
        <w:left w:val="none" w:sz="0" w:space="0" w:color="auto"/>
        <w:bottom w:val="none" w:sz="0" w:space="0" w:color="auto"/>
        <w:right w:val="none" w:sz="0" w:space="0" w:color="auto"/>
      </w:divBdr>
    </w:div>
    <w:div w:id="1942447172">
      <w:bodyDiv w:val="1"/>
      <w:marLeft w:val="0"/>
      <w:marRight w:val="0"/>
      <w:marTop w:val="0"/>
      <w:marBottom w:val="0"/>
      <w:divBdr>
        <w:top w:val="none" w:sz="0" w:space="0" w:color="auto"/>
        <w:left w:val="none" w:sz="0" w:space="0" w:color="auto"/>
        <w:bottom w:val="none" w:sz="0" w:space="0" w:color="auto"/>
        <w:right w:val="none" w:sz="0" w:space="0" w:color="auto"/>
      </w:divBdr>
    </w:div>
    <w:div w:id="1944847516">
      <w:bodyDiv w:val="1"/>
      <w:marLeft w:val="0"/>
      <w:marRight w:val="0"/>
      <w:marTop w:val="0"/>
      <w:marBottom w:val="0"/>
      <w:divBdr>
        <w:top w:val="none" w:sz="0" w:space="0" w:color="auto"/>
        <w:left w:val="none" w:sz="0" w:space="0" w:color="auto"/>
        <w:bottom w:val="none" w:sz="0" w:space="0" w:color="auto"/>
        <w:right w:val="none" w:sz="0" w:space="0" w:color="auto"/>
      </w:divBdr>
    </w:div>
    <w:div w:id="1947075779">
      <w:bodyDiv w:val="1"/>
      <w:marLeft w:val="0"/>
      <w:marRight w:val="0"/>
      <w:marTop w:val="0"/>
      <w:marBottom w:val="0"/>
      <w:divBdr>
        <w:top w:val="none" w:sz="0" w:space="0" w:color="auto"/>
        <w:left w:val="none" w:sz="0" w:space="0" w:color="auto"/>
        <w:bottom w:val="none" w:sz="0" w:space="0" w:color="auto"/>
        <w:right w:val="none" w:sz="0" w:space="0" w:color="auto"/>
      </w:divBdr>
    </w:div>
    <w:div w:id="1953517167">
      <w:bodyDiv w:val="1"/>
      <w:marLeft w:val="0"/>
      <w:marRight w:val="0"/>
      <w:marTop w:val="0"/>
      <w:marBottom w:val="0"/>
      <w:divBdr>
        <w:top w:val="none" w:sz="0" w:space="0" w:color="auto"/>
        <w:left w:val="none" w:sz="0" w:space="0" w:color="auto"/>
        <w:bottom w:val="none" w:sz="0" w:space="0" w:color="auto"/>
        <w:right w:val="none" w:sz="0" w:space="0" w:color="auto"/>
      </w:divBdr>
    </w:div>
    <w:div w:id="1962421272">
      <w:bodyDiv w:val="1"/>
      <w:marLeft w:val="0"/>
      <w:marRight w:val="0"/>
      <w:marTop w:val="0"/>
      <w:marBottom w:val="0"/>
      <w:divBdr>
        <w:top w:val="none" w:sz="0" w:space="0" w:color="auto"/>
        <w:left w:val="none" w:sz="0" w:space="0" w:color="auto"/>
        <w:bottom w:val="none" w:sz="0" w:space="0" w:color="auto"/>
        <w:right w:val="none" w:sz="0" w:space="0" w:color="auto"/>
      </w:divBdr>
    </w:div>
    <w:div w:id="1962880054">
      <w:bodyDiv w:val="1"/>
      <w:marLeft w:val="0"/>
      <w:marRight w:val="0"/>
      <w:marTop w:val="0"/>
      <w:marBottom w:val="0"/>
      <w:divBdr>
        <w:top w:val="none" w:sz="0" w:space="0" w:color="auto"/>
        <w:left w:val="none" w:sz="0" w:space="0" w:color="auto"/>
        <w:bottom w:val="none" w:sz="0" w:space="0" w:color="auto"/>
        <w:right w:val="none" w:sz="0" w:space="0" w:color="auto"/>
      </w:divBdr>
    </w:div>
    <w:div w:id="1964801110">
      <w:bodyDiv w:val="1"/>
      <w:marLeft w:val="0"/>
      <w:marRight w:val="0"/>
      <w:marTop w:val="0"/>
      <w:marBottom w:val="0"/>
      <w:divBdr>
        <w:top w:val="none" w:sz="0" w:space="0" w:color="auto"/>
        <w:left w:val="none" w:sz="0" w:space="0" w:color="auto"/>
        <w:bottom w:val="none" w:sz="0" w:space="0" w:color="auto"/>
        <w:right w:val="none" w:sz="0" w:space="0" w:color="auto"/>
      </w:divBdr>
    </w:div>
    <w:div w:id="1980959510">
      <w:bodyDiv w:val="1"/>
      <w:marLeft w:val="0"/>
      <w:marRight w:val="0"/>
      <w:marTop w:val="0"/>
      <w:marBottom w:val="0"/>
      <w:divBdr>
        <w:top w:val="none" w:sz="0" w:space="0" w:color="auto"/>
        <w:left w:val="none" w:sz="0" w:space="0" w:color="auto"/>
        <w:bottom w:val="none" w:sz="0" w:space="0" w:color="auto"/>
        <w:right w:val="none" w:sz="0" w:space="0" w:color="auto"/>
      </w:divBdr>
    </w:div>
    <w:div w:id="1986548029">
      <w:bodyDiv w:val="1"/>
      <w:marLeft w:val="0"/>
      <w:marRight w:val="0"/>
      <w:marTop w:val="0"/>
      <w:marBottom w:val="0"/>
      <w:divBdr>
        <w:top w:val="none" w:sz="0" w:space="0" w:color="auto"/>
        <w:left w:val="none" w:sz="0" w:space="0" w:color="auto"/>
        <w:bottom w:val="none" w:sz="0" w:space="0" w:color="auto"/>
        <w:right w:val="none" w:sz="0" w:space="0" w:color="auto"/>
      </w:divBdr>
    </w:div>
    <w:div w:id="1991859539">
      <w:bodyDiv w:val="1"/>
      <w:marLeft w:val="0"/>
      <w:marRight w:val="0"/>
      <w:marTop w:val="0"/>
      <w:marBottom w:val="0"/>
      <w:divBdr>
        <w:top w:val="none" w:sz="0" w:space="0" w:color="auto"/>
        <w:left w:val="none" w:sz="0" w:space="0" w:color="auto"/>
        <w:bottom w:val="none" w:sz="0" w:space="0" w:color="auto"/>
        <w:right w:val="none" w:sz="0" w:space="0" w:color="auto"/>
      </w:divBdr>
    </w:div>
    <w:div w:id="1992715452">
      <w:bodyDiv w:val="1"/>
      <w:marLeft w:val="0"/>
      <w:marRight w:val="0"/>
      <w:marTop w:val="0"/>
      <w:marBottom w:val="0"/>
      <w:divBdr>
        <w:top w:val="none" w:sz="0" w:space="0" w:color="auto"/>
        <w:left w:val="none" w:sz="0" w:space="0" w:color="auto"/>
        <w:bottom w:val="none" w:sz="0" w:space="0" w:color="auto"/>
        <w:right w:val="none" w:sz="0" w:space="0" w:color="auto"/>
      </w:divBdr>
    </w:div>
    <w:div w:id="2006278934">
      <w:bodyDiv w:val="1"/>
      <w:marLeft w:val="0"/>
      <w:marRight w:val="0"/>
      <w:marTop w:val="0"/>
      <w:marBottom w:val="0"/>
      <w:divBdr>
        <w:top w:val="none" w:sz="0" w:space="0" w:color="auto"/>
        <w:left w:val="none" w:sz="0" w:space="0" w:color="auto"/>
        <w:bottom w:val="none" w:sz="0" w:space="0" w:color="auto"/>
        <w:right w:val="none" w:sz="0" w:space="0" w:color="auto"/>
      </w:divBdr>
    </w:div>
    <w:div w:id="2006735679">
      <w:bodyDiv w:val="1"/>
      <w:marLeft w:val="0"/>
      <w:marRight w:val="0"/>
      <w:marTop w:val="0"/>
      <w:marBottom w:val="0"/>
      <w:divBdr>
        <w:top w:val="none" w:sz="0" w:space="0" w:color="auto"/>
        <w:left w:val="none" w:sz="0" w:space="0" w:color="auto"/>
        <w:bottom w:val="none" w:sz="0" w:space="0" w:color="auto"/>
        <w:right w:val="none" w:sz="0" w:space="0" w:color="auto"/>
      </w:divBdr>
    </w:div>
    <w:div w:id="2010398636">
      <w:bodyDiv w:val="1"/>
      <w:marLeft w:val="0"/>
      <w:marRight w:val="0"/>
      <w:marTop w:val="0"/>
      <w:marBottom w:val="0"/>
      <w:divBdr>
        <w:top w:val="none" w:sz="0" w:space="0" w:color="auto"/>
        <w:left w:val="none" w:sz="0" w:space="0" w:color="auto"/>
        <w:bottom w:val="none" w:sz="0" w:space="0" w:color="auto"/>
        <w:right w:val="none" w:sz="0" w:space="0" w:color="auto"/>
      </w:divBdr>
    </w:div>
    <w:div w:id="2015262984">
      <w:bodyDiv w:val="1"/>
      <w:marLeft w:val="0"/>
      <w:marRight w:val="0"/>
      <w:marTop w:val="0"/>
      <w:marBottom w:val="0"/>
      <w:divBdr>
        <w:top w:val="none" w:sz="0" w:space="0" w:color="auto"/>
        <w:left w:val="none" w:sz="0" w:space="0" w:color="auto"/>
        <w:bottom w:val="none" w:sz="0" w:space="0" w:color="auto"/>
        <w:right w:val="none" w:sz="0" w:space="0" w:color="auto"/>
      </w:divBdr>
    </w:div>
    <w:div w:id="2023585641">
      <w:bodyDiv w:val="1"/>
      <w:marLeft w:val="0"/>
      <w:marRight w:val="0"/>
      <w:marTop w:val="0"/>
      <w:marBottom w:val="0"/>
      <w:divBdr>
        <w:top w:val="none" w:sz="0" w:space="0" w:color="auto"/>
        <w:left w:val="none" w:sz="0" w:space="0" w:color="auto"/>
        <w:bottom w:val="none" w:sz="0" w:space="0" w:color="auto"/>
        <w:right w:val="none" w:sz="0" w:space="0" w:color="auto"/>
      </w:divBdr>
    </w:div>
    <w:div w:id="2037191219">
      <w:bodyDiv w:val="1"/>
      <w:marLeft w:val="0"/>
      <w:marRight w:val="0"/>
      <w:marTop w:val="0"/>
      <w:marBottom w:val="0"/>
      <w:divBdr>
        <w:top w:val="none" w:sz="0" w:space="0" w:color="auto"/>
        <w:left w:val="none" w:sz="0" w:space="0" w:color="auto"/>
        <w:bottom w:val="none" w:sz="0" w:space="0" w:color="auto"/>
        <w:right w:val="none" w:sz="0" w:space="0" w:color="auto"/>
      </w:divBdr>
    </w:div>
    <w:div w:id="2041317078">
      <w:bodyDiv w:val="1"/>
      <w:marLeft w:val="0"/>
      <w:marRight w:val="0"/>
      <w:marTop w:val="0"/>
      <w:marBottom w:val="0"/>
      <w:divBdr>
        <w:top w:val="none" w:sz="0" w:space="0" w:color="auto"/>
        <w:left w:val="none" w:sz="0" w:space="0" w:color="auto"/>
        <w:bottom w:val="none" w:sz="0" w:space="0" w:color="auto"/>
        <w:right w:val="none" w:sz="0" w:space="0" w:color="auto"/>
      </w:divBdr>
    </w:div>
    <w:div w:id="2052219341">
      <w:bodyDiv w:val="1"/>
      <w:marLeft w:val="0"/>
      <w:marRight w:val="0"/>
      <w:marTop w:val="0"/>
      <w:marBottom w:val="0"/>
      <w:divBdr>
        <w:top w:val="none" w:sz="0" w:space="0" w:color="auto"/>
        <w:left w:val="none" w:sz="0" w:space="0" w:color="auto"/>
        <w:bottom w:val="none" w:sz="0" w:space="0" w:color="auto"/>
        <w:right w:val="none" w:sz="0" w:space="0" w:color="auto"/>
      </w:divBdr>
    </w:div>
    <w:div w:id="2053339661">
      <w:bodyDiv w:val="1"/>
      <w:marLeft w:val="0"/>
      <w:marRight w:val="0"/>
      <w:marTop w:val="0"/>
      <w:marBottom w:val="0"/>
      <w:divBdr>
        <w:top w:val="none" w:sz="0" w:space="0" w:color="auto"/>
        <w:left w:val="none" w:sz="0" w:space="0" w:color="auto"/>
        <w:bottom w:val="none" w:sz="0" w:space="0" w:color="auto"/>
        <w:right w:val="none" w:sz="0" w:space="0" w:color="auto"/>
      </w:divBdr>
    </w:div>
    <w:div w:id="2060667214">
      <w:bodyDiv w:val="1"/>
      <w:marLeft w:val="0"/>
      <w:marRight w:val="0"/>
      <w:marTop w:val="0"/>
      <w:marBottom w:val="0"/>
      <w:divBdr>
        <w:top w:val="none" w:sz="0" w:space="0" w:color="auto"/>
        <w:left w:val="none" w:sz="0" w:space="0" w:color="auto"/>
        <w:bottom w:val="none" w:sz="0" w:space="0" w:color="auto"/>
        <w:right w:val="none" w:sz="0" w:space="0" w:color="auto"/>
      </w:divBdr>
    </w:div>
    <w:div w:id="2061593956">
      <w:bodyDiv w:val="1"/>
      <w:marLeft w:val="0"/>
      <w:marRight w:val="0"/>
      <w:marTop w:val="0"/>
      <w:marBottom w:val="0"/>
      <w:divBdr>
        <w:top w:val="none" w:sz="0" w:space="0" w:color="auto"/>
        <w:left w:val="none" w:sz="0" w:space="0" w:color="auto"/>
        <w:bottom w:val="none" w:sz="0" w:space="0" w:color="auto"/>
        <w:right w:val="none" w:sz="0" w:space="0" w:color="auto"/>
      </w:divBdr>
    </w:div>
    <w:div w:id="2078815951">
      <w:bodyDiv w:val="1"/>
      <w:marLeft w:val="0"/>
      <w:marRight w:val="0"/>
      <w:marTop w:val="0"/>
      <w:marBottom w:val="0"/>
      <w:divBdr>
        <w:top w:val="none" w:sz="0" w:space="0" w:color="auto"/>
        <w:left w:val="none" w:sz="0" w:space="0" w:color="auto"/>
        <w:bottom w:val="none" w:sz="0" w:space="0" w:color="auto"/>
        <w:right w:val="none" w:sz="0" w:space="0" w:color="auto"/>
      </w:divBdr>
    </w:div>
    <w:div w:id="2085956365">
      <w:bodyDiv w:val="1"/>
      <w:marLeft w:val="0"/>
      <w:marRight w:val="0"/>
      <w:marTop w:val="0"/>
      <w:marBottom w:val="0"/>
      <w:divBdr>
        <w:top w:val="none" w:sz="0" w:space="0" w:color="auto"/>
        <w:left w:val="none" w:sz="0" w:space="0" w:color="auto"/>
        <w:bottom w:val="none" w:sz="0" w:space="0" w:color="auto"/>
        <w:right w:val="none" w:sz="0" w:space="0" w:color="auto"/>
      </w:divBdr>
    </w:div>
    <w:div w:id="2091928048">
      <w:bodyDiv w:val="1"/>
      <w:marLeft w:val="0"/>
      <w:marRight w:val="0"/>
      <w:marTop w:val="0"/>
      <w:marBottom w:val="0"/>
      <w:divBdr>
        <w:top w:val="none" w:sz="0" w:space="0" w:color="auto"/>
        <w:left w:val="none" w:sz="0" w:space="0" w:color="auto"/>
        <w:bottom w:val="none" w:sz="0" w:space="0" w:color="auto"/>
        <w:right w:val="none" w:sz="0" w:space="0" w:color="auto"/>
      </w:divBdr>
    </w:div>
    <w:div w:id="2095087045">
      <w:bodyDiv w:val="1"/>
      <w:marLeft w:val="0"/>
      <w:marRight w:val="0"/>
      <w:marTop w:val="0"/>
      <w:marBottom w:val="0"/>
      <w:divBdr>
        <w:top w:val="none" w:sz="0" w:space="0" w:color="auto"/>
        <w:left w:val="none" w:sz="0" w:space="0" w:color="auto"/>
        <w:bottom w:val="none" w:sz="0" w:space="0" w:color="auto"/>
        <w:right w:val="none" w:sz="0" w:space="0" w:color="auto"/>
      </w:divBdr>
    </w:div>
    <w:div w:id="2105033674">
      <w:bodyDiv w:val="1"/>
      <w:marLeft w:val="0"/>
      <w:marRight w:val="0"/>
      <w:marTop w:val="0"/>
      <w:marBottom w:val="0"/>
      <w:divBdr>
        <w:top w:val="none" w:sz="0" w:space="0" w:color="auto"/>
        <w:left w:val="none" w:sz="0" w:space="0" w:color="auto"/>
        <w:bottom w:val="none" w:sz="0" w:space="0" w:color="auto"/>
        <w:right w:val="none" w:sz="0" w:space="0" w:color="auto"/>
      </w:divBdr>
    </w:div>
    <w:div w:id="2118015921">
      <w:bodyDiv w:val="1"/>
      <w:marLeft w:val="0"/>
      <w:marRight w:val="0"/>
      <w:marTop w:val="0"/>
      <w:marBottom w:val="0"/>
      <w:divBdr>
        <w:top w:val="none" w:sz="0" w:space="0" w:color="auto"/>
        <w:left w:val="none" w:sz="0" w:space="0" w:color="auto"/>
        <w:bottom w:val="none" w:sz="0" w:space="0" w:color="auto"/>
        <w:right w:val="none" w:sz="0" w:space="0" w:color="auto"/>
      </w:divBdr>
    </w:div>
    <w:div w:id="2118476367">
      <w:bodyDiv w:val="1"/>
      <w:marLeft w:val="0"/>
      <w:marRight w:val="0"/>
      <w:marTop w:val="0"/>
      <w:marBottom w:val="0"/>
      <w:divBdr>
        <w:top w:val="none" w:sz="0" w:space="0" w:color="auto"/>
        <w:left w:val="none" w:sz="0" w:space="0" w:color="auto"/>
        <w:bottom w:val="none" w:sz="0" w:space="0" w:color="auto"/>
        <w:right w:val="none" w:sz="0" w:space="0" w:color="auto"/>
      </w:divBdr>
    </w:div>
    <w:div w:id="2124959661">
      <w:bodyDiv w:val="1"/>
      <w:marLeft w:val="0"/>
      <w:marRight w:val="0"/>
      <w:marTop w:val="0"/>
      <w:marBottom w:val="0"/>
      <w:divBdr>
        <w:top w:val="none" w:sz="0" w:space="0" w:color="auto"/>
        <w:left w:val="none" w:sz="0" w:space="0" w:color="auto"/>
        <w:bottom w:val="none" w:sz="0" w:space="0" w:color="auto"/>
        <w:right w:val="none" w:sz="0" w:space="0" w:color="auto"/>
      </w:divBdr>
    </w:div>
    <w:div w:id="2128427716">
      <w:bodyDiv w:val="1"/>
      <w:marLeft w:val="0"/>
      <w:marRight w:val="0"/>
      <w:marTop w:val="0"/>
      <w:marBottom w:val="0"/>
      <w:divBdr>
        <w:top w:val="none" w:sz="0" w:space="0" w:color="auto"/>
        <w:left w:val="none" w:sz="0" w:space="0" w:color="auto"/>
        <w:bottom w:val="none" w:sz="0" w:space="0" w:color="auto"/>
        <w:right w:val="none" w:sz="0" w:space="0" w:color="auto"/>
      </w:divBdr>
    </w:div>
    <w:div w:id="2133480626">
      <w:bodyDiv w:val="1"/>
      <w:marLeft w:val="0"/>
      <w:marRight w:val="0"/>
      <w:marTop w:val="0"/>
      <w:marBottom w:val="0"/>
      <w:divBdr>
        <w:top w:val="none" w:sz="0" w:space="0" w:color="auto"/>
        <w:left w:val="none" w:sz="0" w:space="0" w:color="auto"/>
        <w:bottom w:val="none" w:sz="0" w:space="0" w:color="auto"/>
        <w:right w:val="none" w:sz="0" w:space="0" w:color="auto"/>
      </w:divBdr>
    </w:div>
    <w:div w:id="214731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F72D69DCB60144B69FB6E04F7A0FD3" ma:contentTypeVersion="1" ma:contentTypeDescription="Create a new document." ma:contentTypeScope="" ma:versionID="c5c35a670af68f8ee582add9ee630956">
  <xsd:schema xmlns:xsd="http://www.w3.org/2001/XMLSchema" xmlns:p="http://schemas.microsoft.com/office/2006/metadata/properties" xmlns:ns1="http://schemas.microsoft.com/sharepoint/v3" xmlns:ns2="1598d2ba-382d-4791-844b-f1bfd2826696" xmlns:ns3="0c0bcf80-50b2-4c6b-9081-3f43e3d4bd27" targetNamespace="http://schemas.microsoft.com/office/2006/metadata/properties" ma:root="true" ma:fieldsID="70ae47a42f0c396cba7ba2b24c6a6378" ns1:_="" ns2:_="" ns3:_="">
    <xsd:import namespace="http://schemas.microsoft.com/sharepoint/v3"/>
    <xsd:import namespace="1598d2ba-382d-4791-844b-f1bfd2826696"/>
    <xsd:import namespace="0c0bcf80-50b2-4c6b-9081-3f43e3d4bd27"/>
    <xsd:element name="properties">
      <xsd:complexType>
        <xsd:sequence>
          <xsd:element name="documentManagement">
            <xsd:complexType>
              <xsd:all>
                <xsd:element ref="ns1:PublishingStartDate" minOccurs="0"/>
                <xsd:element ref="ns1:PublishingExpirationDate" minOccurs="0"/>
                <xsd:element ref="ns2:PersonalAuthor" minOccurs="0"/>
                <xsd:element ref="ns2:CorporateAuthor" minOccurs="0"/>
                <xsd:element ref="ns3:PolicyIssue" minOccurs="0"/>
                <xsd:element ref="ns2:Affiliate" minOccurs="0"/>
                <xsd:element ref="ns2:MemberOf" minOccurs="0"/>
                <xsd:element ref="ns2:MembersOnly" minOccurs="0"/>
                <xsd:element ref="ns2:HomepageFeature" minOccurs="0"/>
                <xsd:element ref="ns2:SectionHighlight" minOccurs="0"/>
                <xsd:element ref="ns2:SearchResult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598d2ba-382d-4791-844b-f1bfd2826696" elementFormDefault="qualified">
    <xsd:import namespace="http://schemas.microsoft.com/office/2006/documentManagement/types"/>
    <xsd:element name="PersonalAuthor" ma:index="10" nillable="true" ma:displayName="Personal Author" ma:default="" ma:internalName="PersonalAuthor">
      <xsd:simpleType>
        <xsd:restriction base="dms:Text">
          <xsd:maxLength value="255"/>
        </xsd:restriction>
      </xsd:simpleType>
    </xsd:element>
    <xsd:element name="CorporateAuthor" ma:index="11" nillable="true" ma:displayName="Corporate Author" ma:default="" ma:internalName="CorporateAuthor">
      <xsd:simpleType>
        <xsd:restriction base="dms:Text">
          <xsd:maxLength value="255"/>
        </xsd:restriction>
      </xsd:simpleType>
    </xsd:element>
    <xsd:element name="Affiliate" ma:index="13" nillable="true" ma:displayName="Affiliate" ma:default="" ma:format="Dropdown" ma:internalName="Affiliate">
      <xsd:simpleType>
        <xsd:restriction base="dms:Choice">
          <xsd:enumeration value="None"/>
          <xsd:enumeration value="AAIM"/>
          <xsd:enumeration value="APM"/>
          <xsd:enumeration value="APDIM"/>
          <xsd:enumeration value="ASP"/>
          <xsd:enumeration value="CDIM"/>
          <xsd:enumeration value="AIM"/>
          <xsd:enumeration value="ACCM"/>
          <xsd:enumeration value="MPPDA"/>
        </xsd:restriction>
      </xsd:simpleType>
    </xsd:element>
    <xsd:element name="MemberOf" ma:index="14" nillable="true" ma:displayName="Member Of" ma:default="" ma:format="Dropdown" ma:internalName="MemberOf">
      <xsd:simpleType>
        <xsd:restriction base="dms:Choice">
          <xsd:enumeration value="None"/>
          <xsd:enumeration value="APM"/>
          <xsd:enumeration value="APDIM"/>
          <xsd:enumeration value="ASP"/>
          <xsd:enumeration value="CDIM"/>
          <xsd:enumeration value="AIM"/>
          <xsd:enumeration value="ACCM"/>
          <xsd:enumeration value="MPPDA"/>
        </xsd:restriction>
      </xsd:simpleType>
    </xsd:element>
    <xsd:element name="MembersOnly" ma:index="15" nillable="true" ma:displayName="Members Only" ma:default="0" ma:internalName="MembersOnly">
      <xsd:simpleType>
        <xsd:restriction base="dms:Boolean"/>
      </xsd:simpleType>
    </xsd:element>
    <xsd:element name="HomepageFeature" ma:index="16" nillable="true" ma:displayName="Homepage Feature" ma:default="0" ma:internalName="HomepageFeature">
      <xsd:simpleType>
        <xsd:restriction base="dms:Boolean"/>
      </xsd:simpleType>
    </xsd:element>
    <xsd:element name="SectionHighlight" ma:index="17" nillable="true" ma:displayName="Section Highlight" ma:default="0" ma:internalName="SectionHighlight">
      <xsd:simpleType>
        <xsd:restriction base="dms:Boolean"/>
      </xsd:simpleType>
    </xsd:element>
    <xsd:element name="SearchResultType" ma:index="18" nillable="true" ma:displayName="Search Result Type" ma:default="" ma:format="Dropdown" ma:internalName="SearchResultType">
      <xsd:simpleType>
        <xsd:restriction base="dms:Choice">
          <xsd:enumeration value="None"/>
          <xsd:enumeration value="Publications"/>
          <xsd:enumeration value="Newsletters"/>
          <xsd:enumeration value="Surveys and Data"/>
          <xsd:enumeration value="Meetings"/>
          <xsd:enumeration value="Samples and Templates"/>
          <xsd:enumeration value="Grants"/>
          <xsd:enumeration value="Documents"/>
        </xsd:restriction>
      </xsd:simpleType>
    </xsd:element>
  </xsd:schema>
  <xsd:schema xmlns:xsd="http://www.w3.org/2001/XMLSchema" xmlns:dms="http://schemas.microsoft.com/office/2006/documentManagement/types" targetNamespace="0c0bcf80-50b2-4c6b-9081-3f43e3d4bd27" elementFormDefault="qualified">
    <xsd:import namespace="http://schemas.microsoft.com/office/2006/documentManagement/types"/>
    <xsd:element name="PolicyIssue" ma:index="12" nillable="true" ma:displayName="Policy Issue" ma:internalName="PolicyIssue">
      <xsd:complexType>
        <xsd:complexContent>
          <xsd:extension base="dms:MultiChoice">
            <xsd:sequence>
              <xsd:element name="Value" maxOccurs="unbounded" minOccurs="0" nillable="true">
                <xsd:simpleType>
                  <xsd:restriction base="dms:Choice">
                    <xsd:enumeration value="Education"/>
                    <xsd:enumeration value="Research"/>
                    <xsd:enumeration value="Patient Care"/>
                    <xsd:enumeration value="Diversity"/>
                    <xsd:enumeration value="Workforce"/>
                    <xsd:enumeration value="Aging"/>
                    <xsd:enumeration value="Administration"/>
                    <xsd:enumeration value="Accreditation"/>
                    <xsd:enumeration value="Certification"/>
                    <xsd:enumeration value="Access"/>
                    <xsd:enumeration value="Quality"/>
                    <xsd:enumeration value="Patient Care Funding"/>
                    <xsd:enumeration value="Physician-Scientist Initiative"/>
                    <xsd:enumeration value="VA Research"/>
                    <xsd:enumeration value="NIH Research"/>
                    <xsd:enumeration value="Education Funding"/>
                    <xsd:enumeration value="AHRQ Research"/>
                    <xsd:enumeration value="Redesigning Internal Medicine Educ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earchResultType xmlns="1598d2ba-382d-4791-844b-f1bfd2826696" xsi:nil="true"/>
    <PolicyIssue xmlns="0c0bcf80-50b2-4c6b-9081-3f43e3d4bd27"/>
    <Affiliate xmlns="1598d2ba-382d-4791-844b-f1bfd2826696" xsi:nil="true"/>
    <HomepageFeature xmlns="1598d2ba-382d-4791-844b-f1bfd2826696">false</HomepageFeature>
    <PersonalAuthor xmlns="1598d2ba-382d-4791-844b-f1bfd2826696" xsi:nil="true"/>
    <MemberOf xmlns="1598d2ba-382d-4791-844b-f1bfd2826696" xsi:nil="true"/>
    <PublishingExpirationDate xmlns="http://schemas.microsoft.com/sharepoint/v3" xsi:nil="true"/>
    <PublishingStartDate xmlns="http://schemas.microsoft.com/sharepoint/v3" xsi:nil="true"/>
    <MembersOnly xmlns="1598d2ba-382d-4791-844b-f1bfd2826696">false</MembersOnly>
    <SectionHighlight xmlns="1598d2ba-382d-4791-844b-f1bfd2826696">false</SectionHighlight>
    <CorporateAuthor xmlns="1598d2ba-382d-4791-844b-f1bfd2826696" xsi:nil="true"/>
  </documentManagement>
</p:properties>
</file>

<file path=customXml/itemProps1.xml><?xml version="1.0" encoding="utf-8"?>
<ds:datastoreItem xmlns:ds="http://schemas.openxmlformats.org/officeDocument/2006/customXml" ds:itemID="{656E9E07-5B9D-4181-A7B1-42FEE4149324}"/>
</file>

<file path=customXml/itemProps2.xml><?xml version="1.0" encoding="utf-8"?>
<ds:datastoreItem xmlns:ds="http://schemas.openxmlformats.org/officeDocument/2006/customXml" ds:itemID="{D6DBA12E-7908-4624-B822-EDE0F8E33709}"/>
</file>

<file path=customXml/itemProps3.xml><?xml version="1.0" encoding="utf-8"?>
<ds:datastoreItem xmlns:ds="http://schemas.openxmlformats.org/officeDocument/2006/customXml" ds:itemID="{177C697D-B5C4-43CE-AD5B-8221679C829F}"/>
</file>

<file path=customXml/itemProps4.xml><?xml version="1.0" encoding="utf-8"?>
<ds:datastoreItem xmlns:ds="http://schemas.openxmlformats.org/officeDocument/2006/customXml" ds:itemID="{782C2A7B-92B9-4A9B-B3A0-F1E2F0958CF8}"/>
</file>

<file path=docProps/app.xml><?xml version="1.0" encoding="utf-8"?>
<Properties xmlns="http://schemas.openxmlformats.org/officeDocument/2006/extended-properties" xmlns:vt="http://schemas.openxmlformats.org/officeDocument/2006/docPropsVTypes">
  <Template>Normal</Template>
  <TotalTime>5</TotalTime>
  <Pages>11</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ITG</dc:creator>
  <cp:lastModifiedBy>Michael Meirovitz</cp:lastModifiedBy>
  <cp:revision>4</cp:revision>
  <cp:lastPrinted>2013-05-08T19:31:00Z</cp:lastPrinted>
  <dcterms:created xsi:type="dcterms:W3CDTF">2013-05-10T14:16:00Z</dcterms:created>
  <dcterms:modified xsi:type="dcterms:W3CDTF">2013-05-10T14:21:00Z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0x010100AEF72D69DCB60144B69FB6E04F7A0FD3</vt:lpwstr>
  </property>
</Properties>
</file>