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A1B7" w14:textId="29CE265C" w:rsidR="00B95E62" w:rsidRDefault="0083755F" w:rsidP="00B95E62">
      <w:pPr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Helvetica-Bold" w:eastAsiaTheme="minorEastAsia" w:hAnsi="Helvetica-Bold" w:cs="Helvetica-Bold"/>
          <w:b/>
          <w:bCs/>
          <w:color w:val="000000"/>
          <w:sz w:val="22"/>
          <w:szCs w:val="22"/>
        </w:rPr>
      </w:pPr>
      <w:r>
        <w:rPr>
          <w:rFonts w:ascii="Helvetica-Bold" w:eastAsiaTheme="minorEastAsia" w:hAnsi="Helvetica-Bold" w:cs="Helvetica-Bold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73CF" wp14:editId="724A6296">
                <wp:simplePos x="0" y="0"/>
                <wp:positionH relativeFrom="column">
                  <wp:posOffset>-640080</wp:posOffset>
                </wp:positionH>
                <wp:positionV relativeFrom="paragraph">
                  <wp:posOffset>-1143000</wp:posOffset>
                </wp:positionV>
                <wp:extent cx="7955280" cy="1371600"/>
                <wp:effectExtent l="0" t="0" r="0" b="0"/>
                <wp:wrapThrough wrapText="bothSides">
                  <wp:wrapPolygon edited="0">
                    <wp:start x="0" y="0"/>
                    <wp:lineTo x="0" y="21200"/>
                    <wp:lineTo x="21517" y="21200"/>
                    <wp:lineTo x="21517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id="Rectangle 16" o:spid="_x0000_s1026" style="position:absolute;margin-left:-50.35pt;margin-top:-89.95pt;width:626.4pt;height:10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" fillcolor="white [3212]" stroked="f">
                <w10:wrap type="through"/>
              </v:rect>
            </w:pict>
          </mc:Fallback>
        </mc:AlternateContent>
      </w:r>
    </w:p>
    <w:p w14:paraId="6D220468" w14:textId="77777777" w:rsidR="002676AE" w:rsidRDefault="0083755F" w:rsidP="002676AE">
      <w:pPr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 w:rsidRPr="0083755F">
        <w:rPr>
          <w:rFonts w:ascii="Arial" w:hAnsi="Arial" w:cs="Arial"/>
          <w:b/>
          <w:bCs/>
          <w:color w:val="000000"/>
          <w:sz w:val="48"/>
          <w:szCs w:val="48"/>
        </w:rPr>
        <w:t xml:space="preserve">Transition </w:t>
      </w:r>
      <w:r w:rsidR="00FD504D">
        <w:rPr>
          <w:rFonts w:ascii="Arial" w:hAnsi="Arial" w:cs="Arial"/>
          <w:b/>
          <w:bCs/>
          <w:color w:val="000000"/>
          <w:sz w:val="48"/>
          <w:szCs w:val="48"/>
        </w:rPr>
        <w:t>Guide</w:t>
      </w:r>
      <w:r w:rsidR="002676AE">
        <w:rPr>
          <w:rFonts w:ascii="Arial" w:hAnsi="Arial" w:cs="Arial"/>
          <w:b/>
          <w:bCs/>
          <w:color w:val="000000"/>
          <w:sz w:val="48"/>
          <w:szCs w:val="48"/>
        </w:rPr>
        <w:t xml:space="preserve"> for </w:t>
      </w:r>
    </w:p>
    <w:p w14:paraId="520CA326" w14:textId="4D0FF6A7" w:rsidR="0083755F" w:rsidRPr="0083755F" w:rsidRDefault="002676AE" w:rsidP="002676AE">
      <w:pPr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School Business Officials</w:t>
      </w:r>
    </w:p>
    <w:p w14:paraId="7154FF15" w14:textId="373D9F14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2F65EB2" w14:textId="77777777" w:rsidR="00420634" w:rsidRDefault="00420634" w:rsidP="000E7F29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700F65" w14:textId="77777777" w:rsidR="00420634" w:rsidRDefault="00420634" w:rsidP="0083755F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D0B86B0" w14:textId="77777777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3ABE1F" w14:textId="77777777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7DCC35B" w14:textId="11E5CF7D" w:rsidR="0083755F" w:rsidRDefault="000E7F29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3855BA03" wp14:editId="35836FE6">
            <wp:extent cx="1548387" cy="2828550"/>
            <wp:effectExtent l="0" t="0" r="127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ASBO_logo_state.ps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387" cy="282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F4DE8" w14:textId="77777777" w:rsidR="0083755F" w:rsidRDefault="0083755F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BD77E9" w14:textId="77777777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5AE09D3" w14:textId="77777777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BBB7E0" w14:textId="77777777" w:rsidR="00420634" w:rsidRDefault="00420634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36FB008" w14:textId="77777777" w:rsidR="000E7F29" w:rsidRDefault="000E7F29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230345" w14:textId="77777777" w:rsidR="000E7F29" w:rsidRDefault="000E7F29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E51692F" w14:textId="6F3B82CC" w:rsidR="00815B6D" w:rsidRDefault="005B3123" w:rsidP="00815B6D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Keys to a Smooth Transition</w:t>
      </w:r>
    </w:p>
    <w:p w14:paraId="2AFD4FDF" w14:textId="77777777" w:rsidR="00815B6D" w:rsidRPr="00815B6D" w:rsidRDefault="00815B6D" w:rsidP="00815B6D">
      <w:pPr>
        <w:jc w:val="center"/>
        <w:rPr>
          <w:rFonts w:ascii="Times" w:hAnsi="Times"/>
          <w:b/>
          <w:sz w:val="20"/>
        </w:rPr>
      </w:pPr>
    </w:p>
    <w:p w14:paraId="0448D6B3" w14:textId="5AD5F4F9" w:rsidR="0083755F" w:rsidRDefault="002676AE" w:rsidP="0083755F">
      <w:pPr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color w:val="000000"/>
        </w:rPr>
        <w:t>Whether you are an outgoing or incoming school business official, this guide</w:t>
      </w:r>
      <w:r w:rsidR="005B3123">
        <w:rPr>
          <w:rFonts w:ascii="Arial" w:hAnsi="Arial" w:cs="Arial"/>
          <w:color w:val="000000"/>
        </w:rPr>
        <w:t xml:space="preserve"> provides a list of suggested tasks and considerations to help you in your transition</w:t>
      </w:r>
      <w:r w:rsidR="00815B6D" w:rsidRPr="00E8753C">
        <w:rPr>
          <w:rFonts w:ascii="Arial" w:hAnsi="Arial" w:cs="Arial"/>
          <w:color w:val="000000"/>
        </w:rPr>
        <w:t xml:space="preserve">. </w:t>
      </w:r>
      <w:r w:rsidR="005B3123">
        <w:rPr>
          <w:rFonts w:ascii="Arial" w:hAnsi="Arial" w:cs="Arial"/>
          <w:color w:val="000000"/>
        </w:rPr>
        <w:t xml:space="preserve">It is a product of a 2014 Illinois ASBO Annual Conference breakout session in which Illinois ASBO members compiled a list of items that they felt were most critical to job transitions. This guide is not all-inclusive </w:t>
      </w:r>
      <w:r w:rsidR="00562762">
        <w:rPr>
          <w:rFonts w:ascii="Arial" w:hAnsi="Arial" w:cs="Arial"/>
          <w:color w:val="000000"/>
        </w:rPr>
        <w:t xml:space="preserve">and includes space to add your </w:t>
      </w:r>
      <w:r w:rsidR="005B3123">
        <w:rPr>
          <w:rFonts w:ascii="Arial" w:hAnsi="Arial" w:cs="Arial"/>
          <w:color w:val="000000"/>
        </w:rPr>
        <w:t>o</w:t>
      </w:r>
      <w:r w:rsidR="00562762">
        <w:rPr>
          <w:rFonts w:ascii="Arial" w:hAnsi="Arial" w:cs="Arial"/>
          <w:color w:val="000000"/>
        </w:rPr>
        <w:t>w</w:t>
      </w:r>
      <w:r w:rsidR="005B3123">
        <w:rPr>
          <w:rFonts w:ascii="Arial" w:hAnsi="Arial" w:cs="Arial"/>
          <w:color w:val="000000"/>
        </w:rPr>
        <w:t>n areas of interest. The suggestions inside can help build stronger relationships and enable new SBOs to acclimate to their districts more quickly.</w:t>
      </w:r>
    </w:p>
    <w:p w14:paraId="0DFAEECC" w14:textId="10752BEB" w:rsidR="000E7F29" w:rsidRDefault="000E7F29">
      <w:pPr>
        <w:widowControl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28220" wp14:editId="2D093B44">
                <wp:simplePos x="0" y="0"/>
                <wp:positionH relativeFrom="column">
                  <wp:posOffset>228600</wp:posOffset>
                </wp:positionH>
                <wp:positionV relativeFrom="paragraph">
                  <wp:posOffset>238125</wp:posOffset>
                </wp:positionV>
                <wp:extent cx="6400800" cy="68580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514" y="20800"/>
                    <wp:lineTo x="21514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26" style="position:absolute;margin-left:18pt;margin-top:18.75pt;width:7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" fillcolor="white [3201]" stroked="f" strokeweight="2pt"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color w:val="0000FF"/>
        </w:rPr>
        <w:br w:type="page"/>
      </w:r>
    </w:p>
    <w:p w14:paraId="5E8EB2D6" w14:textId="77777777" w:rsid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0000FF"/>
        </w:rPr>
      </w:pPr>
    </w:p>
    <w:p w14:paraId="7F710761" w14:textId="1FE33EE2" w:rsidR="00815B6D" w:rsidRPr="00C10A40" w:rsidRDefault="00C10A40" w:rsidP="00815B6D">
      <w:pPr>
        <w:jc w:val="center"/>
        <w:rPr>
          <w:rFonts w:ascii="Times" w:hAnsi="Times"/>
          <w:b/>
          <w:sz w:val="36"/>
          <w:szCs w:val="36"/>
        </w:rPr>
      </w:pPr>
      <w:r w:rsidRPr="00C10A40">
        <w:rPr>
          <w:rFonts w:ascii="Arial" w:hAnsi="Arial" w:cs="Arial"/>
          <w:b/>
          <w:bCs/>
          <w:color w:val="000000"/>
          <w:sz w:val="36"/>
          <w:szCs w:val="36"/>
        </w:rPr>
        <w:t>HIGH PRIORITY TASKS</w:t>
      </w:r>
    </w:p>
    <w:p w14:paraId="2448299C" w14:textId="77777777" w:rsid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0000FF"/>
        </w:rPr>
      </w:pPr>
    </w:p>
    <w:p w14:paraId="0C960739" w14:textId="27765D6D" w:rsidR="00815B6D" w:rsidRP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 w:rsidRPr="00815B6D">
        <w:rPr>
          <w:rFonts w:ascii="Arial" w:hAnsi="Arial" w:cs="Arial"/>
          <w:b/>
          <w:color w:val="17365D" w:themeColor="text2" w:themeShade="BF"/>
        </w:rPr>
        <w:t>PRE: TRANSITION DAYS WITH OUTGOING CSBO</w:t>
      </w:r>
    </w:p>
    <w:p w14:paraId="729FC8BB" w14:textId="1A81A61E" w:rsid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3BDA91F8" w14:textId="45AEFB28" w:rsidR="00815B6D" w:rsidRDefault="00815B6D" w:rsidP="003D3F2D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hAnsi="Arial" w:cs="Arial"/>
          <w:color w:val="000000"/>
        </w:rPr>
      </w:pPr>
      <w:r w:rsidRPr="005A6932">
        <w:rPr>
          <w:rFonts w:ascii="Arial" w:hAnsi="Arial" w:cs="Arial"/>
          <w:color w:val="000000"/>
        </w:rPr>
        <w:t>Inquire about arranging several work days with outgoing/incoming CSBO</w:t>
      </w:r>
      <w:r w:rsidR="00534778">
        <w:rPr>
          <w:rFonts w:ascii="Arial" w:hAnsi="Arial" w:cs="Arial"/>
          <w:color w:val="000000"/>
        </w:rPr>
        <w:t>.</w:t>
      </w:r>
    </w:p>
    <w:p w14:paraId="186F41C5" w14:textId="77777777" w:rsidR="005A6932" w:rsidRPr="005A6932" w:rsidRDefault="005A6932" w:rsidP="005A6932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</w:p>
    <w:p w14:paraId="2C16BE35" w14:textId="279249E7" w:rsid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16215F1D" w14:textId="1B502DF2" w:rsidR="00815B6D" w:rsidRDefault="00FD504D" w:rsidP="003D3F2D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Ask </w:t>
      </w:r>
      <w:r w:rsidR="00534778">
        <w:rPr>
          <w:rFonts w:ascii="Arial" w:hAnsi="Arial" w:cs="Arial"/>
          <w:color w:val="000000"/>
        </w:rPr>
        <w:t xml:space="preserve">your current </w:t>
      </w:r>
      <w:r>
        <w:rPr>
          <w:rFonts w:ascii="Arial" w:hAnsi="Arial" w:cs="Arial"/>
          <w:color w:val="000000"/>
        </w:rPr>
        <w:t>superintendent</w:t>
      </w:r>
      <w:r w:rsidR="00815B6D" w:rsidRPr="00815B6D">
        <w:rPr>
          <w:rFonts w:ascii="Arial" w:hAnsi="Arial" w:cs="Arial"/>
          <w:color w:val="000000"/>
        </w:rPr>
        <w:t xml:space="preserve"> for permission for se</w:t>
      </w:r>
      <w:r>
        <w:rPr>
          <w:rFonts w:ascii="Arial" w:hAnsi="Arial" w:cs="Arial"/>
          <w:color w:val="000000"/>
        </w:rPr>
        <w:t>veral days of transition time, n</w:t>
      </w:r>
      <w:r w:rsidR="00815B6D" w:rsidRPr="00815B6D">
        <w:rPr>
          <w:rFonts w:ascii="Arial" w:hAnsi="Arial" w:cs="Arial"/>
          <w:color w:val="000000"/>
        </w:rPr>
        <w:t xml:space="preserve">oting that you will return those days back after you start </w:t>
      </w:r>
      <w:r w:rsidR="00534778">
        <w:rPr>
          <w:rFonts w:ascii="Arial" w:hAnsi="Arial" w:cs="Arial"/>
          <w:color w:val="000000"/>
        </w:rPr>
        <w:t xml:space="preserve">your </w:t>
      </w:r>
      <w:r w:rsidR="00815B6D" w:rsidRPr="00815B6D">
        <w:rPr>
          <w:rFonts w:ascii="Arial" w:hAnsi="Arial" w:cs="Arial"/>
          <w:color w:val="000000"/>
        </w:rPr>
        <w:t>new job</w:t>
      </w:r>
      <w:r>
        <w:rPr>
          <w:rFonts w:ascii="Arial" w:hAnsi="Arial" w:cs="Arial"/>
          <w:color w:val="000000"/>
        </w:rPr>
        <w:t>.</w:t>
      </w:r>
    </w:p>
    <w:p w14:paraId="4B1EAD30" w14:textId="6AF4A01A" w:rsidR="00815B6D" w:rsidRDefault="00815B6D" w:rsidP="003D3F2D">
      <w:pPr>
        <w:pStyle w:val="ListParagraph"/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hAnsi="Arial" w:cs="Arial"/>
          <w:color w:val="000000"/>
        </w:rPr>
      </w:pPr>
      <w:r w:rsidRPr="00815B6D">
        <w:rPr>
          <w:rFonts w:ascii="Arial" w:hAnsi="Arial" w:cs="Arial"/>
          <w:color w:val="000000"/>
        </w:rPr>
        <w:t xml:space="preserve">Ask </w:t>
      </w:r>
      <w:r w:rsidR="00534778">
        <w:rPr>
          <w:rFonts w:ascii="Arial" w:hAnsi="Arial" w:cs="Arial"/>
          <w:color w:val="000000"/>
        </w:rPr>
        <w:t xml:space="preserve">the </w:t>
      </w:r>
      <w:r w:rsidRPr="00815B6D">
        <w:rPr>
          <w:rFonts w:ascii="Arial" w:hAnsi="Arial" w:cs="Arial"/>
          <w:color w:val="000000"/>
        </w:rPr>
        <w:t>outgoing/in</w:t>
      </w:r>
      <w:r w:rsidR="00534778">
        <w:rPr>
          <w:rFonts w:ascii="Arial" w:hAnsi="Arial" w:cs="Arial"/>
          <w:color w:val="000000"/>
        </w:rPr>
        <w:t xml:space="preserve">coming </w:t>
      </w:r>
      <w:r w:rsidR="00FD504D">
        <w:rPr>
          <w:rFonts w:ascii="Arial" w:hAnsi="Arial" w:cs="Arial"/>
          <w:color w:val="000000"/>
        </w:rPr>
        <w:t>SBO for acceptance and s</w:t>
      </w:r>
      <w:r w:rsidRPr="00815B6D">
        <w:rPr>
          <w:rFonts w:ascii="Arial" w:hAnsi="Arial" w:cs="Arial"/>
          <w:color w:val="000000"/>
        </w:rPr>
        <w:t>chedule time as far in advance as possible.</w:t>
      </w:r>
    </w:p>
    <w:p w14:paraId="77B0DB14" w14:textId="77777777" w:rsidR="005A6932" w:rsidRPr="005A6932" w:rsidRDefault="005A6932" w:rsidP="005A6932">
      <w:pPr>
        <w:suppressAutoHyphens/>
        <w:autoSpaceDE w:val="0"/>
        <w:autoSpaceDN w:val="0"/>
        <w:adjustRightInd w:val="0"/>
        <w:spacing w:line="276" w:lineRule="auto"/>
        <w:ind w:left="180"/>
        <w:textAlignment w:val="center"/>
        <w:rPr>
          <w:rFonts w:ascii="Arial" w:hAnsi="Arial" w:cs="Arial"/>
          <w:color w:val="000000"/>
        </w:rPr>
      </w:pPr>
    </w:p>
    <w:p w14:paraId="2747926D" w14:textId="1D12247F" w:rsidR="005A6932" w:rsidRPr="00C10A40" w:rsidRDefault="005A6932" w:rsidP="005A6932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 w:rsidR="00C10A40"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7FC9238E" w14:textId="3F363167" w:rsidR="005A6932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7C798DE2" w14:textId="77777777" w:rsidR="005A6932" w:rsidRPr="00145F82" w:rsidRDefault="005A6932" w:rsidP="00145F82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</w:p>
    <w:p w14:paraId="7EB0868F" w14:textId="77777777" w:rsidR="00C10A40" w:rsidRDefault="00C10A40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color w:val="000000"/>
        </w:rPr>
      </w:pPr>
    </w:p>
    <w:p w14:paraId="0C762B18" w14:textId="6BC7B04A" w:rsidR="00815B6D" w:rsidRPr="00815B6D" w:rsidRDefault="00FF583C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>
        <w:rPr>
          <w:rFonts w:ascii="Arial" w:hAnsi="Arial" w:cs="Arial"/>
          <w:b/>
          <w:color w:val="17365D" w:themeColor="text2" w:themeShade="BF"/>
        </w:rPr>
        <w:t>BUDGET</w:t>
      </w:r>
    </w:p>
    <w:p w14:paraId="2C5FF78F" w14:textId="6F3169AC" w:rsidR="00815B6D" w:rsidRDefault="00815B6D" w:rsidP="00815B6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FD504D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798B8CD2" w14:textId="55AFCE50" w:rsidR="00FF583C" w:rsidRPr="00C10A40" w:rsidRDefault="00FF583C" w:rsidP="003D3F2D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hAnsi="Arial" w:cs="Arial"/>
          <w:color w:val="000000"/>
        </w:rPr>
        <w:t>Determine status of the current budget</w:t>
      </w:r>
      <w:r w:rsidR="00FD504D">
        <w:rPr>
          <w:rFonts w:ascii="Arial" w:hAnsi="Arial" w:cs="Arial"/>
          <w:color w:val="000000"/>
        </w:rPr>
        <w:t>.</w:t>
      </w:r>
    </w:p>
    <w:p w14:paraId="655C1CB7" w14:textId="6A7644CA" w:rsidR="009607F8" w:rsidRPr="00C10A40" w:rsidRDefault="00FF583C" w:rsidP="003D3F2D">
      <w:pPr>
        <w:pStyle w:val="ListParagraph"/>
        <w:numPr>
          <w:ilvl w:val="0"/>
          <w:numId w:val="5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hAnsi="Arial" w:cs="Arial"/>
          <w:color w:val="000000"/>
        </w:rPr>
        <w:t>Find copies of current, past and amended budgets along with all presentations and charts. Determine any trends or unusual patterns</w:t>
      </w:r>
      <w:r w:rsidR="00FD504D" w:rsidRPr="00FD504D">
        <w:rPr>
          <w:rFonts w:ascii="Arial" w:eastAsiaTheme="minorEastAsia" w:hAnsi="Arial" w:cs="Arial"/>
          <w:color w:val="000000"/>
          <w:szCs w:val="24"/>
        </w:rPr>
        <w:t>.</w:t>
      </w:r>
    </w:p>
    <w:p w14:paraId="05786118" w14:textId="3D602928" w:rsidR="00815B6D" w:rsidRPr="00FF583C" w:rsidRDefault="00815B6D" w:rsidP="00FF583C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FF583C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22A81F26" w14:textId="77777777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Walk through the budget calendar and process. Explain what has been done thus far.  </w:t>
      </w:r>
    </w:p>
    <w:p w14:paraId="4D037000" w14:textId="5639F071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Note the key assumptions and drivers</w:t>
      </w:r>
      <w:r w:rsidR="00FD504D">
        <w:rPr>
          <w:rFonts w:ascii="Arial" w:hAnsi="Arial" w:cs="Arial"/>
          <w:color w:val="000000"/>
        </w:rPr>
        <w:t>.</w:t>
      </w:r>
    </w:p>
    <w:p w14:paraId="007CC00D" w14:textId="77777777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Note areas of focus for the final budget presentation and explain board expectations for the final budget hearing.</w:t>
      </w:r>
    </w:p>
    <w:p w14:paraId="47894C58" w14:textId="77777777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Review budget approach with principals and other school administrators in completing the budget process.</w:t>
      </w:r>
    </w:p>
    <w:p w14:paraId="258621A2" w14:textId="77777777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Discuss the account structure and determine how closely it aligns to IPAM.</w:t>
      </w:r>
    </w:p>
    <w:p w14:paraId="00CF9ABE" w14:textId="30711E9F" w:rsidR="00FF583C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Discuss how contingency funds are built into the budget</w:t>
      </w:r>
      <w:r w:rsidR="00C10A40">
        <w:rPr>
          <w:rFonts w:ascii="Arial" w:hAnsi="Arial" w:cs="Arial"/>
          <w:color w:val="000000"/>
        </w:rPr>
        <w:t>.</w:t>
      </w:r>
    </w:p>
    <w:p w14:paraId="1218EB24" w14:textId="66784EBA" w:rsidR="009607F8" w:rsidRPr="00C10A40" w:rsidRDefault="00FF583C" w:rsidP="003D3F2D">
      <w:pPr>
        <w:pStyle w:val="ListParagraph"/>
        <w:numPr>
          <w:ilvl w:val="0"/>
          <w:numId w:val="6"/>
        </w:numPr>
        <w:suppressAutoHyphens/>
        <w:autoSpaceDE w:val="0"/>
        <w:autoSpaceDN w:val="0"/>
        <w:adjustRightInd w:val="0"/>
        <w:spacing w:line="276" w:lineRule="auto"/>
        <w:ind w:left="81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 w:themeColor="text1"/>
        </w:rPr>
        <w:t>Determine if there is a practice of amending the budget</w:t>
      </w:r>
      <w:r w:rsidR="00C10A40">
        <w:rPr>
          <w:rFonts w:ascii="Arial" w:hAnsi="Arial" w:cs="Arial"/>
          <w:color w:val="000000" w:themeColor="text1"/>
        </w:rPr>
        <w:t>.</w:t>
      </w:r>
    </w:p>
    <w:p w14:paraId="1D8BB963" w14:textId="77777777" w:rsidR="00C10A40" w:rsidRPr="005A6932" w:rsidRDefault="00C10A40" w:rsidP="00C10A40">
      <w:pPr>
        <w:suppressAutoHyphens/>
        <w:autoSpaceDE w:val="0"/>
        <w:autoSpaceDN w:val="0"/>
        <w:adjustRightInd w:val="0"/>
        <w:spacing w:line="276" w:lineRule="auto"/>
        <w:ind w:left="180"/>
        <w:textAlignment w:val="center"/>
        <w:rPr>
          <w:rFonts w:ascii="Arial" w:hAnsi="Arial" w:cs="Arial"/>
          <w:color w:val="000000"/>
        </w:rPr>
      </w:pPr>
    </w:p>
    <w:p w14:paraId="27ACE0B1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6101900E" w14:textId="2E34B068" w:rsidR="009607F8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140049F9" w14:textId="77777777" w:rsidR="009607F8" w:rsidRDefault="009607F8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66051E9" w14:textId="77777777" w:rsidR="00C10A40" w:rsidRDefault="00C10A40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833201A" w14:textId="77777777" w:rsidR="00C10A40" w:rsidRDefault="00C10A40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C6351B9" w14:textId="77777777" w:rsidR="00C10A40" w:rsidRDefault="00C10A40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B7BC7A8" w14:textId="77777777" w:rsidR="00C10A40" w:rsidRDefault="00C10A40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556817F2" w14:textId="77777777" w:rsidR="009D5C5D" w:rsidRDefault="009D5C5D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9405ADB" w14:textId="75CE2CA3" w:rsidR="00FF583C" w:rsidRPr="00815B6D" w:rsidRDefault="00FF583C" w:rsidP="00FF583C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9607F8">
        <w:rPr>
          <w:rFonts w:ascii="Arial" w:hAnsi="Arial" w:cs="Arial"/>
          <w:b/>
          <w:color w:val="17365D" w:themeColor="text2" w:themeShade="BF"/>
        </w:rPr>
        <w:t>AFR</w:t>
      </w:r>
      <w:r w:rsidR="00CE1016">
        <w:rPr>
          <w:rFonts w:ascii="Arial" w:hAnsi="Arial" w:cs="Arial"/>
          <w:b/>
          <w:color w:val="17365D" w:themeColor="text2" w:themeShade="BF"/>
        </w:rPr>
        <w:t xml:space="preserve"> </w:t>
      </w:r>
      <w:r w:rsidR="009607F8">
        <w:rPr>
          <w:rFonts w:ascii="Arial" w:hAnsi="Arial" w:cs="Arial"/>
          <w:b/>
          <w:color w:val="17365D" w:themeColor="text2" w:themeShade="BF"/>
        </w:rPr>
        <w:t>/</w:t>
      </w:r>
      <w:r w:rsidR="00CE1016">
        <w:rPr>
          <w:rFonts w:ascii="Arial" w:hAnsi="Arial" w:cs="Arial"/>
          <w:b/>
          <w:color w:val="17365D" w:themeColor="text2" w:themeShade="BF"/>
        </w:rPr>
        <w:t xml:space="preserve"> </w:t>
      </w:r>
      <w:r w:rsidRPr="00FF583C">
        <w:rPr>
          <w:rFonts w:ascii="Arial" w:hAnsi="Arial" w:cs="Arial"/>
          <w:b/>
          <w:color w:val="17365D" w:themeColor="text2" w:themeShade="BF"/>
        </w:rPr>
        <w:t>AUDIT</w:t>
      </w:r>
    </w:p>
    <w:p w14:paraId="7E950F0F" w14:textId="77777777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52000211" w14:textId="07CA10F2" w:rsidR="009607F8" w:rsidRPr="00C10A40" w:rsidRDefault="009607F8" w:rsidP="003D3F2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hAnsi="Arial" w:cs="Arial"/>
          <w:color w:val="000000"/>
        </w:rPr>
        <w:t>Find copy of past AFR and Audit</w:t>
      </w:r>
      <w:r w:rsidR="00FD504D">
        <w:rPr>
          <w:rFonts w:ascii="Arial" w:hAnsi="Arial" w:cs="Arial"/>
          <w:color w:val="000000"/>
        </w:rPr>
        <w:t>.</w:t>
      </w:r>
    </w:p>
    <w:p w14:paraId="2BA57986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38FDD8E" w14:textId="77777777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3DB1C12F" w14:textId="77777777" w:rsidR="009607F8" w:rsidRPr="00C10A40" w:rsidRDefault="009607F8" w:rsidP="003D3F2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 xml:space="preserve">Review past AFR / Audit and Management Letter. </w:t>
      </w:r>
    </w:p>
    <w:p w14:paraId="1024219F" w14:textId="77777777" w:rsidR="009607F8" w:rsidRPr="00C10A40" w:rsidRDefault="009607F8" w:rsidP="003D3F2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 xml:space="preserve">Review budget to actual variance. </w:t>
      </w:r>
    </w:p>
    <w:p w14:paraId="0C5E91CE" w14:textId="552A9B3D" w:rsidR="009607F8" w:rsidRPr="00C10A40" w:rsidRDefault="009607F8" w:rsidP="003D3F2D">
      <w:pPr>
        <w:pStyle w:val="ListParagraph"/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Discuss any noteworthy issues.</w:t>
      </w:r>
    </w:p>
    <w:p w14:paraId="79F5ADD7" w14:textId="77777777" w:rsidR="009607F8" w:rsidRDefault="009607F8" w:rsidP="009607F8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5649914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6F515CCB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1F61D15B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20FB579" w14:textId="77777777" w:rsidR="00C10A40" w:rsidRDefault="00C10A40" w:rsidP="009607F8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A41D00A" w14:textId="510EC19A" w:rsidR="009607F8" w:rsidRPr="00815B6D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9607F8">
        <w:rPr>
          <w:rFonts w:ascii="Arial" w:hAnsi="Arial" w:cs="Arial"/>
          <w:b/>
          <w:color w:val="17365D" w:themeColor="text2" w:themeShade="BF"/>
        </w:rPr>
        <w:t>TAX LEVY</w:t>
      </w:r>
    </w:p>
    <w:p w14:paraId="79D6F9A7" w14:textId="1E405040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2822B96D" w14:textId="77777777" w:rsidR="009607F8" w:rsidRPr="00C10A40" w:rsidRDefault="009607F8" w:rsidP="003D3F2D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hAnsi="Arial" w:cs="Arial"/>
          <w:color w:val="000000"/>
        </w:rPr>
        <w:t xml:space="preserve">Review past levy strategies and acceptable levy practices. </w:t>
      </w:r>
    </w:p>
    <w:p w14:paraId="5AD7FD4A" w14:textId="7241AD71" w:rsidR="009607F8" w:rsidRPr="00C10A40" w:rsidRDefault="009607F8" w:rsidP="003D3F2D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hAnsi="Arial" w:cs="Arial"/>
          <w:color w:val="000000"/>
        </w:rPr>
        <w:t xml:space="preserve">What is the long-term vision for the district and how can the tax levy strategy support that vision? </w:t>
      </w:r>
    </w:p>
    <w:p w14:paraId="46A73E17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43A08A69" w14:textId="77777777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64F1B51E" w14:textId="75CA6483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Review the previous year extension noting current levy rates for each fund.</w:t>
      </w:r>
    </w:p>
    <w:p w14:paraId="5CA7D56B" w14:textId="3E2DC94B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Find out if a “balloon” levy</w:t>
      </w:r>
      <w:r w:rsidR="00FD504D">
        <w:rPr>
          <w:rFonts w:ascii="Arial" w:hAnsi="Arial" w:cs="Arial"/>
          <w:color w:val="000000"/>
        </w:rPr>
        <w:t xml:space="preserve"> would be accepted by the b</w:t>
      </w:r>
      <w:r w:rsidRPr="00C10A40">
        <w:rPr>
          <w:rFonts w:ascii="Arial" w:hAnsi="Arial" w:cs="Arial"/>
          <w:color w:val="000000"/>
        </w:rPr>
        <w:t>oard/community.</w:t>
      </w:r>
    </w:p>
    <w:p w14:paraId="19ACCEA3" w14:textId="107AA6D6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Review current debt schedules and terms of debt issuance, including prior referendums.</w:t>
      </w:r>
    </w:p>
    <w:p w14:paraId="4F1C0A7F" w14:textId="0FA08184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Discuss any PTAB interventions and note any intergovernmental agreements among the municipalities.</w:t>
      </w:r>
    </w:p>
    <w:p w14:paraId="422D61C2" w14:textId="7D900A19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Review district EAV and new construction from previous years.</w:t>
      </w:r>
    </w:p>
    <w:p w14:paraId="4F567B95" w14:textId="56FFBD37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/>
        </w:rPr>
        <w:t>Review potential expiring TIFs.</w:t>
      </w:r>
    </w:p>
    <w:p w14:paraId="223D31F1" w14:textId="43CFD660" w:rsidR="009607F8" w:rsidRPr="00C10A40" w:rsidRDefault="009607F8" w:rsidP="003D3F2D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10A40">
        <w:rPr>
          <w:rFonts w:ascii="Arial" w:hAnsi="Arial" w:cs="Arial"/>
          <w:color w:val="000000" w:themeColor="text1"/>
        </w:rPr>
        <w:t>Does past practice show a tax levy hearing regardless of the proposed increase?</w:t>
      </w:r>
    </w:p>
    <w:p w14:paraId="514CFD88" w14:textId="77777777" w:rsidR="009607F8" w:rsidRPr="009607F8" w:rsidRDefault="009607F8" w:rsidP="009607F8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AD50597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294429FA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370B3789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5426EE1E" w14:textId="77777777" w:rsidR="00C10A40" w:rsidRDefault="00C10A40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7489CBE3" w14:textId="77777777" w:rsidR="00C10A40" w:rsidRDefault="00C10A40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55FBF3F" w14:textId="77777777" w:rsidR="00C10A40" w:rsidRDefault="00C10A40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FB451A5" w14:textId="77777777" w:rsidR="00420634" w:rsidRDefault="00420634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538B06D" w14:textId="77777777" w:rsidR="00C10A40" w:rsidRDefault="00C10A40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F36CAD4" w14:textId="77777777" w:rsidR="00C10A40" w:rsidRDefault="00C10A40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9D3461F" w14:textId="77777777" w:rsidR="00145F82" w:rsidRDefault="00145F82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10C7A094" w14:textId="77777777" w:rsidR="009D5C5D" w:rsidRDefault="009D5C5D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B0CF86D" w14:textId="1D0EED05" w:rsidR="009607F8" w:rsidRPr="00815B6D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4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9607F8">
        <w:rPr>
          <w:rFonts w:ascii="Arial" w:hAnsi="Arial" w:cs="Arial"/>
          <w:b/>
          <w:color w:val="17365D" w:themeColor="text2" w:themeShade="BF"/>
        </w:rPr>
        <w:t>UNION CONTRACT</w:t>
      </w:r>
      <w:r w:rsidR="00562762">
        <w:rPr>
          <w:rFonts w:ascii="Arial" w:hAnsi="Arial" w:cs="Arial"/>
          <w:b/>
          <w:color w:val="17365D" w:themeColor="text2" w:themeShade="BF"/>
        </w:rPr>
        <w:t xml:space="preserve"> &amp; RELATIONS</w:t>
      </w:r>
    </w:p>
    <w:p w14:paraId="4BA346E9" w14:textId="15DC61DC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549B86C5" w14:textId="79997814" w:rsidR="009607F8" w:rsidRPr="003D3F2D" w:rsidRDefault="009607F8" w:rsidP="003D3F2D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Determine how many bargaining groups there are and when current contracts expire</w:t>
      </w:r>
      <w:r w:rsidR="0021491F" w:rsidRPr="003D3F2D">
        <w:rPr>
          <w:rFonts w:ascii="Arial" w:hAnsi="Arial" w:cs="Arial"/>
          <w:color w:val="000000"/>
        </w:rPr>
        <w:t>.</w:t>
      </w:r>
    </w:p>
    <w:p w14:paraId="50CEFC7D" w14:textId="77777777" w:rsidR="009607F8" w:rsidRPr="003D3F2D" w:rsidRDefault="009607F8" w:rsidP="003D3F2D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Know how to access the current contracts and note the key agreed upon terms from the last negotiations.  </w:t>
      </w:r>
    </w:p>
    <w:p w14:paraId="0E3867A7" w14:textId="77777777" w:rsidR="009607F8" w:rsidRPr="003D3F2D" w:rsidRDefault="009607F8" w:rsidP="003D3F2D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Determine if there are any unique terms or benefits.</w:t>
      </w:r>
    </w:p>
    <w:p w14:paraId="6BA8A91E" w14:textId="03C4F238" w:rsidR="009607F8" w:rsidRDefault="009607F8" w:rsidP="003D3F2D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Determine if there are any memorandums of understanding or </w:t>
      </w:r>
      <w:r w:rsidR="008C6052">
        <w:rPr>
          <w:rFonts w:ascii="Arial" w:hAnsi="Arial" w:cs="Arial"/>
          <w:color w:val="000000"/>
        </w:rPr>
        <w:t>other changes to the current collective bargaining agreement</w:t>
      </w:r>
      <w:r w:rsidRPr="003D3F2D">
        <w:rPr>
          <w:rFonts w:ascii="Arial" w:hAnsi="Arial" w:cs="Arial"/>
          <w:color w:val="000000"/>
        </w:rPr>
        <w:t>.</w:t>
      </w:r>
    </w:p>
    <w:p w14:paraId="5D23D005" w14:textId="41F0284F" w:rsidR="00562762" w:rsidRPr="003D3F2D" w:rsidRDefault="00562762" w:rsidP="003D3F2D">
      <w:pPr>
        <w:pStyle w:val="ListParagraph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Ask for instructions on union leadership.</w:t>
      </w:r>
    </w:p>
    <w:p w14:paraId="241024F9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F58CCFE" w14:textId="42A2DFDB" w:rsidR="009607F8" w:rsidRDefault="009607F8" w:rsidP="009607F8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277CFDCD" w14:textId="733177DF" w:rsidR="009607F8" w:rsidRPr="003D3F2D" w:rsidRDefault="009607F8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Identify union reps for each bargaining unit </w:t>
      </w:r>
      <w:r w:rsidR="00562762">
        <w:rPr>
          <w:rFonts w:ascii="Arial" w:hAnsi="Arial" w:cs="Arial"/>
          <w:color w:val="000000"/>
        </w:rPr>
        <w:t>and review contracts for</w:t>
      </w:r>
      <w:r w:rsidRPr="003D3F2D">
        <w:rPr>
          <w:rFonts w:ascii="Arial" w:hAnsi="Arial" w:cs="Arial"/>
          <w:color w:val="000000"/>
        </w:rPr>
        <w:t xml:space="preserve"> bargaining groups. </w:t>
      </w:r>
    </w:p>
    <w:p w14:paraId="5B0CB705" w14:textId="4987CB92" w:rsidR="009607F8" w:rsidRPr="003D3F2D" w:rsidRDefault="009607F8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Discuss past negotiations and current state of the relationship (stable, positive, toxic)</w:t>
      </w:r>
      <w:r w:rsidR="0021491F" w:rsidRPr="003D3F2D">
        <w:rPr>
          <w:rFonts w:ascii="Arial" w:hAnsi="Arial" w:cs="Arial"/>
          <w:color w:val="000000"/>
        </w:rPr>
        <w:t>.</w:t>
      </w:r>
    </w:p>
    <w:p w14:paraId="07EAB38C" w14:textId="77777777" w:rsidR="009607F8" w:rsidRPr="003D3F2D" w:rsidRDefault="009607F8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Identify which districts are considered part of the BOE peer group. </w:t>
      </w:r>
    </w:p>
    <w:p w14:paraId="154F2291" w14:textId="1975C7D7" w:rsidR="009607F8" w:rsidRPr="003D3F2D" w:rsidRDefault="009607F8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Identify how com</w:t>
      </w:r>
      <w:r w:rsidR="008C6052">
        <w:rPr>
          <w:rFonts w:ascii="Arial" w:hAnsi="Arial" w:cs="Arial"/>
          <w:color w:val="000000"/>
        </w:rPr>
        <w:t>parative data gets assembled (e</w:t>
      </w:r>
      <w:r w:rsidRPr="003D3F2D">
        <w:rPr>
          <w:rFonts w:ascii="Arial" w:hAnsi="Arial" w:cs="Arial"/>
          <w:color w:val="000000"/>
        </w:rPr>
        <w:t>mail, Forecast5 group etc.)</w:t>
      </w:r>
      <w:r w:rsidR="0021491F" w:rsidRPr="003D3F2D">
        <w:rPr>
          <w:rFonts w:ascii="Arial" w:hAnsi="Arial" w:cs="Arial"/>
          <w:color w:val="000000"/>
        </w:rPr>
        <w:t>.</w:t>
      </w:r>
    </w:p>
    <w:p w14:paraId="34894EFD" w14:textId="10CEB763" w:rsidR="009607F8" w:rsidRDefault="008C6052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Discuss the </w:t>
      </w:r>
      <w:r w:rsidR="009607F8" w:rsidRPr="003D3F2D">
        <w:rPr>
          <w:rFonts w:ascii="Arial" w:hAnsi="Arial" w:cs="Arial"/>
          <w:color w:val="000000"/>
        </w:rPr>
        <w:t>SBO’s role in managing union r</w:t>
      </w:r>
      <w:r>
        <w:rPr>
          <w:rFonts w:ascii="Arial" w:hAnsi="Arial" w:cs="Arial"/>
          <w:color w:val="000000"/>
        </w:rPr>
        <w:t xml:space="preserve">elationships and what the </w:t>
      </w:r>
      <w:r w:rsidR="009607F8" w:rsidRPr="003D3F2D">
        <w:rPr>
          <w:rFonts w:ascii="Arial" w:hAnsi="Arial" w:cs="Arial"/>
          <w:color w:val="000000"/>
        </w:rPr>
        <w:t>SBO’s role is in the negotiation process</w:t>
      </w:r>
      <w:r w:rsidR="0021491F" w:rsidRPr="003D3F2D">
        <w:rPr>
          <w:rFonts w:ascii="Arial" w:hAnsi="Arial" w:cs="Arial"/>
          <w:color w:val="000000"/>
        </w:rPr>
        <w:t>.</w:t>
      </w:r>
    </w:p>
    <w:p w14:paraId="35472608" w14:textId="1AF216E0" w:rsidR="00562762" w:rsidRPr="003D3F2D" w:rsidRDefault="00562762" w:rsidP="003D3F2D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Find out if outgoing SBO conducted regular meetings with union leadership and if so, schedule as appropriate.</w:t>
      </w:r>
    </w:p>
    <w:p w14:paraId="3D686E94" w14:textId="77777777" w:rsidR="009607F8" w:rsidRDefault="009607F8" w:rsidP="009607F8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C739BE2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4A2FF0D6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2C372360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D0D25E5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1B9FCF17" w14:textId="322DA7AF" w:rsidR="0021491F" w:rsidRPr="00815B6D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5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21491F">
        <w:rPr>
          <w:rFonts w:ascii="Arial" w:hAnsi="Arial" w:cs="Arial"/>
          <w:b/>
          <w:color w:val="17365D" w:themeColor="text2" w:themeShade="BF"/>
        </w:rPr>
        <w:t>OTHER CONTRACTS</w:t>
      </w:r>
    </w:p>
    <w:p w14:paraId="5CD8639F" w14:textId="77777777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1A7F0D77" w14:textId="3906AAFE" w:rsidR="0021491F" w:rsidRPr="003D3F2D" w:rsidRDefault="0021491F" w:rsidP="003D3F2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Become familiar with all major vendor contracts and understand your role. </w:t>
      </w:r>
    </w:p>
    <w:p w14:paraId="5A54E759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6919509" w14:textId="3906AAFE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39A3DEDA" w14:textId="5A5A8679" w:rsidR="0021491F" w:rsidRPr="003D3F2D" w:rsidRDefault="0021491F" w:rsidP="003D3F2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Provide a list of all major multi-year contracts.</w:t>
      </w:r>
    </w:p>
    <w:p w14:paraId="76D0E979" w14:textId="200EA8C0" w:rsidR="0021491F" w:rsidRPr="003D3F2D" w:rsidRDefault="0021491F" w:rsidP="003D3F2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 xml:space="preserve">Discuss the vendors that you trust and the ones </w:t>
      </w:r>
      <w:r w:rsidR="009003DB">
        <w:rPr>
          <w:rFonts w:ascii="Arial" w:hAnsi="Arial" w:cs="Arial"/>
          <w:color w:val="000000"/>
        </w:rPr>
        <w:t>for which</w:t>
      </w:r>
      <w:r w:rsidRPr="003D3F2D">
        <w:rPr>
          <w:rFonts w:ascii="Arial" w:hAnsi="Arial" w:cs="Arial"/>
          <w:color w:val="000000"/>
        </w:rPr>
        <w:t xml:space="preserve"> you are considering other alternatives.</w:t>
      </w:r>
    </w:p>
    <w:p w14:paraId="2D0374B6" w14:textId="4FF1BA4C" w:rsidR="0021491F" w:rsidRPr="003D3F2D" w:rsidRDefault="0021491F" w:rsidP="003D3F2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Note any vendors with strong ties to key district personnel that you should be aware of.</w:t>
      </w:r>
    </w:p>
    <w:p w14:paraId="404E8998" w14:textId="4BD0A0AB" w:rsidR="0021491F" w:rsidRPr="003D3F2D" w:rsidRDefault="0021491F" w:rsidP="003D3F2D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Discuss your role in the RFP and bidding process (especially for large ones).</w:t>
      </w:r>
    </w:p>
    <w:p w14:paraId="79AEE097" w14:textId="77777777" w:rsidR="0021491F" w:rsidRDefault="0021491F" w:rsidP="0021491F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AD955E0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1EC03297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4E6197E2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4983B7D" w14:textId="77777777" w:rsidR="003D3F2D" w:rsidRDefault="003D3F2D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5727529" w14:textId="5FFA7770" w:rsidR="0021491F" w:rsidRPr="00815B6D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6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21491F">
        <w:rPr>
          <w:rFonts w:ascii="Arial" w:hAnsi="Arial" w:cs="Arial"/>
          <w:b/>
          <w:color w:val="17365D" w:themeColor="text2" w:themeShade="BF"/>
        </w:rPr>
        <w:t>FINANCIAL SYSTEM</w:t>
      </w:r>
    </w:p>
    <w:p w14:paraId="030570C0" w14:textId="10512635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89723A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5279BF82" w14:textId="66DDF7A8" w:rsidR="0021491F" w:rsidRPr="003D3F2D" w:rsidRDefault="0021491F" w:rsidP="003D3F2D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Know the key points in training on the financial system.</w:t>
      </w:r>
    </w:p>
    <w:p w14:paraId="7ED4E7B2" w14:textId="25FFD93F" w:rsidR="0021491F" w:rsidRPr="003D3F2D" w:rsidRDefault="0021491F" w:rsidP="003D3F2D">
      <w:pPr>
        <w:pStyle w:val="ListParagraph"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Identify the appropriate lead or technical expert(s).</w:t>
      </w:r>
    </w:p>
    <w:p w14:paraId="110C8874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6B4E95B" w14:textId="77777777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4CE1AFB9" w14:textId="6FB75BED" w:rsidR="0021491F" w:rsidRPr="003D3F2D" w:rsidRDefault="009003DB" w:rsidP="003D3F2D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 xml:space="preserve">Review how well </w:t>
      </w:r>
      <w:r w:rsidR="0021491F" w:rsidRPr="003D3F2D">
        <w:rPr>
          <w:rFonts w:ascii="Arial" w:hAnsi="Arial" w:cs="Arial"/>
          <w:color w:val="000000"/>
        </w:rPr>
        <w:t>the current system</w:t>
      </w:r>
      <w:r>
        <w:rPr>
          <w:rFonts w:ascii="Arial" w:hAnsi="Arial" w:cs="Arial"/>
          <w:color w:val="000000"/>
        </w:rPr>
        <w:t xml:space="preserve"> is</w:t>
      </w:r>
      <w:r w:rsidR="0021491F" w:rsidRPr="003D3F2D">
        <w:rPr>
          <w:rFonts w:ascii="Arial" w:hAnsi="Arial" w:cs="Arial"/>
          <w:color w:val="000000"/>
        </w:rPr>
        <w:t xml:space="preserve"> working and discuss long</w:t>
      </w:r>
      <w:r>
        <w:rPr>
          <w:rFonts w:ascii="Arial" w:hAnsi="Arial" w:cs="Arial"/>
          <w:color w:val="000000"/>
        </w:rPr>
        <w:t xml:space="preserve"> term plans for continuation</w:t>
      </w:r>
      <w:r w:rsidR="0021491F" w:rsidRPr="003D3F2D">
        <w:rPr>
          <w:rFonts w:ascii="Arial" w:hAnsi="Arial" w:cs="Arial"/>
          <w:color w:val="000000"/>
        </w:rPr>
        <w:t xml:space="preserve">. </w:t>
      </w:r>
    </w:p>
    <w:p w14:paraId="2FB9404E" w14:textId="77777777" w:rsidR="0021491F" w:rsidRPr="003D3F2D" w:rsidRDefault="0021491F" w:rsidP="003D3F2D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Indicate the point person for issues and modifications to system.</w:t>
      </w:r>
    </w:p>
    <w:p w14:paraId="0DDC1C07" w14:textId="77777777" w:rsidR="0021491F" w:rsidRPr="003D3F2D" w:rsidRDefault="0021491F" w:rsidP="003D3F2D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Schedule training for system as necessary.</w:t>
      </w:r>
    </w:p>
    <w:p w14:paraId="7052D997" w14:textId="269E8384" w:rsidR="0021491F" w:rsidRPr="003D3F2D" w:rsidRDefault="0021491F" w:rsidP="003D3F2D">
      <w:pPr>
        <w:pStyle w:val="ListParagraph"/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Review any custom reports created and</w:t>
      </w:r>
      <w:r w:rsidR="009003DB">
        <w:rPr>
          <w:rFonts w:ascii="Arial" w:hAnsi="Arial" w:cs="Arial"/>
          <w:color w:val="000000"/>
        </w:rPr>
        <w:t>,</w:t>
      </w:r>
      <w:r w:rsidRPr="003D3F2D">
        <w:rPr>
          <w:rFonts w:ascii="Arial" w:hAnsi="Arial" w:cs="Arial"/>
          <w:color w:val="000000"/>
        </w:rPr>
        <w:t xml:space="preserve"> if necessary</w:t>
      </w:r>
      <w:r w:rsidR="009003DB">
        <w:rPr>
          <w:rFonts w:ascii="Arial" w:hAnsi="Arial" w:cs="Arial"/>
          <w:color w:val="000000"/>
        </w:rPr>
        <w:t>,</w:t>
      </w:r>
      <w:r w:rsidRPr="003D3F2D">
        <w:rPr>
          <w:rFonts w:ascii="Arial" w:hAnsi="Arial" w:cs="Arial"/>
          <w:color w:val="000000"/>
        </w:rPr>
        <w:t xml:space="preserve"> learn how to create them.</w:t>
      </w:r>
    </w:p>
    <w:p w14:paraId="3F3876EE" w14:textId="77777777" w:rsidR="0021491F" w:rsidRDefault="0021491F" w:rsidP="0021491F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4E9DA4C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0A6859CC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6049A5D3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63E08F1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2E2F71A" w14:textId="5109BA37" w:rsidR="0021491F" w:rsidRPr="00815B6D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7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562762">
        <w:rPr>
          <w:rFonts w:ascii="Arial" w:hAnsi="Arial" w:cs="Arial"/>
          <w:b/>
          <w:color w:val="17365D" w:themeColor="text2" w:themeShade="BF"/>
        </w:rPr>
        <w:t>FINANCIAL REPORTS</w:t>
      </w:r>
    </w:p>
    <w:p w14:paraId="582E569E" w14:textId="77777777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5AD53B70" w14:textId="2071B0FC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Review the monthly board packet and key financial reports.</w:t>
      </w:r>
    </w:p>
    <w:p w14:paraId="046B6AC5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0124A83E" w14:textId="77777777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eastAsiaTheme="minorEastAsia" w:hAnsi="Arial" w:cs="Arial"/>
          <w:b/>
          <w:color w:val="000000"/>
          <w:szCs w:val="24"/>
        </w:rPr>
        <w:t>Specific</w:t>
      </w:r>
      <w:r w:rsidRPr="00815B6D">
        <w:rPr>
          <w:rFonts w:ascii="Arial" w:eastAsiaTheme="minorEastAsia" w:hAnsi="Arial" w:cs="Arial"/>
          <w:b/>
          <w:color w:val="000000"/>
          <w:szCs w:val="24"/>
        </w:rPr>
        <w:t xml:space="preserve">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2BE226BF" w14:textId="77777777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Determine if there are financial reports that are not a part of the monthly board reports.</w:t>
      </w:r>
    </w:p>
    <w:p w14:paraId="37D71672" w14:textId="77777777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Determine how reports are compiled and by whom.</w:t>
      </w:r>
    </w:p>
    <w:p w14:paraId="3E79C379" w14:textId="77777777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Review the process for completing financial and treasurer reports.</w:t>
      </w:r>
    </w:p>
    <w:p w14:paraId="205248AA" w14:textId="2A2826BC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Find out if there is a need to change current reporting practice</w:t>
      </w:r>
      <w:r w:rsidR="009003DB">
        <w:rPr>
          <w:rFonts w:ascii="Arial" w:hAnsi="Arial" w:cs="Arial"/>
          <w:color w:val="000000"/>
        </w:rPr>
        <w:t>s.</w:t>
      </w:r>
    </w:p>
    <w:p w14:paraId="26A77B8F" w14:textId="666794C4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Review other reports that the board reviews in the packet (student activity funds</w:t>
      </w:r>
      <w:r w:rsidR="008C6052">
        <w:rPr>
          <w:rFonts w:ascii="Arial" w:hAnsi="Arial" w:cs="Arial"/>
          <w:color w:val="000000"/>
        </w:rPr>
        <w:t>,</w:t>
      </w:r>
      <w:r w:rsidRPr="003D3F2D">
        <w:rPr>
          <w:rFonts w:ascii="Arial" w:hAnsi="Arial" w:cs="Arial"/>
          <w:color w:val="000000"/>
        </w:rPr>
        <w:t xml:space="preserve"> etc.)</w:t>
      </w:r>
      <w:r w:rsidR="009003DB">
        <w:rPr>
          <w:rFonts w:ascii="Arial" w:hAnsi="Arial" w:cs="Arial"/>
          <w:color w:val="000000"/>
        </w:rPr>
        <w:t>.</w:t>
      </w:r>
    </w:p>
    <w:p w14:paraId="1851F8E1" w14:textId="2782539D" w:rsidR="0021491F" w:rsidRPr="003D3F2D" w:rsidRDefault="0021491F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Review reports generated for other district staff (perhaps informally distributed)</w:t>
      </w:r>
      <w:r w:rsidR="009003DB">
        <w:rPr>
          <w:rFonts w:ascii="Arial" w:hAnsi="Arial" w:cs="Arial"/>
          <w:color w:val="000000"/>
        </w:rPr>
        <w:t>.</w:t>
      </w:r>
    </w:p>
    <w:p w14:paraId="03799981" w14:textId="09E27BA1" w:rsidR="009003DB" w:rsidRPr="003D3F2D" w:rsidRDefault="008C6052" w:rsidP="009003DB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 xml:space="preserve">Review reports that help the </w:t>
      </w:r>
      <w:r w:rsidR="0021491F" w:rsidRPr="003D3F2D">
        <w:rPr>
          <w:rFonts w:ascii="Arial" w:hAnsi="Arial" w:cs="Arial"/>
          <w:color w:val="000000"/>
        </w:rPr>
        <w:t xml:space="preserve">SBO monitor the financial progress throughout the year.  </w:t>
      </w:r>
    </w:p>
    <w:p w14:paraId="7871A20D" w14:textId="7781B096" w:rsidR="0021491F" w:rsidRPr="003D3F2D" w:rsidRDefault="009003DB" w:rsidP="003D3F2D">
      <w:pPr>
        <w:pStyle w:val="ListParagraph"/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Are periodic year-end projections expected?</w:t>
      </w:r>
    </w:p>
    <w:p w14:paraId="7B7CB7AE" w14:textId="77777777" w:rsidR="0021491F" w:rsidRPr="0021491F" w:rsidRDefault="0021491F" w:rsidP="0021491F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3B63B48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710D129E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1D9032F5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2DD782D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FFFA8B6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DF82170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39D96F1" w14:textId="77777777" w:rsidR="00420634" w:rsidRDefault="00420634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3279EED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208D0BF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558326F" w14:textId="77777777" w:rsidR="00C10A40" w:rsidRDefault="00C10A40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7370930E" w14:textId="04C03B51" w:rsidR="0021491F" w:rsidRPr="00815B6D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8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50664C">
        <w:rPr>
          <w:rFonts w:ascii="Arial" w:hAnsi="Arial" w:cs="Arial"/>
          <w:b/>
          <w:color w:val="17365D" w:themeColor="text2" w:themeShade="BF"/>
        </w:rPr>
        <w:t>YEAR-</w:t>
      </w:r>
      <w:r w:rsidRPr="0021491F">
        <w:rPr>
          <w:rFonts w:ascii="Arial" w:hAnsi="Arial" w:cs="Arial"/>
          <w:b/>
          <w:color w:val="17365D" w:themeColor="text2" w:themeShade="BF"/>
        </w:rPr>
        <w:t>END CLOSE</w:t>
      </w:r>
    </w:p>
    <w:p w14:paraId="40C663D1" w14:textId="203AF18B" w:rsidR="0021491F" w:rsidRDefault="0021491F" w:rsidP="0021491F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89723A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198E1A95" w14:textId="360FF4A9" w:rsidR="0021491F" w:rsidRPr="003D3F2D" w:rsidRDefault="0021491F" w:rsidP="003D3F2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Determine what activities need to </w:t>
      </w:r>
      <w:r w:rsidR="004C6761" w:rsidRPr="003D3F2D">
        <w:rPr>
          <w:rFonts w:ascii="Arial" w:hAnsi="Arial" w:cs="Arial"/>
          <w:color w:val="000000"/>
        </w:rPr>
        <w:t>be completed to finish the year-</w:t>
      </w:r>
      <w:r w:rsidRPr="003D3F2D">
        <w:rPr>
          <w:rFonts w:ascii="Arial" w:hAnsi="Arial" w:cs="Arial"/>
          <w:color w:val="000000"/>
        </w:rPr>
        <w:t>end close.</w:t>
      </w:r>
    </w:p>
    <w:p w14:paraId="36B0E0EF" w14:textId="1C91A442" w:rsidR="0021491F" w:rsidRPr="003D3F2D" w:rsidRDefault="004C0097" w:rsidP="003D3F2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 the audit timing and p</w:t>
      </w:r>
      <w:r w:rsidR="0021491F" w:rsidRPr="003D3F2D">
        <w:rPr>
          <w:rFonts w:ascii="Arial" w:hAnsi="Arial" w:cs="Arial"/>
          <w:color w:val="000000"/>
        </w:rPr>
        <w:t>rocedures</w:t>
      </w:r>
      <w:r w:rsidR="003D3F2D" w:rsidRPr="003D3F2D">
        <w:rPr>
          <w:rFonts w:ascii="Arial" w:hAnsi="Arial" w:cs="Arial"/>
          <w:color w:val="000000"/>
        </w:rPr>
        <w:t>.</w:t>
      </w:r>
      <w:r w:rsidR="0021491F" w:rsidRPr="003D3F2D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50774F9D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C44E9E2" w14:textId="3AB1FE73" w:rsidR="0021491F" w:rsidRPr="0021491F" w:rsidRDefault="0021491F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163CF80E" w14:textId="2CB9C4AA" w:rsidR="00CE1016" w:rsidRPr="003D3F2D" w:rsidRDefault="0021491F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Discuss any journal entries needed to close out one year and be ready for a new one</w:t>
      </w:r>
      <w:r w:rsidR="00CE1016" w:rsidRPr="003D3F2D">
        <w:rPr>
          <w:rFonts w:ascii="Arial" w:hAnsi="Arial" w:cs="Arial"/>
          <w:color w:val="000000"/>
        </w:rPr>
        <w:t>.</w:t>
      </w:r>
    </w:p>
    <w:p w14:paraId="249FCB01" w14:textId="6DBA7ADB" w:rsidR="00CE1016" w:rsidRPr="003D3F2D" w:rsidRDefault="0021491F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Determine if you are the point person for the audit or someone else in your department</w:t>
      </w:r>
      <w:r w:rsidR="00CE1016" w:rsidRPr="003D3F2D">
        <w:rPr>
          <w:rFonts w:ascii="Arial" w:hAnsi="Arial" w:cs="Arial"/>
          <w:color w:val="000000"/>
        </w:rPr>
        <w:t>.</w:t>
      </w:r>
    </w:p>
    <w:p w14:paraId="0C10BF17" w14:textId="4CD3E948" w:rsidR="00CE1016" w:rsidRPr="003D3F2D" w:rsidRDefault="004C0097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Understand the c</w:t>
      </w:r>
      <w:r w:rsidR="0021491F" w:rsidRPr="003D3F2D">
        <w:rPr>
          <w:rFonts w:ascii="Arial" w:hAnsi="Arial" w:cs="Arial"/>
          <w:color w:val="000000"/>
        </w:rPr>
        <w:t>urrent contract and relationship with auditors</w:t>
      </w:r>
      <w:r w:rsidR="00CE1016" w:rsidRPr="003D3F2D">
        <w:rPr>
          <w:rFonts w:ascii="Arial" w:hAnsi="Arial" w:cs="Arial"/>
          <w:color w:val="000000"/>
        </w:rPr>
        <w:t>.</w:t>
      </w:r>
    </w:p>
    <w:p w14:paraId="616EB9BD" w14:textId="732F271E" w:rsidR="0021491F" w:rsidRPr="003D3F2D" w:rsidRDefault="0021491F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Note any significant past or current audit issues</w:t>
      </w:r>
      <w:r w:rsidR="00CE1016" w:rsidRPr="003D3F2D">
        <w:rPr>
          <w:rFonts w:ascii="Arial" w:hAnsi="Arial" w:cs="Arial"/>
          <w:color w:val="000000"/>
        </w:rPr>
        <w:t>.</w:t>
      </w:r>
    </w:p>
    <w:p w14:paraId="20C9A798" w14:textId="77777777" w:rsidR="00CE1016" w:rsidRDefault="00CE1016" w:rsidP="00CE1016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9EDE62A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26A39C52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6DB0BF11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5F795444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54F9960" w14:textId="07831AF7" w:rsidR="00CE1016" w:rsidRPr="00815B6D" w:rsidRDefault="00CE1016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9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CE1016">
        <w:rPr>
          <w:rFonts w:ascii="Arial" w:hAnsi="Arial" w:cs="Arial"/>
          <w:b/>
          <w:color w:val="17365D" w:themeColor="text2" w:themeShade="BF"/>
        </w:rPr>
        <w:t>PHILOSOPHY / MINDSET OF THE SUPERINTENDENT</w:t>
      </w:r>
    </w:p>
    <w:p w14:paraId="79BBBED4" w14:textId="77777777" w:rsidR="00CE1016" w:rsidRDefault="00CE1016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29ACBB29" w14:textId="43423C5C" w:rsidR="00CE1016" w:rsidRPr="003D3F2D" w:rsidRDefault="00CE1016" w:rsidP="003D3F2D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Discuss e</w:t>
      </w:r>
      <w:r w:rsidR="009003DB">
        <w:rPr>
          <w:rFonts w:ascii="Arial" w:hAnsi="Arial" w:cs="Arial"/>
          <w:color w:val="000000"/>
        </w:rPr>
        <w:t>xpectations and preferences of s</w:t>
      </w:r>
      <w:r w:rsidRPr="003D3F2D">
        <w:rPr>
          <w:rFonts w:ascii="Arial" w:hAnsi="Arial" w:cs="Arial"/>
          <w:color w:val="000000"/>
        </w:rPr>
        <w:t>uperintendent.</w:t>
      </w:r>
      <w:r w:rsidRPr="003D3F2D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309EE1BE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16B18D2" w14:textId="6294EEC8" w:rsidR="00CE1016" w:rsidRPr="0021491F" w:rsidRDefault="00CE1016" w:rsidP="00CE101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7AF1A124" w14:textId="11A9E1F1" w:rsidR="00CE1016" w:rsidRPr="003D3F2D" w:rsidRDefault="009003DB" w:rsidP="003D3F2D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Find out the superintendent’s (and/or b</w:t>
      </w:r>
      <w:r w:rsidR="00CE1016" w:rsidRPr="003D3F2D">
        <w:rPr>
          <w:rFonts w:ascii="Arial" w:hAnsi="Arial" w:cs="Arial"/>
          <w:color w:val="000000"/>
        </w:rPr>
        <w:t>oard’s) long-term vision and how the finances can play a supporting role in achieving success.</w:t>
      </w:r>
    </w:p>
    <w:p w14:paraId="10C55465" w14:textId="0F4BEE20" w:rsidR="00CE1016" w:rsidRPr="003D3F2D" w:rsidRDefault="00CE1016" w:rsidP="003D3F2D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 xml:space="preserve">Find out the level of involvement from </w:t>
      </w:r>
      <w:r w:rsidR="009003DB">
        <w:rPr>
          <w:rFonts w:ascii="Arial" w:hAnsi="Arial" w:cs="Arial"/>
          <w:color w:val="000000"/>
        </w:rPr>
        <w:t xml:space="preserve">superintendent regarding financials (budget, levy, </w:t>
      </w:r>
      <w:r w:rsidRPr="003D3F2D">
        <w:rPr>
          <w:rFonts w:ascii="Arial" w:hAnsi="Arial" w:cs="Arial"/>
          <w:color w:val="000000"/>
        </w:rPr>
        <w:t>spending limit</w:t>
      </w:r>
      <w:r w:rsidR="009003DB">
        <w:rPr>
          <w:rFonts w:ascii="Arial" w:hAnsi="Arial" w:cs="Arial"/>
          <w:color w:val="000000"/>
        </w:rPr>
        <w:t>,</w:t>
      </w:r>
      <w:r w:rsidRPr="003D3F2D">
        <w:rPr>
          <w:rFonts w:ascii="Arial" w:hAnsi="Arial" w:cs="Arial"/>
          <w:color w:val="000000"/>
        </w:rPr>
        <w:t xml:space="preserve"> approval preference</w:t>
      </w:r>
      <w:r w:rsidR="009003DB">
        <w:rPr>
          <w:rFonts w:ascii="Arial" w:hAnsi="Arial" w:cs="Arial"/>
          <w:color w:val="000000"/>
        </w:rPr>
        <w:t>,</w:t>
      </w:r>
      <w:r w:rsidRPr="003D3F2D">
        <w:rPr>
          <w:rFonts w:ascii="Arial" w:hAnsi="Arial" w:cs="Arial"/>
          <w:color w:val="000000"/>
        </w:rPr>
        <w:t xml:space="preserve"> etc.).</w:t>
      </w:r>
    </w:p>
    <w:p w14:paraId="55A346CC" w14:textId="1A573B31" w:rsidR="00CE1016" w:rsidRPr="003D3F2D" w:rsidRDefault="00CE1016" w:rsidP="003D3F2D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 xml:space="preserve">What is the </w:t>
      </w:r>
      <w:r w:rsidR="009003DB">
        <w:rPr>
          <w:rFonts w:ascii="Arial" w:hAnsi="Arial" w:cs="Arial"/>
          <w:color w:val="000000"/>
        </w:rPr>
        <w:t>superintenden</w:t>
      </w:r>
      <w:r w:rsidRPr="003D3F2D">
        <w:rPr>
          <w:rFonts w:ascii="Arial" w:hAnsi="Arial" w:cs="Arial"/>
          <w:color w:val="000000"/>
        </w:rPr>
        <w:t xml:space="preserve">t’s role in fiscal presentations to </w:t>
      </w:r>
      <w:r w:rsidR="004C0097">
        <w:rPr>
          <w:rFonts w:ascii="Arial" w:hAnsi="Arial" w:cs="Arial"/>
          <w:color w:val="000000"/>
        </w:rPr>
        <w:t xml:space="preserve">the </w:t>
      </w:r>
      <w:r w:rsidRPr="003D3F2D">
        <w:rPr>
          <w:rFonts w:ascii="Arial" w:hAnsi="Arial" w:cs="Arial"/>
          <w:color w:val="000000"/>
        </w:rPr>
        <w:t>BOE?</w:t>
      </w:r>
    </w:p>
    <w:p w14:paraId="4E73F9D4" w14:textId="77777777" w:rsidR="00CE1016" w:rsidRDefault="00CE1016" w:rsidP="00CE1016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58EE2FC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55A68C3A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715E6D20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E8D5F95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1E99853" w14:textId="77777777" w:rsidR="003D3F2D" w:rsidRDefault="003D3F2D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98588A9" w14:textId="77777777" w:rsidR="003D3F2D" w:rsidRDefault="003D3F2D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098B3D1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1D3726DB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7DA4F70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D265826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3108931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C6BD90B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0725656" w14:textId="77777777" w:rsidR="00C10A40" w:rsidRDefault="00C10A40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542BA115" w14:textId="77777777" w:rsidR="00420634" w:rsidRDefault="00420634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193F5217" w14:textId="555D847B" w:rsidR="00CE1016" w:rsidRPr="00815B6D" w:rsidRDefault="00CE1016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10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CE1016">
        <w:rPr>
          <w:rFonts w:ascii="Arial" w:hAnsi="Arial" w:cs="Arial"/>
          <w:b/>
          <w:color w:val="17365D" w:themeColor="text2" w:themeShade="BF"/>
        </w:rPr>
        <w:t>BUSINESS OFFICE STAFF INTRODUCTIONS</w:t>
      </w:r>
    </w:p>
    <w:p w14:paraId="2D3CEB1D" w14:textId="77777777" w:rsidR="00CE1016" w:rsidRDefault="00CE1016" w:rsidP="00CE1016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4CA2AD1D" w14:textId="48A59F3B" w:rsidR="00C10A40" w:rsidRPr="003D3F2D" w:rsidRDefault="00CE1016" w:rsidP="003D3F2D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Ask</w:t>
      </w:r>
      <w:r w:rsidR="009003DB">
        <w:rPr>
          <w:rFonts w:ascii="Arial" w:hAnsi="Arial" w:cs="Arial"/>
          <w:color w:val="000000"/>
        </w:rPr>
        <w:t xml:space="preserve"> for tips and insight into the d</w:t>
      </w:r>
      <w:r w:rsidRPr="003D3F2D">
        <w:rPr>
          <w:rFonts w:ascii="Arial" w:hAnsi="Arial" w:cs="Arial"/>
          <w:color w:val="000000"/>
        </w:rPr>
        <w:t xml:space="preserve">istrict </w:t>
      </w:r>
      <w:r w:rsidR="009003DB">
        <w:rPr>
          <w:rFonts w:ascii="Arial" w:hAnsi="Arial" w:cs="Arial"/>
          <w:color w:val="000000"/>
        </w:rPr>
        <w:t>o</w:t>
      </w:r>
      <w:r w:rsidRPr="003D3F2D">
        <w:rPr>
          <w:rFonts w:ascii="Arial" w:hAnsi="Arial" w:cs="Arial"/>
          <w:color w:val="000000"/>
        </w:rPr>
        <w:t>ffice as you plan your introductions.  </w:t>
      </w:r>
    </w:p>
    <w:p w14:paraId="4604D797" w14:textId="17D80768" w:rsidR="00CE1016" w:rsidRPr="00C10A40" w:rsidRDefault="00CE1016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  <w:r w:rsidRPr="00C10A40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2C8395FD" w14:textId="42CF90F9" w:rsidR="00CE1016" w:rsidRPr="0021491F" w:rsidRDefault="00CE1016" w:rsidP="00CE101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56D39A39" w14:textId="2262710E" w:rsidR="00CE1016" w:rsidRPr="003D3F2D" w:rsidRDefault="00CE1016" w:rsidP="003D3F2D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Plan out how you will introduce yourself to your team.</w:t>
      </w:r>
    </w:p>
    <w:p w14:paraId="6134F187" w14:textId="7C4C9E51" w:rsidR="00CE1016" w:rsidRPr="003D3F2D" w:rsidRDefault="00CE1016" w:rsidP="003D3F2D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Plan a team meeting with an “ice breaker” so people get to know you and vice versa.</w:t>
      </w:r>
    </w:p>
    <w:p w14:paraId="4603C23C" w14:textId="5BF523B1" w:rsidR="00CE1016" w:rsidRPr="003D3F2D" w:rsidRDefault="00CE1016" w:rsidP="003D3F2D">
      <w:pPr>
        <w:pStyle w:val="ListParagraph"/>
        <w:numPr>
          <w:ilvl w:val="0"/>
          <w:numId w:val="19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 xml:space="preserve">Plan </w:t>
      </w:r>
      <w:r w:rsidR="009D5C5D">
        <w:rPr>
          <w:rFonts w:ascii="Arial" w:hAnsi="Arial" w:cs="Arial"/>
          <w:color w:val="000000"/>
        </w:rPr>
        <w:t>individual</w:t>
      </w:r>
      <w:r w:rsidRPr="003D3F2D">
        <w:rPr>
          <w:rFonts w:ascii="Arial" w:hAnsi="Arial" w:cs="Arial"/>
          <w:color w:val="000000"/>
        </w:rPr>
        <w:t xml:space="preserve"> meetings </w:t>
      </w:r>
      <w:r w:rsidR="009D5C5D">
        <w:rPr>
          <w:rFonts w:ascii="Arial" w:hAnsi="Arial" w:cs="Arial"/>
          <w:color w:val="000000"/>
        </w:rPr>
        <w:t xml:space="preserve">to </w:t>
      </w:r>
      <w:r w:rsidRPr="003D3F2D">
        <w:rPr>
          <w:rFonts w:ascii="Arial" w:hAnsi="Arial" w:cs="Arial"/>
          <w:color w:val="000000"/>
        </w:rPr>
        <w:t>share your expectations for the coming year.</w:t>
      </w:r>
    </w:p>
    <w:p w14:paraId="62583218" w14:textId="77777777" w:rsidR="004C6761" w:rsidRDefault="004C6761" w:rsidP="004C6761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1FE6D4E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68B3F1A5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5A4A3C81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7935E9E0" w14:textId="77777777" w:rsidR="00145F82" w:rsidRDefault="00145F82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653B3BC" w14:textId="38A1F6ED" w:rsidR="004C6761" w:rsidRPr="004C6761" w:rsidRDefault="004C6761" w:rsidP="004C6761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11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4C6761">
        <w:rPr>
          <w:rFonts w:ascii="Arial" w:hAnsi="Arial" w:cs="Arial"/>
          <w:b/>
          <w:color w:val="17365D" w:themeColor="text2" w:themeShade="BF"/>
        </w:rPr>
        <w:t>PERSONALITIES ON YOUR TEAM</w:t>
      </w:r>
    </w:p>
    <w:p w14:paraId="5422F755" w14:textId="77777777" w:rsidR="004C6761" w:rsidRDefault="004C6761" w:rsidP="004C6761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0DCA855C" w14:textId="23BECA3C" w:rsidR="004C6761" w:rsidRPr="003D3F2D" w:rsidRDefault="004C6761" w:rsidP="003D3F2D">
      <w:pPr>
        <w:pStyle w:val="ListParagraph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>Discuss department staff strengths and weaknesses.</w:t>
      </w:r>
    </w:p>
    <w:p w14:paraId="6CFFFA7A" w14:textId="77777777" w:rsidR="00C10A40" w:rsidRPr="00C10A40" w:rsidRDefault="00C10A40" w:rsidP="00C10A40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539AA48" w14:textId="77777777" w:rsidR="004C6761" w:rsidRPr="0021491F" w:rsidRDefault="004C6761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5217E912" w14:textId="2D1EB192" w:rsidR="005A6932" w:rsidRPr="003D3F2D" w:rsidRDefault="004C6761" w:rsidP="003D3F2D">
      <w:pPr>
        <w:pStyle w:val="ListParagraph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Review personnel files of staff</w:t>
      </w:r>
      <w:r w:rsidR="005A6932" w:rsidRPr="003D3F2D">
        <w:rPr>
          <w:rFonts w:ascii="Arial" w:hAnsi="Arial" w:cs="Arial"/>
          <w:color w:val="000000"/>
        </w:rPr>
        <w:t>.</w:t>
      </w:r>
    </w:p>
    <w:p w14:paraId="4B45B5A9" w14:textId="404B8AF5" w:rsidR="005A6932" w:rsidRPr="003D3F2D" w:rsidRDefault="004C6761" w:rsidP="003D3F2D">
      <w:pPr>
        <w:pStyle w:val="ListParagraph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Find out if there are ongoing personnel issues</w:t>
      </w:r>
      <w:r w:rsidR="005A6932" w:rsidRPr="003D3F2D">
        <w:rPr>
          <w:rFonts w:ascii="Arial" w:hAnsi="Arial" w:cs="Arial"/>
          <w:color w:val="000000"/>
        </w:rPr>
        <w:t>.</w:t>
      </w:r>
    </w:p>
    <w:p w14:paraId="165CEF44" w14:textId="4FA17324" w:rsidR="004C6761" w:rsidRPr="003D3F2D" w:rsidRDefault="004C6761" w:rsidP="003D3F2D">
      <w:pPr>
        <w:pStyle w:val="ListParagraph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Discuss work styles, work hours and preferen</w:t>
      </w:r>
      <w:r w:rsidR="0050664C">
        <w:rPr>
          <w:rFonts w:ascii="Arial" w:hAnsi="Arial" w:cs="Arial"/>
          <w:color w:val="000000"/>
        </w:rPr>
        <w:t xml:space="preserve">ces of the staff with outgoing </w:t>
      </w:r>
      <w:r w:rsidRPr="003D3F2D">
        <w:rPr>
          <w:rFonts w:ascii="Arial" w:hAnsi="Arial" w:cs="Arial"/>
          <w:color w:val="000000"/>
        </w:rPr>
        <w:t>SBO.</w:t>
      </w:r>
    </w:p>
    <w:p w14:paraId="432A5E2D" w14:textId="77777777" w:rsidR="005A6932" w:rsidRDefault="005A6932" w:rsidP="005A6932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ACFBD6F" w14:textId="77777777" w:rsidR="00C10A40" w:rsidRP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7EA31859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51EA040B" w14:textId="77777777" w:rsidR="00C10A40" w:rsidRDefault="00C10A40" w:rsidP="00C10A40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66727B2" w14:textId="77777777" w:rsidR="009D5C5D" w:rsidRDefault="009D5C5D" w:rsidP="005A6932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924BC1F" w14:textId="3809B458" w:rsidR="005A6932" w:rsidRPr="00815B6D" w:rsidRDefault="003D3F2D" w:rsidP="005A6932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12</w:t>
      </w:r>
      <w:r w:rsidR="005A6932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3D3F2D">
        <w:rPr>
          <w:rFonts w:ascii="Arial" w:hAnsi="Arial" w:cs="Arial"/>
          <w:b/>
          <w:color w:val="17365D" w:themeColor="text2" w:themeShade="BF"/>
        </w:rPr>
        <w:t>BUILDING RELATIONSHIPS</w:t>
      </w:r>
    </w:p>
    <w:p w14:paraId="61519CB8" w14:textId="77777777" w:rsidR="005A6932" w:rsidRDefault="005A6932" w:rsidP="005A6932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73363E4E" w14:textId="29A0A634" w:rsidR="003D3F2D" w:rsidRPr="003D3F2D" w:rsidRDefault="003D3F2D" w:rsidP="003D3F2D">
      <w:pPr>
        <w:pStyle w:val="ListParagraph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Determine if there are any trust </w:t>
      </w:r>
      <w:r w:rsidR="009003DB">
        <w:rPr>
          <w:rFonts w:ascii="Arial" w:hAnsi="Arial" w:cs="Arial"/>
          <w:color w:val="000000"/>
        </w:rPr>
        <w:t>issues or other areas</w:t>
      </w:r>
      <w:r w:rsidRPr="003D3F2D">
        <w:rPr>
          <w:rFonts w:ascii="Arial" w:hAnsi="Arial" w:cs="Arial"/>
          <w:color w:val="000000"/>
        </w:rPr>
        <w:t xml:space="preserve"> of concern among peer groups, subordinates, </w:t>
      </w:r>
      <w:r w:rsidR="009003DB">
        <w:rPr>
          <w:rFonts w:ascii="Arial" w:hAnsi="Arial" w:cs="Arial"/>
          <w:color w:val="000000"/>
        </w:rPr>
        <w:t>s</w:t>
      </w:r>
      <w:r w:rsidRPr="003D3F2D">
        <w:rPr>
          <w:rFonts w:ascii="Arial" w:hAnsi="Arial" w:cs="Arial"/>
          <w:color w:val="000000"/>
        </w:rPr>
        <w:t>uperintendent and/</w:t>
      </w:r>
      <w:r w:rsidRPr="0050664C">
        <w:rPr>
          <w:rFonts w:ascii="Arial" w:hAnsi="Arial" w:cs="Arial"/>
          <w:color w:val="000000"/>
          <w:szCs w:val="24"/>
        </w:rPr>
        <w:t>or</w:t>
      </w:r>
      <w:r w:rsidR="0050664C" w:rsidRPr="0050664C">
        <w:rPr>
          <w:rFonts w:ascii="Arial" w:hAnsi="Arial" w:cs="Arial"/>
          <w:color w:val="000000"/>
          <w:szCs w:val="24"/>
        </w:rPr>
        <w:t xml:space="preserve"> the</w:t>
      </w:r>
      <w:r w:rsidR="005066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3F2D">
        <w:rPr>
          <w:rFonts w:ascii="Arial" w:hAnsi="Arial" w:cs="Arial"/>
          <w:color w:val="000000"/>
        </w:rPr>
        <w:t>BOE</w:t>
      </w:r>
      <w:r w:rsidR="009003DB" w:rsidRPr="009003DB">
        <w:rPr>
          <w:rFonts w:ascii="Arial" w:eastAsiaTheme="minorEastAsia" w:hAnsi="Arial" w:cs="Arial"/>
          <w:color w:val="000000"/>
          <w:szCs w:val="24"/>
        </w:rPr>
        <w:t>.</w:t>
      </w:r>
    </w:p>
    <w:p w14:paraId="331C822C" w14:textId="77777777" w:rsidR="003D3F2D" w:rsidRP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</w:pPr>
    </w:p>
    <w:p w14:paraId="485A9598" w14:textId="0301351E" w:rsidR="005A6932" w:rsidRPr="003D3F2D" w:rsidRDefault="005A6932" w:rsidP="003D3F2D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11984D03" w14:textId="15993F42" w:rsidR="003D3F2D" w:rsidRPr="003D3F2D" w:rsidRDefault="003D3F2D" w:rsidP="003D3F2D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Ask for insight into district culture and discuss any tips on earning the trust of peers</w:t>
      </w:r>
      <w:r>
        <w:rPr>
          <w:rFonts w:ascii="Arial" w:hAnsi="Arial" w:cs="Arial"/>
          <w:color w:val="000000"/>
        </w:rPr>
        <w:t>.</w:t>
      </w:r>
    </w:p>
    <w:p w14:paraId="435C8766" w14:textId="1ACF165A" w:rsidR="005A6932" w:rsidRPr="003D3F2D" w:rsidRDefault="003D3F2D" w:rsidP="003D3F2D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Discuss any individuals that may need to be a point of attention in this area.</w:t>
      </w:r>
    </w:p>
    <w:p w14:paraId="1201DD0D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47C95C4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3A8A4297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65297225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200C3E88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F8DEF84" w14:textId="377B87F5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13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>
        <w:rPr>
          <w:rFonts w:ascii="Arial" w:hAnsi="Arial" w:cs="Arial"/>
          <w:b/>
          <w:color w:val="17365D" w:themeColor="text2" w:themeShade="BF"/>
        </w:rPr>
        <w:t>CONTACTS</w:t>
      </w:r>
    </w:p>
    <w:p w14:paraId="332A97DC" w14:textId="2D6F41C5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89723A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3C3E0F57" w14:textId="206F7E22" w:rsidR="003D3F2D" w:rsidRDefault="003D3F2D" w:rsidP="003D3F2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Find out who the key contacts are </w:t>
      </w:r>
      <w:r w:rsidR="0050664C">
        <w:rPr>
          <w:rFonts w:ascii="Arial" w:hAnsi="Arial" w:cs="Arial"/>
          <w:color w:val="000000"/>
        </w:rPr>
        <w:t>o</w:t>
      </w:r>
      <w:r w:rsidR="009003DB">
        <w:rPr>
          <w:rFonts w:ascii="Arial" w:hAnsi="Arial" w:cs="Arial"/>
          <w:color w:val="000000"/>
        </w:rPr>
        <w:t>n the district leadership team.</w:t>
      </w:r>
    </w:p>
    <w:p w14:paraId="3E5A245A" w14:textId="40AE747C" w:rsidR="003D3F2D" w:rsidRPr="003D3F2D" w:rsidRDefault="009003DB" w:rsidP="003D3F2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Find out who</w:t>
      </w:r>
      <w:r w:rsidR="003D3F2D" w:rsidRPr="003D3F2D">
        <w:rPr>
          <w:rFonts w:ascii="Arial" w:hAnsi="Arial" w:cs="Arial"/>
          <w:color w:val="000000"/>
        </w:rPr>
        <w:t xml:space="preserve"> the key contacts</w:t>
      </w:r>
      <w:r>
        <w:rPr>
          <w:rFonts w:ascii="Arial" w:hAnsi="Arial" w:cs="Arial"/>
          <w:color w:val="000000"/>
        </w:rPr>
        <w:t xml:space="preserve"> are</w:t>
      </w:r>
      <w:r w:rsidR="003D3F2D" w:rsidRPr="003D3F2D">
        <w:rPr>
          <w:rFonts w:ascii="Arial" w:hAnsi="Arial" w:cs="Arial"/>
          <w:color w:val="000000"/>
        </w:rPr>
        <w:t xml:space="preserve"> in the community including the villages, park districts, PTA</w:t>
      </w:r>
      <w:r>
        <w:rPr>
          <w:rFonts w:ascii="Arial" w:hAnsi="Arial" w:cs="Arial"/>
          <w:color w:val="000000"/>
        </w:rPr>
        <w:t>,</w:t>
      </w:r>
      <w:r w:rsidR="003D3F2D" w:rsidRPr="003D3F2D">
        <w:rPr>
          <w:rFonts w:ascii="Arial" w:hAnsi="Arial" w:cs="Arial"/>
          <w:color w:val="000000"/>
        </w:rPr>
        <w:t xml:space="preserve"> etc.</w:t>
      </w:r>
    </w:p>
    <w:p w14:paraId="529C121E" w14:textId="77777777" w:rsidR="003D3F2D" w:rsidRPr="003D3F2D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3315E53" w14:textId="77777777" w:rsidR="003D3F2D" w:rsidRPr="0021491F" w:rsidRDefault="003D3F2D" w:rsidP="003D3F2D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3022CCE5" w14:textId="1DC8D99A" w:rsidR="003D3F2D" w:rsidRPr="003D3F2D" w:rsidRDefault="003D3F2D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Find out who will be the person that will be most helpful in getting acclimated</w:t>
      </w:r>
      <w:r>
        <w:rPr>
          <w:rFonts w:ascii="Arial" w:hAnsi="Arial" w:cs="Arial"/>
          <w:color w:val="000000"/>
        </w:rPr>
        <w:t>.</w:t>
      </w:r>
    </w:p>
    <w:p w14:paraId="7F7E9691" w14:textId="3D50BB84" w:rsidR="003D3F2D" w:rsidRPr="003D3F2D" w:rsidRDefault="003D3F2D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Ask if there is anyone that is expected to be difficult to work with and why</w:t>
      </w:r>
      <w:r>
        <w:rPr>
          <w:rFonts w:ascii="Arial" w:hAnsi="Arial" w:cs="Arial"/>
          <w:color w:val="000000"/>
        </w:rPr>
        <w:t>.</w:t>
      </w:r>
    </w:p>
    <w:p w14:paraId="7D7BD7C4" w14:textId="43BBDB52" w:rsidR="003D3F2D" w:rsidRPr="003D3F2D" w:rsidRDefault="003D3F2D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Find out if there is a natural collaborative relationship among city/township administrators</w:t>
      </w:r>
      <w:r w:rsidR="0089723A">
        <w:rPr>
          <w:rFonts w:ascii="Arial" w:hAnsi="Arial" w:cs="Arial"/>
          <w:color w:val="000000"/>
        </w:rPr>
        <w:t>.</w:t>
      </w:r>
    </w:p>
    <w:p w14:paraId="55599816" w14:textId="5FD6725B" w:rsidR="003D3F2D" w:rsidRPr="003D3F2D" w:rsidRDefault="003D3F2D" w:rsidP="003D3F2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D3F2D">
        <w:rPr>
          <w:rFonts w:ascii="Arial" w:hAnsi="Arial" w:cs="Arial"/>
          <w:color w:val="000000"/>
        </w:rPr>
        <w:t>Ask about peer districts and</w:t>
      </w:r>
      <w:r w:rsidR="00077DE2">
        <w:rPr>
          <w:rFonts w:ascii="Arial" w:hAnsi="Arial" w:cs="Arial"/>
          <w:color w:val="000000"/>
        </w:rPr>
        <w:t xml:space="preserve"> figure out who</w:t>
      </w:r>
      <w:r w:rsidRPr="003D3F2D">
        <w:rPr>
          <w:rFonts w:ascii="Arial" w:hAnsi="Arial" w:cs="Arial"/>
          <w:color w:val="000000"/>
        </w:rPr>
        <w:t xml:space="preserve"> among them </w:t>
      </w:r>
      <w:r w:rsidR="00077DE2">
        <w:rPr>
          <w:rFonts w:ascii="Arial" w:hAnsi="Arial" w:cs="Arial"/>
          <w:color w:val="000000"/>
        </w:rPr>
        <w:t>will be</w:t>
      </w:r>
      <w:r w:rsidRPr="003D3F2D">
        <w:rPr>
          <w:rFonts w:ascii="Arial" w:hAnsi="Arial" w:cs="Arial"/>
          <w:color w:val="000000"/>
        </w:rPr>
        <w:t xml:space="preserve"> your “go to contact</w:t>
      </w:r>
      <w:r w:rsidR="0050664C">
        <w:rPr>
          <w:rFonts w:ascii="Arial" w:hAnsi="Arial" w:cs="Arial"/>
          <w:color w:val="000000"/>
        </w:rPr>
        <w:t>.</w:t>
      </w:r>
      <w:r w:rsidRPr="003D3F2D">
        <w:rPr>
          <w:rFonts w:ascii="Arial" w:hAnsi="Arial" w:cs="Arial"/>
          <w:color w:val="000000"/>
        </w:rPr>
        <w:t>”</w:t>
      </w:r>
    </w:p>
    <w:p w14:paraId="2D270A08" w14:textId="77777777" w:rsidR="003D3F2D" w:rsidRPr="003D3F2D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92C6685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6765F70C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6E814055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D55BC8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9EE40BF" w14:textId="0559FD6A" w:rsidR="003D3F2D" w:rsidRPr="0089723A" w:rsidRDefault="0089723A" w:rsidP="0089723A">
      <w:pPr>
        <w:rPr>
          <w:rFonts w:ascii="Times" w:hAnsi="Times"/>
          <w:sz w:val="20"/>
        </w:rPr>
      </w:pPr>
      <w:r>
        <w:rPr>
          <w:rFonts w:ascii="Arial" w:hAnsi="Arial" w:cs="Arial"/>
          <w:b/>
          <w:color w:val="17365D" w:themeColor="text2" w:themeShade="BF"/>
        </w:rPr>
        <w:t>14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89723A">
        <w:rPr>
          <w:rFonts w:ascii="Arial" w:hAnsi="Arial" w:cs="Arial"/>
          <w:b/>
          <w:color w:val="17365D" w:themeColor="text2" w:themeShade="BF"/>
        </w:rPr>
        <w:t>BANKING SERVICES</w:t>
      </w:r>
    </w:p>
    <w:p w14:paraId="4436D2C7" w14:textId="1C2E0B2B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89723A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0416E888" w14:textId="1688FA9D" w:rsid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89723A">
        <w:rPr>
          <w:rFonts w:ascii="Arial" w:hAnsi="Arial" w:cs="Arial"/>
          <w:color w:val="000000"/>
        </w:rPr>
        <w:t>Execute all necessary banking changes</w:t>
      </w:r>
      <w:r>
        <w:rPr>
          <w:rFonts w:ascii="Arial" w:hAnsi="Arial" w:cs="Arial"/>
          <w:color w:val="000000"/>
        </w:rPr>
        <w:t>.</w:t>
      </w:r>
      <w:r w:rsidRPr="0089723A">
        <w:rPr>
          <w:rFonts w:ascii="Arial" w:hAnsi="Arial" w:cs="Arial"/>
          <w:color w:val="000000"/>
        </w:rPr>
        <w:t xml:space="preserve"> </w:t>
      </w:r>
    </w:p>
    <w:p w14:paraId="3368FEE1" w14:textId="20030D6A" w:rsidR="003D3F2D" w:rsidRP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89723A">
        <w:rPr>
          <w:rFonts w:ascii="Arial" w:hAnsi="Arial" w:cs="Arial"/>
          <w:color w:val="000000"/>
        </w:rPr>
        <w:t>Discuss satisfaction with current banking relationship</w:t>
      </w:r>
      <w:r>
        <w:rPr>
          <w:rFonts w:ascii="Arial" w:hAnsi="Arial" w:cs="Arial"/>
          <w:color w:val="000000"/>
        </w:rPr>
        <w:t>.</w:t>
      </w:r>
    </w:p>
    <w:p w14:paraId="263361E0" w14:textId="77777777" w:rsidR="0089723A" w:rsidRPr="0089723A" w:rsidRDefault="0089723A" w:rsidP="0089723A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E06BDE0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238FF53D" w14:textId="77E2FE21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Complete Signature change</w:t>
      </w:r>
      <w:r>
        <w:rPr>
          <w:rFonts w:ascii="Arial" w:hAnsi="Arial" w:cs="Arial"/>
          <w:color w:val="000000"/>
        </w:rPr>
        <w:t>.</w:t>
      </w:r>
      <w:r w:rsidRPr="0089723A">
        <w:rPr>
          <w:rFonts w:ascii="Arial" w:hAnsi="Arial" w:cs="Arial"/>
          <w:color w:val="000000"/>
        </w:rPr>
        <w:t xml:space="preserve"> </w:t>
      </w:r>
    </w:p>
    <w:p w14:paraId="5F69EE0C" w14:textId="5A3C41C8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Discuss internal controls and fraud prevention</w:t>
      </w:r>
      <w:r>
        <w:rPr>
          <w:rFonts w:ascii="Arial" w:hAnsi="Arial" w:cs="Arial"/>
          <w:color w:val="000000"/>
        </w:rPr>
        <w:t>.</w:t>
      </w:r>
    </w:p>
    <w:p w14:paraId="1F618810" w14:textId="54B470FE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Review current banking provider and when the last time an RFP was done</w:t>
      </w:r>
      <w:r>
        <w:rPr>
          <w:rFonts w:ascii="Arial" w:hAnsi="Arial" w:cs="Arial"/>
          <w:color w:val="000000"/>
        </w:rPr>
        <w:t>.</w:t>
      </w:r>
    </w:p>
    <w:p w14:paraId="3CE96796" w14:textId="56122067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Discuss any recent banking chang</w:t>
      </w:r>
      <w:r>
        <w:rPr>
          <w:rFonts w:ascii="Arial" w:hAnsi="Arial" w:cs="Arial"/>
          <w:color w:val="000000"/>
        </w:rPr>
        <w:t>es or items under consideration.</w:t>
      </w:r>
    </w:p>
    <w:p w14:paraId="2DFDC1E7" w14:textId="1071E524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Note when bank reconciliations are completed and who does them</w:t>
      </w:r>
      <w:r>
        <w:rPr>
          <w:rFonts w:ascii="Arial" w:hAnsi="Arial" w:cs="Arial"/>
          <w:color w:val="000000"/>
        </w:rPr>
        <w:t>.</w:t>
      </w:r>
    </w:p>
    <w:p w14:paraId="38779BF1" w14:textId="7C7041C2" w:rsidR="003D3F2D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Determine status of bank reconciliations</w:t>
      </w:r>
      <w:r>
        <w:rPr>
          <w:rFonts w:ascii="Arial" w:hAnsi="Arial" w:cs="Arial"/>
          <w:color w:val="000000"/>
        </w:rPr>
        <w:t>.</w:t>
      </w:r>
    </w:p>
    <w:p w14:paraId="5DD8BF65" w14:textId="77777777" w:rsidR="0089723A" w:rsidRPr="0089723A" w:rsidRDefault="0089723A" w:rsidP="0089723A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FA64AF5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0996941D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5D2F481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89E87B6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997ABB4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AA31EE3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EE4C619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990B2E7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F2C31A5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3CA1F11" w14:textId="77777777" w:rsidR="00145F82" w:rsidRDefault="00145F82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F3DA754" w14:textId="58C6BE29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="0089723A">
        <w:rPr>
          <w:rFonts w:ascii="Arial" w:hAnsi="Arial" w:cs="Arial"/>
          <w:b/>
          <w:color w:val="17365D" w:themeColor="text2" w:themeShade="BF"/>
        </w:rPr>
        <w:t>5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89723A" w:rsidRPr="0089723A">
        <w:rPr>
          <w:rFonts w:ascii="Arial" w:hAnsi="Arial" w:cs="Arial"/>
          <w:b/>
          <w:color w:val="17365D" w:themeColor="text2" w:themeShade="BF"/>
        </w:rPr>
        <w:t>CASH FLOW / FIVE YEAR PROJECTIONS</w:t>
      </w:r>
    </w:p>
    <w:p w14:paraId="2B492985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0B5212B4" w14:textId="1A6AF838" w:rsidR="003D3F2D" w:rsidRP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89723A">
        <w:rPr>
          <w:rFonts w:ascii="Arial" w:hAnsi="Arial" w:cs="Arial"/>
          <w:color w:val="000000"/>
        </w:rPr>
        <w:t>Obtain copies of cash flow and financial forecast reporting including all assumptions</w:t>
      </w:r>
      <w:r w:rsidR="00077DE2">
        <w:rPr>
          <w:rFonts w:ascii="Arial" w:hAnsi="Arial" w:cs="Arial"/>
          <w:color w:val="000000"/>
        </w:rPr>
        <w:t>.</w:t>
      </w:r>
    </w:p>
    <w:p w14:paraId="6E821E5E" w14:textId="77777777" w:rsidR="0089723A" w:rsidRPr="00C10A40" w:rsidRDefault="0089723A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6A441BB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6ABA17B6" w14:textId="1F04DD27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Note cash f</w:t>
      </w:r>
      <w:r>
        <w:rPr>
          <w:rFonts w:ascii="Arial" w:hAnsi="Arial" w:cs="Arial"/>
          <w:color w:val="000000"/>
        </w:rPr>
        <w:t>low low points and ask if short-</w:t>
      </w:r>
      <w:r w:rsidRPr="0089723A">
        <w:rPr>
          <w:rFonts w:ascii="Arial" w:hAnsi="Arial" w:cs="Arial"/>
          <w:color w:val="000000"/>
        </w:rPr>
        <w:t>term borrowing or transfers are needed</w:t>
      </w:r>
      <w:r>
        <w:rPr>
          <w:rFonts w:ascii="Arial" w:hAnsi="Arial" w:cs="Arial"/>
          <w:color w:val="000000"/>
        </w:rPr>
        <w:t>.</w:t>
      </w:r>
    </w:p>
    <w:p w14:paraId="6A71D77A" w14:textId="7498A528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When considering t</w:t>
      </w:r>
      <w:r>
        <w:rPr>
          <w:rFonts w:ascii="Arial" w:hAnsi="Arial" w:cs="Arial"/>
          <w:color w:val="000000"/>
        </w:rPr>
        <w:t>he assumptions, ask if the long-</w:t>
      </w:r>
      <w:r w:rsidRPr="0089723A">
        <w:rPr>
          <w:rFonts w:ascii="Arial" w:hAnsi="Arial" w:cs="Arial"/>
          <w:color w:val="000000"/>
        </w:rPr>
        <w:t>term financial outlook warrants change for next year.</w:t>
      </w:r>
    </w:p>
    <w:p w14:paraId="3002A01A" w14:textId="18A4F11F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Ask about fund balance goals</w:t>
      </w:r>
      <w:r>
        <w:rPr>
          <w:rFonts w:ascii="Arial" w:hAnsi="Arial" w:cs="Arial"/>
          <w:color w:val="000000"/>
        </w:rPr>
        <w:t>.</w:t>
      </w:r>
    </w:p>
    <w:p w14:paraId="64C98153" w14:textId="6FC4E427" w:rsidR="003D3F2D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Find out if you are responsible for the forecasts/cash flow projections or if an outside firm will assist</w:t>
      </w:r>
      <w:r w:rsidR="003D3F2D" w:rsidRPr="0089723A">
        <w:rPr>
          <w:rFonts w:ascii="Arial" w:hAnsi="Arial" w:cs="Arial"/>
          <w:color w:val="000000"/>
        </w:rPr>
        <w:t>.</w:t>
      </w:r>
    </w:p>
    <w:p w14:paraId="21732B57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A526871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267DADF7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44C907D1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E879A52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B68BEBA" w14:textId="4653FCA0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="0089723A">
        <w:rPr>
          <w:rFonts w:ascii="Arial" w:hAnsi="Arial" w:cs="Arial"/>
          <w:b/>
          <w:color w:val="17365D" w:themeColor="text2" w:themeShade="BF"/>
        </w:rPr>
        <w:t>6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89723A">
        <w:rPr>
          <w:rFonts w:ascii="Arial" w:hAnsi="Arial" w:cs="Arial"/>
          <w:b/>
          <w:color w:val="17365D" w:themeColor="text2" w:themeShade="BF"/>
        </w:rPr>
        <w:t>INSURANCE</w:t>
      </w:r>
    </w:p>
    <w:p w14:paraId="0C69C003" w14:textId="1F0F4E49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89723A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1151F6E5" w14:textId="77777777" w:rsid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89723A">
        <w:rPr>
          <w:rFonts w:ascii="Arial" w:hAnsi="Arial" w:cs="Arial"/>
          <w:color w:val="000000"/>
        </w:rPr>
        <w:t>Obtain and review the district’s insurance plans and find out who the contact is for each associated company.</w:t>
      </w:r>
    </w:p>
    <w:p w14:paraId="75B6AA70" w14:textId="58FAB3C5" w:rsidR="003D3F2D" w:rsidRP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Ask if the district is self-</w:t>
      </w:r>
      <w:r w:rsidRPr="0089723A">
        <w:rPr>
          <w:rFonts w:ascii="Arial" w:hAnsi="Arial" w:cs="Arial"/>
          <w:color w:val="000000"/>
        </w:rPr>
        <w:t>insured or a member of a cooperative</w:t>
      </w:r>
      <w:r w:rsidR="003D3F2D" w:rsidRPr="0089723A">
        <w:rPr>
          <w:rFonts w:ascii="Arial" w:hAnsi="Arial" w:cs="Arial"/>
          <w:color w:val="000000"/>
        </w:rPr>
        <w:t>.</w:t>
      </w:r>
      <w:r w:rsidR="003D3F2D" w:rsidRPr="0089723A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7BB58245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7D538D5E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6A87D5B6" w14:textId="77777777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 xml:space="preserve">Find out if there have been any recent plan design changes or if there need to be in the </w:t>
      </w:r>
      <w:r>
        <w:rPr>
          <w:rFonts w:ascii="Arial" w:hAnsi="Arial" w:cs="Arial"/>
          <w:color w:val="000000"/>
        </w:rPr>
        <w:t>future.</w:t>
      </w:r>
    </w:p>
    <w:p w14:paraId="4F31920F" w14:textId="77777777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Ask if there is any type of insurance committee that you may be a part of or lead</w:t>
      </w:r>
      <w:r>
        <w:rPr>
          <w:rFonts w:ascii="Arial" w:hAnsi="Arial" w:cs="Arial"/>
          <w:color w:val="000000"/>
        </w:rPr>
        <w:t>.</w:t>
      </w:r>
    </w:p>
    <w:p w14:paraId="3FC7C244" w14:textId="05AFAAC6" w:rsidR="0089723A" w:rsidRPr="0089723A" w:rsidRDefault="00077DE2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Review the design and structure of</w:t>
      </w:r>
      <w:r w:rsidR="0089723A" w:rsidRPr="0089723A">
        <w:rPr>
          <w:rFonts w:ascii="Arial" w:hAnsi="Arial" w:cs="Arial"/>
          <w:color w:val="000000"/>
        </w:rPr>
        <w:t xml:space="preserve"> the district health insurance</w:t>
      </w:r>
      <w:r>
        <w:rPr>
          <w:rFonts w:ascii="Arial" w:hAnsi="Arial" w:cs="Arial"/>
          <w:color w:val="000000"/>
        </w:rPr>
        <w:t xml:space="preserve"> plan</w:t>
      </w:r>
      <w:r w:rsidR="0089723A" w:rsidRPr="0089723A">
        <w:rPr>
          <w:rFonts w:ascii="Arial" w:hAnsi="Arial" w:cs="Arial"/>
          <w:color w:val="000000"/>
        </w:rPr>
        <w:t xml:space="preserve"> and discuss any potential union implications. </w:t>
      </w:r>
    </w:p>
    <w:p w14:paraId="07170B7D" w14:textId="77777777" w:rsidR="0089723A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>Access historical plan and rate documentation for all insurance</w:t>
      </w:r>
      <w:r>
        <w:rPr>
          <w:rFonts w:ascii="Arial" w:hAnsi="Arial" w:cs="Arial"/>
          <w:color w:val="000000"/>
        </w:rPr>
        <w:t>.</w:t>
      </w:r>
    </w:p>
    <w:p w14:paraId="43E1EAAE" w14:textId="330C416E" w:rsidR="003D3F2D" w:rsidRPr="0089723A" w:rsidRDefault="0089723A" w:rsidP="0089723A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9723A">
        <w:rPr>
          <w:rFonts w:ascii="Arial" w:hAnsi="Arial" w:cs="Arial"/>
          <w:color w:val="000000"/>
        </w:rPr>
        <w:t xml:space="preserve">Note any areas to consider in the future to help make </w:t>
      </w:r>
      <w:r>
        <w:rPr>
          <w:rFonts w:ascii="Arial" w:hAnsi="Arial" w:cs="Arial"/>
          <w:color w:val="000000"/>
        </w:rPr>
        <w:t xml:space="preserve">the </w:t>
      </w:r>
      <w:r w:rsidRPr="0089723A">
        <w:rPr>
          <w:rFonts w:ascii="Arial" w:hAnsi="Arial" w:cs="Arial"/>
          <w:color w:val="000000"/>
        </w:rPr>
        <w:t>plan more cost effective</w:t>
      </w:r>
      <w:r w:rsidR="003D3F2D" w:rsidRPr="0089723A">
        <w:rPr>
          <w:rFonts w:ascii="Arial" w:hAnsi="Arial" w:cs="Arial"/>
          <w:color w:val="000000"/>
        </w:rPr>
        <w:t>.</w:t>
      </w:r>
    </w:p>
    <w:p w14:paraId="4CF4F92A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D07A5EF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5975AE52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73382177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2AD5A3B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92A2EE0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2553EE4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B5A5970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42608C4" w14:textId="77777777" w:rsidR="0089723A" w:rsidRDefault="0089723A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EEA6542" w14:textId="77777777" w:rsidR="000E7F29" w:rsidRDefault="000E7F29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716E1868" w14:textId="283A7AD4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="0089723A">
        <w:rPr>
          <w:rFonts w:ascii="Arial" w:hAnsi="Arial" w:cs="Arial"/>
          <w:b/>
          <w:color w:val="17365D" w:themeColor="text2" w:themeShade="BF"/>
        </w:rPr>
        <w:t>7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89723A" w:rsidRPr="0089723A">
        <w:rPr>
          <w:rFonts w:ascii="Arial" w:hAnsi="Arial" w:cs="Arial"/>
          <w:b/>
          <w:color w:val="17365D" w:themeColor="text2" w:themeShade="BF"/>
        </w:rPr>
        <w:t>ROLES OF STAFF</w:t>
      </w:r>
    </w:p>
    <w:p w14:paraId="27AB455E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054A4250" w14:textId="692CCC07" w:rsidR="003D3F2D" w:rsidRPr="0089723A" w:rsidRDefault="0089723A" w:rsidP="0089723A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89723A">
        <w:rPr>
          <w:rFonts w:ascii="Arial" w:hAnsi="Arial" w:cs="Arial"/>
          <w:color w:val="000000"/>
        </w:rPr>
        <w:t xml:space="preserve">Find out which </w:t>
      </w:r>
      <w:r w:rsidR="00077DE2">
        <w:rPr>
          <w:rFonts w:ascii="Arial" w:hAnsi="Arial" w:cs="Arial"/>
          <w:color w:val="000000"/>
        </w:rPr>
        <w:t>individuals</w:t>
      </w:r>
      <w:r w:rsidRPr="0089723A">
        <w:rPr>
          <w:rFonts w:ascii="Arial" w:hAnsi="Arial" w:cs="Arial"/>
          <w:color w:val="000000"/>
        </w:rPr>
        <w:t xml:space="preserve"> in the business office handle </w:t>
      </w:r>
      <w:r>
        <w:rPr>
          <w:rFonts w:ascii="Arial" w:hAnsi="Arial" w:cs="Arial"/>
          <w:color w:val="000000"/>
        </w:rPr>
        <w:t>responsibilities that are no</w:t>
      </w:r>
      <w:r w:rsidRPr="0089723A">
        <w:rPr>
          <w:rFonts w:ascii="Arial" w:hAnsi="Arial" w:cs="Arial"/>
          <w:color w:val="000000"/>
        </w:rPr>
        <w:t>t listed in the job descriptions</w:t>
      </w:r>
      <w:r w:rsidR="003D3F2D" w:rsidRPr="0089723A">
        <w:rPr>
          <w:rFonts w:ascii="Arial" w:hAnsi="Arial" w:cs="Arial"/>
          <w:color w:val="000000"/>
        </w:rPr>
        <w:t>.</w:t>
      </w:r>
      <w:r w:rsidR="003D3F2D" w:rsidRPr="0089723A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0CDE9A5B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2D45DBD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551F2D93" w14:textId="77777777" w:rsidR="00356ADC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Who handles:</w:t>
      </w:r>
    </w:p>
    <w:p w14:paraId="589578A3" w14:textId="77777777" w:rsid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  <w:sectPr w:rsidR="00356ADC" w:rsidSect="009607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08" w:bottom="1080" w:left="1008" w:header="720" w:footer="720" w:gutter="0"/>
          <w:cols w:space="0"/>
        </w:sectPr>
      </w:pPr>
    </w:p>
    <w:p w14:paraId="18A4E7C8" w14:textId="6AC311F9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Payroll</w:t>
      </w:r>
    </w:p>
    <w:p w14:paraId="73DA4154" w14:textId="77777777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Benefits</w:t>
      </w:r>
    </w:p>
    <w:p w14:paraId="6D3903A9" w14:textId="77777777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AP</w:t>
      </w:r>
    </w:p>
    <w:p w14:paraId="281106FC" w14:textId="77777777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AR</w:t>
      </w:r>
    </w:p>
    <w:p w14:paraId="5195A970" w14:textId="77777777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54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Secretarial functions</w:t>
      </w:r>
    </w:p>
    <w:p w14:paraId="2E50524B" w14:textId="77777777" w:rsidR="00356ADC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54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 xml:space="preserve">Assistance with the </w:t>
      </w:r>
      <w:r w:rsidRPr="00356ADC">
        <w:rPr>
          <w:rFonts w:ascii="Arial" w:hAnsi="Arial" w:cs="Arial"/>
          <w:color w:val="000000"/>
        </w:rPr>
        <w:t>budget</w:t>
      </w:r>
    </w:p>
    <w:p w14:paraId="4B1CB47F" w14:textId="5D05E3F9" w:rsidR="003D3F2D" w:rsidRPr="00356ADC" w:rsidRDefault="00356ADC" w:rsidP="00356ADC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54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Special projects</w:t>
      </w:r>
    </w:p>
    <w:p w14:paraId="72A344E3" w14:textId="77777777" w:rsidR="00356ADC" w:rsidRDefault="00356ADC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  <w:sectPr w:rsidR="00356ADC" w:rsidSect="00420634">
          <w:type w:val="continuous"/>
          <w:pgSz w:w="12240" w:h="15840"/>
          <w:pgMar w:top="1440" w:right="1008" w:bottom="1080" w:left="1008" w:header="720" w:footer="720" w:gutter="0"/>
          <w:cols w:num="2" w:space="4"/>
        </w:sectPr>
      </w:pPr>
    </w:p>
    <w:p w14:paraId="274557A9" w14:textId="7941F6BA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A40BAF9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1051AE5D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1F6B4621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89AD956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013035E" w14:textId="30453415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="00356ADC">
        <w:rPr>
          <w:rFonts w:ascii="Arial" w:hAnsi="Arial" w:cs="Arial"/>
          <w:b/>
          <w:color w:val="17365D" w:themeColor="text2" w:themeShade="BF"/>
        </w:rPr>
        <w:t>8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356ADC" w:rsidRPr="00356ADC">
        <w:rPr>
          <w:rFonts w:ascii="Arial" w:hAnsi="Arial" w:cs="Arial"/>
          <w:b/>
          <w:color w:val="17365D" w:themeColor="text2" w:themeShade="BF"/>
        </w:rPr>
        <w:t>CHAIN OF COMMAND</w:t>
      </w:r>
    </w:p>
    <w:p w14:paraId="5475221C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23348EF1" w14:textId="074B5220" w:rsidR="003D3F2D" w:rsidRPr="00356ADC" w:rsidRDefault="00356ADC" w:rsidP="00356ADC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56ADC">
        <w:rPr>
          <w:rFonts w:ascii="Arial" w:hAnsi="Arial" w:cs="Arial"/>
          <w:color w:val="000000"/>
        </w:rPr>
        <w:t>Discuss and review direct reports.  </w:t>
      </w:r>
      <w:r w:rsidR="003D3F2D" w:rsidRPr="00356ADC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325C6FF2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F3F59D4" w14:textId="769C291E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49B6FEDE" w14:textId="40EDFDAD" w:rsidR="003D3F2D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Review organization</w:t>
      </w:r>
      <w:r w:rsidR="0050664C">
        <w:rPr>
          <w:rFonts w:ascii="Arial" w:hAnsi="Arial" w:cs="Arial"/>
          <w:color w:val="000000"/>
        </w:rPr>
        <w:t>al</w:t>
      </w:r>
      <w:r w:rsidRPr="00356ADC">
        <w:rPr>
          <w:rFonts w:ascii="Arial" w:hAnsi="Arial" w:cs="Arial"/>
          <w:color w:val="000000"/>
        </w:rPr>
        <w:t xml:space="preserve"> chart and discuss any recent or potential changes</w:t>
      </w:r>
      <w:r w:rsidR="003D3F2D" w:rsidRPr="00356ADC">
        <w:rPr>
          <w:rFonts w:ascii="Arial" w:hAnsi="Arial" w:cs="Arial"/>
          <w:color w:val="000000"/>
        </w:rPr>
        <w:t>.</w:t>
      </w:r>
    </w:p>
    <w:p w14:paraId="0C5C5954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DDB945A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7BD71A4E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579090E2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6192BD5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F24B78B" w14:textId="2B4E6439" w:rsidR="003D3F2D" w:rsidRPr="00815B6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1</w:t>
      </w:r>
      <w:r w:rsidR="00356ADC">
        <w:rPr>
          <w:rFonts w:ascii="Arial" w:hAnsi="Arial" w:cs="Arial"/>
          <w:b/>
          <w:color w:val="17365D" w:themeColor="text2" w:themeShade="BF"/>
        </w:rPr>
        <w:t>9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50664C">
        <w:rPr>
          <w:rFonts w:ascii="Arial" w:hAnsi="Arial" w:cs="Arial"/>
          <w:b/>
          <w:color w:val="17365D" w:themeColor="text2" w:themeShade="BF"/>
        </w:rPr>
        <w:t xml:space="preserve">GAIN ACCESS TO PREVIOUS </w:t>
      </w:r>
      <w:r w:rsidR="00356ADC" w:rsidRPr="00356ADC">
        <w:rPr>
          <w:rFonts w:ascii="Arial" w:hAnsi="Arial" w:cs="Arial"/>
          <w:b/>
          <w:color w:val="17365D" w:themeColor="text2" w:themeShade="BF"/>
        </w:rPr>
        <w:t>SBO FILES INCLUDING PAPER AND ELECTRONIC</w:t>
      </w:r>
    </w:p>
    <w:p w14:paraId="0EA1FB55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13F38688" w14:textId="5FE25869" w:rsidR="003D3F2D" w:rsidRPr="00356ADC" w:rsidRDefault="00356ADC" w:rsidP="00356ADC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56ADC">
        <w:rPr>
          <w:rFonts w:ascii="Arial" w:hAnsi="Arial" w:cs="Arial"/>
          <w:color w:val="000000"/>
        </w:rPr>
        <w:t>Seek permission to gain access to financial/operations paper</w:t>
      </w:r>
      <w:r w:rsidR="00077DE2">
        <w:rPr>
          <w:rFonts w:ascii="Arial" w:hAnsi="Arial" w:cs="Arial"/>
          <w:color w:val="000000"/>
        </w:rPr>
        <w:t>s</w:t>
      </w:r>
      <w:r w:rsidRPr="00356ADC">
        <w:rPr>
          <w:rFonts w:ascii="Arial" w:hAnsi="Arial" w:cs="Arial"/>
          <w:color w:val="000000"/>
        </w:rPr>
        <w:t xml:space="preserve"> and electronic files</w:t>
      </w:r>
      <w:r w:rsidR="003D3F2D" w:rsidRPr="00356ADC">
        <w:rPr>
          <w:rFonts w:ascii="Arial" w:hAnsi="Arial" w:cs="Arial"/>
          <w:color w:val="000000"/>
        </w:rPr>
        <w:t>.</w:t>
      </w:r>
      <w:r w:rsidR="003D3F2D" w:rsidRPr="00356ADC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007CDDDC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157FB37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2C746E7A" w14:textId="19341AA6" w:rsidR="003D3F2D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 xml:space="preserve">Review the structure/organization method of paper and </w:t>
      </w:r>
      <w:r w:rsidR="0050664C">
        <w:rPr>
          <w:rFonts w:ascii="Arial" w:hAnsi="Arial" w:cs="Arial"/>
          <w:color w:val="000000"/>
        </w:rPr>
        <w:t xml:space="preserve">electronic files with outgoing </w:t>
      </w:r>
      <w:r w:rsidRPr="00356ADC">
        <w:rPr>
          <w:rFonts w:ascii="Arial" w:hAnsi="Arial" w:cs="Arial"/>
          <w:color w:val="000000"/>
        </w:rPr>
        <w:t xml:space="preserve">SBO. Note the use of all “shared drives” and </w:t>
      </w:r>
      <w:r>
        <w:rPr>
          <w:rFonts w:ascii="Arial" w:hAnsi="Arial" w:cs="Arial"/>
          <w:color w:val="000000"/>
        </w:rPr>
        <w:t>who has access to which folders</w:t>
      </w:r>
      <w:r w:rsidR="003D3F2D" w:rsidRPr="00356ADC">
        <w:rPr>
          <w:rFonts w:ascii="Arial" w:hAnsi="Arial" w:cs="Arial"/>
          <w:color w:val="000000"/>
        </w:rPr>
        <w:t>.</w:t>
      </w:r>
    </w:p>
    <w:p w14:paraId="09BF0043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F79B7D1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7B8DD6F1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0EB349D9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B7BCBDF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303C376" w14:textId="40D65B26" w:rsidR="003D3F2D" w:rsidRPr="00815B6D" w:rsidRDefault="00356ADC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20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356ADC">
        <w:rPr>
          <w:rFonts w:ascii="Arial" w:hAnsi="Arial" w:cs="Arial"/>
          <w:b/>
          <w:color w:val="17365D" w:themeColor="text2" w:themeShade="BF"/>
        </w:rPr>
        <w:t>EMAIL FORWARDING</w:t>
      </w:r>
    </w:p>
    <w:p w14:paraId="326E4D46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648791E2" w14:textId="077DB7B8" w:rsidR="003D3F2D" w:rsidRPr="00356ADC" w:rsidRDefault="00356ADC" w:rsidP="00356ADC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56ADC">
        <w:rPr>
          <w:rFonts w:ascii="Arial" w:hAnsi="Arial" w:cs="Arial"/>
          <w:color w:val="000000"/>
        </w:rPr>
        <w:t>Ask IT t</w:t>
      </w:r>
      <w:r w:rsidR="0050664C">
        <w:rPr>
          <w:rFonts w:ascii="Arial" w:hAnsi="Arial" w:cs="Arial"/>
          <w:color w:val="000000"/>
        </w:rPr>
        <w:t xml:space="preserve">o forward emails from previous SBO to </w:t>
      </w:r>
      <w:r w:rsidR="00F22EF1">
        <w:rPr>
          <w:rFonts w:ascii="Arial" w:hAnsi="Arial" w:cs="Arial"/>
          <w:color w:val="000000"/>
        </w:rPr>
        <w:t xml:space="preserve">the </w:t>
      </w:r>
      <w:r w:rsidR="0050664C">
        <w:rPr>
          <w:rFonts w:ascii="Arial" w:hAnsi="Arial" w:cs="Arial"/>
          <w:color w:val="000000"/>
        </w:rPr>
        <w:t xml:space="preserve">new </w:t>
      </w:r>
      <w:r w:rsidRPr="00356ADC">
        <w:rPr>
          <w:rFonts w:ascii="Arial" w:hAnsi="Arial" w:cs="Arial"/>
          <w:color w:val="000000"/>
        </w:rPr>
        <w:t>SBO for a period of time</w:t>
      </w:r>
      <w:r w:rsidR="003D3F2D" w:rsidRPr="00356ADC">
        <w:rPr>
          <w:rFonts w:ascii="Arial" w:hAnsi="Arial" w:cs="Arial"/>
          <w:color w:val="000000"/>
        </w:rPr>
        <w:t>.</w:t>
      </w:r>
      <w:r w:rsidR="003D3F2D" w:rsidRPr="00356ADC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3FF47041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F834FB2" w14:textId="09669F5F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7575CAEC" w14:textId="5B52E315" w:rsidR="003D3F2D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Schedule time with IT for help. Use this meeting as an opportunity to discuss tech initiatives as well</w:t>
      </w:r>
      <w:r w:rsidR="003D3F2D" w:rsidRPr="00356ADC">
        <w:rPr>
          <w:rFonts w:ascii="Arial" w:hAnsi="Arial" w:cs="Arial"/>
          <w:color w:val="000000"/>
        </w:rPr>
        <w:t>.</w:t>
      </w:r>
    </w:p>
    <w:p w14:paraId="42F6B72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DDDDB25" w14:textId="77777777" w:rsidR="003D3F2D" w:rsidRPr="00C10A40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</w:t>
      </w:r>
    </w:p>
    <w:p w14:paraId="132CCAD9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</w:t>
      </w:r>
    </w:p>
    <w:p w14:paraId="2748E847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4BA435C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C6500E0" w14:textId="2FF6810E" w:rsidR="003D3F2D" w:rsidRPr="00815B6D" w:rsidRDefault="00356ADC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21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F22EF1">
        <w:rPr>
          <w:rFonts w:ascii="Arial" w:hAnsi="Arial" w:cs="Arial"/>
          <w:b/>
          <w:color w:val="17365D" w:themeColor="text2" w:themeShade="BF"/>
        </w:rPr>
        <w:t>LOG</w:t>
      </w:r>
      <w:r w:rsidRPr="00356ADC">
        <w:rPr>
          <w:rFonts w:ascii="Arial" w:hAnsi="Arial" w:cs="Arial"/>
          <w:b/>
          <w:color w:val="17365D" w:themeColor="text2" w:themeShade="BF"/>
        </w:rPr>
        <w:t>INS AND PASSWORDS</w:t>
      </w:r>
    </w:p>
    <w:p w14:paraId="79DF7A6C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7B4C0DAD" w14:textId="6BAEA6C1" w:rsidR="003D3F2D" w:rsidRPr="00356ADC" w:rsidRDefault="00356ADC" w:rsidP="00356ADC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56ADC">
        <w:rPr>
          <w:rFonts w:ascii="Arial" w:hAnsi="Arial" w:cs="Arial"/>
          <w:color w:val="000000"/>
        </w:rPr>
        <w:t>Get list of system passwords until all have been reset (e.g. IWAS)</w:t>
      </w:r>
      <w:r w:rsidR="003D3F2D" w:rsidRPr="00356ADC">
        <w:rPr>
          <w:rFonts w:ascii="Arial" w:hAnsi="Arial" w:cs="Arial"/>
          <w:color w:val="000000"/>
        </w:rPr>
        <w:t>.</w:t>
      </w:r>
      <w:r w:rsidR="003D3F2D" w:rsidRPr="00356ADC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2FB5987D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4A7C9F3" w14:textId="40FCB03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1518C31D" w14:textId="09B7A6C7" w:rsidR="00356ADC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Contact IT or outg</w:t>
      </w:r>
      <w:r w:rsidR="00F22EF1">
        <w:rPr>
          <w:rFonts w:ascii="Arial" w:hAnsi="Arial" w:cs="Arial"/>
          <w:color w:val="000000"/>
        </w:rPr>
        <w:t xml:space="preserve">oing </w:t>
      </w:r>
      <w:r w:rsidRPr="00356ADC">
        <w:rPr>
          <w:rFonts w:ascii="Arial" w:hAnsi="Arial" w:cs="Arial"/>
          <w:color w:val="000000"/>
        </w:rPr>
        <w:t>SBO for help. Consider use of this format</w:t>
      </w:r>
      <w:r>
        <w:rPr>
          <w:rFonts w:ascii="Arial" w:hAnsi="Arial" w:cs="Arial"/>
          <w:color w:val="000000"/>
        </w:rPr>
        <w:t>:</w:t>
      </w:r>
    </w:p>
    <w:p w14:paraId="3744BB92" w14:textId="2D3F5E41" w:rsidR="00356ADC" w:rsidRDefault="00356ADC" w:rsidP="00356ADC">
      <w:pPr>
        <w:rPr>
          <w:rFonts w:ascii="Arial" w:hAnsi="Arial" w:cs="Arial"/>
          <w:color w:val="000000"/>
        </w:rPr>
        <w:sectPr w:rsidR="00356ADC" w:rsidSect="00356ADC">
          <w:type w:val="continuous"/>
          <w:pgSz w:w="12240" w:h="15840"/>
          <w:pgMar w:top="1440" w:right="1008" w:bottom="1080" w:left="1008" w:header="720" w:footer="720" w:gutter="0"/>
          <w:cols w:space="0"/>
        </w:sectPr>
      </w:pPr>
    </w:p>
    <w:p w14:paraId="7201FD15" w14:textId="305E9346" w:rsidR="00356ADC" w:rsidRPr="00E8753C" w:rsidRDefault="00356ADC" w:rsidP="00356ADC">
      <w:pPr>
        <w:ind w:left="1080"/>
        <w:rPr>
          <w:rFonts w:ascii="Times" w:hAnsi="Times"/>
          <w:sz w:val="20"/>
        </w:rPr>
      </w:pPr>
      <w:r w:rsidRPr="00E8753C">
        <w:rPr>
          <w:rFonts w:ascii="Arial" w:hAnsi="Arial" w:cs="Arial"/>
          <w:color w:val="000000"/>
        </w:rPr>
        <w:t xml:space="preserve">Website: </w:t>
      </w:r>
    </w:p>
    <w:p w14:paraId="51570EC1" w14:textId="5995C430" w:rsidR="00356ADC" w:rsidRPr="00E8753C" w:rsidRDefault="00F22EF1" w:rsidP="00356ADC">
      <w:pPr>
        <w:ind w:left="1080"/>
        <w:rPr>
          <w:rFonts w:ascii="Times" w:hAnsi="Times"/>
          <w:sz w:val="20"/>
        </w:rPr>
      </w:pPr>
      <w:r>
        <w:rPr>
          <w:rFonts w:ascii="Arial" w:hAnsi="Arial" w:cs="Arial"/>
          <w:color w:val="000000"/>
        </w:rPr>
        <w:t>Log</w:t>
      </w:r>
      <w:r w:rsidR="00356ADC" w:rsidRPr="00E8753C">
        <w:rPr>
          <w:rFonts w:ascii="Arial" w:hAnsi="Arial" w:cs="Arial"/>
          <w:color w:val="000000"/>
        </w:rPr>
        <w:t>in:</w:t>
      </w:r>
    </w:p>
    <w:p w14:paraId="2EC2C0F0" w14:textId="3E123B51" w:rsidR="003D3F2D" w:rsidRPr="00356ADC" w:rsidRDefault="00356ADC" w:rsidP="00356ADC">
      <w:pPr>
        <w:suppressAutoHyphens/>
        <w:autoSpaceDE w:val="0"/>
        <w:autoSpaceDN w:val="0"/>
        <w:adjustRightInd w:val="0"/>
        <w:spacing w:line="276" w:lineRule="auto"/>
        <w:ind w:left="108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Password:</w:t>
      </w:r>
    </w:p>
    <w:p w14:paraId="47DAFDFC" w14:textId="77777777" w:rsidR="00356ADC" w:rsidRDefault="00356ADC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  <w:sectPr w:rsidR="00356ADC" w:rsidSect="00356ADC">
          <w:type w:val="continuous"/>
          <w:pgSz w:w="12240" w:h="15840"/>
          <w:pgMar w:top="1440" w:right="1008" w:bottom="1080" w:left="1008" w:header="720" w:footer="720" w:gutter="0"/>
          <w:cols w:space="0"/>
        </w:sectPr>
      </w:pPr>
    </w:p>
    <w:p w14:paraId="007074EF" w14:textId="62DCB364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365C063" w14:textId="51F0A8F0" w:rsidR="00145F82" w:rsidRPr="00C10A40" w:rsidRDefault="00145F82" w:rsidP="00145F82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419247A4" w14:textId="188DE072" w:rsidR="00145F82" w:rsidRDefault="00145F82" w:rsidP="00145F82">
      <w:pPr>
        <w:pStyle w:val="ListParagraph"/>
        <w:suppressAutoHyphens/>
        <w:autoSpaceDE w:val="0"/>
        <w:autoSpaceDN w:val="0"/>
        <w:adjustRightInd w:val="0"/>
        <w:spacing w:line="276" w:lineRule="auto"/>
        <w:ind w:left="90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</w:t>
      </w:r>
    </w:p>
    <w:p w14:paraId="1762F1C7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E6AD52C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88F7E4A" w14:textId="6F01EA21" w:rsidR="003D3F2D" w:rsidRPr="00815B6D" w:rsidRDefault="00356ADC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</w:t>
      </w:r>
      <w:r w:rsidR="009D5C5D">
        <w:rPr>
          <w:rFonts w:ascii="Arial" w:hAnsi="Arial" w:cs="Arial"/>
          <w:b/>
          <w:color w:val="17365D" w:themeColor="text2" w:themeShade="BF"/>
        </w:rPr>
        <w:t>2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Pr="00356ADC">
        <w:rPr>
          <w:rFonts w:ascii="Arial" w:hAnsi="Arial" w:cs="Arial"/>
          <w:b/>
          <w:color w:val="17365D" w:themeColor="text2" w:themeShade="BF"/>
        </w:rPr>
        <w:t>FACILITIES</w:t>
      </w:r>
    </w:p>
    <w:p w14:paraId="73ECB778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5D5DBC08" w14:textId="78A16F6E" w:rsidR="003D3F2D" w:rsidRPr="00356ADC" w:rsidRDefault="00356ADC" w:rsidP="00356ADC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56ADC">
        <w:rPr>
          <w:rFonts w:ascii="Arial" w:hAnsi="Arial" w:cs="Arial"/>
          <w:color w:val="000000"/>
        </w:rPr>
        <w:t>Talk to facility director and architect of record</w:t>
      </w:r>
      <w:r w:rsidR="003D3F2D" w:rsidRPr="00356ADC">
        <w:rPr>
          <w:rFonts w:ascii="Arial" w:hAnsi="Arial" w:cs="Arial"/>
          <w:color w:val="000000"/>
        </w:rPr>
        <w:t>.</w:t>
      </w:r>
      <w:r w:rsidR="003D3F2D" w:rsidRPr="00356ADC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7003773D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002546C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5521C64C" w14:textId="77777777" w:rsidR="00356ADC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Understand the condition of the buildings.</w:t>
      </w:r>
    </w:p>
    <w:p w14:paraId="09698455" w14:textId="77777777" w:rsidR="00356ADC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Ask if there is a facility master plan and/or capital replacement plan in place.</w:t>
      </w:r>
    </w:p>
    <w:p w14:paraId="7B5691B9" w14:textId="300654D9" w:rsidR="003D3F2D" w:rsidRPr="00356ADC" w:rsidRDefault="00356ADC" w:rsidP="00356ADC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356ADC">
        <w:rPr>
          <w:rFonts w:ascii="Arial" w:hAnsi="Arial" w:cs="Arial"/>
          <w:color w:val="000000"/>
        </w:rPr>
        <w:t>Review most recent Health Life Safety Inspection</w:t>
      </w:r>
      <w:r w:rsidR="003D3F2D" w:rsidRPr="00356ADC">
        <w:rPr>
          <w:rFonts w:ascii="Arial" w:hAnsi="Arial" w:cs="Arial"/>
          <w:color w:val="000000"/>
        </w:rPr>
        <w:t>.</w:t>
      </w:r>
    </w:p>
    <w:p w14:paraId="43216CB4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57CEED0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04E29076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3090A826" w14:textId="0380B5FB" w:rsidR="00420634" w:rsidRDefault="00420634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31BA9D58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5006F8F" w14:textId="27B06B67" w:rsidR="00356ADC" w:rsidRDefault="00356ADC" w:rsidP="00356AD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ADDITIONAL</w:t>
      </w:r>
      <w:r w:rsidRPr="00C10A40">
        <w:rPr>
          <w:rFonts w:ascii="Arial" w:hAnsi="Arial" w:cs="Arial"/>
          <w:b/>
          <w:bCs/>
          <w:color w:val="000000"/>
          <w:sz w:val="36"/>
          <w:szCs w:val="36"/>
        </w:rPr>
        <w:t xml:space="preserve"> TASKS</w:t>
      </w:r>
    </w:p>
    <w:p w14:paraId="6885E45C" w14:textId="54644792" w:rsidR="003D3F2D" w:rsidRPr="00562762" w:rsidRDefault="00145F82" w:rsidP="00562762">
      <w:pPr>
        <w:jc w:val="center"/>
        <w:rPr>
          <w:rFonts w:ascii="Times" w:hAnsi="Times"/>
          <w:b/>
          <w:i/>
          <w:szCs w:val="24"/>
        </w:rPr>
      </w:pPr>
      <w:r w:rsidRPr="00145F82">
        <w:rPr>
          <w:rFonts w:ascii="Arial" w:hAnsi="Arial" w:cs="Arial"/>
          <w:b/>
          <w:bCs/>
          <w:i/>
          <w:color w:val="000000"/>
          <w:szCs w:val="24"/>
        </w:rPr>
        <w:t>As time allows</w:t>
      </w:r>
    </w:p>
    <w:p w14:paraId="6A0B4BA3" w14:textId="77777777" w:rsidR="009D5C5D" w:rsidRDefault="009D5C5D" w:rsidP="009D5C5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4E618BAC" w14:textId="092C80AB" w:rsidR="009D5C5D" w:rsidRPr="00815B6D" w:rsidRDefault="009D5C5D" w:rsidP="009D5C5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23</w:t>
      </w:r>
      <w:r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>
        <w:rPr>
          <w:rFonts w:ascii="Arial" w:hAnsi="Arial" w:cs="Arial"/>
          <w:b/>
          <w:color w:val="17365D" w:themeColor="text2" w:themeShade="BF"/>
        </w:rPr>
        <w:t>STRATEGIC PLAN</w:t>
      </w:r>
      <w:r>
        <w:rPr>
          <w:rFonts w:ascii="Arial" w:hAnsi="Arial" w:cs="Arial"/>
          <w:b/>
          <w:color w:val="17365D" w:themeColor="text2" w:themeShade="BF"/>
        </w:rPr>
        <w:tab/>
      </w:r>
    </w:p>
    <w:p w14:paraId="0F382F10" w14:textId="77777777" w:rsidR="009D5C5D" w:rsidRDefault="009D5C5D" w:rsidP="009D5C5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797229AA" w14:textId="311CB274" w:rsidR="009D5C5D" w:rsidRDefault="009D5C5D" w:rsidP="009D5C5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Access copies of the district’s strategic plan.</w:t>
      </w:r>
      <w:r w:rsidRPr="00145F82">
        <w:rPr>
          <w:rFonts w:ascii="Arial" w:hAnsi="Arial" w:cs="Arial"/>
          <w:color w:val="000000"/>
        </w:rPr>
        <w:t xml:space="preserve"> </w:t>
      </w:r>
    </w:p>
    <w:p w14:paraId="2BB54915" w14:textId="52218E34" w:rsidR="009D5C5D" w:rsidRPr="00145F82" w:rsidRDefault="009D5C5D" w:rsidP="009D5C5D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Understand your goals and role in supporting the plan</w:t>
      </w:r>
      <w:r w:rsidRPr="00145F82">
        <w:rPr>
          <w:rFonts w:ascii="Arial" w:hAnsi="Arial" w:cs="Arial"/>
          <w:color w:val="000000"/>
        </w:rPr>
        <w:t>.</w:t>
      </w:r>
      <w:r w:rsidRPr="00145F82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64C17AE0" w14:textId="77777777" w:rsidR="009D5C5D" w:rsidRPr="00C10A40" w:rsidRDefault="009D5C5D" w:rsidP="009D5C5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D93D1D1" w14:textId="6C593542" w:rsidR="009D5C5D" w:rsidRPr="0021491F" w:rsidRDefault="009D5C5D" w:rsidP="009D5C5D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7E80ADF6" w14:textId="060409A9" w:rsidR="009D5C5D" w:rsidRPr="009D5C5D" w:rsidRDefault="009D5C5D" w:rsidP="009D5C5D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Schedule time to review and discuss the strategic plan with the superintendent and any components you are expected to support or lead.</w:t>
      </w:r>
    </w:p>
    <w:p w14:paraId="3C14D389" w14:textId="77777777" w:rsidR="009D5C5D" w:rsidRDefault="009D5C5D" w:rsidP="009D5C5D">
      <w:pPr>
        <w:pStyle w:val="ListParagraph"/>
        <w:suppressAutoHyphens/>
        <w:autoSpaceDE w:val="0"/>
        <w:autoSpaceDN w:val="0"/>
        <w:adjustRightInd w:val="0"/>
        <w:spacing w:line="276" w:lineRule="auto"/>
        <w:ind w:left="90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99EB479" w14:textId="77777777" w:rsidR="009D5C5D" w:rsidRPr="00C10A40" w:rsidRDefault="009D5C5D" w:rsidP="009D5C5D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487E5468" w14:textId="77777777" w:rsidR="009D5C5D" w:rsidRDefault="009D5C5D" w:rsidP="009D5C5D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63FB0665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30313000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6BAFF31C" w14:textId="099845D5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24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442CD6">
        <w:rPr>
          <w:rFonts w:ascii="Arial" w:hAnsi="Arial" w:cs="Arial"/>
          <w:b/>
          <w:color w:val="17365D" w:themeColor="text2" w:themeShade="BF"/>
        </w:rPr>
        <w:t>STAFF EVALUATION</w:t>
      </w:r>
    </w:p>
    <w:p w14:paraId="580E6837" w14:textId="7B8719AB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077DE2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234364D8" w14:textId="6CF3451A" w:rsidR="00145F82" w:rsidRDefault="00145F82" w:rsidP="00145F82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145F82">
        <w:rPr>
          <w:rFonts w:ascii="Arial" w:hAnsi="Arial" w:cs="Arial"/>
          <w:color w:val="000000"/>
        </w:rPr>
        <w:t>Review your direct reports most recent evaluations</w:t>
      </w:r>
      <w:r>
        <w:rPr>
          <w:rFonts w:ascii="Arial" w:hAnsi="Arial" w:cs="Arial"/>
          <w:color w:val="000000"/>
        </w:rPr>
        <w:t>.</w:t>
      </w:r>
      <w:r w:rsidRPr="00145F82">
        <w:rPr>
          <w:rFonts w:ascii="Arial" w:hAnsi="Arial" w:cs="Arial"/>
          <w:color w:val="000000"/>
        </w:rPr>
        <w:t xml:space="preserve"> </w:t>
      </w:r>
    </w:p>
    <w:p w14:paraId="7276C007" w14:textId="08F0A9A3" w:rsidR="003D3F2D" w:rsidRPr="00145F82" w:rsidRDefault="00145F82" w:rsidP="00145F82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145F82">
        <w:rPr>
          <w:rFonts w:ascii="Arial" w:hAnsi="Arial" w:cs="Arial"/>
          <w:color w:val="000000"/>
        </w:rPr>
        <w:t>Know the timing and process for both your evaluation and your staff</w:t>
      </w:r>
      <w:r w:rsidR="00077DE2">
        <w:rPr>
          <w:rFonts w:ascii="Arial" w:hAnsi="Arial" w:cs="Arial"/>
          <w:color w:val="000000"/>
        </w:rPr>
        <w:t xml:space="preserve"> evaluation</w:t>
      </w:r>
      <w:r w:rsidRPr="00145F82">
        <w:rPr>
          <w:rFonts w:ascii="Arial" w:hAnsi="Arial" w:cs="Arial"/>
          <w:color w:val="000000"/>
        </w:rPr>
        <w:t xml:space="preserve"> (note: multi-year contracts must have annual goals attached)</w:t>
      </w:r>
      <w:r w:rsidR="003D3F2D" w:rsidRPr="00145F82">
        <w:rPr>
          <w:rFonts w:ascii="Arial" w:hAnsi="Arial" w:cs="Arial"/>
          <w:color w:val="000000"/>
        </w:rPr>
        <w:t>.</w:t>
      </w:r>
      <w:r w:rsidR="003D3F2D" w:rsidRPr="00145F82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50B1AFD3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4BB2FF0E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6372036A" w14:textId="71F2DD59" w:rsidR="00145F82" w:rsidRPr="00145F82" w:rsidRDefault="00145F82" w:rsidP="00145F82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145F82">
        <w:rPr>
          <w:rFonts w:ascii="Arial" w:hAnsi="Arial" w:cs="Arial"/>
          <w:color w:val="000000"/>
        </w:rPr>
        <w:t>Provide a list of all staff with their last evaluation date and discuss the highlights of each</w:t>
      </w:r>
      <w:r>
        <w:rPr>
          <w:rFonts w:ascii="Arial" w:hAnsi="Arial" w:cs="Arial"/>
          <w:color w:val="000000"/>
        </w:rPr>
        <w:t>.</w:t>
      </w:r>
    </w:p>
    <w:p w14:paraId="29F9D36C" w14:textId="7D03C28D" w:rsidR="00145F82" w:rsidRPr="00145F82" w:rsidRDefault="00145F82" w:rsidP="00145F82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145F82">
        <w:rPr>
          <w:rFonts w:ascii="Arial" w:hAnsi="Arial" w:cs="Arial"/>
          <w:color w:val="000000"/>
        </w:rPr>
        <w:t>Understand the process for your evaluation with your boss</w:t>
      </w:r>
      <w:r>
        <w:rPr>
          <w:rFonts w:ascii="Arial" w:hAnsi="Arial" w:cs="Arial"/>
          <w:color w:val="000000"/>
        </w:rPr>
        <w:t>.</w:t>
      </w:r>
      <w:r w:rsidR="00F22EF1">
        <w:rPr>
          <w:rFonts w:ascii="Arial" w:hAnsi="Arial" w:cs="Arial"/>
          <w:color w:val="000000"/>
        </w:rPr>
        <w:t xml:space="preserve"> Look at the Illinois ASBO Evaluation Guide for School Business Officials for a suggested evaluation process.</w:t>
      </w:r>
    </w:p>
    <w:p w14:paraId="7C3DEEF3" w14:textId="7030AD00" w:rsidR="003D3F2D" w:rsidRPr="00145F82" w:rsidRDefault="00145F82" w:rsidP="00145F82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145F82">
        <w:rPr>
          <w:rFonts w:ascii="Arial" w:hAnsi="Arial" w:cs="Arial"/>
          <w:color w:val="000000"/>
        </w:rPr>
        <w:t>Determine how and when salary increases are communicated</w:t>
      </w:r>
      <w:r w:rsidR="003D3F2D" w:rsidRPr="00145F82">
        <w:rPr>
          <w:rFonts w:ascii="Arial" w:hAnsi="Arial" w:cs="Arial"/>
          <w:color w:val="000000"/>
        </w:rPr>
        <w:t>.</w:t>
      </w:r>
    </w:p>
    <w:p w14:paraId="6F04E366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7AB2598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4BCDFC79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65C5ADF8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7FB69CF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07D5A9D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AE0EFDA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125E3CC3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44DD20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787EC0BC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1B4F1F8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05B392BC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5510EF6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0764B3F" w14:textId="0761E13A" w:rsidR="003D3F2D" w:rsidRPr="009B1D51" w:rsidRDefault="009D5C5D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17365D" w:themeColor="text2" w:themeShade="BF"/>
        </w:rPr>
        <w:t>25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2A23FE" w:rsidRPr="002A23FE">
        <w:rPr>
          <w:rFonts w:ascii="Arial" w:hAnsi="Arial" w:cs="Arial"/>
          <w:b/>
          <w:color w:val="17365D" w:themeColor="text2" w:themeShade="BF"/>
        </w:rPr>
        <w:t>GRANTS / SPECIAL ED</w:t>
      </w:r>
    </w:p>
    <w:p w14:paraId="75316755" w14:textId="659BEB10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  <w:r w:rsidR="00357BDF">
        <w:rPr>
          <w:rFonts w:ascii="Arial" w:eastAsiaTheme="minorEastAsia" w:hAnsi="Arial" w:cs="Arial"/>
          <w:b/>
          <w:color w:val="000000"/>
          <w:szCs w:val="24"/>
        </w:rPr>
        <w:t>s</w:t>
      </w:r>
    </w:p>
    <w:p w14:paraId="23BF5F4B" w14:textId="1DFB7845" w:rsidR="002A23FE" w:rsidRDefault="003D3F2D" w:rsidP="002A23FE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3D3F2D">
        <w:rPr>
          <w:rFonts w:ascii="Arial" w:hAnsi="Arial" w:cs="Arial"/>
          <w:color w:val="000000"/>
        </w:rPr>
        <w:t xml:space="preserve">Determine </w:t>
      </w:r>
      <w:r w:rsidR="002A23FE" w:rsidRPr="002A23FE">
        <w:rPr>
          <w:rFonts w:ascii="Arial" w:hAnsi="Arial" w:cs="Arial"/>
          <w:color w:val="000000"/>
        </w:rPr>
        <w:t>what grants the district currently receive</w:t>
      </w:r>
      <w:r w:rsidR="002A23FE">
        <w:rPr>
          <w:rFonts w:ascii="Arial" w:hAnsi="Arial" w:cs="Arial"/>
          <w:color w:val="000000"/>
        </w:rPr>
        <w:t>s</w:t>
      </w:r>
      <w:r w:rsidR="002A23FE" w:rsidRPr="002A23FE">
        <w:rPr>
          <w:rFonts w:ascii="Arial" w:hAnsi="Arial" w:cs="Arial"/>
          <w:color w:val="000000"/>
        </w:rPr>
        <w:t xml:space="preserve"> and who is responsible for them.  </w:t>
      </w:r>
    </w:p>
    <w:p w14:paraId="17EE262D" w14:textId="4134B473" w:rsidR="003D3F2D" w:rsidRPr="002A23FE" w:rsidRDefault="002A23FE" w:rsidP="002A23FE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2A23FE">
        <w:rPr>
          <w:rFonts w:ascii="Arial" w:hAnsi="Arial" w:cs="Arial"/>
          <w:color w:val="000000"/>
        </w:rPr>
        <w:t>Note if the district has any outsourced or cooperative special education providers</w:t>
      </w:r>
      <w:r w:rsidR="003D3F2D" w:rsidRPr="002A23FE">
        <w:rPr>
          <w:rFonts w:ascii="Arial" w:hAnsi="Arial" w:cs="Arial"/>
          <w:color w:val="000000"/>
        </w:rPr>
        <w:t>.</w:t>
      </w:r>
      <w:r w:rsidR="003D3F2D" w:rsidRPr="002A23FE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263B4F09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4C53D912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01B5B7FE" w14:textId="158B73EC" w:rsidR="00C33A0B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Review a list of all grants that fund the district. Note who (program side) is responsible for the grant including the application and claim process</w:t>
      </w:r>
      <w:r w:rsidR="00C33A0B">
        <w:rPr>
          <w:rFonts w:ascii="Arial" w:hAnsi="Arial" w:cs="Arial"/>
          <w:color w:val="000000"/>
        </w:rPr>
        <w:t>.</w:t>
      </w:r>
    </w:p>
    <w:p w14:paraId="682B3B4C" w14:textId="52FED703" w:rsidR="00C33A0B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Ask if the district belongs to a special education cooperative</w:t>
      </w:r>
      <w:r w:rsidR="00C33A0B">
        <w:rPr>
          <w:rFonts w:ascii="Arial" w:hAnsi="Arial" w:cs="Arial"/>
          <w:color w:val="000000"/>
        </w:rPr>
        <w:t>.</w:t>
      </w:r>
    </w:p>
    <w:p w14:paraId="3B415C6B" w14:textId="2CE4723A" w:rsidR="00C33A0B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Find out how the district compares with private placements compared to similar districts</w:t>
      </w:r>
      <w:r w:rsidR="00C33A0B">
        <w:rPr>
          <w:rFonts w:ascii="Arial" w:hAnsi="Arial" w:cs="Arial"/>
          <w:color w:val="000000"/>
        </w:rPr>
        <w:t>.</w:t>
      </w:r>
    </w:p>
    <w:p w14:paraId="57073153" w14:textId="64625F07" w:rsidR="00C33A0B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Ask how costs are trending in Special Ed</w:t>
      </w:r>
      <w:r w:rsidR="00C33A0B">
        <w:rPr>
          <w:rFonts w:ascii="Arial" w:hAnsi="Arial" w:cs="Arial"/>
          <w:color w:val="000000"/>
        </w:rPr>
        <w:t>.</w:t>
      </w:r>
      <w:r w:rsidRPr="00C33A0B">
        <w:rPr>
          <w:rFonts w:ascii="Arial" w:hAnsi="Arial" w:cs="Arial"/>
          <w:color w:val="000000"/>
        </w:rPr>
        <w:t> </w:t>
      </w:r>
    </w:p>
    <w:p w14:paraId="7AA93F09" w14:textId="50338AD8" w:rsidR="00C33A0B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Find out if there are any recent changes to programs and services</w:t>
      </w:r>
      <w:r w:rsidR="00C33A0B">
        <w:rPr>
          <w:rFonts w:ascii="Arial" w:hAnsi="Arial" w:cs="Arial"/>
          <w:color w:val="000000"/>
        </w:rPr>
        <w:t>.</w:t>
      </w:r>
    </w:p>
    <w:p w14:paraId="7B9EEBE1" w14:textId="49E42385" w:rsidR="003D3F2D" w:rsidRPr="00C33A0B" w:rsidRDefault="002A23FE" w:rsidP="002A23FE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Find out how closely state and federal revenue  (including Medicaid) is monitored to ensure maximum claims are achieved while remaining compliant</w:t>
      </w:r>
      <w:r w:rsidR="003D3F2D" w:rsidRPr="00C33A0B">
        <w:rPr>
          <w:rFonts w:ascii="Arial" w:hAnsi="Arial" w:cs="Arial"/>
          <w:color w:val="000000"/>
        </w:rPr>
        <w:t>.</w:t>
      </w:r>
    </w:p>
    <w:p w14:paraId="1ACC16DE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85B86E1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2A523863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57FC43E4" w14:textId="77777777" w:rsidR="009B1D51" w:rsidRDefault="009B1D51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5BCB8E8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1AD279D3" w14:textId="0D6521A5" w:rsidR="003D3F2D" w:rsidRPr="00815B6D" w:rsidRDefault="00C33A0B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</w:t>
      </w:r>
      <w:r w:rsidR="009D5C5D">
        <w:rPr>
          <w:rFonts w:ascii="Arial" w:hAnsi="Arial" w:cs="Arial"/>
          <w:b/>
          <w:color w:val="17365D" w:themeColor="text2" w:themeShade="BF"/>
        </w:rPr>
        <w:t>6</w:t>
      </w:r>
      <w:r w:rsidRPr="00C33A0B">
        <w:rPr>
          <w:rFonts w:ascii="Arial" w:hAnsi="Arial" w:cs="Arial"/>
          <w:color w:val="17365D" w:themeColor="text2" w:themeShade="BF"/>
        </w:rPr>
        <w:t xml:space="preserve">: </w:t>
      </w:r>
      <w:r w:rsidRPr="00B05FB6">
        <w:rPr>
          <w:rFonts w:ascii="Arial" w:hAnsi="Arial" w:cs="Arial"/>
          <w:b/>
          <w:color w:val="17365D" w:themeColor="text2" w:themeShade="BF"/>
        </w:rPr>
        <w:t>MISCELLANEOUS PROJECTS</w:t>
      </w:r>
    </w:p>
    <w:p w14:paraId="17984555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28ECD569" w14:textId="0790FDB2" w:rsidR="003D3F2D" w:rsidRPr="00C33A0B" w:rsidRDefault="00C33A0B" w:rsidP="00C33A0B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C33A0B">
        <w:rPr>
          <w:rFonts w:ascii="Arial" w:hAnsi="Arial" w:cs="Arial"/>
          <w:color w:val="000000"/>
        </w:rPr>
        <w:t>Discuss any on-going projects</w:t>
      </w:r>
      <w:r w:rsidR="003D3F2D" w:rsidRPr="00C33A0B">
        <w:rPr>
          <w:rFonts w:ascii="Arial" w:hAnsi="Arial" w:cs="Arial"/>
          <w:color w:val="000000"/>
        </w:rPr>
        <w:t>.</w:t>
      </w:r>
      <w:r w:rsidR="003D3F2D" w:rsidRPr="00C33A0B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20C3E261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5D076C9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0B272432" w14:textId="76BC9778" w:rsidR="00C33A0B" w:rsidRPr="00C33A0B" w:rsidRDefault="00C33A0B" w:rsidP="00C33A0B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Document and review any projects that will need completion</w:t>
      </w:r>
      <w:r>
        <w:rPr>
          <w:rFonts w:ascii="Arial" w:hAnsi="Arial" w:cs="Arial"/>
          <w:color w:val="000000"/>
        </w:rPr>
        <w:t>.</w:t>
      </w:r>
    </w:p>
    <w:p w14:paraId="1768FC09" w14:textId="3C0BC09E" w:rsidR="003D3F2D" w:rsidRPr="00C33A0B" w:rsidRDefault="00C33A0B" w:rsidP="00C33A0B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C33A0B">
        <w:rPr>
          <w:rFonts w:ascii="Arial" w:hAnsi="Arial" w:cs="Arial"/>
          <w:color w:val="000000"/>
        </w:rPr>
        <w:t>Determine the top priorities and deadlines for completion of these projects</w:t>
      </w:r>
      <w:r>
        <w:rPr>
          <w:rFonts w:ascii="Arial" w:hAnsi="Arial" w:cs="Arial"/>
          <w:color w:val="000000"/>
        </w:rPr>
        <w:t>.</w:t>
      </w:r>
    </w:p>
    <w:p w14:paraId="7A8B5AF1" w14:textId="77777777" w:rsidR="00C33A0B" w:rsidRP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F49EEDB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425D0693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39BBABFB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6FC18469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7F19A46C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40E4D23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3B1FBAD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7E10EC0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6A3B634A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035D083F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311FDC1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044096AE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CE14237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8B609E1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196E9A2" w14:textId="55285FB4" w:rsidR="003D3F2D" w:rsidRPr="009B1D51" w:rsidRDefault="009D5C5D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17365D" w:themeColor="text2" w:themeShade="BF"/>
        </w:rPr>
        <w:t>27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B05FB6" w:rsidRPr="00B05FB6">
        <w:rPr>
          <w:rFonts w:ascii="Arial" w:hAnsi="Arial" w:cs="Arial"/>
          <w:b/>
          <w:color w:val="17365D" w:themeColor="text2" w:themeShade="BF"/>
        </w:rPr>
        <w:t>OFFICE CULTURE</w:t>
      </w:r>
    </w:p>
    <w:p w14:paraId="558DC371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34E70921" w14:textId="5316E99A" w:rsidR="003D3F2D" w:rsidRPr="00B05FB6" w:rsidRDefault="00B05FB6" w:rsidP="00B05FB6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B05FB6">
        <w:rPr>
          <w:rFonts w:ascii="Arial" w:hAnsi="Arial" w:cs="Arial"/>
          <w:color w:val="000000"/>
        </w:rPr>
        <w:t>Ask how formal the culture of the office is</w:t>
      </w:r>
      <w:r w:rsidR="003D3F2D" w:rsidRPr="00B05FB6">
        <w:rPr>
          <w:rFonts w:ascii="Arial" w:hAnsi="Arial" w:cs="Arial"/>
          <w:color w:val="000000"/>
        </w:rPr>
        <w:t>.</w:t>
      </w:r>
      <w:r w:rsidR="003D3F2D" w:rsidRPr="00B05FB6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1E55F9FA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363AE21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41E40591" w14:textId="748DE018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Find out the district office hours of operation</w:t>
      </w:r>
      <w:r>
        <w:rPr>
          <w:rFonts w:ascii="Arial" w:hAnsi="Arial" w:cs="Arial"/>
          <w:color w:val="000000"/>
        </w:rPr>
        <w:t>.</w:t>
      </w:r>
    </w:p>
    <w:p w14:paraId="78E394D3" w14:textId="01DAE9DD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Ask if there are specific expectations for attire and if they are seasonal or dependent on schedules</w:t>
      </w:r>
      <w:r>
        <w:rPr>
          <w:rFonts w:ascii="Arial" w:hAnsi="Arial" w:cs="Arial"/>
          <w:color w:val="000000"/>
        </w:rPr>
        <w:t>.</w:t>
      </w:r>
    </w:p>
    <w:p w14:paraId="0BD1A1E7" w14:textId="40BFCF52" w:rsidR="003D3F2D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 xml:space="preserve">Ask if there are specific events (including </w:t>
      </w:r>
      <w:r w:rsidR="00357BDF">
        <w:rPr>
          <w:rFonts w:ascii="Arial" w:hAnsi="Arial" w:cs="Arial"/>
          <w:color w:val="000000"/>
        </w:rPr>
        <w:t>school events</w:t>
      </w:r>
      <w:r w:rsidRPr="00B05FB6">
        <w:rPr>
          <w:rFonts w:ascii="Arial" w:hAnsi="Arial" w:cs="Arial"/>
          <w:color w:val="000000"/>
        </w:rPr>
        <w:t>) in which your attendance is appreciated or required</w:t>
      </w:r>
      <w:r w:rsidR="003D3F2D" w:rsidRPr="00B05FB6">
        <w:rPr>
          <w:rFonts w:ascii="Arial" w:hAnsi="Arial" w:cs="Arial"/>
          <w:color w:val="000000"/>
        </w:rPr>
        <w:t>.</w:t>
      </w:r>
    </w:p>
    <w:p w14:paraId="043CC03D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5D20607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653DFF1A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1E1FB607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3A566923" w14:textId="77777777" w:rsidR="009D5C5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</w:p>
    <w:p w14:paraId="0B36C7CB" w14:textId="6DE8A4C6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28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B05FB6" w:rsidRPr="00B05FB6">
        <w:rPr>
          <w:rFonts w:ascii="Arial" w:hAnsi="Arial" w:cs="Arial"/>
          <w:b/>
          <w:color w:val="17365D" w:themeColor="text2" w:themeShade="BF"/>
        </w:rPr>
        <w:t>BUSINESS OFFICE MEETINGS</w:t>
      </w:r>
    </w:p>
    <w:p w14:paraId="4F9B60DB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196C544C" w14:textId="655DB654" w:rsidR="003D3F2D" w:rsidRPr="00B05FB6" w:rsidRDefault="00357BDF" w:rsidP="00B05FB6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is the business o</w:t>
      </w:r>
      <w:r w:rsidR="00B05FB6" w:rsidRPr="00B05FB6">
        <w:rPr>
          <w:rFonts w:ascii="Arial" w:hAnsi="Arial" w:cs="Arial"/>
          <w:color w:val="000000"/>
        </w:rPr>
        <w:t>ffice culture and climate</w:t>
      </w:r>
      <w:r w:rsidR="00B05FB6">
        <w:rPr>
          <w:rFonts w:ascii="Arial" w:hAnsi="Arial" w:cs="Arial"/>
          <w:color w:val="000000"/>
        </w:rPr>
        <w:t>?</w:t>
      </w:r>
      <w:r w:rsidR="003D3F2D" w:rsidRPr="00B05FB6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6BEAAD5E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509CD1C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2259995B" w14:textId="4C3A4718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Determine the frequ</w:t>
      </w:r>
      <w:r w:rsidR="00357BDF">
        <w:rPr>
          <w:rFonts w:ascii="Arial" w:hAnsi="Arial" w:cs="Arial"/>
          <w:color w:val="000000"/>
        </w:rPr>
        <w:t>ency, how agendas have been set</w:t>
      </w:r>
      <w:r w:rsidRPr="00B05FB6">
        <w:rPr>
          <w:rFonts w:ascii="Arial" w:hAnsi="Arial" w:cs="Arial"/>
          <w:color w:val="000000"/>
        </w:rPr>
        <w:t xml:space="preserve"> and how formal these meetings have been.</w:t>
      </w:r>
    </w:p>
    <w:p w14:paraId="1FE13631" w14:textId="0EEBF614" w:rsidR="00B05FB6" w:rsidRPr="00B05FB6" w:rsidRDefault="00F22EF1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 xml:space="preserve">Ask the outgoing </w:t>
      </w:r>
      <w:r w:rsidR="00B05FB6" w:rsidRPr="00B05FB6">
        <w:rPr>
          <w:rFonts w:ascii="Arial" w:hAnsi="Arial" w:cs="Arial"/>
          <w:color w:val="000000"/>
        </w:rPr>
        <w:t>SBO about meeting productivity and if they would change anything about the way the team meets</w:t>
      </w:r>
      <w:r w:rsidR="00B05FB6">
        <w:rPr>
          <w:rFonts w:ascii="Arial" w:hAnsi="Arial" w:cs="Arial"/>
          <w:color w:val="000000"/>
        </w:rPr>
        <w:t>.</w:t>
      </w:r>
    </w:p>
    <w:p w14:paraId="3ACFA43F" w14:textId="1DE8C693" w:rsidR="003D3F2D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Determine if you will make changes to the meeting culture and when</w:t>
      </w:r>
      <w:r w:rsidR="003D3F2D" w:rsidRPr="00B05FB6">
        <w:rPr>
          <w:rFonts w:ascii="Arial" w:hAnsi="Arial" w:cs="Arial"/>
          <w:color w:val="000000"/>
        </w:rPr>
        <w:t>.</w:t>
      </w:r>
    </w:p>
    <w:p w14:paraId="4ADCDF7A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6706A01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719F6EDE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437F719F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1663C06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6AA5C4AB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7476BC58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0A246F36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2CB2C2E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76AB81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1424A92A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5D7A7830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E61B1AA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4E993A2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FD195A0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6660AEB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FD15C44" w14:textId="3827A67A" w:rsidR="003D3F2D" w:rsidRPr="009B1D51" w:rsidRDefault="009D5C5D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17365D" w:themeColor="text2" w:themeShade="BF"/>
        </w:rPr>
        <w:t>29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B05FB6" w:rsidRPr="00B05FB6">
        <w:rPr>
          <w:rFonts w:ascii="Arial" w:hAnsi="Arial" w:cs="Arial"/>
          <w:b/>
          <w:color w:val="17365D" w:themeColor="text2" w:themeShade="BF"/>
        </w:rPr>
        <w:t>OFFICE SOCIAL NORMS</w:t>
      </w:r>
    </w:p>
    <w:p w14:paraId="2DCD69F5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4A9D39AD" w14:textId="64168391" w:rsidR="003D3F2D" w:rsidRPr="00B05FB6" w:rsidRDefault="00B05FB6" w:rsidP="00B05FB6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B05FB6">
        <w:rPr>
          <w:rFonts w:ascii="Arial" w:hAnsi="Arial" w:cs="Arial"/>
          <w:color w:val="000000"/>
        </w:rPr>
        <w:t>Ask about staff socialization during or after work</w:t>
      </w:r>
      <w:r w:rsidR="003D3F2D" w:rsidRPr="00B05FB6">
        <w:rPr>
          <w:rFonts w:ascii="Arial" w:hAnsi="Arial" w:cs="Arial"/>
          <w:color w:val="000000"/>
        </w:rPr>
        <w:t>.</w:t>
      </w:r>
      <w:r w:rsidR="003D3F2D" w:rsidRPr="00B05FB6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0CBA7EB0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99ADB6F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3867F5A7" w14:textId="6755251E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 xml:space="preserve">Find out if it’s common for staff to eat at their desk, or </w:t>
      </w:r>
      <w:r w:rsidR="00357BDF">
        <w:rPr>
          <w:rFonts w:ascii="Arial" w:hAnsi="Arial" w:cs="Arial"/>
          <w:color w:val="000000"/>
        </w:rPr>
        <w:t>if it’s</w:t>
      </w:r>
      <w:r w:rsidRPr="00B05FB6">
        <w:rPr>
          <w:rFonts w:ascii="Arial" w:hAnsi="Arial" w:cs="Arial"/>
          <w:color w:val="000000"/>
        </w:rPr>
        <w:t xml:space="preserve"> expected that you go out with the group</w:t>
      </w:r>
      <w:r>
        <w:rPr>
          <w:rFonts w:ascii="Arial" w:hAnsi="Arial" w:cs="Arial"/>
          <w:color w:val="000000"/>
        </w:rPr>
        <w:t>.</w:t>
      </w:r>
    </w:p>
    <w:p w14:paraId="7C6FAE25" w14:textId="5FBF73AE" w:rsidR="003D3F2D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Ask if staff in the office socialize</w:t>
      </w:r>
      <w:r w:rsidR="00357BDF">
        <w:rPr>
          <w:rFonts w:ascii="Arial" w:hAnsi="Arial" w:cs="Arial"/>
          <w:color w:val="000000"/>
        </w:rPr>
        <w:t>s</w:t>
      </w:r>
      <w:r w:rsidRPr="00B05FB6">
        <w:rPr>
          <w:rFonts w:ascii="Arial" w:hAnsi="Arial" w:cs="Arial"/>
          <w:color w:val="000000"/>
        </w:rPr>
        <w:t xml:space="preserve"> outside of </w:t>
      </w:r>
      <w:r w:rsidR="00357BDF">
        <w:rPr>
          <w:rFonts w:ascii="Arial" w:hAnsi="Arial" w:cs="Arial"/>
          <w:color w:val="000000"/>
        </w:rPr>
        <w:t>the office and if it’s encouraged or</w:t>
      </w:r>
      <w:r w:rsidRPr="00B05FB6">
        <w:rPr>
          <w:rFonts w:ascii="Arial" w:hAnsi="Arial" w:cs="Arial"/>
          <w:color w:val="000000"/>
        </w:rPr>
        <w:t xml:space="preserve"> discouraged</w:t>
      </w:r>
      <w:r w:rsidR="003D3F2D" w:rsidRPr="00B05FB6">
        <w:rPr>
          <w:rFonts w:ascii="Arial" w:hAnsi="Arial" w:cs="Arial"/>
          <w:color w:val="000000"/>
        </w:rPr>
        <w:t>.</w:t>
      </w:r>
    </w:p>
    <w:p w14:paraId="6378C025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C6D37EF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550773E9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02CB643E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22111A9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4260401" w14:textId="4C0C3BD5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30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B05FB6" w:rsidRPr="00B05FB6">
        <w:rPr>
          <w:rFonts w:ascii="Arial" w:hAnsi="Arial" w:cs="Arial"/>
          <w:b/>
          <w:color w:val="17365D" w:themeColor="text2" w:themeShade="BF"/>
        </w:rPr>
        <w:t>VENDOR CONTACT LIST</w:t>
      </w:r>
    </w:p>
    <w:p w14:paraId="4174412D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118A7E2A" w14:textId="38BE0B1F" w:rsidR="003D3F2D" w:rsidRPr="00B05FB6" w:rsidRDefault="00F22EF1" w:rsidP="00B05FB6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Ask the outgoing </w:t>
      </w:r>
      <w:r w:rsidR="00B05FB6" w:rsidRPr="00B05FB6">
        <w:rPr>
          <w:rFonts w:ascii="Arial" w:hAnsi="Arial" w:cs="Arial"/>
          <w:color w:val="000000"/>
        </w:rPr>
        <w:t>SBO for a complete vendor list</w:t>
      </w:r>
      <w:r w:rsidR="003D3F2D" w:rsidRPr="00B05FB6">
        <w:rPr>
          <w:rFonts w:ascii="Arial" w:hAnsi="Arial" w:cs="Arial"/>
          <w:color w:val="000000"/>
        </w:rPr>
        <w:t>.</w:t>
      </w:r>
      <w:r w:rsidR="003D3F2D" w:rsidRPr="00B05FB6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0916C689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49CB2EDD" w14:textId="1BC53A2F" w:rsidR="003D3F2D" w:rsidRPr="0021491F" w:rsidRDefault="003D3F2D" w:rsidP="00B05FB6">
      <w:pPr>
        <w:tabs>
          <w:tab w:val="left" w:pos="360"/>
        </w:tabs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136D7824" w14:textId="7855D844" w:rsidR="003D3F2D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Import electronic contacts if possible</w:t>
      </w:r>
      <w:r w:rsidR="003D3F2D" w:rsidRPr="00B05FB6">
        <w:rPr>
          <w:rFonts w:ascii="Arial" w:hAnsi="Arial" w:cs="Arial"/>
          <w:color w:val="000000"/>
        </w:rPr>
        <w:t>.</w:t>
      </w:r>
    </w:p>
    <w:p w14:paraId="69A6C109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9F6924E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235779F4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69AF463A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2FC8AF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CBB2FE2" w14:textId="622A753B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31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B05FB6" w:rsidRPr="00B05FB6">
        <w:rPr>
          <w:rFonts w:ascii="Arial" w:hAnsi="Arial" w:cs="Arial"/>
          <w:b/>
          <w:color w:val="17365D" w:themeColor="text2" w:themeShade="BF"/>
        </w:rPr>
        <w:t>ENROLLMENT PROJECTIONS</w:t>
      </w:r>
    </w:p>
    <w:p w14:paraId="1428C819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4F2781EE" w14:textId="77777777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B05FB6">
        <w:rPr>
          <w:rFonts w:ascii="Arial" w:hAnsi="Arial" w:cs="Arial"/>
          <w:color w:val="000000"/>
        </w:rPr>
        <w:t>Get access to student enrollment projections including assumptions and methodology.</w:t>
      </w:r>
    </w:p>
    <w:p w14:paraId="2CD492AE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720BDC4C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5292D9A9" w14:textId="4C28C6AE" w:rsid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B05FB6">
        <w:rPr>
          <w:rFonts w:ascii="Arial" w:hAnsi="Arial" w:cs="Arial"/>
          <w:color w:val="000000"/>
        </w:rPr>
        <w:t>Confirm who is responsible for enrollment projections and review most recent documents</w:t>
      </w:r>
      <w:r>
        <w:rPr>
          <w:rFonts w:ascii="Arial" w:hAnsi="Arial" w:cs="Arial"/>
          <w:color w:val="000000"/>
        </w:rPr>
        <w:t>.</w:t>
      </w:r>
    </w:p>
    <w:p w14:paraId="5087A5C4" w14:textId="535ADE92" w:rsidR="00B05FB6" w:rsidRPr="00B05FB6" w:rsidRDefault="00B05FB6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B05FB6">
        <w:rPr>
          <w:rFonts w:ascii="Arial" w:hAnsi="Arial" w:cs="Arial"/>
          <w:color w:val="000000"/>
        </w:rPr>
        <w:t>Ask about past enrollment discussions and how to best prepare for changes</w:t>
      </w:r>
      <w:r>
        <w:rPr>
          <w:rFonts w:ascii="Arial" w:hAnsi="Arial" w:cs="Arial"/>
          <w:color w:val="000000"/>
        </w:rPr>
        <w:t>.</w:t>
      </w:r>
    </w:p>
    <w:p w14:paraId="0BB93E57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6DEE4148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684B5779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4D6CA9CE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008005C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03BDB384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1F9C6FC6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F78C7D6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32D1B0D5" w14:textId="61099832" w:rsidR="003D3F2D" w:rsidRPr="009B1D51" w:rsidRDefault="00B05FB6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17365D" w:themeColor="text2" w:themeShade="BF"/>
        </w:rPr>
        <w:t>3</w:t>
      </w:r>
      <w:r w:rsidR="009D5C5D">
        <w:rPr>
          <w:rFonts w:ascii="Arial" w:hAnsi="Arial" w:cs="Arial"/>
          <w:b/>
          <w:color w:val="17365D" w:themeColor="text2" w:themeShade="BF"/>
        </w:rPr>
        <w:t>2</w:t>
      </w:r>
      <w:r w:rsidRPr="00B05FB6">
        <w:rPr>
          <w:rFonts w:ascii="Arial" w:hAnsi="Arial" w:cs="Arial"/>
          <w:b/>
          <w:color w:val="17365D" w:themeColor="text2" w:themeShade="BF"/>
        </w:rPr>
        <w:t>: INTERNAL BUSINESS OFFICE CALENDAR</w:t>
      </w:r>
    </w:p>
    <w:p w14:paraId="3179A9AE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7F9A7AAD" w14:textId="2CB9493A" w:rsidR="003D3F2D" w:rsidRPr="00B05FB6" w:rsidRDefault="00B05FB6" w:rsidP="00B05FB6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B05FB6">
        <w:rPr>
          <w:rFonts w:ascii="Arial" w:hAnsi="Arial" w:cs="Arial"/>
          <w:color w:val="000000"/>
        </w:rPr>
        <w:t>See if there is a district specific calendar noting tasks for each month</w:t>
      </w:r>
      <w:r w:rsidR="003D3F2D" w:rsidRPr="00B05FB6">
        <w:rPr>
          <w:rFonts w:ascii="Arial" w:hAnsi="Arial" w:cs="Arial"/>
          <w:color w:val="000000"/>
        </w:rPr>
        <w:t>.</w:t>
      </w:r>
      <w:r w:rsidR="003D3F2D" w:rsidRPr="00B05FB6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64614677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02D93ABF" w14:textId="0EB69B1D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7C1C76B5" w14:textId="4F6D3D4E" w:rsidR="003D3F2D" w:rsidRPr="00B05FB6" w:rsidRDefault="005664B4" w:rsidP="00B05FB6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Ask for a copy from business office p</w:t>
      </w:r>
      <w:r w:rsidR="00B05FB6" w:rsidRPr="00B05FB6">
        <w:rPr>
          <w:rFonts w:ascii="Arial" w:hAnsi="Arial" w:cs="Arial"/>
          <w:color w:val="000000"/>
        </w:rPr>
        <w:t>ersonnel</w:t>
      </w:r>
      <w:r w:rsidR="003D3F2D" w:rsidRPr="00B05FB6">
        <w:rPr>
          <w:rFonts w:ascii="Arial" w:hAnsi="Arial" w:cs="Arial"/>
          <w:color w:val="000000"/>
        </w:rPr>
        <w:t>.</w:t>
      </w:r>
    </w:p>
    <w:p w14:paraId="6B03043F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D67A196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7BAECF28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4DD9AD14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3E63442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CE8996E" w14:textId="259D1863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33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420634" w:rsidRPr="00420634">
        <w:rPr>
          <w:rFonts w:ascii="Arial" w:hAnsi="Arial" w:cs="Arial"/>
          <w:b/>
          <w:color w:val="17365D" w:themeColor="text2" w:themeShade="BF"/>
        </w:rPr>
        <w:t>DEPARTMENT DUTIES</w:t>
      </w:r>
    </w:p>
    <w:p w14:paraId="7252D4EB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2B066369" w14:textId="4C30FAC7" w:rsid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Determine what tasks</w:t>
      </w:r>
      <w:r w:rsidR="005664B4">
        <w:rPr>
          <w:rFonts w:ascii="Arial" w:hAnsi="Arial" w:cs="Arial"/>
          <w:color w:val="000000"/>
        </w:rPr>
        <w:t>, if any, overlap with the business o</w:t>
      </w:r>
      <w:r w:rsidRPr="00420634">
        <w:rPr>
          <w:rFonts w:ascii="Arial" w:hAnsi="Arial" w:cs="Arial"/>
          <w:color w:val="000000"/>
        </w:rPr>
        <w:t xml:space="preserve">ffice </w:t>
      </w:r>
      <w:r>
        <w:rPr>
          <w:rFonts w:ascii="Arial" w:hAnsi="Arial" w:cs="Arial"/>
          <w:color w:val="000000"/>
        </w:rPr>
        <w:t>creating shared responsibility.</w:t>
      </w:r>
    </w:p>
    <w:p w14:paraId="39A3B4F2" w14:textId="2F207B01" w:rsidR="003D3F2D" w:rsidRP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Identify how collaboration occurs</w:t>
      </w:r>
      <w:r w:rsidR="003D3F2D" w:rsidRPr="00420634">
        <w:rPr>
          <w:rFonts w:ascii="Arial" w:hAnsi="Arial" w:cs="Arial"/>
          <w:color w:val="000000"/>
        </w:rPr>
        <w:t>.</w:t>
      </w:r>
      <w:r w:rsidR="003D3F2D" w:rsidRPr="00420634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58616C9F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C90FF42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19763331" w14:textId="3BC7F7CC" w:rsidR="003D3F2D" w:rsidRPr="00420634" w:rsidRDefault="0042063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For example, de</w:t>
      </w:r>
      <w:r w:rsidR="005664B4">
        <w:rPr>
          <w:rFonts w:ascii="Arial" w:hAnsi="Arial" w:cs="Arial"/>
          <w:color w:val="000000"/>
        </w:rPr>
        <w:t>termine what HR handles versus business o</w:t>
      </w:r>
      <w:r w:rsidRPr="00420634">
        <w:rPr>
          <w:rFonts w:ascii="Arial" w:hAnsi="Arial" w:cs="Arial"/>
          <w:color w:val="000000"/>
        </w:rPr>
        <w:t>ffice (i.e. benefits, payroll)</w:t>
      </w:r>
      <w:r w:rsidR="003D3F2D" w:rsidRPr="00420634">
        <w:rPr>
          <w:rFonts w:ascii="Arial" w:hAnsi="Arial" w:cs="Arial"/>
          <w:color w:val="000000"/>
        </w:rPr>
        <w:t>.</w:t>
      </w:r>
    </w:p>
    <w:p w14:paraId="6696A635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C4E1F4C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5C13AADB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016F7BAF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B35E4E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17B109DA" w14:textId="7B35BC27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34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420634" w:rsidRPr="00420634">
        <w:rPr>
          <w:rFonts w:ascii="Arial" w:hAnsi="Arial" w:cs="Arial"/>
          <w:b/>
          <w:color w:val="17365D" w:themeColor="text2" w:themeShade="BF"/>
        </w:rPr>
        <w:t>STAFF ASSESSMENT</w:t>
      </w:r>
    </w:p>
    <w:p w14:paraId="7DD3AA43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425E7173" w14:textId="74672C05" w:rsidR="003D3F2D" w:rsidRP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Inquire about the strengths and weaknesses of staff in the department</w:t>
      </w:r>
      <w:r w:rsidR="003D3F2D" w:rsidRPr="00420634">
        <w:rPr>
          <w:rFonts w:ascii="Arial" w:hAnsi="Arial" w:cs="Arial"/>
          <w:color w:val="000000"/>
        </w:rPr>
        <w:t>.</w:t>
      </w:r>
      <w:r w:rsidR="003D3F2D" w:rsidRPr="00420634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3C331F8B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104DFE60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240701AC" w14:textId="77777777" w:rsidR="00420634" w:rsidRPr="00420634" w:rsidRDefault="0042063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Who is naturally good at number crunching</w:t>
      </w:r>
      <w:r>
        <w:rPr>
          <w:rFonts w:ascii="Arial" w:hAnsi="Arial" w:cs="Arial"/>
          <w:color w:val="000000"/>
        </w:rPr>
        <w:t>?</w:t>
      </w:r>
    </w:p>
    <w:p w14:paraId="61EA4D3E" w14:textId="77777777" w:rsidR="00420634" w:rsidRPr="00420634" w:rsidRDefault="0042063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Who may have issues with accuracy</w:t>
      </w:r>
      <w:r>
        <w:rPr>
          <w:rFonts w:ascii="Arial" w:hAnsi="Arial" w:cs="Arial"/>
          <w:color w:val="000000"/>
        </w:rPr>
        <w:t>?</w:t>
      </w:r>
    </w:p>
    <w:p w14:paraId="5F39805F" w14:textId="42BFB1C8" w:rsidR="003D3F2D" w:rsidRPr="00420634" w:rsidRDefault="005664B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Who in the office is a strong communicator</w:t>
      </w:r>
      <w:r w:rsidR="00420634">
        <w:rPr>
          <w:rFonts w:ascii="Arial" w:hAnsi="Arial" w:cs="Arial"/>
          <w:color w:val="000000"/>
        </w:rPr>
        <w:t>?</w:t>
      </w:r>
    </w:p>
    <w:p w14:paraId="3BFEA590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98E8453" w14:textId="77777777" w:rsidR="00C33A0B" w:rsidRPr="00C10A40" w:rsidRDefault="00C33A0B" w:rsidP="00C33A0B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6B774C27" w14:textId="77777777" w:rsidR="00C33A0B" w:rsidRDefault="00C33A0B" w:rsidP="00C33A0B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6D9C13D0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24078F47" w14:textId="77777777" w:rsidR="009B1D51" w:rsidRDefault="009B1D51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</w:p>
    <w:p w14:paraId="67972C77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2D91B543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49E3919F" w14:textId="77777777" w:rsidR="009D5C5D" w:rsidRDefault="009D5C5D" w:rsidP="009B1D51">
      <w:pPr>
        <w:widowControl/>
        <w:rPr>
          <w:rFonts w:ascii="Arial" w:hAnsi="Arial" w:cs="Arial"/>
          <w:b/>
          <w:color w:val="17365D" w:themeColor="text2" w:themeShade="BF"/>
        </w:rPr>
      </w:pPr>
    </w:p>
    <w:p w14:paraId="52BA4C55" w14:textId="6745A19C" w:rsidR="003D3F2D" w:rsidRPr="009B1D51" w:rsidRDefault="009D5C5D" w:rsidP="009B1D51">
      <w:pPr>
        <w:widowControl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17365D" w:themeColor="text2" w:themeShade="BF"/>
        </w:rPr>
        <w:t>35</w:t>
      </w:r>
      <w:r w:rsidR="003D3F2D" w:rsidRPr="00815B6D">
        <w:rPr>
          <w:rFonts w:ascii="Arial" w:hAnsi="Arial" w:cs="Arial"/>
          <w:b/>
          <w:color w:val="17365D" w:themeColor="text2" w:themeShade="BF"/>
        </w:rPr>
        <w:t xml:space="preserve">: </w:t>
      </w:r>
      <w:r w:rsidR="00420634" w:rsidRPr="00420634">
        <w:rPr>
          <w:rFonts w:ascii="Arial" w:hAnsi="Arial" w:cs="Arial"/>
          <w:b/>
          <w:color w:val="17365D" w:themeColor="text2" w:themeShade="BF"/>
        </w:rPr>
        <w:t>MEET WITH BOARD MEMBERS</w:t>
      </w:r>
    </w:p>
    <w:p w14:paraId="500F3664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74F77BFB" w14:textId="11FB768F" w:rsidR="003D3F2D" w:rsidRP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Find time to get to know board members outside of monthly meetings</w:t>
      </w:r>
      <w:r w:rsidR="003D3F2D" w:rsidRPr="00420634">
        <w:rPr>
          <w:rFonts w:ascii="Arial" w:hAnsi="Arial" w:cs="Arial"/>
          <w:color w:val="000000"/>
        </w:rPr>
        <w:t>.</w:t>
      </w:r>
      <w:r w:rsidR="003D3F2D" w:rsidRPr="00420634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555C5347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51F3B7D0" w14:textId="4F142258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</w:t>
      </w:r>
    </w:p>
    <w:p w14:paraId="53F44E14" w14:textId="729530D8" w:rsidR="003D3F2D" w:rsidRPr="00420634" w:rsidRDefault="005664B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Ask superintenden</w:t>
      </w:r>
      <w:r w:rsidR="00420634" w:rsidRPr="00420634">
        <w:rPr>
          <w:rFonts w:ascii="Arial" w:hAnsi="Arial" w:cs="Arial"/>
          <w:color w:val="000000"/>
        </w:rPr>
        <w:t>t to help seek opportunities for di</w:t>
      </w:r>
      <w:r>
        <w:rPr>
          <w:rFonts w:ascii="Arial" w:hAnsi="Arial" w:cs="Arial"/>
          <w:color w:val="000000"/>
        </w:rPr>
        <w:t xml:space="preserve">nners and other functions off campus </w:t>
      </w:r>
      <w:r w:rsidR="00420634" w:rsidRPr="00420634">
        <w:rPr>
          <w:rFonts w:ascii="Arial" w:hAnsi="Arial" w:cs="Arial"/>
          <w:color w:val="000000"/>
        </w:rPr>
        <w:t>(i.e. Ed advocacy, IASB)</w:t>
      </w:r>
      <w:r w:rsidR="003D3F2D" w:rsidRPr="00420634">
        <w:rPr>
          <w:rFonts w:ascii="Arial" w:hAnsi="Arial" w:cs="Arial"/>
          <w:color w:val="000000"/>
        </w:rPr>
        <w:t>.</w:t>
      </w:r>
    </w:p>
    <w:p w14:paraId="5E6436A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7A3F7C2" w14:textId="77777777" w:rsidR="00B05FB6" w:rsidRPr="00C10A40" w:rsidRDefault="00B05FB6" w:rsidP="00B05FB6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386487B2" w14:textId="77777777" w:rsidR="00B05FB6" w:rsidRDefault="00B05FB6" w:rsidP="00B05FB6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33760C15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74BE39B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265CA8D" w14:textId="74F5082E" w:rsidR="003D3F2D" w:rsidRPr="00420634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36</w:t>
      </w:r>
      <w:r w:rsidR="00420634" w:rsidRPr="00420634">
        <w:rPr>
          <w:rFonts w:ascii="Arial" w:hAnsi="Arial" w:cs="Arial"/>
          <w:b/>
          <w:color w:val="17365D" w:themeColor="text2" w:themeShade="BF"/>
        </w:rPr>
        <w:t>: MEET CITY/VILLAGE OFFICIALS</w:t>
      </w:r>
    </w:p>
    <w:p w14:paraId="5618617B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14D4D5FD" w14:textId="5DF20BDF" w:rsidR="003D3F2D" w:rsidRP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Ask for introductions and meetings with key city/village officials</w:t>
      </w:r>
      <w:r w:rsidR="003D3F2D" w:rsidRPr="00420634">
        <w:rPr>
          <w:rFonts w:ascii="Arial" w:hAnsi="Arial" w:cs="Arial"/>
          <w:color w:val="000000"/>
        </w:rPr>
        <w:t>.</w:t>
      </w:r>
      <w:r w:rsidR="003D3F2D" w:rsidRPr="00420634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442208E1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68BB69E5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607FCED2" w14:textId="131F9408" w:rsidR="005664B4" w:rsidRPr="005664B4" w:rsidRDefault="00F22EF1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Ask superintendent</w:t>
      </w:r>
      <w:r w:rsidR="00420634" w:rsidRPr="00420634">
        <w:rPr>
          <w:rFonts w:ascii="Arial" w:hAnsi="Arial" w:cs="Arial"/>
          <w:color w:val="000000"/>
        </w:rPr>
        <w:t xml:space="preserve"> for introductions. </w:t>
      </w:r>
    </w:p>
    <w:p w14:paraId="7027F06C" w14:textId="4BC9F792" w:rsidR="003D3F2D" w:rsidRPr="00420634" w:rsidRDefault="00420634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 xml:space="preserve">Schedule meetings to discuss econ development </w:t>
      </w:r>
      <w:r w:rsidR="005664B4">
        <w:rPr>
          <w:rFonts w:ascii="Arial" w:hAnsi="Arial" w:cs="Arial"/>
          <w:color w:val="000000"/>
        </w:rPr>
        <w:t>(</w:t>
      </w:r>
      <w:r w:rsidRPr="00420634">
        <w:rPr>
          <w:rFonts w:ascii="Arial" w:hAnsi="Arial" w:cs="Arial"/>
          <w:color w:val="000000"/>
        </w:rPr>
        <w:t>TIF</w:t>
      </w:r>
      <w:r w:rsidR="005664B4">
        <w:rPr>
          <w:rFonts w:ascii="Arial" w:hAnsi="Arial" w:cs="Arial"/>
          <w:color w:val="000000"/>
        </w:rPr>
        <w:t>,</w:t>
      </w:r>
      <w:r w:rsidRPr="00420634">
        <w:rPr>
          <w:rFonts w:ascii="Arial" w:hAnsi="Arial" w:cs="Arial"/>
          <w:color w:val="000000"/>
        </w:rPr>
        <w:t xml:space="preserve"> etc.</w:t>
      </w:r>
      <w:r w:rsidR="005664B4">
        <w:rPr>
          <w:rFonts w:ascii="Arial" w:hAnsi="Arial" w:cs="Arial"/>
          <w:color w:val="000000"/>
        </w:rPr>
        <w:t>).</w:t>
      </w:r>
    </w:p>
    <w:p w14:paraId="473F479C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03B696AD" w14:textId="77777777" w:rsidR="00B05FB6" w:rsidRPr="00C10A40" w:rsidRDefault="00B05FB6" w:rsidP="00B05FB6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0EBF2A9D" w14:textId="77777777" w:rsidR="00B05FB6" w:rsidRDefault="00B05FB6" w:rsidP="00B05FB6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15679903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7BC46232" w14:textId="77777777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42DA2AC2" w14:textId="1836C2A3" w:rsidR="003D3F2D" w:rsidRPr="00815B6D" w:rsidRDefault="009D5C5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0"/>
        <w:textAlignment w:val="center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37</w:t>
      </w:r>
      <w:r w:rsidR="00420634" w:rsidRPr="00420634">
        <w:rPr>
          <w:rFonts w:ascii="Arial" w:hAnsi="Arial" w:cs="Arial"/>
          <w:b/>
          <w:color w:val="17365D" w:themeColor="text2" w:themeShade="BF"/>
        </w:rPr>
        <w:t>: VENDOR REPRESENTATIVES</w:t>
      </w:r>
    </w:p>
    <w:p w14:paraId="46A735BC" w14:textId="77777777" w:rsidR="003D3F2D" w:rsidRDefault="003D3F2D" w:rsidP="003D3F2D">
      <w:pPr>
        <w:pStyle w:val="ListParagraph"/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815B6D">
        <w:rPr>
          <w:rFonts w:ascii="Arial" w:eastAsiaTheme="minorEastAsia" w:hAnsi="Arial" w:cs="Arial"/>
          <w:b/>
          <w:color w:val="000000"/>
          <w:szCs w:val="24"/>
        </w:rPr>
        <w:t>General Task</w:t>
      </w:r>
    </w:p>
    <w:p w14:paraId="04F3AAA7" w14:textId="7D423961" w:rsidR="003D3F2D" w:rsidRPr="00420634" w:rsidRDefault="00420634" w:rsidP="00420634">
      <w:pPr>
        <w:pStyle w:val="ListParagraph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color w:val="000000"/>
        </w:rPr>
      </w:pPr>
      <w:r w:rsidRPr="00420634">
        <w:rPr>
          <w:rFonts w:ascii="Arial" w:hAnsi="Arial" w:cs="Arial"/>
          <w:color w:val="000000"/>
        </w:rPr>
        <w:t>Schedule introduct</w:t>
      </w:r>
      <w:r w:rsidR="00BD456F">
        <w:rPr>
          <w:rFonts w:ascii="Arial" w:hAnsi="Arial" w:cs="Arial"/>
          <w:color w:val="000000"/>
        </w:rPr>
        <w:t>ory</w:t>
      </w:r>
      <w:r w:rsidRPr="00420634">
        <w:rPr>
          <w:rFonts w:ascii="Arial" w:hAnsi="Arial" w:cs="Arial"/>
          <w:color w:val="000000"/>
        </w:rPr>
        <w:t xml:space="preserve"> meeting</w:t>
      </w:r>
      <w:r w:rsidR="00BD456F">
        <w:rPr>
          <w:rFonts w:ascii="Arial" w:hAnsi="Arial" w:cs="Arial"/>
          <w:color w:val="000000"/>
        </w:rPr>
        <w:t>s</w:t>
      </w:r>
      <w:r w:rsidRPr="00420634">
        <w:rPr>
          <w:rFonts w:ascii="Arial" w:hAnsi="Arial" w:cs="Arial"/>
          <w:color w:val="000000"/>
        </w:rPr>
        <w:t xml:space="preserve"> with key vendors from each major area of interest</w:t>
      </w:r>
      <w:r w:rsidR="003D3F2D" w:rsidRPr="00420634">
        <w:rPr>
          <w:rFonts w:ascii="Arial" w:hAnsi="Arial" w:cs="Arial"/>
          <w:color w:val="000000"/>
        </w:rPr>
        <w:t>.</w:t>
      </w:r>
      <w:r w:rsidR="003D3F2D" w:rsidRPr="00420634">
        <w:rPr>
          <w:rFonts w:ascii="Arial" w:eastAsiaTheme="minorEastAsia" w:hAnsi="Arial" w:cs="Arial"/>
          <w:b/>
          <w:color w:val="000000"/>
          <w:szCs w:val="24"/>
        </w:rPr>
        <w:t xml:space="preserve"> </w:t>
      </w:r>
    </w:p>
    <w:p w14:paraId="12E66F42" w14:textId="77777777" w:rsidR="003D3F2D" w:rsidRPr="00C10A40" w:rsidRDefault="003D3F2D" w:rsidP="003D3F2D">
      <w:pPr>
        <w:suppressAutoHyphens/>
        <w:autoSpaceDE w:val="0"/>
        <w:autoSpaceDN w:val="0"/>
        <w:adjustRightInd w:val="0"/>
        <w:spacing w:line="276" w:lineRule="auto"/>
        <w:ind w:left="270"/>
        <w:textAlignment w:val="center"/>
        <w:rPr>
          <w:rFonts w:ascii="Arial" w:hAnsi="Arial" w:cs="Arial"/>
          <w:color w:val="000000"/>
        </w:rPr>
      </w:pPr>
    </w:p>
    <w:p w14:paraId="2D46FF5C" w14:textId="77777777" w:rsidR="003D3F2D" w:rsidRPr="0021491F" w:rsidRDefault="003D3F2D" w:rsidP="00B05FB6">
      <w:pPr>
        <w:suppressAutoHyphens/>
        <w:autoSpaceDE w:val="0"/>
        <w:autoSpaceDN w:val="0"/>
        <w:adjustRightInd w:val="0"/>
        <w:spacing w:line="276" w:lineRule="auto"/>
        <w:ind w:left="360"/>
        <w:textAlignment w:val="center"/>
        <w:rPr>
          <w:rFonts w:ascii="Arial" w:hAnsi="Arial" w:cs="Arial"/>
          <w:color w:val="000000"/>
        </w:rPr>
      </w:pPr>
      <w:r w:rsidRPr="0021491F">
        <w:rPr>
          <w:rFonts w:ascii="Arial" w:eastAsiaTheme="minorEastAsia" w:hAnsi="Arial" w:cs="Arial"/>
          <w:b/>
          <w:color w:val="000000"/>
          <w:szCs w:val="24"/>
        </w:rPr>
        <w:t>Specific Tasks</w:t>
      </w:r>
    </w:p>
    <w:p w14:paraId="185C4196" w14:textId="5567E81A" w:rsidR="00420634" w:rsidRPr="00420634" w:rsidRDefault="00BD456F" w:rsidP="00420634">
      <w:pPr>
        <w:pStyle w:val="ListParagraph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 xml:space="preserve">Set up meetings </w:t>
      </w:r>
      <w:r w:rsidR="00420634" w:rsidRPr="00420634">
        <w:rPr>
          <w:rFonts w:ascii="Arial" w:hAnsi="Arial" w:cs="Arial"/>
          <w:color w:val="000000"/>
        </w:rPr>
        <w:t>with:</w:t>
      </w:r>
    </w:p>
    <w:p w14:paraId="70004B4F" w14:textId="77777777" w:rsid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hAnsi="Arial" w:cs="Arial"/>
          <w:color w:val="000000"/>
        </w:rPr>
        <w:sectPr w:rsidR="00420634" w:rsidSect="00145F82">
          <w:type w:val="continuous"/>
          <w:pgSz w:w="12240" w:h="15840"/>
          <w:pgMar w:top="1440" w:right="720" w:bottom="1080" w:left="720" w:header="720" w:footer="720" w:gutter="0"/>
          <w:cols w:space="0"/>
        </w:sectPr>
      </w:pPr>
    </w:p>
    <w:p w14:paraId="1F491C55" w14:textId="1229FDF5" w:rsidR="00420634" w:rsidRP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right="11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H</w:t>
      </w:r>
      <w:r w:rsidRPr="00420634">
        <w:rPr>
          <w:rFonts w:ascii="Arial" w:hAnsi="Arial" w:cs="Arial"/>
          <w:color w:val="000000"/>
        </w:rPr>
        <w:t>ealth/Dental</w:t>
      </w:r>
    </w:p>
    <w:p w14:paraId="012A1ACF" w14:textId="3D9A72F6" w:rsidR="00420634" w:rsidRP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right="11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Work</w:t>
      </w:r>
      <w:r w:rsidR="00F22EF1">
        <w:rPr>
          <w:rFonts w:ascii="Arial" w:hAnsi="Arial" w:cs="Arial"/>
          <w:color w:val="000000"/>
        </w:rPr>
        <w:t>er’s</w:t>
      </w:r>
      <w:r w:rsidRPr="00420634">
        <w:rPr>
          <w:rFonts w:ascii="Arial" w:hAnsi="Arial" w:cs="Arial"/>
          <w:color w:val="000000"/>
        </w:rPr>
        <w:t xml:space="preserve"> Comp</w:t>
      </w:r>
    </w:p>
    <w:p w14:paraId="169BF602" w14:textId="5028FB03" w:rsidR="00420634" w:rsidRP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right="11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Prop</w:t>
      </w:r>
      <w:r w:rsidR="00F22EF1">
        <w:rPr>
          <w:rFonts w:ascii="Arial" w:hAnsi="Arial" w:cs="Arial"/>
          <w:color w:val="000000"/>
        </w:rPr>
        <w:t>erty</w:t>
      </w:r>
      <w:r w:rsidRPr="00420634">
        <w:rPr>
          <w:rFonts w:ascii="Arial" w:hAnsi="Arial" w:cs="Arial"/>
          <w:color w:val="000000"/>
        </w:rPr>
        <w:t>/Liab</w:t>
      </w:r>
      <w:r w:rsidR="00F22EF1">
        <w:rPr>
          <w:rFonts w:ascii="Arial" w:hAnsi="Arial" w:cs="Arial"/>
          <w:color w:val="000000"/>
        </w:rPr>
        <w:t>ility</w:t>
      </w:r>
    </w:p>
    <w:p w14:paraId="6C386BD4" w14:textId="77777777" w:rsidR="00420634" w:rsidRP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450" w:right="11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Transportation</w:t>
      </w:r>
    </w:p>
    <w:p w14:paraId="1CE3AD73" w14:textId="724CAEC5" w:rsidR="003D3F2D" w:rsidRPr="00420634" w:rsidRDefault="00420634" w:rsidP="00420634">
      <w:pPr>
        <w:pStyle w:val="ListParagraph"/>
        <w:numPr>
          <w:ilvl w:val="1"/>
          <w:numId w:val="17"/>
        </w:numPr>
        <w:suppressAutoHyphens/>
        <w:autoSpaceDE w:val="0"/>
        <w:autoSpaceDN w:val="0"/>
        <w:adjustRightInd w:val="0"/>
        <w:spacing w:line="276" w:lineRule="auto"/>
        <w:ind w:left="450" w:right="11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 w:rsidRPr="00420634">
        <w:rPr>
          <w:rFonts w:ascii="Arial" w:hAnsi="Arial" w:cs="Arial"/>
          <w:color w:val="000000"/>
        </w:rPr>
        <w:t>Food Service</w:t>
      </w:r>
    </w:p>
    <w:p w14:paraId="3F81D171" w14:textId="77777777" w:rsidR="00420634" w:rsidRDefault="00420634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  <w:sectPr w:rsidR="00420634" w:rsidSect="00420634">
          <w:type w:val="continuous"/>
          <w:pgSz w:w="12240" w:h="15840"/>
          <w:pgMar w:top="1440" w:right="720" w:bottom="1080" w:left="720" w:header="720" w:footer="720" w:gutter="0"/>
          <w:cols w:num="2" w:space="0"/>
        </w:sectPr>
      </w:pPr>
    </w:p>
    <w:p w14:paraId="6581D870" w14:textId="56561573" w:rsidR="003D3F2D" w:rsidRDefault="003D3F2D" w:rsidP="003D3F2D">
      <w:pPr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p w14:paraId="56D2929D" w14:textId="77777777" w:rsidR="00B05FB6" w:rsidRPr="00C10A40" w:rsidRDefault="00B05FB6" w:rsidP="00B05FB6">
      <w:pPr>
        <w:pStyle w:val="ListParagraph"/>
        <w:suppressAutoHyphens/>
        <w:autoSpaceDE w:val="0"/>
        <w:autoSpaceDN w:val="0"/>
        <w:adjustRightInd w:val="0"/>
        <w:spacing w:line="276" w:lineRule="auto"/>
        <w:ind w:left="900" w:hanging="270"/>
        <w:textAlignment w:val="center"/>
        <w:rPr>
          <w:rFonts w:ascii="Arial" w:hAnsi="Arial" w:cs="Arial"/>
          <w:b/>
          <w:color w:val="000000"/>
        </w:rPr>
      </w:pPr>
      <w:r w:rsidRPr="005A6932">
        <w:rPr>
          <w:rFonts w:ascii="Arial" w:hAnsi="Arial" w:cs="Arial"/>
          <w:b/>
          <w:color w:val="000000"/>
        </w:rPr>
        <w:t>Status/Comments:</w:t>
      </w:r>
      <w:r>
        <w:rPr>
          <w:rFonts w:ascii="Arial" w:hAnsi="Arial" w:cs="Arial"/>
          <w:b/>
          <w:color w:val="000000"/>
        </w:rPr>
        <w:t xml:space="preserve"> ___________________________________________________________</w:t>
      </w:r>
    </w:p>
    <w:p w14:paraId="674F791C" w14:textId="77777777" w:rsidR="00B05FB6" w:rsidRDefault="00B05FB6" w:rsidP="00B05FB6">
      <w:pPr>
        <w:suppressAutoHyphens/>
        <w:autoSpaceDE w:val="0"/>
        <w:autoSpaceDN w:val="0"/>
        <w:adjustRightInd w:val="0"/>
        <w:spacing w:line="276" w:lineRule="auto"/>
        <w:ind w:left="63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</w:t>
      </w:r>
    </w:p>
    <w:p w14:paraId="37F81213" w14:textId="77777777" w:rsidR="003D3F2D" w:rsidRPr="003D3F2D" w:rsidRDefault="003D3F2D" w:rsidP="00B05FB6">
      <w:pPr>
        <w:pStyle w:val="ListParagraph"/>
        <w:suppressAutoHyphens/>
        <w:autoSpaceDE w:val="0"/>
        <w:autoSpaceDN w:val="0"/>
        <w:adjustRightInd w:val="0"/>
        <w:spacing w:line="276" w:lineRule="auto"/>
        <w:ind w:left="630" w:hanging="270"/>
        <w:textAlignment w:val="center"/>
        <w:rPr>
          <w:rFonts w:ascii="Arial" w:eastAsiaTheme="minorEastAsia" w:hAnsi="Arial" w:cs="Arial"/>
          <w:b/>
          <w:color w:val="000000"/>
          <w:szCs w:val="24"/>
        </w:rPr>
      </w:pPr>
    </w:p>
    <w:sectPr w:rsidR="003D3F2D" w:rsidRPr="003D3F2D" w:rsidSect="00145F82">
      <w:type w:val="continuous"/>
      <w:pgSz w:w="12240" w:h="15840"/>
      <w:pgMar w:top="1440" w:right="720" w:bottom="1080" w:left="7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2FFE1" w14:textId="77777777" w:rsidR="002F2A1B" w:rsidRDefault="002F2A1B" w:rsidP="00F44B4A">
      <w:r>
        <w:separator/>
      </w:r>
    </w:p>
  </w:endnote>
  <w:endnote w:type="continuationSeparator" w:id="0">
    <w:p w14:paraId="6BA00162" w14:textId="77777777" w:rsidR="002F2A1B" w:rsidRDefault="002F2A1B" w:rsidP="00F4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4D98" w14:textId="23595683" w:rsidR="00562762" w:rsidRPr="00DF7600" w:rsidRDefault="00562762" w:rsidP="00DF7600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C2060D">
      <w:rPr>
        <w:rFonts w:ascii="Arial" w:hAnsi="Arial" w:cs="Arial"/>
        <w:b/>
        <w:color w:val="000000" w:themeColor="text1"/>
        <w:sz w:val="16"/>
        <w:szCs w:val="16"/>
      </w:rPr>
      <w:ptab w:relativeTo="margin" w:alignment="center" w:leader="none"/>
    </w:r>
    <w:r w:rsidRPr="00C2060D">
      <w:rPr>
        <w:rFonts w:ascii="Arial" w:hAnsi="Arial" w:cs="Arial"/>
        <w:b/>
        <w:bCs/>
        <w:color w:val="000000" w:themeColor="text1"/>
        <w:sz w:val="16"/>
        <w:szCs w:val="16"/>
      </w:rPr>
      <w:t>Illinois ASBO | 108 Carroll Avenue; DeKalb, Illinois 60115 | www.iasbo.org | p: (815) 753-9350 | f: (815) 516-0184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CA495" w14:textId="1F956032" w:rsidR="00562762" w:rsidRPr="00DF7600" w:rsidRDefault="00562762" w:rsidP="00DF7600">
    <w:pPr>
      <w:pStyle w:val="BasicParagraph"/>
      <w:suppressAutoHyphens/>
      <w:spacing w:line="360" w:lineRule="auto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C2060D">
      <w:rPr>
        <w:rFonts w:ascii="Arial" w:hAnsi="Arial" w:cs="Arial"/>
        <w:b/>
        <w:color w:val="000000" w:themeColor="text1"/>
        <w:sz w:val="16"/>
        <w:szCs w:val="16"/>
      </w:rPr>
      <w:ptab w:relativeTo="margin" w:alignment="center" w:leader="none"/>
    </w:r>
    <w:r w:rsidRPr="00C2060D">
      <w:rPr>
        <w:rFonts w:ascii="Arial" w:hAnsi="Arial" w:cs="Arial"/>
        <w:b/>
        <w:bCs/>
        <w:color w:val="000000" w:themeColor="text1"/>
        <w:sz w:val="16"/>
        <w:szCs w:val="16"/>
      </w:rPr>
      <w:t>Illinois ASBO | 108 Carroll Avenue; DeKalb, Illinois 60115 | www.iasbo.org | p: (815) 753-9350 | f: (815) 516-0184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8E09" w14:textId="77777777" w:rsidR="002912B4" w:rsidRDefault="0029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4902E" w14:textId="77777777" w:rsidR="002F2A1B" w:rsidRDefault="002F2A1B" w:rsidP="00F44B4A">
      <w:r>
        <w:separator/>
      </w:r>
    </w:p>
  </w:footnote>
  <w:footnote w:type="continuationSeparator" w:id="0">
    <w:p w14:paraId="42E43DD4" w14:textId="77777777" w:rsidR="002F2A1B" w:rsidRDefault="002F2A1B" w:rsidP="00F4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D5B07" w14:textId="05C457BB" w:rsidR="00562762" w:rsidRDefault="00562762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CA98D5D" wp14:editId="5866481F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295"/>
          <wp:effectExtent l="0" t="0" r="0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8532FD9" wp14:editId="47C17E37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79304" w14:textId="77777777" w:rsidR="00562762" w:rsidRDefault="00562762" w:rsidP="004C676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Transition Guide for</w:t>
                          </w:r>
                        </w:p>
                        <w:p w14:paraId="28478EF4" w14:textId="2F9402C9" w:rsidR="00562762" w:rsidRPr="004C6761" w:rsidRDefault="00562762" w:rsidP="004C676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School Business Officials</w:t>
                          </w:r>
                          <w:r w:rsidRPr="004C6761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br/>
                          </w:r>
                        </w:p>
                        <w:p w14:paraId="1A130A35" w14:textId="77777777" w:rsidR="00562762" w:rsidRPr="00F44B4A" w:rsidRDefault="00562762" w:rsidP="002B2917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7" type="#_x0000_t202" style="position:absolute;margin-left:36pt;margin-top:-53.95pt;width:5in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" filled="f" stroked="f">
              <v:textbox>
                <w:txbxContent>
                  <w:p w14:paraId="48F79304" w14:textId="77777777" w:rsidR="0050664C" w:rsidRDefault="0050664C" w:rsidP="004C6761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Transition Guide for</w:t>
                    </w:r>
                  </w:p>
                  <w:p w14:paraId="28478EF4" w14:textId="2F9402C9" w:rsidR="0050664C" w:rsidRPr="004C6761" w:rsidRDefault="0050664C" w:rsidP="004C6761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School Business Officials</w:t>
                    </w:r>
                    <w:r w:rsidRPr="004C6761"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br/>
                    </w:r>
                  </w:p>
                  <w:p w14:paraId="1A130A35" w14:textId="77777777" w:rsidR="0050664C" w:rsidRPr="00F44B4A" w:rsidRDefault="0050664C" w:rsidP="002B2917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  <w:p w14:paraId="39233D6A" w14:textId="77777777" w:rsidR="00562762" w:rsidRDefault="00562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6CAFC" w14:textId="028AFC1F" w:rsidR="00562762" w:rsidRDefault="00562762" w:rsidP="00F44B4A">
    <w:pPr>
      <w:pStyle w:val="Header"/>
    </w:pPr>
    <w:r>
      <w:rPr>
        <w:rFonts w:ascii="Helvetica-Bold" w:hAnsi="Helvetica-Bold" w:cs="Helvetica-Bold"/>
        <w:b/>
        <w:bCs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D13F5C" wp14:editId="50562D8F">
              <wp:simplePos x="0" y="0"/>
              <wp:positionH relativeFrom="column">
                <wp:posOffset>457200</wp:posOffset>
              </wp:positionH>
              <wp:positionV relativeFrom="margin">
                <wp:posOffset>-685800</wp:posOffset>
              </wp:positionV>
              <wp:extent cx="4572000" cy="6858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5A908" w14:textId="58BE8E11" w:rsidR="00562762" w:rsidRDefault="00562762" w:rsidP="0083755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 w:rsidRPr="004C6761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 xml:space="preserve">Transition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Guide for</w:t>
                          </w:r>
                        </w:p>
                        <w:p w14:paraId="52927C7C" w14:textId="215D0708" w:rsidR="00562762" w:rsidRPr="004C6761" w:rsidRDefault="00562762" w:rsidP="0083755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  <w:t>School Business Officials</w:t>
                          </w:r>
                        </w:p>
                        <w:p w14:paraId="15828335" w14:textId="77777777" w:rsidR="00562762" w:rsidRPr="00F44B4A" w:rsidRDefault="00562762" w:rsidP="0083755F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28" type="#_x0000_t202" style="position:absolute;margin-left:36pt;margin-top:-53.95pt;width:5in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" filled="f" stroked="f">
              <v:textbox>
                <w:txbxContent>
                  <w:p w14:paraId="7195A908" w14:textId="58BE8E11" w:rsidR="0050664C" w:rsidRDefault="0050664C" w:rsidP="0083755F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 w:rsidRPr="004C6761"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 xml:space="preserve">Transition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Guide for</w:t>
                    </w:r>
                  </w:p>
                  <w:p w14:paraId="52927C7C" w14:textId="215D0708" w:rsidR="0050664C" w:rsidRPr="004C6761" w:rsidRDefault="0050664C" w:rsidP="0083755F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School Business Officials</w:t>
                    </w:r>
                  </w:p>
                  <w:p w14:paraId="15828335" w14:textId="77777777" w:rsidR="0050664C" w:rsidRPr="00F44B4A" w:rsidRDefault="0050664C" w:rsidP="0083755F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bookmarkStart w:id="0" w:name="_GoBack"/>
    <w:bookmarkEnd w:id="0"/>
    <w:r>
      <w:rPr>
        <w:noProof/>
      </w:rPr>
      <w:drawing>
        <wp:anchor distT="0" distB="0" distL="114300" distR="114300" simplePos="0" relativeHeight="251674624" behindDoc="0" locked="0" layoutInCell="1" allowOverlap="1" wp14:anchorId="7D8BE356" wp14:editId="28F6D71A">
          <wp:simplePos x="0" y="0"/>
          <wp:positionH relativeFrom="column">
            <wp:posOffset>0</wp:posOffset>
          </wp:positionH>
          <wp:positionV relativeFrom="paragraph">
            <wp:posOffset>-379095</wp:posOffset>
          </wp:positionV>
          <wp:extent cx="457200" cy="836448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SBO_logo_st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836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BA6F" w14:textId="77777777" w:rsidR="002912B4" w:rsidRDefault="0029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622C"/>
    <w:multiLevelType w:val="hybridMultilevel"/>
    <w:tmpl w:val="07C8FDFE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5D1D74"/>
    <w:multiLevelType w:val="hybridMultilevel"/>
    <w:tmpl w:val="2738E4BA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98C6E52"/>
    <w:multiLevelType w:val="hybridMultilevel"/>
    <w:tmpl w:val="3FE82C9A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5930CB"/>
    <w:multiLevelType w:val="hybridMultilevel"/>
    <w:tmpl w:val="7AFEDB40"/>
    <w:lvl w:ilvl="0" w:tplc="CD18AEB2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EE34ABF"/>
    <w:multiLevelType w:val="hybridMultilevel"/>
    <w:tmpl w:val="ABD8EC7C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FB41655"/>
    <w:multiLevelType w:val="hybridMultilevel"/>
    <w:tmpl w:val="DD6E5BB2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0BF34DA"/>
    <w:multiLevelType w:val="hybridMultilevel"/>
    <w:tmpl w:val="BEF42B8C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3F711B4"/>
    <w:multiLevelType w:val="hybridMultilevel"/>
    <w:tmpl w:val="FB429704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7B64709"/>
    <w:multiLevelType w:val="hybridMultilevel"/>
    <w:tmpl w:val="C952EB66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9300CE5"/>
    <w:multiLevelType w:val="hybridMultilevel"/>
    <w:tmpl w:val="D5AEFA92"/>
    <w:lvl w:ilvl="0" w:tplc="659A2F5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772CE"/>
    <w:multiLevelType w:val="hybridMultilevel"/>
    <w:tmpl w:val="3F483C52"/>
    <w:lvl w:ilvl="0" w:tplc="659A2F5C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DCE6D5F"/>
    <w:multiLevelType w:val="hybridMultilevel"/>
    <w:tmpl w:val="2FFEAD06"/>
    <w:lvl w:ilvl="0" w:tplc="CD18AEB2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A5FB0"/>
    <w:multiLevelType w:val="hybridMultilevel"/>
    <w:tmpl w:val="42AE87C4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1547CDB"/>
    <w:multiLevelType w:val="hybridMultilevel"/>
    <w:tmpl w:val="59E05340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46E323E7"/>
    <w:multiLevelType w:val="hybridMultilevel"/>
    <w:tmpl w:val="C87CC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6523B5"/>
    <w:multiLevelType w:val="hybridMultilevel"/>
    <w:tmpl w:val="1EC83D24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D750896"/>
    <w:multiLevelType w:val="hybridMultilevel"/>
    <w:tmpl w:val="5FA46B76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E397838"/>
    <w:multiLevelType w:val="hybridMultilevel"/>
    <w:tmpl w:val="B09E1996"/>
    <w:lvl w:ilvl="0" w:tplc="659A2F5C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64D3782"/>
    <w:multiLevelType w:val="hybridMultilevel"/>
    <w:tmpl w:val="788CF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175F85"/>
    <w:multiLevelType w:val="hybridMultilevel"/>
    <w:tmpl w:val="7884C240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995187B"/>
    <w:multiLevelType w:val="hybridMultilevel"/>
    <w:tmpl w:val="BBFAE7EA"/>
    <w:lvl w:ilvl="0" w:tplc="659A2F5C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EA60A74"/>
    <w:multiLevelType w:val="hybridMultilevel"/>
    <w:tmpl w:val="6EDA07B0"/>
    <w:lvl w:ilvl="0" w:tplc="CD18AEB2">
      <w:start w:val="1"/>
      <w:numFmt w:val="bullet"/>
      <w:lvlText w:val="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20"/>
  </w:num>
  <w:num w:numId="5">
    <w:abstractNumId w:val="10"/>
  </w:num>
  <w:num w:numId="6">
    <w:abstractNumId w:val="17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12"/>
  </w:num>
  <w:num w:numId="12">
    <w:abstractNumId w:val="8"/>
  </w:num>
  <w:num w:numId="13">
    <w:abstractNumId w:val="15"/>
  </w:num>
  <w:num w:numId="14">
    <w:abstractNumId w:val="0"/>
  </w:num>
  <w:num w:numId="15">
    <w:abstractNumId w:val="7"/>
  </w:num>
  <w:num w:numId="16">
    <w:abstractNumId w:val="19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6"/>
  </w:num>
  <w:num w:numId="2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6EF"/>
    <w:rsid w:val="00077DE2"/>
    <w:rsid w:val="000C6DFE"/>
    <w:rsid w:val="000E7F29"/>
    <w:rsid w:val="001056D2"/>
    <w:rsid w:val="00145F82"/>
    <w:rsid w:val="001C6EAD"/>
    <w:rsid w:val="0021491F"/>
    <w:rsid w:val="002676AE"/>
    <w:rsid w:val="002912B4"/>
    <w:rsid w:val="002A23FE"/>
    <w:rsid w:val="002B2917"/>
    <w:rsid w:val="002F2A1B"/>
    <w:rsid w:val="00320222"/>
    <w:rsid w:val="00356ADC"/>
    <w:rsid w:val="00357BDF"/>
    <w:rsid w:val="003D3F2D"/>
    <w:rsid w:val="00420634"/>
    <w:rsid w:val="00442CD6"/>
    <w:rsid w:val="0046204A"/>
    <w:rsid w:val="00470FAD"/>
    <w:rsid w:val="00475882"/>
    <w:rsid w:val="004A7590"/>
    <w:rsid w:val="004C0097"/>
    <w:rsid w:val="004C6761"/>
    <w:rsid w:val="004E2447"/>
    <w:rsid w:val="0050664C"/>
    <w:rsid w:val="00511C63"/>
    <w:rsid w:val="00534778"/>
    <w:rsid w:val="00562762"/>
    <w:rsid w:val="00565551"/>
    <w:rsid w:val="005664B4"/>
    <w:rsid w:val="005A6932"/>
    <w:rsid w:val="005B3123"/>
    <w:rsid w:val="006E66EF"/>
    <w:rsid w:val="007B74D8"/>
    <w:rsid w:val="007C471B"/>
    <w:rsid w:val="007D55B1"/>
    <w:rsid w:val="007E39FB"/>
    <w:rsid w:val="00815B6D"/>
    <w:rsid w:val="0083755F"/>
    <w:rsid w:val="00871E2F"/>
    <w:rsid w:val="0089723A"/>
    <w:rsid w:val="008A7986"/>
    <w:rsid w:val="008B1F72"/>
    <w:rsid w:val="008C6052"/>
    <w:rsid w:val="009003DB"/>
    <w:rsid w:val="009149BA"/>
    <w:rsid w:val="009607F8"/>
    <w:rsid w:val="00993228"/>
    <w:rsid w:val="009B1D51"/>
    <w:rsid w:val="009C1121"/>
    <w:rsid w:val="009D5C5D"/>
    <w:rsid w:val="00A24987"/>
    <w:rsid w:val="00A71CBE"/>
    <w:rsid w:val="00AA671E"/>
    <w:rsid w:val="00AB5692"/>
    <w:rsid w:val="00B05FB6"/>
    <w:rsid w:val="00B90730"/>
    <w:rsid w:val="00B95E62"/>
    <w:rsid w:val="00BD456F"/>
    <w:rsid w:val="00C10A40"/>
    <w:rsid w:val="00C33A0B"/>
    <w:rsid w:val="00C349D9"/>
    <w:rsid w:val="00C42F11"/>
    <w:rsid w:val="00C55BD1"/>
    <w:rsid w:val="00CE1016"/>
    <w:rsid w:val="00D3701F"/>
    <w:rsid w:val="00D42EA3"/>
    <w:rsid w:val="00D87475"/>
    <w:rsid w:val="00DC1786"/>
    <w:rsid w:val="00DD2FA4"/>
    <w:rsid w:val="00DF7600"/>
    <w:rsid w:val="00F22EF1"/>
    <w:rsid w:val="00F44B4A"/>
    <w:rsid w:val="00F64BBA"/>
    <w:rsid w:val="00FD504D"/>
    <w:rsid w:val="00FF58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031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5882"/>
    <w:pPr>
      <w:spacing w:before="100" w:beforeAutospacing="1" w:after="100" w:afterAutospacing="1"/>
    </w:pPr>
    <w:rPr>
      <w:rFonts w:ascii="Times" w:hAnsi="Times"/>
      <w:sz w:val="20"/>
    </w:rPr>
  </w:style>
  <w:style w:type="paragraph" w:styleId="Header">
    <w:name w:val="header"/>
    <w:basedOn w:val="Normal"/>
    <w:link w:val="Head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B4A"/>
  </w:style>
  <w:style w:type="paragraph" w:styleId="Footer">
    <w:name w:val="footer"/>
    <w:basedOn w:val="Normal"/>
    <w:link w:val="FooterChar"/>
    <w:uiPriority w:val="99"/>
    <w:unhideWhenUsed/>
    <w:rsid w:val="00F44B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B4A"/>
  </w:style>
  <w:style w:type="paragraph" w:customStyle="1" w:styleId="BasicParagraph">
    <w:name w:val="[Basic Paragraph]"/>
    <w:basedOn w:val="Normal"/>
    <w:uiPriority w:val="99"/>
    <w:rsid w:val="00F44B4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4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D2FA4"/>
    <w:pPr>
      <w:widowControl w:val="0"/>
    </w:pPr>
    <w:rPr>
      <w:rFonts w:ascii="Courier" w:eastAsia="Times New Roman" w:hAnsi="Courier" w:cs="Times New Roman"/>
      <w:szCs w:val="20"/>
    </w:rPr>
  </w:style>
  <w:style w:type="paragraph" w:customStyle="1" w:styleId="NoParagraphStyle">
    <w:name w:val="[No Paragraph Style]"/>
    <w:rsid w:val="00B95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efault">
    <w:name w:val="Default"/>
    <w:rsid w:val="00D87475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27F40-76A1-B24D-87BD-E0839BC8B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4234</Words>
  <Characters>20112</Characters>
  <Application>Microsoft Office Word</Application>
  <DocSecurity>0</DocSecurity>
  <Lines>402</Lines>
  <Paragraphs>123</Paragraphs>
  <ScaleCrop>false</ScaleCrop>
  <Company>Illinois ASBO</Company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ASBO</dc:creator>
  <cp:keywords/>
  <dc:description/>
  <cp:lastModifiedBy>Rebekah Weidner</cp:lastModifiedBy>
  <cp:revision>3</cp:revision>
  <cp:lastPrinted>2016-03-01T15:57:00Z</cp:lastPrinted>
  <dcterms:created xsi:type="dcterms:W3CDTF">2018-01-10T20:58:00Z</dcterms:created>
  <dcterms:modified xsi:type="dcterms:W3CDTF">2019-06-19T18:09:00Z</dcterms:modified>
</cp:coreProperties>
</file>