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46E491" w14:textId="039C1EB1" w:rsidR="00835407" w:rsidRPr="007039B7" w:rsidRDefault="00835407" w:rsidP="00E36911">
      <w:pPr>
        <w:pStyle w:val="NormalWeb"/>
        <w:adjustRightInd w:val="0"/>
        <w:spacing w:before="0" w:beforeAutospacing="0" w:after="0" w:afterAutospacing="0"/>
        <w:jc w:val="center"/>
        <w:rPr>
          <w:sz w:val="36"/>
          <w:szCs w:val="36"/>
        </w:rPr>
      </w:pPr>
      <w:r w:rsidRPr="007039B7">
        <w:rPr>
          <w:sz w:val="36"/>
          <w:szCs w:val="36"/>
        </w:rPr>
        <w:t>GSA’s MGPV D</w:t>
      </w:r>
      <w:r w:rsidR="00E36911" w:rsidRPr="007039B7">
        <w:rPr>
          <w:sz w:val="36"/>
          <w:szCs w:val="36"/>
        </w:rPr>
        <w:t>ivision</w:t>
      </w:r>
      <w:r w:rsidRPr="007039B7">
        <w:rPr>
          <w:sz w:val="36"/>
          <w:szCs w:val="36"/>
        </w:rPr>
        <w:t xml:space="preserve"> </w:t>
      </w:r>
      <w:r w:rsidR="00E36911" w:rsidRPr="007039B7">
        <w:rPr>
          <w:sz w:val="36"/>
          <w:szCs w:val="36"/>
        </w:rPr>
        <w:t>Student Travel Grant</w:t>
      </w:r>
    </w:p>
    <w:p w14:paraId="45E21F87" w14:textId="2CFF035E" w:rsidR="00835407" w:rsidRPr="007039B7" w:rsidRDefault="00835407" w:rsidP="00E36911">
      <w:pPr>
        <w:pStyle w:val="NormalWeb"/>
        <w:adjustRightInd w:val="0"/>
        <w:spacing w:before="0" w:beforeAutospacing="0" w:after="0" w:afterAutospacing="0"/>
        <w:jc w:val="center"/>
      </w:pPr>
      <w:r w:rsidRPr="007039B7">
        <w:t>(MINERALOGY GEOCHEMISTRY PETROLOGY AND VOLCANOLOGY)</w:t>
      </w:r>
    </w:p>
    <w:p w14:paraId="5CBB0758" w14:textId="77777777" w:rsidR="005D0E86" w:rsidRPr="007039B7" w:rsidRDefault="005D0E86" w:rsidP="00E36911">
      <w:pPr>
        <w:widowControl w:val="0"/>
        <w:autoSpaceDE w:val="0"/>
        <w:autoSpaceDN w:val="0"/>
        <w:adjustRightInd w:val="0"/>
      </w:pPr>
    </w:p>
    <w:p w14:paraId="6259E54C" w14:textId="395A4344" w:rsidR="005D0E86" w:rsidRPr="007039B7" w:rsidRDefault="005A675F" w:rsidP="00E36911">
      <w:pPr>
        <w:adjustRightInd w:val="0"/>
        <w:jc w:val="both"/>
        <w:rPr>
          <w:sz w:val="20"/>
          <w:szCs w:val="20"/>
        </w:rPr>
      </w:pPr>
      <w:r w:rsidRPr="007039B7">
        <w:rPr>
          <w:rFonts w:eastAsia="Times New Roman"/>
          <w:color w:val="333333"/>
          <w:sz w:val="20"/>
          <w:szCs w:val="20"/>
          <w:shd w:val="clear" w:color="auto" w:fill="FFFFFF"/>
        </w:rPr>
        <w:t>MGPV Travel G</w:t>
      </w:r>
      <w:r w:rsidR="00EE0D8A" w:rsidRPr="007039B7">
        <w:rPr>
          <w:rFonts w:eastAsia="Times New Roman"/>
          <w:color w:val="333333"/>
          <w:sz w:val="20"/>
          <w:szCs w:val="20"/>
          <w:shd w:val="clear" w:color="auto" w:fill="FFFFFF"/>
        </w:rPr>
        <w:t>rants support student travel to GSA meeting</w:t>
      </w:r>
      <w:r w:rsidR="004513E0">
        <w:rPr>
          <w:rFonts w:eastAsia="Times New Roman"/>
          <w:color w:val="333333"/>
          <w:sz w:val="20"/>
          <w:szCs w:val="20"/>
          <w:shd w:val="clear" w:color="auto" w:fill="FFFFFF"/>
        </w:rPr>
        <w:t>s</w:t>
      </w:r>
      <w:r w:rsidR="00EE0D8A" w:rsidRPr="007039B7">
        <w:rPr>
          <w:rFonts w:eastAsia="Times New Roman"/>
          <w:color w:val="333333"/>
          <w:sz w:val="20"/>
          <w:szCs w:val="20"/>
          <w:shd w:val="clear" w:color="auto" w:fill="FFFFFF"/>
        </w:rPr>
        <w:t>.</w:t>
      </w:r>
      <w:r w:rsidR="00E36911" w:rsidRPr="007039B7">
        <w:rPr>
          <w:rFonts w:eastAsia="Times New Roman"/>
          <w:sz w:val="20"/>
          <w:szCs w:val="20"/>
        </w:rPr>
        <w:t xml:space="preserve">  </w:t>
      </w:r>
      <w:r w:rsidR="00A16AA3" w:rsidRPr="007039B7">
        <w:rPr>
          <w:sz w:val="20"/>
          <w:szCs w:val="20"/>
        </w:rPr>
        <w:t>Applications</w:t>
      </w:r>
      <w:r w:rsidR="005D0E86" w:rsidRPr="007039B7">
        <w:rPr>
          <w:sz w:val="20"/>
          <w:szCs w:val="20"/>
        </w:rPr>
        <w:t xml:space="preserve"> are restricted to </w:t>
      </w:r>
      <w:r w:rsidR="001E0F2D" w:rsidRPr="007039B7">
        <w:rPr>
          <w:sz w:val="20"/>
          <w:szCs w:val="20"/>
        </w:rPr>
        <w:t xml:space="preserve">active graduate or undergraduate students </w:t>
      </w:r>
      <w:r w:rsidR="00CE4BB1" w:rsidRPr="007039B7">
        <w:rPr>
          <w:sz w:val="20"/>
          <w:szCs w:val="20"/>
        </w:rPr>
        <w:t>who are the presenting authors of an</w:t>
      </w:r>
      <w:r w:rsidR="00A63DC6" w:rsidRPr="007039B7">
        <w:rPr>
          <w:sz w:val="20"/>
          <w:szCs w:val="20"/>
        </w:rPr>
        <w:t xml:space="preserve"> accepted abstract at </w:t>
      </w:r>
      <w:r w:rsidR="004513E0">
        <w:rPr>
          <w:sz w:val="20"/>
          <w:szCs w:val="20"/>
        </w:rPr>
        <w:t xml:space="preserve">a </w:t>
      </w:r>
      <w:r w:rsidR="00A63DC6" w:rsidRPr="007039B7">
        <w:rPr>
          <w:sz w:val="20"/>
          <w:szCs w:val="20"/>
        </w:rPr>
        <w:t>GSA meeting</w:t>
      </w:r>
      <w:r w:rsidR="001E0F2D" w:rsidRPr="007039B7">
        <w:rPr>
          <w:sz w:val="20"/>
          <w:szCs w:val="20"/>
        </w:rPr>
        <w:t xml:space="preserve">. </w:t>
      </w:r>
      <w:r w:rsidR="00CE4BB1" w:rsidRPr="007039B7">
        <w:rPr>
          <w:sz w:val="20"/>
          <w:szCs w:val="20"/>
        </w:rPr>
        <w:t xml:space="preserve"> </w:t>
      </w:r>
      <w:r w:rsidR="001E0F2D" w:rsidRPr="007039B7">
        <w:rPr>
          <w:sz w:val="20"/>
          <w:szCs w:val="20"/>
        </w:rPr>
        <w:t xml:space="preserve">Applicants must be members of the </w:t>
      </w:r>
      <w:r w:rsidR="005D0E86" w:rsidRPr="007039B7">
        <w:rPr>
          <w:sz w:val="20"/>
          <w:szCs w:val="20"/>
        </w:rPr>
        <w:t>Geological Society of America</w:t>
      </w:r>
      <w:r w:rsidR="001E0F2D" w:rsidRPr="007039B7">
        <w:rPr>
          <w:sz w:val="20"/>
          <w:szCs w:val="20"/>
        </w:rPr>
        <w:t xml:space="preserve"> and of the Division of Mineralogy, Geochemistry, Petrology, and Volcanology.</w:t>
      </w:r>
    </w:p>
    <w:p w14:paraId="7E8C95E4" w14:textId="77777777" w:rsidR="00E36911" w:rsidRPr="007039B7" w:rsidRDefault="00E36911" w:rsidP="00E36911">
      <w:pPr>
        <w:rPr>
          <w:rFonts w:eastAsia="Times New Roman"/>
          <w:color w:val="333333"/>
          <w:sz w:val="20"/>
          <w:szCs w:val="20"/>
          <w:shd w:val="clear" w:color="auto" w:fill="FFFFFF"/>
        </w:rPr>
      </w:pPr>
    </w:p>
    <w:p w14:paraId="67673C99" w14:textId="77777777" w:rsidR="00E36911" w:rsidRPr="007039B7" w:rsidRDefault="00E36911" w:rsidP="005A675F">
      <w:pPr>
        <w:jc w:val="both"/>
        <w:rPr>
          <w:rFonts w:eastAsia="Times New Roman"/>
        </w:rPr>
      </w:pPr>
      <w:r w:rsidRPr="007039B7">
        <w:rPr>
          <w:rFonts w:eastAsia="Times New Roman"/>
          <w:color w:val="333333"/>
          <w:sz w:val="20"/>
          <w:szCs w:val="20"/>
          <w:shd w:val="clear" w:color="auto" w:fill="FFFFFF"/>
        </w:rPr>
        <w:t>The grants are $500.00 cash award. Checks will be mailed to those students selected for the award shortly after decisions are made.</w:t>
      </w:r>
    </w:p>
    <w:p w14:paraId="39E606E2" w14:textId="77777777" w:rsidR="00E36911" w:rsidRPr="007039B7" w:rsidRDefault="00E36911" w:rsidP="00E36911">
      <w:pPr>
        <w:adjustRightInd w:val="0"/>
        <w:jc w:val="both"/>
        <w:rPr>
          <w:rFonts w:eastAsia="Times New Roman"/>
          <w:sz w:val="20"/>
          <w:szCs w:val="20"/>
        </w:rPr>
      </w:pPr>
    </w:p>
    <w:p w14:paraId="0CEE2AD0" w14:textId="4074411C" w:rsidR="00E36911" w:rsidRPr="007039B7" w:rsidRDefault="00E36911" w:rsidP="00E36911">
      <w:pPr>
        <w:pStyle w:val="NormalWeb"/>
        <w:adjustRightInd w:val="0"/>
        <w:spacing w:before="0" w:beforeAutospacing="0" w:after="0" w:afterAutospacing="0"/>
        <w:jc w:val="center"/>
        <w:rPr>
          <w:sz w:val="30"/>
          <w:szCs w:val="30"/>
        </w:rPr>
      </w:pPr>
      <w:r w:rsidRPr="007039B7">
        <w:rPr>
          <w:b/>
          <w:sz w:val="40"/>
          <w:szCs w:val="40"/>
        </w:rPr>
        <w:t>Application</w:t>
      </w:r>
      <w:r w:rsidRPr="007039B7">
        <w:rPr>
          <w:b/>
          <w:sz w:val="32"/>
        </w:rPr>
        <w:t xml:space="preserve"> </w:t>
      </w:r>
      <w:r w:rsidR="00A112DD" w:rsidRPr="007039B7">
        <w:rPr>
          <w:sz w:val="30"/>
          <w:szCs w:val="30"/>
        </w:rPr>
        <w:t>(for 20</w:t>
      </w:r>
      <w:r w:rsidR="00543B1F" w:rsidRPr="007039B7">
        <w:rPr>
          <w:sz w:val="30"/>
          <w:szCs w:val="30"/>
        </w:rPr>
        <w:t>2</w:t>
      </w:r>
      <w:r w:rsidR="00933845">
        <w:rPr>
          <w:sz w:val="30"/>
          <w:szCs w:val="30"/>
        </w:rPr>
        <w:t>6</w:t>
      </w:r>
      <w:r w:rsidRPr="007039B7">
        <w:rPr>
          <w:sz w:val="30"/>
          <w:szCs w:val="30"/>
        </w:rPr>
        <w:t>)</w:t>
      </w:r>
    </w:p>
    <w:p w14:paraId="4E0B1A76" w14:textId="652E1690" w:rsidR="00E36911" w:rsidRPr="007039B7" w:rsidRDefault="00E36911" w:rsidP="005A675F">
      <w:pPr>
        <w:widowControl w:val="0"/>
        <w:autoSpaceDE w:val="0"/>
        <w:autoSpaceDN w:val="0"/>
        <w:adjustRightInd w:val="0"/>
        <w:jc w:val="right"/>
        <w:rPr>
          <w:color w:val="000000" w:themeColor="text1"/>
          <w:sz w:val="20"/>
          <w:szCs w:val="20"/>
        </w:rPr>
      </w:pPr>
      <w:r w:rsidRPr="007039B7">
        <w:rPr>
          <w:b/>
          <w:color w:val="000000" w:themeColor="text1"/>
          <w:sz w:val="20"/>
          <w:szCs w:val="20"/>
        </w:rPr>
        <w:t>Deadline</w:t>
      </w:r>
      <w:r w:rsidR="00A112DD" w:rsidRPr="007039B7">
        <w:rPr>
          <w:color w:val="000000" w:themeColor="text1"/>
          <w:sz w:val="20"/>
          <w:szCs w:val="20"/>
        </w:rPr>
        <w:t xml:space="preserve">: midnight (EDT) </w:t>
      </w:r>
      <w:r w:rsidR="002735BF">
        <w:rPr>
          <w:color w:val="000000" w:themeColor="text1"/>
          <w:sz w:val="20"/>
          <w:szCs w:val="20"/>
        </w:rPr>
        <w:t>30 August</w:t>
      </w:r>
      <w:r w:rsidR="007039B7" w:rsidRPr="007039B7">
        <w:rPr>
          <w:color w:val="000000" w:themeColor="text1"/>
          <w:sz w:val="20"/>
          <w:szCs w:val="20"/>
        </w:rPr>
        <w:t xml:space="preserve"> </w:t>
      </w:r>
      <w:r w:rsidR="009A3D32" w:rsidRPr="007039B7">
        <w:rPr>
          <w:color w:val="000000" w:themeColor="text1"/>
          <w:sz w:val="20"/>
          <w:szCs w:val="20"/>
        </w:rPr>
        <w:t>20</w:t>
      </w:r>
      <w:r w:rsidR="00543B1F" w:rsidRPr="007039B7">
        <w:rPr>
          <w:color w:val="000000" w:themeColor="text1"/>
          <w:sz w:val="20"/>
          <w:szCs w:val="20"/>
        </w:rPr>
        <w:t>2</w:t>
      </w:r>
      <w:r w:rsidR="00933845">
        <w:rPr>
          <w:color w:val="000000" w:themeColor="text1"/>
          <w:sz w:val="20"/>
          <w:szCs w:val="20"/>
        </w:rPr>
        <w:t>6</w:t>
      </w:r>
    </w:p>
    <w:p w14:paraId="1B02FE01" w14:textId="77777777" w:rsidR="00E36911" w:rsidRPr="007039B7" w:rsidRDefault="00E36911" w:rsidP="00E36911">
      <w:pPr>
        <w:adjustRightInd w:val="0"/>
        <w:rPr>
          <w:b/>
        </w:rPr>
      </w:pPr>
    </w:p>
    <w:p w14:paraId="49033482" w14:textId="5CD73DBC" w:rsidR="00A63DC6" w:rsidRPr="007039B7" w:rsidRDefault="00A63DC6" w:rsidP="00E36911">
      <w:pPr>
        <w:adjustRightInd w:val="0"/>
        <w:rPr>
          <w:b/>
          <w:u w:val="single"/>
        </w:rPr>
      </w:pPr>
      <w:r w:rsidRPr="007039B7">
        <w:rPr>
          <w:b/>
        </w:rPr>
        <w:t>Name</w:t>
      </w:r>
      <w:r w:rsidR="009934A3" w:rsidRPr="007039B7">
        <w:rPr>
          <w:b/>
        </w:rPr>
        <w:t xml:space="preserve">: </w:t>
      </w:r>
    </w:p>
    <w:p w14:paraId="5D230A50" w14:textId="77777777" w:rsidR="00A63DC6" w:rsidRPr="007039B7" w:rsidRDefault="00A63DC6" w:rsidP="00E36911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531060F7" w14:textId="3FE95F37" w:rsidR="00A63DC6" w:rsidRPr="007039B7" w:rsidRDefault="00A63DC6" w:rsidP="00E36911">
      <w:pPr>
        <w:widowControl w:val="0"/>
        <w:autoSpaceDE w:val="0"/>
        <w:autoSpaceDN w:val="0"/>
        <w:adjustRightInd w:val="0"/>
        <w:jc w:val="both"/>
        <w:rPr>
          <w:b/>
        </w:rPr>
      </w:pPr>
      <w:r w:rsidRPr="007039B7">
        <w:rPr>
          <w:b/>
        </w:rPr>
        <w:t>GSA membership number</w:t>
      </w:r>
      <w:r w:rsidR="009934A3" w:rsidRPr="007039B7">
        <w:rPr>
          <w:b/>
        </w:rPr>
        <w:t xml:space="preserve">: </w:t>
      </w:r>
    </w:p>
    <w:p w14:paraId="71F5D868" w14:textId="77777777" w:rsidR="00A63DC6" w:rsidRPr="007039B7" w:rsidRDefault="00A63DC6" w:rsidP="00E36911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3CF58E23" w14:textId="4868392D" w:rsidR="00A63DC6" w:rsidRPr="007039B7" w:rsidRDefault="00A63DC6" w:rsidP="00E36911">
      <w:pPr>
        <w:widowControl w:val="0"/>
        <w:autoSpaceDE w:val="0"/>
        <w:autoSpaceDN w:val="0"/>
        <w:adjustRightInd w:val="0"/>
        <w:jc w:val="both"/>
        <w:rPr>
          <w:b/>
        </w:rPr>
      </w:pPr>
      <w:r w:rsidRPr="007039B7">
        <w:rPr>
          <w:b/>
        </w:rPr>
        <w:t>Email address</w:t>
      </w:r>
      <w:r w:rsidR="00E36911" w:rsidRPr="007039B7">
        <w:rPr>
          <w:b/>
        </w:rPr>
        <w:t>:</w:t>
      </w:r>
    </w:p>
    <w:p w14:paraId="5E2939B8" w14:textId="77777777" w:rsidR="00A63DC6" w:rsidRPr="007039B7" w:rsidRDefault="00A63DC6" w:rsidP="00E36911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244F942D" w14:textId="293995B6" w:rsidR="00A63DC6" w:rsidRPr="007039B7" w:rsidRDefault="008E009E" w:rsidP="00E36911">
      <w:pPr>
        <w:widowControl w:val="0"/>
        <w:autoSpaceDE w:val="0"/>
        <w:autoSpaceDN w:val="0"/>
        <w:adjustRightInd w:val="0"/>
        <w:jc w:val="both"/>
        <w:rPr>
          <w:b/>
        </w:rPr>
      </w:pPr>
      <w:r w:rsidRPr="007039B7">
        <w:rPr>
          <w:b/>
        </w:rPr>
        <w:t>Mailing address</w:t>
      </w:r>
      <w:r w:rsidR="00E36911" w:rsidRPr="007039B7">
        <w:rPr>
          <w:b/>
        </w:rPr>
        <w:t>:</w:t>
      </w:r>
    </w:p>
    <w:p w14:paraId="07F49573" w14:textId="77777777" w:rsidR="00A63DC6" w:rsidRPr="007039B7" w:rsidRDefault="00A63DC6" w:rsidP="00E36911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1D21A8CF" w14:textId="4CFD90B2" w:rsidR="00A63DC6" w:rsidRPr="007039B7" w:rsidRDefault="00E36911" w:rsidP="00E36911">
      <w:pPr>
        <w:widowControl w:val="0"/>
        <w:autoSpaceDE w:val="0"/>
        <w:autoSpaceDN w:val="0"/>
        <w:adjustRightInd w:val="0"/>
        <w:jc w:val="both"/>
        <w:rPr>
          <w:b/>
        </w:rPr>
      </w:pPr>
      <w:r w:rsidRPr="007039B7">
        <w:rPr>
          <w:b/>
        </w:rPr>
        <w:t>Title of your a</w:t>
      </w:r>
      <w:r w:rsidR="00A63DC6" w:rsidRPr="007039B7">
        <w:rPr>
          <w:b/>
        </w:rPr>
        <w:t>bstract</w:t>
      </w:r>
      <w:r w:rsidRPr="007039B7">
        <w:rPr>
          <w:b/>
        </w:rPr>
        <w:t xml:space="preserve"> </w:t>
      </w:r>
      <w:r w:rsidRPr="007039B7">
        <w:t>(atta</w:t>
      </w:r>
      <w:r w:rsidR="005A675F" w:rsidRPr="007039B7">
        <w:t>ch a</w:t>
      </w:r>
      <w:r w:rsidRPr="007039B7">
        <w:t xml:space="preserve"> copy and </w:t>
      </w:r>
      <w:r w:rsidR="000E3F90" w:rsidRPr="007039B7">
        <w:t>link to the online version</w:t>
      </w:r>
      <w:r w:rsidRPr="007039B7">
        <w:t>)</w:t>
      </w:r>
      <w:r w:rsidR="005A675F" w:rsidRPr="007039B7">
        <w:rPr>
          <w:rFonts w:eastAsia="Times New Roman"/>
          <w:b/>
        </w:rPr>
        <w:t>:</w:t>
      </w:r>
      <w:proofErr w:type="gramStart"/>
      <w:r w:rsidR="005A675F" w:rsidRPr="007039B7">
        <w:rPr>
          <w:rFonts w:eastAsia="Times New Roman"/>
        </w:rPr>
        <w:t xml:space="preserve">   [</w:t>
      </w:r>
      <w:proofErr w:type="gramEnd"/>
      <w:r w:rsidR="005A675F" w:rsidRPr="007039B7">
        <w:rPr>
          <w:rFonts w:eastAsia="Times New Roman"/>
        </w:rPr>
        <w:t xml:space="preserve">  ] attached</w:t>
      </w:r>
    </w:p>
    <w:p w14:paraId="776E741C" w14:textId="77777777" w:rsidR="00A63DC6" w:rsidRPr="007039B7" w:rsidRDefault="00A63DC6" w:rsidP="00E36911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448156A9" w14:textId="4E04C174" w:rsidR="00D45349" w:rsidRPr="007039B7" w:rsidRDefault="00E6115C" w:rsidP="00D45349">
      <w:pPr>
        <w:rPr>
          <w:rFonts w:eastAsia="Times New Roman"/>
        </w:rPr>
      </w:pPr>
      <w:r w:rsidRPr="007039B7">
        <w:rPr>
          <w:rFonts w:eastAsia="Times New Roman"/>
          <w:b/>
        </w:rPr>
        <w:t>O</w:t>
      </w:r>
      <w:r w:rsidR="00D45349" w:rsidRPr="007039B7">
        <w:rPr>
          <w:rFonts w:eastAsia="Times New Roman"/>
          <w:b/>
        </w:rPr>
        <w:t>ne page resume</w:t>
      </w:r>
      <w:r w:rsidRPr="007039B7">
        <w:rPr>
          <w:rFonts w:eastAsia="Times New Roman"/>
          <w:b/>
        </w:rPr>
        <w:t>:</w:t>
      </w:r>
      <w:proofErr w:type="gramStart"/>
      <w:r w:rsidRPr="007039B7">
        <w:rPr>
          <w:rFonts w:eastAsia="Times New Roman"/>
        </w:rPr>
        <w:t xml:space="preserve">   [</w:t>
      </w:r>
      <w:proofErr w:type="gramEnd"/>
      <w:r w:rsidRPr="007039B7">
        <w:rPr>
          <w:rFonts w:eastAsia="Times New Roman"/>
        </w:rPr>
        <w:t xml:space="preserve">  ] attached</w:t>
      </w:r>
    </w:p>
    <w:p w14:paraId="07BFC48F" w14:textId="77777777" w:rsidR="00D45349" w:rsidRPr="007039B7" w:rsidRDefault="00D45349" w:rsidP="00E36911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110F5587" w14:textId="7DA7455B" w:rsidR="007039B7" w:rsidRPr="007039B7" w:rsidRDefault="00A63DC6" w:rsidP="007039B7">
      <w:pPr>
        <w:widowControl w:val="0"/>
        <w:autoSpaceDE w:val="0"/>
        <w:autoSpaceDN w:val="0"/>
        <w:adjustRightInd w:val="0"/>
        <w:jc w:val="both"/>
        <w:rPr>
          <w:b/>
        </w:rPr>
      </w:pPr>
      <w:r w:rsidRPr="007039B7">
        <w:rPr>
          <w:b/>
        </w:rPr>
        <w:t>Briefly summarize how attendance at the GSA meeting will enhance your career plans</w:t>
      </w:r>
      <w:r w:rsidR="007039B7" w:rsidRPr="007039B7">
        <w:rPr>
          <w:b/>
        </w:rPr>
        <w:t xml:space="preserve">.  </w:t>
      </w:r>
      <w:r w:rsidR="007039B7" w:rsidRPr="007039B7">
        <w:rPr>
          <w:rFonts w:eastAsia="Times New Roman"/>
          <w:bCs/>
        </w:rPr>
        <w:t>Describe specific career development activities and events that you plan to engage in at GSA, and how these relate to your career objectives (less than 200 words).</w:t>
      </w:r>
    </w:p>
    <w:p w14:paraId="2B8CCFFF" w14:textId="1450E22E" w:rsidR="00992D92" w:rsidRPr="007039B7" w:rsidRDefault="00992D92" w:rsidP="00A317CA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164841B4" w14:textId="77777777" w:rsidR="00992D92" w:rsidRPr="007039B7" w:rsidRDefault="00992D92" w:rsidP="00E36911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4C80DFA1" w14:textId="77777777" w:rsidR="00D45349" w:rsidRPr="007039B7" w:rsidRDefault="00D45349" w:rsidP="00E36911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6A1B986D" w14:textId="77777777" w:rsidR="00E6115C" w:rsidRPr="007039B7" w:rsidRDefault="00E6115C" w:rsidP="00E36911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3FB388EE" w14:textId="77777777" w:rsidR="00E6115C" w:rsidRPr="007039B7" w:rsidRDefault="00E6115C" w:rsidP="00E36911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6598EB8C" w14:textId="77777777" w:rsidR="00E6115C" w:rsidRPr="007039B7" w:rsidRDefault="00E6115C" w:rsidP="00E36911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071012C3" w14:textId="77777777" w:rsidR="00D45349" w:rsidRPr="007039B7" w:rsidRDefault="00D45349" w:rsidP="00E36911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0422AB9B" w14:textId="7F40421E" w:rsidR="007039B7" w:rsidRPr="007039B7" w:rsidRDefault="007039B7" w:rsidP="007039B7">
      <w:pPr>
        <w:adjustRightInd w:val="0"/>
        <w:jc w:val="both"/>
      </w:pPr>
      <w:r w:rsidRPr="007039B7">
        <w:rPr>
          <w:b/>
        </w:rPr>
        <w:t xml:space="preserve">Briefly summarize </w:t>
      </w:r>
      <w:r w:rsidRPr="007039B7">
        <w:rPr>
          <w:rFonts w:eastAsia="Times New Roman"/>
          <w:b/>
        </w:rPr>
        <w:t>how the grant is to be used</w:t>
      </w:r>
      <w:r w:rsidRPr="007039B7">
        <w:rPr>
          <w:rFonts w:eastAsia="Times New Roman"/>
        </w:rPr>
        <w:t xml:space="preserve">; include </w:t>
      </w:r>
      <w:r w:rsidR="004513E0">
        <w:rPr>
          <w:rFonts w:eastAsia="Times New Roman"/>
        </w:rPr>
        <w:t>an</w:t>
      </w:r>
      <w:r w:rsidRPr="007039B7">
        <w:rPr>
          <w:rFonts w:eastAsia="Times New Roman"/>
        </w:rPr>
        <w:t xml:space="preserve"> itemized budget for your conference attendance. </w:t>
      </w:r>
      <w:r w:rsidRPr="007039B7">
        <w:rPr>
          <w:rFonts w:eastAsia="Times New Roman"/>
          <w:color w:val="000000"/>
          <w:shd w:val="clear" w:color="auto" w:fill="FFFFFF"/>
        </w:rPr>
        <w:t xml:space="preserve">Travel to and lodging during the meeting </w:t>
      </w:r>
      <w:r>
        <w:rPr>
          <w:rFonts w:eastAsia="Times New Roman"/>
          <w:color w:val="000000"/>
          <w:shd w:val="clear" w:color="auto" w:fill="FFFFFF"/>
        </w:rPr>
        <w:t>ARE</w:t>
      </w:r>
      <w:r w:rsidRPr="007039B7">
        <w:rPr>
          <w:rFonts w:eastAsia="Times New Roman"/>
          <w:color w:val="000000"/>
          <w:shd w:val="clear" w:color="auto" w:fill="FFFFFF"/>
        </w:rPr>
        <w:t xml:space="preserve"> suitable uses of the money.  Money should not be used </w:t>
      </w:r>
      <w:r w:rsidR="004513E0" w:rsidRPr="004513E0">
        <w:rPr>
          <w:rFonts w:eastAsia="Times New Roman"/>
          <w:color w:val="000000"/>
          <w:shd w:val="clear" w:color="auto" w:fill="FFFFFF"/>
        </w:rPr>
        <w:t>for any form of salary or wage payments</w:t>
      </w:r>
      <w:r w:rsidRPr="007039B7">
        <w:rPr>
          <w:rFonts w:eastAsia="Times New Roman"/>
          <w:color w:val="000000"/>
          <w:shd w:val="clear" w:color="auto" w:fill="FFFFFF"/>
        </w:rPr>
        <w:t xml:space="preserve">.  </w:t>
      </w:r>
      <w:r w:rsidRPr="007039B7">
        <w:rPr>
          <w:color w:val="000000"/>
          <w:lang w:eastAsia="en-IE"/>
        </w:rPr>
        <w:t xml:space="preserve">If applicable, include how this grant would be used in combination with other sources of funding you may have to attend GSA this year </w:t>
      </w:r>
      <w:r w:rsidRPr="007039B7">
        <w:rPr>
          <w:rFonts w:eastAsia="Times New Roman"/>
        </w:rPr>
        <w:t>(</w:t>
      </w:r>
      <w:r>
        <w:rPr>
          <w:rFonts w:eastAsia="Times New Roman"/>
        </w:rPr>
        <w:t>l</w:t>
      </w:r>
      <w:r w:rsidRPr="007039B7">
        <w:rPr>
          <w:rFonts w:eastAsia="Times New Roman"/>
        </w:rPr>
        <w:t>ess that 200 word</w:t>
      </w:r>
      <w:r>
        <w:rPr>
          <w:rFonts w:eastAsia="Times New Roman"/>
        </w:rPr>
        <w:t>s</w:t>
      </w:r>
      <w:r w:rsidRPr="007039B7">
        <w:rPr>
          <w:rFonts w:eastAsia="Times New Roman"/>
        </w:rPr>
        <w:t>)</w:t>
      </w:r>
      <w:r>
        <w:rPr>
          <w:rFonts w:eastAsia="Times New Roman"/>
        </w:rPr>
        <w:t>.</w:t>
      </w:r>
    </w:p>
    <w:p w14:paraId="0359BC54" w14:textId="77777777" w:rsidR="00A63DC6" w:rsidRPr="007039B7" w:rsidRDefault="00A63DC6" w:rsidP="00E36911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321FE0AC" w14:textId="77777777" w:rsidR="00E6115C" w:rsidRPr="007039B7" w:rsidRDefault="00E6115C" w:rsidP="00E36911">
      <w:pPr>
        <w:widowControl w:val="0"/>
        <w:autoSpaceDE w:val="0"/>
        <w:autoSpaceDN w:val="0"/>
        <w:adjustRightInd w:val="0"/>
        <w:jc w:val="both"/>
      </w:pPr>
    </w:p>
    <w:p w14:paraId="369158F0" w14:textId="77777777" w:rsidR="00E6115C" w:rsidRPr="007039B7" w:rsidRDefault="00E6115C" w:rsidP="00E36911">
      <w:pPr>
        <w:widowControl w:val="0"/>
        <w:autoSpaceDE w:val="0"/>
        <w:autoSpaceDN w:val="0"/>
        <w:adjustRightInd w:val="0"/>
        <w:jc w:val="both"/>
      </w:pPr>
    </w:p>
    <w:p w14:paraId="010DCB6E" w14:textId="77777777" w:rsidR="00E6115C" w:rsidRPr="007039B7" w:rsidRDefault="00E6115C" w:rsidP="00E36911">
      <w:pPr>
        <w:widowControl w:val="0"/>
        <w:autoSpaceDE w:val="0"/>
        <w:autoSpaceDN w:val="0"/>
        <w:adjustRightInd w:val="0"/>
        <w:jc w:val="both"/>
      </w:pPr>
    </w:p>
    <w:p w14:paraId="0941DF14" w14:textId="77777777" w:rsidR="00E6115C" w:rsidRPr="007039B7" w:rsidRDefault="00E6115C" w:rsidP="00E36911">
      <w:pPr>
        <w:widowControl w:val="0"/>
        <w:autoSpaceDE w:val="0"/>
        <w:autoSpaceDN w:val="0"/>
        <w:adjustRightInd w:val="0"/>
        <w:jc w:val="both"/>
      </w:pPr>
    </w:p>
    <w:p w14:paraId="3F17CADF" w14:textId="77777777" w:rsidR="00E6115C" w:rsidRPr="007039B7" w:rsidRDefault="00E6115C" w:rsidP="00E36911">
      <w:pPr>
        <w:widowControl w:val="0"/>
        <w:autoSpaceDE w:val="0"/>
        <w:autoSpaceDN w:val="0"/>
        <w:adjustRightInd w:val="0"/>
        <w:jc w:val="both"/>
      </w:pPr>
    </w:p>
    <w:p w14:paraId="3BA1B092" w14:textId="4F0E0E05" w:rsidR="007039B7" w:rsidRPr="007039B7" w:rsidRDefault="00E86ED3" w:rsidP="007039B7">
      <w:pPr>
        <w:adjustRightInd w:val="0"/>
        <w:jc w:val="both"/>
      </w:pPr>
      <w:r w:rsidRPr="007039B7">
        <w:t>By the deadline, send one pdf that includes the completed applica</w:t>
      </w:r>
      <w:r w:rsidR="00A112DD" w:rsidRPr="007039B7">
        <w:t xml:space="preserve">tion form, your resume, </w:t>
      </w:r>
      <w:r w:rsidR="005A675F" w:rsidRPr="007039B7">
        <w:t>abstract</w:t>
      </w:r>
      <w:r w:rsidRPr="007039B7">
        <w:t xml:space="preserve">, and </w:t>
      </w:r>
      <w:r w:rsidR="005A675F" w:rsidRPr="007039B7">
        <w:t>answers to the questions</w:t>
      </w:r>
      <w:r w:rsidRPr="007039B7">
        <w:t xml:space="preserve"> to the MGPV Division Secretary-Treasurer, J. Alex Speer, Mineralogical Society of America, </w:t>
      </w:r>
      <w:r w:rsidR="007039B7" w:rsidRPr="007039B7">
        <w:t>14200 Park Meadow Dr Suite 310-S, Chantilly VA 20151-4211 USA</w:t>
      </w:r>
    </w:p>
    <w:p w14:paraId="42A35C6F" w14:textId="1B9E308B" w:rsidR="000E3F90" w:rsidRPr="007039B7" w:rsidRDefault="000E3F90" w:rsidP="007039B7">
      <w:pPr>
        <w:adjustRightInd w:val="0"/>
        <w:jc w:val="both"/>
        <w:rPr>
          <w:rFonts w:eastAsia="Times New Roman"/>
        </w:rPr>
      </w:pPr>
    </w:p>
    <w:sectPr w:rsidR="000E3F90" w:rsidRPr="007039B7" w:rsidSect="0052466B">
      <w:type w:val="continuous"/>
      <w:pgSz w:w="12240" w:h="15840"/>
      <w:pgMar w:top="1080" w:right="1080" w:bottom="1080" w:left="1080" w:header="706" w:footer="706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C53E68"/>
    <w:multiLevelType w:val="multilevel"/>
    <w:tmpl w:val="D08E6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7765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67B"/>
    <w:rsid w:val="00023E6D"/>
    <w:rsid w:val="0005051F"/>
    <w:rsid w:val="000A1A46"/>
    <w:rsid w:val="000D2C41"/>
    <w:rsid w:val="000E3F90"/>
    <w:rsid w:val="00121BA4"/>
    <w:rsid w:val="00122D8E"/>
    <w:rsid w:val="0016188C"/>
    <w:rsid w:val="001D08EC"/>
    <w:rsid w:val="001D732D"/>
    <w:rsid w:val="001E0F2D"/>
    <w:rsid w:val="001F3F1C"/>
    <w:rsid w:val="00246681"/>
    <w:rsid w:val="00247953"/>
    <w:rsid w:val="00251622"/>
    <w:rsid w:val="00265748"/>
    <w:rsid w:val="002735BF"/>
    <w:rsid w:val="00282618"/>
    <w:rsid w:val="002F1109"/>
    <w:rsid w:val="0033267B"/>
    <w:rsid w:val="003B55A3"/>
    <w:rsid w:val="003C3BDC"/>
    <w:rsid w:val="003D4710"/>
    <w:rsid w:val="003F2E2B"/>
    <w:rsid w:val="004079DB"/>
    <w:rsid w:val="004513E0"/>
    <w:rsid w:val="004952A6"/>
    <w:rsid w:val="004E6BC3"/>
    <w:rsid w:val="0052466B"/>
    <w:rsid w:val="00543B1F"/>
    <w:rsid w:val="00565021"/>
    <w:rsid w:val="005A675F"/>
    <w:rsid w:val="005C02A8"/>
    <w:rsid w:val="005D0E86"/>
    <w:rsid w:val="00613DA8"/>
    <w:rsid w:val="0064709B"/>
    <w:rsid w:val="006A11F6"/>
    <w:rsid w:val="00700C5F"/>
    <w:rsid w:val="007039B7"/>
    <w:rsid w:val="00716925"/>
    <w:rsid w:val="00720C59"/>
    <w:rsid w:val="007330BA"/>
    <w:rsid w:val="00736046"/>
    <w:rsid w:val="007757B6"/>
    <w:rsid w:val="00835407"/>
    <w:rsid w:val="00872827"/>
    <w:rsid w:val="00892879"/>
    <w:rsid w:val="00895E85"/>
    <w:rsid w:val="008E009E"/>
    <w:rsid w:val="0092033D"/>
    <w:rsid w:val="00933845"/>
    <w:rsid w:val="009708AB"/>
    <w:rsid w:val="00992D92"/>
    <w:rsid w:val="009934A3"/>
    <w:rsid w:val="009A3D32"/>
    <w:rsid w:val="009E20FE"/>
    <w:rsid w:val="00A112DD"/>
    <w:rsid w:val="00A16AA3"/>
    <w:rsid w:val="00A317CA"/>
    <w:rsid w:val="00A3251E"/>
    <w:rsid w:val="00A6369F"/>
    <w:rsid w:val="00A63DC6"/>
    <w:rsid w:val="00A94A2D"/>
    <w:rsid w:val="00AD7881"/>
    <w:rsid w:val="00B7689E"/>
    <w:rsid w:val="00BB0461"/>
    <w:rsid w:val="00BE338D"/>
    <w:rsid w:val="00BE58AC"/>
    <w:rsid w:val="00C03241"/>
    <w:rsid w:val="00C339C5"/>
    <w:rsid w:val="00C97744"/>
    <w:rsid w:val="00CA06BC"/>
    <w:rsid w:val="00CA0A5C"/>
    <w:rsid w:val="00CA1805"/>
    <w:rsid w:val="00CC4BD4"/>
    <w:rsid w:val="00CE4BB1"/>
    <w:rsid w:val="00CF59BF"/>
    <w:rsid w:val="00D45349"/>
    <w:rsid w:val="00DB7077"/>
    <w:rsid w:val="00E24283"/>
    <w:rsid w:val="00E36911"/>
    <w:rsid w:val="00E53466"/>
    <w:rsid w:val="00E57FAB"/>
    <w:rsid w:val="00E6115C"/>
    <w:rsid w:val="00E86ED3"/>
    <w:rsid w:val="00EE0D8A"/>
    <w:rsid w:val="00EE1F17"/>
    <w:rsid w:val="00F10D18"/>
    <w:rsid w:val="00FD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B9DB0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MS Mincho" w:hAnsi="Calibri" w:cs="Times New Roman"/>
        <w:sz w:val="22"/>
        <w:szCs w:val="22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45349"/>
    <w:rPr>
      <w:rFonts w:ascii="Times New Roman" w:hAnsi="Times New Roman"/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7039B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uiPriority w:val="99"/>
    <w:rsid w:val="00700C5F"/>
    <w:pPr>
      <w:widowControl w:val="0"/>
      <w:autoSpaceDE w:val="0"/>
      <w:autoSpaceDN w:val="0"/>
      <w:adjustRightInd w:val="0"/>
    </w:pPr>
    <w:rPr>
      <w:rFonts w:ascii="TimesNewRomanPSMT" w:hAnsi="TimesNewRomanPSMT" w:cs="TimesNewRomanPSMT"/>
      <w:sz w:val="24"/>
      <w:szCs w:val="24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BB046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D78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78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7881"/>
    <w:rPr>
      <w:sz w:val="20"/>
      <w:szCs w:val="20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78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7881"/>
    <w:rPr>
      <w:b/>
      <w:bCs/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8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881"/>
    <w:rPr>
      <w:rFonts w:ascii="Tahoma" w:hAnsi="Tahoma" w:cs="Tahoma"/>
      <w:sz w:val="16"/>
      <w:szCs w:val="16"/>
      <w:lang w:val="en-US" w:eastAsia="zh-CN"/>
    </w:rPr>
  </w:style>
  <w:style w:type="paragraph" w:styleId="Revision">
    <w:name w:val="Revision"/>
    <w:hidden/>
    <w:uiPriority w:val="99"/>
    <w:semiHidden/>
    <w:rsid w:val="00E53466"/>
    <w:rPr>
      <w:lang w:val="en-US" w:eastAsia="zh-CN"/>
    </w:rPr>
  </w:style>
  <w:style w:type="table" w:styleId="TableGrid">
    <w:name w:val="Table Grid"/>
    <w:basedOn w:val="TableNormal"/>
    <w:locked/>
    <w:rsid w:val="00A63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B55A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992D92"/>
  </w:style>
  <w:style w:type="paragraph" w:styleId="NormalWeb">
    <w:name w:val="Normal (Web)"/>
    <w:basedOn w:val="Normal"/>
    <w:uiPriority w:val="99"/>
    <w:unhideWhenUsed/>
    <w:rsid w:val="00835407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semiHidden/>
    <w:rsid w:val="007039B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7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9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03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1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0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99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0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GSA’s MGPV DIVISION</vt:lpstr>
    </vt:vector>
  </TitlesOfParts>
  <Company>Mineralogical society of America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GSA’s MGPV DIVISION</dc:title>
  <dc:creator>I.R.I.S.</dc:creator>
  <cp:lastModifiedBy>Alex Speer</cp:lastModifiedBy>
  <cp:revision>2</cp:revision>
  <dcterms:created xsi:type="dcterms:W3CDTF">2026-06-30T15:16:00Z</dcterms:created>
  <dcterms:modified xsi:type="dcterms:W3CDTF">2026-06-30T15:16:00Z</dcterms:modified>
</cp:coreProperties>
</file>