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86BA8" w14:textId="3846D6A7" w:rsidR="003F08FA" w:rsidRDefault="003F08FA">
      <w:pPr>
        <w:rPr>
          <w:rFonts w:ascii="Arial" w:eastAsia="Arial" w:hAnsi="Arial" w:cs="Arial"/>
          <w:color w:val="000000" w:themeColor="text1"/>
        </w:rPr>
      </w:pPr>
    </w:p>
    <w:p w14:paraId="41DF2901" w14:textId="095293B0" w:rsidR="00FD7A06" w:rsidRDefault="103F1019">
      <w:r w:rsidRPr="103F1019">
        <w:rPr>
          <w:rFonts w:ascii="Arial" w:eastAsia="Arial" w:hAnsi="Arial" w:cs="Arial"/>
          <w:color w:val="000000" w:themeColor="text1"/>
        </w:rPr>
        <w:t>REGIONAL AWARD</w:t>
      </w:r>
    </w:p>
    <w:p w14:paraId="3B783AB6" w14:textId="2BC467ED" w:rsidR="00FD7A06" w:rsidRDefault="103F1019">
      <w:r w:rsidRPr="103F1019">
        <w:rPr>
          <w:rFonts w:ascii="Arial" w:eastAsia="Arial" w:hAnsi="Arial" w:cs="Arial"/>
          <w:color w:val="000000" w:themeColor="text1"/>
        </w:rPr>
        <w:t>Karen O'Neil Award</w:t>
      </w:r>
    </w:p>
    <w:p w14:paraId="0DB566B0" w14:textId="33A6AEE7" w:rsidR="00FD7A06" w:rsidRDefault="103F1019">
      <w:r w:rsidRPr="103F1019">
        <w:rPr>
          <w:rFonts w:ascii="Arial" w:eastAsia="Arial" w:hAnsi="Arial" w:cs="Arial"/>
          <w:color w:val="000000" w:themeColor="text1"/>
        </w:rPr>
        <w:t>This award recognizes a New England nurse in tribute and memory of Karen O'Neill. Karen was a Massachusetts ENA member who demonstrated strength, gentleness, excellence, motivation and endurance in the face of adversity. This award is given during the New England Regional Symposium (NERS) each spring.</w:t>
      </w:r>
    </w:p>
    <w:p w14:paraId="62FF3DED" w14:textId="77777777" w:rsidR="00AB1877" w:rsidRDefault="103F1019">
      <w:r w:rsidRPr="103F1019">
        <w:rPr>
          <w:rFonts w:ascii="Arial" w:eastAsia="Arial" w:hAnsi="Arial" w:cs="Arial"/>
          <w:color w:val="000000" w:themeColor="text1"/>
        </w:rPr>
        <w:t>Karen O’Neil Award Criteria will be based on:</w:t>
      </w:r>
    </w:p>
    <w:p w14:paraId="4094F36D" w14:textId="6E50B53D" w:rsidR="00AB1877" w:rsidRPr="00AB1877" w:rsidRDefault="00AB1877" w:rsidP="00AB1877">
      <w:pPr>
        <w:pStyle w:val="ListParagraph"/>
        <w:numPr>
          <w:ilvl w:val="0"/>
          <w:numId w:val="1"/>
        </w:numPr>
      </w:pPr>
      <w:r w:rsidRPr="00AB1877">
        <w:rPr>
          <w:rFonts w:ascii="Arial" w:eastAsia="Arial" w:hAnsi="Arial" w:cs="Arial"/>
          <w:color w:val="000000" w:themeColor="text1"/>
        </w:rPr>
        <w:t>Current</w:t>
      </w:r>
      <w:r w:rsidR="103F1019" w:rsidRPr="00AB1877">
        <w:rPr>
          <w:rFonts w:ascii="Arial" w:eastAsia="Arial" w:hAnsi="Arial" w:cs="Arial"/>
          <w:color w:val="000000" w:themeColor="text1"/>
        </w:rPr>
        <w:t xml:space="preserve"> membership in ENA</w:t>
      </w:r>
    </w:p>
    <w:p w14:paraId="2766650D" w14:textId="2678EF8D" w:rsidR="00AB1877" w:rsidRDefault="103F1019" w:rsidP="00AB1877">
      <w:pPr>
        <w:pStyle w:val="ListParagraph"/>
        <w:numPr>
          <w:ilvl w:val="0"/>
          <w:numId w:val="1"/>
        </w:numPr>
        <w:rPr>
          <w:rFonts w:ascii="Arial" w:eastAsia="Arial" w:hAnsi="Arial" w:cs="Arial"/>
          <w:color w:val="000000" w:themeColor="text1"/>
        </w:rPr>
      </w:pPr>
      <w:r w:rsidRPr="00AB1877">
        <w:rPr>
          <w:rFonts w:ascii="Arial" w:eastAsia="Arial" w:hAnsi="Arial" w:cs="Arial"/>
          <w:color w:val="000000" w:themeColor="text1"/>
        </w:rPr>
        <w:t xml:space="preserve">Demonstration of outstanding knowledge and expertise in emergency nursing, practice,    </w:t>
      </w:r>
      <w:r w:rsidR="00AB1877" w:rsidRPr="00AB1877">
        <w:rPr>
          <w:rFonts w:ascii="Arial" w:eastAsia="Arial" w:hAnsi="Arial" w:cs="Arial"/>
          <w:color w:val="000000" w:themeColor="text1"/>
        </w:rPr>
        <w:t xml:space="preserve">  </w:t>
      </w:r>
      <w:r w:rsidRPr="00AB1877">
        <w:rPr>
          <w:rFonts w:ascii="Arial" w:eastAsia="Arial" w:hAnsi="Arial" w:cs="Arial"/>
          <w:color w:val="000000" w:themeColor="text1"/>
        </w:rPr>
        <w:t>education and professionalism.</w:t>
      </w:r>
    </w:p>
    <w:p w14:paraId="38E17B4B" w14:textId="3D43D033" w:rsidR="00AB1877" w:rsidRDefault="103F1019" w:rsidP="00AB1877">
      <w:pPr>
        <w:pStyle w:val="ListParagraph"/>
        <w:numPr>
          <w:ilvl w:val="0"/>
          <w:numId w:val="1"/>
        </w:numPr>
        <w:rPr>
          <w:rFonts w:ascii="Arial" w:eastAsia="Arial" w:hAnsi="Arial" w:cs="Arial"/>
          <w:color w:val="000000" w:themeColor="text1"/>
        </w:rPr>
      </w:pPr>
      <w:r w:rsidRPr="00AB1877">
        <w:rPr>
          <w:rFonts w:ascii="Arial" w:eastAsia="Arial" w:hAnsi="Arial" w:cs="Arial"/>
          <w:color w:val="000000" w:themeColor="text1"/>
        </w:rPr>
        <w:t xml:space="preserve">Demonstration of contributions that affected the professional within the community, </w:t>
      </w:r>
      <w:r w:rsidR="00AB1877" w:rsidRPr="00AB1877">
        <w:rPr>
          <w:rFonts w:ascii="Arial" w:eastAsia="Arial" w:hAnsi="Arial" w:cs="Arial"/>
          <w:color w:val="000000" w:themeColor="text1"/>
        </w:rPr>
        <w:t>region,</w:t>
      </w:r>
      <w:r w:rsidRPr="00AB1877">
        <w:rPr>
          <w:rFonts w:ascii="Arial" w:eastAsia="Arial" w:hAnsi="Arial" w:cs="Arial"/>
          <w:color w:val="000000" w:themeColor="text1"/>
        </w:rPr>
        <w:t xml:space="preserve"> or country.</w:t>
      </w:r>
    </w:p>
    <w:p w14:paraId="7A492C24" w14:textId="1D8C3278" w:rsidR="00AB1877" w:rsidRDefault="103F1019" w:rsidP="00AB1877">
      <w:pPr>
        <w:pStyle w:val="ListParagraph"/>
        <w:numPr>
          <w:ilvl w:val="0"/>
          <w:numId w:val="1"/>
        </w:numPr>
        <w:rPr>
          <w:rFonts w:ascii="Arial" w:eastAsia="Arial" w:hAnsi="Arial" w:cs="Arial"/>
          <w:color w:val="000000" w:themeColor="text1"/>
        </w:rPr>
      </w:pPr>
      <w:r w:rsidRPr="00AB1877">
        <w:rPr>
          <w:rFonts w:ascii="Arial" w:eastAsia="Arial" w:hAnsi="Arial" w:cs="Arial"/>
          <w:color w:val="000000" w:themeColor="text1"/>
        </w:rPr>
        <w:t>Demonstration of influencing emergency nursing in a professional role within our New England states and beyond.</w:t>
      </w:r>
    </w:p>
    <w:p w14:paraId="2072DEB1" w14:textId="55A01B6E" w:rsidR="00FD7A06" w:rsidRPr="00AB1877" w:rsidRDefault="103F1019" w:rsidP="00AB1877">
      <w:pPr>
        <w:pStyle w:val="ListParagraph"/>
        <w:numPr>
          <w:ilvl w:val="0"/>
          <w:numId w:val="1"/>
        </w:numPr>
        <w:rPr>
          <w:rFonts w:ascii="Arial" w:eastAsia="Arial" w:hAnsi="Arial" w:cs="Arial"/>
          <w:color w:val="000000" w:themeColor="text1"/>
        </w:rPr>
      </w:pPr>
      <w:r w:rsidRPr="00AB1877">
        <w:rPr>
          <w:rFonts w:ascii="Arial" w:eastAsia="Arial" w:hAnsi="Arial" w:cs="Arial"/>
          <w:color w:val="000000" w:themeColor="text1"/>
        </w:rPr>
        <w:t>Serving as a role model for emergency nurses.</w:t>
      </w:r>
    </w:p>
    <w:p w14:paraId="4FF01A83" w14:textId="13591F2C" w:rsidR="00FD7A06" w:rsidRDefault="103F1019">
      <w:r w:rsidRPr="103F1019">
        <w:rPr>
          <w:rFonts w:ascii="Arial" w:eastAsia="Arial" w:hAnsi="Arial" w:cs="Arial"/>
          <w:color w:val="000000" w:themeColor="text1"/>
        </w:rPr>
        <w:t>Guidelines</w:t>
      </w:r>
    </w:p>
    <w:p w14:paraId="0D4A6A5F" w14:textId="2B1892CA" w:rsidR="00FD7A06" w:rsidRDefault="103F1019">
      <w:pPr>
        <w:pBdr>
          <w:bottom w:val="single" w:sz="12" w:space="1" w:color="auto"/>
        </w:pBdr>
      </w:pPr>
      <w:r w:rsidRPr="103F1019">
        <w:rPr>
          <w:rFonts w:ascii="Arial" w:eastAsia="Arial" w:hAnsi="Arial" w:cs="Arial"/>
          <w:color w:val="000000" w:themeColor="text1"/>
        </w:rPr>
        <w:t>A call for nominations, including a brief description of the award criteria, will be circulated to all current CTENA members. Nominations will be submitted to the president. The CTENA President will verify submission content, ensure each candidate holds a valid RN license with no restrictions and is an ENA member. Nominations will be submitted to the CTENA Board at the January Board meeting prior to the National Leadership Conference. A majority vote of the CTENA board members present will decide the final candidate. Candidate information will be submitted to the NERS Presidents Council at the National Leadership</w:t>
      </w:r>
      <w:r w:rsidR="00AB1877">
        <w:rPr>
          <w:rFonts w:ascii="Arial" w:eastAsia="Arial" w:hAnsi="Arial" w:cs="Arial"/>
          <w:color w:val="000000" w:themeColor="text1"/>
        </w:rPr>
        <w:t xml:space="preserve"> Conference </w:t>
      </w:r>
    </w:p>
    <w:p w14:paraId="39AFD7F7" w14:textId="1FEC54BF" w:rsidR="00193863" w:rsidRDefault="00193863" w:rsidP="00193863"/>
    <w:p w14:paraId="644312B8" w14:textId="52700823" w:rsidR="00193863" w:rsidRDefault="00193863" w:rsidP="00193863">
      <w:r>
        <w:t>Completed applications are to be emailed by November 30</w:t>
      </w:r>
      <w:r w:rsidRPr="00193863">
        <w:rPr>
          <w:vertAlign w:val="superscript"/>
        </w:rPr>
        <w:t>th</w:t>
      </w:r>
      <w:r>
        <w:t>,2022 to Marge Letitia 2022 CTENA State President at mcletitia@att.net and must include the following information:</w:t>
      </w:r>
    </w:p>
    <w:p w14:paraId="481569E9" w14:textId="77777777" w:rsidR="00193863" w:rsidRDefault="00193863" w:rsidP="00193863">
      <w:r>
        <w:t>Nominee: _____________________________________________________________________________________</w:t>
      </w:r>
    </w:p>
    <w:p w14:paraId="3F28C7CF" w14:textId="0B40980A" w:rsidR="00193863" w:rsidRDefault="00193863" w:rsidP="00193863">
      <w:r>
        <w:t>Hospital: _____________________________________________________________________</w:t>
      </w:r>
    </w:p>
    <w:p w14:paraId="1A86308F" w14:textId="77777777" w:rsidR="00193863" w:rsidRDefault="00193863" w:rsidP="00193863">
      <w:r>
        <w:t>Nominator: ________________________ Phone: e-mail_______________________________</w:t>
      </w:r>
    </w:p>
    <w:p w14:paraId="2901A80E" w14:textId="77777777" w:rsidR="00193863" w:rsidRDefault="00193863" w:rsidP="00193863">
      <w:r>
        <w:t>Number of year’s nominee has been a nurse: ________________________________________</w:t>
      </w:r>
    </w:p>
    <w:p w14:paraId="1E8FD8B7" w14:textId="3F98ED37" w:rsidR="00193863" w:rsidRDefault="00193863" w:rsidP="00193863">
      <w:r>
        <w:t>Describe the nominee’s qualities which reflect the award guidelines:</w:t>
      </w:r>
    </w:p>
    <w:sectPr w:rsidR="00193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7A5AE5"/>
    <w:multiLevelType w:val="hybridMultilevel"/>
    <w:tmpl w:val="71F433AA"/>
    <w:lvl w:ilvl="0" w:tplc="A80A33B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1062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BA0AD6"/>
    <w:rsid w:val="00193863"/>
    <w:rsid w:val="003F08FA"/>
    <w:rsid w:val="00A771E9"/>
    <w:rsid w:val="00AB1877"/>
    <w:rsid w:val="00DC4692"/>
    <w:rsid w:val="00FD7A06"/>
    <w:rsid w:val="103F1019"/>
    <w:rsid w:val="27BA0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A0AD6"/>
  <w15:chartTrackingRefBased/>
  <w15:docId w15:val="{2EAF1BF4-A41D-4531-8B8E-9623595E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 Letitia</dc:creator>
  <cp:keywords/>
  <dc:description/>
  <cp:lastModifiedBy>Barbara Banda</cp:lastModifiedBy>
  <cp:revision>2</cp:revision>
  <dcterms:created xsi:type="dcterms:W3CDTF">2022-09-19T23:50:00Z</dcterms:created>
  <dcterms:modified xsi:type="dcterms:W3CDTF">2022-09-19T23:50:00Z</dcterms:modified>
</cp:coreProperties>
</file>