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C844E" w14:textId="2B1D8EF3" w:rsidR="006F567C" w:rsidRDefault="006F567C" w:rsidP="006F567C">
      <w:pPr>
        <w:jc w:val="center"/>
      </w:pPr>
      <w:r>
        <w:t xml:space="preserve">Connecticut State Council of the </w:t>
      </w:r>
      <w:r w:rsidR="0015231F">
        <w:t>ENA</w:t>
      </w:r>
    </w:p>
    <w:p w14:paraId="25D83CFB" w14:textId="4B525DC8" w:rsidR="006F567C" w:rsidRDefault="006F567C" w:rsidP="006F567C">
      <w:pPr>
        <w:jc w:val="center"/>
      </w:pPr>
      <w:r>
        <w:t xml:space="preserve">Minutes:  </w:t>
      </w:r>
      <w:r w:rsidR="00B1511E">
        <w:t>April 12</w:t>
      </w:r>
      <w:r w:rsidR="000F1FBC">
        <w:t>, 2022</w:t>
      </w:r>
    </w:p>
    <w:p w14:paraId="4DFE56A0" w14:textId="314E0BAC" w:rsidR="006F567C" w:rsidRDefault="006F567C" w:rsidP="006F567C">
      <w:pPr>
        <w:jc w:val="center"/>
      </w:pPr>
    </w:p>
    <w:p w14:paraId="31784B48" w14:textId="45169AD4" w:rsidR="003F46D0" w:rsidRDefault="008D2A7F" w:rsidP="006F567C">
      <w:r>
        <w:t>Attendance</w:t>
      </w:r>
      <w:r w:rsidR="00512107">
        <w:t>: (</w:t>
      </w:r>
      <w:r w:rsidR="00E93470">
        <w:t xml:space="preserve">see </w:t>
      </w:r>
      <w:r w:rsidR="00502B30">
        <w:t>below</w:t>
      </w:r>
      <w:r w:rsidR="00A743AE">
        <w:t>)</w:t>
      </w:r>
    </w:p>
    <w:p w14:paraId="0ED05934" w14:textId="77777777" w:rsidR="003F46D0" w:rsidRDefault="003F46D0" w:rsidP="006F567C"/>
    <w:p w14:paraId="23EA851C" w14:textId="1B6D7823" w:rsidR="00DC43F9" w:rsidRPr="00A743AE" w:rsidRDefault="00DC43F9" w:rsidP="006F567C">
      <w:pPr>
        <w:rPr>
          <w:b/>
          <w:bCs/>
        </w:rPr>
      </w:pPr>
    </w:p>
    <w:tbl>
      <w:tblPr>
        <w:tblStyle w:val="TableGrid"/>
        <w:tblW w:w="0" w:type="auto"/>
        <w:tblLook w:val="04A0" w:firstRow="1" w:lastRow="0" w:firstColumn="1" w:lastColumn="0" w:noHBand="0" w:noVBand="1"/>
      </w:tblPr>
      <w:tblGrid>
        <w:gridCol w:w="1860"/>
        <w:gridCol w:w="3928"/>
        <w:gridCol w:w="2167"/>
        <w:gridCol w:w="1395"/>
      </w:tblGrid>
      <w:tr w:rsidR="00893B1B" w14:paraId="086F7849" w14:textId="77777777" w:rsidTr="00F76CE6">
        <w:tc>
          <w:tcPr>
            <w:tcW w:w="1860" w:type="dxa"/>
            <w:shd w:val="clear" w:color="auto" w:fill="FFF2CC" w:themeFill="accent4" w:themeFillTint="33"/>
          </w:tcPr>
          <w:p w14:paraId="15FDE143" w14:textId="32D00B00" w:rsidR="006F567C" w:rsidRPr="006F567C" w:rsidRDefault="006F567C" w:rsidP="006F567C">
            <w:pPr>
              <w:jc w:val="center"/>
              <w:rPr>
                <w:b/>
                <w:bCs/>
              </w:rPr>
            </w:pPr>
            <w:r>
              <w:rPr>
                <w:b/>
                <w:bCs/>
              </w:rPr>
              <w:t>Topic</w:t>
            </w:r>
          </w:p>
        </w:tc>
        <w:tc>
          <w:tcPr>
            <w:tcW w:w="3928" w:type="dxa"/>
            <w:shd w:val="clear" w:color="auto" w:fill="FFF2CC" w:themeFill="accent4" w:themeFillTint="33"/>
          </w:tcPr>
          <w:p w14:paraId="47B78036" w14:textId="299A4AFB" w:rsidR="006F567C" w:rsidRPr="006F567C" w:rsidRDefault="006F567C" w:rsidP="006F567C">
            <w:pPr>
              <w:jc w:val="center"/>
              <w:rPr>
                <w:b/>
                <w:bCs/>
              </w:rPr>
            </w:pPr>
            <w:r>
              <w:rPr>
                <w:b/>
                <w:bCs/>
              </w:rPr>
              <w:t>Discussion</w:t>
            </w:r>
          </w:p>
        </w:tc>
        <w:tc>
          <w:tcPr>
            <w:tcW w:w="2167" w:type="dxa"/>
            <w:shd w:val="clear" w:color="auto" w:fill="FFF2CC" w:themeFill="accent4" w:themeFillTint="33"/>
          </w:tcPr>
          <w:p w14:paraId="65BE6C49" w14:textId="6336FDFC" w:rsidR="006F567C" w:rsidRPr="006F567C" w:rsidRDefault="006F567C" w:rsidP="006F567C">
            <w:pPr>
              <w:jc w:val="center"/>
              <w:rPr>
                <w:b/>
                <w:bCs/>
              </w:rPr>
            </w:pPr>
            <w:r>
              <w:rPr>
                <w:b/>
                <w:bCs/>
              </w:rPr>
              <w:t>Action/Responsible Person</w:t>
            </w:r>
          </w:p>
        </w:tc>
        <w:tc>
          <w:tcPr>
            <w:tcW w:w="1395" w:type="dxa"/>
            <w:shd w:val="clear" w:color="auto" w:fill="FFF2CC" w:themeFill="accent4" w:themeFillTint="33"/>
          </w:tcPr>
          <w:p w14:paraId="554D1019" w14:textId="391A4A1D" w:rsidR="006F567C" w:rsidRPr="006F567C" w:rsidRDefault="006F567C" w:rsidP="006F567C">
            <w:pPr>
              <w:jc w:val="center"/>
              <w:rPr>
                <w:b/>
                <w:bCs/>
              </w:rPr>
            </w:pPr>
            <w:r>
              <w:rPr>
                <w:b/>
                <w:bCs/>
              </w:rPr>
              <w:t>Due Date</w:t>
            </w:r>
          </w:p>
        </w:tc>
      </w:tr>
      <w:tr w:rsidR="00893B1B" w14:paraId="33D8FB4F" w14:textId="77777777" w:rsidTr="00F76CE6">
        <w:tc>
          <w:tcPr>
            <w:tcW w:w="1860" w:type="dxa"/>
          </w:tcPr>
          <w:p w14:paraId="099E823B" w14:textId="2EEB4C54" w:rsidR="006F567C" w:rsidRDefault="00B1511E" w:rsidP="006F567C">
            <w:r>
              <w:t>March 8,</w:t>
            </w:r>
            <w:r w:rsidR="00F4158F">
              <w:t xml:space="preserve"> </w:t>
            </w:r>
            <w:r w:rsidR="00220C92">
              <w:t>202</w:t>
            </w:r>
            <w:r w:rsidR="00A95DD6">
              <w:t xml:space="preserve">2 </w:t>
            </w:r>
            <w:r w:rsidR="000F533A">
              <w:t>Minute</w:t>
            </w:r>
            <w:r w:rsidR="00A743AE">
              <w:t>s</w:t>
            </w:r>
          </w:p>
          <w:p w14:paraId="37663CE5" w14:textId="41F63C5E" w:rsidR="006F567C" w:rsidRDefault="006F567C" w:rsidP="006F567C"/>
        </w:tc>
        <w:tc>
          <w:tcPr>
            <w:tcW w:w="3928" w:type="dxa"/>
          </w:tcPr>
          <w:p w14:paraId="683AF5C1" w14:textId="1046F3E3" w:rsidR="006F567C" w:rsidRDefault="00890CE3" w:rsidP="006F567C">
            <w:r>
              <w:t xml:space="preserve">Minutes approved </w:t>
            </w:r>
            <w:r w:rsidR="00B1511E">
              <w:t>with 2 changes</w:t>
            </w:r>
            <w:r>
              <w:t>.</w:t>
            </w:r>
          </w:p>
        </w:tc>
        <w:tc>
          <w:tcPr>
            <w:tcW w:w="2167" w:type="dxa"/>
          </w:tcPr>
          <w:p w14:paraId="38F2E1C7" w14:textId="39F01E51" w:rsidR="006F567C" w:rsidRDefault="00890CE3" w:rsidP="006F567C">
            <w:r>
              <w:t>N/A</w:t>
            </w:r>
          </w:p>
        </w:tc>
        <w:tc>
          <w:tcPr>
            <w:tcW w:w="1395" w:type="dxa"/>
          </w:tcPr>
          <w:p w14:paraId="58CC6203" w14:textId="3380E02E" w:rsidR="006F567C" w:rsidRDefault="00890CE3" w:rsidP="006F567C">
            <w:r>
              <w:t>Closed</w:t>
            </w:r>
          </w:p>
        </w:tc>
      </w:tr>
      <w:tr w:rsidR="00B1511E" w14:paraId="275DF2E3" w14:textId="77777777" w:rsidTr="00F76CE6">
        <w:tc>
          <w:tcPr>
            <w:tcW w:w="1860" w:type="dxa"/>
          </w:tcPr>
          <w:p w14:paraId="5E986437" w14:textId="22EA101D" w:rsidR="00B1511E" w:rsidRDefault="00B1511E" w:rsidP="006F567C">
            <w:r>
              <w:t>Website Update</w:t>
            </w:r>
          </w:p>
        </w:tc>
        <w:tc>
          <w:tcPr>
            <w:tcW w:w="3928" w:type="dxa"/>
          </w:tcPr>
          <w:p w14:paraId="1749763D" w14:textId="363D7D8A" w:rsidR="00B1511E" w:rsidRDefault="00B1511E" w:rsidP="006F567C">
            <w:r>
              <w:t>K. Cleveland, M. Letitia, and B. Banda met with Todd from Wise Wire for training on updating the website</w:t>
            </w:r>
          </w:p>
        </w:tc>
        <w:tc>
          <w:tcPr>
            <w:tcW w:w="2167" w:type="dxa"/>
          </w:tcPr>
          <w:p w14:paraId="7849B6FB" w14:textId="5A58C299" w:rsidR="00B1511E" w:rsidRDefault="00B1511E" w:rsidP="006F567C">
            <w:r>
              <w:t>N/A</w:t>
            </w:r>
          </w:p>
        </w:tc>
        <w:tc>
          <w:tcPr>
            <w:tcW w:w="1395" w:type="dxa"/>
          </w:tcPr>
          <w:p w14:paraId="3EFDBD8F" w14:textId="0DA3119B" w:rsidR="00B1511E" w:rsidRDefault="00B1511E" w:rsidP="006F567C">
            <w:r>
              <w:t>Closed</w:t>
            </w:r>
          </w:p>
        </w:tc>
      </w:tr>
      <w:tr w:rsidR="00893B1B" w14:paraId="772B9DE4" w14:textId="77777777" w:rsidTr="00F76CE6">
        <w:trPr>
          <w:trHeight w:val="773"/>
        </w:trPr>
        <w:tc>
          <w:tcPr>
            <w:tcW w:w="1860" w:type="dxa"/>
          </w:tcPr>
          <w:p w14:paraId="262DE6F5" w14:textId="5CD8B976" w:rsidR="006F567C" w:rsidRDefault="006F567C" w:rsidP="00A117AC">
            <w:r>
              <w:t>Treasurer Report</w:t>
            </w:r>
            <w:r w:rsidR="00A117AC">
              <w:t>s</w:t>
            </w:r>
          </w:p>
        </w:tc>
        <w:tc>
          <w:tcPr>
            <w:tcW w:w="3928" w:type="dxa"/>
          </w:tcPr>
          <w:p w14:paraId="2E2918C7" w14:textId="74796D34" w:rsidR="0057199C" w:rsidRDefault="00890CE3" w:rsidP="00F4158F">
            <w:r>
              <w:t>K. Cleveland gave treasurer</w:t>
            </w:r>
            <w:r w:rsidR="00893B1B">
              <w:t xml:space="preserve"> </w:t>
            </w:r>
            <w:r>
              <w:t xml:space="preserve">report.  </w:t>
            </w:r>
            <w:r w:rsidR="00730237">
              <w:t>NERS account has been moved from one bank to the bank where we have all our other accounts.</w:t>
            </w:r>
          </w:p>
          <w:p w14:paraId="73E75897" w14:textId="77777777" w:rsidR="00083373" w:rsidRDefault="00083373" w:rsidP="00F4158F">
            <w:r>
              <w:t>Tomorrow K. Cleveland will be bringing our financial information to the CPA for this year’s taxes.</w:t>
            </w:r>
          </w:p>
          <w:p w14:paraId="4A021600" w14:textId="3E9E065C" w:rsidR="0067511C" w:rsidRDefault="0067511C" w:rsidP="00F4158F">
            <w:r>
              <w:t>Also working with Citizens to give GA delegates a n ENA credit card with $1000 limit.</w:t>
            </w:r>
            <w:r w:rsidR="0011023F">
              <w:t xml:space="preserve">  Will have an expiration date.  Receipts will still need to be submitted.</w:t>
            </w:r>
          </w:p>
        </w:tc>
        <w:tc>
          <w:tcPr>
            <w:tcW w:w="2167" w:type="dxa"/>
          </w:tcPr>
          <w:p w14:paraId="4D12E567" w14:textId="7C020D02" w:rsidR="006F567C" w:rsidRDefault="005B5906" w:rsidP="006F567C">
            <w:r>
              <w:t>N/A</w:t>
            </w:r>
          </w:p>
        </w:tc>
        <w:tc>
          <w:tcPr>
            <w:tcW w:w="1395" w:type="dxa"/>
          </w:tcPr>
          <w:p w14:paraId="349E2392" w14:textId="0DF9B350" w:rsidR="00F4158F" w:rsidRDefault="00890CE3" w:rsidP="00F4158F">
            <w:r>
              <w:t>Closed</w:t>
            </w:r>
          </w:p>
          <w:p w14:paraId="68F76D5E" w14:textId="39ED6C81" w:rsidR="00893B1B" w:rsidRDefault="00893B1B" w:rsidP="006F567C"/>
        </w:tc>
      </w:tr>
      <w:tr w:rsidR="00893B1B" w14:paraId="776105FE" w14:textId="77777777" w:rsidTr="00F76CE6">
        <w:tc>
          <w:tcPr>
            <w:tcW w:w="1860" w:type="dxa"/>
          </w:tcPr>
          <w:p w14:paraId="277B85EE" w14:textId="7771F508" w:rsidR="00DC43F9" w:rsidRDefault="00C669BB" w:rsidP="006F567C">
            <w:r>
              <w:t xml:space="preserve">Membership </w:t>
            </w:r>
          </w:p>
        </w:tc>
        <w:tc>
          <w:tcPr>
            <w:tcW w:w="3928" w:type="dxa"/>
          </w:tcPr>
          <w:p w14:paraId="665B41C6" w14:textId="6CBE05BA" w:rsidR="00FA5781" w:rsidRDefault="00130682" w:rsidP="006F567C">
            <w:r>
              <w:t xml:space="preserve">C. </w:t>
            </w:r>
            <w:r w:rsidR="00466E57">
              <w:t>Marotta</w:t>
            </w:r>
            <w:r w:rsidR="00E50E04">
              <w:t>:  There are currently</w:t>
            </w:r>
            <w:r w:rsidR="00466E57">
              <w:t xml:space="preserve"> </w:t>
            </w:r>
            <w:r w:rsidR="00B747C2">
              <w:t>560 members</w:t>
            </w:r>
            <w:r w:rsidR="000C5B91">
              <w:t xml:space="preserve">.  </w:t>
            </w:r>
          </w:p>
          <w:p w14:paraId="48CDD24D" w14:textId="25A60660" w:rsidR="00560658" w:rsidRDefault="005B5906" w:rsidP="006F567C">
            <w:r>
              <w:t>The Blue and Green Walk Team has been formed.  All members are invited to attend</w:t>
            </w:r>
            <w:r w:rsidR="00FA5781">
              <w:t>.  Date is May1, 2022.</w:t>
            </w:r>
          </w:p>
        </w:tc>
        <w:tc>
          <w:tcPr>
            <w:tcW w:w="2167" w:type="dxa"/>
          </w:tcPr>
          <w:p w14:paraId="1B09C1D2" w14:textId="60A6DA14" w:rsidR="003F46D0" w:rsidRDefault="005B5906" w:rsidP="006F567C">
            <w:r>
              <w:t>N/A</w:t>
            </w:r>
          </w:p>
        </w:tc>
        <w:tc>
          <w:tcPr>
            <w:tcW w:w="1395" w:type="dxa"/>
          </w:tcPr>
          <w:p w14:paraId="605D53B4" w14:textId="6C5A5C37" w:rsidR="00DC43F9" w:rsidRDefault="005B5906" w:rsidP="006F567C">
            <w:r>
              <w:t>Closed</w:t>
            </w:r>
          </w:p>
        </w:tc>
      </w:tr>
      <w:tr w:rsidR="00893B1B" w14:paraId="767F1B41" w14:textId="77777777" w:rsidTr="00F76CE6">
        <w:tc>
          <w:tcPr>
            <w:tcW w:w="1860" w:type="dxa"/>
          </w:tcPr>
          <w:p w14:paraId="6BA13D0E" w14:textId="64F7B2F9" w:rsidR="00560658" w:rsidRDefault="005B5906" w:rsidP="006F567C">
            <w:r>
              <w:t>National</w:t>
            </w:r>
          </w:p>
        </w:tc>
        <w:tc>
          <w:tcPr>
            <w:tcW w:w="3928" w:type="dxa"/>
          </w:tcPr>
          <w:p w14:paraId="57E9F428" w14:textId="19E04B38" w:rsidR="00835B83" w:rsidRDefault="004143D8" w:rsidP="006F567C">
            <w:r>
              <w:t xml:space="preserve">1.) </w:t>
            </w:r>
            <w:r w:rsidR="000C5B91">
              <w:t xml:space="preserve">From </w:t>
            </w:r>
            <w:r w:rsidR="00C06F1F">
              <w:t>last national</w:t>
            </w:r>
            <w:r>
              <w:t xml:space="preserve"> president’s </w:t>
            </w:r>
            <w:r w:rsidR="000C5B91">
              <w:t>meeting:  officer</w:t>
            </w:r>
            <w:r w:rsidR="003130CE">
              <w:t xml:space="preserve">s </w:t>
            </w:r>
            <w:r w:rsidR="000C5B91">
              <w:t xml:space="preserve">can go onto </w:t>
            </w:r>
            <w:r w:rsidR="003130CE">
              <w:t xml:space="preserve">their </w:t>
            </w:r>
            <w:r w:rsidR="000C5B91">
              <w:t xml:space="preserve">specific role site for information.   </w:t>
            </w:r>
          </w:p>
          <w:p w14:paraId="0936F5EB" w14:textId="1A2F77DA" w:rsidR="00835B83" w:rsidRDefault="00835B83" w:rsidP="006F567C">
            <w:r>
              <w:t xml:space="preserve">2.)  </w:t>
            </w:r>
            <w:r w:rsidR="000C5B91">
              <w:t>Registration for ENA 5K wal</w:t>
            </w:r>
            <w:r w:rsidR="003130CE">
              <w:t xml:space="preserve">k </w:t>
            </w:r>
            <w:r w:rsidR="000C5B91">
              <w:t xml:space="preserve">run/walk to pen soon.   </w:t>
            </w:r>
          </w:p>
          <w:p w14:paraId="6472F401" w14:textId="77777777" w:rsidR="00835B83" w:rsidRDefault="00835B83" w:rsidP="006F567C">
            <w:r>
              <w:t>3.)  C</w:t>
            </w:r>
            <w:r w:rsidR="000C5B91">
              <w:t xml:space="preserve">all out for ENA elections to go out soon.  </w:t>
            </w:r>
          </w:p>
          <w:p w14:paraId="434084DD" w14:textId="77777777" w:rsidR="003130CE" w:rsidRDefault="00835B83" w:rsidP="006F567C">
            <w:r>
              <w:t xml:space="preserve">4.)  </w:t>
            </w:r>
            <w:r w:rsidR="000C5B91">
              <w:t xml:space="preserve">Meeting with national liaison next week.  </w:t>
            </w:r>
          </w:p>
          <w:p w14:paraId="3F9F546A" w14:textId="33CE145E" w:rsidR="00835B83" w:rsidRDefault="003130CE" w:rsidP="006F567C">
            <w:r>
              <w:t xml:space="preserve">5.)  </w:t>
            </w:r>
            <w:r w:rsidR="000C5B91">
              <w:t xml:space="preserve">NERS </w:t>
            </w:r>
            <w:r>
              <w:t>has</w:t>
            </w:r>
            <w:r w:rsidR="000C5B91">
              <w:t xml:space="preserve"> 45 </w:t>
            </w:r>
            <w:r>
              <w:t>registrations so far</w:t>
            </w:r>
            <w:r w:rsidR="00272317">
              <w:t xml:space="preserve">  </w:t>
            </w:r>
          </w:p>
          <w:p w14:paraId="740F581D" w14:textId="5D81826F" w:rsidR="00835B83" w:rsidRDefault="003130CE" w:rsidP="006F567C">
            <w:r>
              <w:lastRenderedPageBreak/>
              <w:t>6.</w:t>
            </w:r>
            <w:r w:rsidR="00835B83">
              <w:t xml:space="preserve">)  </w:t>
            </w:r>
            <w:r w:rsidR="00272317">
              <w:t xml:space="preserve">“Recharge” cup available at Graves Copottery. 25% goes to the foundation.  </w:t>
            </w:r>
          </w:p>
          <w:p w14:paraId="6DCFC77E" w14:textId="5B02791E" w:rsidR="00835B83" w:rsidRDefault="003130CE" w:rsidP="006F567C">
            <w:r>
              <w:t>7</w:t>
            </w:r>
            <w:r w:rsidR="00835B83">
              <w:t xml:space="preserve">.)  </w:t>
            </w:r>
            <w:r w:rsidR="00272317">
              <w:t>Teams has been rolled out.  There will be two informational sessions, April 20 and May 12.   B. Banda and K. Cleveland will present how to use Teams at the next meeting.</w:t>
            </w:r>
            <w:r w:rsidR="00424297">
              <w:t xml:space="preserve">  </w:t>
            </w:r>
          </w:p>
          <w:p w14:paraId="23B02343" w14:textId="1594FD43" w:rsidR="003F46D0" w:rsidRDefault="003130CE" w:rsidP="006F567C">
            <w:r>
              <w:t>8</w:t>
            </w:r>
            <w:r w:rsidR="00835B83">
              <w:t xml:space="preserve">.)  </w:t>
            </w:r>
            <w:r w:rsidR="004143D8">
              <w:t xml:space="preserve">New contact </w:t>
            </w:r>
            <w:r w:rsidR="00835B83">
              <w:t xml:space="preserve">hour </w:t>
            </w:r>
            <w:r w:rsidR="004143D8">
              <w:t xml:space="preserve">process discussed.  </w:t>
            </w:r>
          </w:p>
        </w:tc>
        <w:tc>
          <w:tcPr>
            <w:tcW w:w="2167" w:type="dxa"/>
          </w:tcPr>
          <w:p w14:paraId="37457C29" w14:textId="301281C3" w:rsidR="00560658" w:rsidRDefault="00FC010E" w:rsidP="006F567C">
            <w:r>
              <w:lastRenderedPageBreak/>
              <w:t>N/A</w:t>
            </w:r>
          </w:p>
        </w:tc>
        <w:tc>
          <w:tcPr>
            <w:tcW w:w="1395" w:type="dxa"/>
          </w:tcPr>
          <w:p w14:paraId="7FB8FAEC" w14:textId="644F453E" w:rsidR="00560658" w:rsidRDefault="00976CA6" w:rsidP="006F567C">
            <w:r>
              <w:t>Closed</w:t>
            </w:r>
          </w:p>
        </w:tc>
      </w:tr>
      <w:tr w:rsidR="00893B1B" w14:paraId="6CF8CE53" w14:textId="77777777" w:rsidTr="00F76CE6">
        <w:tc>
          <w:tcPr>
            <w:tcW w:w="1860" w:type="dxa"/>
          </w:tcPr>
          <w:p w14:paraId="5F551F80" w14:textId="38EB775F" w:rsidR="006F567C" w:rsidRDefault="005B5906" w:rsidP="006F567C">
            <w:r>
              <w:t>By-Law Changes</w:t>
            </w:r>
          </w:p>
        </w:tc>
        <w:tc>
          <w:tcPr>
            <w:tcW w:w="3928" w:type="dxa"/>
          </w:tcPr>
          <w:p w14:paraId="5FA64C16" w14:textId="15DE3EB6" w:rsidR="0077131B" w:rsidRDefault="00E70100" w:rsidP="006F567C">
            <w:r>
              <w:t xml:space="preserve">M. Davis </w:t>
            </w:r>
            <w:r w:rsidR="00E6686F">
              <w:t>sent notification</w:t>
            </w:r>
            <w:r>
              <w:t xml:space="preserve"> of </w:t>
            </w:r>
            <w:r w:rsidR="000A3497">
              <w:t xml:space="preserve">By-laws </w:t>
            </w:r>
            <w:r>
              <w:t xml:space="preserve">changes </w:t>
            </w:r>
            <w:r w:rsidR="003130CE">
              <w:t>to members.  Changes were</w:t>
            </w:r>
            <w:r w:rsidR="000A3497">
              <w:t xml:space="preserve"> </w:t>
            </w:r>
            <w:r w:rsidR="003130CE">
              <w:t>uncontested</w:t>
            </w:r>
            <w:r w:rsidR="000A3497">
              <w:t xml:space="preserve"> by responding members.</w:t>
            </w:r>
          </w:p>
        </w:tc>
        <w:tc>
          <w:tcPr>
            <w:tcW w:w="2167" w:type="dxa"/>
          </w:tcPr>
          <w:p w14:paraId="09C1D8FD" w14:textId="03D60D39" w:rsidR="006F567C" w:rsidRDefault="006F567C" w:rsidP="006F567C"/>
        </w:tc>
        <w:tc>
          <w:tcPr>
            <w:tcW w:w="1395" w:type="dxa"/>
          </w:tcPr>
          <w:p w14:paraId="6CAE1216" w14:textId="1BC6EF04" w:rsidR="006F567C" w:rsidRDefault="00E70100" w:rsidP="006F567C">
            <w:r>
              <w:t>Closed</w:t>
            </w:r>
          </w:p>
        </w:tc>
      </w:tr>
      <w:tr w:rsidR="00893B1B" w14:paraId="52B9105E" w14:textId="77777777" w:rsidTr="00F76CE6">
        <w:tc>
          <w:tcPr>
            <w:tcW w:w="1860" w:type="dxa"/>
          </w:tcPr>
          <w:p w14:paraId="29CA0A1D" w14:textId="0C1CC901" w:rsidR="0077131B" w:rsidRDefault="00825E11" w:rsidP="006F567C">
            <w:r>
              <w:t>ASCEND</w:t>
            </w:r>
          </w:p>
        </w:tc>
        <w:tc>
          <w:tcPr>
            <w:tcW w:w="3928" w:type="dxa"/>
          </w:tcPr>
          <w:p w14:paraId="46F2B667" w14:textId="7CE73492" w:rsidR="0077131B" w:rsidRDefault="00FB00E3" w:rsidP="006F567C">
            <w:r>
              <w:t xml:space="preserve">Speakers confirmed. Draft schedule under </w:t>
            </w:r>
            <w:r w:rsidR="00E6686F">
              <w:t>development</w:t>
            </w:r>
          </w:p>
        </w:tc>
        <w:tc>
          <w:tcPr>
            <w:tcW w:w="2167" w:type="dxa"/>
          </w:tcPr>
          <w:p w14:paraId="684C6C46" w14:textId="6E2E6F93" w:rsidR="0077131B" w:rsidRDefault="00825E11" w:rsidP="006F567C">
            <w:r>
              <w:t xml:space="preserve">M. Davis, B. </w:t>
            </w:r>
            <w:r w:rsidR="00EF41FB">
              <w:t>Banda,</w:t>
            </w:r>
            <w:r>
              <w:t xml:space="preserve"> and committee</w:t>
            </w:r>
          </w:p>
        </w:tc>
        <w:tc>
          <w:tcPr>
            <w:tcW w:w="1395" w:type="dxa"/>
          </w:tcPr>
          <w:p w14:paraId="56E2B7FC" w14:textId="2BCA705D" w:rsidR="0077131B" w:rsidRDefault="00825E11" w:rsidP="006F567C">
            <w:r>
              <w:t>April 12, 2022</w:t>
            </w:r>
          </w:p>
        </w:tc>
      </w:tr>
      <w:tr w:rsidR="00FB00E3" w14:paraId="60FB440B" w14:textId="77777777" w:rsidTr="00F76CE6">
        <w:tc>
          <w:tcPr>
            <w:tcW w:w="1860" w:type="dxa"/>
          </w:tcPr>
          <w:p w14:paraId="06167C35" w14:textId="4DA72650" w:rsidR="00FB00E3" w:rsidRDefault="00E6686F" w:rsidP="006F567C">
            <w:r>
              <w:t>Delegates</w:t>
            </w:r>
          </w:p>
        </w:tc>
        <w:tc>
          <w:tcPr>
            <w:tcW w:w="3928" w:type="dxa"/>
          </w:tcPr>
          <w:p w14:paraId="27A7BB5F" w14:textId="7E92AEEF" w:rsidR="00FB00E3" w:rsidRDefault="00FB00E3" w:rsidP="006F567C">
            <w:r>
              <w:t xml:space="preserve">Still waiting to hear what our final </w:t>
            </w:r>
            <w:r w:rsidR="00613433">
              <w:t xml:space="preserve">delegate </w:t>
            </w:r>
            <w:r>
              <w:t xml:space="preserve">number </w:t>
            </w:r>
            <w:r w:rsidR="00E6686F">
              <w:t>will be.  If we don’t have enough interest</w:t>
            </w:r>
            <w:r w:rsidR="00613433">
              <w:t xml:space="preserve"> from active members</w:t>
            </w:r>
            <w:r w:rsidR="00E6686F">
              <w:t>, we would like to open it up to up and coming members. Call will go out to members at large for anyone who would be interested.</w:t>
            </w:r>
            <w:r w:rsidR="00E53CCD">
              <w:t xml:space="preserve">  Requirement: </w:t>
            </w:r>
            <w:r w:rsidR="00DF2E45">
              <w:t xml:space="preserve">attend </w:t>
            </w:r>
            <w:r w:rsidR="00E53CCD">
              <w:t xml:space="preserve"> May or June meeting.</w:t>
            </w:r>
          </w:p>
        </w:tc>
        <w:tc>
          <w:tcPr>
            <w:tcW w:w="2167" w:type="dxa"/>
          </w:tcPr>
          <w:p w14:paraId="68CBF53D" w14:textId="1A44D21F" w:rsidR="00FB00E3" w:rsidRDefault="00E53CCD" w:rsidP="006F567C">
            <w:r>
              <w:t>M. Letitia and members interested in attending Genera</w:t>
            </w:r>
            <w:r w:rsidR="00613433">
              <w:t xml:space="preserve"> As</w:t>
            </w:r>
            <w:r>
              <w:t>sembly</w:t>
            </w:r>
          </w:p>
        </w:tc>
        <w:tc>
          <w:tcPr>
            <w:tcW w:w="1395" w:type="dxa"/>
          </w:tcPr>
          <w:p w14:paraId="738C1B2B" w14:textId="215D90D5" w:rsidR="00FB00E3" w:rsidRDefault="00E6686F" w:rsidP="006F567C">
            <w:r>
              <w:t>June 15, 2022</w:t>
            </w:r>
          </w:p>
        </w:tc>
      </w:tr>
      <w:tr w:rsidR="00E6686F" w14:paraId="2D47B0EB" w14:textId="77777777" w:rsidTr="00F76CE6">
        <w:tc>
          <w:tcPr>
            <w:tcW w:w="1860" w:type="dxa"/>
          </w:tcPr>
          <w:p w14:paraId="47DEF887" w14:textId="553E7D09" w:rsidR="00E6686F" w:rsidRDefault="0098205E" w:rsidP="006F567C">
            <w:r>
              <w:t>Government</w:t>
            </w:r>
            <w:r w:rsidR="00C07A0F">
              <w:t xml:space="preserve"> Affairs</w:t>
            </w:r>
          </w:p>
        </w:tc>
        <w:tc>
          <w:tcPr>
            <w:tcW w:w="3928" w:type="dxa"/>
          </w:tcPr>
          <w:p w14:paraId="4FF122D7" w14:textId="67362632" w:rsidR="00E6686F" w:rsidRDefault="0098205E" w:rsidP="006F567C">
            <w:r>
              <w:t xml:space="preserve">R. Malaro attended the CT Nurses Association and R. Smith talk with J. Courtney, </w:t>
            </w:r>
            <w:r w:rsidR="003508A2">
              <w:t>S</w:t>
            </w:r>
            <w:r>
              <w:t xml:space="preserve">tate </w:t>
            </w:r>
            <w:r w:rsidR="003508A2">
              <w:t>R</w:t>
            </w:r>
            <w:r>
              <w:t>ep.  R. Malaro reports that CT ENA would benefit with a partnership with CNA.</w:t>
            </w:r>
            <w:r w:rsidR="003508A2">
              <w:t xml:space="preserve">  Anticipate many of the same issues form a few years ago on Day on the Hill that were tabled due to COVID.</w:t>
            </w:r>
            <w:r w:rsidR="00EB54D9">
              <w:t xml:space="preserve">  Safe Kids have reached out to us asking for support to sign “Dear Colle</w:t>
            </w:r>
            <w:r w:rsidR="004D26A6">
              <w:t xml:space="preserve">ague” for support of multiple injury prevention programs, two of which will span </w:t>
            </w:r>
            <w:r w:rsidR="00BF27F6">
              <w:t>all</w:t>
            </w:r>
            <w:r w:rsidR="004D26A6">
              <w:t xml:space="preserve"> ages.</w:t>
            </w:r>
            <w:r w:rsidR="00EB54D9">
              <w:t xml:space="preserve"> </w:t>
            </w:r>
          </w:p>
        </w:tc>
        <w:tc>
          <w:tcPr>
            <w:tcW w:w="2167" w:type="dxa"/>
          </w:tcPr>
          <w:p w14:paraId="70D27D1A" w14:textId="28BC4E12" w:rsidR="00E6686F" w:rsidRDefault="003579B9" w:rsidP="006F567C">
            <w:r>
              <w:t>R. Malaro and R. Smith will be attending Day on the Hill</w:t>
            </w:r>
            <w:r w:rsidR="00EB54D9">
              <w:t>, give update at next meeting</w:t>
            </w:r>
          </w:p>
        </w:tc>
        <w:tc>
          <w:tcPr>
            <w:tcW w:w="1395" w:type="dxa"/>
          </w:tcPr>
          <w:p w14:paraId="561636F8" w14:textId="21D562CE" w:rsidR="00E6686F" w:rsidRDefault="00EB54D9" w:rsidP="006F567C">
            <w:r>
              <w:t>May 10, 2022</w:t>
            </w:r>
          </w:p>
        </w:tc>
      </w:tr>
      <w:tr w:rsidR="00E6686F" w14:paraId="7C1BE4D3" w14:textId="77777777" w:rsidTr="00F76CE6">
        <w:tc>
          <w:tcPr>
            <w:tcW w:w="1860" w:type="dxa"/>
          </w:tcPr>
          <w:p w14:paraId="32EEA8A1" w14:textId="55CAFBA5" w:rsidR="00E6686F" w:rsidRDefault="00406213" w:rsidP="006F567C">
            <w:r>
              <w:t>Booth at National Conference</w:t>
            </w:r>
          </w:p>
        </w:tc>
        <w:tc>
          <w:tcPr>
            <w:tcW w:w="3928" w:type="dxa"/>
          </w:tcPr>
          <w:p w14:paraId="08C8075A" w14:textId="42700F93" w:rsidR="00E6686F" w:rsidRDefault="00406213" w:rsidP="006F567C">
            <w:r>
              <w:t>There was discussion on purchasing a booth at national conference.  Group voted nay.</w:t>
            </w:r>
          </w:p>
        </w:tc>
        <w:tc>
          <w:tcPr>
            <w:tcW w:w="2167" w:type="dxa"/>
          </w:tcPr>
          <w:p w14:paraId="7CCEB985" w14:textId="6402A098" w:rsidR="00E6686F" w:rsidRDefault="00406213" w:rsidP="006F567C">
            <w:r>
              <w:t>N/A</w:t>
            </w:r>
          </w:p>
        </w:tc>
        <w:tc>
          <w:tcPr>
            <w:tcW w:w="1395" w:type="dxa"/>
          </w:tcPr>
          <w:p w14:paraId="21B01B81" w14:textId="1FE424F9" w:rsidR="00E6686F" w:rsidRDefault="00406213" w:rsidP="006F567C">
            <w:r>
              <w:t>N/A</w:t>
            </w:r>
          </w:p>
        </w:tc>
      </w:tr>
      <w:tr w:rsidR="00406213" w14:paraId="5E4127A0" w14:textId="77777777" w:rsidTr="00F76CE6">
        <w:tc>
          <w:tcPr>
            <w:tcW w:w="1860" w:type="dxa"/>
          </w:tcPr>
          <w:p w14:paraId="2182DEF5" w14:textId="104EEECC" w:rsidR="00406213" w:rsidRDefault="00A974BC" w:rsidP="006F567C">
            <w:r>
              <w:t>Community Outreach</w:t>
            </w:r>
          </w:p>
        </w:tc>
        <w:tc>
          <w:tcPr>
            <w:tcW w:w="3928" w:type="dxa"/>
          </w:tcPr>
          <w:p w14:paraId="3F36E880" w14:textId="46EFD065" w:rsidR="00406213" w:rsidRDefault="00893DB3" w:rsidP="006F567C">
            <w:r>
              <w:t xml:space="preserve">1.)  </w:t>
            </w:r>
            <w:r w:rsidR="00A974BC">
              <w:t xml:space="preserve">Stop the </w:t>
            </w:r>
            <w:r w:rsidR="007258F7">
              <w:t>B</w:t>
            </w:r>
            <w:r w:rsidR="00A974BC">
              <w:t>leed to</w:t>
            </w:r>
            <w:r w:rsidR="00567C7F">
              <w:t xml:space="preserve"> be held at North Stonington School System.  They are looking for people to man the skills </w:t>
            </w:r>
            <w:r w:rsidR="00567C7F">
              <w:lastRenderedPageBreak/>
              <w:t>station.  Let R. Malaro know if you’re interested</w:t>
            </w:r>
            <w:r w:rsidR="00A974BC">
              <w:t>.  If interested in becoming an instructor, let R. Malaro know.</w:t>
            </w:r>
          </w:p>
          <w:p w14:paraId="34B01115" w14:textId="56012FCA" w:rsidR="00893DB3" w:rsidRDefault="00893DB3" w:rsidP="006F567C">
            <w:r>
              <w:t xml:space="preserve">2.)  Blue and Green Walk on May 1.  Go </w:t>
            </w:r>
            <w:r w:rsidR="00BF27F6">
              <w:t>online</w:t>
            </w:r>
            <w:r>
              <w:t xml:space="preserve"> to register.</w:t>
            </w:r>
          </w:p>
        </w:tc>
        <w:tc>
          <w:tcPr>
            <w:tcW w:w="2167" w:type="dxa"/>
          </w:tcPr>
          <w:p w14:paraId="618C0F52" w14:textId="6393D9D9" w:rsidR="00406213" w:rsidRDefault="00567C7F" w:rsidP="006F567C">
            <w:r>
              <w:lastRenderedPageBreak/>
              <w:t>R. Malaro</w:t>
            </w:r>
          </w:p>
        </w:tc>
        <w:tc>
          <w:tcPr>
            <w:tcW w:w="1395" w:type="dxa"/>
          </w:tcPr>
          <w:p w14:paraId="55349B93" w14:textId="722FA17A" w:rsidR="00406213" w:rsidRDefault="00567C7F" w:rsidP="006F567C">
            <w:r>
              <w:t>May 1, 2022</w:t>
            </w:r>
          </w:p>
        </w:tc>
      </w:tr>
      <w:tr w:rsidR="00406213" w14:paraId="5DBDE670" w14:textId="77777777" w:rsidTr="00F76CE6">
        <w:tc>
          <w:tcPr>
            <w:tcW w:w="1860" w:type="dxa"/>
          </w:tcPr>
          <w:p w14:paraId="0157182B" w14:textId="473A19A4" w:rsidR="00406213" w:rsidRDefault="00893DB3" w:rsidP="006F567C">
            <w:r>
              <w:t>May Learning Hour</w:t>
            </w:r>
          </w:p>
        </w:tc>
        <w:tc>
          <w:tcPr>
            <w:tcW w:w="3928" w:type="dxa"/>
          </w:tcPr>
          <w:p w14:paraId="0546CC8B" w14:textId="2E148102" w:rsidR="00893DB3" w:rsidRDefault="00893DB3" w:rsidP="006F567C">
            <w:r>
              <w:t xml:space="preserve">Self-care topic to be held.  Speaker is confirmed.  Will be </w:t>
            </w:r>
            <w:r w:rsidR="00A371D8">
              <w:t>virtual for members</w:t>
            </w:r>
            <w:r w:rsidR="00C06F1F">
              <w:t xml:space="preserve">; </w:t>
            </w:r>
            <w:r w:rsidR="00A371D8">
              <w:t>board will meet live.</w:t>
            </w:r>
          </w:p>
        </w:tc>
        <w:tc>
          <w:tcPr>
            <w:tcW w:w="2167" w:type="dxa"/>
          </w:tcPr>
          <w:p w14:paraId="08219657" w14:textId="0C7BE748" w:rsidR="00406213" w:rsidRDefault="00893DB3" w:rsidP="006F567C">
            <w:r>
              <w:t>K. Cleveland</w:t>
            </w:r>
          </w:p>
        </w:tc>
        <w:tc>
          <w:tcPr>
            <w:tcW w:w="1395" w:type="dxa"/>
          </w:tcPr>
          <w:p w14:paraId="0B913C2B" w14:textId="32F4E062" w:rsidR="00406213" w:rsidRDefault="00893DB3" w:rsidP="006F567C">
            <w:r>
              <w:t>May 10, 2022</w:t>
            </w:r>
          </w:p>
        </w:tc>
      </w:tr>
      <w:tr w:rsidR="00E6686F" w14:paraId="3D3A4194" w14:textId="77777777" w:rsidTr="00F76CE6">
        <w:tc>
          <w:tcPr>
            <w:tcW w:w="1860" w:type="dxa"/>
          </w:tcPr>
          <w:p w14:paraId="17E7E01E" w14:textId="09F213D4" w:rsidR="00E6686F" w:rsidRDefault="007258F7" w:rsidP="006F567C">
            <w:r>
              <w:t>EMA Advisory Board</w:t>
            </w:r>
          </w:p>
        </w:tc>
        <w:tc>
          <w:tcPr>
            <w:tcW w:w="3928" w:type="dxa"/>
          </w:tcPr>
          <w:p w14:paraId="358D8A48" w14:textId="63A605AA" w:rsidR="00E6686F" w:rsidRDefault="007258F7" w:rsidP="006F567C">
            <w:r>
              <w:t>TWIAGE system still under discussion</w:t>
            </w:r>
            <w:r w:rsidR="008C6823">
              <w:t>.  Group discussed pros and cons of</w:t>
            </w:r>
            <w:r w:rsidR="00491455">
              <w:t xml:space="preserve"> EMS</w:t>
            </w:r>
            <w:r w:rsidR="008C6823">
              <w:t xml:space="preserve"> electronic </w:t>
            </w:r>
            <w:r w:rsidR="00491455">
              <w:t>notification systems</w:t>
            </w:r>
            <w:r w:rsidR="0067511C">
              <w:t>.  Also</w:t>
            </w:r>
            <w:r w:rsidR="00C06F1F">
              <w:t>,</w:t>
            </w:r>
            <w:r w:rsidR="0067511C">
              <w:t xml:space="preserve"> EMS-I’s now need to have national registry to maintain EMS-I</w:t>
            </w:r>
          </w:p>
        </w:tc>
        <w:tc>
          <w:tcPr>
            <w:tcW w:w="2167" w:type="dxa"/>
          </w:tcPr>
          <w:p w14:paraId="11FECC84" w14:textId="6EBFF10E" w:rsidR="00E6686F" w:rsidRDefault="007258F7" w:rsidP="006F567C">
            <w:r>
              <w:t>N. Brescia</w:t>
            </w:r>
          </w:p>
        </w:tc>
        <w:tc>
          <w:tcPr>
            <w:tcW w:w="1395" w:type="dxa"/>
          </w:tcPr>
          <w:p w14:paraId="76F8AE0E" w14:textId="149A872B" w:rsidR="00E6686F" w:rsidRDefault="007258F7" w:rsidP="006F567C">
            <w:r>
              <w:t>May 10, 2022</w:t>
            </w:r>
          </w:p>
        </w:tc>
      </w:tr>
      <w:tr w:rsidR="008C6823" w14:paraId="53494523" w14:textId="77777777" w:rsidTr="00F76CE6">
        <w:tc>
          <w:tcPr>
            <w:tcW w:w="1860" w:type="dxa"/>
          </w:tcPr>
          <w:p w14:paraId="6FAD8946" w14:textId="1F263C53" w:rsidR="008C6823" w:rsidRDefault="00495280" w:rsidP="006F567C">
            <w:r>
              <w:t>ENPC</w:t>
            </w:r>
          </w:p>
        </w:tc>
        <w:tc>
          <w:tcPr>
            <w:tcW w:w="3928" w:type="dxa"/>
          </w:tcPr>
          <w:p w14:paraId="6F782E2D" w14:textId="671B0F85" w:rsidR="008C6823" w:rsidRDefault="00495280" w:rsidP="006F567C">
            <w:r>
              <w:t>Committee meeting next week working on Nurse Resiliency</w:t>
            </w:r>
          </w:p>
        </w:tc>
        <w:tc>
          <w:tcPr>
            <w:tcW w:w="2167" w:type="dxa"/>
          </w:tcPr>
          <w:p w14:paraId="709055FA" w14:textId="42F82490" w:rsidR="008C6823" w:rsidRDefault="00495280" w:rsidP="006F567C">
            <w:r>
              <w:t>Informational</w:t>
            </w:r>
          </w:p>
        </w:tc>
        <w:tc>
          <w:tcPr>
            <w:tcW w:w="1395" w:type="dxa"/>
          </w:tcPr>
          <w:p w14:paraId="6C3F4BBB" w14:textId="0DB2B1E8" w:rsidR="008C6823" w:rsidRDefault="00495280" w:rsidP="006F567C">
            <w:r>
              <w:t>Closed</w:t>
            </w:r>
          </w:p>
        </w:tc>
      </w:tr>
      <w:tr w:rsidR="008C6823" w14:paraId="1012A483" w14:textId="77777777" w:rsidTr="00F76CE6">
        <w:tc>
          <w:tcPr>
            <w:tcW w:w="1860" w:type="dxa"/>
          </w:tcPr>
          <w:p w14:paraId="2E6181C7" w14:textId="4FE5A976" w:rsidR="008C6823" w:rsidRDefault="00495280" w:rsidP="006F567C">
            <w:r>
              <w:t>Community Outreach</w:t>
            </w:r>
          </w:p>
        </w:tc>
        <w:tc>
          <w:tcPr>
            <w:tcW w:w="3928" w:type="dxa"/>
          </w:tcPr>
          <w:p w14:paraId="6DBC7B91" w14:textId="782D5B12" w:rsidR="008C6823" w:rsidRDefault="00C538FD" w:rsidP="006F567C">
            <w:r>
              <w:t>Well known nurse/</w:t>
            </w:r>
            <w:r w:rsidR="00495280">
              <w:t>paramedic died suddenly last week.  Donation of $100 to fund to bring his body back to CT.</w:t>
            </w:r>
          </w:p>
        </w:tc>
        <w:tc>
          <w:tcPr>
            <w:tcW w:w="2167" w:type="dxa"/>
          </w:tcPr>
          <w:p w14:paraId="72DD666E" w14:textId="5B05E650" w:rsidR="008C6823" w:rsidRDefault="00495280" w:rsidP="006F567C">
            <w:r>
              <w:t>H. Deming</w:t>
            </w:r>
          </w:p>
        </w:tc>
        <w:tc>
          <w:tcPr>
            <w:tcW w:w="1395" w:type="dxa"/>
          </w:tcPr>
          <w:p w14:paraId="32AF746F" w14:textId="6F1C8DE6" w:rsidR="008C6823" w:rsidRDefault="00495280" w:rsidP="006F567C">
            <w:r>
              <w:t>Closed</w:t>
            </w:r>
          </w:p>
        </w:tc>
      </w:tr>
      <w:tr w:rsidR="00495280" w14:paraId="5B5B0C6C" w14:textId="77777777" w:rsidTr="00F76CE6">
        <w:tc>
          <w:tcPr>
            <w:tcW w:w="1860" w:type="dxa"/>
          </w:tcPr>
          <w:p w14:paraId="57A64C0F" w14:textId="62C1C08F" w:rsidR="00495280" w:rsidRDefault="00077ED1" w:rsidP="006F567C">
            <w:r>
              <w:t>EMS-C</w:t>
            </w:r>
          </w:p>
        </w:tc>
        <w:tc>
          <w:tcPr>
            <w:tcW w:w="3928" w:type="dxa"/>
          </w:tcPr>
          <w:p w14:paraId="21C0BD88" w14:textId="11CC8C00" w:rsidR="00495280" w:rsidRDefault="00B80778" w:rsidP="006F567C">
            <w:r>
              <w:t xml:space="preserve">M. Petrucelli:  </w:t>
            </w:r>
            <w:r w:rsidR="00077ED1">
              <w:t>QA project using Versed for painful procedures for pediatrics.</w:t>
            </w:r>
          </w:p>
        </w:tc>
        <w:tc>
          <w:tcPr>
            <w:tcW w:w="2167" w:type="dxa"/>
          </w:tcPr>
          <w:p w14:paraId="7A33DB53" w14:textId="34DED7B9" w:rsidR="00495280" w:rsidRDefault="00B80778" w:rsidP="006F567C">
            <w:r>
              <w:t>Informational</w:t>
            </w:r>
          </w:p>
        </w:tc>
        <w:tc>
          <w:tcPr>
            <w:tcW w:w="1395" w:type="dxa"/>
          </w:tcPr>
          <w:p w14:paraId="327205F3" w14:textId="3DA48C66" w:rsidR="00495280" w:rsidRDefault="00B80778" w:rsidP="006F567C">
            <w:r>
              <w:t>Closed</w:t>
            </w:r>
          </w:p>
        </w:tc>
      </w:tr>
      <w:tr w:rsidR="00495280" w14:paraId="79993710" w14:textId="77777777" w:rsidTr="00F76CE6">
        <w:tc>
          <w:tcPr>
            <w:tcW w:w="1860" w:type="dxa"/>
          </w:tcPr>
          <w:p w14:paraId="7E3E38A1" w14:textId="4E558623" w:rsidR="00495280" w:rsidRDefault="00CF05FF" w:rsidP="006F567C">
            <w:r>
              <w:t>Nurse Conviction for Med Error</w:t>
            </w:r>
          </w:p>
        </w:tc>
        <w:tc>
          <w:tcPr>
            <w:tcW w:w="3928" w:type="dxa"/>
          </w:tcPr>
          <w:p w14:paraId="51CB4EB2" w14:textId="77777777" w:rsidR="00495280" w:rsidRDefault="00CF05FF" w:rsidP="006F567C">
            <w:r>
              <w:t>What is ENA’s statement on this issue</w:t>
            </w:r>
          </w:p>
          <w:p w14:paraId="340F6642" w14:textId="64795C12" w:rsidR="00CF05FF" w:rsidRDefault="00CF05FF" w:rsidP="006F567C">
            <w:r>
              <w:t xml:space="preserve">Does CT ENA need to propose legislation prohibiting charging a nurse for homicide for unintentional </w:t>
            </w:r>
            <w:r w:rsidR="00B9232F">
              <w:t>error.</w:t>
            </w:r>
          </w:p>
        </w:tc>
        <w:tc>
          <w:tcPr>
            <w:tcW w:w="2167" w:type="dxa"/>
          </w:tcPr>
          <w:p w14:paraId="4DD2CFDC" w14:textId="48321A32" w:rsidR="00495280" w:rsidRDefault="00AE6B27" w:rsidP="006F567C">
            <w:r>
              <w:t xml:space="preserve">B. Banda </w:t>
            </w:r>
            <w:r w:rsidR="001C44A4">
              <w:t>to follow</w:t>
            </w:r>
            <w:r>
              <w:t>-up with J. Schmitz at NERS</w:t>
            </w:r>
          </w:p>
        </w:tc>
        <w:tc>
          <w:tcPr>
            <w:tcW w:w="1395" w:type="dxa"/>
          </w:tcPr>
          <w:p w14:paraId="2B7D1B9E" w14:textId="00C59FAD" w:rsidR="00495280" w:rsidRDefault="00AE6B27" w:rsidP="006F567C">
            <w:r>
              <w:t>May 10, 2022</w:t>
            </w:r>
          </w:p>
        </w:tc>
      </w:tr>
      <w:tr w:rsidR="001E1472" w14:paraId="0F59D21E" w14:textId="77777777" w:rsidTr="00F76CE6">
        <w:tc>
          <w:tcPr>
            <w:tcW w:w="1860" w:type="dxa"/>
          </w:tcPr>
          <w:p w14:paraId="05C59EF8" w14:textId="4583DEE5" w:rsidR="001E1472" w:rsidRDefault="001E1472" w:rsidP="006F567C">
            <w:r>
              <w:t>CT State Awards</w:t>
            </w:r>
          </w:p>
        </w:tc>
        <w:tc>
          <w:tcPr>
            <w:tcW w:w="3928" w:type="dxa"/>
          </w:tcPr>
          <w:p w14:paraId="0970454C" w14:textId="572CAF4C" w:rsidR="001E1472" w:rsidRDefault="001E1472" w:rsidP="006F567C">
            <w:r>
              <w:t>M. Letitia would like to review CT ENA state awards at the next meeting.  Group asked to review current awards and make suggestions</w:t>
            </w:r>
          </w:p>
        </w:tc>
        <w:tc>
          <w:tcPr>
            <w:tcW w:w="2167" w:type="dxa"/>
          </w:tcPr>
          <w:p w14:paraId="331F26BD" w14:textId="4A196FB9" w:rsidR="001E1472" w:rsidRDefault="001E1472" w:rsidP="006F567C">
            <w:r>
              <w:t>Board memebrs</w:t>
            </w:r>
          </w:p>
        </w:tc>
        <w:tc>
          <w:tcPr>
            <w:tcW w:w="1395" w:type="dxa"/>
          </w:tcPr>
          <w:p w14:paraId="4D1DE7FE" w14:textId="63C8C056" w:rsidR="001E1472" w:rsidRDefault="001E1472" w:rsidP="006F567C">
            <w:r>
              <w:t>May 10, 2022</w:t>
            </w:r>
          </w:p>
        </w:tc>
      </w:tr>
    </w:tbl>
    <w:p w14:paraId="4194583C" w14:textId="77777777" w:rsidR="00836512" w:rsidRDefault="00836512">
      <w:r>
        <w:br w:type="page"/>
      </w:r>
    </w:p>
    <w:tbl>
      <w:tblPr>
        <w:tblStyle w:val="TableGrid"/>
        <w:tblW w:w="0" w:type="auto"/>
        <w:tblLook w:val="04A0" w:firstRow="1" w:lastRow="0" w:firstColumn="1" w:lastColumn="0" w:noHBand="0" w:noVBand="1"/>
      </w:tblPr>
      <w:tblGrid>
        <w:gridCol w:w="1860"/>
        <w:gridCol w:w="52"/>
        <w:gridCol w:w="3876"/>
        <w:gridCol w:w="38"/>
        <w:gridCol w:w="2089"/>
        <w:gridCol w:w="40"/>
        <w:gridCol w:w="1395"/>
      </w:tblGrid>
      <w:tr w:rsidR="00836512" w14:paraId="31DE2889" w14:textId="77777777" w:rsidTr="00836512">
        <w:tc>
          <w:tcPr>
            <w:tcW w:w="1860" w:type="dxa"/>
            <w:shd w:val="clear" w:color="auto" w:fill="FFF2CC" w:themeFill="accent4" w:themeFillTint="33"/>
          </w:tcPr>
          <w:p w14:paraId="5C9DE267" w14:textId="582D28B3" w:rsidR="00836512" w:rsidRDefault="00836512" w:rsidP="00836512">
            <w:r>
              <w:rPr>
                <w:b/>
                <w:bCs/>
              </w:rPr>
              <w:lastRenderedPageBreak/>
              <w:t>Topic</w:t>
            </w:r>
          </w:p>
        </w:tc>
        <w:tc>
          <w:tcPr>
            <w:tcW w:w="3928" w:type="dxa"/>
            <w:gridSpan w:val="2"/>
            <w:shd w:val="clear" w:color="auto" w:fill="FFF2CC" w:themeFill="accent4" w:themeFillTint="33"/>
          </w:tcPr>
          <w:p w14:paraId="30037F95" w14:textId="378D380C" w:rsidR="00836512" w:rsidRDefault="00836512" w:rsidP="00836512">
            <w:r>
              <w:rPr>
                <w:b/>
                <w:bCs/>
              </w:rPr>
              <w:t>Discussion</w:t>
            </w:r>
          </w:p>
        </w:tc>
        <w:tc>
          <w:tcPr>
            <w:tcW w:w="2167" w:type="dxa"/>
            <w:gridSpan w:val="3"/>
            <w:shd w:val="clear" w:color="auto" w:fill="FFF2CC" w:themeFill="accent4" w:themeFillTint="33"/>
          </w:tcPr>
          <w:p w14:paraId="11423BC4" w14:textId="3FABFFD9" w:rsidR="00836512" w:rsidRDefault="00836512" w:rsidP="00836512">
            <w:r>
              <w:rPr>
                <w:b/>
                <w:bCs/>
              </w:rPr>
              <w:t>Action/Responsible Person</w:t>
            </w:r>
          </w:p>
        </w:tc>
        <w:tc>
          <w:tcPr>
            <w:tcW w:w="1395" w:type="dxa"/>
            <w:shd w:val="clear" w:color="auto" w:fill="FFF2CC" w:themeFill="accent4" w:themeFillTint="33"/>
          </w:tcPr>
          <w:p w14:paraId="34FB905E" w14:textId="4482F95B" w:rsidR="00836512" w:rsidRDefault="00836512" w:rsidP="00836512">
            <w:r>
              <w:rPr>
                <w:b/>
                <w:bCs/>
              </w:rPr>
              <w:t>Due Date</w:t>
            </w:r>
          </w:p>
        </w:tc>
      </w:tr>
      <w:tr w:rsidR="003E78F3" w14:paraId="094B7D78" w14:textId="77777777" w:rsidTr="00F4253A">
        <w:tc>
          <w:tcPr>
            <w:tcW w:w="1912" w:type="dxa"/>
            <w:gridSpan w:val="2"/>
          </w:tcPr>
          <w:p w14:paraId="6C80E183" w14:textId="4ED92FF6" w:rsidR="003E78F3" w:rsidRDefault="001C266E" w:rsidP="00CD2F27">
            <w:r>
              <w:t>Day on the Hill</w:t>
            </w:r>
          </w:p>
        </w:tc>
        <w:tc>
          <w:tcPr>
            <w:tcW w:w="3914" w:type="dxa"/>
            <w:gridSpan w:val="2"/>
          </w:tcPr>
          <w:p w14:paraId="2758495D" w14:textId="10601E30" w:rsidR="003E78F3" w:rsidRDefault="003E78F3" w:rsidP="00CD2F27"/>
        </w:tc>
        <w:tc>
          <w:tcPr>
            <w:tcW w:w="2089" w:type="dxa"/>
          </w:tcPr>
          <w:p w14:paraId="0103487C" w14:textId="5272D853" w:rsidR="00AD27BA" w:rsidRDefault="00AD27BA" w:rsidP="006158D0"/>
        </w:tc>
        <w:tc>
          <w:tcPr>
            <w:tcW w:w="1435" w:type="dxa"/>
            <w:gridSpan w:val="2"/>
          </w:tcPr>
          <w:p w14:paraId="76006C66" w14:textId="1AE1CD88" w:rsidR="003E78F3" w:rsidRDefault="003E78F3" w:rsidP="00CD2F27"/>
        </w:tc>
      </w:tr>
      <w:tr w:rsidR="00B41784" w14:paraId="6678C251" w14:textId="77777777" w:rsidTr="00F4253A">
        <w:trPr>
          <w:trHeight w:val="737"/>
        </w:trPr>
        <w:tc>
          <w:tcPr>
            <w:tcW w:w="1912" w:type="dxa"/>
            <w:gridSpan w:val="2"/>
          </w:tcPr>
          <w:p w14:paraId="55EEF248" w14:textId="494FFA77" w:rsidR="00B41784" w:rsidRDefault="00D924C2" w:rsidP="00B41784">
            <w:r>
              <w:t>Delegate Form</w:t>
            </w:r>
          </w:p>
          <w:p w14:paraId="0BCF6E47" w14:textId="484C004E" w:rsidR="00B41784" w:rsidRDefault="00B41784" w:rsidP="00B41784"/>
        </w:tc>
        <w:tc>
          <w:tcPr>
            <w:tcW w:w="3914" w:type="dxa"/>
            <w:gridSpan w:val="2"/>
          </w:tcPr>
          <w:p w14:paraId="2FC651D7" w14:textId="2FF145D2" w:rsidR="00B41784" w:rsidRDefault="00B41784" w:rsidP="00B41784"/>
        </w:tc>
        <w:tc>
          <w:tcPr>
            <w:tcW w:w="2089" w:type="dxa"/>
          </w:tcPr>
          <w:p w14:paraId="42114599" w14:textId="2BA7CA69" w:rsidR="00B41784" w:rsidRDefault="00B41784" w:rsidP="00B41784"/>
          <w:p w14:paraId="663E79D9" w14:textId="0CFC31DB" w:rsidR="00F4253A" w:rsidRDefault="00F4253A" w:rsidP="00B41784"/>
        </w:tc>
        <w:tc>
          <w:tcPr>
            <w:tcW w:w="1435" w:type="dxa"/>
            <w:gridSpan w:val="2"/>
          </w:tcPr>
          <w:p w14:paraId="05D56462" w14:textId="59CE3FCA" w:rsidR="00B41784" w:rsidRDefault="00B41784" w:rsidP="00B41784"/>
        </w:tc>
      </w:tr>
      <w:tr w:rsidR="00B41784" w14:paraId="6F75042C" w14:textId="77777777" w:rsidTr="00F4253A">
        <w:tc>
          <w:tcPr>
            <w:tcW w:w="1912" w:type="dxa"/>
            <w:gridSpan w:val="2"/>
          </w:tcPr>
          <w:p w14:paraId="3FE7CD7B" w14:textId="36341F59" w:rsidR="00B41784" w:rsidRDefault="00B41784" w:rsidP="00B41784">
            <w:r>
              <w:t>CT EMA Advisory Board</w:t>
            </w:r>
          </w:p>
        </w:tc>
        <w:tc>
          <w:tcPr>
            <w:tcW w:w="3914" w:type="dxa"/>
            <w:gridSpan w:val="2"/>
          </w:tcPr>
          <w:p w14:paraId="3AC2B024" w14:textId="0502823F" w:rsidR="00B41784" w:rsidRDefault="00B41784" w:rsidP="00B41784"/>
        </w:tc>
        <w:tc>
          <w:tcPr>
            <w:tcW w:w="2089" w:type="dxa"/>
          </w:tcPr>
          <w:p w14:paraId="59EC215B" w14:textId="58DA6595" w:rsidR="00B41784" w:rsidRDefault="00B41784" w:rsidP="00B41784"/>
        </w:tc>
        <w:tc>
          <w:tcPr>
            <w:tcW w:w="1435" w:type="dxa"/>
            <w:gridSpan w:val="2"/>
          </w:tcPr>
          <w:p w14:paraId="52C87673" w14:textId="1FA8C483" w:rsidR="00B41784" w:rsidRDefault="00B41784" w:rsidP="00B41784"/>
        </w:tc>
      </w:tr>
      <w:tr w:rsidR="00D55D90" w14:paraId="0F7D63C9" w14:textId="77777777" w:rsidTr="00F4253A">
        <w:tc>
          <w:tcPr>
            <w:tcW w:w="1912" w:type="dxa"/>
            <w:gridSpan w:val="2"/>
          </w:tcPr>
          <w:p w14:paraId="78A10E46" w14:textId="03B892DE" w:rsidR="00D55D90" w:rsidRDefault="00D55D90" w:rsidP="00B41784">
            <w:r>
              <w:t>Support for Errors</w:t>
            </w:r>
          </w:p>
        </w:tc>
        <w:tc>
          <w:tcPr>
            <w:tcW w:w="3914" w:type="dxa"/>
            <w:gridSpan w:val="2"/>
          </w:tcPr>
          <w:p w14:paraId="55AD8C4A" w14:textId="0CCC4DB5" w:rsidR="00D55D90" w:rsidRDefault="00D55D90" w:rsidP="00B41784">
            <w:r>
              <w:t>Impromptu forum to discuss TN nurse conviction?</w:t>
            </w:r>
          </w:p>
        </w:tc>
        <w:tc>
          <w:tcPr>
            <w:tcW w:w="2089" w:type="dxa"/>
          </w:tcPr>
          <w:p w14:paraId="7DEBCC45" w14:textId="77777777" w:rsidR="00D55D90" w:rsidRDefault="00D55D90" w:rsidP="00B41784"/>
        </w:tc>
        <w:tc>
          <w:tcPr>
            <w:tcW w:w="1435" w:type="dxa"/>
            <w:gridSpan w:val="2"/>
          </w:tcPr>
          <w:p w14:paraId="5A0867A7" w14:textId="77777777" w:rsidR="00D55D90" w:rsidRDefault="00D55D90" w:rsidP="00B41784"/>
        </w:tc>
      </w:tr>
      <w:tr w:rsidR="008B3A07" w14:paraId="10D99A4B" w14:textId="77777777" w:rsidTr="00F4253A">
        <w:tc>
          <w:tcPr>
            <w:tcW w:w="1912" w:type="dxa"/>
            <w:gridSpan w:val="2"/>
          </w:tcPr>
          <w:p w14:paraId="32864EE9" w14:textId="77777777" w:rsidR="008B3A07" w:rsidRDefault="008B3A07" w:rsidP="00B41784"/>
        </w:tc>
        <w:tc>
          <w:tcPr>
            <w:tcW w:w="3914" w:type="dxa"/>
            <w:gridSpan w:val="2"/>
          </w:tcPr>
          <w:p w14:paraId="658E06A0" w14:textId="0700E127" w:rsidR="008B3A07" w:rsidRDefault="008B3A07" w:rsidP="00B41784">
            <w:r>
              <w:t>The Blue and Green Walk Team has been formed.  All members are invited to attend.  Date is May1, 2022.</w:t>
            </w:r>
          </w:p>
        </w:tc>
        <w:tc>
          <w:tcPr>
            <w:tcW w:w="2089" w:type="dxa"/>
          </w:tcPr>
          <w:p w14:paraId="14A11AFE" w14:textId="77777777" w:rsidR="008B3A07" w:rsidRDefault="008B3A07" w:rsidP="00B41784"/>
        </w:tc>
        <w:tc>
          <w:tcPr>
            <w:tcW w:w="1435" w:type="dxa"/>
            <w:gridSpan w:val="2"/>
          </w:tcPr>
          <w:p w14:paraId="03954736" w14:textId="77777777" w:rsidR="008B3A07" w:rsidRDefault="008B3A07" w:rsidP="00B41784"/>
        </w:tc>
      </w:tr>
      <w:tr w:rsidR="00A36DDB" w14:paraId="5DB77805" w14:textId="77777777" w:rsidTr="00F4253A">
        <w:tc>
          <w:tcPr>
            <w:tcW w:w="1912" w:type="dxa"/>
            <w:gridSpan w:val="2"/>
          </w:tcPr>
          <w:p w14:paraId="54DCA091" w14:textId="41EE7B86" w:rsidR="00A36DDB" w:rsidRDefault="00A36DDB" w:rsidP="00A36DDB">
            <w:r>
              <w:t xml:space="preserve">Next meeting: </w:t>
            </w:r>
            <w:r w:rsidR="00F4253A">
              <w:t>May 10, 2022</w:t>
            </w:r>
          </w:p>
        </w:tc>
        <w:tc>
          <w:tcPr>
            <w:tcW w:w="3914" w:type="dxa"/>
            <w:gridSpan w:val="2"/>
          </w:tcPr>
          <w:p w14:paraId="2F08AADA" w14:textId="7505938D" w:rsidR="00A36DDB" w:rsidRDefault="00A36DDB" w:rsidP="00A36DDB"/>
        </w:tc>
        <w:tc>
          <w:tcPr>
            <w:tcW w:w="2089" w:type="dxa"/>
          </w:tcPr>
          <w:p w14:paraId="7A8F2E4E" w14:textId="3CF56CC3" w:rsidR="00A36DDB" w:rsidRDefault="00A36DDB" w:rsidP="00A36DDB"/>
        </w:tc>
        <w:tc>
          <w:tcPr>
            <w:tcW w:w="1435" w:type="dxa"/>
            <w:gridSpan w:val="2"/>
          </w:tcPr>
          <w:p w14:paraId="61F0609E" w14:textId="3937EFB5" w:rsidR="00A36DDB" w:rsidRDefault="00A36DDB" w:rsidP="00A36DDB">
            <w:r>
              <w:t>Ma</w:t>
            </w:r>
            <w:r w:rsidR="00D73755">
              <w:t>y 10, 2022</w:t>
            </w:r>
          </w:p>
        </w:tc>
      </w:tr>
    </w:tbl>
    <w:p w14:paraId="0BDBBFB8" w14:textId="187053A2" w:rsidR="007F1AB8" w:rsidRDefault="007F1AB8" w:rsidP="006F567C"/>
    <w:p w14:paraId="61AF317A" w14:textId="05772B6D" w:rsidR="00D24319" w:rsidRDefault="007F1AB8" w:rsidP="006F567C">
      <w:r>
        <w:br w:type="page"/>
      </w:r>
    </w:p>
    <w:p w14:paraId="35201800" w14:textId="1E55D1AC" w:rsidR="007F1AB8" w:rsidRDefault="007F1AB8" w:rsidP="007F1AB8">
      <w:r>
        <w:lastRenderedPageBreak/>
        <w:t>Attachment:  Attendance</w:t>
      </w:r>
    </w:p>
    <w:p w14:paraId="26ED374C" w14:textId="77777777" w:rsidR="007F1AB8" w:rsidRDefault="007F1AB8" w:rsidP="006F567C"/>
    <w:tbl>
      <w:tblPr>
        <w:tblW w:w="11430" w:type="dxa"/>
        <w:tblInd w:w="-998" w:type="dxa"/>
        <w:tblLayout w:type="fixed"/>
        <w:tblCellMar>
          <w:left w:w="54" w:type="dxa"/>
          <w:right w:w="54" w:type="dxa"/>
        </w:tblCellMar>
        <w:tblLook w:val="0000" w:firstRow="0" w:lastRow="0" w:firstColumn="0" w:lastColumn="0" w:noHBand="0" w:noVBand="0"/>
      </w:tblPr>
      <w:tblGrid>
        <w:gridCol w:w="2430"/>
        <w:gridCol w:w="900"/>
        <w:gridCol w:w="810"/>
        <w:gridCol w:w="630"/>
        <w:gridCol w:w="630"/>
        <w:gridCol w:w="720"/>
        <w:gridCol w:w="900"/>
        <w:gridCol w:w="810"/>
        <w:gridCol w:w="720"/>
        <w:gridCol w:w="720"/>
        <w:gridCol w:w="720"/>
        <w:gridCol w:w="720"/>
        <w:gridCol w:w="720"/>
      </w:tblGrid>
      <w:tr w:rsidR="00C72A57" w:rsidRPr="00A743AE" w14:paraId="14E836E4" w14:textId="77777777" w:rsidTr="00C10F08">
        <w:trPr>
          <w:trHeight w:val="320"/>
        </w:trPr>
        <w:tc>
          <w:tcPr>
            <w:tcW w:w="2430" w:type="dxa"/>
            <w:tcBorders>
              <w:top w:val="single" w:sz="6" w:space="0" w:color="auto"/>
              <w:left w:val="single" w:sz="6" w:space="0" w:color="auto"/>
              <w:bottom w:val="single" w:sz="6" w:space="0" w:color="auto"/>
              <w:right w:val="single" w:sz="6" w:space="0" w:color="auto"/>
            </w:tcBorders>
          </w:tcPr>
          <w:p w14:paraId="1971D3D8" w14:textId="77777777" w:rsidR="00D24319" w:rsidRPr="00A743AE" w:rsidRDefault="00D24319" w:rsidP="007F1AB8">
            <w:pPr>
              <w:widowControl w:val="0"/>
              <w:autoSpaceDE w:val="0"/>
              <w:autoSpaceDN w:val="0"/>
              <w:adjustRightInd w:val="0"/>
              <w:jc w:val="center"/>
              <w:rPr>
                <w:rFonts w:ascii="Calibri" w:hAnsi="Calibri" w:cs="Calibri"/>
                <w:b/>
                <w:bCs/>
                <w:color w:val="000000"/>
                <w:sz w:val="20"/>
                <w:szCs w:val="20"/>
              </w:rPr>
            </w:pPr>
            <w:r w:rsidRPr="00A743AE">
              <w:rPr>
                <w:rFonts w:ascii="Calibri" w:hAnsi="Calibri" w:cs="Calibri"/>
                <w:b/>
                <w:bCs/>
                <w:color w:val="000000"/>
                <w:sz w:val="20"/>
                <w:szCs w:val="20"/>
              </w:rPr>
              <w:t>Name</w:t>
            </w:r>
          </w:p>
        </w:tc>
        <w:tc>
          <w:tcPr>
            <w:tcW w:w="900" w:type="dxa"/>
            <w:tcBorders>
              <w:top w:val="single" w:sz="6" w:space="0" w:color="auto"/>
              <w:left w:val="single" w:sz="6" w:space="0" w:color="auto"/>
              <w:bottom w:val="single" w:sz="6" w:space="0" w:color="auto"/>
              <w:right w:val="single" w:sz="6" w:space="0" w:color="auto"/>
            </w:tcBorders>
          </w:tcPr>
          <w:p w14:paraId="3ED8D3C6" w14:textId="08FDCD12" w:rsidR="00D24319" w:rsidRPr="00A743AE" w:rsidRDefault="00D24319">
            <w:pPr>
              <w:widowControl w:val="0"/>
              <w:autoSpaceDE w:val="0"/>
              <w:autoSpaceDN w:val="0"/>
              <w:adjustRightInd w:val="0"/>
              <w:jc w:val="center"/>
              <w:rPr>
                <w:rFonts w:ascii="Calibri" w:hAnsi="Calibri" w:cs="Calibri"/>
                <w:b/>
                <w:bCs/>
                <w:color w:val="000000"/>
                <w:sz w:val="20"/>
                <w:szCs w:val="20"/>
              </w:rPr>
            </w:pPr>
            <w:r w:rsidRPr="00A743AE">
              <w:rPr>
                <w:rFonts w:ascii="Calibri" w:hAnsi="Calibri" w:cs="Calibri"/>
                <w:b/>
                <w:bCs/>
                <w:color w:val="000000"/>
                <w:sz w:val="20"/>
                <w:szCs w:val="20"/>
              </w:rPr>
              <w:t xml:space="preserve">Dec </w:t>
            </w:r>
            <w:r w:rsidR="00A743AE" w:rsidRPr="00A743AE">
              <w:rPr>
                <w:rFonts w:ascii="Calibri" w:hAnsi="Calibri" w:cs="Calibri"/>
                <w:b/>
                <w:bCs/>
                <w:color w:val="000000"/>
                <w:sz w:val="20"/>
                <w:szCs w:val="20"/>
              </w:rPr>
              <w:t>2, 21</w:t>
            </w:r>
          </w:p>
        </w:tc>
        <w:tc>
          <w:tcPr>
            <w:tcW w:w="810" w:type="dxa"/>
            <w:tcBorders>
              <w:top w:val="single" w:sz="6" w:space="0" w:color="auto"/>
              <w:left w:val="single" w:sz="6" w:space="0" w:color="auto"/>
              <w:bottom w:val="single" w:sz="6" w:space="0" w:color="auto"/>
              <w:right w:val="single" w:sz="6" w:space="0" w:color="auto"/>
            </w:tcBorders>
          </w:tcPr>
          <w:p w14:paraId="1F41164B" w14:textId="77777777" w:rsidR="00D24319" w:rsidRPr="00A743AE" w:rsidRDefault="00D24319">
            <w:pPr>
              <w:widowControl w:val="0"/>
              <w:autoSpaceDE w:val="0"/>
              <w:autoSpaceDN w:val="0"/>
              <w:adjustRightInd w:val="0"/>
              <w:jc w:val="center"/>
              <w:rPr>
                <w:rFonts w:ascii="Calibri" w:hAnsi="Calibri" w:cs="Calibri"/>
                <w:b/>
                <w:bCs/>
                <w:color w:val="000000"/>
                <w:sz w:val="20"/>
                <w:szCs w:val="20"/>
              </w:rPr>
            </w:pPr>
            <w:r w:rsidRPr="00A743AE">
              <w:rPr>
                <w:rFonts w:ascii="Calibri" w:hAnsi="Calibri" w:cs="Calibri"/>
                <w:b/>
                <w:bCs/>
                <w:color w:val="000000"/>
                <w:sz w:val="20"/>
                <w:szCs w:val="20"/>
              </w:rPr>
              <w:t>Jan 11</w:t>
            </w:r>
          </w:p>
        </w:tc>
        <w:tc>
          <w:tcPr>
            <w:tcW w:w="630" w:type="dxa"/>
            <w:tcBorders>
              <w:top w:val="single" w:sz="6" w:space="0" w:color="auto"/>
              <w:left w:val="single" w:sz="6" w:space="0" w:color="auto"/>
              <w:bottom w:val="single" w:sz="6" w:space="0" w:color="auto"/>
              <w:right w:val="single" w:sz="6" w:space="0" w:color="auto"/>
            </w:tcBorders>
          </w:tcPr>
          <w:p w14:paraId="1F00FA0A" w14:textId="77777777" w:rsidR="00D24319" w:rsidRPr="00A743AE" w:rsidRDefault="00D24319">
            <w:pPr>
              <w:widowControl w:val="0"/>
              <w:autoSpaceDE w:val="0"/>
              <w:autoSpaceDN w:val="0"/>
              <w:adjustRightInd w:val="0"/>
              <w:jc w:val="center"/>
              <w:rPr>
                <w:rFonts w:ascii="Calibri" w:hAnsi="Calibri" w:cs="Calibri"/>
                <w:b/>
                <w:bCs/>
                <w:color w:val="000000"/>
                <w:sz w:val="20"/>
                <w:szCs w:val="20"/>
              </w:rPr>
            </w:pPr>
            <w:r w:rsidRPr="00A743AE">
              <w:rPr>
                <w:rFonts w:ascii="Calibri" w:hAnsi="Calibri" w:cs="Calibri"/>
                <w:b/>
                <w:bCs/>
                <w:color w:val="000000"/>
                <w:sz w:val="20"/>
                <w:szCs w:val="20"/>
              </w:rPr>
              <w:t>Feb 8</w:t>
            </w:r>
          </w:p>
        </w:tc>
        <w:tc>
          <w:tcPr>
            <w:tcW w:w="630" w:type="dxa"/>
            <w:tcBorders>
              <w:top w:val="single" w:sz="6" w:space="0" w:color="auto"/>
              <w:left w:val="single" w:sz="6" w:space="0" w:color="auto"/>
              <w:bottom w:val="single" w:sz="6" w:space="0" w:color="auto"/>
              <w:right w:val="single" w:sz="6" w:space="0" w:color="auto"/>
            </w:tcBorders>
          </w:tcPr>
          <w:p w14:paraId="03850D5B" w14:textId="05F35293" w:rsidR="00D24319" w:rsidRPr="00A743AE" w:rsidRDefault="00D24319">
            <w:pPr>
              <w:widowControl w:val="0"/>
              <w:autoSpaceDE w:val="0"/>
              <w:autoSpaceDN w:val="0"/>
              <w:adjustRightInd w:val="0"/>
              <w:jc w:val="center"/>
              <w:rPr>
                <w:rFonts w:ascii="Calibri" w:hAnsi="Calibri" w:cs="Calibri"/>
                <w:b/>
                <w:bCs/>
                <w:color w:val="000000"/>
                <w:sz w:val="20"/>
                <w:szCs w:val="20"/>
              </w:rPr>
            </w:pPr>
            <w:r w:rsidRPr="00A743AE">
              <w:rPr>
                <w:rFonts w:ascii="Calibri" w:hAnsi="Calibri" w:cs="Calibri"/>
                <w:b/>
                <w:bCs/>
                <w:color w:val="000000"/>
                <w:sz w:val="20"/>
                <w:szCs w:val="20"/>
              </w:rPr>
              <w:t>Mar 8</w:t>
            </w:r>
          </w:p>
        </w:tc>
        <w:tc>
          <w:tcPr>
            <w:tcW w:w="720" w:type="dxa"/>
            <w:tcBorders>
              <w:top w:val="single" w:sz="6" w:space="0" w:color="auto"/>
              <w:left w:val="single" w:sz="6" w:space="0" w:color="auto"/>
              <w:bottom w:val="single" w:sz="6" w:space="0" w:color="auto"/>
              <w:right w:val="single" w:sz="6" w:space="0" w:color="auto"/>
            </w:tcBorders>
          </w:tcPr>
          <w:p w14:paraId="225E069F" w14:textId="1A1D7303" w:rsidR="00D24319" w:rsidRPr="00A743AE" w:rsidRDefault="00D24319">
            <w:pPr>
              <w:widowControl w:val="0"/>
              <w:autoSpaceDE w:val="0"/>
              <w:autoSpaceDN w:val="0"/>
              <w:adjustRightInd w:val="0"/>
              <w:jc w:val="center"/>
              <w:rPr>
                <w:rFonts w:ascii="Calibri" w:hAnsi="Calibri" w:cs="Calibri"/>
                <w:b/>
                <w:bCs/>
                <w:color w:val="000000"/>
                <w:sz w:val="20"/>
                <w:szCs w:val="20"/>
              </w:rPr>
            </w:pPr>
            <w:r w:rsidRPr="00A743AE">
              <w:rPr>
                <w:rFonts w:ascii="Calibri" w:hAnsi="Calibri" w:cs="Calibri"/>
                <w:b/>
                <w:bCs/>
                <w:color w:val="000000"/>
                <w:sz w:val="20"/>
                <w:szCs w:val="20"/>
              </w:rPr>
              <w:t>Apr 12</w:t>
            </w:r>
          </w:p>
        </w:tc>
        <w:tc>
          <w:tcPr>
            <w:tcW w:w="900" w:type="dxa"/>
            <w:tcBorders>
              <w:top w:val="single" w:sz="6" w:space="0" w:color="auto"/>
              <w:left w:val="single" w:sz="6" w:space="0" w:color="auto"/>
              <w:bottom w:val="single" w:sz="6" w:space="0" w:color="auto"/>
              <w:right w:val="single" w:sz="6" w:space="0" w:color="auto"/>
            </w:tcBorders>
          </w:tcPr>
          <w:p w14:paraId="0C30BBD6" w14:textId="77777777" w:rsidR="00D24319" w:rsidRPr="00A743AE" w:rsidRDefault="00D24319">
            <w:pPr>
              <w:widowControl w:val="0"/>
              <w:autoSpaceDE w:val="0"/>
              <w:autoSpaceDN w:val="0"/>
              <w:adjustRightInd w:val="0"/>
              <w:jc w:val="center"/>
              <w:rPr>
                <w:rFonts w:ascii="Calibri" w:hAnsi="Calibri" w:cs="Calibri"/>
                <w:b/>
                <w:bCs/>
                <w:color w:val="000000"/>
                <w:sz w:val="20"/>
                <w:szCs w:val="20"/>
              </w:rPr>
            </w:pPr>
            <w:r w:rsidRPr="00A743AE">
              <w:rPr>
                <w:rFonts w:ascii="Calibri" w:hAnsi="Calibri" w:cs="Calibri"/>
                <w:b/>
                <w:bCs/>
                <w:color w:val="000000"/>
                <w:sz w:val="20"/>
                <w:szCs w:val="20"/>
              </w:rPr>
              <w:t>May 10</w:t>
            </w:r>
          </w:p>
        </w:tc>
        <w:tc>
          <w:tcPr>
            <w:tcW w:w="810" w:type="dxa"/>
            <w:tcBorders>
              <w:top w:val="single" w:sz="6" w:space="0" w:color="auto"/>
              <w:left w:val="single" w:sz="6" w:space="0" w:color="auto"/>
              <w:bottom w:val="single" w:sz="6" w:space="0" w:color="auto"/>
              <w:right w:val="single" w:sz="6" w:space="0" w:color="auto"/>
            </w:tcBorders>
          </w:tcPr>
          <w:p w14:paraId="44A2AB74" w14:textId="45D4AC3B" w:rsidR="00D24319" w:rsidRPr="00A743AE" w:rsidRDefault="00D24319">
            <w:pPr>
              <w:widowControl w:val="0"/>
              <w:autoSpaceDE w:val="0"/>
              <w:autoSpaceDN w:val="0"/>
              <w:adjustRightInd w:val="0"/>
              <w:jc w:val="center"/>
              <w:rPr>
                <w:rFonts w:ascii="Calibri" w:hAnsi="Calibri" w:cs="Calibri"/>
                <w:b/>
                <w:bCs/>
                <w:color w:val="000000"/>
                <w:sz w:val="20"/>
                <w:szCs w:val="20"/>
              </w:rPr>
            </w:pPr>
            <w:r w:rsidRPr="00A743AE">
              <w:rPr>
                <w:rFonts w:ascii="Calibri" w:hAnsi="Calibri" w:cs="Calibri"/>
                <w:b/>
                <w:bCs/>
                <w:color w:val="000000"/>
                <w:sz w:val="20"/>
                <w:szCs w:val="20"/>
              </w:rPr>
              <w:t>Jun 14</w:t>
            </w:r>
          </w:p>
        </w:tc>
        <w:tc>
          <w:tcPr>
            <w:tcW w:w="720" w:type="dxa"/>
            <w:tcBorders>
              <w:top w:val="single" w:sz="6" w:space="0" w:color="auto"/>
              <w:left w:val="single" w:sz="6" w:space="0" w:color="auto"/>
              <w:bottom w:val="single" w:sz="6" w:space="0" w:color="auto"/>
              <w:right w:val="single" w:sz="6" w:space="0" w:color="auto"/>
            </w:tcBorders>
          </w:tcPr>
          <w:p w14:paraId="2F984926" w14:textId="036D95DE" w:rsidR="00D24319" w:rsidRPr="00A743AE" w:rsidRDefault="00D24319">
            <w:pPr>
              <w:widowControl w:val="0"/>
              <w:autoSpaceDE w:val="0"/>
              <w:autoSpaceDN w:val="0"/>
              <w:adjustRightInd w:val="0"/>
              <w:jc w:val="center"/>
              <w:rPr>
                <w:rFonts w:ascii="Calibri" w:hAnsi="Calibri" w:cs="Calibri"/>
                <w:b/>
                <w:bCs/>
                <w:color w:val="000000"/>
                <w:sz w:val="20"/>
                <w:szCs w:val="20"/>
              </w:rPr>
            </w:pPr>
            <w:r w:rsidRPr="00A743AE">
              <w:rPr>
                <w:rFonts w:ascii="Calibri" w:hAnsi="Calibri" w:cs="Calibri"/>
                <w:b/>
                <w:bCs/>
                <w:color w:val="000000"/>
                <w:sz w:val="20"/>
                <w:szCs w:val="20"/>
              </w:rPr>
              <w:t>Jul 12</w:t>
            </w:r>
          </w:p>
        </w:tc>
        <w:tc>
          <w:tcPr>
            <w:tcW w:w="720" w:type="dxa"/>
            <w:tcBorders>
              <w:top w:val="single" w:sz="6" w:space="0" w:color="auto"/>
              <w:left w:val="single" w:sz="6" w:space="0" w:color="auto"/>
              <w:bottom w:val="single" w:sz="6" w:space="0" w:color="auto"/>
              <w:right w:val="single" w:sz="6" w:space="0" w:color="auto"/>
            </w:tcBorders>
          </w:tcPr>
          <w:p w14:paraId="003AFFA4" w14:textId="77777777" w:rsidR="00D24319" w:rsidRPr="00A743AE" w:rsidRDefault="00D24319">
            <w:pPr>
              <w:widowControl w:val="0"/>
              <w:autoSpaceDE w:val="0"/>
              <w:autoSpaceDN w:val="0"/>
              <w:adjustRightInd w:val="0"/>
              <w:jc w:val="center"/>
              <w:rPr>
                <w:rFonts w:ascii="Calibri" w:hAnsi="Calibri" w:cs="Calibri"/>
                <w:b/>
                <w:bCs/>
                <w:color w:val="000000"/>
                <w:sz w:val="20"/>
                <w:szCs w:val="20"/>
              </w:rPr>
            </w:pPr>
            <w:r w:rsidRPr="00A743AE">
              <w:rPr>
                <w:rFonts w:ascii="Calibri" w:hAnsi="Calibri" w:cs="Calibri"/>
                <w:b/>
                <w:bCs/>
                <w:color w:val="000000"/>
                <w:sz w:val="20"/>
                <w:szCs w:val="20"/>
              </w:rPr>
              <w:t>Aug</w:t>
            </w:r>
          </w:p>
        </w:tc>
        <w:tc>
          <w:tcPr>
            <w:tcW w:w="720" w:type="dxa"/>
            <w:tcBorders>
              <w:top w:val="single" w:sz="6" w:space="0" w:color="auto"/>
              <w:left w:val="single" w:sz="6" w:space="0" w:color="auto"/>
              <w:bottom w:val="single" w:sz="6" w:space="0" w:color="auto"/>
              <w:right w:val="single" w:sz="6" w:space="0" w:color="auto"/>
            </w:tcBorders>
          </w:tcPr>
          <w:p w14:paraId="726DD8F8" w14:textId="497B72F0" w:rsidR="00D24319" w:rsidRPr="00A743AE" w:rsidRDefault="00D24319">
            <w:pPr>
              <w:widowControl w:val="0"/>
              <w:autoSpaceDE w:val="0"/>
              <w:autoSpaceDN w:val="0"/>
              <w:adjustRightInd w:val="0"/>
              <w:jc w:val="center"/>
              <w:rPr>
                <w:rFonts w:ascii="Calibri" w:hAnsi="Calibri" w:cs="Calibri"/>
                <w:b/>
                <w:bCs/>
                <w:color w:val="000000"/>
                <w:sz w:val="20"/>
                <w:szCs w:val="20"/>
              </w:rPr>
            </w:pPr>
            <w:r w:rsidRPr="00A743AE">
              <w:rPr>
                <w:rFonts w:ascii="Calibri" w:hAnsi="Calibri" w:cs="Calibri"/>
                <w:b/>
                <w:bCs/>
                <w:color w:val="000000"/>
                <w:sz w:val="20"/>
                <w:szCs w:val="20"/>
              </w:rPr>
              <w:t>Sep</w:t>
            </w:r>
          </w:p>
        </w:tc>
        <w:tc>
          <w:tcPr>
            <w:tcW w:w="720" w:type="dxa"/>
            <w:tcBorders>
              <w:top w:val="single" w:sz="6" w:space="0" w:color="auto"/>
              <w:left w:val="single" w:sz="6" w:space="0" w:color="auto"/>
              <w:bottom w:val="single" w:sz="6" w:space="0" w:color="auto"/>
              <w:right w:val="single" w:sz="6" w:space="0" w:color="auto"/>
            </w:tcBorders>
          </w:tcPr>
          <w:p w14:paraId="7B298A3E" w14:textId="77777777" w:rsidR="00D24319" w:rsidRPr="00A743AE" w:rsidRDefault="00D24319">
            <w:pPr>
              <w:widowControl w:val="0"/>
              <w:autoSpaceDE w:val="0"/>
              <w:autoSpaceDN w:val="0"/>
              <w:adjustRightInd w:val="0"/>
              <w:jc w:val="center"/>
              <w:rPr>
                <w:rFonts w:ascii="Calibri" w:hAnsi="Calibri" w:cs="Calibri"/>
                <w:b/>
                <w:bCs/>
                <w:color w:val="000000"/>
                <w:sz w:val="20"/>
                <w:szCs w:val="20"/>
              </w:rPr>
            </w:pPr>
            <w:r w:rsidRPr="00A743AE">
              <w:rPr>
                <w:rFonts w:ascii="Calibri" w:hAnsi="Calibri" w:cs="Calibri"/>
                <w:b/>
                <w:bCs/>
                <w:color w:val="000000"/>
                <w:sz w:val="20"/>
                <w:szCs w:val="20"/>
              </w:rPr>
              <w:t>Oct 11</w:t>
            </w:r>
          </w:p>
        </w:tc>
        <w:tc>
          <w:tcPr>
            <w:tcW w:w="720" w:type="dxa"/>
            <w:tcBorders>
              <w:top w:val="single" w:sz="6" w:space="0" w:color="auto"/>
              <w:left w:val="single" w:sz="6" w:space="0" w:color="auto"/>
              <w:bottom w:val="single" w:sz="6" w:space="0" w:color="auto"/>
              <w:right w:val="single" w:sz="6" w:space="0" w:color="auto"/>
            </w:tcBorders>
          </w:tcPr>
          <w:p w14:paraId="03A9672F" w14:textId="77777777" w:rsidR="00D24319" w:rsidRPr="00A743AE" w:rsidRDefault="00D24319">
            <w:pPr>
              <w:widowControl w:val="0"/>
              <w:autoSpaceDE w:val="0"/>
              <w:autoSpaceDN w:val="0"/>
              <w:adjustRightInd w:val="0"/>
              <w:jc w:val="center"/>
              <w:rPr>
                <w:rFonts w:ascii="Calibri" w:hAnsi="Calibri" w:cs="Calibri"/>
                <w:b/>
                <w:bCs/>
                <w:color w:val="000000"/>
                <w:sz w:val="20"/>
                <w:szCs w:val="20"/>
              </w:rPr>
            </w:pPr>
            <w:r w:rsidRPr="00A743AE">
              <w:rPr>
                <w:rFonts w:ascii="Calibri" w:hAnsi="Calibri" w:cs="Calibri"/>
                <w:b/>
                <w:bCs/>
                <w:color w:val="000000"/>
                <w:sz w:val="20"/>
                <w:szCs w:val="20"/>
              </w:rPr>
              <w:t>Nov 8</w:t>
            </w:r>
          </w:p>
        </w:tc>
      </w:tr>
      <w:tr w:rsidR="00C72A57" w:rsidRPr="00A743AE" w14:paraId="34DD14AA" w14:textId="77777777" w:rsidTr="00C10F08">
        <w:trPr>
          <w:trHeight w:val="320"/>
        </w:trPr>
        <w:tc>
          <w:tcPr>
            <w:tcW w:w="2430" w:type="dxa"/>
            <w:tcBorders>
              <w:top w:val="single" w:sz="6" w:space="0" w:color="auto"/>
              <w:left w:val="single" w:sz="6" w:space="0" w:color="auto"/>
              <w:bottom w:val="single" w:sz="6" w:space="0" w:color="auto"/>
              <w:right w:val="single" w:sz="6" w:space="0" w:color="auto"/>
            </w:tcBorders>
          </w:tcPr>
          <w:p w14:paraId="2B8E80E0" w14:textId="7B551A09" w:rsidR="00D24319" w:rsidRPr="00A743AE" w:rsidRDefault="00D24319" w:rsidP="007F1AB8">
            <w:pPr>
              <w:widowControl w:val="0"/>
              <w:tabs>
                <w:tab w:val="right" w:pos="2736"/>
              </w:tabs>
              <w:autoSpaceDE w:val="0"/>
              <w:autoSpaceDN w:val="0"/>
              <w:adjustRightInd w:val="0"/>
              <w:rPr>
                <w:rFonts w:ascii="Calibri" w:hAnsi="Calibri" w:cs="Calibri"/>
                <w:color w:val="000000"/>
                <w:sz w:val="20"/>
                <w:szCs w:val="20"/>
              </w:rPr>
            </w:pPr>
            <w:r w:rsidRPr="00A743AE">
              <w:rPr>
                <w:rFonts w:ascii="Calibri" w:hAnsi="Calibri" w:cs="Calibri"/>
                <w:color w:val="000000"/>
                <w:sz w:val="20"/>
                <w:szCs w:val="20"/>
              </w:rPr>
              <w:t>Banda, Barbara, Secretary</w:t>
            </w:r>
          </w:p>
        </w:tc>
        <w:tc>
          <w:tcPr>
            <w:tcW w:w="900" w:type="dxa"/>
            <w:tcBorders>
              <w:top w:val="single" w:sz="6" w:space="0" w:color="auto"/>
              <w:left w:val="single" w:sz="6" w:space="0" w:color="auto"/>
              <w:bottom w:val="single" w:sz="6" w:space="0" w:color="auto"/>
              <w:right w:val="single" w:sz="6" w:space="0" w:color="auto"/>
            </w:tcBorders>
          </w:tcPr>
          <w:p w14:paraId="14F2E61F" w14:textId="77777777" w:rsidR="00D24319" w:rsidRPr="00A743AE" w:rsidRDefault="00D24319">
            <w:pPr>
              <w:widowControl w:val="0"/>
              <w:autoSpaceDE w:val="0"/>
              <w:autoSpaceDN w:val="0"/>
              <w:adjustRightInd w:val="0"/>
              <w:jc w:val="center"/>
              <w:rPr>
                <w:rFonts w:ascii="Calibri" w:hAnsi="Calibri" w:cs="Calibri"/>
                <w:color w:val="000000"/>
                <w:sz w:val="20"/>
                <w:szCs w:val="20"/>
              </w:rPr>
            </w:pPr>
            <w:r w:rsidRPr="00A743AE">
              <w:rPr>
                <w:rFonts w:ascii="Calibri" w:hAnsi="Calibri" w:cs="Calibri"/>
                <w:color w:val="000000"/>
                <w:sz w:val="20"/>
                <w:szCs w:val="20"/>
              </w:rPr>
              <w:t>P</w:t>
            </w:r>
          </w:p>
        </w:tc>
        <w:tc>
          <w:tcPr>
            <w:tcW w:w="810" w:type="dxa"/>
            <w:tcBorders>
              <w:top w:val="single" w:sz="6" w:space="0" w:color="auto"/>
              <w:left w:val="single" w:sz="6" w:space="0" w:color="auto"/>
              <w:bottom w:val="single" w:sz="6" w:space="0" w:color="auto"/>
              <w:right w:val="single" w:sz="6" w:space="0" w:color="auto"/>
            </w:tcBorders>
          </w:tcPr>
          <w:p w14:paraId="4572F772" w14:textId="77777777" w:rsidR="00D24319" w:rsidRPr="00A743AE" w:rsidRDefault="00D24319">
            <w:pPr>
              <w:widowControl w:val="0"/>
              <w:autoSpaceDE w:val="0"/>
              <w:autoSpaceDN w:val="0"/>
              <w:adjustRightInd w:val="0"/>
              <w:jc w:val="center"/>
              <w:rPr>
                <w:rFonts w:ascii="Calibri" w:hAnsi="Calibri" w:cs="Calibri"/>
                <w:color w:val="000000"/>
                <w:sz w:val="20"/>
                <w:szCs w:val="20"/>
              </w:rPr>
            </w:pPr>
            <w:r w:rsidRPr="00A743AE">
              <w:rPr>
                <w:rFonts w:ascii="Calibri" w:hAnsi="Calibri" w:cs="Calibri"/>
                <w:color w:val="000000"/>
                <w:sz w:val="20"/>
                <w:szCs w:val="20"/>
              </w:rPr>
              <w:t>P</w:t>
            </w:r>
          </w:p>
        </w:tc>
        <w:tc>
          <w:tcPr>
            <w:tcW w:w="630" w:type="dxa"/>
            <w:tcBorders>
              <w:top w:val="single" w:sz="6" w:space="0" w:color="auto"/>
              <w:left w:val="single" w:sz="6" w:space="0" w:color="auto"/>
              <w:bottom w:val="single" w:sz="6" w:space="0" w:color="auto"/>
              <w:right w:val="single" w:sz="6" w:space="0" w:color="auto"/>
            </w:tcBorders>
          </w:tcPr>
          <w:p w14:paraId="668BB57E" w14:textId="43D77D29" w:rsidR="00D24319" w:rsidRPr="00A743AE" w:rsidRDefault="00EC3A2B">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P</w:t>
            </w:r>
          </w:p>
        </w:tc>
        <w:tc>
          <w:tcPr>
            <w:tcW w:w="630" w:type="dxa"/>
            <w:tcBorders>
              <w:top w:val="single" w:sz="6" w:space="0" w:color="auto"/>
              <w:left w:val="single" w:sz="6" w:space="0" w:color="auto"/>
              <w:bottom w:val="single" w:sz="6" w:space="0" w:color="auto"/>
              <w:right w:val="single" w:sz="6" w:space="0" w:color="auto"/>
            </w:tcBorders>
          </w:tcPr>
          <w:p w14:paraId="18BE7DE4" w14:textId="787EA033" w:rsidR="00D24319" w:rsidRPr="00A743AE" w:rsidRDefault="0010357F">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P</w:t>
            </w:r>
          </w:p>
        </w:tc>
        <w:tc>
          <w:tcPr>
            <w:tcW w:w="720" w:type="dxa"/>
            <w:tcBorders>
              <w:top w:val="single" w:sz="6" w:space="0" w:color="auto"/>
              <w:left w:val="single" w:sz="6" w:space="0" w:color="auto"/>
              <w:bottom w:val="single" w:sz="6" w:space="0" w:color="auto"/>
              <w:right w:val="single" w:sz="6" w:space="0" w:color="auto"/>
            </w:tcBorders>
          </w:tcPr>
          <w:p w14:paraId="5EF04282" w14:textId="73480047" w:rsidR="00D24319" w:rsidRPr="00A743AE" w:rsidRDefault="00D03835">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P</w:t>
            </w:r>
          </w:p>
        </w:tc>
        <w:tc>
          <w:tcPr>
            <w:tcW w:w="900" w:type="dxa"/>
            <w:tcBorders>
              <w:top w:val="single" w:sz="6" w:space="0" w:color="auto"/>
              <w:left w:val="single" w:sz="6" w:space="0" w:color="auto"/>
              <w:bottom w:val="single" w:sz="6" w:space="0" w:color="auto"/>
              <w:right w:val="single" w:sz="6" w:space="0" w:color="auto"/>
            </w:tcBorders>
          </w:tcPr>
          <w:p w14:paraId="42345549"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810" w:type="dxa"/>
            <w:tcBorders>
              <w:top w:val="single" w:sz="6" w:space="0" w:color="auto"/>
              <w:left w:val="single" w:sz="6" w:space="0" w:color="auto"/>
              <w:bottom w:val="single" w:sz="6" w:space="0" w:color="auto"/>
              <w:right w:val="single" w:sz="6" w:space="0" w:color="auto"/>
            </w:tcBorders>
          </w:tcPr>
          <w:p w14:paraId="6CB8A61C"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02C98327"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07B90FC4"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619E8634"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198F6BF9"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2E2DFA03"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r>
      <w:tr w:rsidR="00C72A57" w:rsidRPr="00A743AE" w14:paraId="71B93F16" w14:textId="77777777" w:rsidTr="00C10F08">
        <w:trPr>
          <w:trHeight w:val="320"/>
        </w:trPr>
        <w:tc>
          <w:tcPr>
            <w:tcW w:w="2430" w:type="dxa"/>
            <w:tcBorders>
              <w:top w:val="single" w:sz="6" w:space="0" w:color="auto"/>
              <w:left w:val="single" w:sz="6" w:space="0" w:color="auto"/>
              <w:bottom w:val="single" w:sz="6" w:space="0" w:color="auto"/>
              <w:right w:val="single" w:sz="6" w:space="0" w:color="auto"/>
            </w:tcBorders>
          </w:tcPr>
          <w:p w14:paraId="206E93DA" w14:textId="77777777" w:rsidR="00D24319" w:rsidRPr="00A743AE" w:rsidRDefault="00D24319" w:rsidP="007F1AB8">
            <w:pPr>
              <w:widowControl w:val="0"/>
              <w:autoSpaceDE w:val="0"/>
              <w:autoSpaceDN w:val="0"/>
              <w:adjustRightInd w:val="0"/>
              <w:rPr>
                <w:rFonts w:ascii="Calibri" w:hAnsi="Calibri" w:cs="Calibri"/>
                <w:color w:val="000000"/>
                <w:sz w:val="20"/>
                <w:szCs w:val="20"/>
              </w:rPr>
            </w:pPr>
            <w:r w:rsidRPr="00A743AE">
              <w:rPr>
                <w:rFonts w:ascii="Calibri" w:hAnsi="Calibri" w:cs="Calibri"/>
                <w:color w:val="000000"/>
                <w:sz w:val="20"/>
                <w:szCs w:val="20"/>
              </w:rPr>
              <w:t>Brescia, Nancy</w:t>
            </w:r>
          </w:p>
        </w:tc>
        <w:tc>
          <w:tcPr>
            <w:tcW w:w="900" w:type="dxa"/>
            <w:tcBorders>
              <w:top w:val="single" w:sz="6" w:space="0" w:color="auto"/>
              <w:left w:val="single" w:sz="6" w:space="0" w:color="auto"/>
              <w:bottom w:val="single" w:sz="6" w:space="0" w:color="auto"/>
              <w:right w:val="single" w:sz="6" w:space="0" w:color="auto"/>
            </w:tcBorders>
          </w:tcPr>
          <w:p w14:paraId="4D2AE0B8" w14:textId="77777777" w:rsidR="00D24319" w:rsidRPr="00A743AE" w:rsidRDefault="00D24319">
            <w:pPr>
              <w:widowControl w:val="0"/>
              <w:autoSpaceDE w:val="0"/>
              <w:autoSpaceDN w:val="0"/>
              <w:adjustRightInd w:val="0"/>
              <w:jc w:val="center"/>
              <w:rPr>
                <w:rFonts w:ascii="Calibri" w:hAnsi="Calibri" w:cs="Calibri"/>
                <w:color w:val="000000"/>
                <w:sz w:val="20"/>
                <w:szCs w:val="20"/>
              </w:rPr>
            </w:pPr>
            <w:r w:rsidRPr="00A743AE">
              <w:rPr>
                <w:rFonts w:ascii="Calibri" w:hAnsi="Calibri" w:cs="Calibri"/>
                <w:color w:val="000000"/>
                <w:sz w:val="20"/>
                <w:szCs w:val="20"/>
              </w:rPr>
              <w:t>P</w:t>
            </w:r>
          </w:p>
        </w:tc>
        <w:tc>
          <w:tcPr>
            <w:tcW w:w="810" w:type="dxa"/>
            <w:tcBorders>
              <w:top w:val="single" w:sz="6" w:space="0" w:color="auto"/>
              <w:left w:val="single" w:sz="6" w:space="0" w:color="auto"/>
              <w:bottom w:val="single" w:sz="6" w:space="0" w:color="auto"/>
              <w:right w:val="single" w:sz="6" w:space="0" w:color="auto"/>
            </w:tcBorders>
          </w:tcPr>
          <w:p w14:paraId="00FBDA79" w14:textId="77777777" w:rsidR="00D24319" w:rsidRPr="00A743AE" w:rsidRDefault="00D24319">
            <w:pPr>
              <w:widowControl w:val="0"/>
              <w:autoSpaceDE w:val="0"/>
              <w:autoSpaceDN w:val="0"/>
              <w:adjustRightInd w:val="0"/>
              <w:jc w:val="center"/>
              <w:rPr>
                <w:rFonts w:ascii="Calibri" w:hAnsi="Calibri" w:cs="Calibri"/>
                <w:color w:val="000000"/>
                <w:sz w:val="20"/>
                <w:szCs w:val="20"/>
              </w:rPr>
            </w:pPr>
            <w:r w:rsidRPr="00A743AE">
              <w:rPr>
                <w:rFonts w:ascii="Calibri" w:hAnsi="Calibri" w:cs="Calibri"/>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58F90F73" w14:textId="3CE96C74" w:rsidR="00D24319" w:rsidRPr="00A743AE" w:rsidRDefault="00EC3A2B">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P</w:t>
            </w:r>
          </w:p>
        </w:tc>
        <w:tc>
          <w:tcPr>
            <w:tcW w:w="630" w:type="dxa"/>
            <w:tcBorders>
              <w:top w:val="single" w:sz="6" w:space="0" w:color="auto"/>
              <w:left w:val="single" w:sz="6" w:space="0" w:color="auto"/>
              <w:bottom w:val="single" w:sz="6" w:space="0" w:color="auto"/>
              <w:right w:val="single" w:sz="6" w:space="0" w:color="auto"/>
            </w:tcBorders>
          </w:tcPr>
          <w:p w14:paraId="65D29128" w14:textId="2CD4CF25" w:rsidR="00D24319" w:rsidRPr="00A743AE" w:rsidRDefault="0010357F">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P</w:t>
            </w:r>
          </w:p>
        </w:tc>
        <w:tc>
          <w:tcPr>
            <w:tcW w:w="720" w:type="dxa"/>
            <w:tcBorders>
              <w:top w:val="single" w:sz="6" w:space="0" w:color="auto"/>
              <w:left w:val="single" w:sz="6" w:space="0" w:color="auto"/>
              <w:bottom w:val="single" w:sz="6" w:space="0" w:color="auto"/>
              <w:right w:val="single" w:sz="6" w:space="0" w:color="auto"/>
            </w:tcBorders>
          </w:tcPr>
          <w:p w14:paraId="5A17A3CA" w14:textId="1E2C0EDF" w:rsidR="00D24319" w:rsidRPr="00A743AE" w:rsidRDefault="00D03835">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P</w:t>
            </w:r>
          </w:p>
        </w:tc>
        <w:tc>
          <w:tcPr>
            <w:tcW w:w="900" w:type="dxa"/>
            <w:tcBorders>
              <w:top w:val="single" w:sz="6" w:space="0" w:color="auto"/>
              <w:left w:val="single" w:sz="6" w:space="0" w:color="auto"/>
              <w:bottom w:val="single" w:sz="6" w:space="0" w:color="auto"/>
              <w:right w:val="single" w:sz="6" w:space="0" w:color="auto"/>
            </w:tcBorders>
          </w:tcPr>
          <w:p w14:paraId="57F36AAD"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810" w:type="dxa"/>
            <w:tcBorders>
              <w:top w:val="single" w:sz="6" w:space="0" w:color="auto"/>
              <w:left w:val="single" w:sz="6" w:space="0" w:color="auto"/>
              <w:bottom w:val="single" w:sz="6" w:space="0" w:color="auto"/>
              <w:right w:val="single" w:sz="6" w:space="0" w:color="auto"/>
            </w:tcBorders>
          </w:tcPr>
          <w:p w14:paraId="30505713"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152940C8"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6AA6FA11"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22D44DF9"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45BFFD3C"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7162ADFA"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r>
      <w:tr w:rsidR="00C72A57" w:rsidRPr="00A743AE" w14:paraId="59C169E9" w14:textId="77777777" w:rsidTr="00C10F08">
        <w:trPr>
          <w:trHeight w:val="320"/>
        </w:trPr>
        <w:tc>
          <w:tcPr>
            <w:tcW w:w="2430" w:type="dxa"/>
            <w:tcBorders>
              <w:top w:val="single" w:sz="6" w:space="0" w:color="auto"/>
              <w:left w:val="single" w:sz="6" w:space="0" w:color="auto"/>
              <w:bottom w:val="single" w:sz="6" w:space="0" w:color="auto"/>
              <w:right w:val="single" w:sz="6" w:space="0" w:color="auto"/>
            </w:tcBorders>
          </w:tcPr>
          <w:p w14:paraId="6AB62527" w14:textId="77777777" w:rsidR="00D24319" w:rsidRPr="00A743AE" w:rsidRDefault="00D24319" w:rsidP="007F1AB8">
            <w:pPr>
              <w:widowControl w:val="0"/>
              <w:autoSpaceDE w:val="0"/>
              <w:autoSpaceDN w:val="0"/>
              <w:adjustRightInd w:val="0"/>
              <w:rPr>
                <w:rFonts w:ascii="Calibri" w:hAnsi="Calibri" w:cs="Calibri"/>
                <w:color w:val="000000"/>
                <w:sz w:val="20"/>
                <w:szCs w:val="20"/>
              </w:rPr>
            </w:pPr>
            <w:r w:rsidRPr="00A743AE">
              <w:rPr>
                <w:rFonts w:ascii="Calibri" w:hAnsi="Calibri" w:cs="Calibri"/>
                <w:color w:val="000000"/>
                <w:sz w:val="20"/>
                <w:szCs w:val="20"/>
              </w:rPr>
              <w:t>Cleveland, Kara, Treasurer</w:t>
            </w:r>
          </w:p>
        </w:tc>
        <w:tc>
          <w:tcPr>
            <w:tcW w:w="900" w:type="dxa"/>
            <w:tcBorders>
              <w:top w:val="single" w:sz="6" w:space="0" w:color="auto"/>
              <w:left w:val="single" w:sz="6" w:space="0" w:color="auto"/>
              <w:bottom w:val="single" w:sz="6" w:space="0" w:color="auto"/>
              <w:right w:val="single" w:sz="6" w:space="0" w:color="auto"/>
            </w:tcBorders>
          </w:tcPr>
          <w:p w14:paraId="68BC343D" w14:textId="77777777" w:rsidR="00D24319" w:rsidRPr="00A743AE" w:rsidRDefault="00D24319">
            <w:pPr>
              <w:widowControl w:val="0"/>
              <w:autoSpaceDE w:val="0"/>
              <w:autoSpaceDN w:val="0"/>
              <w:adjustRightInd w:val="0"/>
              <w:jc w:val="center"/>
              <w:rPr>
                <w:rFonts w:ascii="Calibri" w:hAnsi="Calibri" w:cs="Calibri"/>
                <w:color w:val="000000"/>
                <w:sz w:val="20"/>
                <w:szCs w:val="20"/>
              </w:rPr>
            </w:pPr>
            <w:r w:rsidRPr="00A743AE">
              <w:rPr>
                <w:rFonts w:ascii="Calibri" w:hAnsi="Calibri" w:cs="Calibri"/>
                <w:color w:val="000000"/>
                <w:sz w:val="20"/>
                <w:szCs w:val="20"/>
              </w:rPr>
              <w:t>P</w:t>
            </w:r>
          </w:p>
        </w:tc>
        <w:tc>
          <w:tcPr>
            <w:tcW w:w="810" w:type="dxa"/>
            <w:tcBorders>
              <w:top w:val="single" w:sz="6" w:space="0" w:color="auto"/>
              <w:left w:val="single" w:sz="6" w:space="0" w:color="auto"/>
              <w:bottom w:val="single" w:sz="6" w:space="0" w:color="auto"/>
              <w:right w:val="single" w:sz="6" w:space="0" w:color="auto"/>
            </w:tcBorders>
          </w:tcPr>
          <w:p w14:paraId="172CF7A8" w14:textId="77777777" w:rsidR="00D24319" w:rsidRPr="00A743AE" w:rsidRDefault="00D24319">
            <w:pPr>
              <w:widowControl w:val="0"/>
              <w:autoSpaceDE w:val="0"/>
              <w:autoSpaceDN w:val="0"/>
              <w:adjustRightInd w:val="0"/>
              <w:jc w:val="center"/>
              <w:rPr>
                <w:rFonts w:ascii="Calibri" w:hAnsi="Calibri" w:cs="Calibri"/>
                <w:color w:val="000000"/>
                <w:sz w:val="20"/>
                <w:szCs w:val="20"/>
              </w:rPr>
            </w:pPr>
            <w:r w:rsidRPr="00A743AE">
              <w:rPr>
                <w:rFonts w:ascii="Calibri" w:hAnsi="Calibri" w:cs="Calibri"/>
                <w:color w:val="000000"/>
                <w:sz w:val="20"/>
                <w:szCs w:val="20"/>
              </w:rPr>
              <w:t>P</w:t>
            </w:r>
          </w:p>
        </w:tc>
        <w:tc>
          <w:tcPr>
            <w:tcW w:w="630" w:type="dxa"/>
            <w:tcBorders>
              <w:top w:val="single" w:sz="6" w:space="0" w:color="auto"/>
              <w:left w:val="single" w:sz="6" w:space="0" w:color="auto"/>
              <w:bottom w:val="single" w:sz="6" w:space="0" w:color="auto"/>
              <w:right w:val="single" w:sz="6" w:space="0" w:color="auto"/>
            </w:tcBorders>
          </w:tcPr>
          <w:p w14:paraId="3325A64C" w14:textId="61F280D2" w:rsidR="00D24319" w:rsidRPr="00A743AE" w:rsidRDefault="00EC3A2B">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P</w:t>
            </w:r>
          </w:p>
        </w:tc>
        <w:tc>
          <w:tcPr>
            <w:tcW w:w="630" w:type="dxa"/>
            <w:tcBorders>
              <w:top w:val="single" w:sz="6" w:space="0" w:color="auto"/>
              <w:left w:val="single" w:sz="6" w:space="0" w:color="auto"/>
              <w:bottom w:val="single" w:sz="6" w:space="0" w:color="auto"/>
              <w:right w:val="single" w:sz="6" w:space="0" w:color="auto"/>
            </w:tcBorders>
          </w:tcPr>
          <w:p w14:paraId="46698947" w14:textId="7B1B99C7" w:rsidR="00D24319" w:rsidRPr="00A743AE" w:rsidRDefault="0010357F">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P</w:t>
            </w:r>
          </w:p>
        </w:tc>
        <w:tc>
          <w:tcPr>
            <w:tcW w:w="720" w:type="dxa"/>
            <w:tcBorders>
              <w:top w:val="single" w:sz="6" w:space="0" w:color="auto"/>
              <w:left w:val="single" w:sz="6" w:space="0" w:color="auto"/>
              <w:bottom w:val="single" w:sz="6" w:space="0" w:color="auto"/>
              <w:right w:val="single" w:sz="6" w:space="0" w:color="auto"/>
            </w:tcBorders>
          </w:tcPr>
          <w:p w14:paraId="59C43033" w14:textId="2C3FA38C" w:rsidR="00D24319" w:rsidRPr="00A743AE" w:rsidRDefault="00D03835">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P</w:t>
            </w:r>
          </w:p>
        </w:tc>
        <w:tc>
          <w:tcPr>
            <w:tcW w:w="900" w:type="dxa"/>
            <w:tcBorders>
              <w:top w:val="single" w:sz="6" w:space="0" w:color="auto"/>
              <w:left w:val="single" w:sz="6" w:space="0" w:color="auto"/>
              <w:bottom w:val="single" w:sz="6" w:space="0" w:color="auto"/>
              <w:right w:val="single" w:sz="6" w:space="0" w:color="auto"/>
            </w:tcBorders>
          </w:tcPr>
          <w:p w14:paraId="5679F256"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810" w:type="dxa"/>
            <w:tcBorders>
              <w:top w:val="single" w:sz="6" w:space="0" w:color="auto"/>
              <w:left w:val="single" w:sz="6" w:space="0" w:color="auto"/>
              <w:bottom w:val="single" w:sz="6" w:space="0" w:color="auto"/>
              <w:right w:val="single" w:sz="6" w:space="0" w:color="auto"/>
            </w:tcBorders>
          </w:tcPr>
          <w:p w14:paraId="1F52B6F8"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434206E2"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570EEE2E"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72D451FE"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565A8412"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698977AF"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r>
      <w:tr w:rsidR="00C72A57" w:rsidRPr="00A743AE" w14:paraId="4EAF61D1" w14:textId="77777777" w:rsidTr="00C10F08">
        <w:trPr>
          <w:trHeight w:val="320"/>
        </w:trPr>
        <w:tc>
          <w:tcPr>
            <w:tcW w:w="2430" w:type="dxa"/>
            <w:tcBorders>
              <w:top w:val="single" w:sz="6" w:space="0" w:color="auto"/>
              <w:left w:val="single" w:sz="6" w:space="0" w:color="auto"/>
              <w:bottom w:val="single" w:sz="6" w:space="0" w:color="auto"/>
              <w:right w:val="single" w:sz="6" w:space="0" w:color="auto"/>
            </w:tcBorders>
          </w:tcPr>
          <w:p w14:paraId="6C08FAB7" w14:textId="77777777" w:rsidR="00D24319" w:rsidRPr="00A743AE" w:rsidRDefault="00D24319" w:rsidP="007F1AB8">
            <w:pPr>
              <w:widowControl w:val="0"/>
              <w:autoSpaceDE w:val="0"/>
              <w:autoSpaceDN w:val="0"/>
              <w:adjustRightInd w:val="0"/>
              <w:rPr>
                <w:rFonts w:ascii="Calibri" w:hAnsi="Calibri" w:cs="Calibri"/>
                <w:color w:val="000000"/>
                <w:sz w:val="20"/>
                <w:szCs w:val="20"/>
              </w:rPr>
            </w:pPr>
            <w:r w:rsidRPr="00A743AE">
              <w:rPr>
                <w:rFonts w:ascii="Calibri" w:hAnsi="Calibri" w:cs="Calibri"/>
                <w:color w:val="000000"/>
                <w:sz w:val="20"/>
                <w:szCs w:val="20"/>
              </w:rPr>
              <w:t>Davis, Mary, Immediate Past-President</w:t>
            </w:r>
          </w:p>
        </w:tc>
        <w:tc>
          <w:tcPr>
            <w:tcW w:w="900" w:type="dxa"/>
            <w:tcBorders>
              <w:top w:val="single" w:sz="6" w:space="0" w:color="auto"/>
              <w:left w:val="single" w:sz="6" w:space="0" w:color="auto"/>
              <w:bottom w:val="single" w:sz="6" w:space="0" w:color="auto"/>
              <w:right w:val="single" w:sz="6" w:space="0" w:color="auto"/>
            </w:tcBorders>
          </w:tcPr>
          <w:p w14:paraId="2F872DFA" w14:textId="77777777" w:rsidR="00D24319" w:rsidRPr="00A743AE" w:rsidRDefault="00D24319">
            <w:pPr>
              <w:widowControl w:val="0"/>
              <w:autoSpaceDE w:val="0"/>
              <w:autoSpaceDN w:val="0"/>
              <w:adjustRightInd w:val="0"/>
              <w:jc w:val="center"/>
              <w:rPr>
                <w:rFonts w:ascii="Calibri" w:hAnsi="Calibri" w:cs="Calibri"/>
                <w:color w:val="000000"/>
                <w:sz w:val="20"/>
                <w:szCs w:val="20"/>
              </w:rPr>
            </w:pPr>
            <w:r w:rsidRPr="00A743AE">
              <w:rPr>
                <w:rFonts w:ascii="Calibri" w:hAnsi="Calibri" w:cs="Calibri"/>
                <w:color w:val="000000"/>
                <w:sz w:val="20"/>
                <w:szCs w:val="20"/>
              </w:rPr>
              <w:t>P</w:t>
            </w:r>
          </w:p>
        </w:tc>
        <w:tc>
          <w:tcPr>
            <w:tcW w:w="810" w:type="dxa"/>
            <w:tcBorders>
              <w:top w:val="single" w:sz="6" w:space="0" w:color="auto"/>
              <w:left w:val="single" w:sz="6" w:space="0" w:color="auto"/>
              <w:bottom w:val="single" w:sz="6" w:space="0" w:color="auto"/>
              <w:right w:val="single" w:sz="6" w:space="0" w:color="auto"/>
            </w:tcBorders>
          </w:tcPr>
          <w:p w14:paraId="6FFB8E15" w14:textId="77777777" w:rsidR="00D24319" w:rsidRPr="00A743AE" w:rsidRDefault="00D24319">
            <w:pPr>
              <w:widowControl w:val="0"/>
              <w:autoSpaceDE w:val="0"/>
              <w:autoSpaceDN w:val="0"/>
              <w:adjustRightInd w:val="0"/>
              <w:jc w:val="center"/>
              <w:rPr>
                <w:rFonts w:ascii="Calibri" w:hAnsi="Calibri" w:cs="Calibri"/>
                <w:color w:val="000000"/>
                <w:sz w:val="20"/>
                <w:szCs w:val="20"/>
              </w:rPr>
            </w:pPr>
            <w:r w:rsidRPr="00A743AE">
              <w:rPr>
                <w:rFonts w:ascii="Calibri" w:hAnsi="Calibri" w:cs="Calibri"/>
                <w:color w:val="000000"/>
                <w:sz w:val="20"/>
                <w:szCs w:val="20"/>
              </w:rPr>
              <w:t>P</w:t>
            </w:r>
          </w:p>
        </w:tc>
        <w:tc>
          <w:tcPr>
            <w:tcW w:w="630" w:type="dxa"/>
            <w:tcBorders>
              <w:top w:val="single" w:sz="6" w:space="0" w:color="auto"/>
              <w:left w:val="single" w:sz="6" w:space="0" w:color="auto"/>
              <w:bottom w:val="single" w:sz="6" w:space="0" w:color="auto"/>
              <w:right w:val="single" w:sz="6" w:space="0" w:color="auto"/>
            </w:tcBorders>
          </w:tcPr>
          <w:p w14:paraId="2086B9A9" w14:textId="2F44DA99" w:rsidR="00D24319" w:rsidRPr="00A743AE" w:rsidRDefault="00EC3A2B">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P</w:t>
            </w:r>
          </w:p>
        </w:tc>
        <w:tc>
          <w:tcPr>
            <w:tcW w:w="630" w:type="dxa"/>
            <w:tcBorders>
              <w:top w:val="single" w:sz="6" w:space="0" w:color="auto"/>
              <w:left w:val="single" w:sz="6" w:space="0" w:color="auto"/>
              <w:bottom w:val="single" w:sz="6" w:space="0" w:color="auto"/>
              <w:right w:val="single" w:sz="6" w:space="0" w:color="auto"/>
            </w:tcBorders>
          </w:tcPr>
          <w:p w14:paraId="6B8D4FF3" w14:textId="6CE7513D" w:rsidR="00D24319" w:rsidRPr="00A743AE" w:rsidRDefault="0010357F">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P</w:t>
            </w:r>
          </w:p>
        </w:tc>
        <w:tc>
          <w:tcPr>
            <w:tcW w:w="720" w:type="dxa"/>
            <w:tcBorders>
              <w:top w:val="single" w:sz="6" w:space="0" w:color="auto"/>
              <w:left w:val="single" w:sz="6" w:space="0" w:color="auto"/>
              <w:bottom w:val="single" w:sz="6" w:space="0" w:color="auto"/>
              <w:right w:val="single" w:sz="6" w:space="0" w:color="auto"/>
            </w:tcBorders>
          </w:tcPr>
          <w:p w14:paraId="27410907" w14:textId="20720029" w:rsidR="00D24319" w:rsidRPr="00A743AE" w:rsidRDefault="00D03835">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P</w:t>
            </w:r>
          </w:p>
        </w:tc>
        <w:tc>
          <w:tcPr>
            <w:tcW w:w="900" w:type="dxa"/>
            <w:tcBorders>
              <w:top w:val="single" w:sz="6" w:space="0" w:color="auto"/>
              <w:left w:val="single" w:sz="6" w:space="0" w:color="auto"/>
              <w:bottom w:val="single" w:sz="6" w:space="0" w:color="auto"/>
              <w:right w:val="single" w:sz="6" w:space="0" w:color="auto"/>
            </w:tcBorders>
          </w:tcPr>
          <w:p w14:paraId="05040CD1"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810" w:type="dxa"/>
            <w:tcBorders>
              <w:top w:val="single" w:sz="6" w:space="0" w:color="auto"/>
              <w:left w:val="single" w:sz="6" w:space="0" w:color="auto"/>
              <w:bottom w:val="single" w:sz="6" w:space="0" w:color="auto"/>
              <w:right w:val="single" w:sz="6" w:space="0" w:color="auto"/>
            </w:tcBorders>
          </w:tcPr>
          <w:p w14:paraId="076C550B"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6207336D"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494CD1C9"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2318E928"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0DB574E8"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0552A5CD"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r>
      <w:tr w:rsidR="00C72A57" w:rsidRPr="00A743AE" w14:paraId="62260C0F" w14:textId="77777777" w:rsidTr="00C10F08">
        <w:trPr>
          <w:trHeight w:val="320"/>
        </w:trPr>
        <w:tc>
          <w:tcPr>
            <w:tcW w:w="2430" w:type="dxa"/>
            <w:tcBorders>
              <w:top w:val="single" w:sz="6" w:space="0" w:color="auto"/>
              <w:left w:val="single" w:sz="6" w:space="0" w:color="auto"/>
              <w:bottom w:val="single" w:sz="6" w:space="0" w:color="auto"/>
              <w:right w:val="single" w:sz="6" w:space="0" w:color="auto"/>
            </w:tcBorders>
          </w:tcPr>
          <w:p w14:paraId="39487F8B" w14:textId="77777777" w:rsidR="00D24319" w:rsidRPr="00A743AE" w:rsidRDefault="00D24319" w:rsidP="007F1AB8">
            <w:pPr>
              <w:widowControl w:val="0"/>
              <w:autoSpaceDE w:val="0"/>
              <w:autoSpaceDN w:val="0"/>
              <w:adjustRightInd w:val="0"/>
              <w:rPr>
                <w:rFonts w:ascii="Calibri" w:hAnsi="Calibri" w:cs="Calibri"/>
                <w:color w:val="000000"/>
                <w:sz w:val="20"/>
                <w:szCs w:val="20"/>
              </w:rPr>
            </w:pPr>
            <w:r w:rsidRPr="00A743AE">
              <w:rPr>
                <w:rFonts w:ascii="Calibri" w:hAnsi="Calibri" w:cs="Calibri"/>
                <w:color w:val="000000"/>
                <w:sz w:val="20"/>
                <w:szCs w:val="20"/>
              </w:rPr>
              <w:t>Deming, Heather, President-Elect</w:t>
            </w:r>
          </w:p>
        </w:tc>
        <w:tc>
          <w:tcPr>
            <w:tcW w:w="900" w:type="dxa"/>
            <w:tcBorders>
              <w:top w:val="single" w:sz="6" w:space="0" w:color="auto"/>
              <w:left w:val="single" w:sz="6" w:space="0" w:color="auto"/>
              <w:bottom w:val="single" w:sz="6" w:space="0" w:color="auto"/>
              <w:right w:val="single" w:sz="6" w:space="0" w:color="auto"/>
            </w:tcBorders>
          </w:tcPr>
          <w:p w14:paraId="2D51D190" w14:textId="77777777" w:rsidR="00D24319" w:rsidRPr="00A743AE" w:rsidRDefault="00D24319">
            <w:pPr>
              <w:widowControl w:val="0"/>
              <w:autoSpaceDE w:val="0"/>
              <w:autoSpaceDN w:val="0"/>
              <w:adjustRightInd w:val="0"/>
              <w:jc w:val="center"/>
              <w:rPr>
                <w:rFonts w:ascii="Calibri" w:hAnsi="Calibri" w:cs="Calibri"/>
                <w:color w:val="000000"/>
                <w:sz w:val="20"/>
                <w:szCs w:val="20"/>
              </w:rPr>
            </w:pPr>
            <w:r w:rsidRPr="00A743AE">
              <w:rPr>
                <w:rFonts w:ascii="Calibri" w:hAnsi="Calibri" w:cs="Calibri"/>
                <w:color w:val="000000"/>
                <w:sz w:val="20"/>
                <w:szCs w:val="20"/>
              </w:rPr>
              <w:t>P</w:t>
            </w:r>
          </w:p>
        </w:tc>
        <w:tc>
          <w:tcPr>
            <w:tcW w:w="810" w:type="dxa"/>
            <w:tcBorders>
              <w:top w:val="single" w:sz="6" w:space="0" w:color="auto"/>
              <w:left w:val="single" w:sz="6" w:space="0" w:color="auto"/>
              <w:bottom w:val="single" w:sz="6" w:space="0" w:color="auto"/>
              <w:right w:val="single" w:sz="6" w:space="0" w:color="auto"/>
            </w:tcBorders>
          </w:tcPr>
          <w:p w14:paraId="36E14187" w14:textId="77777777" w:rsidR="00D24319" w:rsidRPr="00A743AE" w:rsidRDefault="00D24319">
            <w:pPr>
              <w:widowControl w:val="0"/>
              <w:autoSpaceDE w:val="0"/>
              <w:autoSpaceDN w:val="0"/>
              <w:adjustRightInd w:val="0"/>
              <w:jc w:val="center"/>
              <w:rPr>
                <w:rFonts w:ascii="Calibri" w:hAnsi="Calibri" w:cs="Calibri"/>
                <w:color w:val="000000"/>
                <w:sz w:val="20"/>
                <w:szCs w:val="20"/>
              </w:rPr>
            </w:pPr>
            <w:r w:rsidRPr="00A743AE">
              <w:rPr>
                <w:rFonts w:ascii="Calibri" w:hAnsi="Calibri" w:cs="Calibri"/>
                <w:color w:val="000000"/>
                <w:sz w:val="20"/>
                <w:szCs w:val="20"/>
              </w:rPr>
              <w:t>P</w:t>
            </w:r>
          </w:p>
        </w:tc>
        <w:tc>
          <w:tcPr>
            <w:tcW w:w="630" w:type="dxa"/>
            <w:tcBorders>
              <w:top w:val="single" w:sz="6" w:space="0" w:color="auto"/>
              <w:left w:val="single" w:sz="6" w:space="0" w:color="auto"/>
              <w:bottom w:val="single" w:sz="6" w:space="0" w:color="auto"/>
              <w:right w:val="single" w:sz="6" w:space="0" w:color="auto"/>
            </w:tcBorders>
          </w:tcPr>
          <w:p w14:paraId="7A9BA511" w14:textId="7F82DF0B" w:rsidR="00D24319" w:rsidRPr="00A743AE" w:rsidRDefault="00EC3A2B">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P</w:t>
            </w:r>
          </w:p>
        </w:tc>
        <w:tc>
          <w:tcPr>
            <w:tcW w:w="630" w:type="dxa"/>
            <w:tcBorders>
              <w:top w:val="single" w:sz="6" w:space="0" w:color="auto"/>
              <w:left w:val="single" w:sz="6" w:space="0" w:color="auto"/>
              <w:bottom w:val="single" w:sz="6" w:space="0" w:color="auto"/>
              <w:right w:val="single" w:sz="6" w:space="0" w:color="auto"/>
            </w:tcBorders>
          </w:tcPr>
          <w:p w14:paraId="401872E3" w14:textId="01248B5F" w:rsidR="00D24319" w:rsidRPr="00A743AE" w:rsidRDefault="0010357F">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P</w:t>
            </w:r>
          </w:p>
        </w:tc>
        <w:tc>
          <w:tcPr>
            <w:tcW w:w="720" w:type="dxa"/>
            <w:tcBorders>
              <w:top w:val="single" w:sz="6" w:space="0" w:color="auto"/>
              <w:left w:val="single" w:sz="6" w:space="0" w:color="auto"/>
              <w:bottom w:val="single" w:sz="6" w:space="0" w:color="auto"/>
              <w:right w:val="single" w:sz="6" w:space="0" w:color="auto"/>
            </w:tcBorders>
          </w:tcPr>
          <w:p w14:paraId="04FC5618" w14:textId="507CF79D" w:rsidR="00D24319" w:rsidRPr="00A743AE" w:rsidRDefault="00D03835">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P</w:t>
            </w:r>
          </w:p>
        </w:tc>
        <w:tc>
          <w:tcPr>
            <w:tcW w:w="900" w:type="dxa"/>
            <w:tcBorders>
              <w:top w:val="single" w:sz="6" w:space="0" w:color="auto"/>
              <w:left w:val="single" w:sz="6" w:space="0" w:color="auto"/>
              <w:bottom w:val="single" w:sz="6" w:space="0" w:color="auto"/>
              <w:right w:val="single" w:sz="6" w:space="0" w:color="auto"/>
            </w:tcBorders>
          </w:tcPr>
          <w:p w14:paraId="5F7F9236"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810" w:type="dxa"/>
            <w:tcBorders>
              <w:top w:val="single" w:sz="6" w:space="0" w:color="auto"/>
              <w:left w:val="single" w:sz="6" w:space="0" w:color="auto"/>
              <w:bottom w:val="single" w:sz="6" w:space="0" w:color="auto"/>
              <w:right w:val="single" w:sz="6" w:space="0" w:color="auto"/>
            </w:tcBorders>
          </w:tcPr>
          <w:p w14:paraId="3C190400"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26BB3A6F"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77BD8445"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3C884400"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52A5946F"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353C3766"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r>
      <w:tr w:rsidR="00C72A57" w:rsidRPr="00A743AE" w14:paraId="61AF4E1F" w14:textId="77777777" w:rsidTr="00C10F08">
        <w:trPr>
          <w:trHeight w:val="320"/>
        </w:trPr>
        <w:tc>
          <w:tcPr>
            <w:tcW w:w="2430" w:type="dxa"/>
            <w:tcBorders>
              <w:top w:val="single" w:sz="6" w:space="0" w:color="auto"/>
              <w:left w:val="single" w:sz="6" w:space="0" w:color="auto"/>
              <w:bottom w:val="single" w:sz="6" w:space="0" w:color="auto"/>
              <w:right w:val="single" w:sz="6" w:space="0" w:color="auto"/>
            </w:tcBorders>
          </w:tcPr>
          <w:p w14:paraId="68A98AA4" w14:textId="77777777" w:rsidR="00D24319" w:rsidRPr="00A743AE" w:rsidRDefault="00D24319" w:rsidP="007F1AB8">
            <w:pPr>
              <w:widowControl w:val="0"/>
              <w:autoSpaceDE w:val="0"/>
              <w:autoSpaceDN w:val="0"/>
              <w:adjustRightInd w:val="0"/>
              <w:rPr>
                <w:rFonts w:ascii="Calibri" w:hAnsi="Calibri" w:cs="Calibri"/>
                <w:color w:val="000000"/>
                <w:sz w:val="20"/>
                <w:szCs w:val="20"/>
              </w:rPr>
            </w:pPr>
            <w:r w:rsidRPr="00A743AE">
              <w:rPr>
                <w:rFonts w:ascii="Calibri" w:hAnsi="Calibri" w:cs="Calibri"/>
                <w:color w:val="000000"/>
                <w:sz w:val="20"/>
                <w:szCs w:val="20"/>
              </w:rPr>
              <w:t>Kenny, Helen</w:t>
            </w:r>
          </w:p>
        </w:tc>
        <w:tc>
          <w:tcPr>
            <w:tcW w:w="900" w:type="dxa"/>
            <w:tcBorders>
              <w:top w:val="single" w:sz="6" w:space="0" w:color="auto"/>
              <w:left w:val="single" w:sz="6" w:space="0" w:color="auto"/>
              <w:bottom w:val="single" w:sz="6" w:space="0" w:color="auto"/>
              <w:right w:val="single" w:sz="6" w:space="0" w:color="auto"/>
            </w:tcBorders>
          </w:tcPr>
          <w:p w14:paraId="4B38A4B2" w14:textId="77777777" w:rsidR="00D24319" w:rsidRPr="00A743AE" w:rsidRDefault="00D24319">
            <w:pPr>
              <w:widowControl w:val="0"/>
              <w:autoSpaceDE w:val="0"/>
              <w:autoSpaceDN w:val="0"/>
              <w:adjustRightInd w:val="0"/>
              <w:jc w:val="center"/>
              <w:rPr>
                <w:rFonts w:ascii="Calibri" w:hAnsi="Calibri" w:cs="Calibri"/>
                <w:color w:val="000000"/>
                <w:sz w:val="20"/>
                <w:szCs w:val="20"/>
              </w:rPr>
            </w:pPr>
            <w:r w:rsidRPr="00A743AE">
              <w:rPr>
                <w:rFonts w:ascii="Calibri" w:hAnsi="Calibri" w:cs="Calibri"/>
                <w:color w:val="000000"/>
                <w:sz w:val="20"/>
                <w:szCs w:val="20"/>
              </w:rPr>
              <w:t>P</w:t>
            </w:r>
          </w:p>
        </w:tc>
        <w:tc>
          <w:tcPr>
            <w:tcW w:w="810" w:type="dxa"/>
            <w:tcBorders>
              <w:top w:val="single" w:sz="6" w:space="0" w:color="auto"/>
              <w:left w:val="single" w:sz="6" w:space="0" w:color="auto"/>
              <w:bottom w:val="single" w:sz="6" w:space="0" w:color="auto"/>
              <w:right w:val="single" w:sz="6" w:space="0" w:color="auto"/>
            </w:tcBorders>
          </w:tcPr>
          <w:p w14:paraId="571328D0" w14:textId="77777777" w:rsidR="00D24319" w:rsidRPr="00A743AE" w:rsidRDefault="00D24319">
            <w:pPr>
              <w:widowControl w:val="0"/>
              <w:autoSpaceDE w:val="0"/>
              <w:autoSpaceDN w:val="0"/>
              <w:adjustRightInd w:val="0"/>
              <w:jc w:val="center"/>
              <w:rPr>
                <w:rFonts w:ascii="Calibri" w:hAnsi="Calibri" w:cs="Calibri"/>
                <w:color w:val="000000"/>
                <w:sz w:val="20"/>
                <w:szCs w:val="20"/>
              </w:rPr>
            </w:pPr>
            <w:r w:rsidRPr="00A743AE">
              <w:rPr>
                <w:rFonts w:ascii="Calibri" w:hAnsi="Calibri" w:cs="Calibri"/>
                <w:color w:val="000000"/>
                <w:sz w:val="20"/>
                <w:szCs w:val="20"/>
              </w:rPr>
              <w:t>P</w:t>
            </w:r>
          </w:p>
        </w:tc>
        <w:tc>
          <w:tcPr>
            <w:tcW w:w="630" w:type="dxa"/>
            <w:tcBorders>
              <w:top w:val="single" w:sz="6" w:space="0" w:color="auto"/>
              <w:left w:val="single" w:sz="6" w:space="0" w:color="auto"/>
              <w:bottom w:val="single" w:sz="6" w:space="0" w:color="auto"/>
              <w:right w:val="single" w:sz="6" w:space="0" w:color="auto"/>
            </w:tcBorders>
          </w:tcPr>
          <w:p w14:paraId="15119FD6" w14:textId="5AB3A36D" w:rsidR="00D24319" w:rsidRPr="00A743AE" w:rsidRDefault="00EC3A2B">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P</w:t>
            </w:r>
          </w:p>
        </w:tc>
        <w:tc>
          <w:tcPr>
            <w:tcW w:w="630" w:type="dxa"/>
            <w:tcBorders>
              <w:top w:val="single" w:sz="6" w:space="0" w:color="auto"/>
              <w:left w:val="single" w:sz="6" w:space="0" w:color="auto"/>
              <w:bottom w:val="single" w:sz="6" w:space="0" w:color="auto"/>
              <w:right w:val="single" w:sz="6" w:space="0" w:color="auto"/>
            </w:tcBorders>
          </w:tcPr>
          <w:p w14:paraId="602D9A46" w14:textId="720378E0" w:rsidR="00D24319" w:rsidRPr="00A743AE" w:rsidRDefault="0010357F">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A</w:t>
            </w:r>
          </w:p>
        </w:tc>
        <w:tc>
          <w:tcPr>
            <w:tcW w:w="720" w:type="dxa"/>
            <w:tcBorders>
              <w:top w:val="single" w:sz="6" w:space="0" w:color="auto"/>
              <w:left w:val="single" w:sz="6" w:space="0" w:color="auto"/>
              <w:bottom w:val="single" w:sz="6" w:space="0" w:color="auto"/>
              <w:right w:val="single" w:sz="6" w:space="0" w:color="auto"/>
            </w:tcBorders>
          </w:tcPr>
          <w:p w14:paraId="50845ED9" w14:textId="65343041" w:rsidR="00D24319" w:rsidRPr="00A743AE" w:rsidRDefault="00D03835">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P</w:t>
            </w:r>
          </w:p>
        </w:tc>
        <w:tc>
          <w:tcPr>
            <w:tcW w:w="900" w:type="dxa"/>
            <w:tcBorders>
              <w:top w:val="single" w:sz="6" w:space="0" w:color="auto"/>
              <w:left w:val="single" w:sz="6" w:space="0" w:color="auto"/>
              <w:bottom w:val="single" w:sz="6" w:space="0" w:color="auto"/>
              <w:right w:val="single" w:sz="6" w:space="0" w:color="auto"/>
            </w:tcBorders>
          </w:tcPr>
          <w:p w14:paraId="0137887F"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810" w:type="dxa"/>
            <w:tcBorders>
              <w:top w:val="single" w:sz="6" w:space="0" w:color="auto"/>
              <w:left w:val="single" w:sz="6" w:space="0" w:color="auto"/>
              <w:bottom w:val="single" w:sz="6" w:space="0" w:color="auto"/>
              <w:right w:val="single" w:sz="6" w:space="0" w:color="auto"/>
            </w:tcBorders>
          </w:tcPr>
          <w:p w14:paraId="4A7C258F"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17B9CC59"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4DE138C4"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544B8727"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708CB5BC"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6124F3F1"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r>
      <w:tr w:rsidR="00C72A57" w:rsidRPr="00A743AE" w14:paraId="2FF1CD87" w14:textId="77777777" w:rsidTr="00C10F08">
        <w:trPr>
          <w:trHeight w:val="320"/>
        </w:trPr>
        <w:tc>
          <w:tcPr>
            <w:tcW w:w="2430" w:type="dxa"/>
            <w:tcBorders>
              <w:top w:val="single" w:sz="6" w:space="0" w:color="auto"/>
              <w:left w:val="single" w:sz="6" w:space="0" w:color="auto"/>
              <w:bottom w:val="single" w:sz="6" w:space="0" w:color="auto"/>
              <w:right w:val="single" w:sz="6" w:space="0" w:color="auto"/>
            </w:tcBorders>
          </w:tcPr>
          <w:p w14:paraId="1D54F8D8" w14:textId="77777777" w:rsidR="00D24319" w:rsidRPr="00A743AE" w:rsidRDefault="00D24319" w:rsidP="007F1AB8">
            <w:pPr>
              <w:widowControl w:val="0"/>
              <w:autoSpaceDE w:val="0"/>
              <w:autoSpaceDN w:val="0"/>
              <w:adjustRightInd w:val="0"/>
              <w:rPr>
                <w:rFonts w:ascii="Calibri" w:hAnsi="Calibri" w:cs="Calibri"/>
                <w:color w:val="000000"/>
                <w:sz w:val="20"/>
                <w:szCs w:val="20"/>
              </w:rPr>
            </w:pPr>
            <w:r w:rsidRPr="00A743AE">
              <w:rPr>
                <w:rFonts w:ascii="Calibri" w:hAnsi="Calibri" w:cs="Calibri"/>
                <w:color w:val="000000"/>
                <w:sz w:val="20"/>
                <w:szCs w:val="20"/>
              </w:rPr>
              <w:t>Letitia, Marge, President</w:t>
            </w:r>
          </w:p>
        </w:tc>
        <w:tc>
          <w:tcPr>
            <w:tcW w:w="900" w:type="dxa"/>
            <w:tcBorders>
              <w:top w:val="single" w:sz="6" w:space="0" w:color="auto"/>
              <w:left w:val="single" w:sz="6" w:space="0" w:color="auto"/>
              <w:bottom w:val="single" w:sz="6" w:space="0" w:color="auto"/>
              <w:right w:val="single" w:sz="6" w:space="0" w:color="auto"/>
            </w:tcBorders>
          </w:tcPr>
          <w:p w14:paraId="5FDB3A6D" w14:textId="77777777" w:rsidR="00D24319" w:rsidRPr="00A743AE" w:rsidRDefault="00D24319">
            <w:pPr>
              <w:widowControl w:val="0"/>
              <w:autoSpaceDE w:val="0"/>
              <w:autoSpaceDN w:val="0"/>
              <w:adjustRightInd w:val="0"/>
              <w:jc w:val="center"/>
              <w:rPr>
                <w:rFonts w:ascii="Calibri" w:hAnsi="Calibri" w:cs="Calibri"/>
                <w:color w:val="000000"/>
                <w:sz w:val="20"/>
                <w:szCs w:val="20"/>
              </w:rPr>
            </w:pPr>
            <w:r w:rsidRPr="00A743AE">
              <w:rPr>
                <w:rFonts w:ascii="Calibri" w:hAnsi="Calibri" w:cs="Calibri"/>
                <w:color w:val="000000"/>
                <w:sz w:val="20"/>
                <w:szCs w:val="20"/>
              </w:rPr>
              <w:t>P</w:t>
            </w:r>
          </w:p>
        </w:tc>
        <w:tc>
          <w:tcPr>
            <w:tcW w:w="810" w:type="dxa"/>
            <w:tcBorders>
              <w:top w:val="single" w:sz="6" w:space="0" w:color="auto"/>
              <w:left w:val="single" w:sz="6" w:space="0" w:color="auto"/>
              <w:bottom w:val="single" w:sz="6" w:space="0" w:color="auto"/>
              <w:right w:val="single" w:sz="6" w:space="0" w:color="auto"/>
            </w:tcBorders>
          </w:tcPr>
          <w:p w14:paraId="785D5E22" w14:textId="77777777" w:rsidR="00D24319" w:rsidRPr="00A743AE" w:rsidRDefault="00D24319">
            <w:pPr>
              <w:widowControl w:val="0"/>
              <w:autoSpaceDE w:val="0"/>
              <w:autoSpaceDN w:val="0"/>
              <w:adjustRightInd w:val="0"/>
              <w:jc w:val="center"/>
              <w:rPr>
                <w:rFonts w:ascii="Calibri" w:hAnsi="Calibri" w:cs="Calibri"/>
                <w:color w:val="000000"/>
                <w:sz w:val="20"/>
                <w:szCs w:val="20"/>
              </w:rPr>
            </w:pPr>
            <w:r w:rsidRPr="00A743AE">
              <w:rPr>
                <w:rFonts w:ascii="Calibri" w:hAnsi="Calibri" w:cs="Calibri"/>
                <w:color w:val="000000"/>
                <w:sz w:val="20"/>
                <w:szCs w:val="20"/>
              </w:rPr>
              <w:t>P</w:t>
            </w:r>
          </w:p>
        </w:tc>
        <w:tc>
          <w:tcPr>
            <w:tcW w:w="630" w:type="dxa"/>
            <w:tcBorders>
              <w:top w:val="single" w:sz="6" w:space="0" w:color="auto"/>
              <w:left w:val="single" w:sz="6" w:space="0" w:color="auto"/>
              <w:bottom w:val="single" w:sz="6" w:space="0" w:color="auto"/>
              <w:right w:val="single" w:sz="6" w:space="0" w:color="auto"/>
            </w:tcBorders>
          </w:tcPr>
          <w:p w14:paraId="30F125D4" w14:textId="3891854F" w:rsidR="00D24319" w:rsidRPr="00A743AE" w:rsidRDefault="00EC3A2B">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P</w:t>
            </w:r>
          </w:p>
        </w:tc>
        <w:tc>
          <w:tcPr>
            <w:tcW w:w="630" w:type="dxa"/>
            <w:tcBorders>
              <w:top w:val="single" w:sz="6" w:space="0" w:color="auto"/>
              <w:left w:val="single" w:sz="6" w:space="0" w:color="auto"/>
              <w:bottom w:val="single" w:sz="6" w:space="0" w:color="auto"/>
              <w:right w:val="single" w:sz="6" w:space="0" w:color="auto"/>
            </w:tcBorders>
          </w:tcPr>
          <w:p w14:paraId="2E450A03" w14:textId="0A412084" w:rsidR="00D24319" w:rsidRPr="00A743AE" w:rsidRDefault="0010357F">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P</w:t>
            </w:r>
          </w:p>
        </w:tc>
        <w:tc>
          <w:tcPr>
            <w:tcW w:w="720" w:type="dxa"/>
            <w:tcBorders>
              <w:top w:val="single" w:sz="6" w:space="0" w:color="auto"/>
              <w:left w:val="single" w:sz="6" w:space="0" w:color="auto"/>
              <w:bottom w:val="single" w:sz="6" w:space="0" w:color="auto"/>
              <w:right w:val="single" w:sz="6" w:space="0" w:color="auto"/>
            </w:tcBorders>
          </w:tcPr>
          <w:p w14:paraId="299DE052" w14:textId="4E318E03" w:rsidR="00D24319" w:rsidRPr="00A743AE" w:rsidRDefault="00D03835">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P</w:t>
            </w:r>
          </w:p>
        </w:tc>
        <w:tc>
          <w:tcPr>
            <w:tcW w:w="900" w:type="dxa"/>
            <w:tcBorders>
              <w:top w:val="single" w:sz="6" w:space="0" w:color="auto"/>
              <w:left w:val="single" w:sz="6" w:space="0" w:color="auto"/>
              <w:bottom w:val="single" w:sz="6" w:space="0" w:color="auto"/>
              <w:right w:val="single" w:sz="6" w:space="0" w:color="auto"/>
            </w:tcBorders>
          </w:tcPr>
          <w:p w14:paraId="28B36B5A"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810" w:type="dxa"/>
            <w:tcBorders>
              <w:top w:val="single" w:sz="6" w:space="0" w:color="auto"/>
              <w:left w:val="single" w:sz="6" w:space="0" w:color="auto"/>
              <w:bottom w:val="single" w:sz="6" w:space="0" w:color="auto"/>
              <w:right w:val="single" w:sz="6" w:space="0" w:color="auto"/>
            </w:tcBorders>
          </w:tcPr>
          <w:p w14:paraId="062A3311"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1BF5BEB6"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3DA2140C"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0DE7F897"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17385F5F"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68AF80EC"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r>
      <w:tr w:rsidR="00C72A57" w:rsidRPr="00A743AE" w14:paraId="183FACDD" w14:textId="77777777" w:rsidTr="00C10F08">
        <w:trPr>
          <w:trHeight w:val="320"/>
        </w:trPr>
        <w:tc>
          <w:tcPr>
            <w:tcW w:w="2430" w:type="dxa"/>
            <w:tcBorders>
              <w:top w:val="single" w:sz="6" w:space="0" w:color="auto"/>
              <w:left w:val="single" w:sz="6" w:space="0" w:color="auto"/>
              <w:bottom w:val="single" w:sz="6" w:space="0" w:color="auto"/>
              <w:right w:val="single" w:sz="6" w:space="0" w:color="auto"/>
            </w:tcBorders>
          </w:tcPr>
          <w:p w14:paraId="6A668E2E" w14:textId="77777777" w:rsidR="00D24319" w:rsidRPr="00A743AE" w:rsidRDefault="00D24319" w:rsidP="007F1AB8">
            <w:pPr>
              <w:widowControl w:val="0"/>
              <w:autoSpaceDE w:val="0"/>
              <w:autoSpaceDN w:val="0"/>
              <w:adjustRightInd w:val="0"/>
              <w:rPr>
                <w:rFonts w:ascii="Calibri" w:hAnsi="Calibri" w:cs="Calibri"/>
                <w:color w:val="000000"/>
                <w:sz w:val="20"/>
                <w:szCs w:val="20"/>
              </w:rPr>
            </w:pPr>
            <w:r w:rsidRPr="00A743AE">
              <w:rPr>
                <w:rFonts w:ascii="Calibri" w:hAnsi="Calibri" w:cs="Calibri"/>
                <w:color w:val="000000"/>
                <w:sz w:val="20"/>
                <w:szCs w:val="20"/>
              </w:rPr>
              <w:t>Malaro, Renée</w:t>
            </w:r>
          </w:p>
        </w:tc>
        <w:tc>
          <w:tcPr>
            <w:tcW w:w="900" w:type="dxa"/>
            <w:tcBorders>
              <w:top w:val="single" w:sz="6" w:space="0" w:color="auto"/>
              <w:left w:val="single" w:sz="6" w:space="0" w:color="auto"/>
              <w:bottom w:val="single" w:sz="6" w:space="0" w:color="auto"/>
              <w:right w:val="single" w:sz="6" w:space="0" w:color="auto"/>
            </w:tcBorders>
          </w:tcPr>
          <w:p w14:paraId="7B696841" w14:textId="77777777" w:rsidR="00D24319" w:rsidRPr="00A743AE" w:rsidRDefault="00D24319">
            <w:pPr>
              <w:widowControl w:val="0"/>
              <w:autoSpaceDE w:val="0"/>
              <w:autoSpaceDN w:val="0"/>
              <w:adjustRightInd w:val="0"/>
              <w:jc w:val="center"/>
              <w:rPr>
                <w:rFonts w:ascii="Calibri" w:hAnsi="Calibri" w:cs="Calibri"/>
                <w:color w:val="000000"/>
                <w:sz w:val="20"/>
                <w:szCs w:val="20"/>
              </w:rPr>
            </w:pPr>
            <w:r w:rsidRPr="00A743AE">
              <w:rPr>
                <w:rFonts w:ascii="Calibri" w:hAnsi="Calibri" w:cs="Calibri"/>
                <w:color w:val="000000"/>
                <w:sz w:val="20"/>
                <w:szCs w:val="20"/>
              </w:rPr>
              <w:t>P</w:t>
            </w:r>
          </w:p>
        </w:tc>
        <w:tc>
          <w:tcPr>
            <w:tcW w:w="810" w:type="dxa"/>
            <w:tcBorders>
              <w:top w:val="single" w:sz="6" w:space="0" w:color="auto"/>
              <w:left w:val="single" w:sz="6" w:space="0" w:color="auto"/>
              <w:bottom w:val="single" w:sz="6" w:space="0" w:color="auto"/>
              <w:right w:val="single" w:sz="6" w:space="0" w:color="auto"/>
            </w:tcBorders>
          </w:tcPr>
          <w:p w14:paraId="15D174E2" w14:textId="77777777" w:rsidR="00D24319" w:rsidRPr="00A743AE" w:rsidRDefault="00D24319">
            <w:pPr>
              <w:widowControl w:val="0"/>
              <w:autoSpaceDE w:val="0"/>
              <w:autoSpaceDN w:val="0"/>
              <w:adjustRightInd w:val="0"/>
              <w:jc w:val="center"/>
              <w:rPr>
                <w:rFonts w:ascii="Calibri" w:hAnsi="Calibri" w:cs="Calibri"/>
                <w:color w:val="000000"/>
                <w:sz w:val="20"/>
                <w:szCs w:val="20"/>
              </w:rPr>
            </w:pPr>
            <w:r w:rsidRPr="00A743AE">
              <w:rPr>
                <w:rFonts w:ascii="Calibri" w:hAnsi="Calibri" w:cs="Calibri"/>
                <w:color w:val="000000"/>
                <w:sz w:val="20"/>
                <w:szCs w:val="20"/>
              </w:rPr>
              <w:t>P</w:t>
            </w:r>
          </w:p>
        </w:tc>
        <w:tc>
          <w:tcPr>
            <w:tcW w:w="630" w:type="dxa"/>
            <w:tcBorders>
              <w:top w:val="single" w:sz="6" w:space="0" w:color="auto"/>
              <w:left w:val="single" w:sz="6" w:space="0" w:color="auto"/>
              <w:bottom w:val="single" w:sz="6" w:space="0" w:color="auto"/>
              <w:right w:val="single" w:sz="6" w:space="0" w:color="auto"/>
            </w:tcBorders>
          </w:tcPr>
          <w:p w14:paraId="1F7DD1E7" w14:textId="41B3F314" w:rsidR="00D24319" w:rsidRPr="00A743AE" w:rsidRDefault="00EC3A2B">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P</w:t>
            </w:r>
          </w:p>
        </w:tc>
        <w:tc>
          <w:tcPr>
            <w:tcW w:w="630" w:type="dxa"/>
            <w:tcBorders>
              <w:top w:val="single" w:sz="6" w:space="0" w:color="auto"/>
              <w:left w:val="single" w:sz="6" w:space="0" w:color="auto"/>
              <w:bottom w:val="single" w:sz="6" w:space="0" w:color="auto"/>
              <w:right w:val="single" w:sz="6" w:space="0" w:color="auto"/>
            </w:tcBorders>
          </w:tcPr>
          <w:p w14:paraId="38EA4F8E" w14:textId="7F891F9F" w:rsidR="00D24319" w:rsidRPr="00A743AE" w:rsidRDefault="0010357F">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X</w:t>
            </w:r>
          </w:p>
        </w:tc>
        <w:tc>
          <w:tcPr>
            <w:tcW w:w="720" w:type="dxa"/>
            <w:tcBorders>
              <w:top w:val="single" w:sz="6" w:space="0" w:color="auto"/>
              <w:left w:val="single" w:sz="6" w:space="0" w:color="auto"/>
              <w:bottom w:val="single" w:sz="6" w:space="0" w:color="auto"/>
              <w:right w:val="single" w:sz="6" w:space="0" w:color="auto"/>
            </w:tcBorders>
          </w:tcPr>
          <w:p w14:paraId="0FFABCC0" w14:textId="25FBF6A3" w:rsidR="00D24319" w:rsidRPr="00A743AE" w:rsidRDefault="00D03835">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P</w:t>
            </w:r>
          </w:p>
        </w:tc>
        <w:tc>
          <w:tcPr>
            <w:tcW w:w="900" w:type="dxa"/>
            <w:tcBorders>
              <w:top w:val="single" w:sz="6" w:space="0" w:color="auto"/>
              <w:left w:val="single" w:sz="6" w:space="0" w:color="auto"/>
              <w:bottom w:val="single" w:sz="6" w:space="0" w:color="auto"/>
              <w:right w:val="single" w:sz="6" w:space="0" w:color="auto"/>
            </w:tcBorders>
          </w:tcPr>
          <w:p w14:paraId="2127D424"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810" w:type="dxa"/>
            <w:tcBorders>
              <w:top w:val="single" w:sz="6" w:space="0" w:color="auto"/>
              <w:left w:val="single" w:sz="6" w:space="0" w:color="auto"/>
              <w:bottom w:val="single" w:sz="6" w:space="0" w:color="auto"/>
              <w:right w:val="single" w:sz="6" w:space="0" w:color="auto"/>
            </w:tcBorders>
          </w:tcPr>
          <w:p w14:paraId="10021A02"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3BAC89A8"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6529BE15"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0D6E137C"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52EE2615"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1537C9A6"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r>
      <w:tr w:rsidR="00C72A57" w:rsidRPr="00A743AE" w14:paraId="046001D0" w14:textId="77777777" w:rsidTr="00C10F08">
        <w:trPr>
          <w:trHeight w:val="320"/>
        </w:trPr>
        <w:tc>
          <w:tcPr>
            <w:tcW w:w="2430" w:type="dxa"/>
            <w:tcBorders>
              <w:top w:val="single" w:sz="6" w:space="0" w:color="auto"/>
              <w:left w:val="single" w:sz="6" w:space="0" w:color="auto"/>
              <w:bottom w:val="single" w:sz="6" w:space="0" w:color="auto"/>
              <w:right w:val="single" w:sz="6" w:space="0" w:color="auto"/>
            </w:tcBorders>
          </w:tcPr>
          <w:p w14:paraId="5DD75FAB" w14:textId="77777777" w:rsidR="00D24319" w:rsidRPr="00A743AE" w:rsidRDefault="00D24319" w:rsidP="007F1AB8">
            <w:pPr>
              <w:widowControl w:val="0"/>
              <w:autoSpaceDE w:val="0"/>
              <w:autoSpaceDN w:val="0"/>
              <w:adjustRightInd w:val="0"/>
              <w:rPr>
                <w:rFonts w:ascii="Calibri" w:hAnsi="Calibri" w:cs="Calibri"/>
                <w:color w:val="000000"/>
                <w:sz w:val="20"/>
                <w:szCs w:val="20"/>
              </w:rPr>
            </w:pPr>
            <w:r w:rsidRPr="00A743AE">
              <w:rPr>
                <w:rFonts w:ascii="Calibri" w:hAnsi="Calibri" w:cs="Calibri"/>
                <w:color w:val="000000"/>
                <w:sz w:val="20"/>
                <w:szCs w:val="20"/>
              </w:rPr>
              <w:t>Marotta, Cindy, Director</w:t>
            </w:r>
          </w:p>
        </w:tc>
        <w:tc>
          <w:tcPr>
            <w:tcW w:w="900" w:type="dxa"/>
            <w:tcBorders>
              <w:top w:val="single" w:sz="6" w:space="0" w:color="auto"/>
              <w:left w:val="single" w:sz="6" w:space="0" w:color="auto"/>
              <w:bottom w:val="single" w:sz="6" w:space="0" w:color="auto"/>
              <w:right w:val="single" w:sz="6" w:space="0" w:color="auto"/>
            </w:tcBorders>
          </w:tcPr>
          <w:p w14:paraId="2A7E049B" w14:textId="77777777" w:rsidR="00D24319" w:rsidRPr="00A743AE" w:rsidRDefault="00D24319">
            <w:pPr>
              <w:widowControl w:val="0"/>
              <w:autoSpaceDE w:val="0"/>
              <w:autoSpaceDN w:val="0"/>
              <w:adjustRightInd w:val="0"/>
              <w:jc w:val="center"/>
              <w:rPr>
                <w:rFonts w:ascii="Calibri" w:hAnsi="Calibri" w:cs="Calibri"/>
                <w:color w:val="000000"/>
                <w:sz w:val="20"/>
                <w:szCs w:val="20"/>
              </w:rPr>
            </w:pPr>
            <w:r w:rsidRPr="00A743AE">
              <w:rPr>
                <w:rFonts w:ascii="Calibri" w:hAnsi="Calibri" w:cs="Calibri"/>
                <w:color w:val="000000"/>
                <w:sz w:val="20"/>
                <w:szCs w:val="20"/>
              </w:rPr>
              <w:t>P</w:t>
            </w:r>
          </w:p>
        </w:tc>
        <w:tc>
          <w:tcPr>
            <w:tcW w:w="810" w:type="dxa"/>
            <w:tcBorders>
              <w:top w:val="single" w:sz="6" w:space="0" w:color="auto"/>
              <w:left w:val="single" w:sz="6" w:space="0" w:color="auto"/>
              <w:bottom w:val="single" w:sz="6" w:space="0" w:color="auto"/>
              <w:right w:val="single" w:sz="6" w:space="0" w:color="auto"/>
            </w:tcBorders>
          </w:tcPr>
          <w:p w14:paraId="3F836DD9" w14:textId="77777777" w:rsidR="00D24319" w:rsidRPr="00A743AE" w:rsidRDefault="00D24319">
            <w:pPr>
              <w:widowControl w:val="0"/>
              <w:autoSpaceDE w:val="0"/>
              <w:autoSpaceDN w:val="0"/>
              <w:adjustRightInd w:val="0"/>
              <w:jc w:val="center"/>
              <w:rPr>
                <w:rFonts w:ascii="Calibri" w:hAnsi="Calibri" w:cs="Calibri"/>
                <w:color w:val="000000"/>
                <w:sz w:val="20"/>
                <w:szCs w:val="20"/>
              </w:rPr>
            </w:pPr>
            <w:r w:rsidRPr="00A743AE">
              <w:rPr>
                <w:rFonts w:ascii="Calibri" w:hAnsi="Calibri" w:cs="Calibri"/>
                <w:color w:val="000000"/>
                <w:sz w:val="20"/>
                <w:szCs w:val="20"/>
              </w:rPr>
              <w:t>P</w:t>
            </w:r>
          </w:p>
        </w:tc>
        <w:tc>
          <w:tcPr>
            <w:tcW w:w="630" w:type="dxa"/>
            <w:tcBorders>
              <w:top w:val="single" w:sz="6" w:space="0" w:color="auto"/>
              <w:left w:val="single" w:sz="6" w:space="0" w:color="auto"/>
              <w:bottom w:val="single" w:sz="6" w:space="0" w:color="auto"/>
              <w:right w:val="single" w:sz="6" w:space="0" w:color="auto"/>
            </w:tcBorders>
          </w:tcPr>
          <w:p w14:paraId="3019F8DF" w14:textId="2F8115C4" w:rsidR="00D24319" w:rsidRPr="00A743AE" w:rsidRDefault="00EC3A2B">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P</w:t>
            </w:r>
          </w:p>
        </w:tc>
        <w:tc>
          <w:tcPr>
            <w:tcW w:w="630" w:type="dxa"/>
            <w:tcBorders>
              <w:top w:val="single" w:sz="6" w:space="0" w:color="auto"/>
              <w:left w:val="single" w:sz="6" w:space="0" w:color="auto"/>
              <w:bottom w:val="single" w:sz="6" w:space="0" w:color="auto"/>
              <w:right w:val="single" w:sz="6" w:space="0" w:color="auto"/>
            </w:tcBorders>
          </w:tcPr>
          <w:p w14:paraId="6F6D5116" w14:textId="4A8F1564" w:rsidR="00D24319" w:rsidRPr="00A743AE" w:rsidRDefault="0010357F">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P</w:t>
            </w:r>
          </w:p>
        </w:tc>
        <w:tc>
          <w:tcPr>
            <w:tcW w:w="720" w:type="dxa"/>
            <w:tcBorders>
              <w:top w:val="single" w:sz="6" w:space="0" w:color="auto"/>
              <w:left w:val="single" w:sz="6" w:space="0" w:color="auto"/>
              <w:bottom w:val="single" w:sz="6" w:space="0" w:color="auto"/>
              <w:right w:val="single" w:sz="6" w:space="0" w:color="auto"/>
            </w:tcBorders>
          </w:tcPr>
          <w:p w14:paraId="4FCC9D2C" w14:textId="11F959F0" w:rsidR="00D24319" w:rsidRPr="00A743AE" w:rsidRDefault="00D03835">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P</w:t>
            </w:r>
          </w:p>
        </w:tc>
        <w:tc>
          <w:tcPr>
            <w:tcW w:w="900" w:type="dxa"/>
            <w:tcBorders>
              <w:top w:val="single" w:sz="6" w:space="0" w:color="auto"/>
              <w:left w:val="single" w:sz="6" w:space="0" w:color="auto"/>
              <w:bottom w:val="single" w:sz="6" w:space="0" w:color="auto"/>
              <w:right w:val="single" w:sz="6" w:space="0" w:color="auto"/>
            </w:tcBorders>
          </w:tcPr>
          <w:p w14:paraId="77B67547"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810" w:type="dxa"/>
            <w:tcBorders>
              <w:top w:val="single" w:sz="6" w:space="0" w:color="auto"/>
              <w:left w:val="single" w:sz="6" w:space="0" w:color="auto"/>
              <w:bottom w:val="single" w:sz="6" w:space="0" w:color="auto"/>
              <w:right w:val="single" w:sz="6" w:space="0" w:color="auto"/>
            </w:tcBorders>
          </w:tcPr>
          <w:p w14:paraId="2DBE0BE5"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6EDB27A1"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688C4AB7"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691B38CD"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545F0702"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5C9CBF33"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r>
      <w:tr w:rsidR="00C72A57" w:rsidRPr="00A743AE" w14:paraId="32F5F6F7" w14:textId="77777777" w:rsidTr="00C10F08">
        <w:trPr>
          <w:trHeight w:val="320"/>
        </w:trPr>
        <w:tc>
          <w:tcPr>
            <w:tcW w:w="2430" w:type="dxa"/>
            <w:tcBorders>
              <w:top w:val="single" w:sz="6" w:space="0" w:color="auto"/>
              <w:left w:val="single" w:sz="6" w:space="0" w:color="auto"/>
              <w:bottom w:val="single" w:sz="6" w:space="0" w:color="auto"/>
              <w:right w:val="single" w:sz="6" w:space="0" w:color="auto"/>
            </w:tcBorders>
          </w:tcPr>
          <w:p w14:paraId="72324CD2" w14:textId="77777777" w:rsidR="00D24319" w:rsidRPr="00A743AE" w:rsidRDefault="00D24319" w:rsidP="007F1AB8">
            <w:pPr>
              <w:widowControl w:val="0"/>
              <w:autoSpaceDE w:val="0"/>
              <w:autoSpaceDN w:val="0"/>
              <w:adjustRightInd w:val="0"/>
              <w:rPr>
                <w:rFonts w:ascii="Calibri" w:hAnsi="Calibri" w:cs="Calibri"/>
                <w:color w:val="000000"/>
                <w:sz w:val="20"/>
                <w:szCs w:val="20"/>
              </w:rPr>
            </w:pPr>
            <w:r w:rsidRPr="00A743AE">
              <w:rPr>
                <w:rFonts w:ascii="Calibri" w:hAnsi="Calibri" w:cs="Calibri"/>
                <w:color w:val="000000"/>
                <w:sz w:val="20"/>
                <w:szCs w:val="20"/>
              </w:rPr>
              <w:t>Petrucelli, Meghan</w:t>
            </w:r>
          </w:p>
        </w:tc>
        <w:tc>
          <w:tcPr>
            <w:tcW w:w="900" w:type="dxa"/>
            <w:tcBorders>
              <w:top w:val="single" w:sz="6" w:space="0" w:color="auto"/>
              <w:left w:val="single" w:sz="6" w:space="0" w:color="auto"/>
              <w:bottom w:val="single" w:sz="6" w:space="0" w:color="auto"/>
              <w:right w:val="single" w:sz="6" w:space="0" w:color="auto"/>
            </w:tcBorders>
          </w:tcPr>
          <w:p w14:paraId="0EBA0057" w14:textId="77777777" w:rsidR="00D24319" w:rsidRPr="00A743AE" w:rsidRDefault="00D24319">
            <w:pPr>
              <w:widowControl w:val="0"/>
              <w:autoSpaceDE w:val="0"/>
              <w:autoSpaceDN w:val="0"/>
              <w:adjustRightInd w:val="0"/>
              <w:jc w:val="center"/>
              <w:rPr>
                <w:rFonts w:ascii="Calibri" w:hAnsi="Calibri" w:cs="Calibri"/>
                <w:color w:val="000000"/>
                <w:sz w:val="20"/>
                <w:szCs w:val="20"/>
              </w:rPr>
            </w:pPr>
            <w:r w:rsidRPr="00A743AE">
              <w:rPr>
                <w:rFonts w:ascii="Calibri" w:hAnsi="Calibri" w:cs="Calibri"/>
                <w:color w:val="000000"/>
                <w:sz w:val="20"/>
                <w:szCs w:val="20"/>
              </w:rPr>
              <w:t>P</w:t>
            </w:r>
          </w:p>
        </w:tc>
        <w:tc>
          <w:tcPr>
            <w:tcW w:w="810" w:type="dxa"/>
            <w:tcBorders>
              <w:top w:val="single" w:sz="6" w:space="0" w:color="auto"/>
              <w:left w:val="single" w:sz="6" w:space="0" w:color="auto"/>
              <w:bottom w:val="single" w:sz="6" w:space="0" w:color="auto"/>
              <w:right w:val="single" w:sz="6" w:space="0" w:color="auto"/>
            </w:tcBorders>
          </w:tcPr>
          <w:p w14:paraId="10ABBA63" w14:textId="77777777" w:rsidR="00D24319" w:rsidRPr="00A743AE" w:rsidRDefault="00D24319">
            <w:pPr>
              <w:widowControl w:val="0"/>
              <w:autoSpaceDE w:val="0"/>
              <w:autoSpaceDN w:val="0"/>
              <w:adjustRightInd w:val="0"/>
              <w:jc w:val="center"/>
              <w:rPr>
                <w:rFonts w:ascii="Calibri" w:hAnsi="Calibri" w:cs="Calibri"/>
                <w:color w:val="000000"/>
                <w:sz w:val="20"/>
                <w:szCs w:val="20"/>
              </w:rPr>
            </w:pPr>
            <w:r w:rsidRPr="00A743AE">
              <w:rPr>
                <w:rFonts w:ascii="Calibri" w:hAnsi="Calibri" w:cs="Calibri"/>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271A24F5" w14:textId="062CCF55" w:rsidR="00D24319" w:rsidRPr="00A743AE" w:rsidRDefault="00EC3A2B">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P</w:t>
            </w:r>
          </w:p>
        </w:tc>
        <w:tc>
          <w:tcPr>
            <w:tcW w:w="630" w:type="dxa"/>
            <w:tcBorders>
              <w:top w:val="single" w:sz="6" w:space="0" w:color="auto"/>
              <w:left w:val="single" w:sz="6" w:space="0" w:color="auto"/>
              <w:bottom w:val="single" w:sz="6" w:space="0" w:color="auto"/>
              <w:right w:val="single" w:sz="6" w:space="0" w:color="auto"/>
            </w:tcBorders>
          </w:tcPr>
          <w:p w14:paraId="31089F4D" w14:textId="66D9C05B" w:rsidR="00D24319" w:rsidRPr="00A743AE" w:rsidRDefault="009C47DB">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P</w:t>
            </w:r>
          </w:p>
        </w:tc>
        <w:tc>
          <w:tcPr>
            <w:tcW w:w="720" w:type="dxa"/>
            <w:tcBorders>
              <w:top w:val="single" w:sz="6" w:space="0" w:color="auto"/>
              <w:left w:val="single" w:sz="6" w:space="0" w:color="auto"/>
              <w:bottom w:val="single" w:sz="6" w:space="0" w:color="auto"/>
              <w:right w:val="single" w:sz="6" w:space="0" w:color="auto"/>
            </w:tcBorders>
          </w:tcPr>
          <w:p w14:paraId="32D40DB6" w14:textId="00ADFE22" w:rsidR="00D24319" w:rsidRPr="00A743AE" w:rsidRDefault="00D03835">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P</w:t>
            </w:r>
          </w:p>
        </w:tc>
        <w:tc>
          <w:tcPr>
            <w:tcW w:w="900" w:type="dxa"/>
            <w:tcBorders>
              <w:top w:val="single" w:sz="6" w:space="0" w:color="auto"/>
              <w:left w:val="single" w:sz="6" w:space="0" w:color="auto"/>
              <w:bottom w:val="single" w:sz="6" w:space="0" w:color="auto"/>
              <w:right w:val="single" w:sz="6" w:space="0" w:color="auto"/>
            </w:tcBorders>
          </w:tcPr>
          <w:p w14:paraId="0C1ED690"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810" w:type="dxa"/>
            <w:tcBorders>
              <w:top w:val="single" w:sz="6" w:space="0" w:color="auto"/>
              <w:left w:val="single" w:sz="6" w:space="0" w:color="auto"/>
              <w:bottom w:val="single" w:sz="6" w:space="0" w:color="auto"/>
              <w:right w:val="single" w:sz="6" w:space="0" w:color="auto"/>
            </w:tcBorders>
          </w:tcPr>
          <w:p w14:paraId="161A04D1"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7F3789BB"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10ABD9E6"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2BD315E9"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5BFC5ED0"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7BCE433A"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r>
      <w:tr w:rsidR="00C72A57" w:rsidRPr="00A743AE" w14:paraId="77CCC947" w14:textId="77777777" w:rsidTr="00C10F08">
        <w:trPr>
          <w:trHeight w:val="320"/>
        </w:trPr>
        <w:tc>
          <w:tcPr>
            <w:tcW w:w="2430" w:type="dxa"/>
            <w:tcBorders>
              <w:top w:val="single" w:sz="6" w:space="0" w:color="auto"/>
              <w:left w:val="single" w:sz="6" w:space="0" w:color="auto"/>
              <w:bottom w:val="single" w:sz="6" w:space="0" w:color="auto"/>
              <w:right w:val="single" w:sz="6" w:space="0" w:color="auto"/>
            </w:tcBorders>
          </w:tcPr>
          <w:p w14:paraId="211034FA" w14:textId="77777777" w:rsidR="00D24319" w:rsidRPr="00A743AE" w:rsidRDefault="00D24319" w:rsidP="007F1AB8">
            <w:pPr>
              <w:widowControl w:val="0"/>
              <w:autoSpaceDE w:val="0"/>
              <w:autoSpaceDN w:val="0"/>
              <w:adjustRightInd w:val="0"/>
              <w:rPr>
                <w:rFonts w:ascii="Calibri" w:hAnsi="Calibri" w:cs="Calibri"/>
                <w:color w:val="000000"/>
                <w:sz w:val="20"/>
                <w:szCs w:val="20"/>
              </w:rPr>
            </w:pPr>
            <w:r w:rsidRPr="00A743AE">
              <w:rPr>
                <w:rFonts w:ascii="Calibri" w:hAnsi="Calibri" w:cs="Calibri"/>
                <w:color w:val="000000"/>
                <w:sz w:val="20"/>
                <w:szCs w:val="20"/>
              </w:rPr>
              <w:t>Saunders, Kathleen, Director</w:t>
            </w:r>
          </w:p>
        </w:tc>
        <w:tc>
          <w:tcPr>
            <w:tcW w:w="900" w:type="dxa"/>
            <w:tcBorders>
              <w:top w:val="single" w:sz="6" w:space="0" w:color="auto"/>
              <w:left w:val="single" w:sz="6" w:space="0" w:color="auto"/>
              <w:bottom w:val="single" w:sz="6" w:space="0" w:color="auto"/>
              <w:right w:val="single" w:sz="6" w:space="0" w:color="auto"/>
            </w:tcBorders>
          </w:tcPr>
          <w:p w14:paraId="05CD2D18" w14:textId="77777777" w:rsidR="00D24319" w:rsidRPr="00A743AE" w:rsidRDefault="00D24319">
            <w:pPr>
              <w:widowControl w:val="0"/>
              <w:autoSpaceDE w:val="0"/>
              <w:autoSpaceDN w:val="0"/>
              <w:adjustRightInd w:val="0"/>
              <w:jc w:val="center"/>
              <w:rPr>
                <w:rFonts w:ascii="Calibri" w:hAnsi="Calibri" w:cs="Calibri"/>
                <w:color w:val="000000"/>
                <w:sz w:val="20"/>
                <w:szCs w:val="20"/>
              </w:rPr>
            </w:pPr>
            <w:r w:rsidRPr="00A743AE">
              <w:rPr>
                <w:rFonts w:ascii="Calibri" w:hAnsi="Calibri" w:cs="Calibri"/>
                <w:color w:val="000000"/>
                <w:sz w:val="20"/>
                <w:szCs w:val="20"/>
              </w:rPr>
              <w:t>P</w:t>
            </w:r>
          </w:p>
        </w:tc>
        <w:tc>
          <w:tcPr>
            <w:tcW w:w="810" w:type="dxa"/>
            <w:tcBorders>
              <w:top w:val="single" w:sz="6" w:space="0" w:color="auto"/>
              <w:left w:val="single" w:sz="6" w:space="0" w:color="auto"/>
              <w:bottom w:val="single" w:sz="6" w:space="0" w:color="auto"/>
              <w:right w:val="single" w:sz="6" w:space="0" w:color="auto"/>
            </w:tcBorders>
          </w:tcPr>
          <w:p w14:paraId="2B47B621" w14:textId="77777777" w:rsidR="00D24319" w:rsidRPr="00A743AE" w:rsidRDefault="00D24319">
            <w:pPr>
              <w:widowControl w:val="0"/>
              <w:autoSpaceDE w:val="0"/>
              <w:autoSpaceDN w:val="0"/>
              <w:adjustRightInd w:val="0"/>
              <w:jc w:val="center"/>
              <w:rPr>
                <w:rFonts w:ascii="Calibri" w:hAnsi="Calibri" w:cs="Calibri"/>
                <w:color w:val="000000"/>
                <w:sz w:val="20"/>
                <w:szCs w:val="20"/>
              </w:rPr>
            </w:pPr>
            <w:r w:rsidRPr="00A743AE">
              <w:rPr>
                <w:rFonts w:ascii="Calibri" w:hAnsi="Calibri" w:cs="Calibri"/>
                <w:color w:val="000000"/>
                <w:sz w:val="20"/>
                <w:szCs w:val="20"/>
              </w:rPr>
              <w:t>P</w:t>
            </w:r>
          </w:p>
        </w:tc>
        <w:tc>
          <w:tcPr>
            <w:tcW w:w="630" w:type="dxa"/>
            <w:tcBorders>
              <w:top w:val="single" w:sz="6" w:space="0" w:color="auto"/>
              <w:left w:val="single" w:sz="6" w:space="0" w:color="auto"/>
              <w:bottom w:val="single" w:sz="6" w:space="0" w:color="auto"/>
              <w:right w:val="single" w:sz="6" w:space="0" w:color="auto"/>
            </w:tcBorders>
          </w:tcPr>
          <w:p w14:paraId="7922E39B" w14:textId="001A9C2A" w:rsidR="00D24319" w:rsidRPr="00A743AE" w:rsidRDefault="00EC3A2B">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P</w:t>
            </w:r>
          </w:p>
        </w:tc>
        <w:tc>
          <w:tcPr>
            <w:tcW w:w="630" w:type="dxa"/>
            <w:tcBorders>
              <w:top w:val="single" w:sz="6" w:space="0" w:color="auto"/>
              <w:left w:val="single" w:sz="6" w:space="0" w:color="auto"/>
              <w:bottom w:val="single" w:sz="6" w:space="0" w:color="auto"/>
              <w:right w:val="single" w:sz="6" w:space="0" w:color="auto"/>
            </w:tcBorders>
          </w:tcPr>
          <w:p w14:paraId="4A82A66C" w14:textId="0F3024D4" w:rsidR="00D24319" w:rsidRPr="00A743AE" w:rsidRDefault="0010357F">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P</w:t>
            </w:r>
          </w:p>
        </w:tc>
        <w:tc>
          <w:tcPr>
            <w:tcW w:w="720" w:type="dxa"/>
            <w:tcBorders>
              <w:top w:val="single" w:sz="6" w:space="0" w:color="auto"/>
              <w:left w:val="single" w:sz="6" w:space="0" w:color="auto"/>
              <w:bottom w:val="single" w:sz="6" w:space="0" w:color="auto"/>
              <w:right w:val="single" w:sz="6" w:space="0" w:color="auto"/>
            </w:tcBorders>
          </w:tcPr>
          <w:p w14:paraId="1137537B" w14:textId="1B435203" w:rsidR="00D24319" w:rsidRPr="00A743AE" w:rsidRDefault="00D03835">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P</w:t>
            </w:r>
          </w:p>
        </w:tc>
        <w:tc>
          <w:tcPr>
            <w:tcW w:w="900" w:type="dxa"/>
            <w:tcBorders>
              <w:top w:val="single" w:sz="6" w:space="0" w:color="auto"/>
              <w:left w:val="single" w:sz="6" w:space="0" w:color="auto"/>
              <w:bottom w:val="single" w:sz="6" w:space="0" w:color="auto"/>
              <w:right w:val="single" w:sz="6" w:space="0" w:color="auto"/>
            </w:tcBorders>
          </w:tcPr>
          <w:p w14:paraId="128A4BC9"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810" w:type="dxa"/>
            <w:tcBorders>
              <w:top w:val="single" w:sz="6" w:space="0" w:color="auto"/>
              <w:left w:val="single" w:sz="6" w:space="0" w:color="auto"/>
              <w:bottom w:val="single" w:sz="6" w:space="0" w:color="auto"/>
              <w:right w:val="single" w:sz="6" w:space="0" w:color="auto"/>
            </w:tcBorders>
          </w:tcPr>
          <w:p w14:paraId="5E8A170A"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72A2BD3C"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6842A87F"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6046FA29"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1DF7D18F"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472F2C8C"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r>
      <w:tr w:rsidR="00C72A57" w:rsidRPr="00A743AE" w14:paraId="6F7DA8D3" w14:textId="77777777" w:rsidTr="00C10F08">
        <w:trPr>
          <w:trHeight w:val="320"/>
        </w:trPr>
        <w:tc>
          <w:tcPr>
            <w:tcW w:w="2430" w:type="dxa"/>
            <w:tcBorders>
              <w:top w:val="single" w:sz="6" w:space="0" w:color="auto"/>
              <w:left w:val="single" w:sz="6" w:space="0" w:color="auto"/>
              <w:bottom w:val="single" w:sz="6" w:space="0" w:color="auto"/>
              <w:right w:val="single" w:sz="6" w:space="0" w:color="auto"/>
            </w:tcBorders>
          </w:tcPr>
          <w:p w14:paraId="0652A182" w14:textId="77777777" w:rsidR="00D24319" w:rsidRPr="00A743AE" w:rsidRDefault="00D24319" w:rsidP="007F1AB8">
            <w:pPr>
              <w:widowControl w:val="0"/>
              <w:autoSpaceDE w:val="0"/>
              <w:autoSpaceDN w:val="0"/>
              <w:adjustRightInd w:val="0"/>
              <w:rPr>
                <w:rFonts w:ascii="Calibri" w:hAnsi="Calibri" w:cs="Calibri"/>
                <w:color w:val="000000"/>
                <w:sz w:val="20"/>
                <w:szCs w:val="20"/>
              </w:rPr>
            </w:pPr>
            <w:r w:rsidRPr="00A743AE">
              <w:rPr>
                <w:rFonts w:ascii="Calibri" w:hAnsi="Calibri" w:cs="Calibri"/>
                <w:color w:val="000000"/>
                <w:sz w:val="20"/>
                <w:szCs w:val="20"/>
              </w:rPr>
              <w:t>Wheeler, Wendy</w:t>
            </w:r>
          </w:p>
        </w:tc>
        <w:tc>
          <w:tcPr>
            <w:tcW w:w="900" w:type="dxa"/>
            <w:tcBorders>
              <w:top w:val="single" w:sz="6" w:space="0" w:color="auto"/>
              <w:left w:val="single" w:sz="6" w:space="0" w:color="auto"/>
              <w:bottom w:val="single" w:sz="6" w:space="0" w:color="auto"/>
              <w:right w:val="single" w:sz="6" w:space="0" w:color="auto"/>
            </w:tcBorders>
          </w:tcPr>
          <w:p w14:paraId="2B0A9D51" w14:textId="77777777" w:rsidR="00D24319" w:rsidRPr="00A743AE" w:rsidRDefault="00D24319">
            <w:pPr>
              <w:widowControl w:val="0"/>
              <w:autoSpaceDE w:val="0"/>
              <w:autoSpaceDN w:val="0"/>
              <w:adjustRightInd w:val="0"/>
              <w:jc w:val="center"/>
              <w:rPr>
                <w:rFonts w:ascii="Calibri" w:hAnsi="Calibri" w:cs="Calibri"/>
                <w:color w:val="000000"/>
                <w:sz w:val="20"/>
                <w:szCs w:val="20"/>
              </w:rPr>
            </w:pPr>
            <w:r w:rsidRPr="00A743AE">
              <w:rPr>
                <w:rFonts w:ascii="Calibri" w:hAnsi="Calibri" w:cs="Calibri"/>
                <w:color w:val="000000"/>
                <w:sz w:val="20"/>
                <w:szCs w:val="20"/>
              </w:rPr>
              <w:t>P</w:t>
            </w:r>
          </w:p>
        </w:tc>
        <w:tc>
          <w:tcPr>
            <w:tcW w:w="810" w:type="dxa"/>
            <w:tcBorders>
              <w:top w:val="single" w:sz="6" w:space="0" w:color="auto"/>
              <w:left w:val="single" w:sz="6" w:space="0" w:color="auto"/>
              <w:bottom w:val="single" w:sz="6" w:space="0" w:color="auto"/>
              <w:right w:val="single" w:sz="6" w:space="0" w:color="auto"/>
            </w:tcBorders>
          </w:tcPr>
          <w:p w14:paraId="514202E4" w14:textId="77777777" w:rsidR="00D24319" w:rsidRPr="00A743AE" w:rsidRDefault="00D24319">
            <w:pPr>
              <w:widowControl w:val="0"/>
              <w:autoSpaceDE w:val="0"/>
              <w:autoSpaceDN w:val="0"/>
              <w:adjustRightInd w:val="0"/>
              <w:jc w:val="center"/>
              <w:rPr>
                <w:rFonts w:ascii="Calibri" w:hAnsi="Calibri" w:cs="Calibri"/>
                <w:color w:val="000000"/>
                <w:sz w:val="20"/>
                <w:szCs w:val="20"/>
              </w:rPr>
            </w:pPr>
            <w:r w:rsidRPr="00A743AE">
              <w:rPr>
                <w:rFonts w:ascii="Calibri" w:hAnsi="Calibri" w:cs="Calibri"/>
                <w:color w:val="000000"/>
                <w:sz w:val="20"/>
                <w:szCs w:val="20"/>
              </w:rPr>
              <w:t>P</w:t>
            </w:r>
          </w:p>
        </w:tc>
        <w:tc>
          <w:tcPr>
            <w:tcW w:w="630" w:type="dxa"/>
            <w:tcBorders>
              <w:top w:val="single" w:sz="6" w:space="0" w:color="auto"/>
              <w:left w:val="single" w:sz="6" w:space="0" w:color="auto"/>
              <w:bottom w:val="single" w:sz="6" w:space="0" w:color="auto"/>
              <w:right w:val="single" w:sz="6" w:space="0" w:color="auto"/>
            </w:tcBorders>
          </w:tcPr>
          <w:p w14:paraId="6C75D631" w14:textId="17E5B826" w:rsidR="00D24319" w:rsidRPr="00A743AE" w:rsidRDefault="00EC3A2B">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P</w:t>
            </w:r>
          </w:p>
        </w:tc>
        <w:tc>
          <w:tcPr>
            <w:tcW w:w="630" w:type="dxa"/>
            <w:tcBorders>
              <w:top w:val="single" w:sz="6" w:space="0" w:color="auto"/>
              <w:left w:val="single" w:sz="6" w:space="0" w:color="auto"/>
              <w:bottom w:val="single" w:sz="6" w:space="0" w:color="auto"/>
              <w:right w:val="single" w:sz="6" w:space="0" w:color="auto"/>
            </w:tcBorders>
          </w:tcPr>
          <w:p w14:paraId="7FA70F2E" w14:textId="08B19889" w:rsidR="00D24319" w:rsidRPr="00A743AE" w:rsidRDefault="0010357F">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E</w:t>
            </w:r>
          </w:p>
        </w:tc>
        <w:tc>
          <w:tcPr>
            <w:tcW w:w="720" w:type="dxa"/>
            <w:tcBorders>
              <w:top w:val="single" w:sz="6" w:space="0" w:color="auto"/>
              <w:left w:val="single" w:sz="6" w:space="0" w:color="auto"/>
              <w:bottom w:val="single" w:sz="6" w:space="0" w:color="auto"/>
              <w:right w:val="single" w:sz="6" w:space="0" w:color="auto"/>
            </w:tcBorders>
          </w:tcPr>
          <w:p w14:paraId="46FE61CE" w14:textId="2DFB04F1" w:rsidR="00D24319" w:rsidRPr="00A743AE" w:rsidRDefault="00D03835">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P</w:t>
            </w:r>
          </w:p>
        </w:tc>
        <w:tc>
          <w:tcPr>
            <w:tcW w:w="900" w:type="dxa"/>
            <w:tcBorders>
              <w:top w:val="single" w:sz="6" w:space="0" w:color="auto"/>
              <w:left w:val="single" w:sz="6" w:space="0" w:color="auto"/>
              <w:bottom w:val="single" w:sz="6" w:space="0" w:color="auto"/>
              <w:right w:val="single" w:sz="6" w:space="0" w:color="auto"/>
            </w:tcBorders>
          </w:tcPr>
          <w:p w14:paraId="27FAECAF"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810" w:type="dxa"/>
            <w:tcBorders>
              <w:top w:val="single" w:sz="6" w:space="0" w:color="auto"/>
              <w:left w:val="single" w:sz="6" w:space="0" w:color="auto"/>
              <w:bottom w:val="single" w:sz="6" w:space="0" w:color="auto"/>
              <w:right w:val="single" w:sz="6" w:space="0" w:color="auto"/>
            </w:tcBorders>
          </w:tcPr>
          <w:p w14:paraId="6056CF09"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7D5187D3"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3BD497A6"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65CA87A8"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25C31565"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4818839B"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r>
      <w:tr w:rsidR="00C72A57" w:rsidRPr="00A743AE" w14:paraId="53A3CDC0" w14:textId="77777777" w:rsidTr="00C10F08">
        <w:trPr>
          <w:trHeight w:val="320"/>
        </w:trPr>
        <w:tc>
          <w:tcPr>
            <w:tcW w:w="2430" w:type="dxa"/>
            <w:tcBorders>
              <w:top w:val="single" w:sz="6" w:space="0" w:color="auto"/>
              <w:left w:val="single" w:sz="6" w:space="0" w:color="auto"/>
              <w:bottom w:val="single" w:sz="6" w:space="0" w:color="auto"/>
              <w:right w:val="single" w:sz="6" w:space="0" w:color="auto"/>
            </w:tcBorders>
          </w:tcPr>
          <w:p w14:paraId="42C2867C" w14:textId="77777777" w:rsidR="00D24319" w:rsidRPr="00A743AE" w:rsidRDefault="00D24319" w:rsidP="007F1AB8">
            <w:pPr>
              <w:widowControl w:val="0"/>
              <w:autoSpaceDE w:val="0"/>
              <w:autoSpaceDN w:val="0"/>
              <w:adjustRightInd w:val="0"/>
              <w:rPr>
                <w:rFonts w:ascii="Calibri" w:hAnsi="Calibri" w:cs="Calibri"/>
                <w:color w:val="000000"/>
                <w:sz w:val="20"/>
                <w:szCs w:val="20"/>
              </w:rPr>
            </w:pPr>
            <w:r w:rsidRPr="00A743AE">
              <w:rPr>
                <w:rFonts w:ascii="Calibri" w:hAnsi="Calibri" w:cs="Calibri"/>
                <w:color w:val="000000"/>
                <w:sz w:val="20"/>
                <w:szCs w:val="20"/>
              </w:rPr>
              <w:t>Wilson, Marie</w:t>
            </w:r>
          </w:p>
        </w:tc>
        <w:tc>
          <w:tcPr>
            <w:tcW w:w="900" w:type="dxa"/>
            <w:tcBorders>
              <w:top w:val="single" w:sz="6" w:space="0" w:color="auto"/>
              <w:left w:val="single" w:sz="6" w:space="0" w:color="auto"/>
              <w:bottom w:val="single" w:sz="6" w:space="0" w:color="auto"/>
              <w:right w:val="single" w:sz="6" w:space="0" w:color="auto"/>
            </w:tcBorders>
          </w:tcPr>
          <w:p w14:paraId="3BAE292D" w14:textId="77777777" w:rsidR="00D24319" w:rsidRPr="00A743AE" w:rsidRDefault="00D24319">
            <w:pPr>
              <w:widowControl w:val="0"/>
              <w:autoSpaceDE w:val="0"/>
              <w:autoSpaceDN w:val="0"/>
              <w:adjustRightInd w:val="0"/>
              <w:jc w:val="center"/>
              <w:rPr>
                <w:rFonts w:ascii="Calibri" w:hAnsi="Calibri" w:cs="Calibri"/>
                <w:color w:val="000000"/>
                <w:sz w:val="20"/>
                <w:szCs w:val="20"/>
              </w:rPr>
            </w:pPr>
            <w:r w:rsidRPr="00A743AE">
              <w:rPr>
                <w:rFonts w:ascii="Calibri" w:hAnsi="Calibri" w:cs="Calibri"/>
                <w:color w:val="000000"/>
                <w:sz w:val="20"/>
                <w:szCs w:val="20"/>
              </w:rPr>
              <w:t>P</w:t>
            </w:r>
          </w:p>
        </w:tc>
        <w:tc>
          <w:tcPr>
            <w:tcW w:w="810" w:type="dxa"/>
            <w:tcBorders>
              <w:top w:val="single" w:sz="6" w:space="0" w:color="auto"/>
              <w:left w:val="single" w:sz="6" w:space="0" w:color="auto"/>
              <w:bottom w:val="single" w:sz="6" w:space="0" w:color="auto"/>
              <w:right w:val="single" w:sz="6" w:space="0" w:color="auto"/>
            </w:tcBorders>
          </w:tcPr>
          <w:p w14:paraId="236E6CEE" w14:textId="77777777" w:rsidR="00D24319" w:rsidRPr="00A743AE" w:rsidRDefault="00D24319">
            <w:pPr>
              <w:widowControl w:val="0"/>
              <w:autoSpaceDE w:val="0"/>
              <w:autoSpaceDN w:val="0"/>
              <w:adjustRightInd w:val="0"/>
              <w:jc w:val="center"/>
              <w:rPr>
                <w:rFonts w:ascii="Calibri" w:hAnsi="Calibri" w:cs="Calibri"/>
                <w:color w:val="000000"/>
                <w:sz w:val="20"/>
                <w:szCs w:val="20"/>
              </w:rPr>
            </w:pPr>
            <w:r w:rsidRPr="00A743AE">
              <w:rPr>
                <w:rFonts w:ascii="Calibri" w:hAnsi="Calibri" w:cs="Calibri"/>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5E55A82C" w14:textId="62D648D2" w:rsidR="00D24319" w:rsidRPr="00A743AE" w:rsidRDefault="00EC3A2B">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X</w:t>
            </w:r>
          </w:p>
        </w:tc>
        <w:tc>
          <w:tcPr>
            <w:tcW w:w="630" w:type="dxa"/>
            <w:tcBorders>
              <w:top w:val="single" w:sz="6" w:space="0" w:color="auto"/>
              <w:left w:val="single" w:sz="6" w:space="0" w:color="auto"/>
              <w:bottom w:val="single" w:sz="6" w:space="0" w:color="auto"/>
              <w:right w:val="single" w:sz="6" w:space="0" w:color="auto"/>
            </w:tcBorders>
          </w:tcPr>
          <w:p w14:paraId="1721854A" w14:textId="20357B0A" w:rsidR="00D24319" w:rsidRPr="00A743AE" w:rsidRDefault="0010357F">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P</w:t>
            </w:r>
          </w:p>
        </w:tc>
        <w:tc>
          <w:tcPr>
            <w:tcW w:w="720" w:type="dxa"/>
            <w:tcBorders>
              <w:top w:val="single" w:sz="6" w:space="0" w:color="auto"/>
              <w:left w:val="single" w:sz="6" w:space="0" w:color="auto"/>
              <w:bottom w:val="single" w:sz="6" w:space="0" w:color="auto"/>
              <w:right w:val="single" w:sz="6" w:space="0" w:color="auto"/>
            </w:tcBorders>
          </w:tcPr>
          <w:p w14:paraId="7C033189" w14:textId="5E21F386" w:rsidR="00D24319" w:rsidRPr="00A743AE" w:rsidRDefault="00D03835">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X</w:t>
            </w:r>
          </w:p>
        </w:tc>
        <w:tc>
          <w:tcPr>
            <w:tcW w:w="900" w:type="dxa"/>
            <w:tcBorders>
              <w:top w:val="single" w:sz="6" w:space="0" w:color="auto"/>
              <w:left w:val="single" w:sz="6" w:space="0" w:color="auto"/>
              <w:bottom w:val="single" w:sz="6" w:space="0" w:color="auto"/>
              <w:right w:val="single" w:sz="6" w:space="0" w:color="auto"/>
            </w:tcBorders>
          </w:tcPr>
          <w:p w14:paraId="219043D1"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810" w:type="dxa"/>
            <w:tcBorders>
              <w:top w:val="single" w:sz="6" w:space="0" w:color="auto"/>
              <w:left w:val="single" w:sz="6" w:space="0" w:color="auto"/>
              <w:bottom w:val="single" w:sz="6" w:space="0" w:color="auto"/>
              <w:right w:val="single" w:sz="6" w:space="0" w:color="auto"/>
            </w:tcBorders>
          </w:tcPr>
          <w:p w14:paraId="368663E5"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5CB32028"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5EE581CF"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25B1D5E4"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326750B0"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408F4701" w14:textId="77777777" w:rsidR="00D24319" w:rsidRPr="00A743AE" w:rsidRDefault="00D24319">
            <w:pPr>
              <w:widowControl w:val="0"/>
              <w:autoSpaceDE w:val="0"/>
              <w:autoSpaceDN w:val="0"/>
              <w:adjustRightInd w:val="0"/>
              <w:jc w:val="center"/>
              <w:rPr>
                <w:rFonts w:ascii="Calibri" w:hAnsi="Calibri" w:cs="Calibri"/>
                <w:color w:val="000000"/>
                <w:sz w:val="20"/>
                <w:szCs w:val="20"/>
              </w:rPr>
            </w:pPr>
          </w:p>
        </w:tc>
      </w:tr>
      <w:tr w:rsidR="00C72A57" w:rsidRPr="00A743AE" w14:paraId="03450B6C" w14:textId="77777777" w:rsidTr="00C10F08">
        <w:trPr>
          <w:trHeight w:val="320"/>
        </w:trPr>
        <w:tc>
          <w:tcPr>
            <w:tcW w:w="2430" w:type="dxa"/>
            <w:tcBorders>
              <w:top w:val="single" w:sz="6" w:space="0" w:color="auto"/>
              <w:left w:val="single" w:sz="6" w:space="0" w:color="auto"/>
              <w:bottom w:val="single" w:sz="6" w:space="0" w:color="auto"/>
              <w:right w:val="single" w:sz="6" w:space="0" w:color="auto"/>
            </w:tcBorders>
          </w:tcPr>
          <w:p w14:paraId="4E19172A" w14:textId="66116429" w:rsidR="00D24319" w:rsidRPr="00A743AE" w:rsidRDefault="008B2877">
            <w:pPr>
              <w:widowControl w:val="0"/>
              <w:autoSpaceDE w:val="0"/>
              <w:autoSpaceDN w:val="0"/>
              <w:adjustRightInd w:val="0"/>
              <w:rPr>
                <w:rFonts w:ascii="Calibri" w:hAnsi="Calibri" w:cs="Calibri"/>
                <w:color w:val="000000"/>
                <w:sz w:val="20"/>
                <w:szCs w:val="20"/>
              </w:rPr>
            </w:pPr>
            <w:r>
              <w:rPr>
                <w:rFonts w:ascii="Calibri" w:hAnsi="Calibri" w:cs="Calibri"/>
                <w:color w:val="000000"/>
                <w:sz w:val="20"/>
                <w:szCs w:val="20"/>
              </w:rPr>
              <w:t>De La Rosa</w:t>
            </w:r>
          </w:p>
        </w:tc>
        <w:tc>
          <w:tcPr>
            <w:tcW w:w="900" w:type="dxa"/>
            <w:tcBorders>
              <w:top w:val="single" w:sz="6" w:space="0" w:color="auto"/>
              <w:left w:val="single" w:sz="6" w:space="0" w:color="auto"/>
              <w:bottom w:val="single" w:sz="6" w:space="0" w:color="auto"/>
              <w:right w:val="single" w:sz="6" w:space="0" w:color="auto"/>
            </w:tcBorders>
          </w:tcPr>
          <w:p w14:paraId="339A8CFC" w14:textId="7A2772DF" w:rsidR="00D24319" w:rsidRPr="00A743AE" w:rsidRDefault="008B2877" w:rsidP="008B2877">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N/A</w:t>
            </w:r>
          </w:p>
        </w:tc>
        <w:tc>
          <w:tcPr>
            <w:tcW w:w="810" w:type="dxa"/>
            <w:tcBorders>
              <w:top w:val="single" w:sz="6" w:space="0" w:color="auto"/>
              <w:left w:val="single" w:sz="6" w:space="0" w:color="auto"/>
              <w:bottom w:val="single" w:sz="6" w:space="0" w:color="auto"/>
              <w:right w:val="single" w:sz="6" w:space="0" w:color="auto"/>
            </w:tcBorders>
          </w:tcPr>
          <w:p w14:paraId="4B1F7A82" w14:textId="2B0E146A" w:rsidR="00D24319" w:rsidRPr="00A743AE" w:rsidRDefault="008B2877" w:rsidP="008B2877">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N/A</w:t>
            </w:r>
          </w:p>
        </w:tc>
        <w:tc>
          <w:tcPr>
            <w:tcW w:w="630" w:type="dxa"/>
            <w:tcBorders>
              <w:top w:val="single" w:sz="6" w:space="0" w:color="auto"/>
              <w:left w:val="single" w:sz="6" w:space="0" w:color="auto"/>
              <w:bottom w:val="single" w:sz="6" w:space="0" w:color="auto"/>
              <w:right w:val="single" w:sz="6" w:space="0" w:color="auto"/>
            </w:tcBorders>
          </w:tcPr>
          <w:p w14:paraId="11ABBAB3" w14:textId="0E0D3C83" w:rsidR="00D24319" w:rsidRPr="00A743AE" w:rsidRDefault="0010357F" w:rsidP="008B2877">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N/A</w:t>
            </w:r>
          </w:p>
        </w:tc>
        <w:tc>
          <w:tcPr>
            <w:tcW w:w="630" w:type="dxa"/>
            <w:tcBorders>
              <w:top w:val="single" w:sz="6" w:space="0" w:color="auto"/>
              <w:left w:val="single" w:sz="6" w:space="0" w:color="auto"/>
              <w:bottom w:val="single" w:sz="6" w:space="0" w:color="auto"/>
              <w:right w:val="single" w:sz="6" w:space="0" w:color="auto"/>
            </w:tcBorders>
          </w:tcPr>
          <w:p w14:paraId="042626F8" w14:textId="2CD7189A" w:rsidR="00D24319" w:rsidRPr="00A743AE" w:rsidRDefault="0010357F" w:rsidP="0010357F">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P</w:t>
            </w:r>
          </w:p>
        </w:tc>
        <w:tc>
          <w:tcPr>
            <w:tcW w:w="720" w:type="dxa"/>
            <w:tcBorders>
              <w:top w:val="single" w:sz="6" w:space="0" w:color="auto"/>
              <w:left w:val="single" w:sz="6" w:space="0" w:color="auto"/>
              <w:bottom w:val="single" w:sz="6" w:space="0" w:color="auto"/>
              <w:right w:val="single" w:sz="6" w:space="0" w:color="auto"/>
            </w:tcBorders>
          </w:tcPr>
          <w:p w14:paraId="46B1A593" w14:textId="57884986" w:rsidR="00D24319" w:rsidRPr="00A743AE" w:rsidRDefault="00D03835" w:rsidP="0010357F">
            <w:pPr>
              <w:widowControl w:val="0"/>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X</w:t>
            </w:r>
          </w:p>
        </w:tc>
        <w:tc>
          <w:tcPr>
            <w:tcW w:w="900" w:type="dxa"/>
            <w:tcBorders>
              <w:top w:val="single" w:sz="6" w:space="0" w:color="auto"/>
              <w:left w:val="single" w:sz="6" w:space="0" w:color="auto"/>
              <w:bottom w:val="single" w:sz="6" w:space="0" w:color="auto"/>
              <w:right w:val="single" w:sz="6" w:space="0" w:color="auto"/>
            </w:tcBorders>
          </w:tcPr>
          <w:p w14:paraId="2829DC0F" w14:textId="77777777" w:rsidR="00D24319" w:rsidRPr="00A743AE" w:rsidRDefault="00D24319" w:rsidP="0010357F">
            <w:pPr>
              <w:widowControl w:val="0"/>
              <w:autoSpaceDE w:val="0"/>
              <w:autoSpaceDN w:val="0"/>
              <w:adjustRightInd w:val="0"/>
              <w:jc w:val="center"/>
              <w:rPr>
                <w:rFonts w:ascii="Calibri" w:hAnsi="Calibri" w:cs="Calibri"/>
                <w:color w:val="000000"/>
                <w:sz w:val="20"/>
                <w:szCs w:val="20"/>
              </w:rPr>
            </w:pPr>
          </w:p>
        </w:tc>
        <w:tc>
          <w:tcPr>
            <w:tcW w:w="810" w:type="dxa"/>
            <w:tcBorders>
              <w:top w:val="single" w:sz="6" w:space="0" w:color="auto"/>
              <w:left w:val="single" w:sz="6" w:space="0" w:color="auto"/>
              <w:bottom w:val="single" w:sz="6" w:space="0" w:color="auto"/>
              <w:right w:val="single" w:sz="6" w:space="0" w:color="auto"/>
            </w:tcBorders>
          </w:tcPr>
          <w:p w14:paraId="68EBF540" w14:textId="77777777" w:rsidR="00D24319" w:rsidRPr="00A743AE" w:rsidRDefault="00D24319" w:rsidP="0010357F">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3F2C953B" w14:textId="77777777" w:rsidR="00D24319" w:rsidRPr="00A743AE" w:rsidRDefault="00D24319" w:rsidP="0010357F">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2C65D160" w14:textId="77777777" w:rsidR="00D24319" w:rsidRPr="00A743AE" w:rsidRDefault="00D24319" w:rsidP="0010357F">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591E1AA7" w14:textId="77777777" w:rsidR="00D24319" w:rsidRPr="00A743AE" w:rsidRDefault="00D24319" w:rsidP="0010357F">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72F15D25" w14:textId="77777777" w:rsidR="00D24319" w:rsidRPr="00A743AE" w:rsidRDefault="00D24319" w:rsidP="0010357F">
            <w:pPr>
              <w:widowControl w:val="0"/>
              <w:autoSpaceDE w:val="0"/>
              <w:autoSpaceDN w:val="0"/>
              <w:adjustRightInd w:val="0"/>
              <w:jc w:val="center"/>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308F4489" w14:textId="77777777" w:rsidR="00D24319" w:rsidRPr="00A743AE" w:rsidRDefault="00D24319" w:rsidP="0010357F">
            <w:pPr>
              <w:widowControl w:val="0"/>
              <w:autoSpaceDE w:val="0"/>
              <w:autoSpaceDN w:val="0"/>
              <w:adjustRightInd w:val="0"/>
              <w:jc w:val="center"/>
              <w:rPr>
                <w:rFonts w:ascii="Calibri" w:hAnsi="Calibri" w:cs="Calibri"/>
                <w:color w:val="000000"/>
                <w:sz w:val="20"/>
                <w:szCs w:val="20"/>
              </w:rPr>
            </w:pPr>
          </w:p>
        </w:tc>
      </w:tr>
      <w:tr w:rsidR="00C72A57" w:rsidRPr="00A743AE" w14:paraId="501FEDC4" w14:textId="77777777" w:rsidTr="00C10F08">
        <w:trPr>
          <w:trHeight w:val="320"/>
        </w:trPr>
        <w:tc>
          <w:tcPr>
            <w:tcW w:w="2430" w:type="dxa"/>
            <w:tcBorders>
              <w:top w:val="single" w:sz="6" w:space="0" w:color="auto"/>
              <w:left w:val="single" w:sz="6" w:space="0" w:color="auto"/>
              <w:bottom w:val="single" w:sz="6" w:space="0" w:color="auto"/>
              <w:right w:val="single" w:sz="6" w:space="0" w:color="auto"/>
            </w:tcBorders>
          </w:tcPr>
          <w:p w14:paraId="0AD3E4F0"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14:paraId="7E026F3A"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810" w:type="dxa"/>
            <w:tcBorders>
              <w:top w:val="single" w:sz="6" w:space="0" w:color="auto"/>
              <w:left w:val="single" w:sz="6" w:space="0" w:color="auto"/>
              <w:bottom w:val="single" w:sz="6" w:space="0" w:color="auto"/>
              <w:right w:val="single" w:sz="6" w:space="0" w:color="auto"/>
            </w:tcBorders>
          </w:tcPr>
          <w:p w14:paraId="3E720311"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36EC693C"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68DF645"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2F2D75E1"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14:paraId="7E101725"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810" w:type="dxa"/>
            <w:tcBorders>
              <w:top w:val="single" w:sz="6" w:space="0" w:color="auto"/>
              <w:left w:val="single" w:sz="6" w:space="0" w:color="auto"/>
              <w:bottom w:val="single" w:sz="6" w:space="0" w:color="auto"/>
              <w:right w:val="single" w:sz="6" w:space="0" w:color="auto"/>
            </w:tcBorders>
          </w:tcPr>
          <w:p w14:paraId="4A54E18C"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355DA27C"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642F34BA"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0206C0EE"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58241984"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7BF3B97D" w14:textId="77777777" w:rsidR="00D24319" w:rsidRPr="00A743AE" w:rsidRDefault="00D24319">
            <w:pPr>
              <w:widowControl w:val="0"/>
              <w:autoSpaceDE w:val="0"/>
              <w:autoSpaceDN w:val="0"/>
              <w:adjustRightInd w:val="0"/>
              <w:rPr>
                <w:rFonts w:ascii="Calibri" w:hAnsi="Calibri" w:cs="Calibri"/>
                <w:color w:val="000000"/>
                <w:sz w:val="20"/>
                <w:szCs w:val="20"/>
              </w:rPr>
            </w:pPr>
          </w:p>
        </w:tc>
      </w:tr>
      <w:tr w:rsidR="00C72A57" w:rsidRPr="00A743AE" w14:paraId="4326C2E4" w14:textId="77777777" w:rsidTr="00C10F08">
        <w:trPr>
          <w:trHeight w:val="320"/>
        </w:trPr>
        <w:tc>
          <w:tcPr>
            <w:tcW w:w="2430" w:type="dxa"/>
            <w:tcBorders>
              <w:top w:val="single" w:sz="6" w:space="0" w:color="auto"/>
              <w:left w:val="single" w:sz="6" w:space="0" w:color="auto"/>
              <w:bottom w:val="single" w:sz="6" w:space="0" w:color="auto"/>
              <w:right w:val="single" w:sz="6" w:space="0" w:color="auto"/>
            </w:tcBorders>
          </w:tcPr>
          <w:p w14:paraId="73F14DB2"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14:paraId="0B3E892C"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810" w:type="dxa"/>
            <w:tcBorders>
              <w:top w:val="single" w:sz="6" w:space="0" w:color="auto"/>
              <w:left w:val="single" w:sz="6" w:space="0" w:color="auto"/>
              <w:bottom w:val="single" w:sz="6" w:space="0" w:color="auto"/>
              <w:right w:val="single" w:sz="6" w:space="0" w:color="auto"/>
            </w:tcBorders>
          </w:tcPr>
          <w:p w14:paraId="792118D9"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05C3420F"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2EC9EB6E"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1359945C"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14:paraId="6E9D4624"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810" w:type="dxa"/>
            <w:tcBorders>
              <w:top w:val="single" w:sz="6" w:space="0" w:color="auto"/>
              <w:left w:val="single" w:sz="6" w:space="0" w:color="auto"/>
              <w:bottom w:val="single" w:sz="6" w:space="0" w:color="auto"/>
              <w:right w:val="single" w:sz="6" w:space="0" w:color="auto"/>
            </w:tcBorders>
          </w:tcPr>
          <w:p w14:paraId="2298C02D"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591143CE"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06631E4A"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238DB84E"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0EE43D63"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6513C984" w14:textId="77777777" w:rsidR="00D24319" w:rsidRPr="00A743AE" w:rsidRDefault="00D24319">
            <w:pPr>
              <w:widowControl w:val="0"/>
              <w:autoSpaceDE w:val="0"/>
              <w:autoSpaceDN w:val="0"/>
              <w:adjustRightInd w:val="0"/>
              <w:rPr>
                <w:rFonts w:ascii="Calibri" w:hAnsi="Calibri" w:cs="Calibri"/>
                <w:color w:val="000000"/>
                <w:sz w:val="20"/>
                <w:szCs w:val="20"/>
              </w:rPr>
            </w:pPr>
          </w:p>
        </w:tc>
      </w:tr>
      <w:tr w:rsidR="00C72A57" w:rsidRPr="00A743AE" w14:paraId="7A29AABF" w14:textId="77777777" w:rsidTr="00C10F08">
        <w:trPr>
          <w:trHeight w:val="320"/>
        </w:trPr>
        <w:tc>
          <w:tcPr>
            <w:tcW w:w="2430" w:type="dxa"/>
            <w:tcBorders>
              <w:top w:val="single" w:sz="6" w:space="0" w:color="auto"/>
              <w:left w:val="single" w:sz="6" w:space="0" w:color="auto"/>
              <w:bottom w:val="single" w:sz="6" w:space="0" w:color="auto"/>
              <w:right w:val="single" w:sz="6" w:space="0" w:color="auto"/>
            </w:tcBorders>
          </w:tcPr>
          <w:p w14:paraId="410F7AEC"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14:paraId="09EB7E43"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810" w:type="dxa"/>
            <w:tcBorders>
              <w:top w:val="single" w:sz="6" w:space="0" w:color="auto"/>
              <w:left w:val="single" w:sz="6" w:space="0" w:color="auto"/>
              <w:bottom w:val="single" w:sz="6" w:space="0" w:color="auto"/>
              <w:right w:val="single" w:sz="6" w:space="0" w:color="auto"/>
            </w:tcBorders>
          </w:tcPr>
          <w:p w14:paraId="2A57919B"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C79A2CC"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16774DA"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58FABC11"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14:paraId="260DAF18"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810" w:type="dxa"/>
            <w:tcBorders>
              <w:top w:val="single" w:sz="6" w:space="0" w:color="auto"/>
              <w:left w:val="single" w:sz="6" w:space="0" w:color="auto"/>
              <w:bottom w:val="single" w:sz="6" w:space="0" w:color="auto"/>
              <w:right w:val="single" w:sz="6" w:space="0" w:color="auto"/>
            </w:tcBorders>
          </w:tcPr>
          <w:p w14:paraId="7602FA2A"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6B442447"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30309DEC"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54273063"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7E783501"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64966EE8" w14:textId="77777777" w:rsidR="00D24319" w:rsidRPr="00A743AE" w:rsidRDefault="00D24319">
            <w:pPr>
              <w:widowControl w:val="0"/>
              <w:autoSpaceDE w:val="0"/>
              <w:autoSpaceDN w:val="0"/>
              <w:adjustRightInd w:val="0"/>
              <w:rPr>
                <w:rFonts w:ascii="Calibri" w:hAnsi="Calibri" w:cs="Calibri"/>
                <w:color w:val="000000"/>
                <w:sz w:val="20"/>
                <w:szCs w:val="20"/>
              </w:rPr>
            </w:pPr>
          </w:p>
        </w:tc>
      </w:tr>
      <w:tr w:rsidR="00C72A57" w:rsidRPr="00A743AE" w14:paraId="6E2B33FE" w14:textId="77777777" w:rsidTr="00C10F08">
        <w:trPr>
          <w:trHeight w:val="320"/>
        </w:trPr>
        <w:tc>
          <w:tcPr>
            <w:tcW w:w="2430" w:type="dxa"/>
            <w:tcBorders>
              <w:top w:val="single" w:sz="6" w:space="0" w:color="auto"/>
              <w:left w:val="single" w:sz="6" w:space="0" w:color="auto"/>
              <w:bottom w:val="single" w:sz="6" w:space="0" w:color="auto"/>
              <w:right w:val="single" w:sz="6" w:space="0" w:color="auto"/>
            </w:tcBorders>
          </w:tcPr>
          <w:p w14:paraId="2B8853E1"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14:paraId="2806A732"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810" w:type="dxa"/>
            <w:tcBorders>
              <w:top w:val="single" w:sz="6" w:space="0" w:color="auto"/>
              <w:left w:val="single" w:sz="6" w:space="0" w:color="auto"/>
              <w:bottom w:val="single" w:sz="6" w:space="0" w:color="auto"/>
              <w:right w:val="single" w:sz="6" w:space="0" w:color="auto"/>
            </w:tcBorders>
          </w:tcPr>
          <w:p w14:paraId="2248F571"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63FCC671"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14:paraId="7355C772"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3CD15DEB"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14:paraId="470CE3CD"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810" w:type="dxa"/>
            <w:tcBorders>
              <w:top w:val="single" w:sz="6" w:space="0" w:color="auto"/>
              <w:left w:val="single" w:sz="6" w:space="0" w:color="auto"/>
              <w:bottom w:val="single" w:sz="6" w:space="0" w:color="auto"/>
              <w:right w:val="single" w:sz="6" w:space="0" w:color="auto"/>
            </w:tcBorders>
          </w:tcPr>
          <w:p w14:paraId="548C0ABC"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1B84B148"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4C91C89C"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0FC9DE05"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4E571505"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720" w:type="dxa"/>
            <w:tcBorders>
              <w:top w:val="single" w:sz="6" w:space="0" w:color="auto"/>
              <w:left w:val="single" w:sz="6" w:space="0" w:color="auto"/>
              <w:bottom w:val="single" w:sz="6" w:space="0" w:color="auto"/>
              <w:right w:val="single" w:sz="6" w:space="0" w:color="auto"/>
            </w:tcBorders>
          </w:tcPr>
          <w:p w14:paraId="7DCE4B49" w14:textId="77777777" w:rsidR="00D24319" w:rsidRPr="00A743AE" w:rsidRDefault="00D24319">
            <w:pPr>
              <w:widowControl w:val="0"/>
              <w:autoSpaceDE w:val="0"/>
              <w:autoSpaceDN w:val="0"/>
              <w:adjustRightInd w:val="0"/>
              <w:rPr>
                <w:rFonts w:ascii="Calibri" w:hAnsi="Calibri" w:cs="Calibri"/>
                <w:color w:val="000000"/>
                <w:sz w:val="20"/>
                <w:szCs w:val="20"/>
              </w:rPr>
            </w:pPr>
          </w:p>
        </w:tc>
      </w:tr>
      <w:tr w:rsidR="00C72A57" w:rsidRPr="00A743AE" w14:paraId="2BCD699E" w14:textId="77777777" w:rsidTr="00C10F08">
        <w:tc>
          <w:tcPr>
            <w:tcW w:w="2430" w:type="dxa"/>
            <w:tcBorders>
              <w:top w:val="nil"/>
              <w:left w:val="nil"/>
              <w:bottom w:val="nil"/>
              <w:right w:val="nil"/>
            </w:tcBorders>
          </w:tcPr>
          <w:p w14:paraId="77F3F9DC"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900" w:type="dxa"/>
            <w:tcBorders>
              <w:top w:val="nil"/>
              <w:left w:val="nil"/>
              <w:bottom w:val="nil"/>
              <w:right w:val="nil"/>
            </w:tcBorders>
          </w:tcPr>
          <w:p w14:paraId="65C55F09"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810" w:type="dxa"/>
            <w:tcBorders>
              <w:top w:val="nil"/>
              <w:left w:val="nil"/>
              <w:bottom w:val="nil"/>
              <w:right w:val="nil"/>
            </w:tcBorders>
          </w:tcPr>
          <w:p w14:paraId="5FDBCEAF"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630" w:type="dxa"/>
            <w:tcBorders>
              <w:top w:val="nil"/>
              <w:left w:val="nil"/>
              <w:bottom w:val="nil"/>
              <w:right w:val="nil"/>
            </w:tcBorders>
          </w:tcPr>
          <w:p w14:paraId="0E94F76E"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630" w:type="dxa"/>
            <w:tcBorders>
              <w:top w:val="nil"/>
              <w:left w:val="nil"/>
              <w:bottom w:val="nil"/>
              <w:right w:val="nil"/>
            </w:tcBorders>
          </w:tcPr>
          <w:p w14:paraId="03E4E100"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720" w:type="dxa"/>
            <w:tcBorders>
              <w:top w:val="nil"/>
              <w:left w:val="nil"/>
              <w:bottom w:val="nil"/>
              <w:right w:val="nil"/>
            </w:tcBorders>
          </w:tcPr>
          <w:p w14:paraId="7E986CA7"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900" w:type="dxa"/>
            <w:tcBorders>
              <w:top w:val="nil"/>
              <w:left w:val="nil"/>
              <w:bottom w:val="nil"/>
              <w:right w:val="nil"/>
            </w:tcBorders>
          </w:tcPr>
          <w:p w14:paraId="388D3097"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810" w:type="dxa"/>
            <w:tcBorders>
              <w:top w:val="nil"/>
              <w:left w:val="nil"/>
              <w:bottom w:val="nil"/>
              <w:right w:val="nil"/>
            </w:tcBorders>
          </w:tcPr>
          <w:p w14:paraId="1B8DD651"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720" w:type="dxa"/>
            <w:tcBorders>
              <w:top w:val="nil"/>
              <w:left w:val="nil"/>
              <w:bottom w:val="nil"/>
              <w:right w:val="nil"/>
            </w:tcBorders>
          </w:tcPr>
          <w:p w14:paraId="2B63A384"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720" w:type="dxa"/>
            <w:tcBorders>
              <w:top w:val="nil"/>
              <w:left w:val="nil"/>
              <w:bottom w:val="nil"/>
              <w:right w:val="nil"/>
            </w:tcBorders>
          </w:tcPr>
          <w:p w14:paraId="2884BA5F"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720" w:type="dxa"/>
            <w:tcBorders>
              <w:top w:val="nil"/>
              <w:left w:val="nil"/>
              <w:bottom w:val="nil"/>
              <w:right w:val="nil"/>
            </w:tcBorders>
          </w:tcPr>
          <w:p w14:paraId="06EEA9EE"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720" w:type="dxa"/>
            <w:tcBorders>
              <w:top w:val="nil"/>
              <w:left w:val="nil"/>
              <w:bottom w:val="nil"/>
              <w:right w:val="nil"/>
            </w:tcBorders>
          </w:tcPr>
          <w:p w14:paraId="0CF9B3A8" w14:textId="77777777" w:rsidR="00D24319" w:rsidRPr="00A743AE" w:rsidRDefault="00D24319">
            <w:pPr>
              <w:widowControl w:val="0"/>
              <w:autoSpaceDE w:val="0"/>
              <w:autoSpaceDN w:val="0"/>
              <w:adjustRightInd w:val="0"/>
              <w:rPr>
                <w:rFonts w:ascii="Calibri" w:hAnsi="Calibri" w:cs="Calibri"/>
                <w:color w:val="000000"/>
                <w:sz w:val="20"/>
                <w:szCs w:val="20"/>
              </w:rPr>
            </w:pPr>
          </w:p>
        </w:tc>
        <w:tc>
          <w:tcPr>
            <w:tcW w:w="720" w:type="dxa"/>
            <w:tcBorders>
              <w:top w:val="nil"/>
              <w:left w:val="nil"/>
              <w:bottom w:val="nil"/>
              <w:right w:val="nil"/>
            </w:tcBorders>
          </w:tcPr>
          <w:p w14:paraId="626DDD3D" w14:textId="77777777" w:rsidR="00D24319" w:rsidRPr="00A743AE" w:rsidRDefault="00D24319">
            <w:pPr>
              <w:widowControl w:val="0"/>
              <w:autoSpaceDE w:val="0"/>
              <w:autoSpaceDN w:val="0"/>
              <w:adjustRightInd w:val="0"/>
              <w:rPr>
                <w:rFonts w:ascii="Calibri" w:hAnsi="Calibri" w:cs="Calibri"/>
                <w:color w:val="000000"/>
                <w:sz w:val="20"/>
                <w:szCs w:val="20"/>
              </w:rPr>
            </w:pPr>
          </w:p>
        </w:tc>
      </w:tr>
      <w:tr w:rsidR="00C72A57" w:rsidRPr="00A743AE" w14:paraId="123E0406" w14:textId="77777777" w:rsidTr="00C10F08">
        <w:trPr>
          <w:trHeight w:val="320"/>
        </w:trPr>
        <w:tc>
          <w:tcPr>
            <w:tcW w:w="2430" w:type="dxa"/>
            <w:tcBorders>
              <w:top w:val="nil"/>
              <w:left w:val="nil"/>
              <w:bottom w:val="nil"/>
              <w:right w:val="nil"/>
            </w:tcBorders>
          </w:tcPr>
          <w:p w14:paraId="0259A0ED" w14:textId="77777777" w:rsidR="00D24319" w:rsidRPr="00A743AE" w:rsidRDefault="00D24319" w:rsidP="007F1AB8">
            <w:pPr>
              <w:widowControl w:val="0"/>
              <w:autoSpaceDE w:val="0"/>
              <w:autoSpaceDN w:val="0"/>
              <w:adjustRightInd w:val="0"/>
              <w:rPr>
                <w:rFonts w:ascii="Calibri" w:hAnsi="Calibri" w:cs="Calibri"/>
                <w:color w:val="000000"/>
                <w:sz w:val="20"/>
                <w:szCs w:val="20"/>
              </w:rPr>
            </w:pPr>
            <w:r w:rsidRPr="00A743AE">
              <w:rPr>
                <w:rFonts w:ascii="Calibri" w:hAnsi="Calibri" w:cs="Calibri"/>
                <w:color w:val="000000"/>
                <w:sz w:val="20"/>
                <w:szCs w:val="20"/>
              </w:rPr>
              <w:t>P = Present</w:t>
            </w:r>
          </w:p>
        </w:tc>
        <w:tc>
          <w:tcPr>
            <w:tcW w:w="900" w:type="dxa"/>
            <w:tcBorders>
              <w:top w:val="nil"/>
              <w:left w:val="nil"/>
              <w:bottom w:val="nil"/>
              <w:right w:val="nil"/>
            </w:tcBorders>
          </w:tcPr>
          <w:p w14:paraId="437F655C"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810" w:type="dxa"/>
            <w:tcBorders>
              <w:top w:val="nil"/>
              <w:left w:val="nil"/>
              <w:bottom w:val="nil"/>
              <w:right w:val="nil"/>
            </w:tcBorders>
          </w:tcPr>
          <w:p w14:paraId="09605C49"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630" w:type="dxa"/>
            <w:tcBorders>
              <w:top w:val="nil"/>
              <w:left w:val="nil"/>
              <w:bottom w:val="nil"/>
              <w:right w:val="nil"/>
            </w:tcBorders>
          </w:tcPr>
          <w:p w14:paraId="50C1092D"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630" w:type="dxa"/>
            <w:tcBorders>
              <w:top w:val="nil"/>
              <w:left w:val="nil"/>
              <w:bottom w:val="nil"/>
              <w:right w:val="nil"/>
            </w:tcBorders>
          </w:tcPr>
          <w:p w14:paraId="1889E714"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720" w:type="dxa"/>
            <w:tcBorders>
              <w:top w:val="nil"/>
              <w:left w:val="nil"/>
              <w:bottom w:val="nil"/>
              <w:right w:val="nil"/>
            </w:tcBorders>
          </w:tcPr>
          <w:p w14:paraId="7D72BB09"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900" w:type="dxa"/>
            <w:tcBorders>
              <w:top w:val="nil"/>
              <w:left w:val="nil"/>
              <w:bottom w:val="nil"/>
              <w:right w:val="nil"/>
            </w:tcBorders>
          </w:tcPr>
          <w:p w14:paraId="357E4121"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810" w:type="dxa"/>
            <w:tcBorders>
              <w:top w:val="nil"/>
              <w:left w:val="nil"/>
              <w:bottom w:val="nil"/>
              <w:right w:val="nil"/>
            </w:tcBorders>
          </w:tcPr>
          <w:p w14:paraId="47956861"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720" w:type="dxa"/>
            <w:tcBorders>
              <w:top w:val="nil"/>
              <w:left w:val="nil"/>
              <w:bottom w:val="nil"/>
              <w:right w:val="nil"/>
            </w:tcBorders>
          </w:tcPr>
          <w:p w14:paraId="49D21F77"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720" w:type="dxa"/>
            <w:tcBorders>
              <w:top w:val="nil"/>
              <w:left w:val="nil"/>
              <w:bottom w:val="nil"/>
              <w:right w:val="nil"/>
            </w:tcBorders>
          </w:tcPr>
          <w:p w14:paraId="1D0DE3FC"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720" w:type="dxa"/>
            <w:tcBorders>
              <w:top w:val="nil"/>
              <w:left w:val="nil"/>
              <w:bottom w:val="nil"/>
              <w:right w:val="nil"/>
            </w:tcBorders>
          </w:tcPr>
          <w:p w14:paraId="38F00686"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720" w:type="dxa"/>
            <w:tcBorders>
              <w:top w:val="nil"/>
              <w:left w:val="nil"/>
              <w:bottom w:val="nil"/>
              <w:right w:val="nil"/>
            </w:tcBorders>
          </w:tcPr>
          <w:p w14:paraId="6B37238F"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720" w:type="dxa"/>
            <w:tcBorders>
              <w:top w:val="nil"/>
              <w:left w:val="nil"/>
              <w:bottom w:val="nil"/>
              <w:right w:val="nil"/>
            </w:tcBorders>
          </w:tcPr>
          <w:p w14:paraId="3D5C1FD5"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r>
      <w:tr w:rsidR="00C72A57" w:rsidRPr="00A743AE" w14:paraId="364A2433" w14:textId="77777777" w:rsidTr="00C10F08">
        <w:trPr>
          <w:trHeight w:val="320"/>
        </w:trPr>
        <w:tc>
          <w:tcPr>
            <w:tcW w:w="2430" w:type="dxa"/>
            <w:tcBorders>
              <w:top w:val="nil"/>
              <w:left w:val="nil"/>
              <w:bottom w:val="nil"/>
              <w:right w:val="nil"/>
            </w:tcBorders>
          </w:tcPr>
          <w:p w14:paraId="702D2541" w14:textId="77777777" w:rsidR="00D24319" w:rsidRPr="00A743AE" w:rsidRDefault="00D24319" w:rsidP="007F1AB8">
            <w:pPr>
              <w:widowControl w:val="0"/>
              <w:autoSpaceDE w:val="0"/>
              <w:autoSpaceDN w:val="0"/>
              <w:adjustRightInd w:val="0"/>
              <w:rPr>
                <w:rFonts w:ascii="Calibri" w:hAnsi="Calibri" w:cs="Calibri"/>
                <w:color w:val="000000"/>
                <w:sz w:val="20"/>
                <w:szCs w:val="20"/>
              </w:rPr>
            </w:pPr>
            <w:r w:rsidRPr="00A743AE">
              <w:rPr>
                <w:rFonts w:ascii="Calibri" w:hAnsi="Calibri" w:cs="Calibri"/>
                <w:color w:val="000000"/>
                <w:sz w:val="20"/>
                <w:szCs w:val="20"/>
              </w:rPr>
              <w:t>E = Excused (Board only)</w:t>
            </w:r>
          </w:p>
        </w:tc>
        <w:tc>
          <w:tcPr>
            <w:tcW w:w="900" w:type="dxa"/>
            <w:tcBorders>
              <w:top w:val="nil"/>
              <w:left w:val="nil"/>
              <w:bottom w:val="nil"/>
              <w:right w:val="nil"/>
            </w:tcBorders>
          </w:tcPr>
          <w:p w14:paraId="0EFB2EF8"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810" w:type="dxa"/>
            <w:tcBorders>
              <w:top w:val="nil"/>
              <w:left w:val="nil"/>
              <w:bottom w:val="nil"/>
              <w:right w:val="nil"/>
            </w:tcBorders>
          </w:tcPr>
          <w:p w14:paraId="5545996A"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630" w:type="dxa"/>
            <w:tcBorders>
              <w:top w:val="nil"/>
              <w:left w:val="nil"/>
              <w:bottom w:val="nil"/>
              <w:right w:val="nil"/>
            </w:tcBorders>
          </w:tcPr>
          <w:p w14:paraId="6A1B4F9F"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630" w:type="dxa"/>
            <w:tcBorders>
              <w:top w:val="nil"/>
              <w:left w:val="nil"/>
              <w:bottom w:val="nil"/>
              <w:right w:val="nil"/>
            </w:tcBorders>
          </w:tcPr>
          <w:p w14:paraId="34CA77FB"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720" w:type="dxa"/>
            <w:tcBorders>
              <w:top w:val="nil"/>
              <w:left w:val="nil"/>
              <w:bottom w:val="nil"/>
              <w:right w:val="nil"/>
            </w:tcBorders>
          </w:tcPr>
          <w:p w14:paraId="56699D44"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900" w:type="dxa"/>
            <w:tcBorders>
              <w:top w:val="nil"/>
              <w:left w:val="nil"/>
              <w:bottom w:val="nil"/>
              <w:right w:val="nil"/>
            </w:tcBorders>
          </w:tcPr>
          <w:p w14:paraId="2CC325AD"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810" w:type="dxa"/>
            <w:tcBorders>
              <w:top w:val="nil"/>
              <w:left w:val="nil"/>
              <w:bottom w:val="nil"/>
              <w:right w:val="nil"/>
            </w:tcBorders>
          </w:tcPr>
          <w:p w14:paraId="55892DDF"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720" w:type="dxa"/>
            <w:tcBorders>
              <w:top w:val="nil"/>
              <w:left w:val="nil"/>
              <w:bottom w:val="nil"/>
              <w:right w:val="nil"/>
            </w:tcBorders>
          </w:tcPr>
          <w:p w14:paraId="0AB19D8E"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720" w:type="dxa"/>
            <w:tcBorders>
              <w:top w:val="nil"/>
              <w:left w:val="nil"/>
              <w:bottom w:val="nil"/>
              <w:right w:val="nil"/>
            </w:tcBorders>
          </w:tcPr>
          <w:p w14:paraId="5AF60662"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720" w:type="dxa"/>
            <w:tcBorders>
              <w:top w:val="nil"/>
              <w:left w:val="nil"/>
              <w:bottom w:val="nil"/>
              <w:right w:val="nil"/>
            </w:tcBorders>
          </w:tcPr>
          <w:p w14:paraId="2B5FC77A"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720" w:type="dxa"/>
            <w:tcBorders>
              <w:top w:val="nil"/>
              <w:left w:val="nil"/>
              <w:bottom w:val="nil"/>
              <w:right w:val="nil"/>
            </w:tcBorders>
          </w:tcPr>
          <w:p w14:paraId="1474600D"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720" w:type="dxa"/>
            <w:tcBorders>
              <w:top w:val="nil"/>
              <w:left w:val="nil"/>
              <w:bottom w:val="nil"/>
              <w:right w:val="nil"/>
            </w:tcBorders>
          </w:tcPr>
          <w:p w14:paraId="4F958633"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r>
      <w:tr w:rsidR="00C72A57" w:rsidRPr="00A743AE" w14:paraId="2A6C669D" w14:textId="77777777" w:rsidTr="00C10F08">
        <w:trPr>
          <w:trHeight w:val="320"/>
        </w:trPr>
        <w:tc>
          <w:tcPr>
            <w:tcW w:w="2430" w:type="dxa"/>
            <w:tcBorders>
              <w:top w:val="nil"/>
              <w:left w:val="nil"/>
              <w:bottom w:val="nil"/>
              <w:right w:val="nil"/>
            </w:tcBorders>
          </w:tcPr>
          <w:p w14:paraId="555B91EA" w14:textId="356E25F3" w:rsidR="00D24319" w:rsidRPr="00A743AE" w:rsidRDefault="00D24319" w:rsidP="007F1AB8">
            <w:pPr>
              <w:widowControl w:val="0"/>
              <w:autoSpaceDE w:val="0"/>
              <w:autoSpaceDN w:val="0"/>
              <w:adjustRightInd w:val="0"/>
              <w:rPr>
                <w:rFonts w:ascii="Calibri" w:hAnsi="Calibri" w:cs="Calibri"/>
                <w:color w:val="000000"/>
                <w:sz w:val="20"/>
                <w:szCs w:val="20"/>
              </w:rPr>
            </w:pPr>
            <w:r w:rsidRPr="00A743AE">
              <w:rPr>
                <w:rFonts w:ascii="Calibri" w:hAnsi="Calibri" w:cs="Calibri"/>
                <w:color w:val="000000"/>
                <w:sz w:val="20"/>
                <w:szCs w:val="20"/>
              </w:rPr>
              <w:t xml:space="preserve">A = Absent </w:t>
            </w:r>
            <w:r w:rsidR="00512107" w:rsidRPr="00A743AE">
              <w:rPr>
                <w:rFonts w:ascii="Calibri" w:hAnsi="Calibri" w:cs="Calibri"/>
                <w:color w:val="000000"/>
                <w:sz w:val="20"/>
                <w:szCs w:val="20"/>
              </w:rPr>
              <w:t>(Board</w:t>
            </w:r>
            <w:r w:rsidRPr="00A743AE">
              <w:rPr>
                <w:rFonts w:ascii="Calibri" w:hAnsi="Calibri" w:cs="Calibri"/>
                <w:color w:val="000000"/>
                <w:sz w:val="20"/>
                <w:szCs w:val="20"/>
              </w:rPr>
              <w:t xml:space="preserve"> only)</w:t>
            </w:r>
          </w:p>
        </w:tc>
        <w:tc>
          <w:tcPr>
            <w:tcW w:w="900" w:type="dxa"/>
            <w:tcBorders>
              <w:top w:val="nil"/>
              <w:left w:val="nil"/>
              <w:bottom w:val="nil"/>
              <w:right w:val="nil"/>
            </w:tcBorders>
          </w:tcPr>
          <w:p w14:paraId="34F9B299"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810" w:type="dxa"/>
            <w:tcBorders>
              <w:top w:val="nil"/>
              <w:left w:val="nil"/>
              <w:bottom w:val="nil"/>
              <w:right w:val="nil"/>
            </w:tcBorders>
          </w:tcPr>
          <w:p w14:paraId="6A456355"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630" w:type="dxa"/>
            <w:tcBorders>
              <w:top w:val="nil"/>
              <w:left w:val="nil"/>
              <w:bottom w:val="nil"/>
              <w:right w:val="nil"/>
            </w:tcBorders>
          </w:tcPr>
          <w:p w14:paraId="0300A639"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630" w:type="dxa"/>
            <w:tcBorders>
              <w:top w:val="nil"/>
              <w:left w:val="nil"/>
              <w:bottom w:val="nil"/>
              <w:right w:val="nil"/>
            </w:tcBorders>
          </w:tcPr>
          <w:p w14:paraId="4AF5933A"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720" w:type="dxa"/>
            <w:tcBorders>
              <w:top w:val="nil"/>
              <w:left w:val="nil"/>
              <w:bottom w:val="nil"/>
              <w:right w:val="nil"/>
            </w:tcBorders>
          </w:tcPr>
          <w:p w14:paraId="4A1DEC97"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900" w:type="dxa"/>
            <w:tcBorders>
              <w:top w:val="nil"/>
              <w:left w:val="nil"/>
              <w:bottom w:val="nil"/>
              <w:right w:val="nil"/>
            </w:tcBorders>
          </w:tcPr>
          <w:p w14:paraId="790A4980"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810" w:type="dxa"/>
            <w:tcBorders>
              <w:top w:val="nil"/>
              <w:left w:val="nil"/>
              <w:bottom w:val="nil"/>
              <w:right w:val="nil"/>
            </w:tcBorders>
          </w:tcPr>
          <w:p w14:paraId="1AB29BE1"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720" w:type="dxa"/>
            <w:tcBorders>
              <w:top w:val="nil"/>
              <w:left w:val="nil"/>
              <w:bottom w:val="nil"/>
              <w:right w:val="nil"/>
            </w:tcBorders>
          </w:tcPr>
          <w:p w14:paraId="5112BB43"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720" w:type="dxa"/>
            <w:tcBorders>
              <w:top w:val="nil"/>
              <w:left w:val="nil"/>
              <w:bottom w:val="nil"/>
              <w:right w:val="nil"/>
            </w:tcBorders>
          </w:tcPr>
          <w:p w14:paraId="56A6DFD7"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720" w:type="dxa"/>
            <w:tcBorders>
              <w:top w:val="nil"/>
              <w:left w:val="nil"/>
              <w:bottom w:val="nil"/>
              <w:right w:val="nil"/>
            </w:tcBorders>
          </w:tcPr>
          <w:p w14:paraId="5AE62786"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720" w:type="dxa"/>
            <w:tcBorders>
              <w:top w:val="nil"/>
              <w:left w:val="nil"/>
              <w:bottom w:val="nil"/>
              <w:right w:val="nil"/>
            </w:tcBorders>
          </w:tcPr>
          <w:p w14:paraId="4A873983"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720" w:type="dxa"/>
            <w:tcBorders>
              <w:top w:val="nil"/>
              <w:left w:val="nil"/>
              <w:bottom w:val="nil"/>
              <w:right w:val="nil"/>
            </w:tcBorders>
          </w:tcPr>
          <w:p w14:paraId="40B63DC4"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r>
      <w:tr w:rsidR="00C72A57" w:rsidRPr="00A743AE" w14:paraId="4FC45853" w14:textId="77777777" w:rsidTr="00C10F08">
        <w:trPr>
          <w:trHeight w:val="320"/>
        </w:trPr>
        <w:tc>
          <w:tcPr>
            <w:tcW w:w="2430" w:type="dxa"/>
            <w:tcBorders>
              <w:top w:val="nil"/>
              <w:left w:val="nil"/>
              <w:bottom w:val="nil"/>
              <w:right w:val="nil"/>
            </w:tcBorders>
          </w:tcPr>
          <w:p w14:paraId="1BA969C8" w14:textId="77777777" w:rsidR="00D24319" w:rsidRPr="00A743AE" w:rsidRDefault="00D24319" w:rsidP="007F1AB8">
            <w:pPr>
              <w:widowControl w:val="0"/>
              <w:autoSpaceDE w:val="0"/>
              <w:autoSpaceDN w:val="0"/>
              <w:adjustRightInd w:val="0"/>
              <w:rPr>
                <w:rFonts w:ascii="Calibri" w:hAnsi="Calibri" w:cs="Calibri"/>
                <w:color w:val="000000"/>
                <w:sz w:val="20"/>
                <w:szCs w:val="20"/>
              </w:rPr>
            </w:pPr>
            <w:r w:rsidRPr="00A743AE">
              <w:rPr>
                <w:rFonts w:ascii="Calibri" w:hAnsi="Calibri" w:cs="Calibri"/>
                <w:color w:val="000000"/>
                <w:sz w:val="20"/>
                <w:szCs w:val="20"/>
              </w:rPr>
              <w:t>X = Did not attend</w:t>
            </w:r>
          </w:p>
        </w:tc>
        <w:tc>
          <w:tcPr>
            <w:tcW w:w="900" w:type="dxa"/>
            <w:tcBorders>
              <w:top w:val="nil"/>
              <w:left w:val="nil"/>
              <w:bottom w:val="nil"/>
              <w:right w:val="nil"/>
            </w:tcBorders>
          </w:tcPr>
          <w:p w14:paraId="4D4BE1D7"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810" w:type="dxa"/>
            <w:tcBorders>
              <w:top w:val="nil"/>
              <w:left w:val="nil"/>
              <w:bottom w:val="nil"/>
              <w:right w:val="nil"/>
            </w:tcBorders>
          </w:tcPr>
          <w:p w14:paraId="7323DA2E"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630" w:type="dxa"/>
            <w:tcBorders>
              <w:top w:val="nil"/>
              <w:left w:val="nil"/>
              <w:bottom w:val="nil"/>
              <w:right w:val="nil"/>
            </w:tcBorders>
          </w:tcPr>
          <w:p w14:paraId="41761830"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630" w:type="dxa"/>
            <w:tcBorders>
              <w:top w:val="nil"/>
              <w:left w:val="nil"/>
              <w:bottom w:val="nil"/>
              <w:right w:val="nil"/>
            </w:tcBorders>
          </w:tcPr>
          <w:p w14:paraId="6A8ABE7B"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720" w:type="dxa"/>
            <w:tcBorders>
              <w:top w:val="nil"/>
              <w:left w:val="nil"/>
              <w:bottom w:val="nil"/>
              <w:right w:val="nil"/>
            </w:tcBorders>
          </w:tcPr>
          <w:p w14:paraId="67BA54BD"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900" w:type="dxa"/>
            <w:tcBorders>
              <w:top w:val="nil"/>
              <w:left w:val="nil"/>
              <w:bottom w:val="nil"/>
              <w:right w:val="nil"/>
            </w:tcBorders>
          </w:tcPr>
          <w:p w14:paraId="7251D19D"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810" w:type="dxa"/>
            <w:tcBorders>
              <w:top w:val="nil"/>
              <w:left w:val="nil"/>
              <w:bottom w:val="nil"/>
              <w:right w:val="nil"/>
            </w:tcBorders>
          </w:tcPr>
          <w:p w14:paraId="47E37702"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720" w:type="dxa"/>
            <w:tcBorders>
              <w:top w:val="nil"/>
              <w:left w:val="nil"/>
              <w:bottom w:val="nil"/>
              <w:right w:val="nil"/>
            </w:tcBorders>
          </w:tcPr>
          <w:p w14:paraId="7C59750B"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720" w:type="dxa"/>
            <w:tcBorders>
              <w:top w:val="nil"/>
              <w:left w:val="nil"/>
              <w:bottom w:val="nil"/>
              <w:right w:val="nil"/>
            </w:tcBorders>
          </w:tcPr>
          <w:p w14:paraId="0EEC27BA"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720" w:type="dxa"/>
            <w:tcBorders>
              <w:top w:val="nil"/>
              <w:left w:val="nil"/>
              <w:bottom w:val="nil"/>
              <w:right w:val="nil"/>
            </w:tcBorders>
          </w:tcPr>
          <w:p w14:paraId="14BCC072"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720" w:type="dxa"/>
            <w:tcBorders>
              <w:top w:val="nil"/>
              <w:left w:val="nil"/>
              <w:bottom w:val="nil"/>
              <w:right w:val="nil"/>
            </w:tcBorders>
          </w:tcPr>
          <w:p w14:paraId="282F9FE5"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c>
          <w:tcPr>
            <w:tcW w:w="720" w:type="dxa"/>
            <w:tcBorders>
              <w:top w:val="nil"/>
              <w:left w:val="nil"/>
              <w:bottom w:val="nil"/>
              <w:right w:val="nil"/>
            </w:tcBorders>
          </w:tcPr>
          <w:p w14:paraId="4615DCCC" w14:textId="77777777" w:rsidR="00D24319" w:rsidRPr="00A743AE" w:rsidRDefault="00D24319" w:rsidP="007F1AB8">
            <w:pPr>
              <w:widowControl w:val="0"/>
              <w:autoSpaceDE w:val="0"/>
              <w:autoSpaceDN w:val="0"/>
              <w:adjustRightInd w:val="0"/>
              <w:rPr>
                <w:rFonts w:ascii="Calibri" w:hAnsi="Calibri" w:cs="Calibri"/>
                <w:color w:val="000000"/>
                <w:sz w:val="20"/>
                <w:szCs w:val="20"/>
              </w:rPr>
            </w:pPr>
          </w:p>
        </w:tc>
      </w:tr>
    </w:tbl>
    <w:p w14:paraId="7402B69D" w14:textId="5DC5E47F" w:rsidR="006F567C" w:rsidRPr="00A743AE" w:rsidRDefault="006F567C" w:rsidP="007F1AB8">
      <w:pPr>
        <w:rPr>
          <w:sz w:val="20"/>
          <w:szCs w:val="20"/>
        </w:rPr>
      </w:pPr>
    </w:p>
    <w:sectPr w:rsidR="006F567C" w:rsidRPr="00A743AE" w:rsidSect="003F46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416D2" w14:textId="77777777" w:rsidR="00F140E9" w:rsidRDefault="00F140E9" w:rsidP="00510E6C">
      <w:r>
        <w:separator/>
      </w:r>
    </w:p>
  </w:endnote>
  <w:endnote w:type="continuationSeparator" w:id="0">
    <w:p w14:paraId="5196376C" w14:textId="77777777" w:rsidR="00F140E9" w:rsidRDefault="00F140E9" w:rsidP="0051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1698665"/>
      <w:docPartObj>
        <w:docPartGallery w:val="Page Numbers (Bottom of Page)"/>
        <w:docPartUnique/>
      </w:docPartObj>
    </w:sdtPr>
    <w:sdtEndPr>
      <w:rPr>
        <w:rStyle w:val="PageNumber"/>
      </w:rPr>
    </w:sdtEndPr>
    <w:sdtContent>
      <w:p w14:paraId="0A8974C3" w14:textId="0202418A" w:rsidR="00510E6C" w:rsidRDefault="00510E6C" w:rsidP="004F1A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71885E" w14:textId="77777777" w:rsidR="00510E6C" w:rsidRDefault="00510E6C" w:rsidP="00510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6368848"/>
      <w:docPartObj>
        <w:docPartGallery w:val="Page Numbers (Bottom of Page)"/>
        <w:docPartUnique/>
      </w:docPartObj>
    </w:sdtPr>
    <w:sdtEndPr>
      <w:rPr>
        <w:rStyle w:val="PageNumber"/>
      </w:rPr>
    </w:sdtEndPr>
    <w:sdtContent>
      <w:p w14:paraId="62063A4F" w14:textId="767BACD7" w:rsidR="00510E6C" w:rsidRDefault="00510E6C" w:rsidP="004F1A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F87DFE" w14:textId="77777777" w:rsidR="00510E6C" w:rsidRDefault="00510E6C" w:rsidP="00510E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AE847" w14:textId="77777777" w:rsidR="00F140E9" w:rsidRDefault="00F140E9" w:rsidP="00510E6C">
      <w:r>
        <w:separator/>
      </w:r>
    </w:p>
  </w:footnote>
  <w:footnote w:type="continuationSeparator" w:id="0">
    <w:p w14:paraId="0EE1A14E" w14:textId="77777777" w:rsidR="00F140E9" w:rsidRDefault="00F140E9" w:rsidP="00510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7C"/>
    <w:rsid w:val="00005D88"/>
    <w:rsid w:val="00022BF1"/>
    <w:rsid w:val="00030039"/>
    <w:rsid w:val="0005537C"/>
    <w:rsid w:val="00067A8E"/>
    <w:rsid w:val="00071112"/>
    <w:rsid w:val="00071D9F"/>
    <w:rsid w:val="00075435"/>
    <w:rsid w:val="00077ED1"/>
    <w:rsid w:val="000801E3"/>
    <w:rsid w:val="00083373"/>
    <w:rsid w:val="000A08A1"/>
    <w:rsid w:val="000A3497"/>
    <w:rsid w:val="000A773E"/>
    <w:rsid w:val="000C5B91"/>
    <w:rsid w:val="000C77E0"/>
    <w:rsid w:val="000F1FBC"/>
    <w:rsid w:val="000F533A"/>
    <w:rsid w:val="0010357F"/>
    <w:rsid w:val="0011023F"/>
    <w:rsid w:val="00117B37"/>
    <w:rsid w:val="00124747"/>
    <w:rsid w:val="0012551C"/>
    <w:rsid w:val="00127A91"/>
    <w:rsid w:val="00130682"/>
    <w:rsid w:val="001324F5"/>
    <w:rsid w:val="001510A5"/>
    <w:rsid w:val="0015231F"/>
    <w:rsid w:val="001530CD"/>
    <w:rsid w:val="001725BC"/>
    <w:rsid w:val="001802D0"/>
    <w:rsid w:val="00192826"/>
    <w:rsid w:val="00193CD6"/>
    <w:rsid w:val="001C266E"/>
    <w:rsid w:val="001C44A4"/>
    <w:rsid w:val="001D0900"/>
    <w:rsid w:val="001D197A"/>
    <w:rsid w:val="001E1472"/>
    <w:rsid w:val="00220C92"/>
    <w:rsid w:val="00272317"/>
    <w:rsid w:val="00282EE3"/>
    <w:rsid w:val="00285A9A"/>
    <w:rsid w:val="002A3355"/>
    <w:rsid w:val="002A7835"/>
    <w:rsid w:val="002A7B85"/>
    <w:rsid w:val="002D4D6D"/>
    <w:rsid w:val="003039C3"/>
    <w:rsid w:val="003130CE"/>
    <w:rsid w:val="003219C6"/>
    <w:rsid w:val="00323918"/>
    <w:rsid w:val="00332D82"/>
    <w:rsid w:val="003443F4"/>
    <w:rsid w:val="00346EB9"/>
    <w:rsid w:val="003508A2"/>
    <w:rsid w:val="003579B9"/>
    <w:rsid w:val="003616E2"/>
    <w:rsid w:val="00385792"/>
    <w:rsid w:val="003D4FED"/>
    <w:rsid w:val="003E78F3"/>
    <w:rsid w:val="003F4474"/>
    <w:rsid w:val="003F46D0"/>
    <w:rsid w:val="0040534B"/>
    <w:rsid w:val="00406213"/>
    <w:rsid w:val="004143D8"/>
    <w:rsid w:val="00424297"/>
    <w:rsid w:val="004502AE"/>
    <w:rsid w:val="00464EF1"/>
    <w:rsid w:val="00466E57"/>
    <w:rsid w:val="00476A0E"/>
    <w:rsid w:val="00491455"/>
    <w:rsid w:val="00495280"/>
    <w:rsid w:val="00497C22"/>
    <w:rsid w:val="004A4849"/>
    <w:rsid w:val="004C0214"/>
    <w:rsid w:val="004D26A6"/>
    <w:rsid w:val="004D5A09"/>
    <w:rsid w:val="00502B30"/>
    <w:rsid w:val="00510E6C"/>
    <w:rsid w:val="00512107"/>
    <w:rsid w:val="00525775"/>
    <w:rsid w:val="00560658"/>
    <w:rsid w:val="00563EEE"/>
    <w:rsid w:val="00567C7F"/>
    <w:rsid w:val="0057199C"/>
    <w:rsid w:val="0057234B"/>
    <w:rsid w:val="00573322"/>
    <w:rsid w:val="005A0972"/>
    <w:rsid w:val="005B5906"/>
    <w:rsid w:val="005C4E90"/>
    <w:rsid w:val="00613433"/>
    <w:rsid w:val="006158D0"/>
    <w:rsid w:val="006209F3"/>
    <w:rsid w:val="0062270A"/>
    <w:rsid w:val="0063147A"/>
    <w:rsid w:val="006519A5"/>
    <w:rsid w:val="006523CF"/>
    <w:rsid w:val="00656856"/>
    <w:rsid w:val="0067511C"/>
    <w:rsid w:val="00690AF2"/>
    <w:rsid w:val="006B5F51"/>
    <w:rsid w:val="006C181B"/>
    <w:rsid w:val="006D2459"/>
    <w:rsid w:val="006E3C7A"/>
    <w:rsid w:val="006F2A75"/>
    <w:rsid w:val="006F567C"/>
    <w:rsid w:val="00705CE7"/>
    <w:rsid w:val="007258F7"/>
    <w:rsid w:val="00730237"/>
    <w:rsid w:val="00730699"/>
    <w:rsid w:val="00743CCE"/>
    <w:rsid w:val="007570A1"/>
    <w:rsid w:val="00760FB0"/>
    <w:rsid w:val="0077131B"/>
    <w:rsid w:val="007A492B"/>
    <w:rsid w:val="007C21F3"/>
    <w:rsid w:val="007D0A42"/>
    <w:rsid w:val="007E0AD3"/>
    <w:rsid w:val="007E17B4"/>
    <w:rsid w:val="007F1AB8"/>
    <w:rsid w:val="00800DE6"/>
    <w:rsid w:val="00825E11"/>
    <w:rsid w:val="00830F15"/>
    <w:rsid w:val="00835B83"/>
    <w:rsid w:val="00836512"/>
    <w:rsid w:val="00840AA5"/>
    <w:rsid w:val="008436F4"/>
    <w:rsid w:val="00844F94"/>
    <w:rsid w:val="00851A76"/>
    <w:rsid w:val="0085650C"/>
    <w:rsid w:val="00867EE4"/>
    <w:rsid w:val="0088003C"/>
    <w:rsid w:val="00890CE3"/>
    <w:rsid w:val="00893B1B"/>
    <w:rsid w:val="00893DB3"/>
    <w:rsid w:val="00896B77"/>
    <w:rsid w:val="008B2877"/>
    <w:rsid w:val="008B3A07"/>
    <w:rsid w:val="008C6823"/>
    <w:rsid w:val="008D2A7F"/>
    <w:rsid w:val="008E04A9"/>
    <w:rsid w:val="008F6868"/>
    <w:rsid w:val="009115C6"/>
    <w:rsid w:val="00925B9F"/>
    <w:rsid w:val="00931022"/>
    <w:rsid w:val="009441FD"/>
    <w:rsid w:val="00976CA6"/>
    <w:rsid w:val="0098205E"/>
    <w:rsid w:val="009832A0"/>
    <w:rsid w:val="0099464E"/>
    <w:rsid w:val="009B3AA5"/>
    <w:rsid w:val="009B5E92"/>
    <w:rsid w:val="009C0A90"/>
    <w:rsid w:val="009C0AAB"/>
    <w:rsid w:val="009C47DB"/>
    <w:rsid w:val="009D52F6"/>
    <w:rsid w:val="009D7B69"/>
    <w:rsid w:val="009F6ED9"/>
    <w:rsid w:val="00A117AC"/>
    <w:rsid w:val="00A23EEE"/>
    <w:rsid w:val="00A36DDB"/>
    <w:rsid w:val="00A371D8"/>
    <w:rsid w:val="00A65924"/>
    <w:rsid w:val="00A7377E"/>
    <w:rsid w:val="00A743AE"/>
    <w:rsid w:val="00A74E9B"/>
    <w:rsid w:val="00A81103"/>
    <w:rsid w:val="00A84578"/>
    <w:rsid w:val="00A91E49"/>
    <w:rsid w:val="00A93BD8"/>
    <w:rsid w:val="00A947CA"/>
    <w:rsid w:val="00A95DD6"/>
    <w:rsid w:val="00A974BC"/>
    <w:rsid w:val="00AA7E09"/>
    <w:rsid w:val="00AD27BA"/>
    <w:rsid w:val="00AE6B27"/>
    <w:rsid w:val="00AE793A"/>
    <w:rsid w:val="00AF4311"/>
    <w:rsid w:val="00B03A75"/>
    <w:rsid w:val="00B1511E"/>
    <w:rsid w:val="00B41784"/>
    <w:rsid w:val="00B534EF"/>
    <w:rsid w:val="00B71FC3"/>
    <w:rsid w:val="00B747C2"/>
    <w:rsid w:val="00B80778"/>
    <w:rsid w:val="00B821B9"/>
    <w:rsid w:val="00B92123"/>
    <w:rsid w:val="00B9232F"/>
    <w:rsid w:val="00B93271"/>
    <w:rsid w:val="00B95D49"/>
    <w:rsid w:val="00BC76E2"/>
    <w:rsid w:val="00BE3453"/>
    <w:rsid w:val="00BE50F1"/>
    <w:rsid w:val="00BE7CA8"/>
    <w:rsid w:val="00BF27F6"/>
    <w:rsid w:val="00BF512B"/>
    <w:rsid w:val="00C06F1F"/>
    <w:rsid w:val="00C07A0F"/>
    <w:rsid w:val="00C10F08"/>
    <w:rsid w:val="00C22F9C"/>
    <w:rsid w:val="00C42A88"/>
    <w:rsid w:val="00C538FD"/>
    <w:rsid w:val="00C669BB"/>
    <w:rsid w:val="00C72A57"/>
    <w:rsid w:val="00C74BC9"/>
    <w:rsid w:val="00C855AF"/>
    <w:rsid w:val="00C9642E"/>
    <w:rsid w:val="00CA29CD"/>
    <w:rsid w:val="00CB050B"/>
    <w:rsid w:val="00CB35C8"/>
    <w:rsid w:val="00CC2137"/>
    <w:rsid w:val="00CC3C4A"/>
    <w:rsid w:val="00CD2F27"/>
    <w:rsid w:val="00CF05FF"/>
    <w:rsid w:val="00CF622A"/>
    <w:rsid w:val="00D03835"/>
    <w:rsid w:val="00D17043"/>
    <w:rsid w:val="00D24319"/>
    <w:rsid w:val="00D333F5"/>
    <w:rsid w:val="00D42821"/>
    <w:rsid w:val="00D42BA6"/>
    <w:rsid w:val="00D55D90"/>
    <w:rsid w:val="00D73755"/>
    <w:rsid w:val="00D924C2"/>
    <w:rsid w:val="00DC43F9"/>
    <w:rsid w:val="00DD3C94"/>
    <w:rsid w:val="00DF2E45"/>
    <w:rsid w:val="00E05969"/>
    <w:rsid w:val="00E32CCD"/>
    <w:rsid w:val="00E406E8"/>
    <w:rsid w:val="00E420C6"/>
    <w:rsid w:val="00E4221D"/>
    <w:rsid w:val="00E43CEC"/>
    <w:rsid w:val="00E50E04"/>
    <w:rsid w:val="00E53CCD"/>
    <w:rsid w:val="00E63DC1"/>
    <w:rsid w:val="00E65712"/>
    <w:rsid w:val="00E6686F"/>
    <w:rsid w:val="00E6797A"/>
    <w:rsid w:val="00E70100"/>
    <w:rsid w:val="00E93470"/>
    <w:rsid w:val="00EA4759"/>
    <w:rsid w:val="00EB54D9"/>
    <w:rsid w:val="00EB5F01"/>
    <w:rsid w:val="00EC3A2B"/>
    <w:rsid w:val="00EC5DA4"/>
    <w:rsid w:val="00ED1442"/>
    <w:rsid w:val="00EE69F2"/>
    <w:rsid w:val="00EF41FB"/>
    <w:rsid w:val="00F118DF"/>
    <w:rsid w:val="00F140E9"/>
    <w:rsid w:val="00F14951"/>
    <w:rsid w:val="00F215E9"/>
    <w:rsid w:val="00F240D1"/>
    <w:rsid w:val="00F4158F"/>
    <w:rsid w:val="00F4253A"/>
    <w:rsid w:val="00F50745"/>
    <w:rsid w:val="00F76CE6"/>
    <w:rsid w:val="00FA093B"/>
    <w:rsid w:val="00FA5781"/>
    <w:rsid w:val="00FB00E3"/>
    <w:rsid w:val="00FB1903"/>
    <w:rsid w:val="00FB6DAA"/>
    <w:rsid w:val="00FC010E"/>
    <w:rsid w:val="00FD03D9"/>
    <w:rsid w:val="00FE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CB0B"/>
  <w15:chartTrackingRefBased/>
  <w15:docId w15:val="{B91A81C7-52AE-BA48-BF32-B86FB7C3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5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10E6C"/>
    <w:pPr>
      <w:tabs>
        <w:tab w:val="center" w:pos="4680"/>
        <w:tab w:val="right" w:pos="9360"/>
      </w:tabs>
    </w:pPr>
  </w:style>
  <w:style w:type="character" w:customStyle="1" w:styleId="FooterChar">
    <w:name w:val="Footer Char"/>
    <w:basedOn w:val="DefaultParagraphFont"/>
    <w:link w:val="Footer"/>
    <w:uiPriority w:val="99"/>
    <w:rsid w:val="00510E6C"/>
  </w:style>
  <w:style w:type="character" w:styleId="PageNumber">
    <w:name w:val="page number"/>
    <w:basedOn w:val="DefaultParagraphFont"/>
    <w:uiPriority w:val="99"/>
    <w:semiHidden/>
    <w:unhideWhenUsed/>
    <w:rsid w:val="00510E6C"/>
  </w:style>
  <w:style w:type="paragraph" w:customStyle="1" w:styleId="yiv1738460443msonormal">
    <w:name w:val="yiv1738460443msonormal"/>
    <w:basedOn w:val="Normal"/>
    <w:rsid w:val="00C855A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261112">
      <w:bodyDiv w:val="1"/>
      <w:marLeft w:val="0"/>
      <w:marRight w:val="0"/>
      <w:marTop w:val="0"/>
      <w:marBottom w:val="0"/>
      <w:divBdr>
        <w:top w:val="none" w:sz="0" w:space="0" w:color="auto"/>
        <w:left w:val="none" w:sz="0" w:space="0" w:color="auto"/>
        <w:bottom w:val="none" w:sz="0" w:space="0" w:color="auto"/>
        <w:right w:val="none" w:sz="0" w:space="0" w:color="auto"/>
      </w:divBdr>
      <w:divsChild>
        <w:div w:id="213532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034645">
              <w:marLeft w:val="0"/>
              <w:marRight w:val="0"/>
              <w:marTop w:val="0"/>
              <w:marBottom w:val="0"/>
              <w:divBdr>
                <w:top w:val="none" w:sz="0" w:space="0" w:color="auto"/>
                <w:left w:val="none" w:sz="0" w:space="0" w:color="auto"/>
                <w:bottom w:val="none" w:sz="0" w:space="0" w:color="auto"/>
                <w:right w:val="none" w:sz="0" w:space="0" w:color="auto"/>
              </w:divBdr>
              <w:divsChild>
                <w:div w:id="13119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Banda</dc:creator>
  <cp:keywords/>
  <dc:description/>
  <cp:lastModifiedBy>Barbara Banda</cp:lastModifiedBy>
  <cp:revision>53</cp:revision>
  <cp:lastPrinted>2022-03-08T22:02:00Z</cp:lastPrinted>
  <dcterms:created xsi:type="dcterms:W3CDTF">2022-04-11T23:33:00Z</dcterms:created>
  <dcterms:modified xsi:type="dcterms:W3CDTF">2022-05-17T00:46:00Z</dcterms:modified>
</cp:coreProperties>
</file>