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13A8" w14:textId="5E6B7A1A" w:rsidR="00F14D08" w:rsidRPr="00F14D08" w:rsidRDefault="006C20DA" w:rsidP="00F14D08">
      <w:pPr>
        <w:jc w:val="center"/>
        <w:rPr>
          <w:rFonts w:ascii="Times New Roman" w:hAnsi="Times New Roman" w:cs="Times New Roman"/>
          <w:b/>
          <w:bCs/>
          <w:sz w:val="28"/>
          <w:szCs w:val="28"/>
        </w:rPr>
      </w:pPr>
      <w:r>
        <w:rPr>
          <w:rFonts w:ascii="Times New Roman" w:hAnsi="Times New Roman" w:cs="Times New Roman"/>
          <w:b/>
          <w:bCs/>
          <w:sz w:val="28"/>
          <w:szCs w:val="28"/>
        </w:rPr>
        <w:br/>
      </w:r>
      <w:r w:rsidR="00F14D08" w:rsidRPr="00F14D08">
        <w:rPr>
          <w:rFonts w:ascii="Times New Roman" w:hAnsi="Times New Roman" w:cs="Times New Roman"/>
          <w:b/>
          <w:bCs/>
          <w:sz w:val="28"/>
          <w:szCs w:val="28"/>
        </w:rPr>
        <w:t>Missouri State Council Meeting</w:t>
      </w:r>
    </w:p>
    <w:p w14:paraId="009AC738" w14:textId="21811E82" w:rsidR="00F14D08" w:rsidRPr="00F14D08" w:rsidRDefault="00F14D08" w:rsidP="00F14D08">
      <w:pPr>
        <w:jc w:val="center"/>
        <w:rPr>
          <w:rFonts w:ascii="Times New Roman" w:hAnsi="Times New Roman" w:cs="Times New Roman"/>
          <w:b/>
          <w:bCs/>
          <w:sz w:val="28"/>
          <w:szCs w:val="28"/>
        </w:rPr>
      </w:pPr>
      <w:r w:rsidRPr="00F14D08">
        <w:rPr>
          <w:rFonts w:ascii="Times New Roman" w:hAnsi="Times New Roman" w:cs="Times New Roman"/>
          <w:b/>
          <w:bCs/>
          <w:sz w:val="28"/>
          <w:szCs w:val="28"/>
        </w:rPr>
        <w:t>Minutes</w:t>
      </w:r>
    </w:p>
    <w:p w14:paraId="41F09B04" w14:textId="3A826D67" w:rsidR="00F14D08" w:rsidRDefault="00FC3C96" w:rsidP="00F14D08">
      <w:pPr>
        <w:jc w:val="center"/>
        <w:rPr>
          <w:rFonts w:ascii="Times New Roman" w:hAnsi="Times New Roman" w:cs="Times New Roman"/>
          <w:b/>
          <w:bCs/>
          <w:sz w:val="28"/>
          <w:szCs w:val="28"/>
        </w:rPr>
      </w:pPr>
      <w:r>
        <w:rPr>
          <w:rFonts w:ascii="Times New Roman" w:hAnsi="Times New Roman" w:cs="Times New Roman"/>
          <w:b/>
          <w:bCs/>
          <w:sz w:val="28"/>
          <w:szCs w:val="28"/>
        </w:rPr>
        <w:t>February 12</w:t>
      </w:r>
      <w:r w:rsidR="00F14D08" w:rsidRPr="00F14D08">
        <w:rPr>
          <w:rFonts w:ascii="Times New Roman" w:hAnsi="Times New Roman" w:cs="Times New Roman"/>
          <w:b/>
          <w:bCs/>
          <w:sz w:val="28"/>
          <w:szCs w:val="28"/>
        </w:rPr>
        <w:t>, 2026</w:t>
      </w:r>
    </w:p>
    <w:p w14:paraId="2E37FCB7" w14:textId="77777777" w:rsidR="00F14D08" w:rsidRDefault="00F14D08" w:rsidP="00F14D08">
      <w:pPr>
        <w:jc w:val="center"/>
        <w:rPr>
          <w:rFonts w:ascii="Times New Roman" w:hAnsi="Times New Roman" w:cs="Times New Roman"/>
          <w:b/>
          <w:bCs/>
          <w:sz w:val="28"/>
          <w:szCs w:val="28"/>
        </w:rPr>
      </w:pPr>
    </w:p>
    <w:p w14:paraId="1228B31E" w14:textId="5B5B5817" w:rsidR="00F14D08" w:rsidRPr="004114A8" w:rsidRDefault="00F14D08" w:rsidP="00F14D08">
      <w:pPr>
        <w:rPr>
          <w:rFonts w:ascii="Times New Roman" w:hAnsi="Times New Roman" w:cs="Times New Roman"/>
          <w:b/>
          <w:bCs/>
        </w:rPr>
      </w:pPr>
      <w:r w:rsidRPr="004114A8">
        <w:rPr>
          <w:rFonts w:ascii="Times New Roman" w:hAnsi="Times New Roman" w:cs="Times New Roman"/>
          <w:b/>
          <w:bCs/>
        </w:rPr>
        <w:t>Members Present:</w:t>
      </w:r>
    </w:p>
    <w:p w14:paraId="35DFE678" w14:textId="77777777" w:rsidR="00FC3C96" w:rsidRDefault="00FC3C96" w:rsidP="00F14D08">
      <w:pPr>
        <w:rPr>
          <w:rFonts w:ascii="Times New Roman" w:hAnsi="Times New Roman" w:cs="Times New Roman"/>
        </w:rPr>
      </w:pPr>
    </w:p>
    <w:p w14:paraId="37CA3545" w14:textId="59A3DFE4" w:rsidR="00F14D08" w:rsidRDefault="00F14D08" w:rsidP="00F14D08">
      <w:pPr>
        <w:rPr>
          <w:rFonts w:ascii="Times New Roman" w:hAnsi="Times New Roman" w:cs="Times New Roman"/>
        </w:rPr>
      </w:pPr>
      <w:r>
        <w:rPr>
          <w:rFonts w:ascii="Times New Roman" w:hAnsi="Times New Roman" w:cs="Times New Roman"/>
        </w:rPr>
        <w:t>Jeanne Fogarty – President Elect</w:t>
      </w:r>
    </w:p>
    <w:p w14:paraId="38A9488C" w14:textId="38A92E34" w:rsidR="00F14D08" w:rsidRDefault="00F14D08" w:rsidP="00F14D08">
      <w:pPr>
        <w:rPr>
          <w:rFonts w:ascii="Times New Roman" w:hAnsi="Times New Roman" w:cs="Times New Roman"/>
        </w:rPr>
      </w:pPr>
      <w:r>
        <w:rPr>
          <w:rFonts w:ascii="Times New Roman" w:hAnsi="Times New Roman" w:cs="Times New Roman"/>
        </w:rPr>
        <w:t>Angie Boren – Immediate Past President</w:t>
      </w:r>
    </w:p>
    <w:p w14:paraId="2F86941E" w14:textId="59A7516B" w:rsidR="00F14D08" w:rsidRDefault="00F14D08" w:rsidP="00F14D08">
      <w:pPr>
        <w:rPr>
          <w:rFonts w:ascii="Times New Roman" w:hAnsi="Times New Roman" w:cs="Times New Roman"/>
        </w:rPr>
      </w:pPr>
      <w:r>
        <w:rPr>
          <w:rFonts w:ascii="Times New Roman" w:hAnsi="Times New Roman" w:cs="Times New Roman"/>
        </w:rPr>
        <w:t>Larry Faulkner - Treasurer</w:t>
      </w:r>
    </w:p>
    <w:p w14:paraId="38ABBF85" w14:textId="5729784E" w:rsidR="00F14D08" w:rsidRDefault="00F14D08" w:rsidP="00F14D08">
      <w:pPr>
        <w:rPr>
          <w:rFonts w:ascii="Times New Roman" w:hAnsi="Times New Roman" w:cs="Times New Roman"/>
        </w:rPr>
      </w:pPr>
      <w:r>
        <w:rPr>
          <w:rFonts w:ascii="Times New Roman" w:hAnsi="Times New Roman" w:cs="Times New Roman"/>
        </w:rPr>
        <w:t>Pat Clutter – Secretary</w:t>
      </w:r>
    </w:p>
    <w:p w14:paraId="1CF29607" w14:textId="08EAFBAB" w:rsidR="00F14D08" w:rsidRDefault="00F14D08" w:rsidP="00F14D08">
      <w:pPr>
        <w:rPr>
          <w:rFonts w:ascii="Times New Roman" w:hAnsi="Times New Roman" w:cs="Times New Roman"/>
        </w:rPr>
      </w:pPr>
      <w:r>
        <w:rPr>
          <w:rFonts w:ascii="Times New Roman" w:hAnsi="Times New Roman" w:cs="Times New Roman"/>
        </w:rPr>
        <w:t>Kelly Riedel – Member at Large</w:t>
      </w:r>
    </w:p>
    <w:p w14:paraId="67D14908" w14:textId="4F1B82B0" w:rsidR="00F14D08" w:rsidRDefault="00F14D08" w:rsidP="00F14D08">
      <w:pPr>
        <w:rPr>
          <w:rFonts w:ascii="Times New Roman" w:hAnsi="Times New Roman" w:cs="Times New Roman"/>
        </w:rPr>
      </w:pPr>
      <w:r>
        <w:rPr>
          <w:rFonts w:ascii="Times New Roman" w:hAnsi="Times New Roman" w:cs="Times New Roman"/>
        </w:rPr>
        <w:t>Craig Foster – Member at Large</w:t>
      </w:r>
    </w:p>
    <w:p w14:paraId="354B0CBB" w14:textId="77777777" w:rsidR="008E6585" w:rsidRDefault="008E6585" w:rsidP="00F14D08">
      <w:pPr>
        <w:rPr>
          <w:rFonts w:ascii="Times New Roman" w:hAnsi="Times New Roman" w:cs="Times New Roman"/>
        </w:rPr>
      </w:pPr>
    </w:p>
    <w:p w14:paraId="3C537EB5" w14:textId="305010B5" w:rsidR="008E6585" w:rsidRDefault="008E6585" w:rsidP="00F14D08">
      <w:pPr>
        <w:rPr>
          <w:rFonts w:ascii="Times New Roman" w:hAnsi="Times New Roman" w:cs="Times New Roman"/>
        </w:rPr>
      </w:pPr>
      <w:r>
        <w:rPr>
          <w:rFonts w:ascii="Times New Roman" w:hAnsi="Times New Roman" w:cs="Times New Roman"/>
        </w:rPr>
        <w:t>Suzi Sykes</w:t>
      </w:r>
    </w:p>
    <w:p w14:paraId="492E3C88" w14:textId="346B5305" w:rsidR="008E6585" w:rsidRDefault="008E6585" w:rsidP="00F14D08">
      <w:pPr>
        <w:rPr>
          <w:rFonts w:ascii="Times New Roman" w:hAnsi="Times New Roman" w:cs="Times New Roman"/>
        </w:rPr>
      </w:pPr>
      <w:r>
        <w:rPr>
          <w:rFonts w:ascii="Times New Roman" w:hAnsi="Times New Roman" w:cs="Times New Roman"/>
        </w:rPr>
        <w:t>Shawntay Harris</w:t>
      </w:r>
    </w:p>
    <w:p w14:paraId="45CD9967" w14:textId="47B8F073" w:rsidR="008E6585" w:rsidRDefault="008E6585" w:rsidP="00F14D08">
      <w:pPr>
        <w:rPr>
          <w:rFonts w:ascii="Times New Roman" w:hAnsi="Times New Roman" w:cs="Times New Roman"/>
        </w:rPr>
      </w:pPr>
      <w:r>
        <w:rPr>
          <w:rFonts w:ascii="Times New Roman" w:hAnsi="Times New Roman" w:cs="Times New Roman"/>
        </w:rPr>
        <w:t>Mikel Edwards</w:t>
      </w:r>
    </w:p>
    <w:p w14:paraId="565DC704" w14:textId="4B25E46B" w:rsidR="008E6585" w:rsidRDefault="008E6585" w:rsidP="00F14D08">
      <w:pPr>
        <w:rPr>
          <w:rFonts w:ascii="Times New Roman" w:hAnsi="Times New Roman" w:cs="Times New Roman"/>
        </w:rPr>
      </w:pPr>
      <w:r>
        <w:rPr>
          <w:rFonts w:ascii="Times New Roman" w:hAnsi="Times New Roman" w:cs="Times New Roman"/>
        </w:rPr>
        <w:t>Eli McDaniel</w:t>
      </w:r>
    </w:p>
    <w:p w14:paraId="533DC1B0" w14:textId="12DDD01C" w:rsidR="008E6585" w:rsidRDefault="008E6585" w:rsidP="00F14D08">
      <w:pPr>
        <w:rPr>
          <w:rFonts w:ascii="Times New Roman" w:hAnsi="Times New Roman" w:cs="Times New Roman"/>
        </w:rPr>
      </w:pPr>
      <w:r>
        <w:rPr>
          <w:rFonts w:ascii="Times New Roman" w:hAnsi="Times New Roman" w:cs="Times New Roman"/>
        </w:rPr>
        <w:t>Lori Unruh</w:t>
      </w:r>
    </w:p>
    <w:p w14:paraId="35E80881" w14:textId="37F55891" w:rsidR="008E6585" w:rsidRDefault="008E6585" w:rsidP="00F14D08">
      <w:pPr>
        <w:rPr>
          <w:rFonts w:ascii="Times New Roman" w:hAnsi="Times New Roman" w:cs="Times New Roman"/>
        </w:rPr>
      </w:pPr>
      <w:r>
        <w:rPr>
          <w:rFonts w:ascii="Times New Roman" w:hAnsi="Times New Roman" w:cs="Times New Roman"/>
        </w:rPr>
        <w:t>Julie Scorvonski</w:t>
      </w:r>
    </w:p>
    <w:p w14:paraId="03B11825" w14:textId="2E135019" w:rsidR="008E6585" w:rsidRDefault="008E6585" w:rsidP="00F14D08">
      <w:pPr>
        <w:rPr>
          <w:rFonts w:ascii="Times New Roman" w:hAnsi="Times New Roman" w:cs="Times New Roman"/>
        </w:rPr>
      </w:pPr>
      <w:r>
        <w:rPr>
          <w:rFonts w:ascii="Times New Roman" w:hAnsi="Times New Roman" w:cs="Times New Roman"/>
        </w:rPr>
        <w:t>Ben Coe</w:t>
      </w:r>
    </w:p>
    <w:p w14:paraId="060CB6E5" w14:textId="3188195D" w:rsidR="008E6585" w:rsidRDefault="008E6585" w:rsidP="00F14D08">
      <w:pPr>
        <w:rPr>
          <w:rFonts w:ascii="Times New Roman" w:hAnsi="Times New Roman" w:cs="Times New Roman"/>
        </w:rPr>
      </w:pPr>
      <w:r>
        <w:rPr>
          <w:rFonts w:ascii="Times New Roman" w:hAnsi="Times New Roman" w:cs="Times New Roman"/>
        </w:rPr>
        <w:t>David Barnes</w:t>
      </w:r>
    </w:p>
    <w:p w14:paraId="6FD056C8" w14:textId="3EA54E61" w:rsidR="008E6585" w:rsidRDefault="008E6585" w:rsidP="00F14D08">
      <w:pPr>
        <w:rPr>
          <w:rFonts w:ascii="Times New Roman" w:hAnsi="Times New Roman" w:cs="Times New Roman"/>
        </w:rPr>
      </w:pPr>
      <w:r>
        <w:rPr>
          <w:rFonts w:ascii="Times New Roman" w:hAnsi="Times New Roman" w:cs="Times New Roman"/>
        </w:rPr>
        <w:t>Sarah Hales</w:t>
      </w:r>
    </w:p>
    <w:p w14:paraId="6E9CA263" w14:textId="49904102" w:rsidR="008E6585" w:rsidRDefault="008E6585" w:rsidP="00F14D08">
      <w:pPr>
        <w:rPr>
          <w:rFonts w:ascii="Times New Roman" w:hAnsi="Times New Roman" w:cs="Times New Roman"/>
        </w:rPr>
      </w:pPr>
      <w:r>
        <w:rPr>
          <w:rFonts w:ascii="Times New Roman" w:hAnsi="Times New Roman" w:cs="Times New Roman"/>
        </w:rPr>
        <w:t>Julie Robinson</w:t>
      </w:r>
    </w:p>
    <w:p w14:paraId="22A100E7" w14:textId="508E6D34" w:rsidR="008E6585" w:rsidRDefault="008E6585" w:rsidP="00F14D08">
      <w:pPr>
        <w:rPr>
          <w:rFonts w:ascii="Times New Roman" w:hAnsi="Times New Roman" w:cs="Times New Roman"/>
        </w:rPr>
      </w:pPr>
      <w:r>
        <w:rPr>
          <w:rFonts w:ascii="Times New Roman" w:hAnsi="Times New Roman" w:cs="Times New Roman"/>
        </w:rPr>
        <w:t>Sheila Hagen</w:t>
      </w:r>
    </w:p>
    <w:p w14:paraId="3AB78755" w14:textId="5B4CFB08" w:rsidR="008E6585" w:rsidRDefault="008E6585" w:rsidP="00F14D08">
      <w:pPr>
        <w:rPr>
          <w:rFonts w:ascii="Times New Roman" w:hAnsi="Times New Roman" w:cs="Times New Roman"/>
        </w:rPr>
      </w:pPr>
      <w:r>
        <w:rPr>
          <w:rFonts w:ascii="Times New Roman" w:hAnsi="Times New Roman" w:cs="Times New Roman"/>
        </w:rPr>
        <w:t>Stacey Hickey</w:t>
      </w:r>
    </w:p>
    <w:p w14:paraId="4FC03511" w14:textId="62A4F006" w:rsidR="008E6585" w:rsidRDefault="008E6585" w:rsidP="00F14D08">
      <w:pPr>
        <w:rPr>
          <w:rFonts w:ascii="Times New Roman" w:hAnsi="Times New Roman" w:cs="Times New Roman"/>
        </w:rPr>
      </w:pPr>
      <w:r>
        <w:rPr>
          <w:rFonts w:ascii="Times New Roman" w:hAnsi="Times New Roman" w:cs="Times New Roman"/>
        </w:rPr>
        <w:t>Christine Fenwick</w:t>
      </w:r>
    </w:p>
    <w:p w14:paraId="44FD01CE" w14:textId="24DF9820" w:rsidR="008E6585" w:rsidRDefault="008E6585" w:rsidP="00F14D08">
      <w:pPr>
        <w:rPr>
          <w:rFonts w:ascii="Times New Roman" w:hAnsi="Times New Roman" w:cs="Times New Roman"/>
        </w:rPr>
      </w:pPr>
      <w:r>
        <w:rPr>
          <w:rFonts w:ascii="Times New Roman" w:hAnsi="Times New Roman" w:cs="Times New Roman"/>
        </w:rPr>
        <w:t>David Gueldner</w:t>
      </w:r>
    </w:p>
    <w:p w14:paraId="7CE31A60" w14:textId="6AC77E29" w:rsidR="008E6585" w:rsidRDefault="008E6585" w:rsidP="00F14D08">
      <w:pPr>
        <w:rPr>
          <w:rFonts w:ascii="Times New Roman" w:hAnsi="Times New Roman" w:cs="Times New Roman"/>
        </w:rPr>
      </w:pPr>
      <w:r>
        <w:rPr>
          <w:rFonts w:ascii="Times New Roman" w:hAnsi="Times New Roman" w:cs="Times New Roman"/>
        </w:rPr>
        <w:t>Megan Miller</w:t>
      </w:r>
    </w:p>
    <w:p w14:paraId="3860C8FD" w14:textId="2F21AF0B" w:rsidR="008E6585" w:rsidRDefault="008E6585" w:rsidP="00F14D08">
      <w:pPr>
        <w:rPr>
          <w:rFonts w:ascii="Times New Roman" w:hAnsi="Times New Roman" w:cs="Times New Roman"/>
        </w:rPr>
      </w:pPr>
      <w:r>
        <w:rPr>
          <w:rFonts w:ascii="Times New Roman" w:hAnsi="Times New Roman" w:cs="Times New Roman"/>
        </w:rPr>
        <w:t>Pam Jackson</w:t>
      </w:r>
    </w:p>
    <w:p w14:paraId="037275A3" w14:textId="6EE7FD58" w:rsidR="008E6585" w:rsidRDefault="008E6585" w:rsidP="00F14D08">
      <w:pPr>
        <w:rPr>
          <w:rFonts w:ascii="Times New Roman" w:hAnsi="Times New Roman" w:cs="Times New Roman"/>
        </w:rPr>
      </w:pPr>
      <w:r>
        <w:rPr>
          <w:rFonts w:ascii="Times New Roman" w:hAnsi="Times New Roman" w:cs="Times New Roman"/>
        </w:rPr>
        <w:t>Kim Perez</w:t>
      </w:r>
    </w:p>
    <w:p w14:paraId="6F3BD1A1" w14:textId="1F87635F" w:rsidR="008E6585" w:rsidRDefault="008E6585" w:rsidP="00F14D08">
      <w:pPr>
        <w:rPr>
          <w:rFonts w:ascii="Times New Roman" w:hAnsi="Times New Roman" w:cs="Times New Roman"/>
        </w:rPr>
      </w:pPr>
      <w:r>
        <w:rPr>
          <w:rFonts w:ascii="Times New Roman" w:hAnsi="Times New Roman" w:cs="Times New Roman"/>
        </w:rPr>
        <w:t>Sarah Niehaus</w:t>
      </w:r>
    </w:p>
    <w:p w14:paraId="0A17D8B3" w14:textId="5A1087C4" w:rsidR="008E6585" w:rsidRDefault="008E6585" w:rsidP="00F14D08">
      <w:pPr>
        <w:rPr>
          <w:rFonts w:ascii="Times New Roman" w:hAnsi="Times New Roman" w:cs="Times New Roman"/>
        </w:rPr>
      </w:pPr>
      <w:r>
        <w:rPr>
          <w:rFonts w:ascii="Times New Roman" w:hAnsi="Times New Roman" w:cs="Times New Roman"/>
        </w:rPr>
        <w:t>Rachel Kestner</w:t>
      </w:r>
    </w:p>
    <w:p w14:paraId="637FD4A5" w14:textId="0962B221" w:rsidR="008E6585" w:rsidRDefault="008E6585" w:rsidP="00F14D08">
      <w:pPr>
        <w:rPr>
          <w:rFonts w:ascii="Times New Roman" w:hAnsi="Times New Roman" w:cs="Times New Roman"/>
        </w:rPr>
      </w:pPr>
      <w:r>
        <w:rPr>
          <w:rFonts w:ascii="Times New Roman" w:hAnsi="Times New Roman" w:cs="Times New Roman"/>
        </w:rPr>
        <w:t>Roderick Williams</w:t>
      </w:r>
    </w:p>
    <w:p w14:paraId="1985B30D" w14:textId="6D87FCE7" w:rsidR="008E6585" w:rsidRDefault="008E6585" w:rsidP="00F14D08">
      <w:pPr>
        <w:rPr>
          <w:rFonts w:ascii="Times New Roman" w:hAnsi="Times New Roman" w:cs="Times New Roman"/>
        </w:rPr>
      </w:pPr>
      <w:r>
        <w:rPr>
          <w:rFonts w:ascii="Times New Roman" w:hAnsi="Times New Roman" w:cs="Times New Roman"/>
        </w:rPr>
        <w:t>Rebecca Saling</w:t>
      </w:r>
    </w:p>
    <w:p w14:paraId="71DFC441" w14:textId="6C438A71" w:rsidR="008E6585" w:rsidRDefault="008E6585" w:rsidP="00F14D08">
      <w:pPr>
        <w:rPr>
          <w:rFonts w:ascii="Times New Roman" w:hAnsi="Times New Roman" w:cs="Times New Roman"/>
        </w:rPr>
      </w:pPr>
      <w:r>
        <w:rPr>
          <w:rFonts w:ascii="Times New Roman" w:hAnsi="Times New Roman" w:cs="Times New Roman"/>
        </w:rPr>
        <w:t>Sarah Dotson</w:t>
      </w:r>
    </w:p>
    <w:p w14:paraId="3AA1990D" w14:textId="779DE262" w:rsidR="008E6585" w:rsidRDefault="008E6585" w:rsidP="00F14D08">
      <w:pPr>
        <w:rPr>
          <w:rFonts w:ascii="Times New Roman" w:hAnsi="Times New Roman" w:cs="Times New Roman"/>
        </w:rPr>
      </w:pPr>
      <w:r>
        <w:rPr>
          <w:rFonts w:ascii="Times New Roman" w:hAnsi="Times New Roman" w:cs="Times New Roman"/>
        </w:rPr>
        <w:t>Sue Weckman</w:t>
      </w:r>
    </w:p>
    <w:p w14:paraId="74929153" w14:textId="77777777" w:rsidR="008E6585" w:rsidRDefault="008E6585" w:rsidP="00F14D08">
      <w:pPr>
        <w:rPr>
          <w:rFonts w:ascii="Times New Roman" w:hAnsi="Times New Roman" w:cs="Times New Roman"/>
        </w:rPr>
      </w:pPr>
      <w:r>
        <w:rPr>
          <w:rFonts w:ascii="Times New Roman" w:hAnsi="Times New Roman" w:cs="Times New Roman"/>
        </w:rPr>
        <w:t>Victoriya Stoycheva</w:t>
      </w:r>
    </w:p>
    <w:p w14:paraId="6849E7ED" w14:textId="77777777" w:rsidR="008E6585" w:rsidRDefault="008E6585" w:rsidP="00F14D08">
      <w:pPr>
        <w:rPr>
          <w:rFonts w:ascii="Times New Roman" w:hAnsi="Times New Roman" w:cs="Times New Roman"/>
        </w:rPr>
      </w:pPr>
      <w:r>
        <w:rPr>
          <w:rFonts w:ascii="Times New Roman" w:hAnsi="Times New Roman" w:cs="Times New Roman"/>
        </w:rPr>
        <w:t>Summer Thorp-Lancaster</w:t>
      </w:r>
    </w:p>
    <w:p w14:paraId="20A022CB" w14:textId="77777777" w:rsidR="008E6585" w:rsidRDefault="008E6585" w:rsidP="00F14D08">
      <w:pPr>
        <w:rPr>
          <w:rFonts w:ascii="Times New Roman" w:hAnsi="Times New Roman" w:cs="Times New Roman"/>
        </w:rPr>
      </w:pPr>
      <w:r>
        <w:rPr>
          <w:rFonts w:ascii="Times New Roman" w:hAnsi="Times New Roman" w:cs="Times New Roman"/>
        </w:rPr>
        <w:t>Amada Straatman</w:t>
      </w:r>
    </w:p>
    <w:p w14:paraId="26E25F72" w14:textId="77777777" w:rsidR="008E6585" w:rsidRDefault="008E6585" w:rsidP="00F14D08">
      <w:pPr>
        <w:rPr>
          <w:rFonts w:ascii="Times New Roman" w:hAnsi="Times New Roman" w:cs="Times New Roman"/>
        </w:rPr>
      </w:pPr>
      <w:r>
        <w:rPr>
          <w:rFonts w:ascii="Times New Roman" w:hAnsi="Times New Roman" w:cs="Times New Roman"/>
        </w:rPr>
        <w:t>Helen Sandkuhl</w:t>
      </w:r>
    </w:p>
    <w:p w14:paraId="325852BF" w14:textId="77777777" w:rsidR="008E6585" w:rsidRDefault="008E6585" w:rsidP="00F14D08">
      <w:pPr>
        <w:rPr>
          <w:rFonts w:ascii="Times New Roman" w:hAnsi="Times New Roman" w:cs="Times New Roman"/>
        </w:rPr>
      </w:pPr>
      <w:r>
        <w:rPr>
          <w:rFonts w:ascii="Times New Roman" w:hAnsi="Times New Roman" w:cs="Times New Roman"/>
        </w:rPr>
        <w:t>Brooke Wilson</w:t>
      </w:r>
    </w:p>
    <w:p w14:paraId="5885FC5F" w14:textId="77777777" w:rsidR="008E6585" w:rsidRDefault="008E6585" w:rsidP="00F14D08">
      <w:pPr>
        <w:rPr>
          <w:rFonts w:ascii="Times New Roman" w:hAnsi="Times New Roman" w:cs="Times New Roman"/>
        </w:rPr>
      </w:pPr>
      <w:r>
        <w:rPr>
          <w:rFonts w:ascii="Times New Roman" w:hAnsi="Times New Roman" w:cs="Times New Roman"/>
        </w:rPr>
        <w:t>Marie Frankenbach</w:t>
      </w:r>
    </w:p>
    <w:p w14:paraId="5A83A586" w14:textId="77777777" w:rsidR="00997348" w:rsidRDefault="008E6585" w:rsidP="00F14D08">
      <w:pPr>
        <w:rPr>
          <w:rFonts w:ascii="Times New Roman" w:hAnsi="Times New Roman" w:cs="Times New Roman"/>
        </w:rPr>
      </w:pPr>
      <w:r>
        <w:rPr>
          <w:rFonts w:ascii="Times New Roman" w:hAnsi="Times New Roman" w:cs="Times New Roman"/>
        </w:rPr>
        <w:t>Jesse Godec</w:t>
      </w:r>
    </w:p>
    <w:p w14:paraId="0E407913" w14:textId="54332C5D" w:rsidR="00803597" w:rsidRDefault="00803597" w:rsidP="00F14D08">
      <w:pPr>
        <w:rPr>
          <w:rFonts w:ascii="Times New Roman" w:hAnsi="Times New Roman" w:cs="Times New Roman"/>
        </w:rPr>
      </w:pPr>
      <w:r>
        <w:rPr>
          <w:rFonts w:ascii="Times New Roman" w:hAnsi="Times New Roman" w:cs="Times New Roman"/>
        </w:rPr>
        <w:t>Elizabeth Barnett</w:t>
      </w:r>
    </w:p>
    <w:p w14:paraId="25731FE2" w14:textId="35B54CAC" w:rsidR="00803597" w:rsidRDefault="00803597" w:rsidP="00F14D08">
      <w:pPr>
        <w:rPr>
          <w:rFonts w:ascii="Times New Roman" w:hAnsi="Times New Roman" w:cs="Times New Roman"/>
        </w:rPr>
      </w:pPr>
      <w:r>
        <w:rPr>
          <w:rFonts w:ascii="Times New Roman" w:hAnsi="Times New Roman" w:cs="Times New Roman"/>
        </w:rPr>
        <w:t>Susan Duck</w:t>
      </w:r>
    </w:p>
    <w:p w14:paraId="6A1167F2" w14:textId="6FFB1423" w:rsidR="00803597" w:rsidRDefault="00803597" w:rsidP="00F14D08">
      <w:pPr>
        <w:rPr>
          <w:rFonts w:ascii="Times New Roman" w:hAnsi="Times New Roman" w:cs="Times New Roman"/>
        </w:rPr>
      </w:pPr>
      <w:r>
        <w:rPr>
          <w:rFonts w:ascii="Times New Roman" w:hAnsi="Times New Roman" w:cs="Times New Roman"/>
        </w:rPr>
        <w:t>Lisa Muehlenbroek</w:t>
      </w:r>
    </w:p>
    <w:p w14:paraId="5944E1A3" w14:textId="5863ADA4" w:rsidR="00803597" w:rsidRDefault="00803597" w:rsidP="00F14D08">
      <w:pPr>
        <w:rPr>
          <w:rFonts w:ascii="Times New Roman" w:hAnsi="Times New Roman" w:cs="Times New Roman"/>
        </w:rPr>
      </w:pPr>
      <w:r>
        <w:rPr>
          <w:rFonts w:ascii="Times New Roman" w:hAnsi="Times New Roman" w:cs="Times New Roman"/>
        </w:rPr>
        <w:t>Andrea Hauk</w:t>
      </w:r>
    </w:p>
    <w:p w14:paraId="16F61C00" w14:textId="5730A8E8" w:rsidR="00803597" w:rsidRDefault="00803597" w:rsidP="00F14D08">
      <w:pPr>
        <w:rPr>
          <w:rFonts w:ascii="Times New Roman" w:hAnsi="Times New Roman" w:cs="Times New Roman"/>
        </w:rPr>
      </w:pPr>
      <w:r>
        <w:rPr>
          <w:rFonts w:ascii="Times New Roman" w:hAnsi="Times New Roman" w:cs="Times New Roman"/>
        </w:rPr>
        <w:t>Tommy Emery</w:t>
      </w:r>
    </w:p>
    <w:p w14:paraId="45922A7F" w14:textId="5AB87C8B" w:rsidR="00803597" w:rsidRDefault="00803597" w:rsidP="00F14D08">
      <w:pPr>
        <w:rPr>
          <w:rFonts w:ascii="Times New Roman" w:hAnsi="Times New Roman" w:cs="Times New Roman"/>
        </w:rPr>
      </w:pPr>
      <w:r>
        <w:rPr>
          <w:rFonts w:ascii="Times New Roman" w:hAnsi="Times New Roman" w:cs="Times New Roman"/>
        </w:rPr>
        <w:t>Megan Elwood</w:t>
      </w:r>
    </w:p>
    <w:p w14:paraId="6B104A12" w14:textId="5CB07E2B" w:rsidR="00803597" w:rsidRDefault="00803597" w:rsidP="00F14D08">
      <w:pPr>
        <w:rPr>
          <w:rFonts w:ascii="Times New Roman" w:hAnsi="Times New Roman" w:cs="Times New Roman"/>
        </w:rPr>
      </w:pPr>
      <w:r>
        <w:rPr>
          <w:rFonts w:ascii="Times New Roman" w:hAnsi="Times New Roman" w:cs="Times New Roman"/>
        </w:rPr>
        <w:t>Cannuck705</w:t>
      </w:r>
    </w:p>
    <w:p w14:paraId="3B24406B" w14:textId="78C82900" w:rsidR="00997348" w:rsidRDefault="00997348" w:rsidP="00F14D08">
      <w:pPr>
        <w:rPr>
          <w:rFonts w:ascii="Times New Roman" w:hAnsi="Times New Roman" w:cs="Times New Roman"/>
        </w:rPr>
      </w:pPr>
      <w:r>
        <w:rPr>
          <w:rFonts w:ascii="Times New Roman" w:hAnsi="Times New Roman" w:cs="Times New Roman"/>
        </w:rPr>
        <w:t>Darrel De Martino</w:t>
      </w:r>
    </w:p>
    <w:p w14:paraId="0F7CEABE" w14:textId="1253A7F7" w:rsidR="00997348" w:rsidRDefault="00997348" w:rsidP="00F14D08">
      <w:pPr>
        <w:rPr>
          <w:rFonts w:ascii="Times New Roman" w:hAnsi="Times New Roman" w:cs="Times New Roman"/>
        </w:rPr>
      </w:pPr>
      <w:r>
        <w:rPr>
          <w:rFonts w:ascii="Times New Roman" w:hAnsi="Times New Roman" w:cs="Times New Roman"/>
        </w:rPr>
        <w:t>Beth Decker</w:t>
      </w:r>
    </w:p>
    <w:p w14:paraId="1DABCCE4" w14:textId="0FDB4E42" w:rsidR="00997348" w:rsidRDefault="00997348" w:rsidP="00F14D08">
      <w:pPr>
        <w:rPr>
          <w:rFonts w:ascii="Times New Roman" w:hAnsi="Times New Roman" w:cs="Times New Roman"/>
        </w:rPr>
      </w:pPr>
      <w:r>
        <w:rPr>
          <w:rFonts w:ascii="Times New Roman" w:hAnsi="Times New Roman" w:cs="Times New Roman"/>
        </w:rPr>
        <w:t>Kristin Dawson</w:t>
      </w:r>
    </w:p>
    <w:p w14:paraId="5894E30E" w14:textId="74E7DD8C" w:rsidR="00997348" w:rsidRDefault="00997348" w:rsidP="00F14D08">
      <w:pPr>
        <w:rPr>
          <w:rFonts w:ascii="Times New Roman" w:hAnsi="Times New Roman" w:cs="Times New Roman"/>
        </w:rPr>
      </w:pPr>
      <w:r>
        <w:rPr>
          <w:rFonts w:ascii="Times New Roman" w:hAnsi="Times New Roman" w:cs="Times New Roman"/>
        </w:rPr>
        <w:t>Natalie Barnard</w:t>
      </w:r>
    </w:p>
    <w:p w14:paraId="5D66058E" w14:textId="646AC593" w:rsidR="00997348" w:rsidRDefault="00997348" w:rsidP="00F14D08">
      <w:pPr>
        <w:rPr>
          <w:rFonts w:ascii="Times New Roman" w:hAnsi="Times New Roman" w:cs="Times New Roman"/>
        </w:rPr>
      </w:pPr>
      <w:r>
        <w:rPr>
          <w:rFonts w:ascii="Times New Roman" w:hAnsi="Times New Roman" w:cs="Times New Roman"/>
        </w:rPr>
        <w:t>Kate Iden</w:t>
      </w:r>
    </w:p>
    <w:p w14:paraId="4BB53774" w14:textId="480890D1" w:rsidR="00997348" w:rsidRDefault="00997348" w:rsidP="00F14D08">
      <w:pPr>
        <w:rPr>
          <w:rFonts w:ascii="Times New Roman" w:hAnsi="Times New Roman" w:cs="Times New Roman"/>
        </w:rPr>
      </w:pPr>
      <w:r>
        <w:rPr>
          <w:rFonts w:ascii="Times New Roman" w:hAnsi="Times New Roman" w:cs="Times New Roman"/>
        </w:rPr>
        <w:t>Rachel Kestner</w:t>
      </w:r>
    </w:p>
    <w:p w14:paraId="250E0350" w14:textId="6D7BA2DF" w:rsidR="008E6585" w:rsidRDefault="008E6585" w:rsidP="00F14D08">
      <w:pPr>
        <w:rPr>
          <w:rFonts w:ascii="Times New Roman" w:hAnsi="Times New Roman" w:cs="Times New Roman"/>
        </w:rPr>
      </w:pPr>
      <w:r>
        <w:rPr>
          <w:rFonts w:ascii="Times New Roman" w:hAnsi="Times New Roman" w:cs="Times New Roman"/>
        </w:rPr>
        <w:t xml:space="preserve"> </w:t>
      </w:r>
    </w:p>
    <w:p w14:paraId="06904669" w14:textId="77777777" w:rsidR="00F14D08" w:rsidRDefault="00F14D08" w:rsidP="00F14D08">
      <w:pPr>
        <w:rPr>
          <w:rFonts w:ascii="Times New Roman" w:hAnsi="Times New Roman" w:cs="Times New Roman"/>
        </w:rPr>
      </w:pPr>
    </w:p>
    <w:p w14:paraId="143AF3AB" w14:textId="79A5DA89" w:rsidR="00F14D08" w:rsidRDefault="00F14D08" w:rsidP="00F14D08">
      <w:pPr>
        <w:rPr>
          <w:rFonts w:ascii="Times New Roman" w:hAnsi="Times New Roman" w:cs="Times New Roman"/>
        </w:rPr>
      </w:pPr>
      <w:r>
        <w:rPr>
          <w:rFonts w:ascii="Times New Roman" w:hAnsi="Times New Roman" w:cs="Times New Roman"/>
        </w:rPr>
        <w:t xml:space="preserve">Meeting called to order at </w:t>
      </w:r>
      <w:r w:rsidR="000779FA">
        <w:rPr>
          <w:rFonts w:ascii="Times New Roman" w:hAnsi="Times New Roman" w:cs="Times New Roman"/>
        </w:rPr>
        <w:t>1002</w:t>
      </w:r>
      <w:r>
        <w:rPr>
          <w:rFonts w:ascii="Times New Roman" w:hAnsi="Times New Roman" w:cs="Times New Roman"/>
        </w:rPr>
        <w:t xml:space="preserve">. by </w:t>
      </w:r>
      <w:r w:rsidR="000779FA">
        <w:rPr>
          <w:rFonts w:ascii="Times New Roman" w:hAnsi="Times New Roman" w:cs="Times New Roman"/>
        </w:rPr>
        <w:t xml:space="preserve">Jeanne Fogarty. </w:t>
      </w:r>
      <w:r>
        <w:rPr>
          <w:rFonts w:ascii="Times New Roman" w:hAnsi="Times New Roman" w:cs="Times New Roman"/>
        </w:rPr>
        <w:t xml:space="preserve"> President</w:t>
      </w:r>
      <w:r w:rsidR="000779FA">
        <w:rPr>
          <w:rFonts w:ascii="Times New Roman" w:hAnsi="Times New Roman" w:cs="Times New Roman"/>
        </w:rPr>
        <w:t xml:space="preserve">-Elect </w:t>
      </w:r>
    </w:p>
    <w:p w14:paraId="35DB6D86" w14:textId="77777777" w:rsidR="00043A73" w:rsidRDefault="00043A73" w:rsidP="00F14D08">
      <w:pPr>
        <w:rPr>
          <w:rFonts w:ascii="Times New Roman" w:hAnsi="Times New Roman" w:cs="Times New Roman"/>
        </w:rPr>
      </w:pPr>
    </w:p>
    <w:p w14:paraId="47F24A19" w14:textId="7C015924" w:rsidR="00F14D08" w:rsidRDefault="000779FA" w:rsidP="00F14D08">
      <w:pPr>
        <w:rPr>
          <w:rFonts w:ascii="Times New Roman" w:hAnsi="Times New Roman" w:cs="Times New Roman"/>
        </w:rPr>
      </w:pPr>
      <w:r>
        <w:rPr>
          <w:rFonts w:ascii="Times New Roman" w:hAnsi="Times New Roman" w:cs="Times New Roman"/>
        </w:rPr>
        <w:t>A quorum was established</w:t>
      </w:r>
      <w:r w:rsidR="00043A73">
        <w:rPr>
          <w:rFonts w:ascii="Times New Roman" w:hAnsi="Times New Roman" w:cs="Times New Roman"/>
        </w:rPr>
        <w:t xml:space="preserve"> by Pat Clutter, Secretary</w:t>
      </w:r>
    </w:p>
    <w:p w14:paraId="7588C6D9" w14:textId="77777777" w:rsidR="00043A73" w:rsidRDefault="00043A73" w:rsidP="00F14D08">
      <w:pPr>
        <w:rPr>
          <w:rFonts w:ascii="Times New Roman" w:hAnsi="Times New Roman" w:cs="Times New Roman"/>
        </w:rPr>
      </w:pPr>
    </w:p>
    <w:p w14:paraId="6FCCFF36" w14:textId="0CE0755C" w:rsidR="00043A73" w:rsidRDefault="000779FA" w:rsidP="00F14D08">
      <w:pPr>
        <w:rPr>
          <w:rFonts w:ascii="Times New Roman" w:hAnsi="Times New Roman" w:cs="Times New Roman"/>
        </w:rPr>
      </w:pPr>
      <w:r>
        <w:rPr>
          <w:rFonts w:ascii="Times New Roman" w:hAnsi="Times New Roman" w:cs="Times New Roman"/>
        </w:rPr>
        <w:t>Opening remarks and welcome was presented by Jeanne F</w:t>
      </w:r>
      <w:r w:rsidR="005A2FE5">
        <w:rPr>
          <w:rFonts w:ascii="Times New Roman" w:hAnsi="Times New Roman" w:cs="Times New Roman"/>
        </w:rPr>
        <w:t>ogarty</w:t>
      </w:r>
      <w:r>
        <w:rPr>
          <w:rFonts w:ascii="Times New Roman" w:hAnsi="Times New Roman" w:cs="Times New Roman"/>
        </w:rPr>
        <w:t xml:space="preserve">.  </w:t>
      </w:r>
    </w:p>
    <w:p w14:paraId="73998611" w14:textId="77777777" w:rsidR="00043A73" w:rsidRDefault="00043A73" w:rsidP="00F14D08">
      <w:pPr>
        <w:rPr>
          <w:rFonts w:ascii="Times New Roman" w:hAnsi="Times New Roman" w:cs="Times New Roman"/>
        </w:rPr>
      </w:pPr>
    </w:p>
    <w:p w14:paraId="3C064CCE" w14:textId="16124890" w:rsidR="000779FA" w:rsidRDefault="00043A73" w:rsidP="00F14D08">
      <w:pPr>
        <w:rPr>
          <w:rFonts w:ascii="Times New Roman" w:hAnsi="Times New Roman" w:cs="Times New Roman"/>
        </w:rPr>
      </w:pPr>
      <w:r>
        <w:rPr>
          <w:rFonts w:ascii="Times New Roman" w:hAnsi="Times New Roman" w:cs="Times New Roman"/>
        </w:rPr>
        <w:t>Jeanne</w:t>
      </w:r>
      <w:r w:rsidR="000779FA">
        <w:rPr>
          <w:rFonts w:ascii="Times New Roman" w:hAnsi="Times New Roman" w:cs="Times New Roman"/>
        </w:rPr>
        <w:t xml:space="preserve"> introduced Shawntay Harris, the Missouri State Council national board liaison.  Shawntay </w:t>
      </w:r>
      <w:r>
        <w:rPr>
          <w:rFonts w:ascii="Times New Roman" w:hAnsi="Times New Roman" w:cs="Times New Roman"/>
        </w:rPr>
        <w:t xml:space="preserve">then further </w:t>
      </w:r>
      <w:r w:rsidR="000779FA">
        <w:rPr>
          <w:rFonts w:ascii="Times New Roman" w:hAnsi="Times New Roman" w:cs="Times New Roman"/>
        </w:rPr>
        <w:t xml:space="preserve">introduced herself and provided a report from the national office and. board regarding questions that arose during the recent Leadership conference. </w:t>
      </w:r>
      <w:r>
        <w:rPr>
          <w:rFonts w:ascii="Times New Roman" w:hAnsi="Times New Roman" w:cs="Times New Roman"/>
        </w:rPr>
        <w:t>The following are answers for these questions/</w:t>
      </w:r>
    </w:p>
    <w:p w14:paraId="1A23F91E" w14:textId="77777777" w:rsidR="00043A73" w:rsidRDefault="00043A73" w:rsidP="00F14D08">
      <w:pPr>
        <w:rPr>
          <w:rFonts w:ascii="Times New Roman" w:hAnsi="Times New Roman" w:cs="Times New Roman"/>
        </w:rPr>
      </w:pPr>
    </w:p>
    <w:p w14:paraId="4E136893" w14:textId="19517EC1" w:rsidR="000779FA" w:rsidRDefault="000779FA" w:rsidP="00F14D08">
      <w:pPr>
        <w:rPr>
          <w:rFonts w:ascii="Times New Roman" w:hAnsi="Times New Roman" w:cs="Times New Roman"/>
        </w:rPr>
      </w:pPr>
      <w:r>
        <w:rPr>
          <w:rFonts w:ascii="Times New Roman" w:hAnsi="Times New Roman" w:cs="Times New Roman"/>
        </w:rPr>
        <w:t xml:space="preserve">Undeclared chapter assessments goes automatically to state councils via zip codes. The individual nurse can contact the national office and change this.  It may take a few calls to accomplish this.  Shawntay,herself, has residence in Tennessee but works now in Texas so she has experienced this first-hand.   </w:t>
      </w:r>
    </w:p>
    <w:p w14:paraId="379B5876" w14:textId="07187DFD" w:rsidR="000779FA" w:rsidRDefault="000779FA" w:rsidP="00F14D08">
      <w:pPr>
        <w:rPr>
          <w:rFonts w:ascii="Times New Roman" w:hAnsi="Times New Roman" w:cs="Times New Roman"/>
        </w:rPr>
      </w:pPr>
      <w:r>
        <w:rPr>
          <w:rFonts w:ascii="Times New Roman" w:hAnsi="Times New Roman" w:cs="Times New Roman"/>
        </w:rPr>
        <w:t>She stated that it is important that everyone has their email address updated as well.  The phone number for the national ENA office is 847-460-4000.</w:t>
      </w:r>
    </w:p>
    <w:p w14:paraId="67C3277B" w14:textId="4AC2DA22" w:rsidR="000779FA" w:rsidRDefault="000779FA" w:rsidP="00F14D08">
      <w:pPr>
        <w:rPr>
          <w:rFonts w:ascii="Times New Roman" w:hAnsi="Times New Roman" w:cs="Times New Roman"/>
        </w:rPr>
      </w:pPr>
      <w:r>
        <w:rPr>
          <w:rFonts w:ascii="Times New Roman" w:hAnsi="Times New Roman" w:cs="Times New Roman"/>
        </w:rPr>
        <w:t xml:space="preserve">Another question that has arisen is that of TNCC/ENPC assessments.  These are attributed to the location of the coordinator of the class.  </w:t>
      </w:r>
      <w:r w:rsidR="00043A73">
        <w:rPr>
          <w:rFonts w:ascii="Times New Roman" w:hAnsi="Times New Roman" w:cs="Times New Roman"/>
        </w:rPr>
        <w:t xml:space="preserve">In the past, this revenue was following the student but it is now following the location of the class faculty/coordinator/location.  No assessments are provided for military or international participants.  The assessments are $25 per participant to the state council in which the course was held and $5 to the location of the learner.  </w:t>
      </w:r>
    </w:p>
    <w:p w14:paraId="4D3DCB70" w14:textId="194E42E0" w:rsidR="00043A73" w:rsidRDefault="00043A73" w:rsidP="00F14D08">
      <w:pPr>
        <w:rPr>
          <w:rFonts w:ascii="Times New Roman" w:hAnsi="Times New Roman" w:cs="Times New Roman"/>
        </w:rPr>
      </w:pPr>
      <w:r>
        <w:rPr>
          <w:rFonts w:ascii="Times New Roman" w:hAnsi="Times New Roman" w:cs="Times New Roman"/>
        </w:rPr>
        <w:t xml:space="preserve">The TNAC course has a timeline presently of 24 months for dissemination and there are no assessments that are provided for this course.  </w:t>
      </w:r>
    </w:p>
    <w:p w14:paraId="3B6E2C4F" w14:textId="0804914D" w:rsidR="00043A73" w:rsidRDefault="00043A73" w:rsidP="00F14D08">
      <w:pPr>
        <w:rPr>
          <w:rFonts w:ascii="Times New Roman" w:hAnsi="Times New Roman" w:cs="Times New Roman"/>
        </w:rPr>
      </w:pPr>
      <w:r>
        <w:rPr>
          <w:rFonts w:ascii="Times New Roman" w:hAnsi="Times New Roman" w:cs="Times New Roman"/>
        </w:rPr>
        <w:t xml:space="preserve">Jeanne asked a question regarding whether a future development might be a centralized program available to state councils instead of each state council searching for individual registration programs.  Shawntay will look into this.  </w:t>
      </w:r>
    </w:p>
    <w:p w14:paraId="595E451B" w14:textId="77777777" w:rsidR="00043A73" w:rsidRDefault="00043A73" w:rsidP="00F14D08">
      <w:pPr>
        <w:rPr>
          <w:rFonts w:ascii="Times New Roman" w:hAnsi="Times New Roman" w:cs="Times New Roman"/>
        </w:rPr>
      </w:pPr>
    </w:p>
    <w:p w14:paraId="34BCE7A1" w14:textId="0D9332EE" w:rsidR="00043A73" w:rsidRDefault="00043A73" w:rsidP="00F14D08">
      <w:pPr>
        <w:rPr>
          <w:rFonts w:ascii="Times New Roman" w:hAnsi="Times New Roman" w:cs="Times New Roman"/>
        </w:rPr>
      </w:pPr>
      <w:r>
        <w:rPr>
          <w:rFonts w:ascii="Times New Roman" w:hAnsi="Times New Roman" w:cs="Times New Roman"/>
        </w:rPr>
        <w:t>Minutes from the October strategic planning and state council meeting were discussed.  These were not distributed yet and will be placed on the website and approved at the next meeting.</w:t>
      </w:r>
    </w:p>
    <w:p w14:paraId="4C51D0C1" w14:textId="77777777" w:rsidR="00043A73" w:rsidRDefault="00043A73" w:rsidP="00F14D08">
      <w:pPr>
        <w:rPr>
          <w:rFonts w:ascii="Times New Roman" w:hAnsi="Times New Roman" w:cs="Times New Roman"/>
        </w:rPr>
      </w:pPr>
    </w:p>
    <w:p w14:paraId="31C3E828" w14:textId="4F605114" w:rsidR="00043A73" w:rsidRDefault="00043A73" w:rsidP="00F14D08">
      <w:pPr>
        <w:rPr>
          <w:rFonts w:ascii="Times New Roman" w:hAnsi="Times New Roman" w:cs="Times New Roman"/>
        </w:rPr>
      </w:pPr>
      <w:r>
        <w:rPr>
          <w:rFonts w:ascii="Times New Roman" w:hAnsi="Times New Roman" w:cs="Times New Roman"/>
        </w:rPr>
        <w:t>There were no stated conflict of interests.</w:t>
      </w:r>
    </w:p>
    <w:p w14:paraId="27E28691" w14:textId="77777777" w:rsidR="00043A73" w:rsidRDefault="00043A73" w:rsidP="00F14D08">
      <w:pPr>
        <w:rPr>
          <w:rFonts w:ascii="Times New Roman" w:hAnsi="Times New Roman" w:cs="Times New Roman"/>
        </w:rPr>
      </w:pPr>
    </w:p>
    <w:p w14:paraId="1FE799D6" w14:textId="533179E4" w:rsidR="00043A73" w:rsidRDefault="00043A73" w:rsidP="00F14D08">
      <w:pPr>
        <w:rPr>
          <w:rFonts w:ascii="Times New Roman" w:hAnsi="Times New Roman" w:cs="Times New Roman"/>
        </w:rPr>
      </w:pPr>
      <w:r>
        <w:rPr>
          <w:rFonts w:ascii="Times New Roman" w:hAnsi="Times New Roman" w:cs="Times New Roman"/>
        </w:rPr>
        <w:t>The president’s report was provided by Jeanne F</w:t>
      </w:r>
      <w:r w:rsidR="00CD60BD">
        <w:rPr>
          <w:rFonts w:ascii="Times New Roman" w:hAnsi="Times New Roman" w:cs="Times New Roman"/>
        </w:rPr>
        <w:t>ogarty</w:t>
      </w:r>
      <w:r>
        <w:rPr>
          <w:rFonts w:ascii="Times New Roman" w:hAnsi="Times New Roman" w:cs="Times New Roman"/>
        </w:rPr>
        <w:t>.  Three of our board members attended Leadership in Dallas, TX</w:t>
      </w:r>
      <w:r w:rsidR="00CD60BD">
        <w:rPr>
          <w:rFonts w:ascii="Times New Roman" w:hAnsi="Times New Roman" w:cs="Times New Roman"/>
        </w:rPr>
        <w:t xml:space="preserve"> as our representatives.</w:t>
      </w:r>
      <w:r>
        <w:rPr>
          <w:rFonts w:ascii="Times New Roman" w:hAnsi="Times New Roman" w:cs="Times New Roman"/>
        </w:rPr>
        <w:t xml:space="preserve">  </w:t>
      </w:r>
      <w:r w:rsidR="004D0DFF">
        <w:rPr>
          <w:rFonts w:ascii="Times New Roman" w:hAnsi="Times New Roman" w:cs="Times New Roman"/>
        </w:rPr>
        <w:t xml:space="preserve">They were Jeanne Fogarty, Larry Faulkner, and Craig Foster.  Ben Coe was there as a member of the national Board of Directors and David Barnes attended on his own.  The classes were noted to be good and provided guidance.  One of the items that was mentioned was that the Kansas ENA state council approached us and offered to help with passing out the swag bags or other activities at the EN26 for the upcoming 2027 conference in Kansas City.  </w:t>
      </w:r>
    </w:p>
    <w:p w14:paraId="695CC3CB" w14:textId="77777777" w:rsidR="004D0DFF" w:rsidRDefault="004D0DFF" w:rsidP="00F14D08">
      <w:pPr>
        <w:rPr>
          <w:rFonts w:ascii="Times New Roman" w:hAnsi="Times New Roman" w:cs="Times New Roman"/>
        </w:rPr>
      </w:pPr>
    </w:p>
    <w:p w14:paraId="4C77710D" w14:textId="77777777" w:rsidR="00CD60BD" w:rsidRDefault="004D0DFF" w:rsidP="00F14D08">
      <w:pPr>
        <w:rPr>
          <w:rFonts w:ascii="Times New Roman" w:hAnsi="Times New Roman" w:cs="Times New Roman"/>
        </w:rPr>
      </w:pPr>
      <w:r>
        <w:rPr>
          <w:rFonts w:ascii="Times New Roman" w:hAnsi="Times New Roman" w:cs="Times New Roman"/>
        </w:rPr>
        <w:t>Treasurer’s report was provided by Larry Faulkner, Treasurer.  See attached report. He reported on the $5000 donation for ENStrong that has already been made for this year.  He encouraged each of those present today to help with the Challenge ENStrong going on now in which we need for 6 people to sign up and give a donation.   We already have 3 who have done this.  He also reminded us that there is a foundation program that we initiated a few years ago for Joan Eberhardt</w:t>
      </w:r>
      <w:r w:rsidR="00CD60BD">
        <w:rPr>
          <w:rFonts w:ascii="Times New Roman" w:hAnsi="Times New Roman" w:cs="Times New Roman"/>
        </w:rPr>
        <w:t xml:space="preserve"> that we can donate to.  </w:t>
      </w:r>
    </w:p>
    <w:p w14:paraId="2960F697" w14:textId="77777777" w:rsidR="00CD60BD" w:rsidRDefault="00CD60BD" w:rsidP="00F14D08">
      <w:pPr>
        <w:rPr>
          <w:rFonts w:ascii="Times New Roman" w:hAnsi="Times New Roman" w:cs="Times New Roman"/>
        </w:rPr>
      </w:pPr>
    </w:p>
    <w:p w14:paraId="38B192C8" w14:textId="77777777" w:rsidR="00CD60BD" w:rsidRPr="003F1A5B" w:rsidRDefault="00CD60BD" w:rsidP="00F14D08">
      <w:pPr>
        <w:rPr>
          <w:rFonts w:ascii="Times New Roman" w:hAnsi="Times New Roman" w:cs="Times New Roman"/>
          <w:b/>
          <w:bCs/>
        </w:rPr>
      </w:pPr>
      <w:r w:rsidRPr="003F1A5B">
        <w:rPr>
          <w:rFonts w:ascii="Times New Roman" w:hAnsi="Times New Roman" w:cs="Times New Roman"/>
          <w:b/>
          <w:bCs/>
        </w:rPr>
        <w:t>Committee Reports</w:t>
      </w:r>
    </w:p>
    <w:p w14:paraId="5AF797DB" w14:textId="77777777" w:rsidR="00CD60BD" w:rsidRDefault="00CD60BD" w:rsidP="00F14D08">
      <w:pPr>
        <w:rPr>
          <w:rFonts w:ascii="Times New Roman" w:hAnsi="Times New Roman" w:cs="Times New Roman"/>
        </w:rPr>
      </w:pPr>
    </w:p>
    <w:p w14:paraId="2559E1AC" w14:textId="52E39A77" w:rsidR="00CD60BD" w:rsidRDefault="00CD60BD" w:rsidP="00F14D08">
      <w:pPr>
        <w:rPr>
          <w:rFonts w:ascii="Times New Roman" w:hAnsi="Times New Roman" w:cs="Times New Roman"/>
        </w:rPr>
      </w:pPr>
      <w:r>
        <w:rPr>
          <w:rFonts w:ascii="Times New Roman" w:hAnsi="Times New Roman" w:cs="Times New Roman"/>
        </w:rPr>
        <w:t>Each committee chair discussed the new goals for their respective committees that were discussed, edited, and approved by the MOENA Board of Directors.  Please see the attached document for these.</w:t>
      </w:r>
    </w:p>
    <w:p w14:paraId="5BE80A26" w14:textId="77777777" w:rsidR="00CD60BD" w:rsidRDefault="00CD60BD" w:rsidP="00F14D08">
      <w:pPr>
        <w:rPr>
          <w:rFonts w:ascii="Times New Roman" w:hAnsi="Times New Roman" w:cs="Times New Roman"/>
        </w:rPr>
      </w:pPr>
    </w:p>
    <w:p w14:paraId="1C380AD8" w14:textId="0E219372" w:rsidR="004D0DFF" w:rsidRDefault="00CD60BD" w:rsidP="00F14D08">
      <w:pPr>
        <w:rPr>
          <w:rFonts w:ascii="Times New Roman" w:hAnsi="Times New Roman" w:cs="Times New Roman"/>
        </w:rPr>
      </w:pPr>
      <w:r w:rsidRPr="003F1A5B">
        <w:rPr>
          <w:rFonts w:ascii="Times New Roman" w:hAnsi="Times New Roman" w:cs="Times New Roman"/>
          <w:b/>
          <w:bCs/>
        </w:rPr>
        <w:t xml:space="preserve">Compliance </w:t>
      </w:r>
      <w:r>
        <w:rPr>
          <w:rFonts w:ascii="Times New Roman" w:hAnsi="Times New Roman" w:cs="Times New Roman"/>
        </w:rPr>
        <w:t xml:space="preserve">- Presented by David Gueldner.  New policies that have been initiated of resurrected by the national office will be brought up to date.  One of these is the social media policy.  The committee will also make sure that we have policies according to our new by-laws.  He also reminded the group that we will operating off of policies rather than by-laws.  Please see written report for further details. </w:t>
      </w:r>
    </w:p>
    <w:p w14:paraId="0891CA53" w14:textId="77777777" w:rsidR="00CD60BD" w:rsidRDefault="00CD60BD" w:rsidP="00F14D08">
      <w:pPr>
        <w:rPr>
          <w:rFonts w:ascii="Times New Roman" w:hAnsi="Times New Roman" w:cs="Times New Roman"/>
        </w:rPr>
      </w:pPr>
    </w:p>
    <w:p w14:paraId="64695C72" w14:textId="20399BE9" w:rsidR="00CD60BD" w:rsidRDefault="00CD60BD" w:rsidP="00F14D08">
      <w:pPr>
        <w:rPr>
          <w:rFonts w:ascii="Times New Roman" w:hAnsi="Times New Roman" w:cs="Times New Roman"/>
        </w:rPr>
      </w:pPr>
      <w:r w:rsidRPr="003F1A5B">
        <w:rPr>
          <w:rFonts w:ascii="Times New Roman" w:hAnsi="Times New Roman" w:cs="Times New Roman"/>
          <w:b/>
          <w:bCs/>
        </w:rPr>
        <w:t>Trauma/Pediatrics</w:t>
      </w:r>
      <w:r>
        <w:rPr>
          <w:rFonts w:ascii="Times New Roman" w:hAnsi="Times New Roman" w:cs="Times New Roman"/>
        </w:rPr>
        <w:t xml:space="preserve"> – Presented by Kelly Reidel.  Upcoming ENPC/ TNCC provider/instructor classes were discussed.  Kelly stated that the link for registrations was noted to be broken and a new one is being established.  Please see written report from Kelly and Kristin for further details.  </w:t>
      </w:r>
    </w:p>
    <w:p w14:paraId="70C4C1CA" w14:textId="77777777" w:rsidR="00CD60BD" w:rsidRDefault="00CD60BD" w:rsidP="00F14D08">
      <w:pPr>
        <w:rPr>
          <w:rFonts w:ascii="Times New Roman" w:hAnsi="Times New Roman" w:cs="Times New Roman"/>
        </w:rPr>
      </w:pPr>
    </w:p>
    <w:p w14:paraId="2FC7809F" w14:textId="437ADD62" w:rsidR="00CD60BD" w:rsidRDefault="00DD388F" w:rsidP="00F14D08">
      <w:pPr>
        <w:rPr>
          <w:rFonts w:ascii="Times New Roman" w:hAnsi="Times New Roman" w:cs="Times New Roman"/>
        </w:rPr>
      </w:pPr>
      <w:r w:rsidRPr="003F1A5B">
        <w:rPr>
          <w:rFonts w:ascii="Times New Roman" w:hAnsi="Times New Roman" w:cs="Times New Roman"/>
          <w:b/>
          <w:bCs/>
        </w:rPr>
        <w:t xml:space="preserve">Education </w:t>
      </w:r>
      <w:r>
        <w:rPr>
          <w:rFonts w:ascii="Times New Roman" w:hAnsi="Times New Roman" w:cs="Times New Roman"/>
        </w:rPr>
        <w:t xml:space="preserve">– Presented by Kate Iden.  </w:t>
      </w:r>
      <w:r w:rsidR="00B06C70">
        <w:rPr>
          <w:rFonts w:ascii="Times New Roman" w:hAnsi="Times New Roman" w:cs="Times New Roman"/>
        </w:rPr>
        <w:t>Two certification classes will be held this year. A CEN Review course (presenter by Pat Clutter) on March 18-19, 2026 at De Paul Hospital and a TCRN Review course (presenter Justin Milici) in the Fall.  Details are being worked out with Justin Milici now.  Happy Hours are upcoming – the first was held on Tuesday night on restraint usage.  New topics coming up are Evidence Based Practice / OB/GYN issues / Pediatrics / Self Care / Trauma Case Studies.  CE’s are available for these virtual courses. Education for 2 state council meetings are being discussed in the committee.  A QR code is being dropped into the chat asking for ideas for topics. The 2</w:t>
      </w:r>
      <w:r w:rsidR="00B06C70" w:rsidRPr="00B06C70">
        <w:rPr>
          <w:rFonts w:ascii="Times New Roman" w:hAnsi="Times New Roman" w:cs="Times New Roman"/>
          <w:vertAlign w:val="superscript"/>
        </w:rPr>
        <w:t>nd</w:t>
      </w:r>
      <w:r w:rsidR="00B06C70">
        <w:rPr>
          <w:rFonts w:ascii="Times New Roman" w:hAnsi="Times New Roman" w:cs="Times New Roman"/>
        </w:rPr>
        <w:t xml:space="preserve"> Annual Poster Presentation contest will be forthcoming in October.  The first round</w:t>
      </w:r>
      <w:r w:rsidR="005A2FE5">
        <w:rPr>
          <w:rFonts w:ascii="Times New Roman" w:hAnsi="Times New Roman" w:cs="Times New Roman"/>
        </w:rPr>
        <w:t>-</w:t>
      </w:r>
      <w:r w:rsidR="00B06C70">
        <w:rPr>
          <w:rFonts w:ascii="Times New Roman" w:hAnsi="Times New Roman" w:cs="Times New Roman"/>
        </w:rPr>
        <w:t xml:space="preserve">table discussion with educators and leaders in the state will occur on March 5.  All of these offerings are posted on social media and on the website.  </w:t>
      </w:r>
      <w:r w:rsidR="005A2FE5">
        <w:rPr>
          <w:rFonts w:ascii="Times New Roman" w:hAnsi="Times New Roman" w:cs="Times New Roman"/>
        </w:rPr>
        <w:t xml:space="preserve">Please see written report from Kate for further details. </w:t>
      </w:r>
    </w:p>
    <w:p w14:paraId="0B288A58" w14:textId="77777777" w:rsidR="00B06C70" w:rsidRDefault="00B06C70" w:rsidP="00F14D08">
      <w:pPr>
        <w:rPr>
          <w:rFonts w:ascii="Times New Roman" w:hAnsi="Times New Roman" w:cs="Times New Roman"/>
        </w:rPr>
      </w:pPr>
    </w:p>
    <w:p w14:paraId="44CF2379" w14:textId="77777777" w:rsidR="00FB39B7" w:rsidRDefault="00B06C70" w:rsidP="00F14D08">
      <w:pPr>
        <w:rPr>
          <w:rFonts w:ascii="Times New Roman" w:hAnsi="Times New Roman" w:cs="Times New Roman"/>
        </w:rPr>
      </w:pPr>
      <w:r w:rsidRPr="003F1A5B">
        <w:rPr>
          <w:rFonts w:ascii="Times New Roman" w:hAnsi="Times New Roman" w:cs="Times New Roman"/>
          <w:b/>
          <w:bCs/>
        </w:rPr>
        <w:t>Government Affairs</w:t>
      </w:r>
      <w:r>
        <w:rPr>
          <w:rFonts w:ascii="Times New Roman" w:hAnsi="Times New Roman" w:cs="Times New Roman"/>
        </w:rPr>
        <w:t xml:space="preserve"> – Presented by Craig Foster.  Over 200 bills have been looked at and prioritized into 20 – 30 active items. Still working on selecting a top 5-10 bills.  One of the priorities this year is to increase our presence </w:t>
      </w:r>
      <w:r w:rsidR="00FB39B7">
        <w:rPr>
          <w:rFonts w:ascii="Times New Roman" w:hAnsi="Times New Roman" w:cs="Times New Roman"/>
        </w:rPr>
        <w:t xml:space="preserve">at hearings and testifying.  David Barnes has been a constant presence at the capital and has testified for us.  He is building relationships with legislators.  Samuel has also testified. </w:t>
      </w:r>
    </w:p>
    <w:p w14:paraId="735F3AD4" w14:textId="2760BA13" w:rsidR="00FB39B7" w:rsidRDefault="00FB39B7" w:rsidP="00F14D08">
      <w:pPr>
        <w:rPr>
          <w:rFonts w:ascii="Times New Roman" w:hAnsi="Times New Roman" w:cs="Times New Roman"/>
        </w:rPr>
      </w:pPr>
      <w:r>
        <w:rPr>
          <w:rFonts w:ascii="Times New Roman" w:hAnsi="Times New Roman" w:cs="Times New Roman"/>
        </w:rPr>
        <w:t xml:space="preserve"> </w:t>
      </w:r>
    </w:p>
    <w:p w14:paraId="651F2789" w14:textId="17C08C14" w:rsidR="00FB39B7" w:rsidRDefault="00FB39B7" w:rsidP="00F14D08">
      <w:pPr>
        <w:rPr>
          <w:rFonts w:ascii="Times New Roman" w:hAnsi="Times New Roman" w:cs="Times New Roman"/>
        </w:rPr>
      </w:pPr>
      <w:r>
        <w:rPr>
          <w:rFonts w:ascii="Times New Roman" w:hAnsi="Times New Roman" w:cs="Times New Roman"/>
        </w:rPr>
        <w:t xml:space="preserve">A few of the bills that are being followed are: </w:t>
      </w:r>
    </w:p>
    <w:p w14:paraId="23A3464C" w14:textId="77777777" w:rsidR="00FB39B7" w:rsidRDefault="00FB39B7" w:rsidP="00F14D08">
      <w:pPr>
        <w:rPr>
          <w:rFonts w:ascii="Times New Roman" w:hAnsi="Times New Roman" w:cs="Times New Roman"/>
        </w:rPr>
      </w:pPr>
    </w:p>
    <w:p w14:paraId="17665E34" w14:textId="56D52D52" w:rsidR="00FB39B7" w:rsidRDefault="00FB39B7" w:rsidP="00F14D08">
      <w:pPr>
        <w:rPr>
          <w:rFonts w:ascii="Times New Roman" w:hAnsi="Times New Roman" w:cs="Times New Roman"/>
        </w:rPr>
      </w:pPr>
      <w:r>
        <w:rPr>
          <w:rFonts w:ascii="Times New Roman" w:hAnsi="Times New Roman" w:cs="Times New Roman"/>
        </w:rPr>
        <w:t xml:space="preserve">HB 2272 / HB 1946 – dealing with anti-trafficking.  Due to David’s follow through on this bill, MOENA is being considered for appointment on the two committees that will be designated when this bill passes.  </w:t>
      </w:r>
    </w:p>
    <w:p w14:paraId="53B29FE6" w14:textId="3C6BB0B9" w:rsidR="00FB39B7" w:rsidRDefault="00FB39B7" w:rsidP="00F14D08">
      <w:pPr>
        <w:rPr>
          <w:rFonts w:ascii="Times New Roman" w:hAnsi="Times New Roman" w:cs="Times New Roman"/>
        </w:rPr>
      </w:pPr>
      <w:r>
        <w:rPr>
          <w:rFonts w:ascii="Times New Roman" w:hAnsi="Times New Roman" w:cs="Times New Roman"/>
        </w:rPr>
        <w:t xml:space="preserve">HB 1920 – Workplace Security </w:t>
      </w:r>
    </w:p>
    <w:p w14:paraId="404C12D5" w14:textId="0C01F8DA" w:rsidR="00FB39B7" w:rsidRDefault="00FB39B7" w:rsidP="00F14D08">
      <w:pPr>
        <w:rPr>
          <w:rFonts w:ascii="Times New Roman" w:hAnsi="Times New Roman" w:cs="Times New Roman"/>
        </w:rPr>
      </w:pPr>
      <w:r>
        <w:rPr>
          <w:rFonts w:ascii="Times New Roman" w:hAnsi="Times New Roman" w:cs="Times New Roman"/>
        </w:rPr>
        <w:t>HB 2557 – ED staffing with physician coverage</w:t>
      </w:r>
    </w:p>
    <w:p w14:paraId="70629894" w14:textId="5C8F08C2" w:rsidR="00FB39B7" w:rsidRDefault="00FB39B7" w:rsidP="00F14D08">
      <w:pPr>
        <w:rPr>
          <w:rFonts w:ascii="Times New Roman" w:hAnsi="Times New Roman" w:cs="Times New Roman"/>
        </w:rPr>
      </w:pPr>
      <w:r>
        <w:rPr>
          <w:rFonts w:ascii="Times New Roman" w:hAnsi="Times New Roman" w:cs="Times New Roman"/>
        </w:rPr>
        <w:t>HB 1319 / S990 – Reinstate all-rider motorcycle helmet law</w:t>
      </w:r>
    </w:p>
    <w:p w14:paraId="09427920" w14:textId="77777777" w:rsidR="00FB39B7" w:rsidRDefault="00FB39B7" w:rsidP="00F14D08">
      <w:pPr>
        <w:rPr>
          <w:rFonts w:ascii="Times New Roman" w:hAnsi="Times New Roman" w:cs="Times New Roman"/>
        </w:rPr>
      </w:pPr>
    </w:p>
    <w:p w14:paraId="2978535C" w14:textId="1FF05A65" w:rsidR="00FB39B7" w:rsidRDefault="00FB39B7" w:rsidP="00F14D08">
      <w:pPr>
        <w:rPr>
          <w:rFonts w:ascii="Times New Roman" w:hAnsi="Times New Roman" w:cs="Times New Roman"/>
        </w:rPr>
      </w:pPr>
      <w:r>
        <w:rPr>
          <w:rFonts w:ascii="Times New Roman" w:hAnsi="Times New Roman" w:cs="Times New Roman"/>
        </w:rPr>
        <w:t xml:space="preserve">Lobby Day in Jeff City will be March 3.  National Day on the Hill will be April 28 – 29.  </w:t>
      </w:r>
    </w:p>
    <w:p w14:paraId="6012794A" w14:textId="10147756" w:rsidR="005A2FE5" w:rsidRDefault="005A2FE5" w:rsidP="00F14D08">
      <w:pPr>
        <w:rPr>
          <w:rFonts w:ascii="Times New Roman" w:hAnsi="Times New Roman" w:cs="Times New Roman"/>
        </w:rPr>
      </w:pPr>
      <w:r>
        <w:rPr>
          <w:rFonts w:ascii="Times New Roman" w:hAnsi="Times New Roman" w:cs="Times New Roman"/>
        </w:rPr>
        <w:t>Please see written report from Samuel Shaefer for further details</w:t>
      </w:r>
    </w:p>
    <w:p w14:paraId="7E85E015" w14:textId="430F4501" w:rsidR="005D2356" w:rsidRDefault="005D2356" w:rsidP="00F14D08">
      <w:pPr>
        <w:rPr>
          <w:rFonts w:ascii="Times New Roman" w:hAnsi="Times New Roman" w:cs="Times New Roman"/>
        </w:rPr>
      </w:pPr>
    </w:p>
    <w:p w14:paraId="41F5C982" w14:textId="6D38827D" w:rsidR="005D2356" w:rsidRDefault="005D2356" w:rsidP="00F14D08">
      <w:pPr>
        <w:rPr>
          <w:rFonts w:ascii="Times New Roman" w:hAnsi="Times New Roman" w:cs="Times New Roman"/>
        </w:rPr>
      </w:pPr>
      <w:r w:rsidRPr="003F1A5B">
        <w:rPr>
          <w:rFonts w:ascii="Times New Roman" w:hAnsi="Times New Roman" w:cs="Times New Roman"/>
          <w:b/>
          <w:bCs/>
        </w:rPr>
        <w:t>Marketing</w:t>
      </w:r>
      <w:r>
        <w:rPr>
          <w:rFonts w:ascii="Times New Roman" w:hAnsi="Times New Roman" w:cs="Times New Roman"/>
        </w:rPr>
        <w:t xml:space="preserve"> – Presented by Jeanne Fogarty. MOENA branded items will be sent to 25% of all Missouri ED’s. Over the past 2 years all of the ED’s have received gifts from MOENA. The committee is looking into how to collect data from our Facebook page.  Swag for EN27 to be distributed at EN26 has been purchased.  The T shirt design contest was discussed. National does not have </w:t>
      </w:r>
      <w:r w:rsidR="00F41DAC">
        <w:rPr>
          <w:rFonts w:ascii="Times New Roman" w:hAnsi="Times New Roman" w:cs="Times New Roman"/>
        </w:rPr>
        <w:t xml:space="preserve">a theme yet for EN27 so we may need to be more generalized. If anyone needs thank you gifts, Jeanne has items.  She will need information including name, address to send it to, and phone number.  </w:t>
      </w:r>
    </w:p>
    <w:p w14:paraId="2072547B" w14:textId="77777777" w:rsidR="00F41DAC" w:rsidRDefault="00F41DAC" w:rsidP="00F14D08">
      <w:pPr>
        <w:rPr>
          <w:rFonts w:ascii="Times New Roman" w:hAnsi="Times New Roman" w:cs="Times New Roman"/>
        </w:rPr>
      </w:pPr>
    </w:p>
    <w:p w14:paraId="2380D5B2" w14:textId="2BE94048" w:rsidR="00F41DAC" w:rsidRDefault="00F41DAC" w:rsidP="00F14D08">
      <w:pPr>
        <w:rPr>
          <w:rFonts w:ascii="Times New Roman" w:hAnsi="Times New Roman" w:cs="Times New Roman"/>
        </w:rPr>
      </w:pPr>
      <w:r w:rsidRPr="003F1A5B">
        <w:rPr>
          <w:rFonts w:ascii="Times New Roman" w:hAnsi="Times New Roman" w:cs="Times New Roman"/>
          <w:b/>
          <w:bCs/>
        </w:rPr>
        <w:t xml:space="preserve">Membership </w:t>
      </w:r>
      <w:r>
        <w:rPr>
          <w:rFonts w:ascii="Times New Roman" w:hAnsi="Times New Roman" w:cs="Times New Roman"/>
        </w:rPr>
        <w:t xml:space="preserve">– Presented by Rachel Kestner. A report of the membership </w:t>
      </w:r>
      <w:r w:rsidR="005A2FE5">
        <w:rPr>
          <w:rFonts w:ascii="Times New Roman" w:hAnsi="Times New Roman" w:cs="Times New Roman"/>
        </w:rPr>
        <w:t xml:space="preserve">numbers </w:t>
      </w:r>
      <w:r>
        <w:rPr>
          <w:rFonts w:ascii="Times New Roman" w:hAnsi="Times New Roman" w:cs="Times New Roman"/>
        </w:rPr>
        <w:t xml:space="preserve">was provided.  This committee will be working to increase our membership by 5% this year. The new Pathfinder program was discussed.  See attached for description of this mentorship program.  Request was made for those who would like to be considered for either mentor or mentee please contact Rachel by email so this committee can obtain a generalized count of interest.  It was suggested that we have a division of adult or peds interest so that the best mentor/mentee relationship can be found.  The Awards ceremony will be held in conjunction with the October meeting to coincide as well with Emergency Nurse Week.  They will be funding 2 scholarships for national again this year.  Also discussed flowers or gifts to be disbursed for tragic events. </w:t>
      </w:r>
      <w:r w:rsidR="005A2FE5">
        <w:rPr>
          <w:rFonts w:ascii="Times New Roman" w:hAnsi="Times New Roman" w:cs="Times New Roman"/>
        </w:rPr>
        <w:t xml:space="preserve">Please see written report from Rachel attached for further details.  </w:t>
      </w:r>
    </w:p>
    <w:p w14:paraId="409E0B10" w14:textId="77777777" w:rsidR="00F41DAC" w:rsidRDefault="00F41DAC" w:rsidP="00F14D08">
      <w:pPr>
        <w:rPr>
          <w:rFonts w:ascii="Times New Roman" w:hAnsi="Times New Roman" w:cs="Times New Roman"/>
        </w:rPr>
      </w:pPr>
    </w:p>
    <w:p w14:paraId="35830BA5" w14:textId="63B436BE" w:rsidR="00F41DAC" w:rsidRDefault="00F41DAC" w:rsidP="00F14D08">
      <w:pPr>
        <w:rPr>
          <w:rFonts w:ascii="Times New Roman" w:hAnsi="Times New Roman" w:cs="Times New Roman"/>
        </w:rPr>
      </w:pPr>
      <w:r w:rsidRPr="003F1A5B">
        <w:rPr>
          <w:rFonts w:ascii="Times New Roman" w:hAnsi="Times New Roman" w:cs="Times New Roman"/>
          <w:b/>
          <w:bCs/>
        </w:rPr>
        <w:t xml:space="preserve">WPVS </w:t>
      </w:r>
      <w:r>
        <w:rPr>
          <w:rFonts w:ascii="Times New Roman" w:hAnsi="Times New Roman" w:cs="Times New Roman"/>
        </w:rPr>
        <w:t>– no report</w:t>
      </w:r>
    </w:p>
    <w:p w14:paraId="3E50CB10" w14:textId="77777777" w:rsidR="00F41DAC" w:rsidRDefault="00F41DAC" w:rsidP="00F14D08">
      <w:pPr>
        <w:rPr>
          <w:rFonts w:ascii="Times New Roman" w:hAnsi="Times New Roman" w:cs="Times New Roman"/>
        </w:rPr>
      </w:pPr>
    </w:p>
    <w:p w14:paraId="3BA5BAD9" w14:textId="569AD869" w:rsidR="00F41DAC" w:rsidRPr="003F1A5B" w:rsidRDefault="00F41DAC" w:rsidP="00F14D08">
      <w:pPr>
        <w:rPr>
          <w:rFonts w:ascii="Times New Roman" w:hAnsi="Times New Roman" w:cs="Times New Roman"/>
          <w:b/>
          <w:bCs/>
        </w:rPr>
      </w:pPr>
      <w:r w:rsidRPr="003F1A5B">
        <w:rPr>
          <w:rFonts w:ascii="Times New Roman" w:hAnsi="Times New Roman" w:cs="Times New Roman"/>
          <w:b/>
          <w:bCs/>
        </w:rPr>
        <w:t>New Business</w:t>
      </w:r>
    </w:p>
    <w:p w14:paraId="2BDB1864" w14:textId="77777777" w:rsidR="00F41DAC" w:rsidRDefault="00F41DAC" w:rsidP="00F14D08">
      <w:pPr>
        <w:rPr>
          <w:rFonts w:ascii="Times New Roman" w:hAnsi="Times New Roman" w:cs="Times New Roman"/>
        </w:rPr>
      </w:pPr>
    </w:p>
    <w:p w14:paraId="2BFFCCD3" w14:textId="62D02CA4" w:rsidR="00F41DAC" w:rsidRDefault="00F41DAC" w:rsidP="00F14D08">
      <w:pPr>
        <w:rPr>
          <w:rFonts w:ascii="Times New Roman" w:hAnsi="Times New Roman" w:cs="Times New Roman"/>
        </w:rPr>
      </w:pPr>
      <w:r>
        <w:rPr>
          <w:rFonts w:ascii="Times New Roman" w:hAnsi="Times New Roman" w:cs="Times New Roman"/>
        </w:rPr>
        <w:t>By-Laws have been posted since the end of December and also were emailed out to all members. A 2/3 vote was needed for acceptance.  Vote was 32 (96%) Yea – 1 (3%) Nay.  By-Laws are no</w:t>
      </w:r>
      <w:r w:rsidR="00406C35">
        <w:rPr>
          <w:rFonts w:ascii="Times New Roman" w:hAnsi="Times New Roman" w:cs="Times New Roman"/>
        </w:rPr>
        <w:t>w</w:t>
      </w:r>
      <w:r>
        <w:rPr>
          <w:rFonts w:ascii="Times New Roman" w:hAnsi="Times New Roman" w:cs="Times New Roman"/>
        </w:rPr>
        <w:t xml:space="preserve"> official. </w:t>
      </w:r>
    </w:p>
    <w:p w14:paraId="03D030D1" w14:textId="77777777" w:rsidR="00F41DAC" w:rsidRDefault="00F41DAC" w:rsidP="00F14D08">
      <w:pPr>
        <w:rPr>
          <w:rFonts w:ascii="Times New Roman" w:hAnsi="Times New Roman" w:cs="Times New Roman"/>
        </w:rPr>
      </w:pPr>
    </w:p>
    <w:p w14:paraId="0220003A" w14:textId="005C57BF" w:rsidR="00F41DAC" w:rsidRPr="003F1A5B" w:rsidRDefault="00F41DAC" w:rsidP="00F14D08">
      <w:pPr>
        <w:rPr>
          <w:rFonts w:ascii="Times New Roman" w:hAnsi="Times New Roman" w:cs="Times New Roman"/>
          <w:b/>
          <w:bCs/>
        </w:rPr>
      </w:pPr>
      <w:r w:rsidRPr="003F1A5B">
        <w:rPr>
          <w:rFonts w:ascii="Times New Roman" w:hAnsi="Times New Roman" w:cs="Times New Roman"/>
          <w:b/>
          <w:bCs/>
        </w:rPr>
        <w:t xml:space="preserve">Open Discussion </w:t>
      </w:r>
    </w:p>
    <w:p w14:paraId="7A235CEE" w14:textId="77777777" w:rsidR="00F41DAC" w:rsidRPr="003F1A5B" w:rsidRDefault="00F41DAC" w:rsidP="00F14D08">
      <w:pPr>
        <w:rPr>
          <w:rFonts w:ascii="Times New Roman" w:hAnsi="Times New Roman" w:cs="Times New Roman"/>
          <w:b/>
          <w:bCs/>
        </w:rPr>
      </w:pPr>
    </w:p>
    <w:p w14:paraId="562772E3" w14:textId="07492D9A" w:rsidR="00F41DAC" w:rsidRDefault="00F41DAC" w:rsidP="00F14D08">
      <w:pPr>
        <w:rPr>
          <w:rFonts w:ascii="Times New Roman" w:hAnsi="Times New Roman" w:cs="Times New Roman"/>
        </w:rPr>
      </w:pPr>
      <w:r>
        <w:rPr>
          <w:rFonts w:ascii="Times New Roman" w:hAnsi="Times New Roman" w:cs="Times New Roman"/>
        </w:rPr>
        <w:t xml:space="preserve">David Barnes asked about our representative on the State Advisory Committee.  </w:t>
      </w:r>
      <w:r w:rsidR="00296F51">
        <w:rPr>
          <w:rFonts w:ascii="Times New Roman" w:hAnsi="Times New Roman" w:cs="Times New Roman"/>
        </w:rPr>
        <w:t xml:space="preserve">Helen Sandkuhl reported that she has been on this committee for 20 years having been appointed by the Governor.  She stated that Dr. Stilley is the new chair and that he makes these appointments now.  She has been providing reports for MOENA over these </w:t>
      </w:r>
      <w:r w:rsidR="003C5A5D">
        <w:rPr>
          <w:rFonts w:ascii="Times New Roman" w:hAnsi="Times New Roman" w:cs="Times New Roman"/>
        </w:rPr>
        <w:t xml:space="preserve">past </w:t>
      </w:r>
      <w:r w:rsidR="00296F51">
        <w:rPr>
          <w:rFonts w:ascii="Times New Roman" w:hAnsi="Times New Roman" w:cs="Times New Roman"/>
        </w:rPr>
        <w:t>years,</w:t>
      </w:r>
      <w:r w:rsidR="003C5A5D">
        <w:rPr>
          <w:rFonts w:ascii="Times New Roman" w:hAnsi="Times New Roman" w:cs="Times New Roman"/>
        </w:rPr>
        <w:t xml:space="preserve"> </w:t>
      </w:r>
      <w:r w:rsidR="00296F51">
        <w:rPr>
          <w:rFonts w:ascii="Times New Roman" w:hAnsi="Times New Roman" w:cs="Times New Roman"/>
        </w:rPr>
        <w:t>but wants to support our formal representative.  Kelly Reidel’s name has been provided but we have not heard back from Dr. Stilley.  Helen will check on this. She reminded us that these meetings are open meetings and that the committee takes a lot of advice from the floor.  Helen is also over the Emergency Management Committee. If anyone is interested, please contact her.</w:t>
      </w:r>
    </w:p>
    <w:p w14:paraId="028AD2EF" w14:textId="77777777" w:rsidR="005A2FE5" w:rsidRDefault="005A2FE5" w:rsidP="00F14D08">
      <w:pPr>
        <w:rPr>
          <w:rFonts w:ascii="Times New Roman" w:hAnsi="Times New Roman" w:cs="Times New Roman"/>
        </w:rPr>
      </w:pPr>
    </w:p>
    <w:p w14:paraId="594DB22A" w14:textId="4D9AE691" w:rsidR="005A2FE5" w:rsidRPr="003F1A5B" w:rsidRDefault="005A2FE5" w:rsidP="00F14D08">
      <w:pPr>
        <w:rPr>
          <w:rFonts w:ascii="Times New Roman" w:hAnsi="Times New Roman" w:cs="Times New Roman"/>
          <w:b/>
          <w:bCs/>
        </w:rPr>
      </w:pPr>
      <w:r w:rsidRPr="003F1A5B">
        <w:rPr>
          <w:rFonts w:ascii="Times New Roman" w:hAnsi="Times New Roman" w:cs="Times New Roman"/>
          <w:b/>
          <w:bCs/>
        </w:rPr>
        <w:t xml:space="preserve">Actions: </w:t>
      </w:r>
    </w:p>
    <w:p w14:paraId="7E0C2880" w14:textId="70AEABDA" w:rsidR="005A2FE5" w:rsidRPr="003F1A5B" w:rsidRDefault="005A2FE5" w:rsidP="003F1A5B">
      <w:pPr>
        <w:pStyle w:val="ListParagraph"/>
        <w:numPr>
          <w:ilvl w:val="0"/>
          <w:numId w:val="3"/>
        </w:numPr>
        <w:rPr>
          <w:rFonts w:ascii="Times New Roman" w:hAnsi="Times New Roman" w:cs="Times New Roman"/>
        </w:rPr>
      </w:pPr>
      <w:r w:rsidRPr="003F1A5B">
        <w:rPr>
          <w:rFonts w:ascii="Times New Roman" w:hAnsi="Times New Roman" w:cs="Times New Roman"/>
        </w:rPr>
        <w:t>Shawntay Harris will get back to MOENA regarding possible centralized registration program</w:t>
      </w:r>
      <w:r w:rsidR="003F1A5B">
        <w:rPr>
          <w:rFonts w:ascii="Times New Roman" w:hAnsi="Times New Roman" w:cs="Times New Roman"/>
        </w:rPr>
        <w:t>.</w:t>
      </w:r>
    </w:p>
    <w:p w14:paraId="70023D5E" w14:textId="07F582FC" w:rsidR="005A2FE5" w:rsidRPr="003F1A5B" w:rsidRDefault="005A2FE5" w:rsidP="003F1A5B">
      <w:pPr>
        <w:pStyle w:val="ListParagraph"/>
        <w:numPr>
          <w:ilvl w:val="0"/>
          <w:numId w:val="3"/>
        </w:numPr>
        <w:rPr>
          <w:rFonts w:ascii="Times New Roman" w:hAnsi="Times New Roman" w:cs="Times New Roman"/>
        </w:rPr>
      </w:pPr>
      <w:r w:rsidRPr="003F1A5B">
        <w:rPr>
          <w:rFonts w:ascii="Times New Roman" w:hAnsi="Times New Roman" w:cs="Times New Roman"/>
        </w:rPr>
        <w:t>All to provide information to Rachel Kestner regarding interest in MOENA mentor program, Pathfinder</w:t>
      </w:r>
      <w:r w:rsidR="003F1A5B">
        <w:rPr>
          <w:rFonts w:ascii="Times New Roman" w:hAnsi="Times New Roman" w:cs="Times New Roman"/>
        </w:rPr>
        <w:t>.</w:t>
      </w:r>
    </w:p>
    <w:p w14:paraId="6F04B20F" w14:textId="13D6DF11" w:rsidR="005A2FE5" w:rsidRPr="003F1A5B" w:rsidRDefault="005A2FE5" w:rsidP="003F1A5B">
      <w:pPr>
        <w:pStyle w:val="ListParagraph"/>
        <w:numPr>
          <w:ilvl w:val="0"/>
          <w:numId w:val="3"/>
        </w:numPr>
        <w:rPr>
          <w:rFonts w:ascii="Times New Roman" w:hAnsi="Times New Roman" w:cs="Times New Roman"/>
        </w:rPr>
      </w:pPr>
      <w:r w:rsidRPr="003F1A5B">
        <w:rPr>
          <w:rFonts w:ascii="Times New Roman" w:hAnsi="Times New Roman" w:cs="Times New Roman"/>
        </w:rPr>
        <w:t xml:space="preserve">Helen will check on </w:t>
      </w:r>
      <w:r w:rsidR="003F1A5B" w:rsidRPr="003F1A5B">
        <w:rPr>
          <w:rFonts w:ascii="Times New Roman" w:hAnsi="Times New Roman" w:cs="Times New Roman"/>
        </w:rPr>
        <w:t xml:space="preserve">Kelly Reidel’s name being submitted for State Advisory Council. </w:t>
      </w:r>
    </w:p>
    <w:p w14:paraId="4E024891" w14:textId="13646F21" w:rsidR="003F1A5B" w:rsidRPr="003F1A5B" w:rsidRDefault="003F1A5B" w:rsidP="003F1A5B">
      <w:pPr>
        <w:pStyle w:val="ListParagraph"/>
        <w:numPr>
          <w:ilvl w:val="0"/>
          <w:numId w:val="3"/>
        </w:numPr>
        <w:rPr>
          <w:rFonts w:ascii="Times New Roman" w:hAnsi="Times New Roman" w:cs="Times New Roman"/>
        </w:rPr>
      </w:pPr>
      <w:r w:rsidRPr="003F1A5B">
        <w:rPr>
          <w:rFonts w:ascii="Times New Roman" w:hAnsi="Times New Roman" w:cs="Times New Roman"/>
        </w:rPr>
        <w:t xml:space="preserve">All consider contributing for ENStrong campaign.  </w:t>
      </w:r>
    </w:p>
    <w:p w14:paraId="6A5E1C1A" w14:textId="77777777" w:rsidR="005A2FE5" w:rsidRDefault="005A2FE5" w:rsidP="00F14D08">
      <w:pPr>
        <w:rPr>
          <w:rFonts w:ascii="Times New Roman" w:hAnsi="Times New Roman" w:cs="Times New Roman"/>
        </w:rPr>
      </w:pPr>
    </w:p>
    <w:p w14:paraId="7EC48F20" w14:textId="77777777" w:rsidR="00296F51" w:rsidRDefault="00296F51" w:rsidP="00F14D08">
      <w:pPr>
        <w:rPr>
          <w:rFonts w:ascii="Times New Roman" w:hAnsi="Times New Roman" w:cs="Times New Roman"/>
        </w:rPr>
      </w:pPr>
    </w:p>
    <w:p w14:paraId="6A4DEC8A" w14:textId="77777777" w:rsidR="00296F51" w:rsidRDefault="00296F51" w:rsidP="00F14D08">
      <w:pPr>
        <w:rPr>
          <w:rFonts w:ascii="Times New Roman" w:hAnsi="Times New Roman" w:cs="Times New Roman"/>
        </w:rPr>
      </w:pPr>
    </w:p>
    <w:p w14:paraId="0469C6E6" w14:textId="77CAE2BD" w:rsidR="00296F51" w:rsidRDefault="00296F51" w:rsidP="00F14D08">
      <w:pPr>
        <w:rPr>
          <w:rFonts w:ascii="Times New Roman" w:hAnsi="Times New Roman" w:cs="Times New Roman"/>
        </w:rPr>
      </w:pPr>
      <w:r>
        <w:rPr>
          <w:rFonts w:ascii="Times New Roman" w:hAnsi="Times New Roman" w:cs="Times New Roman"/>
        </w:rPr>
        <w:t xml:space="preserve">Meeting was adjourned at 1122.  </w:t>
      </w:r>
    </w:p>
    <w:p w14:paraId="63EA9672" w14:textId="77777777" w:rsidR="00F14D08" w:rsidRDefault="00F14D08" w:rsidP="00F14D08">
      <w:pPr>
        <w:rPr>
          <w:rFonts w:ascii="Times New Roman" w:hAnsi="Times New Roman" w:cs="Times New Roman"/>
        </w:rPr>
      </w:pPr>
    </w:p>
    <w:p w14:paraId="79B38ADA" w14:textId="5C417FCE" w:rsidR="00F14D08" w:rsidRDefault="00F14D08" w:rsidP="00F14D08">
      <w:pPr>
        <w:rPr>
          <w:rFonts w:ascii="Times New Roman" w:hAnsi="Times New Roman" w:cs="Times New Roman"/>
        </w:rPr>
      </w:pPr>
      <w:r>
        <w:rPr>
          <w:rFonts w:ascii="Times New Roman" w:hAnsi="Times New Roman" w:cs="Times New Roman"/>
        </w:rPr>
        <w:t>Respectfully submitted</w:t>
      </w:r>
      <w:r w:rsidR="008E6585">
        <w:rPr>
          <w:rFonts w:ascii="Times New Roman" w:hAnsi="Times New Roman" w:cs="Times New Roman"/>
        </w:rPr>
        <w:t>,</w:t>
      </w:r>
      <w:r>
        <w:rPr>
          <w:rFonts w:ascii="Times New Roman" w:hAnsi="Times New Roman" w:cs="Times New Roman"/>
        </w:rPr>
        <w:t xml:space="preserve"> </w:t>
      </w:r>
    </w:p>
    <w:p w14:paraId="42B2E8D6" w14:textId="77777777" w:rsidR="00F14D08" w:rsidRDefault="00F14D08" w:rsidP="00F14D08">
      <w:pPr>
        <w:rPr>
          <w:rFonts w:ascii="Times New Roman" w:hAnsi="Times New Roman" w:cs="Times New Roman"/>
        </w:rPr>
      </w:pPr>
    </w:p>
    <w:p w14:paraId="3213A16C" w14:textId="1D91DAFA" w:rsidR="00F14D08" w:rsidRDefault="00F14D08" w:rsidP="00F14D08">
      <w:pPr>
        <w:rPr>
          <w:rFonts w:ascii="Times New Roman" w:hAnsi="Times New Roman" w:cs="Times New Roman"/>
        </w:rPr>
      </w:pPr>
      <w:r>
        <w:rPr>
          <w:rFonts w:ascii="Times New Roman" w:hAnsi="Times New Roman" w:cs="Times New Roman"/>
        </w:rPr>
        <w:t>Pat Clutter RN MEd CEN FAEN</w:t>
      </w:r>
    </w:p>
    <w:p w14:paraId="352610B2" w14:textId="77777777" w:rsidR="00F14D08" w:rsidRDefault="00F14D08" w:rsidP="00F14D08">
      <w:pPr>
        <w:rPr>
          <w:rFonts w:ascii="Times New Roman" w:hAnsi="Times New Roman" w:cs="Times New Roman"/>
        </w:rPr>
      </w:pPr>
    </w:p>
    <w:p w14:paraId="7B9EAEC9" w14:textId="1645A3D1" w:rsidR="00F14D08" w:rsidRDefault="00F14D08" w:rsidP="00F14D08">
      <w:pPr>
        <w:rPr>
          <w:rFonts w:ascii="Times New Roman" w:hAnsi="Times New Roman" w:cs="Times New Roman"/>
        </w:rPr>
      </w:pPr>
      <w:r>
        <w:rPr>
          <w:rFonts w:ascii="Times New Roman" w:hAnsi="Times New Roman" w:cs="Times New Roman"/>
        </w:rPr>
        <w:t xml:space="preserve">Secretary </w:t>
      </w:r>
    </w:p>
    <w:p w14:paraId="087CAED5" w14:textId="67AFD410" w:rsidR="00F14D08" w:rsidRDefault="00F14D08" w:rsidP="00F14D08">
      <w:pPr>
        <w:rPr>
          <w:rFonts w:ascii="Times New Roman" w:hAnsi="Times New Roman" w:cs="Times New Roman"/>
        </w:rPr>
      </w:pPr>
      <w:r>
        <w:rPr>
          <w:rFonts w:ascii="Times New Roman" w:hAnsi="Times New Roman" w:cs="Times New Roman"/>
        </w:rPr>
        <w:t>Missouri State Council</w:t>
      </w:r>
    </w:p>
    <w:p w14:paraId="1C0D7C21" w14:textId="3DD1FE7C" w:rsidR="00F14D08" w:rsidRDefault="00F14D08" w:rsidP="00F14D08">
      <w:pPr>
        <w:rPr>
          <w:rFonts w:ascii="Times New Roman" w:hAnsi="Times New Roman" w:cs="Times New Roman"/>
        </w:rPr>
      </w:pPr>
      <w:r>
        <w:rPr>
          <w:rFonts w:ascii="Times New Roman" w:hAnsi="Times New Roman" w:cs="Times New Roman"/>
        </w:rPr>
        <w:t>Emergency Nurses Association</w:t>
      </w:r>
    </w:p>
    <w:p w14:paraId="672307C6" w14:textId="77777777" w:rsidR="00803597" w:rsidRDefault="00803597" w:rsidP="00F14D08">
      <w:pPr>
        <w:rPr>
          <w:rFonts w:ascii="Times New Roman" w:hAnsi="Times New Roman" w:cs="Times New Roman"/>
        </w:rPr>
      </w:pPr>
    </w:p>
    <w:p w14:paraId="5C9DFDDA" w14:textId="77777777" w:rsidR="00803597" w:rsidRDefault="00803597" w:rsidP="00F14D08">
      <w:pPr>
        <w:rPr>
          <w:rFonts w:ascii="Times New Roman" w:hAnsi="Times New Roman" w:cs="Times New Roman"/>
        </w:rPr>
      </w:pPr>
    </w:p>
    <w:p w14:paraId="5EB0B855" w14:textId="77777777" w:rsidR="00803597" w:rsidRDefault="00803597" w:rsidP="00F14D08">
      <w:pPr>
        <w:rPr>
          <w:rFonts w:ascii="Times New Roman" w:hAnsi="Times New Roman" w:cs="Times New Roman"/>
        </w:rPr>
      </w:pPr>
    </w:p>
    <w:p w14:paraId="59CBC971" w14:textId="77777777" w:rsidR="00803597" w:rsidRDefault="00803597" w:rsidP="00F14D08">
      <w:pPr>
        <w:rPr>
          <w:rFonts w:ascii="Times New Roman" w:hAnsi="Times New Roman" w:cs="Times New Roman"/>
        </w:rPr>
      </w:pPr>
    </w:p>
    <w:p w14:paraId="391791F1" w14:textId="53333E5B" w:rsidR="00803597" w:rsidRPr="00803597" w:rsidRDefault="00803597" w:rsidP="00F14D08">
      <w:pPr>
        <w:rPr>
          <w:rFonts w:ascii="Times New Roman" w:hAnsi="Times New Roman" w:cs="Times New Roman"/>
          <w:b/>
          <w:bCs/>
          <w:sz w:val="28"/>
          <w:szCs w:val="28"/>
        </w:rPr>
      </w:pPr>
      <w:r w:rsidRPr="00803597">
        <w:rPr>
          <w:rFonts w:ascii="Times New Roman" w:hAnsi="Times New Roman" w:cs="Times New Roman"/>
          <w:b/>
          <w:bCs/>
          <w:sz w:val="28"/>
          <w:szCs w:val="28"/>
        </w:rPr>
        <w:t xml:space="preserve">Committee Chair Reports </w:t>
      </w:r>
    </w:p>
    <w:p w14:paraId="4CE30B92" w14:textId="77777777" w:rsidR="00803597" w:rsidRPr="00803597" w:rsidRDefault="00803597" w:rsidP="00F14D08">
      <w:pPr>
        <w:rPr>
          <w:rFonts w:ascii="Times New Roman" w:hAnsi="Times New Roman" w:cs="Times New Roman"/>
          <w:b/>
          <w:bCs/>
          <w:sz w:val="28"/>
          <w:szCs w:val="28"/>
        </w:rPr>
      </w:pPr>
    </w:p>
    <w:p w14:paraId="4EFED31A" w14:textId="60F997F5" w:rsidR="00803597" w:rsidRPr="00803597" w:rsidRDefault="00803597" w:rsidP="00F14D08">
      <w:pPr>
        <w:rPr>
          <w:rFonts w:ascii="Times New Roman" w:hAnsi="Times New Roman" w:cs="Times New Roman"/>
          <w:b/>
          <w:bCs/>
          <w:sz w:val="32"/>
          <w:szCs w:val="32"/>
          <w:u w:val="single"/>
        </w:rPr>
      </w:pPr>
      <w:r w:rsidRPr="00803597">
        <w:rPr>
          <w:rFonts w:ascii="Times New Roman" w:hAnsi="Times New Roman" w:cs="Times New Roman"/>
          <w:b/>
          <w:bCs/>
          <w:sz w:val="32"/>
          <w:szCs w:val="32"/>
          <w:u w:val="single"/>
        </w:rPr>
        <w:t>Compliance</w:t>
      </w:r>
    </w:p>
    <w:p w14:paraId="5A222ABC" w14:textId="77777777" w:rsidR="00803597" w:rsidRPr="00803597" w:rsidRDefault="00803597" w:rsidP="00F14D08">
      <w:pPr>
        <w:rPr>
          <w:rFonts w:ascii="Times New Roman" w:hAnsi="Times New Roman" w:cs="Times New Roman"/>
          <w:b/>
          <w:bCs/>
        </w:rPr>
      </w:pPr>
    </w:p>
    <w:p w14:paraId="3CE06923" w14:textId="77777777" w:rsidR="00803597" w:rsidRPr="006A71A2" w:rsidRDefault="00803597" w:rsidP="00CC44AC">
      <w:pPr>
        <w:spacing w:before="120" w:after="120"/>
        <w:rPr>
          <w:rFonts w:ascii="Arial" w:eastAsia="Times New Roman" w:hAnsi="Arial" w:cs="Arial"/>
          <w:color w:val="222222"/>
        </w:rPr>
      </w:pPr>
      <w:r w:rsidRPr="006A71A2">
        <w:rPr>
          <w:rFonts w:ascii="Arial" w:eastAsia="Times New Roman" w:hAnsi="Arial" w:cs="Arial"/>
          <w:color w:val="222222"/>
          <w:sz w:val="22"/>
          <w:szCs w:val="22"/>
        </w:rPr>
        <w:t>Compliance Committee Report:</w:t>
      </w:r>
    </w:p>
    <w:p w14:paraId="71CE18D0" w14:textId="030CA90F" w:rsidR="00803597" w:rsidRPr="00CC44AC" w:rsidRDefault="00803597" w:rsidP="00CC44AC">
      <w:pPr>
        <w:pStyle w:val="ListParagraph"/>
        <w:numPr>
          <w:ilvl w:val="0"/>
          <w:numId w:val="4"/>
        </w:numPr>
        <w:spacing w:before="120" w:after="120"/>
        <w:rPr>
          <w:rFonts w:ascii="Arial" w:eastAsia="Times New Roman" w:hAnsi="Arial" w:cs="Arial"/>
          <w:color w:val="222222"/>
        </w:rPr>
      </w:pPr>
      <w:r w:rsidRPr="00CC44AC">
        <w:rPr>
          <w:rFonts w:ascii="Arial" w:eastAsia="Times New Roman" w:hAnsi="Arial" w:cs="Arial"/>
          <w:color w:val="222222"/>
          <w:sz w:val="22"/>
          <w:szCs w:val="22"/>
        </w:rPr>
        <w:t>Bylaws were approved by the board and posted to the website for membership review</w:t>
      </w:r>
    </w:p>
    <w:p w14:paraId="0A9AE963" w14:textId="77777777" w:rsidR="00803597" w:rsidRPr="006A71A2" w:rsidRDefault="00803597" w:rsidP="00CC44AC">
      <w:pPr>
        <w:numPr>
          <w:ilvl w:val="0"/>
          <w:numId w:val="4"/>
        </w:numPr>
        <w:spacing w:before="120" w:after="120"/>
        <w:rPr>
          <w:rFonts w:ascii="Arial" w:eastAsia="Times New Roman" w:hAnsi="Arial" w:cs="Arial"/>
          <w:color w:val="222222"/>
        </w:rPr>
      </w:pPr>
      <w:r w:rsidRPr="006A71A2">
        <w:rPr>
          <w:rFonts w:ascii="Arial" w:eastAsia="Times New Roman" w:hAnsi="Arial" w:cs="Arial"/>
          <w:color w:val="222222"/>
          <w:sz w:val="22"/>
          <w:szCs w:val="22"/>
        </w:rPr>
        <w:t>We will be meeting in March to review drafts of newly required policies</w:t>
      </w:r>
    </w:p>
    <w:p w14:paraId="73F83E53" w14:textId="77777777" w:rsidR="00803597" w:rsidRPr="006A71A2" w:rsidRDefault="00803597" w:rsidP="00CC44AC">
      <w:pPr>
        <w:spacing w:before="120" w:after="120"/>
        <w:rPr>
          <w:rFonts w:ascii="Times New Roman" w:eastAsia="Times New Roman" w:hAnsi="Times New Roman" w:cs="Times New Roman"/>
        </w:rPr>
      </w:pPr>
    </w:p>
    <w:p w14:paraId="157BDB4F" w14:textId="77777777" w:rsidR="00803597" w:rsidRDefault="00803597" w:rsidP="00803597">
      <w:r>
        <w:t xml:space="preserve">                                                                                                              Red </w:t>
      </w:r>
    </w:p>
    <w:p w14:paraId="65E59F09" w14:textId="77777777" w:rsidR="00803597" w:rsidRDefault="00803597" w:rsidP="00803597"/>
    <w:p w14:paraId="38DC23C5" w14:textId="77777777" w:rsidR="00803597" w:rsidRDefault="00803597" w:rsidP="00803597"/>
    <w:p w14:paraId="07FC4B7B" w14:textId="785863BE" w:rsidR="00803597" w:rsidRPr="00803597" w:rsidRDefault="00803597" w:rsidP="00803597">
      <w:pPr>
        <w:rPr>
          <w:b/>
          <w:bCs/>
          <w:sz w:val="32"/>
          <w:szCs w:val="32"/>
          <w:u w:val="single"/>
        </w:rPr>
      </w:pPr>
      <w:r w:rsidRPr="00803597">
        <w:rPr>
          <w:b/>
          <w:bCs/>
          <w:sz w:val="32"/>
          <w:szCs w:val="32"/>
          <w:u w:val="single"/>
        </w:rPr>
        <w:t>Trauma/Pediatrics</w:t>
      </w:r>
    </w:p>
    <w:p w14:paraId="2C6DB4AC" w14:textId="78659FAD" w:rsidR="00803597" w:rsidRDefault="00803597" w:rsidP="00803597">
      <w:r>
        <w:rPr>
          <w:noProof/>
        </w:rPr>
        <mc:AlternateContent>
          <mc:Choice Requires="wps">
            <w:drawing>
              <wp:anchor distT="91440" distB="91440" distL="91440" distR="91440" simplePos="0" relativeHeight="251659264" behindDoc="1" locked="0" layoutInCell="1" allowOverlap="1" wp14:anchorId="712FF0E7" wp14:editId="00CB34B1">
                <wp:simplePos x="0" y="0"/>
                <wp:positionH relativeFrom="margin">
                  <wp:posOffset>-377190</wp:posOffset>
                </wp:positionH>
                <wp:positionV relativeFrom="margin">
                  <wp:posOffset>-31833185</wp:posOffset>
                </wp:positionV>
                <wp:extent cx="3228975" cy="1114425"/>
                <wp:effectExtent l="0" t="0" r="0" b="0"/>
                <wp:wrapSquare wrapText="bothSides"/>
                <wp:docPr id="135" name="Text Box 36"/>
                <wp:cNvGraphicFramePr/>
                <a:graphic xmlns:a="http://schemas.openxmlformats.org/drawingml/2006/main">
                  <a:graphicData uri="http://schemas.microsoft.com/office/word/2010/wordprocessingShape">
                    <wps:wsp>
                      <wps:cNvSpPr txBox="1"/>
                      <wps:spPr>
                        <a:xfrm>
                          <a:off x="0" y="0"/>
                          <a:ext cx="3228975" cy="111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F8EC7" w14:textId="77777777" w:rsidR="00803597" w:rsidRDefault="00803597" w:rsidP="00803597">
                            <w:pPr>
                              <w:jc w:val="right"/>
                              <w:rPr>
                                <w:rFonts w:cstheme="minorHAnsi"/>
                                <w:b/>
                                <w:bCs/>
                                <w:color w:val="000000" w:themeColor="text1"/>
                              </w:rPr>
                            </w:pPr>
                            <w:r w:rsidRPr="00A434AC">
                              <w:rPr>
                                <w:rFonts w:cstheme="minorHAnsi"/>
                                <w:b/>
                                <w:bCs/>
                                <w:color w:val="000000" w:themeColor="text1"/>
                              </w:rPr>
                              <w:t xml:space="preserve">Missouri ENA </w:t>
                            </w:r>
                          </w:p>
                          <w:p w14:paraId="18C562F4" w14:textId="77777777" w:rsidR="00803597" w:rsidRPr="00A434AC" w:rsidRDefault="00803597" w:rsidP="00803597">
                            <w:pPr>
                              <w:jc w:val="right"/>
                              <w:rPr>
                                <w:rFonts w:cstheme="minorHAnsi"/>
                                <w:b/>
                                <w:bCs/>
                                <w:color w:val="000000" w:themeColor="text1"/>
                              </w:rPr>
                            </w:pPr>
                            <w:r>
                              <w:rPr>
                                <w:rFonts w:cstheme="minorHAnsi"/>
                                <w:b/>
                                <w:bCs/>
                                <w:color w:val="000000" w:themeColor="text1"/>
                              </w:rPr>
                              <w:t>Pediatric &amp; Trauma Committee</w:t>
                            </w:r>
                          </w:p>
                          <w:p w14:paraId="6771EB74" w14:textId="77777777" w:rsidR="00803597" w:rsidRPr="00A434AC" w:rsidRDefault="00803597" w:rsidP="00803597">
                            <w:pPr>
                              <w:jc w:val="right"/>
                              <w:rPr>
                                <w:rFonts w:cstheme="minorHAnsi"/>
                                <w:b/>
                                <w:bCs/>
                                <w:color w:val="000000" w:themeColor="text1"/>
                              </w:rPr>
                            </w:pPr>
                            <w:r w:rsidRPr="00A434AC">
                              <w:rPr>
                                <w:rFonts w:cstheme="minorHAnsi"/>
                                <w:b/>
                                <w:bCs/>
                                <w:color w:val="000000" w:themeColor="text1"/>
                              </w:rPr>
                              <w:t xml:space="preserve">Meeting </w:t>
                            </w:r>
                            <w:r>
                              <w:rPr>
                                <w:rFonts w:cstheme="minorHAnsi"/>
                                <w:b/>
                                <w:bCs/>
                                <w:color w:val="000000" w:themeColor="text1"/>
                              </w:rPr>
                              <w:t>Minutes</w:t>
                            </w:r>
                          </w:p>
                          <w:p w14:paraId="18629F8E" w14:textId="77777777" w:rsidR="00803597" w:rsidRPr="00A434AC" w:rsidRDefault="00803597" w:rsidP="00803597">
                            <w:pPr>
                              <w:jc w:val="right"/>
                              <w:rPr>
                                <w:rFonts w:cstheme="minorHAnsi"/>
                                <w:b/>
                                <w:bCs/>
                                <w:color w:val="000000" w:themeColor="text1"/>
                              </w:rPr>
                            </w:pPr>
                            <w:r>
                              <w:rPr>
                                <w:rFonts w:cstheme="minorHAnsi"/>
                                <w:b/>
                                <w:bCs/>
                                <w:color w:val="000000" w:themeColor="text1"/>
                              </w:rPr>
                              <w:t>January 26, 2026</w:t>
                            </w:r>
                          </w:p>
                          <w:p w14:paraId="1A8FB8F8" w14:textId="77777777" w:rsidR="00803597" w:rsidRPr="00A434AC" w:rsidRDefault="00803597" w:rsidP="00803597">
                            <w:pPr>
                              <w:jc w:val="right"/>
                              <w:rPr>
                                <w:rFonts w:cstheme="minorHAnsi"/>
                                <w:b/>
                                <w:bCs/>
                                <w:color w:val="000000" w:themeColor="text1"/>
                              </w:rPr>
                            </w:pPr>
                            <w:r w:rsidRPr="00A434AC">
                              <w:rPr>
                                <w:rFonts w:cstheme="minorHAnsi"/>
                                <w:b/>
                                <w:bCs/>
                                <w:color w:val="000000" w:themeColor="text1"/>
                              </w:rPr>
                              <w:t>0800-0900</w:t>
                            </w:r>
                          </w:p>
                          <w:sdt>
                            <w:sdtPr>
                              <w:rPr>
                                <w:color w:val="7F7F7F" w:themeColor="text1" w:themeTint="80"/>
                                <w:sz w:val="18"/>
                                <w:szCs w:val="18"/>
                              </w:rPr>
                              <w:id w:val="1421060080"/>
                              <w:temporary/>
                              <w:showingPlcHdr/>
                              <w15:appearance w15:val="hidden"/>
                              <w:text w:multiLine="1"/>
                            </w:sdtPr>
                            <w:sdtContent>
                              <w:p w14:paraId="16B7C648" w14:textId="77777777" w:rsidR="00803597" w:rsidRDefault="00803597" w:rsidP="00803597">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FF0E7" id="_x0000_t202" coordsize="21600,21600" o:spt="202" path="m,l,21600r21600,l21600,xe">
                <v:stroke joinstyle="miter"/>
                <v:path gradientshapeok="t" o:connecttype="rect"/>
              </v:shapetype>
              <v:shape id="Text Box 36" o:spid="_x0000_s1026" type="#_x0000_t202" style="position:absolute;margin-left:-29.7pt;margin-top:-2506.55pt;width:254.25pt;height:87.75pt;z-index:-25165721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" filled="f" stroked="f" strokeweight=".5pt">
                <v:textbox inset=",7.2pt,,7.2pt">
                  <w:txbxContent>
                    <w:p w14:paraId="7E6F8EC7" w14:textId="77777777" w:rsidR="00803597" w:rsidRDefault="00803597" w:rsidP="00803597">
                      <w:pPr>
                        <w:jc w:val="right"/>
                        <w:rPr>
                          <w:rFonts w:cstheme="minorHAnsi"/>
                          <w:b/>
                          <w:bCs/>
                          <w:color w:val="000000" w:themeColor="text1"/>
                        </w:rPr>
                      </w:pPr>
                      <w:r w:rsidRPr="00A434AC">
                        <w:rPr>
                          <w:rFonts w:cstheme="minorHAnsi"/>
                          <w:b/>
                          <w:bCs/>
                          <w:color w:val="000000" w:themeColor="text1"/>
                        </w:rPr>
                        <w:t xml:space="preserve">Missouri ENA </w:t>
                      </w:r>
                    </w:p>
                    <w:p w14:paraId="18C562F4" w14:textId="77777777" w:rsidR="00803597" w:rsidRPr="00A434AC" w:rsidRDefault="00803597" w:rsidP="00803597">
                      <w:pPr>
                        <w:jc w:val="right"/>
                        <w:rPr>
                          <w:rFonts w:cstheme="minorHAnsi"/>
                          <w:b/>
                          <w:bCs/>
                          <w:color w:val="000000" w:themeColor="text1"/>
                        </w:rPr>
                      </w:pPr>
                      <w:r>
                        <w:rPr>
                          <w:rFonts w:cstheme="minorHAnsi"/>
                          <w:b/>
                          <w:bCs/>
                          <w:color w:val="000000" w:themeColor="text1"/>
                        </w:rPr>
                        <w:t>Pediatric &amp; Trauma Committee</w:t>
                      </w:r>
                    </w:p>
                    <w:p w14:paraId="6771EB74" w14:textId="77777777" w:rsidR="00803597" w:rsidRPr="00A434AC" w:rsidRDefault="00803597" w:rsidP="00803597">
                      <w:pPr>
                        <w:jc w:val="right"/>
                        <w:rPr>
                          <w:rFonts w:cstheme="minorHAnsi"/>
                          <w:b/>
                          <w:bCs/>
                          <w:color w:val="000000" w:themeColor="text1"/>
                        </w:rPr>
                      </w:pPr>
                      <w:r w:rsidRPr="00A434AC">
                        <w:rPr>
                          <w:rFonts w:cstheme="minorHAnsi"/>
                          <w:b/>
                          <w:bCs/>
                          <w:color w:val="000000" w:themeColor="text1"/>
                        </w:rPr>
                        <w:t xml:space="preserve">Meeting </w:t>
                      </w:r>
                      <w:r>
                        <w:rPr>
                          <w:rFonts w:cstheme="minorHAnsi"/>
                          <w:b/>
                          <w:bCs/>
                          <w:color w:val="000000" w:themeColor="text1"/>
                        </w:rPr>
                        <w:t>Minutes</w:t>
                      </w:r>
                    </w:p>
                    <w:p w14:paraId="18629F8E" w14:textId="77777777" w:rsidR="00803597" w:rsidRPr="00A434AC" w:rsidRDefault="00803597" w:rsidP="00803597">
                      <w:pPr>
                        <w:jc w:val="right"/>
                        <w:rPr>
                          <w:rFonts w:cstheme="minorHAnsi"/>
                          <w:b/>
                          <w:bCs/>
                          <w:color w:val="000000" w:themeColor="text1"/>
                        </w:rPr>
                      </w:pPr>
                      <w:r>
                        <w:rPr>
                          <w:rFonts w:cstheme="minorHAnsi"/>
                          <w:b/>
                          <w:bCs/>
                          <w:color w:val="000000" w:themeColor="text1"/>
                        </w:rPr>
                        <w:t>January 26, 2026</w:t>
                      </w:r>
                    </w:p>
                    <w:p w14:paraId="1A8FB8F8" w14:textId="77777777" w:rsidR="00803597" w:rsidRPr="00A434AC" w:rsidRDefault="00803597" w:rsidP="00803597">
                      <w:pPr>
                        <w:jc w:val="right"/>
                        <w:rPr>
                          <w:rFonts w:cstheme="minorHAnsi"/>
                          <w:b/>
                          <w:bCs/>
                          <w:color w:val="000000" w:themeColor="text1"/>
                        </w:rPr>
                      </w:pPr>
                      <w:r w:rsidRPr="00A434AC">
                        <w:rPr>
                          <w:rFonts w:cstheme="minorHAnsi"/>
                          <w:b/>
                          <w:bCs/>
                          <w:color w:val="000000" w:themeColor="text1"/>
                        </w:rPr>
                        <w:t>0800-0900</w:t>
                      </w:r>
                    </w:p>
                    <w:sdt>
                      <w:sdtPr>
                        <w:rPr>
                          <w:color w:val="7F7F7F" w:themeColor="text1" w:themeTint="80"/>
                          <w:sz w:val="18"/>
                          <w:szCs w:val="18"/>
                        </w:rPr>
                        <w:id w:val="1421060080"/>
                        <w:temporary/>
                        <w:showingPlcHdr/>
                        <w15:appearance w15:val="hidden"/>
                        <w:text w:multiLine="1"/>
                      </w:sdtPr>
                      <w:sdtContent>
                        <w:p w14:paraId="16B7C648" w14:textId="77777777" w:rsidR="00803597" w:rsidRDefault="00803597" w:rsidP="00803597">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p>
    <w:p w14:paraId="42DEDEF6" w14:textId="77777777" w:rsidR="00CC44AC" w:rsidRDefault="00CC44AC" w:rsidP="00803597">
      <w:pPr>
        <w:rPr>
          <w:b/>
          <w:bCs/>
          <w:u w:val="single"/>
        </w:rPr>
      </w:pPr>
    </w:p>
    <w:p w14:paraId="09E2EF6C" w14:textId="77777777" w:rsidR="00CC44AC" w:rsidRDefault="00CC44AC" w:rsidP="00803597">
      <w:pPr>
        <w:rPr>
          <w:b/>
          <w:bCs/>
          <w:u w:val="single"/>
        </w:rPr>
      </w:pPr>
    </w:p>
    <w:p w14:paraId="5C31E008" w14:textId="77777777" w:rsidR="00CC44AC" w:rsidRDefault="00CC44AC" w:rsidP="00803597">
      <w:pPr>
        <w:rPr>
          <w:b/>
          <w:bCs/>
          <w:u w:val="single"/>
        </w:rPr>
      </w:pPr>
    </w:p>
    <w:p w14:paraId="5A9A6CCC" w14:textId="77777777" w:rsidR="00CC44AC" w:rsidRDefault="00CC44AC" w:rsidP="00803597">
      <w:pPr>
        <w:rPr>
          <w:b/>
          <w:bCs/>
          <w:u w:val="single"/>
        </w:rPr>
      </w:pPr>
    </w:p>
    <w:p w14:paraId="29463F34" w14:textId="77777777" w:rsidR="00CC44AC" w:rsidRDefault="00CC44AC" w:rsidP="00803597">
      <w:pPr>
        <w:rPr>
          <w:b/>
          <w:bCs/>
          <w:u w:val="single"/>
        </w:rPr>
      </w:pPr>
    </w:p>
    <w:p w14:paraId="434F94C9" w14:textId="77777777" w:rsidR="00CC44AC" w:rsidRDefault="00CC44AC" w:rsidP="00803597">
      <w:pPr>
        <w:rPr>
          <w:b/>
          <w:bCs/>
          <w:u w:val="single"/>
        </w:rPr>
      </w:pPr>
    </w:p>
    <w:p w14:paraId="07B8E42F" w14:textId="5F0BB01F" w:rsidR="00803597" w:rsidRPr="00A434AC" w:rsidRDefault="00803597" w:rsidP="00803597">
      <w:pPr>
        <w:rPr>
          <w:b/>
          <w:bCs/>
          <w:u w:val="single"/>
        </w:rPr>
      </w:pPr>
      <w:r w:rsidRPr="00A434AC">
        <w:rPr>
          <w:b/>
          <w:bCs/>
          <w:u w:val="single"/>
        </w:rPr>
        <w:t xml:space="preserve">Meeting </w:t>
      </w:r>
      <w:r>
        <w:rPr>
          <w:b/>
          <w:bCs/>
          <w:u w:val="single"/>
        </w:rPr>
        <w:t>Minutes</w:t>
      </w:r>
    </w:p>
    <w:p w14:paraId="5B168D4E" w14:textId="77777777" w:rsidR="00803597" w:rsidRDefault="00803597" w:rsidP="00803597">
      <w:r>
        <w:t>Attendees: Kristin Dawson, Kelly Riedel, Brooke Wilson, Craig Foster, Pam Jackson, Andrea Hawk, Helen Sandkuhl, Tracy Swetokos, Mary Gillam, Julie Robinson, Red Gueldner, Sally Griepentrog, Suzanne Weckman, Tom Emery, Julie Scovronski, Libby Clark</w:t>
      </w:r>
    </w:p>
    <w:p w14:paraId="0B37C5F3" w14:textId="77777777" w:rsidR="00803597" w:rsidRDefault="00803597" w:rsidP="00803597"/>
    <w:p w14:paraId="75B1C23B" w14:textId="77777777" w:rsidR="00803597" w:rsidRDefault="00803597" w:rsidP="00803597">
      <w:pPr>
        <w:pStyle w:val="ListParagraph"/>
        <w:numPr>
          <w:ilvl w:val="0"/>
          <w:numId w:val="5"/>
        </w:numPr>
        <w:spacing w:after="160" w:line="259" w:lineRule="auto"/>
      </w:pPr>
      <w:r>
        <w:t xml:space="preserve">Welcome </w:t>
      </w:r>
    </w:p>
    <w:p w14:paraId="12DDCB22" w14:textId="77777777" w:rsidR="00803597" w:rsidRDefault="00803597" w:rsidP="00803597">
      <w:pPr>
        <w:pStyle w:val="ListParagraph"/>
        <w:numPr>
          <w:ilvl w:val="0"/>
          <w:numId w:val="5"/>
        </w:numPr>
        <w:spacing w:after="160" w:line="259" w:lineRule="auto"/>
      </w:pPr>
      <w:r>
        <w:t>Updates from National</w:t>
      </w:r>
    </w:p>
    <w:p w14:paraId="61C6A1D4" w14:textId="77777777" w:rsidR="00803597" w:rsidRDefault="00803597" w:rsidP="00803597">
      <w:pPr>
        <w:pStyle w:val="ListParagraph"/>
        <w:numPr>
          <w:ilvl w:val="1"/>
          <w:numId w:val="5"/>
        </w:numPr>
        <w:spacing w:after="160" w:line="259" w:lineRule="auto"/>
      </w:pPr>
      <w:r>
        <w:t>ENPC 7</w:t>
      </w:r>
      <w:r w:rsidRPr="00043694">
        <w:rPr>
          <w:vertAlign w:val="superscript"/>
        </w:rPr>
        <w:t>th</w:t>
      </w:r>
      <w:r>
        <w:t xml:space="preserve"> Edition to go live Fall of 2026- No new updates.</w:t>
      </w:r>
    </w:p>
    <w:p w14:paraId="1C3B30FD" w14:textId="77777777" w:rsidR="00803597" w:rsidRDefault="00803597" w:rsidP="00803597">
      <w:pPr>
        <w:pStyle w:val="ListParagraph"/>
        <w:numPr>
          <w:ilvl w:val="1"/>
          <w:numId w:val="5"/>
        </w:numPr>
        <w:spacing w:after="160" w:line="259" w:lineRule="auto"/>
      </w:pPr>
      <w:r>
        <w:t>TNCC 10</w:t>
      </w:r>
      <w:r w:rsidRPr="005A0FF7">
        <w:rPr>
          <w:vertAlign w:val="superscript"/>
        </w:rPr>
        <w:t>th</w:t>
      </w:r>
      <w:r>
        <w:t xml:space="preserve"> Edition planning has started with a projected date of Spring of 2027</w:t>
      </w:r>
    </w:p>
    <w:p w14:paraId="2CC3BFFE" w14:textId="77777777" w:rsidR="00803597" w:rsidRDefault="00803597" w:rsidP="00803597">
      <w:pPr>
        <w:pStyle w:val="ListParagraph"/>
        <w:numPr>
          <w:ilvl w:val="0"/>
          <w:numId w:val="5"/>
        </w:numPr>
        <w:spacing w:after="160" w:line="259" w:lineRule="auto"/>
      </w:pPr>
      <w:r>
        <w:t>Course Director and Faculty mentoring needs</w:t>
      </w:r>
    </w:p>
    <w:p w14:paraId="6CA9380E" w14:textId="77777777" w:rsidR="00803597" w:rsidRDefault="00803597" w:rsidP="00803597">
      <w:pPr>
        <w:pStyle w:val="ListParagraph"/>
        <w:numPr>
          <w:ilvl w:val="1"/>
          <w:numId w:val="5"/>
        </w:numPr>
        <w:spacing w:after="160" w:line="259" w:lineRule="auto"/>
      </w:pPr>
      <w:r>
        <w:t>Pam Jackson to mentor Alisa Barker for TNCC Faculty</w:t>
      </w:r>
    </w:p>
    <w:p w14:paraId="33094671" w14:textId="77777777" w:rsidR="00803597" w:rsidRDefault="00803597" w:rsidP="00803597">
      <w:pPr>
        <w:pStyle w:val="ListParagraph"/>
        <w:numPr>
          <w:ilvl w:val="0"/>
          <w:numId w:val="5"/>
        </w:numPr>
        <w:spacing w:after="160" w:line="259" w:lineRule="auto"/>
      </w:pPr>
      <w:r>
        <w:t>Upcoming Courses</w:t>
      </w:r>
    </w:p>
    <w:p w14:paraId="066CF195" w14:textId="77777777" w:rsidR="00803597" w:rsidRDefault="00803597" w:rsidP="00803597">
      <w:pPr>
        <w:pStyle w:val="ListParagraph"/>
        <w:numPr>
          <w:ilvl w:val="1"/>
          <w:numId w:val="5"/>
        </w:numPr>
        <w:spacing w:after="160" w:line="259" w:lineRule="auto"/>
      </w:pPr>
      <w:r>
        <w:t>ENPC course March 30-31 at Freeman in Joplin (sponsored by EMS-C)</w:t>
      </w:r>
    </w:p>
    <w:p w14:paraId="1C7C8459" w14:textId="77777777" w:rsidR="00803597" w:rsidRDefault="00803597" w:rsidP="00803597">
      <w:pPr>
        <w:pStyle w:val="ListParagraph"/>
        <w:numPr>
          <w:ilvl w:val="1"/>
          <w:numId w:val="5"/>
        </w:numPr>
        <w:spacing w:after="160" w:line="259" w:lineRule="auto"/>
      </w:pPr>
      <w:r>
        <w:t>ENPC Instructor Course April 2</w:t>
      </w:r>
      <w:r w:rsidRPr="00497103">
        <w:rPr>
          <w:vertAlign w:val="superscript"/>
        </w:rPr>
        <w:t>nd</w:t>
      </w:r>
      <w:r>
        <w:t xml:space="preserve"> at Glennon</w:t>
      </w:r>
    </w:p>
    <w:p w14:paraId="6FEE0C0B" w14:textId="77777777" w:rsidR="00803597" w:rsidRDefault="00803597" w:rsidP="00803597">
      <w:pPr>
        <w:pStyle w:val="ListParagraph"/>
        <w:numPr>
          <w:ilvl w:val="1"/>
          <w:numId w:val="5"/>
        </w:numPr>
        <w:spacing w:after="160" w:line="259" w:lineRule="auto"/>
      </w:pPr>
      <w:r>
        <w:t>Discussion of ENPC &amp; TNCC Instructor courses at Lake Regional on May 7</w:t>
      </w:r>
      <w:r w:rsidRPr="002E62FC">
        <w:rPr>
          <w:vertAlign w:val="superscript"/>
        </w:rPr>
        <w:t>th</w:t>
      </w:r>
      <w:r>
        <w:t xml:space="preserve"> </w:t>
      </w:r>
    </w:p>
    <w:p w14:paraId="1A50E74D" w14:textId="77777777" w:rsidR="00803597" w:rsidRDefault="00803597" w:rsidP="00803597">
      <w:pPr>
        <w:pStyle w:val="ListParagraph"/>
        <w:numPr>
          <w:ilvl w:val="2"/>
          <w:numId w:val="5"/>
        </w:numPr>
        <w:spacing w:after="160" w:line="259" w:lineRule="auto"/>
      </w:pPr>
      <w:r>
        <w:t>Suzanne Weckman will direct the ENPC Instructor Course</w:t>
      </w:r>
    </w:p>
    <w:p w14:paraId="2CC63EA1" w14:textId="77777777" w:rsidR="00803597" w:rsidRDefault="00803597" w:rsidP="00803597">
      <w:pPr>
        <w:pStyle w:val="ListParagraph"/>
        <w:numPr>
          <w:ilvl w:val="2"/>
          <w:numId w:val="5"/>
        </w:numPr>
        <w:spacing w:after="160" w:line="259" w:lineRule="auto"/>
      </w:pPr>
      <w:r>
        <w:t>Craig Foster will direct the TNCC Instructor Course</w:t>
      </w:r>
    </w:p>
    <w:p w14:paraId="377EA5CE" w14:textId="77777777" w:rsidR="00803597" w:rsidRDefault="00803597" w:rsidP="00803597">
      <w:pPr>
        <w:pStyle w:val="ListParagraph"/>
        <w:numPr>
          <w:ilvl w:val="0"/>
          <w:numId w:val="5"/>
        </w:numPr>
        <w:spacing w:after="160" w:line="259" w:lineRule="auto"/>
      </w:pPr>
      <w:r>
        <w:t>Meeting dates for 2026 (Quarterly meetings) Please let us know if you did not receive an invite</w:t>
      </w:r>
    </w:p>
    <w:p w14:paraId="223A9ECF" w14:textId="77777777" w:rsidR="00803597" w:rsidRDefault="00803597" w:rsidP="00803597">
      <w:pPr>
        <w:pStyle w:val="ListParagraph"/>
        <w:numPr>
          <w:ilvl w:val="1"/>
          <w:numId w:val="5"/>
        </w:numPr>
        <w:spacing w:after="160" w:line="259" w:lineRule="auto"/>
      </w:pPr>
      <w:r>
        <w:t>April 17</w:t>
      </w:r>
      <w:r w:rsidRPr="00E8766C">
        <w:rPr>
          <w:vertAlign w:val="superscript"/>
        </w:rPr>
        <w:t>th</w:t>
      </w:r>
      <w:r>
        <w:t xml:space="preserve"> 1300-1400</w:t>
      </w:r>
    </w:p>
    <w:p w14:paraId="3DEB37C7" w14:textId="77777777" w:rsidR="00803597" w:rsidRDefault="00803597" w:rsidP="00803597">
      <w:pPr>
        <w:pStyle w:val="ListParagraph"/>
        <w:numPr>
          <w:ilvl w:val="1"/>
          <w:numId w:val="5"/>
        </w:numPr>
        <w:spacing w:after="160" w:line="259" w:lineRule="auto"/>
      </w:pPr>
      <w:r>
        <w:t>July 31</w:t>
      </w:r>
      <w:r w:rsidRPr="00E8766C">
        <w:rPr>
          <w:vertAlign w:val="superscript"/>
        </w:rPr>
        <w:t>st</w:t>
      </w:r>
      <w:r>
        <w:t xml:space="preserve"> 1300-1400</w:t>
      </w:r>
    </w:p>
    <w:p w14:paraId="03C79933" w14:textId="77777777" w:rsidR="00803597" w:rsidRDefault="00803597" w:rsidP="00803597">
      <w:pPr>
        <w:pStyle w:val="ListParagraph"/>
        <w:numPr>
          <w:ilvl w:val="1"/>
          <w:numId w:val="5"/>
        </w:numPr>
        <w:spacing w:after="160" w:line="259" w:lineRule="auto"/>
      </w:pPr>
      <w:r>
        <w:t>October 12</w:t>
      </w:r>
      <w:r w:rsidRPr="00EC2D93">
        <w:rPr>
          <w:vertAlign w:val="superscript"/>
        </w:rPr>
        <w:t>th</w:t>
      </w:r>
      <w:r>
        <w:t xml:space="preserve"> 1400-1500</w:t>
      </w:r>
    </w:p>
    <w:p w14:paraId="1B4CED15" w14:textId="77777777" w:rsidR="00803597" w:rsidRDefault="00803597" w:rsidP="00803597">
      <w:pPr>
        <w:pStyle w:val="ListParagraph"/>
        <w:numPr>
          <w:ilvl w:val="0"/>
          <w:numId w:val="5"/>
        </w:numPr>
        <w:spacing w:after="160" w:line="259" w:lineRule="auto"/>
      </w:pPr>
      <w:r>
        <w:t>No New business at this meeting.</w:t>
      </w:r>
    </w:p>
    <w:p w14:paraId="6B6B1355" w14:textId="2BA4AD49" w:rsidR="00803597" w:rsidRPr="00803597" w:rsidRDefault="00803597" w:rsidP="00F14D08">
      <w:pPr>
        <w:rPr>
          <w:rFonts w:ascii="Times New Roman" w:hAnsi="Times New Roman" w:cs="Times New Roman"/>
          <w:b/>
          <w:bCs/>
          <w:sz w:val="32"/>
          <w:szCs w:val="32"/>
          <w:u w:val="single"/>
        </w:rPr>
      </w:pPr>
      <w:r w:rsidRPr="00803597">
        <w:rPr>
          <w:rFonts w:ascii="Times New Roman" w:hAnsi="Times New Roman" w:cs="Times New Roman"/>
          <w:b/>
          <w:bCs/>
          <w:sz w:val="32"/>
          <w:szCs w:val="32"/>
          <w:u w:val="single"/>
        </w:rPr>
        <w:t xml:space="preserve">Education </w:t>
      </w:r>
    </w:p>
    <w:p w14:paraId="7B162070" w14:textId="0EB12A11" w:rsidR="00803597" w:rsidRPr="004847A4" w:rsidRDefault="00803597" w:rsidP="00803597">
      <w:pPr>
        <w:rPr>
          <w:rFonts w:ascii="Arial" w:eastAsia="Times New Roman" w:hAnsi="Arial" w:cs="Arial"/>
          <w:color w:val="222222"/>
        </w:rPr>
      </w:pPr>
    </w:p>
    <w:tbl>
      <w:tblPr>
        <w:tblW w:w="0" w:type="auto"/>
        <w:tblCellMar>
          <w:left w:w="0" w:type="dxa"/>
          <w:right w:w="0" w:type="dxa"/>
        </w:tblCellMar>
        <w:tblLook w:val="04A0" w:firstRow="1" w:lastRow="0" w:firstColumn="1" w:lastColumn="0" w:noHBand="0" w:noVBand="1"/>
      </w:tblPr>
      <w:tblGrid>
        <w:gridCol w:w="1641"/>
        <w:gridCol w:w="2704"/>
        <w:gridCol w:w="2933"/>
        <w:gridCol w:w="2062"/>
      </w:tblGrid>
      <w:tr w:rsidR="00803597" w:rsidRPr="004847A4" w14:paraId="3AB2BB73" w14:textId="77777777" w:rsidTr="00CC44AC">
        <w:tc>
          <w:tcPr>
            <w:tcW w:w="13042" w:type="dxa"/>
            <w:gridSpan w:val="4"/>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AE768F8" w14:textId="77777777" w:rsidR="00803597" w:rsidRPr="004847A4" w:rsidRDefault="00803597" w:rsidP="00F77B3E">
            <w:pPr>
              <w:rPr>
                <w:rFonts w:ascii="Arial" w:eastAsia="Times New Roman" w:hAnsi="Arial" w:cs="Arial"/>
                <w:color w:val="222222"/>
              </w:rPr>
            </w:pPr>
            <w:r w:rsidRPr="004847A4">
              <w:rPr>
                <w:rFonts w:ascii="Arial" w:eastAsia="Times New Roman" w:hAnsi="Arial" w:cs="Arial"/>
                <w:b/>
                <w:bCs/>
                <w:color w:val="222222"/>
              </w:rPr>
              <w:t> </w:t>
            </w:r>
          </w:p>
        </w:tc>
      </w:tr>
      <w:tr w:rsidR="00803597" w:rsidRPr="004847A4" w14:paraId="1F6602BD" w14:textId="77777777" w:rsidTr="00CC44A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DFDF2" w14:textId="77777777" w:rsidR="00803597" w:rsidRPr="004847A4" w:rsidRDefault="00803597" w:rsidP="00F77B3E">
            <w:pPr>
              <w:rPr>
                <w:rFonts w:ascii="Arial" w:eastAsia="Times New Roman" w:hAnsi="Arial" w:cs="Arial"/>
                <w:color w:val="222222"/>
              </w:rPr>
            </w:pPr>
            <w:r w:rsidRPr="004847A4">
              <w:rPr>
                <w:rFonts w:ascii="Times New Roman" w:eastAsia="Times New Roman" w:hAnsi="Times New Roman" w:cs="Times New Roman"/>
                <w:b/>
                <w:bCs/>
                <w:color w:val="222222"/>
              </w:rPr>
              <w:t>Meeting:</w:t>
            </w:r>
          </w:p>
        </w:tc>
        <w:tc>
          <w:tcPr>
            <w:tcW w:w="1070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941E94" w14:textId="77777777" w:rsidR="00803597" w:rsidRPr="004847A4" w:rsidRDefault="00803597" w:rsidP="00F77B3E">
            <w:pPr>
              <w:rPr>
                <w:rFonts w:ascii="Arial" w:eastAsia="Times New Roman" w:hAnsi="Arial" w:cs="Arial"/>
                <w:color w:val="222222"/>
              </w:rPr>
            </w:pPr>
            <w:r w:rsidRPr="004847A4">
              <w:rPr>
                <w:rFonts w:ascii="Arial" w:eastAsia="Times New Roman" w:hAnsi="Arial" w:cs="Arial"/>
                <w:b/>
                <w:bCs/>
                <w:color w:val="222222"/>
              </w:rPr>
              <w:t>MOENA Education Committee</w:t>
            </w:r>
          </w:p>
        </w:tc>
      </w:tr>
      <w:tr w:rsidR="00803597" w:rsidRPr="004847A4" w14:paraId="3FE3BAB3" w14:textId="77777777" w:rsidTr="00CC44A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3C096" w14:textId="77777777" w:rsidR="00803597" w:rsidRPr="004847A4" w:rsidRDefault="00803597" w:rsidP="00F77B3E">
            <w:pPr>
              <w:rPr>
                <w:rFonts w:ascii="Arial" w:eastAsia="Times New Roman" w:hAnsi="Arial" w:cs="Arial"/>
                <w:color w:val="222222"/>
              </w:rPr>
            </w:pPr>
            <w:r w:rsidRPr="004847A4">
              <w:rPr>
                <w:rFonts w:ascii="Times New Roman" w:eastAsia="Times New Roman" w:hAnsi="Times New Roman" w:cs="Times New Roman"/>
                <w:b/>
                <w:bCs/>
                <w:color w:val="222222"/>
              </w:rPr>
              <w:t>Date</w:t>
            </w:r>
          </w:p>
        </w:tc>
        <w:tc>
          <w:tcPr>
            <w:tcW w:w="1070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800F9D" w14:textId="77777777" w:rsidR="00803597" w:rsidRPr="004847A4" w:rsidRDefault="00803597" w:rsidP="00F77B3E">
            <w:pPr>
              <w:rPr>
                <w:rFonts w:ascii="Arial" w:eastAsia="Times New Roman" w:hAnsi="Arial" w:cs="Arial"/>
                <w:color w:val="222222"/>
              </w:rPr>
            </w:pPr>
            <w:r w:rsidRPr="004847A4">
              <w:rPr>
                <w:rFonts w:ascii="Arial" w:eastAsia="Times New Roman" w:hAnsi="Arial" w:cs="Arial"/>
                <w:b/>
                <w:bCs/>
                <w:color w:val="222222"/>
              </w:rPr>
              <w:t>February 9, 2026</w:t>
            </w:r>
          </w:p>
        </w:tc>
      </w:tr>
      <w:tr w:rsidR="00803597" w:rsidRPr="004847A4" w14:paraId="609E1AD8" w14:textId="77777777" w:rsidTr="00CC44A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E3581" w14:textId="77777777" w:rsidR="00803597" w:rsidRPr="004847A4" w:rsidRDefault="00803597" w:rsidP="00F77B3E">
            <w:pPr>
              <w:rPr>
                <w:rFonts w:ascii="Arial" w:eastAsia="Times New Roman" w:hAnsi="Arial" w:cs="Arial"/>
                <w:color w:val="222222"/>
              </w:rPr>
            </w:pPr>
            <w:r w:rsidRPr="004847A4">
              <w:rPr>
                <w:rFonts w:ascii="Times New Roman" w:eastAsia="Times New Roman" w:hAnsi="Times New Roman" w:cs="Times New Roman"/>
                <w:b/>
                <w:bCs/>
                <w:color w:val="222222"/>
              </w:rPr>
              <w:t>Time</w:t>
            </w:r>
          </w:p>
        </w:tc>
        <w:tc>
          <w:tcPr>
            <w:tcW w:w="1070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AD74C7C" w14:textId="77777777" w:rsidR="00803597" w:rsidRPr="004847A4" w:rsidRDefault="00803597" w:rsidP="00F77B3E">
            <w:pPr>
              <w:rPr>
                <w:rFonts w:ascii="Arial" w:eastAsia="Times New Roman" w:hAnsi="Arial" w:cs="Arial"/>
                <w:color w:val="222222"/>
              </w:rPr>
            </w:pPr>
            <w:r w:rsidRPr="004847A4">
              <w:rPr>
                <w:rFonts w:ascii="Arial" w:eastAsia="Times New Roman" w:hAnsi="Arial" w:cs="Arial"/>
                <w:b/>
                <w:bCs/>
                <w:color w:val="222222"/>
              </w:rPr>
              <w:t>1630-1730</w:t>
            </w:r>
          </w:p>
        </w:tc>
      </w:tr>
      <w:tr w:rsidR="00803597" w:rsidRPr="004847A4" w14:paraId="0D5C853A" w14:textId="77777777" w:rsidTr="00CC44A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8BC97" w14:textId="77777777" w:rsidR="00803597" w:rsidRPr="004847A4" w:rsidRDefault="00803597" w:rsidP="00F77B3E">
            <w:pPr>
              <w:rPr>
                <w:rFonts w:ascii="Arial" w:eastAsia="Times New Roman" w:hAnsi="Arial" w:cs="Arial"/>
                <w:color w:val="222222"/>
              </w:rPr>
            </w:pPr>
            <w:r w:rsidRPr="004847A4">
              <w:rPr>
                <w:rFonts w:ascii="Times New Roman" w:eastAsia="Times New Roman" w:hAnsi="Times New Roman" w:cs="Times New Roman"/>
                <w:b/>
                <w:bCs/>
                <w:color w:val="222222"/>
              </w:rPr>
              <w:t>Location</w:t>
            </w:r>
          </w:p>
        </w:tc>
        <w:tc>
          <w:tcPr>
            <w:tcW w:w="1070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EE7CAD1" w14:textId="77777777" w:rsidR="00803597" w:rsidRPr="004847A4" w:rsidRDefault="00803597" w:rsidP="00F77B3E">
            <w:pPr>
              <w:rPr>
                <w:rFonts w:ascii="Arial" w:eastAsia="Times New Roman" w:hAnsi="Arial" w:cs="Arial"/>
                <w:color w:val="222222"/>
              </w:rPr>
            </w:pPr>
            <w:r w:rsidRPr="004847A4">
              <w:rPr>
                <w:rFonts w:ascii="Arial" w:eastAsia="Times New Roman" w:hAnsi="Arial" w:cs="Arial"/>
                <w:b/>
                <w:bCs/>
                <w:color w:val="222222"/>
              </w:rPr>
              <w:t>Virtual</w:t>
            </w:r>
          </w:p>
        </w:tc>
      </w:tr>
      <w:tr w:rsidR="00803597" w:rsidRPr="004847A4" w14:paraId="45A7B68D" w14:textId="77777777" w:rsidTr="00CC44AC">
        <w:trPr>
          <w:trHeight w:val="863"/>
        </w:trPr>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FB89F" w14:textId="77777777" w:rsidR="00803597" w:rsidRPr="004847A4" w:rsidRDefault="00803597" w:rsidP="00F77B3E">
            <w:pPr>
              <w:rPr>
                <w:rFonts w:ascii="Arial" w:eastAsia="Times New Roman" w:hAnsi="Arial" w:cs="Arial"/>
                <w:color w:val="222222"/>
              </w:rPr>
            </w:pPr>
            <w:r w:rsidRPr="004847A4">
              <w:rPr>
                <w:rFonts w:ascii="Times New Roman" w:eastAsia="Times New Roman" w:hAnsi="Times New Roman" w:cs="Times New Roman"/>
                <w:b/>
                <w:bCs/>
                <w:color w:val="222222"/>
              </w:rPr>
              <w:t>Members Present</w:t>
            </w:r>
          </w:p>
        </w:tc>
        <w:tc>
          <w:tcPr>
            <w:tcW w:w="2965" w:type="dxa"/>
            <w:tcBorders>
              <w:top w:val="nil"/>
              <w:left w:val="nil"/>
              <w:bottom w:val="single" w:sz="8" w:space="0" w:color="auto"/>
              <w:right w:val="single" w:sz="8" w:space="0" w:color="auto"/>
            </w:tcBorders>
            <w:tcMar>
              <w:top w:w="0" w:type="dxa"/>
              <w:left w:w="108" w:type="dxa"/>
              <w:bottom w:w="0" w:type="dxa"/>
              <w:right w:w="108" w:type="dxa"/>
            </w:tcMar>
            <w:hideMark/>
          </w:tcPr>
          <w:p w14:paraId="260A683B" w14:textId="77777777" w:rsidR="00803597" w:rsidRPr="004847A4" w:rsidRDefault="00803597" w:rsidP="00F77B3E">
            <w:pPr>
              <w:ind w:left="720"/>
              <w:rPr>
                <w:rFonts w:ascii="Aptos" w:eastAsia="Times New Roman" w:hAnsi="Aptos" w:cs="Arial"/>
                <w:color w:val="222222"/>
                <w:sz w:val="22"/>
                <w:szCs w:val="22"/>
              </w:rPr>
            </w:pPr>
            <w:r w:rsidRPr="004847A4">
              <w:rPr>
                <w:rFonts w:ascii="Symbol" w:eastAsia="Times New Roman" w:hAnsi="Symbol" w:cs="Arial"/>
                <w:color w:val="222222"/>
              </w:rPr>
              <w:t>·</w:t>
            </w:r>
            <w:r w:rsidRPr="004847A4">
              <w:rPr>
                <w:rFonts w:ascii="Times New Roman" w:eastAsia="Times New Roman" w:hAnsi="Times New Roman" w:cs="Times New Roman"/>
                <w:color w:val="222222"/>
                <w:sz w:val="14"/>
                <w:szCs w:val="14"/>
              </w:rPr>
              <w:t>         </w:t>
            </w:r>
            <w:r w:rsidRPr="004847A4">
              <w:rPr>
                <w:rFonts w:ascii="Aptos" w:eastAsia="Times New Roman" w:hAnsi="Aptos" w:cs="Arial"/>
                <w:b/>
                <w:bCs/>
                <w:color w:val="222222"/>
              </w:rPr>
              <w:t>Kate Iden</w:t>
            </w:r>
          </w:p>
          <w:p w14:paraId="784D694F" w14:textId="77777777" w:rsidR="00803597" w:rsidRPr="004847A4" w:rsidRDefault="00803597" w:rsidP="00F77B3E">
            <w:pPr>
              <w:ind w:left="720"/>
              <w:rPr>
                <w:rFonts w:ascii="Aptos" w:eastAsia="Times New Roman" w:hAnsi="Aptos" w:cs="Arial"/>
                <w:color w:val="222222"/>
                <w:sz w:val="22"/>
                <w:szCs w:val="22"/>
              </w:rPr>
            </w:pPr>
            <w:r w:rsidRPr="004847A4">
              <w:rPr>
                <w:rFonts w:ascii="Symbol" w:eastAsia="Times New Roman" w:hAnsi="Symbol" w:cs="Arial"/>
                <w:color w:val="222222"/>
              </w:rPr>
              <w:t>·</w:t>
            </w:r>
            <w:r w:rsidRPr="004847A4">
              <w:rPr>
                <w:rFonts w:ascii="Times New Roman" w:eastAsia="Times New Roman" w:hAnsi="Times New Roman" w:cs="Times New Roman"/>
                <w:color w:val="222222"/>
                <w:sz w:val="14"/>
                <w:szCs w:val="14"/>
              </w:rPr>
              <w:t>         </w:t>
            </w:r>
            <w:r w:rsidRPr="004847A4">
              <w:rPr>
                <w:rFonts w:ascii="Aptos" w:eastAsia="Times New Roman" w:hAnsi="Aptos" w:cs="Arial"/>
                <w:b/>
                <w:bCs/>
                <w:color w:val="222222"/>
              </w:rPr>
              <w:t>Kelly Riedel</w:t>
            </w:r>
          </w:p>
          <w:p w14:paraId="4CCDFFA6" w14:textId="77777777" w:rsidR="00803597" w:rsidRPr="004847A4" w:rsidRDefault="00803597" w:rsidP="00F77B3E">
            <w:pPr>
              <w:ind w:left="720"/>
              <w:rPr>
                <w:rFonts w:ascii="Aptos" w:eastAsia="Times New Roman" w:hAnsi="Aptos" w:cs="Arial"/>
                <w:color w:val="222222"/>
                <w:sz w:val="22"/>
                <w:szCs w:val="22"/>
              </w:rPr>
            </w:pPr>
            <w:r w:rsidRPr="004847A4">
              <w:rPr>
                <w:rFonts w:ascii="Symbol" w:eastAsia="Times New Roman" w:hAnsi="Symbol" w:cs="Arial"/>
                <w:color w:val="222222"/>
              </w:rPr>
              <w:t>·</w:t>
            </w:r>
            <w:r w:rsidRPr="004847A4">
              <w:rPr>
                <w:rFonts w:ascii="Times New Roman" w:eastAsia="Times New Roman" w:hAnsi="Times New Roman" w:cs="Times New Roman"/>
                <w:color w:val="222222"/>
                <w:sz w:val="14"/>
                <w:szCs w:val="14"/>
              </w:rPr>
              <w:t>         </w:t>
            </w:r>
            <w:r w:rsidRPr="004847A4">
              <w:rPr>
                <w:rFonts w:ascii="Aptos" w:eastAsia="Times New Roman" w:hAnsi="Aptos" w:cs="Arial"/>
                <w:b/>
                <w:bCs/>
                <w:color w:val="222222"/>
              </w:rPr>
              <w:t>Jesse Godec</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5D55834" w14:textId="77777777" w:rsidR="00803597" w:rsidRPr="004847A4" w:rsidRDefault="00803597" w:rsidP="00F77B3E">
            <w:pPr>
              <w:ind w:left="720"/>
              <w:rPr>
                <w:rFonts w:ascii="Aptos" w:eastAsia="Times New Roman" w:hAnsi="Aptos" w:cs="Arial"/>
                <w:color w:val="222222"/>
                <w:sz w:val="22"/>
                <w:szCs w:val="22"/>
              </w:rPr>
            </w:pPr>
            <w:r w:rsidRPr="004847A4">
              <w:rPr>
                <w:rFonts w:ascii="Symbol" w:eastAsia="Times New Roman" w:hAnsi="Symbol" w:cs="Arial"/>
                <w:color w:val="222222"/>
              </w:rPr>
              <w:t>·</w:t>
            </w:r>
            <w:r w:rsidRPr="004847A4">
              <w:rPr>
                <w:rFonts w:ascii="Times New Roman" w:eastAsia="Times New Roman" w:hAnsi="Times New Roman" w:cs="Times New Roman"/>
                <w:color w:val="222222"/>
                <w:sz w:val="14"/>
                <w:szCs w:val="14"/>
              </w:rPr>
              <w:t>         </w:t>
            </w:r>
            <w:r w:rsidRPr="004847A4">
              <w:rPr>
                <w:rFonts w:ascii="Aptos" w:eastAsia="Times New Roman" w:hAnsi="Aptos" w:cs="Arial"/>
                <w:b/>
                <w:bCs/>
                <w:color w:val="222222"/>
              </w:rPr>
              <w:t>Julie Scovronski</w:t>
            </w:r>
          </w:p>
          <w:p w14:paraId="34A56EA6" w14:textId="77777777" w:rsidR="00803597" w:rsidRPr="004847A4" w:rsidRDefault="00803597" w:rsidP="00F77B3E">
            <w:pPr>
              <w:ind w:left="720"/>
              <w:rPr>
                <w:rFonts w:ascii="Aptos" w:eastAsia="Times New Roman" w:hAnsi="Aptos" w:cs="Arial"/>
                <w:color w:val="222222"/>
                <w:sz w:val="22"/>
                <w:szCs w:val="22"/>
              </w:rPr>
            </w:pPr>
            <w:r w:rsidRPr="004847A4">
              <w:rPr>
                <w:rFonts w:ascii="Symbol" w:eastAsia="Times New Roman" w:hAnsi="Symbol" w:cs="Arial"/>
                <w:color w:val="222222"/>
              </w:rPr>
              <w:t>·</w:t>
            </w:r>
            <w:r w:rsidRPr="004847A4">
              <w:rPr>
                <w:rFonts w:ascii="Times New Roman" w:eastAsia="Times New Roman" w:hAnsi="Times New Roman" w:cs="Times New Roman"/>
                <w:color w:val="222222"/>
                <w:sz w:val="14"/>
                <w:szCs w:val="14"/>
              </w:rPr>
              <w:t>         </w:t>
            </w:r>
            <w:r w:rsidRPr="004847A4">
              <w:rPr>
                <w:rFonts w:ascii="Aptos" w:eastAsia="Times New Roman" w:hAnsi="Aptos" w:cs="Arial"/>
                <w:b/>
                <w:bCs/>
                <w:color w:val="222222"/>
              </w:rPr>
              <w:t>Pat Clutter</w:t>
            </w:r>
          </w:p>
          <w:p w14:paraId="4992B324" w14:textId="77777777" w:rsidR="00803597" w:rsidRPr="004847A4" w:rsidRDefault="00803597" w:rsidP="00F77B3E">
            <w:pPr>
              <w:ind w:left="720"/>
              <w:rPr>
                <w:rFonts w:ascii="Aptos" w:eastAsia="Times New Roman" w:hAnsi="Aptos" w:cs="Arial"/>
                <w:color w:val="222222"/>
                <w:sz w:val="22"/>
                <w:szCs w:val="22"/>
              </w:rPr>
            </w:pPr>
            <w:r w:rsidRPr="004847A4">
              <w:rPr>
                <w:rFonts w:ascii="Symbol" w:eastAsia="Times New Roman" w:hAnsi="Symbol" w:cs="Arial"/>
                <w:color w:val="222222"/>
              </w:rPr>
              <w:t>·</w:t>
            </w:r>
            <w:r w:rsidRPr="004847A4">
              <w:rPr>
                <w:rFonts w:ascii="Times New Roman" w:eastAsia="Times New Roman" w:hAnsi="Times New Roman" w:cs="Times New Roman"/>
                <w:color w:val="222222"/>
                <w:sz w:val="14"/>
                <w:szCs w:val="14"/>
              </w:rPr>
              <w:t>         </w:t>
            </w:r>
            <w:r w:rsidRPr="004847A4">
              <w:rPr>
                <w:rFonts w:ascii="Aptos" w:eastAsia="Times New Roman" w:hAnsi="Aptos" w:cs="Arial"/>
                <w:b/>
                <w:bCs/>
                <w:color w:val="222222"/>
              </w:rPr>
              <w:t>Craig Foster</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1BEF47F1" w14:textId="77777777" w:rsidR="00803597" w:rsidRPr="004847A4" w:rsidRDefault="00803597" w:rsidP="00F77B3E">
            <w:pPr>
              <w:rPr>
                <w:rFonts w:ascii="Arial" w:eastAsia="Times New Roman" w:hAnsi="Arial" w:cs="Arial"/>
                <w:color w:val="222222"/>
              </w:rPr>
            </w:pPr>
            <w:r w:rsidRPr="004847A4">
              <w:rPr>
                <w:rFonts w:ascii="Arial" w:eastAsia="Times New Roman" w:hAnsi="Arial" w:cs="Arial"/>
                <w:b/>
                <w:bCs/>
                <w:color w:val="222222"/>
              </w:rPr>
              <w:t> </w:t>
            </w:r>
          </w:p>
        </w:tc>
      </w:tr>
      <w:tr w:rsidR="00803597" w:rsidRPr="004847A4" w14:paraId="4E36A6AA" w14:textId="77777777" w:rsidTr="00CC44AC">
        <w:trPr>
          <w:trHeight w:val="260"/>
        </w:trPr>
        <w:tc>
          <w:tcPr>
            <w:tcW w:w="13042" w:type="dxa"/>
            <w:gridSpan w:val="4"/>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131C6F" w14:textId="77777777" w:rsidR="00803597" w:rsidRPr="004847A4" w:rsidRDefault="00803597" w:rsidP="00F77B3E">
            <w:pPr>
              <w:rPr>
                <w:rFonts w:ascii="Arial" w:eastAsia="Times New Roman" w:hAnsi="Arial" w:cs="Arial"/>
                <w:color w:val="222222"/>
              </w:rPr>
            </w:pPr>
            <w:r w:rsidRPr="004847A4">
              <w:rPr>
                <w:rFonts w:ascii="Arial" w:eastAsia="Times New Roman" w:hAnsi="Arial" w:cs="Arial"/>
                <w:b/>
                <w:bCs/>
                <w:color w:val="000000"/>
              </w:rPr>
              <w:t>                                       </w:t>
            </w:r>
          </w:p>
        </w:tc>
      </w:tr>
      <w:tr w:rsidR="00803597" w:rsidRPr="004847A4" w14:paraId="141D2C22" w14:textId="77777777" w:rsidTr="00CC44AC">
        <w:tc>
          <w:tcPr>
            <w:tcW w:w="1304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4A785" w14:textId="77777777" w:rsidR="00803597" w:rsidRPr="004847A4" w:rsidRDefault="00803597" w:rsidP="00F77B3E">
            <w:pPr>
              <w:rPr>
                <w:rFonts w:ascii="Arial" w:eastAsia="Times New Roman" w:hAnsi="Arial" w:cs="Arial"/>
                <w:color w:val="222222"/>
              </w:rPr>
            </w:pPr>
            <w:r w:rsidRPr="004847A4">
              <w:rPr>
                <w:rFonts w:ascii="Arial" w:eastAsia="Times New Roman" w:hAnsi="Arial" w:cs="Arial"/>
                <w:b/>
                <w:bCs/>
                <w:color w:val="222222"/>
              </w:rPr>
              <w:t>2026 Committee Goals</w:t>
            </w:r>
          </w:p>
          <w:p w14:paraId="44BB520A" w14:textId="77777777" w:rsidR="00803597" w:rsidRPr="00CC44AC" w:rsidRDefault="00803597" w:rsidP="00F77B3E">
            <w:pPr>
              <w:ind w:left="720"/>
              <w:rPr>
                <w:rFonts w:ascii="Aptos" w:eastAsia="Times New Roman" w:hAnsi="Aptos" w:cs="Arial"/>
                <w:color w:val="222222"/>
                <w:sz w:val="22"/>
                <w:szCs w:val="22"/>
              </w:rPr>
            </w:pPr>
            <w:r w:rsidRPr="004847A4">
              <w:rPr>
                <w:rFonts w:ascii="Symbol" w:eastAsia="Times New Roman" w:hAnsi="Symbol" w:cs="Arial"/>
                <w:color w:val="222222"/>
              </w:rPr>
              <w:t>·</w:t>
            </w:r>
            <w:r w:rsidRPr="004847A4">
              <w:rPr>
                <w:rFonts w:ascii="Times New Roman" w:eastAsia="Times New Roman" w:hAnsi="Times New Roman" w:cs="Times New Roman"/>
                <w:color w:val="222222"/>
                <w:sz w:val="14"/>
                <w:szCs w:val="14"/>
              </w:rPr>
              <w:t>         </w:t>
            </w:r>
            <w:r w:rsidRPr="00CC44AC">
              <w:rPr>
                <w:rFonts w:ascii="Aptos" w:eastAsia="Times New Roman" w:hAnsi="Aptos" w:cs="Arial"/>
                <w:color w:val="222222"/>
              </w:rPr>
              <w:t>Offer 2 certification review courses</w:t>
            </w:r>
          </w:p>
          <w:p w14:paraId="6147105D"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Offer 5 virtual education opportunities – “MO ENA Happy Hour”</w:t>
            </w:r>
          </w:p>
          <w:p w14:paraId="7E4BAB9A"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Provide education at one MOENA State Council meeting</w:t>
            </w:r>
          </w:p>
          <w:p w14:paraId="380341C2"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Host MOENA Virtual Poster Presentation in October</w:t>
            </w:r>
          </w:p>
          <w:p w14:paraId="6FFE9168" w14:textId="77777777" w:rsidR="00803597" w:rsidRPr="004847A4"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Offer quarterly roundtable discussions for ED Leaders and Educators</w:t>
            </w:r>
          </w:p>
        </w:tc>
      </w:tr>
      <w:tr w:rsidR="00803597" w:rsidRPr="004847A4" w14:paraId="2AC1D202" w14:textId="77777777" w:rsidTr="00CC44AC">
        <w:trPr>
          <w:trHeight w:val="5048"/>
        </w:trPr>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2D6D0" w14:textId="77777777" w:rsidR="00803597" w:rsidRPr="004847A4" w:rsidRDefault="00803597" w:rsidP="00F77B3E">
            <w:pPr>
              <w:rPr>
                <w:rFonts w:ascii="Arial" w:eastAsia="Times New Roman" w:hAnsi="Arial" w:cs="Arial"/>
                <w:color w:val="222222"/>
              </w:rPr>
            </w:pPr>
            <w:r w:rsidRPr="004847A4">
              <w:rPr>
                <w:rFonts w:ascii="Times New Roman" w:eastAsia="Times New Roman" w:hAnsi="Times New Roman" w:cs="Times New Roman"/>
                <w:b/>
                <w:bCs/>
                <w:color w:val="222222"/>
              </w:rPr>
              <w:t>Meeting Minutes:</w:t>
            </w:r>
          </w:p>
        </w:tc>
        <w:tc>
          <w:tcPr>
            <w:tcW w:w="1070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F67C7D3" w14:textId="77777777" w:rsidR="00803597" w:rsidRPr="00CC44AC" w:rsidRDefault="00803597" w:rsidP="00F77B3E">
            <w:pPr>
              <w:ind w:left="720"/>
              <w:rPr>
                <w:rFonts w:ascii="Aptos" w:eastAsia="Times New Roman" w:hAnsi="Aptos" w:cs="Arial"/>
                <w:color w:val="222222"/>
                <w:sz w:val="22"/>
                <w:szCs w:val="22"/>
              </w:rPr>
            </w:pPr>
            <w:r w:rsidRPr="00CC44AC">
              <w:rPr>
                <w:rFonts w:ascii="Aptos" w:eastAsia="Times New Roman" w:hAnsi="Aptos" w:cs="Arial"/>
                <w:color w:val="222222"/>
              </w:rPr>
              <w:t>1.</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Certification Review Courses – CEN and TCRN</w:t>
            </w:r>
          </w:p>
          <w:p w14:paraId="0B69B077"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a.</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CEN – March 18-19, 2026</w:t>
            </w:r>
          </w:p>
          <w:p w14:paraId="70A36B4B" w14:textId="7443AD30" w:rsidR="00803597" w:rsidRPr="00CC44AC" w:rsidRDefault="00803597" w:rsidP="00CC44AC">
            <w:pPr>
              <w:ind w:left="2160"/>
              <w:rPr>
                <w:rFonts w:ascii="Aptos" w:eastAsia="Times New Roman" w:hAnsi="Aptos" w:cs="Arial"/>
                <w:color w:val="222222"/>
                <w:sz w:val="22"/>
                <w:szCs w:val="22"/>
              </w:rPr>
            </w:pP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i.</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May Center @ DePaul Hospital</w:t>
            </w:r>
          </w:p>
          <w:p w14:paraId="48580093" w14:textId="02EBBF7D" w:rsidR="00803597" w:rsidRPr="00CC44AC" w:rsidRDefault="00803597" w:rsidP="00CC44AC">
            <w:pPr>
              <w:ind w:left="2160"/>
              <w:rPr>
                <w:rFonts w:ascii="Aptos" w:eastAsia="Times New Roman" w:hAnsi="Aptos" w:cs="Arial"/>
                <w:color w:val="222222"/>
                <w:sz w:val="22"/>
                <w:szCs w:val="22"/>
              </w:rPr>
            </w:pPr>
            <w:r w:rsidRPr="00CC44AC">
              <w:rPr>
                <w:rFonts w:ascii="Aptos" w:eastAsia="Times New Roman" w:hAnsi="Aptos" w:cs="Arial"/>
                <w:color w:val="222222"/>
              </w:rPr>
              <w:t>ii.</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10 registrants as of 2/9, 8 more possible</w:t>
            </w:r>
          </w:p>
          <w:p w14:paraId="731AE9A1" w14:textId="4F5A298F" w:rsidR="00803597" w:rsidRPr="00CC44AC" w:rsidRDefault="00CC44AC" w:rsidP="00CC44AC">
            <w:pPr>
              <w:rPr>
                <w:rFonts w:ascii="Aptos" w:eastAsia="Times New Roman" w:hAnsi="Aptos" w:cs="Arial"/>
                <w:color w:val="222222"/>
                <w:sz w:val="22"/>
                <w:szCs w:val="22"/>
              </w:rPr>
            </w:pPr>
            <w:r w:rsidRPr="00CC44AC">
              <w:rPr>
                <w:rFonts w:ascii="Times New Roman" w:eastAsia="Times New Roman" w:hAnsi="Times New Roman" w:cs="Times New Roman"/>
                <w:color w:val="222222"/>
                <w:sz w:val="14"/>
                <w:szCs w:val="14"/>
              </w:rPr>
              <w:t xml:space="preserve">                                                            </w:t>
            </w:r>
            <w:r w:rsidR="00803597" w:rsidRPr="00CC44AC">
              <w:rPr>
                <w:rFonts w:ascii="Times New Roman" w:eastAsia="Times New Roman" w:hAnsi="Times New Roman" w:cs="Times New Roman"/>
                <w:color w:val="222222"/>
                <w:sz w:val="14"/>
                <w:szCs w:val="14"/>
              </w:rPr>
              <w:t> </w:t>
            </w:r>
            <w:r w:rsidR="00803597" w:rsidRPr="00CC44AC">
              <w:rPr>
                <w:rFonts w:ascii="Aptos" w:eastAsia="Times New Roman" w:hAnsi="Aptos" w:cs="Arial"/>
                <w:color w:val="222222"/>
              </w:rPr>
              <w:t>iii.</w:t>
            </w:r>
            <w:r w:rsidR="00803597" w:rsidRPr="00CC44AC">
              <w:rPr>
                <w:rFonts w:ascii="Times New Roman" w:eastAsia="Times New Roman" w:hAnsi="Times New Roman" w:cs="Times New Roman"/>
                <w:color w:val="222222"/>
                <w:sz w:val="14"/>
                <w:szCs w:val="14"/>
              </w:rPr>
              <w:t>      </w:t>
            </w:r>
            <w:r w:rsidR="00803597" w:rsidRPr="00CC44AC">
              <w:rPr>
                <w:rFonts w:ascii="Aptos" w:eastAsia="Times New Roman" w:hAnsi="Aptos" w:cs="Arial"/>
                <w:color w:val="222222"/>
              </w:rPr>
              <w:t>CNE’s were submitted, awaiting approval</w:t>
            </w:r>
          </w:p>
          <w:p w14:paraId="6A81CAB5" w14:textId="6BF2DD75" w:rsidR="00803597" w:rsidRPr="00CC44AC" w:rsidRDefault="00803597" w:rsidP="00CC44AC">
            <w:pPr>
              <w:ind w:left="2160"/>
              <w:rPr>
                <w:rFonts w:ascii="Aptos" w:eastAsia="Times New Roman" w:hAnsi="Aptos" w:cs="Arial"/>
                <w:color w:val="222222"/>
                <w:sz w:val="22"/>
                <w:szCs w:val="22"/>
              </w:rPr>
            </w:pPr>
            <w:r w:rsidRPr="00CC44AC">
              <w:rPr>
                <w:rFonts w:ascii="Aptos" w:eastAsia="Times New Roman" w:hAnsi="Aptos" w:cs="Arial"/>
                <w:color w:val="222222"/>
              </w:rPr>
              <w:t>iv.</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Books will be ordered this week</w:t>
            </w:r>
          </w:p>
          <w:p w14:paraId="104A8076" w14:textId="174C982B" w:rsidR="00803597" w:rsidRPr="00CC44AC" w:rsidRDefault="00803597" w:rsidP="00CC44AC">
            <w:pPr>
              <w:ind w:left="2160"/>
              <w:rPr>
                <w:rFonts w:ascii="Aptos" w:eastAsia="Times New Roman" w:hAnsi="Aptos" w:cs="Arial"/>
                <w:color w:val="222222"/>
                <w:sz w:val="22"/>
                <w:szCs w:val="22"/>
              </w:rPr>
            </w:pPr>
            <w:r w:rsidRPr="00CC44AC">
              <w:rPr>
                <w:rFonts w:ascii="Aptos" w:eastAsia="Times New Roman" w:hAnsi="Aptos" w:cs="Arial"/>
                <w:color w:val="222222"/>
              </w:rPr>
              <w:t>v.</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Ask Jeanne for the step and repeat for pictures in class</w:t>
            </w:r>
          </w:p>
          <w:p w14:paraId="152EE844"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b.</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TCRN</w:t>
            </w:r>
          </w:p>
          <w:p w14:paraId="4391316D" w14:textId="2C1D94A5" w:rsidR="00803597" w:rsidRPr="00CC44AC" w:rsidRDefault="00803597" w:rsidP="00F77B3E">
            <w:pPr>
              <w:ind w:left="2160"/>
              <w:rPr>
                <w:rFonts w:ascii="Aptos" w:eastAsia="Times New Roman" w:hAnsi="Aptos" w:cs="Arial"/>
                <w:color w:val="222222"/>
                <w:sz w:val="22"/>
                <w:szCs w:val="22"/>
              </w:rPr>
            </w:pPr>
            <w:r w:rsidRPr="00CC44AC">
              <w:rPr>
                <w:rFonts w:ascii="Aptos" w:eastAsia="Times New Roman" w:hAnsi="Aptos" w:cs="Arial"/>
                <w:color w:val="222222"/>
              </w:rPr>
              <w:t>i.</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Kate and Julie will be meeting with Justin M to get details about his review course on 2/11, more info to come</w:t>
            </w:r>
          </w:p>
          <w:p w14:paraId="3421E955" w14:textId="77777777" w:rsidR="00803597" w:rsidRPr="00CC44AC" w:rsidRDefault="00803597" w:rsidP="00F77B3E">
            <w:pPr>
              <w:ind w:left="2880"/>
              <w:rPr>
                <w:rFonts w:ascii="Aptos" w:eastAsia="Times New Roman" w:hAnsi="Aptos" w:cs="Arial"/>
                <w:color w:val="222222"/>
                <w:sz w:val="22"/>
                <w:szCs w:val="22"/>
              </w:rPr>
            </w:pPr>
            <w:r w:rsidRPr="00CC44AC">
              <w:rPr>
                <w:rFonts w:ascii="Aptos" w:eastAsia="Times New Roman" w:hAnsi="Aptos" w:cs="Arial"/>
                <w:color w:val="222222"/>
              </w:rPr>
              <w:t>1.</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He offers in person and virtual options</w:t>
            </w:r>
          </w:p>
          <w:p w14:paraId="14012757" w14:textId="77777777" w:rsidR="00803597" w:rsidRPr="00CC44AC" w:rsidRDefault="00803597" w:rsidP="00F77B3E">
            <w:pPr>
              <w:ind w:left="2880"/>
              <w:rPr>
                <w:rFonts w:ascii="Aptos" w:eastAsia="Times New Roman" w:hAnsi="Aptos" w:cs="Arial"/>
                <w:color w:val="222222"/>
                <w:sz w:val="22"/>
                <w:szCs w:val="22"/>
              </w:rPr>
            </w:pPr>
            <w:r w:rsidRPr="00CC44AC">
              <w:rPr>
                <w:rFonts w:ascii="Aptos" w:eastAsia="Times New Roman" w:hAnsi="Aptos" w:cs="Arial"/>
                <w:color w:val="222222"/>
              </w:rPr>
              <w:t>2.</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Group discussed benefits to having a virtual option</w:t>
            </w:r>
          </w:p>
          <w:p w14:paraId="0B4EF6B2" w14:textId="77777777" w:rsidR="00803597" w:rsidRPr="00CC44AC" w:rsidRDefault="00803597" w:rsidP="00F77B3E">
            <w:pPr>
              <w:ind w:left="2160"/>
              <w:rPr>
                <w:rFonts w:ascii="Aptos" w:eastAsia="Times New Roman" w:hAnsi="Aptos" w:cs="Arial"/>
                <w:color w:val="222222"/>
                <w:sz w:val="22"/>
                <w:szCs w:val="22"/>
              </w:rPr>
            </w:pP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ii.</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Sally to follow up with pilot course info</w:t>
            </w:r>
          </w:p>
          <w:p w14:paraId="6F5AC614" w14:textId="77777777" w:rsidR="00803597" w:rsidRPr="00CC44AC" w:rsidRDefault="00803597" w:rsidP="00F77B3E">
            <w:pPr>
              <w:ind w:left="720"/>
              <w:rPr>
                <w:rFonts w:ascii="Aptos" w:eastAsia="Times New Roman" w:hAnsi="Aptos" w:cs="Arial"/>
                <w:color w:val="222222"/>
                <w:sz w:val="22"/>
                <w:szCs w:val="22"/>
              </w:rPr>
            </w:pPr>
            <w:r w:rsidRPr="00CC44AC">
              <w:rPr>
                <w:rFonts w:ascii="Aptos" w:eastAsia="Times New Roman" w:hAnsi="Aptos" w:cs="Arial"/>
                <w:color w:val="222222"/>
              </w:rPr>
              <w:t>2.</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MO ENA Happy Hours</w:t>
            </w:r>
          </w:p>
          <w:p w14:paraId="086DEF0C"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a.</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Feb 10, 5-6pm – Navigating Restraint Care</w:t>
            </w:r>
          </w:p>
          <w:p w14:paraId="7C78438C" w14:textId="77777777" w:rsidR="00803597" w:rsidRPr="00CC44AC" w:rsidRDefault="00803597" w:rsidP="00F77B3E">
            <w:pPr>
              <w:ind w:left="2160"/>
              <w:rPr>
                <w:rFonts w:ascii="Aptos" w:eastAsia="Times New Roman" w:hAnsi="Aptos" w:cs="Arial"/>
                <w:color w:val="222222"/>
                <w:sz w:val="22"/>
                <w:szCs w:val="22"/>
              </w:rPr>
            </w:pP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i.</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Clarissa Lohse, SSM Health</w:t>
            </w:r>
          </w:p>
          <w:p w14:paraId="2CC447CC" w14:textId="77777777" w:rsidR="00803597" w:rsidRPr="00CC44AC" w:rsidRDefault="00803597" w:rsidP="00F77B3E">
            <w:pPr>
              <w:ind w:left="2160"/>
              <w:rPr>
                <w:rFonts w:ascii="Aptos" w:eastAsia="Times New Roman" w:hAnsi="Aptos" w:cs="Arial"/>
                <w:color w:val="222222"/>
                <w:sz w:val="22"/>
                <w:szCs w:val="22"/>
              </w:rPr>
            </w:pP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ii.</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15 registered</w:t>
            </w:r>
          </w:p>
          <w:p w14:paraId="0103335B"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b.</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April 14, 5-6pm – EBP</w:t>
            </w:r>
          </w:p>
          <w:p w14:paraId="72D5E027" w14:textId="77777777" w:rsidR="00803597" w:rsidRPr="00CC44AC" w:rsidRDefault="00803597" w:rsidP="00F77B3E">
            <w:pPr>
              <w:ind w:left="2160"/>
              <w:rPr>
                <w:rFonts w:ascii="Aptos" w:eastAsia="Times New Roman" w:hAnsi="Aptos" w:cs="Arial"/>
                <w:color w:val="222222"/>
                <w:sz w:val="22"/>
                <w:szCs w:val="22"/>
              </w:rPr>
            </w:pP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i.</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Emily R, Boone Health</w:t>
            </w:r>
          </w:p>
          <w:p w14:paraId="12053DEB" w14:textId="77777777" w:rsidR="00803597" w:rsidRPr="00CC44AC" w:rsidRDefault="00803597" w:rsidP="00F77B3E">
            <w:pPr>
              <w:ind w:left="2160"/>
              <w:rPr>
                <w:rFonts w:ascii="Aptos" w:eastAsia="Times New Roman" w:hAnsi="Aptos" w:cs="Arial"/>
                <w:color w:val="222222"/>
                <w:sz w:val="22"/>
                <w:szCs w:val="22"/>
              </w:rPr>
            </w:pP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ii.</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Flyer and registration to be posted by 2/16</w:t>
            </w:r>
          </w:p>
          <w:p w14:paraId="6E25283A"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c.</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June 9, 5-6pm- OBGYN Emergencies</w:t>
            </w:r>
          </w:p>
          <w:p w14:paraId="22851A54"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d.</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Aug 11, 5-6pm – Pediatric Case Studies</w:t>
            </w:r>
          </w:p>
          <w:p w14:paraId="674FD9A9"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e.</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Oct 13, 5-6pm – Self-care</w:t>
            </w:r>
          </w:p>
          <w:p w14:paraId="7D5E1DBB" w14:textId="77777777" w:rsidR="00803597" w:rsidRPr="00CC44AC" w:rsidRDefault="00803597" w:rsidP="00F77B3E">
            <w:pPr>
              <w:ind w:left="2160"/>
              <w:rPr>
                <w:rFonts w:ascii="Aptos" w:eastAsia="Times New Roman" w:hAnsi="Aptos" w:cs="Arial"/>
                <w:color w:val="222222"/>
                <w:sz w:val="22"/>
                <w:szCs w:val="22"/>
              </w:rPr>
            </w:pP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i.</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Brittany Siddens</w:t>
            </w:r>
          </w:p>
          <w:p w14:paraId="1EA77A02"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f.</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Dec 8, 5-6pm – Trauma Case Studies</w:t>
            </w:r>
          </w:p>
          <w:p w14:paraId="1A0067EF" w14:textId="77777777" w:rsidR="00803597" w:rsidRPr="00CC44AC" w:rsidRDefault="00803597" w:rsidP="00F77B3E">
            <w:pPr>
              <w:ind w:left="720"/>
              <w:rPr>
                <w:rFonts w:ascii="Aptos" w:eastAsia="Times New Roman" w:hAnsi="Aptos" w:cs="Arial"/>
                <w:color w:val="222222"/>
                <w:sz w:val="22"/>
                <w:szCs w:val="22"/>
              </w:rPr>
            </w:pPr>
            <w:r w:rsidRPr="00CC44AC">
              <w:rPr>
                <w:rFonts w:ascii="Aptos" w:eastAsia="Times New Roman" w:hAnsi="Aptos" w:cs="Arial"/>
                <w:color w:val="222222"/>
              </w:rPr>
              <w:t>3.</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MOENA State Council Meeting Education</w:t>
            </w:r>
          </w:p>
          <w:p w14:paraId="1CA0010F"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a.</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All agreed that May and June are best options for education sessions</w:t>
            </w:r>
          </w:p>
          <w:p w14:paraId="41556FFF"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b.</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Possible topics – All things TCD, Poison control updates, EBP and Magnet status, Trauma, Human Trafficking/DV, Conflict Resolution, Stalking, Self-care, Healthcare Law</w:t>
            </w:r>
          </w:p>
          <w:p w14:paraId="05B6516C"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c.</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Will poll group at Feb meeting on desired topics</w:t>
            </w:r>
          </w:p>
          <w:p w14:paraId="3E5E5029" w14:textId="77777777" w:rsidR="00803597" w:rsidRPr="00CC44AC" w:rsidRDefault="00803597" w:rsidP="00F77B3E">
            <w:pPr>
              <w:ind w:left="720"/>
              <w:rPr>
                <w:rFonts w:ascii="Aptos" w:eastAsia="Times New Roman" w:hAnsi="Aptos" w:cs="Arial"/>
                <w:color w:val="222222"/>
                <w:sz w:val="22"/>
                <w:szCs w:val="22"/>
              </w:rPr>
            </w:pPr>
            <w:r w:rsidRPr="00CC44AC">
              <w:rPr>
                <w:rFonts w:ascii="Aptos" w:eastAsia="Times New Roman" w:hAnsi="Aptos" w:cs="Arial"/>
                <w:color w:val="222222"/>
              </w:rPr>
              <w:t>4.</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MOENA Second Annual Poster Presentation</w:t>
            </w:r>
          </w:p>
          <w:p w14:paraId="43360A03"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a.</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Start promoting now</w:t>
            </w:r>
          </w:p>
          <w:p w14:paraId="0B2AFC1F"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b.</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Requested for platform to be purchased</w:t>
            </w:r>
          </w:p>
          <w:p w14:paraId="0B16DB60"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c.</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Will search for new rubric for judges</w:t>
            </w:r>
          </w:p>
          <w:p w14:paraId="06EAA880"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d.</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Discussed using Jesse and Kelly/Julie poster submission from last year on website as examples</w:t>
            </w:r>
          </w:p>
          <w:p w14:paraId="734EF9EF"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e.</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Discussed creating blank slide template for participants to use</w:t>
            </w:r>
          </w:p>
          <w:p w14:paraId="37D731F2" w14:textId="77777777" w:rsidR="00803597" w:rsidRPr="00CC44AC" w:rsidRDefault="00803597" w:rsidP="00F77B3E">
            <w:pPr>
              <w:ind w:left="720"/>
              <w:rPr>
                <w:rFonts w:ascii="Aptos" w:eastAsia="Times New Roman" w:hAnsi="Aptos" w:cs="Arial"/>
                <w:color w:val="222222"/>
                <w:sz w:val="22"/>
                <w:szCs w:val="22"/>
              </w:rPr>
            </w:pPr>
            <w:r w:rsidRPr="00CC44AC">
              <w:rPr>
                <w:rFonts w:ascii="Aptos" w:eastAsia="Times New Roman" w:hAnsi="Aptos" w:cs="Arial"/>
                <w:color w:val="222222"/>
              </w:rPr>
              <w:t>5.</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ED Leaders and Educators – “The ED Collective”</w:t>
            </w:r>
          </w:p>
          <w:p w14:paraId="55A3EEF3"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a.</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Open space to share and discuss Best Practice, Competencies, Preceptors, Quality, what’s working/what’s not</w:t>
            </w:r>
          </w:p>
          <w:p w14:paraId="0D12B88C"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b.</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Meeting dates</w:t>
            </w:r>
          </w:p>
          <w:p w14:paraId="223E854A" w14:textId="77777777" w:rsidR="00803597" w:rsidRPr="00CC44AC" w:rsidRDefault="00803597" w:rsidP="00F77B3E">
            <w:pPr>
              <w:ind w:left="2160"/>
              <w:rPr>
                <w:rFonts w:ascii="Aptos" w:eastAsia="Times New Roman" w:hAnsi="Aptos" w:cs="Arial"/>
                <w:color w:val="222222"/>
                <w:sz w:val="22"/>
                <w:szCs w:val="22"/>
              </w:rPr>
            </w:pP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i.</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3/5, 6/4, 9/3, 12/3</w:t>
            </w:r>
          </w:p>
          <w:p w14:paraId="538C24B9" w14:textId="77777777" w:rsidR="00803597" w:rsidRPr="00CC44AC" w:rsidRDefault="00803597" w:rsidP="00F77B3E">
            <w:pPr>
              <w:ind w:left="2160"/>
              <w:rPr>
                <w:rFonts w:ascii="Aptos" w:eastAsia="Times New Roman" w:hAnsi="Aptos" w:cs="Arial"/>
                <w:color w:val="222222"/>
                <w:sz w:val="22"/>
                <w:szCs w:val="22"/>
              </w:rPr>
            </w:pP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ii.</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1:30-3:30pm</w:t>
            </w:r>
          </w:p>
          <w:p w14:paraId="4269B9EE"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c.</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Use first meeting to gain understanding of what the group wants to discuss and a goal to accomplish by the end of the year</w:t>
            </w:r>
          </w:p>
          <w:p w14:paraId="6D0EA870" w14:textId="77777777" w:rsidR="00803597" w:rsidRPr="00CC44AC" w:rsidRDefault="00803597" w:rsidP="00F77B3E">
            <w:pPr>
              <w:ind w:left="1440"/>
              <w:rPr>
                <w:rFonts w:ascii="Aptos" w:eastAsia="Times New Roman" w:hAnsi="Aptos" w:cs="Arial"/>
                <w:color w:val="222222"/>
                <w:sz w:val="22"/>
                <w:szCs w:val="22"/>
              </w:rPr>
            </w:pPr>
            <w:r w:rsidRPr="00CC44AC">
              <w:rPr>
                <w:rFonts w:ascii="Aptos" w:eastAsia="Times New Roman" w:hAnsi="Aptos" w:cs="Arial"/>
                <w:color w:val="222222"/>
              </w:rPr>
              <w:t>d.</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Will post Teams meeting link on website</w:t>
            </w:r>
          </w:p>
          <w:p w14:paraId="6660CDBE" w14:textId="77777777" w:rsidR="00803597" w:rsidRPr="00CC44AC" w:rsidRDefault="00803597" w:rsidP="00F77B3E">
            <w:pPr>
              <w:rPr>
                <w:rFonts w:ascii="Arial" w:eastAsia="Times New Roman" w:hAnsi="Arial" w:cs="Arial"/>
                <w:color w:val="222222"/>
              </w:rPr>
            </w:pPr>
            <w:r w:rsidRPr="00CC44AC">
              <w:rPr>
                <w:rFonts w:ascii="Arial" w:eastAsia="Times New Roman" w:hAnsi="Arial" w:cs="Arial"/>
                <w:color w:val="222222"/>
              </w:rPr>
              <w:t> </w:t>
            </w:r>
          </w:p>
        </w:tc>
      </w:tr>
      <w:tr w:rsidR="00803597" w:rsidRPr="004847A4" w14:paraId="58CE550E" w14:textId="77777777" w:rsidTr="00CC44AC">
        <w:trPr>
          <w:trHeight w:val="1349"/>
        </w:trPr>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2645A" w14:textId="77777777" w:rsidR="00803597" w:rsidRPr="004847A4" w:rsidRDefault="00803597" w:rsidP="00F77B3E">
            <w:pPr>
              <w:rPr>
                <w:rFonts w:ascii="Arial" w:eastAsia="Times New Roman" w:hAnsi="Arial" w:cs="Arial"/>
                <w:color w:val="222222"/>
              </w:rPr>
            </w:pPr>
            <w:r w:rsidRPr="004847A4">
              <w:rPr>
                <w:rFonts w:ascii="Times New Roman" w:eastAsia="Times New Roman" w:hAnsi="Times New Roman" w:cs="Times New Roman"/>
                <w:b/>
                <w:bCs/>
                <w:color w:val="222222"/>
              </w:rPr>
              <w:t>Action Items:</w:t>
            </w:r>
          </w:p>
        </w:tc>
        <w:tc>
          <w:tcPr>
            <w:tcW w:w="1070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8F0B16E" w14:textId="77777777" w:rsidR="00803597" w:rsidRPr="00CC44AC" w:rsidRDefault="00803597" w:rsidP="00F77B3E">
            <w:pPr>
              <w:rPr>
                <w:rFonts w:ascii="Arial" w:eastAsia="Times New Roman" w:hAnsi="Arial" w:cs="Arial"/>
                <w:color w:val="222222"/>
              </w:rPr>
            </w:pPr>
            <w:r w:rsidRPr="00CC44AC">
              <w:rPr>
                <w:rFonts w:ascii="Arial" w:eastAsia="Times New Roman" w:hAnsi="Arial" w:cs="Arial"/>
                <w:color w:val="222222"/>
              </w:rPr>
              <w:t>Kate – </w:t>
            </w:r>
          </w:p>
          <w:p w14:paraId="04D38F8C"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Send 2/10 Happy Hour slides to Julie</w:t>
            </w:r>
          </w:p>
          <w:p w14:paraId="4336A562"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Complete flyer for “The ED Collective” and put meeting link on website</w:t>
            </w:r>
          </w:p>
          <w:p w14:paraId="22736AEF"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Email Larry for CEN review handout order and poster presentation platform</w:t>
            </w:r>
          </w:p>
          <w:p w14:paraId="40DA0D7E"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Follow up with Justin M on TCRN Review course details</w:t>
            </w:r>
          </w:p>
          <w:p w14:paraId="08447D3C"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Create flyer for April Happy Hour</w:t>
            </w:r>
          </w:p>
          <w:p w14:paraId="46850DD6"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Create poll for 2/13 meeting on state meeting education topics</w:t>
            </w:r>
          </w:p>
          <w:p w14:paraId="79709691" w14:textId="77777777" w:rsidR="00803597" w:rsidRPr="00CC44AC" w:rsidRDefault="00803597" w:rsidP="00F77B3E">
            <w:pPr>
              <w:rPr>
                <w:rFonts w:ascii="Arial" w:eastAsia="Times New Roman" w:hAnsi="Arial" w:cs="Arial"/>
                <w:color w:val="222222"/>
              </w:rPr>
            </w:pPr>
            <w:r w:rsidRPr="00CC44AC">
              <w:rPr>
                <w:rFonts w:ascii="Arial" w:eastAsia="Times New Roman" w:hAnsi="Arial" w:cs="Arial"/>
                <w:color w:val="222222"/>
              </w:rPr>
              <w:t>Kelly – </w:t>
            </w:r>
          </w:p>
          <w:p w14:paraId="6F4D31FB"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Create registration links and eval surveys for Happy Hour Dates</w:t>
            </w:r>
          </w:p>
          <w:p w14:paraId="7F836D61" w14:textId="77777777" w:rsidR="00803597" w:rsidRPr="00CC44AC" w:rsidRDefault="00803597" w:rsidP="00F77B3E">
            <w:pPr>
              <w:rPr>
                <w:rFonts w:ascii="Arial" w:eastAsia="Times New Roman" w:hAnsi="Arial" w:cs="Arial"/>
                <w:color w:val="222222"/>
              </w:rPr>
            </w:pPr>
            <w:r w:rsidRPr="00CC44AC">
              <w:rPr>
                <w:rFonts w:ascii="Arial" w:eastAsia="Times New Roman" w:hAnsi="Arial" w:cs="Arial"/>
                <w:color w:val="222222"/>
              </w:rPr>
              <w:t>Julie – </w:t>
            </w:r>
          </w:p>
          <w:p w14:paraId="70082489"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Follow up on OB contact for June Happy Hour</w:t>
            </w:r>
          </w:p>
          <w:p w14:paraId="036E972E"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Discuss CEN Review food options with Kate</w:t>
            </w:r>
          </w:p>
          <w:p w14:paraId="44AA797B" w14:textId="77777777" w:rsidR="00803597" w:rsidRPr="00CC44AC" w:rsidRDefault="00803597" w:rsidP="00F77B3E">
            <w:pPr>
              <w:rPr>
                <w:rFonts w:ascii="Arial" w:eastAsia="Times New Roman" w:hAnsi="Arial" w:cs="Arial"/>
                <w:color w:val="222222"/>
              </w:rPr>
            </w:pPr>
            <w:r w:rsidRPr="00CC44AC">
              <w:rPr>
                <w:rFonts w:ascii="Arial" w:eastAsia="Times New Roman" w:hAnsi="Arial" w:cs="Arial"/>
                <w:color w:val="222222"/>
              </w:rPr>
              <w:t>Dana – </w:t>
            </w:r>
          </w:p>
          <w:p w14:paraId="5B033F3F" w14:textId="77777777" w:rsidR="00803597" w:rsidRPr="00CC44AC" w:rsidRDefault="00803597" w:rsidP="00F77B3E">
            <w:pPr>
              <w:ind w:left="720"/>
              <w:rPr>
                <w:rFonts w:ascii="Aptos" w:eastAsia="Times New Roman" w:hAnsi="Aptos" w:cs="Arial"/>
                <w:color w:val="222222"/>
                <w:sz w:val="22"/>
                <w:szCs w:val="22"/>
              </w:rPr>
            </w:pPr>
            <w:r w:rsidRPr="00CC44AC">
              <w:rPr>
                <w:rFonts w:ascii="Symbol" w:eastAsia="Times New Roman" w:hAnsi="Symbol" w:cs="Arial"/>
                <w:color w:val="222222"/>
              </w:rPr>
              <w:t>·</w:t>
            </w:r>
            <w:r w:rsidRPr="00CC44AC">
              <w:rPr>
                <w:rFonts w:ascii="Times New Roman" w:eastAsia="Times New Roman" w:hAnsi="Times New Roman" w:cs="Times New Roman"/>
                <w:color w:val="222222"/>
                <w:sz w:val="14"/>
                <w:szCs w:val="14"/>
              </w:rPr>
              <w:t>         </w:t>
            </w:r>
            <w:r w:rsidRPr="00CC44AC">
              <w:rPr>
                <w:rFonts w:ascii="Aptos" w:eastAsia="Times New Roman" w:hAnsi="Aptos" w:cs="Arial"/>
                <w:color w:val="222222"/>
              </w:rPr>
              <w:t>Follow up with Pediatric contact for August Happy Hour</w:t>
            </w:r>
          </w:p>
          <w:p w14:paraId="269E2C61" w14:textId="77777777" w:rsidR="00803597" w:rsidRPr="00CC44AC" w:rsidRDefault="00803597" w:rsidP="00F77B3E">
            <w:pPr>
              <w:rPr>
                <w:rFonts w:ascii="Arial" w:eastAsia="Times New Roman" w:hAnsi="Arial" w:cs="Arial"/>
                <w:color w:val="222222"/>
              </w:rPr>
            </w:pPr>
            <w:r w:rsidRPr="00CC44AC">
              <w:rPr>
                <w:rFonts w:ascii="Arial" w:eastAsia="Times New Roman" w:hAnsi="Arial" w:cs="Arial"/>
                <w:color w:val="222222"/>
              </w:rPr>
              <w:t> </w:t>
            </w:r>
          </w:p>
          <w:p w14:paraId="1D194C93" w14:textId="77777777" w:rsidR="00803597" w:rsidRPr="00CC44AC" w:rsidRDefault="00803597" w:rsidP="00F77B3E">
            <w:pPr>
              <w:rPr>
                <w:rFonts w:ascii="Arial" w:eastAsia="Times New Roman" w:hAnsi="Arial" w:cs="Arial"/>
                <w:color w:val="222222"/>
              </w:rPr>
            </w:pPr>
            <w:r w:rsidRPr="00CC44AC">
              <w:rPr>
                <w:rFonts w:ascii="Arial" w:eastAsia="Times New Roman" w:hAnsi="Arial" w:cs="Arial"/>
                <w:color w:val="222222"/>
              </w:rPr>
              <w:t>All – Share Happy Hour Dates, CEN Review Dates, Poster Presentation, and ED Collective with your teams, send blank template for poster presentation to Kate and Julie if you have one</w:t>
            </w:r>
          </w:p>
          <w:p w14:paraId="6E9B53E1" w14:textId="77777777" w:rsidR="00803597" w:rsidRPr="00CC44AC" w:rsidRDefault="00803597" w:rsidP="00F77B3E">
            <w:pPr>
              <w:rPr>
                <w:rFonts w:ascii="Arial" w:eastAsia="Times New Roman" w:hAnsi="Arial" w:cs="Arial"/>
                <w:color w:val="222222"/>
              </w:rPr>
            </w:pPr>
            <w:r w:rsidRPr="00CC44AC">
              <w:rPr>
                <w:rFonts w:ascii="Arial" w:eastAsia="Times New Roman" w:hAnsi="Arial" w:cs="Arial"/>
                <w:color w:val="222222"/>
              </w:rPr>
              <w:t> </w:t>
            </w:r>
          </w:p>
          <w:p w14:paraId="57EDCC95" w14:textId="77777777" w:rsidR="00803597" w:rsidRPr="004847A4" w:rsidRDefault="00803597" w:rsidP="00F77B3E">
            <w:pPr>
              <w:rPr>
                <w:rFonts w:ascii="Arial" w:eastAsia="Times New Roman" w:hAnsi="Arial" w:cs="Arial"/>
                <w:color w:val="222222"/>
              </w:rPr>
            </w:pPr>
            <w:r w:rsidRPr="00CC44AC">
              <w:rPr>
                <w:rFonts w:ascii="Arial" w:eastAsia="Times New Roman" w:hAnsi="Arial" w:cs="Arial"/>
                <w:color w:val="222222"/>
              </w:rPr>
              <w:t>Next Meeting: 3/9/26, 4:30 – 5:30pm</w:t>
            </w:r>
          </w:p>
        </w:tc>
      </w:tr>
    </w:tbl>
    <w:p w14:paraId="2525F06A" w14:textId="6D21135E" w:rsidR="00803597" w:rsidRPr="004847A4" w:rsidRDefault="00803597" w:rsidP="00803597">
      <w:pPr>
        <w:rPr>
          <w:rFonts w:ascii="Arial" w:eastAsia="Times New Roman" w:hAnsi="Arial" w:cs="Arial"/>
          <w:color w:val="222222"/>
        </w:rPr>
      </w:pPr>
      <w:r w:rsidRPr="004847A4">
        <w:rPr>
          <w:rFonts w:ascii="Arial" w:eastAsia="Times New Roman" w:hAnsi="Arial" w:cs="Arial"/>
          <w:color w:val="222222"/>
        </w:rPr>
        <w:t> </w:t>
      </w:r>
    </w:p>
    <w:p w14:paraId="3B84CB87" w14:textId="77777777" w:rsidR="00803597" w:rsidRPr="004847A4" w:rsidRDefault="00803597" w:rsidP="00803597">
      <w:pPr>
        <w:rPr>
          <w:rFonts w:ascii="Arial" w:eastAsia="Times New Roman" w:hAnsi="Arial" w:cs="Arial"/>
          <w:color w:val="222222"/>
        </w:rPr>
      </w:pPr>
      <w:r w:rsidRPr="004847A4">
        <w:rPr>
          <w:rFonts w:ascii="Arial" w:eastAsia="Times New Roman" w:hAnsi="Arial" w:cs="Arial"/>
          <w:color w:val="222222"/>
        </w:rPr>
        <w:t>Thanks,</w:t>
      </w:r>
    </w:p>
    <w:p w14:paraId="7080DCA5" w14:textId="77777777" w:rsidR="00803597" w:rsidRPr="004847A4" w:rsidRDefault="00803597" w:rsidP="00803597">
      <w:pPr>
        <w:rPr>
          <w:rFonts w:ascii="Arial" w:eastAsia="Times New Roman" w:hAnsi="Arial" w:cs="Arial"/>
          <w:color w:val="222222"/>
        </w:rPr>
      </w:pPr>
      <w:r w:rsidRPr="004847A4">
        <w:rPr>
          <w:rFonts w:ascii="Arial" w:eastAsia="Times New Roman" w:hAnsi="Arial" w:cs="Arial"/>
          <w:color w:val="222222"/>
        </w:rPr>
        <w:t>Kate and Julie, your Education co-chairs</w:t>
      </w:r>
    </w:p>
    <w:p w14:paraId="1A9DA7A5" w14:textId="77777777" w:rsidR="00803597" w:rsidRPr="004847A4" w:rsidRDefault="00803597" w:rsidP="00803597">
      <w:pPr>
        <w:rPr>
          <w:rFonts w:ascii="Arial" w:eastAsia="Times New Roman" w:hAnsi="Arial" w:cs="Arial"/>
          <w:color w:val="222222"/>
        </w:rPr>
      </w:pPr>
      <w:r w:rsidRPr="004847A4">
        <w:rPr>
          <w:rFonts w:ascii="Arial" w:eastAsia="Times New Roman" w:hAnsi="Arial" w:cs="Arial"/>
          <w:color w:val="222222"/>
        </w:rPr>
        <w:t> </w:t>
      </w:r>
    </w:p>
    <w:p w14:paraId="03214502" w14:textId="61DD38C3" w:rsidR="00803597" w:rsidRPr="00803597" w:rsidRDefault="00803597" w:rsidP="00F14D08">
      <w:pPr>
        <w:rPr>
          <w:rFonts w:ascii="Arial" w:eastAsia="Times New Roman" w:hAnsi="Arial" w:cs="Arial"/>
          <w:color w:val="222222"/>
        </w:rPr>
      </w:pPr>
      <w:r w:rsidRPr="004847A4">
        <w:rPr>
          <w:rFonts w:ascii="Arial" w:eastAsia="Times New Roman" w:hAnsi="Arial" w:cs="Arial"/>
          <w:color w:val="222222"/>
        </w:rPr>
        <w:t> </w:t>
      </w:r>
    </w:p>
    <w:p w14:paraId="5E001C80" w14:textId="1F9603FA" w:rsidR="00803597" w:rsidRPr="00803597" w:rsidRDefault="00803597" w:rsidP="00F14D08">
      <w:pPr>
        <w:rPr>
          <w:rFonts w:ascii="Times New Roman" w:hAnsi="Times New Roman" w:cs="Times New Roman"/>
          <w:b/>
          <w:bCs/>
          <w:sz w:val="28"/>
          <w:szCs w:val="28"/>
          <w:u w:val="single"/>
        </w:rPr>
      </w:pPr>
      <w:r w:rsidRPr="00803597">
        <w:rPr>
          <w:rFonts w:ascii="Times New Roman" w:hAnsi="Times New Roman" w:cs="Times New Roman"/>
          <w:b/>
          <w:bCs/>
          <w:sz w:val="28"/>
          <w:szCs w:val="28"/>
          <w:u w:val="single"/>
        </w:rPr>
        <w:t>Government Affairs</w:t>
      </w:r>
    </w:p>
    <w:p w14:paraId="3B3613A2" w14:textId="77777777" w:rsidR="00803597" w:rsidRDefault="00803597" w:rsidP="00F14D08">
      <w:pPr>
        <w:rPr>
          <w:rFonts w:ascii="Times New Roman" w:hAnsi="Times New Roman" w:cs="Times New Roman"/>
          <w:b/>
          <w:bCs/>
        </w:rPr>
      </w:pPr>
    </w:p>
    <w:p w14:paraId="5EC55FAC" w14:textId="77777777" w:rsidR="00803597" w:rsidRPr="00C54428" w:rsidRDefault="00803597" w:rsidP="00CC44AC">
      <w:pPr>
        <w:spacing w:before="120" w:after="120"/>
        <w:outlineLvl w:val="1"/>
        <w:rPr>
          <w:rFonts w:ascii="Times New Roman" w:eastAsia="Times New Roman" w:hAnsi="Times New Roman" w:cs="Times New Roman"/>
          <w:b/>
          <w:bCs/>
          <w:sz w:val="36"/>
          <w:szCs w:val="36"/>
        </w:rPr>
      </w:pPr>
      <w:r w:rsidRPr="00C54428">
        <w:rPr>
          <w:rFonts w:ascii="Times New Roman" w:eastAsia="Times New Roman" w:hAnsi="Times New Roman" w:cs="Times New Roman"/>
          <w:b/>
          <w:bCs/>
          <w:sz w:val="36"/>
          <w:szCs w:val="36"/>
        </w:rPr>
        <w:t>Missouri ENA Government Affairs Committee Report</w:t>
      </w:r>
    </w:p>
    <w:p w14:paraId="54F420DA" w14:textId="77777777" w:rsidR="00803597" w:rsidRPr="00C54428" w:rsidRDefault="00803597" w:rsidP="00CC44AC">
      <w:p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Date:</w:t>
      </w:r>
      <w:r w:rsidRPr="00C54428">
        <w:rPr>
          <w:rFonts w:ascii="Times New Roman" w:eastAsia="Times New Roman" w:hAnsi="Times New Roman" w:cs="Times New Roman"/>
        </w:rPr>
        <w:t xml:space="preserve"> February 13, 2026</w:t>
      </w:r>
    </w:p>
    <w:p w14:paraId="349D1D18" w14:textId="77777777" w:rsidR="00803597" w:rsidRPr="00C54428" w:rsidRDefault="00803597" w:rsidP="00CC44AC">
      <w:p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Committee Chair:</w:t>
      </w:r>
      <w:r w:rsidRPr="00C54428">
        <w:rPr>
          <w:rFonts w:ascii="Times New Roman" w:eastAsia="Times New Roman" w:hAnsi="Times New Roman" w:cs="Times New Roman"/>
        </w:rPr>
        <w:t xml:space="preserve"> Samuel Shaefer</w:t>
      </w:r>
    </w:p>
    <w:p w14:paraId="0A71E9A7" w14:textId="77777777" w:rsidR="00803597" w:rsidRPr="00C54428" w:rsidRDefault="00803597" w:rsidP="00CC44AC">
      <w:p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Co-Chair:</w:t>
      </w:r>
      <w:r w:rsidRPr="00C54428">
        <w:rPr>
          <w:rFonts w:ascii="Times New Roman" w:eastAsia="Times New Roman" w:hAnsi="Times New Roman" w:cs="Times New Roman"/>
        </w:rPr>
        <w:t xml:space="preserve"> Craig Foster</w:t>
      </w:r>
    </w:p>
    <w:p w14:paraId="4F1D6D88" w14:textId="77777777" w:rsidR="00803597" w:rsidRPr="00C54428" w:rsidRDefault="00803597" w:rsidP="00CC44AC">
      <w:pPr>
        <w:spacing w:before="120" w:after="120"/>
        <w:outlineLvl w:val="2"/>
        <w:rPr>
          <w:rFonts w:ascii="Times New Roman" w:eastAsia="Times New Roman" w:hAnsi="Times New Roman" w:cs="Times New Roman"/>
          <w:b/>
          <w:bCs/>
          <w:sz w:val="27"/>
          <w:szCs w:val="27"/>
        </w:rPr>
      </w:pPr>
      <w:r w:rsidRPr="00C54428">
        <w:rPr>
          <w:rFonts w:ascii="Times New Roman" w:eastAsia="Times New Roman" w:hAnsi="Times New Roman" w:cs="Times New Roman"/>
          <w:b/>
          <w:bCs/>
          <w:sz w:val="27"/>
          <w:szCs w:val="27"/>
        </w:rPr>
        <w:t>Legislative Tracking &amp; Strategy</w:t>
      </w:r>
    </w:p>
    <w:p w14:paraId="36FFC749" w14:textId="77777777" w:rsidR="00803597" w:rsidRPr="00C54428" w:rsidRDefault="00803597" w:rsidP="00CC44AC">
      <w:pPr>
        <w:spacing w:before="120" w:after="120"/>
        <w:rPr>
          <w:rFonts w:ascii="Times New Roman" w:eastAsia="Times New Roman" w:hAnsi="Times New Roman" w:cs="Times New Roman"/>
        </w:rPr>
      </w:pPr>
      <w:r w:rsidRPr="00C54428">
        <w:rPr>
          <w:rFonts w:ascii="Times New Roman" w:eastAsia="Times New Roman" w:hAnsi="Times New Roman" w:cs="Times New Roman"/>
        </w:rPr>
        <w:t>The Government Affairs Committee is currently transitioning from broad observation to focused advocacy for the 2026 legislative session.</w:t>
      </w:r>
    </w:p>
    <w:p w14:paraId="0D8CFCEF" w14:textId="77777777" w:rsidR="00803597" w:rsidRPr="00C54428" w:rsidRDefault="00803597" w:rsidP="00CC44AC">
      <w:pPr>
        <w:numPr>
          <w:ilvl w:val="0"/>
          <w:numId w:val="6"/>
        </w:num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Bill Prioritization:</w:t>
      </w:r>
      <w:r w:rsidRPr="00C54428">
        <w:rPr>
          <w:rFonts w:ascii="Times New Roman" w:eastAsia="Times New Roman" w:hAnsi="Times New Roman" w:cs="Times New Roman"/>
        </w:rPr>
        <w:t xml:space="preserve"> After vetting approximately 200 bills, we have narrowed our tracking list to 20–30 active items. We are in the final stages of selecting a "Top 5 to 10" priority list that will be the primary focus of our legislative efforts this season.</w:t>
      </w:r>
    </w:p>
    <w:p w14:paraId="74D02640" w14:textId="77777777" w:rsidR="00803597" w:rsidRPr="00C54428" w:rsidRDefault="00803597" w:rsidP="00CC44AC">
      <w:pPr>
        <w:numPr>
          <w:ilvl w:val="0"/>
          <w:numId w:val="6"/>
        </w:num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Direct Testimony:</w:t>
      </w:r>
      <w:r w:rsidRPr="00C54428">
        <w:rPr>
          <w:rFonts w:ascii="Times New Roman" w:eastAsia="Times New Roman" w:hAnsi="Times New Roman" w:cs="Times New Roman"/>
        </w:rPr>
        <w:t xml:space="preserve"> A core objective this year is to increase ENA’s presence at the </w:t>
      </w:r>
      <w:r w:rsidRPr="00C54428">
        <w:rPr>
          <w:rFonts w:ascii="Times New Roman" w:eastAsia="Times New Roman" w:hAnsi="Times New Roman" w:cs="Times New Roman"/>
          <w:b/>
          <w:bCs/>
        </w:rPr>
        <w:t>State Capitol</w:t>
      </w:r>
      <w:r w:rsidRPr="00C54428">
        <w:rPr>
          <w:rFonts w:ascii="Times New Roman" w:eastAsia="Times New Roman" w:hAnsi="Times New Roman" w:cs="Times New Roman"/>
        </w:rPr>
        <w:t>. We are actively identifying critical hearings in Jefferson City where clinical nursing expertise is required to provide direct oral or written testimony.</w:t>
      </w:r>
    </w:p>
    <w:p w14:paraId="705865C0" w14:textId="77777777" w:rsidR="00803597" w:rsidRPr="00C54428" w:rsidRDefault="00803597" w:rsidP="00CC44AC">
      <w:pPr>
        <w:spacing w:before="120" w:after="120"/>
        <w:outlineLvl w:val="2"/>
        <w:rPr>
          <w:rFonts w:ascii="Times New Roman" w:eastAsia="Times New Roman" w:hAnsi="Times New Roman" w:cs="Times New Roman"/>
          <w:b/>
          <w:bCs/>
          <w:sz w:val="27"/>
          <w:szCs w:val="27"/>
        </w:rPr>
      </w:pPr>
      <w:r w:rsidRPr="00C54428">
        <w:rPr>
          <w:rFonts w:ascii="Times New Roman" w:eastAsia="Times New Roman" w:hAnsi="Times New Roman" w:cs="Times New Roman"/>
          <w:b/>
          <w:bCs/>
          <w:sz w:val="27"/>
          <w:szCs w:val="27"/>
        </w:rPr>
        <w:t>Legislative Activity &amp; Recognition</w:t>
      </w:r>
    </w:p>
    <w:p w14:paraId="0A446460" w14:textId="77777777" w:rsidR="00803597" w:rsidRPr="00C54428" w:rsidRDefault="00803597" w:rsidP="00CC44AC">
      <w:pPr>
        <w:numPr>
          <w:ilvl w:val="0"/>
          <w:numId w:val="7"/>
        </w:num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Hearing Representation:</w:t>
      </w:r>
      <w:r w:rsidRPr="00C54428">
        <w:rPr>
          <w:rFonts w:ascii="Times New Roman" w:eastAsia="Times New Roman" w:hAnsi="Times New Roman" w:cs="Times New Roman"/>
        </w:rPr>
        <w:t xml:space="preserve"> Multiple legislative hearings have already been attended. This proactive approach ensures that the emergency nursing perspective is considered during the early stages of bill deliberation.</w:t>
      </w:r>
    </w:p>
    <w:p w14:paraId="7CCB6075" w14:textId="77777777" w:rsidR="00803597" w:rsidRPr="00C54428" w:rsidRDefault="00803597" w:rsidP="00CC44AC">
      <w:pPr>
        <w:numPr>
          <w:ilvl w:val="0"/>
          <w:numId w:val="7"/>
        </w:num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Advocacy Acknowledgement:</w:t>
      </w:r>
      <w:r w:rsidRPr="00C54428">
        <w:rPr>
          <w:rFonts w:ascii="Times New Roman" w:eastAsia="Times New Roman" w:hAnsi="Times New Roman" w:cs="Times New Roman"/>
        </w:rPr>
        <w:t xml:space="preserve"> I would like to recognize </w:t>
      </w:r>
      <w:r w:rsidRPr="00C54428">
        <w:rPr>
          <w:rFonts w:ascii="Times New Roman" w:eastAsia="Times New Roman" w:hAnsi="Times New Roman" w:cs="Times New Roman"/>
          <w:b/>
          <w:bCs/>
        </w:rPr>
        <w:t>David Barnes</w:t>
      </w:r>
      <w:r w:rsidRPr="00C54428">
        <w:rPr>
          <w:rFonts w:ascii="Times New Roman" w:eastAsia="Times New Roman" w:hAnsi="Times New Roman" w:cs="Times New Roman"/>
        </w:rPr>
        <w:t xml:space="preserve"> for his exceptional work as our primary legislative liaison. David has dedicated significant time at the State Capitol, building relationships with lawmakers and representing our interests. His efforts have been invaluable to our mission.</w:t>
      </w:r>
    </w:p>
    <w:p w14:paraId="21406171" w14:textId="77777777" w:rsidR="00803597" w:rsidRPr="00C54428" w:rsidRDefault="00803597" w:rsidP="00CC44AC">
      <w:pPr>
        <w:spacing w:before="120" w:after="120"/>
        <w:outlineLvl w:val="2"/>
        <w:rPr>
          <w:rFonts w:ascii="Times New Roman" w:eastAsia="Times New Roman" w:hAnsi="Times New Roman" w:cs="Times New Roman"/>
          <w:b/>
          <w:bCs/>
          <w:sz w:val="27"/>
          <w:szCs w:val="27"/>
        </w:rPr>
      </w:pPr>
      <w:r w:rsidRPr="00C54428">
        <w:rPr>
          <w:rFonts w:ascii="Times New Roman" w:eastAsia="Times New Roman" w:hAnsi="Times New Roman" w:cs="Times New Roman"/>
          <w:b/>
          <w:bCs/>
          <w:sz w:val="27"/>
          <w:szCs w:val="27"/>
        </w:rPr>
        <w:t>Key Legislation &amp; Objectives</w:t>
      </w:r>
    </w:p>
    <w:p w14:paraId="3DE6E61F" w14:textId="77777777" w:rsidR="00803597" w:rsidRPr="00C54428" w:rsidRDefault="00803597" w:rsidP="00CC44AC">
      <w:pPr>
        <w:numPr>
          <w:ilvl w:val="0"/>
          <w:numId w:val="8"/>
        </w:num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Anti-Trafficking (HB 1946 / HB 2273):</w:t>
      </w:r>
      <w:r w:rsidRPr="00C54428">
        <w:rPr>
          <w:rFonts w:ascii="Times New Roman" w:eastAsia="Times New Roman" w:hAnsi="Times New Roman" w:cs="Times New Roman"/>
        </w:rPr>
        <w:t xml:space="preserve"> We are closely monitoring the anti-trafficking efforts that have recently moved forward as a House Committee Substitute.</w:t>
      </w:r>
    </w:p>
    <w:p w14:paraId="5E170455" w14:textId="77777777" w:rsidR="00803597" w:rsidRPr="00C54428" w:rsidRDefault="00803597" w:rsidP="00CC44AC">
      <w:pPr>
        <w:numPr>
          <w:ilvl w:val="1"/>
          <w:numId w:val="8"/>
        </w:num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Committee Appointment:</w:t>
      </w:r>
      <w:r w:rsidRPr="00C54428">
        <w:rPr>
          <w:rFonts w:ascii="Times New Roman" w:eastAsia="Times New Roman" w:hAnsi="Times New Roman" w:cs="Times New Roman"/>
        </w:rPr>
        <w:t xml:space="preserve"> This legislation establishes a </w:t>
      </w:r>
      <w:r w:rsidRPr="00C54428">
        <w:rPr>
          <w:rFonts w:ascii="Times New Roman" w:eastAsia="Times New Roman" w:hAnsi="Times New Roman" w:cs="Times New Roman"/>
          <w:b/>
          <w:bCs/>
        </w:rPr>
        <w:t>Committee on Sex and Human Trafficking Training</w:t>
      </w:r>
      <w:r w:rsidRPr="00C54428">
        <w:rPr>
          <w:rFonts w:ascii="Times New Roman" w:eastAsia="Times New Roman" w:hAnsi="Times New Roman" w:cs="Times New Roman"/>
        </w:rPr>
        <w:t>. A primary goal for the ENA is to secure a seat on this committee to ensure training requirements for healthcare providers are clinically relevant and feasible.</w:t>
      </w:r>
    </w:p>
    <w:p w14:paraId="340E1F40" w14:textId="77777777" w:rsidR="00803597" w:rsidRPr="00C54428" w:rsidRDefault="00803597" w:rsidP="00CC44AC">
      <w:pPr>
        <w:numPr>
          <w:ilvl w:val="0"/>
          <w:numId w:val="8"/>
        </w:num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Workplace Security (HB 1920):</w:t>
      </w:r>
      <w:r w:rsidRPr="00C54428">
        <w:rPr>
          <w:rFonts w:ascii="Times New Roman" w:eastAsia="Times New Roman" w:hAnsi="Times New Roman" w:cs="Times New Roman"/>
        </w:rPr>
        <w:t xml:space="preserve"> We continue to track and advocate for measures that provide funding for hospital security and establish meaningful penalties for assaults on healthcare workers.</w:t>
      </w:r>
    </w:p>
    <w:p w14:paraId="1CD1A315" w14:textId="77777777" w:rsidR="00803597" w:rsidRPr="00C54428" w:rsidRDefault="00803597" w:rsidP="00CC44AC">
      <w:pPr>
        <w:numPr>
          <w:ilvl w:val="0"/>
          <w:numId w:val="8"/>
        </w:num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ED Staffing (HB 2557):</w:t>
      </w:r>
      <w:r w:rsidRPr="00C54428">
        <w:rPr>
          <w:rFonts w:ascii="Times New Roman" w:eastAsia="Times New Roman" w:hAnsi="Times New Roman" w:cs="Times New Roman"/>
        </w:rPr>
        <w:t xml:space="preserve"> Monitoring language regarding on-site physician mandates to ensure they do not create unfunded burdens for rural facilities.</w:t>
      </w:r>
    </w:p>
    <w:p w14:paraId="316A2563" w14:textId="77777777" w:rsidR="00803597" w:rsidRPr="00C54428" w:rsidRDefault="00803597" w:rsidP="00CC44AC">
      <w:pPr>
        <w:spacing w:before="120" w:after="120"/>
        <w:outlineLvl w:val="2"/>
        <w:rPr>
          <w:rFonts w:ascii="Times New Roman" w:eastAsia="Times New Roman" w:hAnsi="Times New Roman" w:cs="Times New Roman"/>
          <w:b/>
          <w:bCs/>
          <w:sz w:val="27"/>
          <w:szCs w:val="27"/>
        </w:rPr>
      </w:pPr>
      <w:r w:rsidRPr="00C54428">
        <w:rPr>
          <w:rFonts w:ascii="Times New Roman" w:eastAsia="Times New Roman" w:hAnsi="Times New Roman" w:cs="Times New Roman"/>
          <w:b/>
          <w:bCs/>
          <w:sz w:val="27"/>
          <w:szCs w:val="27"/>
        </w:rPr>
        <w:t>Upcoming Advocacy Events</w:t>
      </w:r>
    </w:p>
    <w:p w14:paraId="502908C0" w14:textId="77777777" w:rsidR="00803597" w:rsidRPr="00C54428" w:rsidRDefault="00803597" w:rsidP="00CC44AC">
      <w:pPr>
        <w:numPr>
          <w:ilvl w:val="0"/>
          <w:numId w:val="9"/>
        </w:num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Jefferson City Legislative Day (March 3):</w:t>
      </w:r>
      <w:r w:rsidRPr="00C54428">
        <w:rPr>
          <w:rFonts w:ascii="Times New Roman" w:eastAsia="Times New Roman" w:hAnsi="Times New Roman" w:cs="Times New Roman"/>
        </w:rPr>
        <w:t xml:space="preserve"> We are currently scheduling meetings with state legislators for this date.</w:t>
      </w:r>
    </w:p>
    <w:p w14:paraId="51419A05" w14:textId="77777777" w:rsidR="00803597" w:rsidRPr="00C54428" w:rsidRDefault="00803597" w:rsidP="00CC44AC">
      <w:pPr>
        <w:numPr>
          <w:ilvl w:val="0"/>
          <w:numId w:val="9"/>
        </w:numPr>
        <w:spacing w:before="120" w:after="120"/>
        <w:rPr>
          <w:rFonts w:ascii="Times New Roman" w:eastAsia="Times New Roman" w:hAnsi="Times New Roman" w:cs="Times New Roman"/>
        </w:rPr>
      </w:pPr>
      <w:r w:rsidRPr="00C54428">
        <w:rPr>
          <w:rFonts w:ascii="Times New Roman" w:eastAsia="Times New Roman" w:hAnsi="Times New Roman" w:cs="Times New Roman"/>
          <w:b/>
          <w:bCs/>
        </w:rPr>
        <w:t>National Day on the Hill – Washington D.C. (April 28–29):</w:t>
      </w:r>
      <w:r w:rsidRPr="00C54428">
        <w:rPr>
          <w:rFonts w:ascii="Times New Roman" w:eastAsia="Times New Roman" w:hAnsi="Times New Roman" w:cs="Times New Roman"/>
        </w:rPr>
        <w:t xml:space="preserve"> We are in the process of securing our first three delegate spots for this federal advocacy event, with plans to request an additional 3–5 spots.</w:t>
      </w:r>
    </w:p>
    <w:p w14:paraId="5CBE9DB6" w14:textId="77777777" w:rsidR="00803597" w:rsidRDefault="00803597" w:rsidP="00803597"/>
    <w:p w14:paraId="0E2B2225" w14:textId="289289CA" w:rsidR="00803597" w:rsidRPr="00803597" w:rsidRDefault="00803597" w:rsidP="00F14D08">
      <w:pPr>
        <w:rPr>
          <w:rFonts w:ascii="Times New Roman" w:hAnsi="Times New Roman" w:cs="Times New Roman"/>
          <w:b/>
          <w:bCs/>
          <w:sz w:val="32"/>
          <w:szCs w:val="32"/>
          <w:u w:val="single"/>
        </w:rPr>
      </w:pPr>
      <w:r w:rsidRPr="00803597">
        <w:rPr>
          <w:rFonts w:ascii="Times New Roman" w:hAnsi="Times New Roman" w:cs="Times New Roman"/>
          <w:b/>
          <w:bCs/>
          <w:sz w:val="32"/>
          <w:szCs w:val="32"/>
          <w:u w:val="single"/>
        </w:rPr>
        <w:t xml:space="preserve">Marketing </w:t>
      </w:r>
    </w:p>
    <w:p w14:paraId="20AEDA57" w14:textId="77777777" w:rsidR="00803597" w:rsidRDefault="00803597" w:rsidP="00F14D08">
      <w:pPr>
        <w:rPr>
          <w:rFonts w:ascii="Times New Roman" w:hAnsi="Times New Roman" w:cs="Times New Roman"/>
          <w:b/>
          <w:bCs/>
        </w:rPr>
      </w:pPr>
    </w:p>
    <w:p w14:paraId="561537A0" w14:textId="77777777" w:rsidR="00803597" w:rsidRDefault="00803597" w:rsidP="00803597">
      <w:r>
        <w:t>Marketing Report     February, 2026</w:t>
      </w:r>
    </w:p>
    <w:p w14:paraId="0703D902" w14:textId="77777777" w:rsidR="00803597" w:rsidRDefault="00803597" w:rsidP="00803597">
      <w:r>
        <w:t>Goals:  Provide at least 25% of MO ED’s with MOENA branded materials during EN week 2026.</w:t>
      </w:r>
    </w:p>
    <w:p w14:paraId="39A8DA13" w14:textId="77777777" w:rsidR="00803597" w:rsidRDefault="00803597" w:rsidP="00803597">
      <w:r>
        <w:t xml:space="preserve">             Continue to improve the utilization of the MOENA Facebook page in 2026 by increasing followers by 7.5%.</w:t>
      </w:r>
    </w:p>
    <w:p w14:paraId="1DC2D529" w14:textId="77777777" w:rsidR="00803597" w:rsidRDefault="00803597" w:rsidP="00803597">
      <w:r>
        <w:t xml:space="preserve">             Provide swag for EN27 at the EN26 conference.</w:t>
      </w:r>
    </w:p>
    <w:p w14:paraId="56783998" w14:textId="77777777" w:rsidR="00803597" w:rsidRDefault="00803597" w:rsidP="00803597">
      <w:r>
        <w:t xml:space="preserve">             Hold a T-shirt design contest in 2026 for the EN27 conference</w:t>
      </w:r>
    </w:p>
    <w:p w14:paraId="5D4662CB" w14:textId="77777777" w:rsidR="00803597" w:rsidRDefault="00803597" w:rsidP="00803597"/>
    <w:p w14:paraId="7048F922" w14:textId="77777777" w:rsidR="00803597" w:rsidRDefault="00803597" w:rsidP="00803597">
      <w:r>
        <w:t>Update:  Team is working on designing the process for the T-shirt design contest.  National will not have a theme for the conference until March 2027 at the earliest so we will have to freestyle it.</w:t>
      </w:r>
    </w:p>
    <w:p w14:paraId="3A8A8311" w14:textId="77777777" w:rsidR="00803597" w:rsidRDefault="00803597" w:rsidP="00803597">
      <w:pPr>
        <w:ind w:left="720"/>
      </w:pPr>
      <w:r>
        <w:t>Gathering information from several different companies to see where we can get the best deal.  Will also check with other states to gather information on how many shirts they ordered so we have an idea of how many to purchase.</w:t>
      </w:r>
    </w:p>
    <w:p w14:paraId="6ED2E470" w14:textId="77777777" w:rsidR="00803597" w:rsidRDefault="00803597" w:rsidP="00803597">
      <w:pPr>
        <w:ind w:left="720"/>
      </w:pPr>
      <w:r>
        <w:t>SWAG for 2026 has been purchased and is available for use.</w:t>
      </w:r>
    </w:p>
    <w:p w14:paraId="2B927E8C" w14:textId="77777777" w:rsidR="00803597" w:rsidRDefault="00803597" w:rsidP="00803597">
      <w:pPr>
        <w:ind w:left="720"/>
      </w:pPr>
      <w:r>
        <w:t>We have purchased the items that we will use for delegate gifts at EN26 for EN27 – just need to get the candy and the little gift bags.</w:t>
      </w:r>
    </w:p>
    <w:p w14:paraId="2E0D7D07" w14:textId="6FC22891" w:rsidR="00803597" w:rsidRDefault="00803597" w:rsidP="00803597">
      <w:pPr>
        <w:ind w:left="720"/>
      </w:pPr>
      <w:r w:rsidRPr="001F1CA8">
        <w:rPr>
          <w:b/>
          <w:bCs/>
        </w:rPr>
        <w:t>Thank you gifts for Speakers:</w:t>
      </w:r>
      <w:r>
        <w:t xml:space="preserve">  Please send Jeanne the following information:  Name of presentation, name of person receiving the TY gift, correct mailing address and a phone number (required by FedEx).</w:t>
      </w:r>
    </w:p>
    <w:p w14:paraId="568249E9" w14:textId="77777777" w:rsidR="00803597" w:rsidRDefault="00803597" w:rsidP="00803597">
      <w:pPr>
        <w:ind w:left="720"/>
      </w:pPr>
    </w:p>
    <w:p w14:paraId="2D31191A" w14:textId="0865169C" w:rsidR="00803597" w:rsidRPr="00803597" w:rsidRDefault="00803597" w:rsidP="00F14D08">
      <w:pPr>
        <w:rPr>
          <w:rFonts w:ascii="Times New Roman" w:hAnsi="Times New Roman" w:cs="Times New Roman"/>
          <w:b/>
          <w:bCs/>
          <w:sz w:val="32"/>
          <w:szCs w:val="32"/>
          <w:u w:val="single"/>
        </w:rPr>
      </w:pPr>
      <w:r w:rsidRPr="00803597">
        <w:rPr>
          <w:rFonts w:ascii="Times New Roman" w:hAnsi="Times New Roman" w:cs="Times New Roman"/>
          <w:b/>
          <w:bCs/>
          <w:sz w:val="32"/>
          <w:szCs w:val="32"/>
          <w:u w:val="single"/>
        </w:rPr>
        <w:t xml:space="preserve">Membership   </w:t>
      </w:r>
    </w:p>
    <w:p w14:paraId="01ED4E65" w14:textId="77777777" w:rsidR="00803597" w:rsidRPr="00803597" w:rsidRDefault="00803597" w:rsidP="00F14D08">
      <w:pPr>
        <w:rPr>
          <w:rFonts w:ascii="Times New Roman" w:hAnsi="Times New Roman" w:cs="Times New Roman"/>
          <w:b/>
          <w:bCs/>
        </w:rPr>
      </w:pPr>
    </w:p>
    <w:p w14:paraId="44448A8F" w14:textId="77777777" w:rsidR="00F14D08" w:rsidRDefault="00F14D08" w:rsidP="00F14D08">
      <w:pPr>
        <w:rPr>
          <w:rFonts w:ascii="Times New Roman" w:hAnsi="Times New Roman" w:cs="Times New Roman"/>
        </w:rPr>
      </w:pPr>
    </w:p>
    <w:p w14:paraId="38B86696" w14:textId="77777777" w:rsidR="00F14D08" w:rsidRDefault="00F14D08" w:rsidP="00F14D08">
      <w:pPr>
        <w:rPr>
          <w:rFonts w:ascii="Times New Roman" w:hAnsi="Times New Roman" w:cs="Times New Roman"/>
        </w:rPr>
      </w:pPr>
    </w:p>
    <w:p w14:paraId="2DF3E6BE" w14:textId="77777777" w:rsidR="00F14D08" w:rsidRPr="00F14D08" w:rsidRDefault="00F14D08" w:rsidP="00F14D08">
      <w:pPr>
        <w:rPr>
          <w:rFonts w:ascii="Times New Roman" w:hAnsi="Times New Roman" w:cs="Times New Roman"/>
        </w:rPr>
      </w:pPr>
    </w:p>
    <w:p w14:paraId="0E6696C3" w14:textId="77777777" w:rsidR="00F14D08" w:rsidRDefault="00F14D08" w:rsidP="00F14D08">
      <w:pPr>
        <w:rPr>
          <w:rFonts w:ascii="Times New Roman" w:hAnsi="Times New Roman" w:cs="Times New Roman"/>
          <w:b/>
          <w:bCs/>
          <w:sz w:val="28"/>
          <w:szCs w:val="28"/>
        </w:rPr>
      </w:pPr>
    </w:p>
    <w:p w14:paraId="26AE4239" w14:textId="77777777" w:rsidR="00F14D08" w:rsidRPr="00F14D08" w:rsidRDefault="00F14D08" w:rsidP="00F14D08">
      <w:pPr>
        <w:rPr>
          <w:rFonts w:ascii="Times New Roman" w:hAnsi="Times New Roman" w:cs="Times New Roman"/>
          <w:b/>
          <w:bCs/>
          <w:sz w:val="28"/>
          <w:szCs w:val="28"/>
        </w:rPr>
      </w:pPr>
    </w:p>
    <w:p w14:paraId="48E6E2B2" w14:textId="77777777" w:rsidR="00F14D08" w:rsidRDefault="00F14D08"/>
    <w:p w14:paraId="282213C9" w14:textId="77777777" w:rsidR="00F14D08" w:rsidRDefault="00F14D08"/>
    <w:p w14:paraId="2F009386" w14:textId="77777777" w:rsidR="00F14D08" w:rsidRDefault="00F14D08"/>
    <w:sectPr w:rsidR="00F14D08" w:rsidSect="005A2F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F030" w14:textId="77777777" w:rsidR="00D1713D" w:rsidRDefault="00D1713D" w:rsidP="005A2FE5">
      <w:r>
        <w:separator/>
      </w:r>
    </w:p>
  </w:endnote>
  <w:endnote w:type="continuationSeparator" w:id="0">
    <w:p w14:paraId="3385184F" w14:textId="77777777" w:rsidR="00D1713D" w:rsidRDefault="00D1713D" w:rsidP="005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0542891"/>
      <w:docPartObj>
        <w:docPartGallery w:val="Page Numbers (Bottom of Page)"/>
        <w:docPartUnique/>
      </w:docPartObj>
    </w:sdtPr>
    <w:sdtContent>
      <w:p w14:paraId="47DD6024" w14:textId="53F60C0E" w:rsidR="005A2FE5" w:rsidRDefault="005A2FE5" w:rsidP="005A2F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F62B06" w14:textId="77777777" w:rsidR="005A2FE5" w:rsidRDefault="005A2FE5" w:rsidP="005A2F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9597603"/>
      <w:docPartObj>
        <w:docPartGallery w:val="Page Numbers (Bottom of Page)"/>
        <w:docPartUnique/>
      </w:docPartObj>
    </w:sdtPr>
    <w:sdtContent>
      <w:p w14:paraId="58CA10B1" w14:textId="230E9F42" w:rsidR="005A2FE5" w:rsidRDefault="005A2FE5" w:rsidP="009515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CAC7268" w14:textId="77777777" w:rsidR="005A2FE5" w:rsidRDefault="005A2FE5" w:rsidP="005A2FE5">
    <w:pPr>
      <w:pStyle w:val="Header"/>
      <w:pBdr>
        <w:top w:val="single" w:sz="6" w:space="10" w:color="4472C4" w:themeColor="accent1"/>
      </w:pBdr>
      <w:tabs>
        <w:tab w:val="clear" w:pos="4680"/>
        <w:tab w:val="clear" w:pos="9360"/>
      </w:tabs>
      <w:spacing w:before="240"/>
      <w:ind w:right="360"/>
      <w:jc w:val="center"/>
      <w:rPr>
        <w:color w:val="4472C4" w:themeColor="accent1"/>
      </w:rPr>
    </w:pPr>
    <w:r>
      <w:rPr>
        <w:noProof/>
        <w:color w:val="4472C4" w:themeColor="accent1"/>
        <w:lang w:eastAsia="zh-CN"/>
      </w:rPr>
      <w:drawing>
        <wp:inline distT="0" distB="0" distL="0" distR="0" wp14:anchorId="0EADE889" wp14:editId="40BE80B3">
          <wp:extent cx="438912" cy="276973"/>
          <wp:effectExtent l="0" t="0" r="0" b="8890"/>
          <wp:docPr id="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711EF0AD" w14:textId="77777777" w:rsidR="005A2FE5" w:rsidRDefault="005A2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DB65" w14:textId="77777777" w:rsidR="008A426A" w:rsidRDefault="008A4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A2B3" w14:textId="77777777" w:rsidR="00D1713D" w:rsidRDefault="00D1713D" w:rsidP="005A2FE5">
      <w:r>
        <w:separator/>
      </w:r>
    </w:p>
  </w:footnote>
  <w:footnote w:type="continuationSeparator" w:id="0">
    <w:p w14:paraId="0253A407" w14:textId="77777777" w:rsidR="00D1713D" w:rsidRDefault="00D1713D" w:rsidP="005A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81C2" w14:textId="7091F69F" w:rsidR="008A426A" w:rsidRDefault="00000000">
    <w:pPr>
      <w:pStyle w:val="Header"/>
    </w:pPr>
    <w:r>
      <w:rPr>
        <w:noProof/>
      </w:rPr>
      <w:pict w14:anchorId="2AAF2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8pt;height:15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85FE" w14:textId="30EFCDF1" w:rsidR="008A426A" w:rsidRDefault="00000000">
    <w:pPr>
      <w:pStyle w:val="Header"/>
    </w:pPr>
    <w:r>
      <w:rPr>
        <w:noProof/>
      </w:rPr>
      <w:pict w14:anchorId="7ABC5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68pt;height:15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5F59" w14:textId="53C649C3" w:rsidR="008A426A" w:rsidRDefault="00000000">
    <w:pPr>
      <w:pStyle w:val="Header"/>
    </w:pPr>
    <w:r>
      <w:rPr>
        <w:noProof/>
      </w:rPr>
      <w:pict w14:anchorId="7908A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68pt;height:15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283"/>
    <w:multiLevelType w:val="multilevel"/>
    <w:tmpl w:val="C93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251752"/>
    <w:multiLevelType w:val="hybridMultilevel"/>
    <w:tmpl w:val="C160F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B4820"/>
    <w:multiLevelType w:val="hybridMultilevel"/>
    <w:tmpl w:val="91BA366E"/>
    <w:lvl w:ilvl="0" w:tplc="A3C8A69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E087A"/>
    <w:multiLevelType w:val="multilevel"/>
    <w:tmpl w:val="B5589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64888"/>
    <w:multiLevelType w:val="hybridMultilevel"/>
    <w:tmpl w:val="97F04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B48E9"/>
    <w:multiLevelType w:val="hybridMultilevel"/>
    <w:tmpl w:val="01BE293E"/>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41D1E"/>
    <w:multiLevelType w:val="multilevel"/>
    <w:tmpl w:val="858E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6D1739"/>
    <w:multiLevelType w:val="multilevel"/>
    <w:tmpl w:val="48DC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F0DF2"/>
    <w:multiLevelType w:val="multilevel"/>
    <w:tmpl w:val="7ACE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508535">
    <w:abstractNumId w:val="2"/>
  </w:num>
  <w:num w:numId="2" w16cid:durableId="1310091939">
    <w:abstractNumId w:val="4"/>
  </w:num>
  <w:num w:numId="3" w16cid:durableId="1105808973">
    <w:abstractNumId w:val="1"/>
  </w:num>
  <w:num w:numId="4" w16cid:durableId="136000317">
    <w:abstractNumId w:val="0"/>
  </w:num>
  <w:num w:numId="5" w16cid:durableId="1936860117">
    <w:abstractNumId w:val="5"/>
  </w:num>
  <w:num w:numId="6" w16cid:durableId="2062362948">
    <w:abstractNumId w:val="7"/>
  </w:num>
  <w:num w:numId="7" w16cid:durableId="1203136481">
    <w:abstractNumId w:val="8"/>
  </w:num>
  <w:num w:numId="8" w16cid:durableId="16583352">
    <w:abstractNumId w:val="3"/>
  </w:num>
  <w:num w:numId="9" w16cid:durableId="1537541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08"/>
    <w:rsid w:val="00025D58"/>
    <w:rsid w:val="00043A73"/>
    <w:rsid w:val="000779FA"/>
    <w:rsid w:val="0012077D"/>
    <w:rsid w:val="00296F51"/>
    <w:rsid w:val="002D3959"/>
    <w:rsid w:val="003C5A5D"/>
    <w:rsid w:val="003F1A5B"/>
    <w:rsid w:val="00406C35"/>
    <w:rsid w:val="004114A8"/>
    <w:rsid w:val="004D0DFF"/>
    <w:rsid w:val="00534AFC"/>
    <w:rsid w:val="005A2FE5"/>
    <w:rsid w:val="005D2356"/>
    <w:rsid w:val="00695370"/>
    <w:rsid w:val="006C20DA"/>
    <w:rsid w:val="00803597"/>
    <w:rsid w:val="0081745D"/>
    <w:rsid w:val="008A426A"/>
    <w:rsid w:val="008E6585"/>
    <w:rsid w:val="00997348"/>
    <w:rsid w:val="00A04355"/>
    <w:rsid w:val="00B06C70"/>
    <w:rsid w:val="00CC44AC"/>
    <w:rsid w:val="00CD60BD"/>
    <w:rsid w:val="00D0589D"/>
    <w:rsid w:val="00D1713D"/>
    <w:rsid w:val="00DD388F"/>
    <w:rsid w:val="00F14D08"/>
    <w:rsid w:val="00F41DAC"/>
    <w:rsid w:val="00FB39B7"/>
    <w:rsid w:val="00FC3C96"/>
    <w:rsid w:val="00FE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2A08A"/>
  <w15:chartTrackingRefBased/>
  <w15:docId w15:val="{483EB3FD-A055-1A40-8649-9B81B011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D58"/>
    <w:pPr>
      <w:ind w:left="720"/>
      <w:contextualSpacing/>
    </w:pPr>
  </w:style>
  <w:style w:type="paragraph" w:styleId="Footer">
    <w:name w:val="footer"/>
    <w:basedOn w:val="Normal"/>
    <w:link w:val="FooterChar"/>
    <w:uiPriority w:val="99"/>
    <w:unhideWhenUsed/>
    <w:rsid w:val="005A2FE5"/>
    <w:pPr>
      <w:tabs>
        <w:tab w:val="center" w:pos="4680"/>
        <w:tab w:val="right" w:pos="9360"/>
      </w:tabs>
    </w:pPr>
  </w:style>
  <w:style w:type="character" w:customStyle="1" w:styleId="FooterChar">
    <w:name w:val="Footer Char"/>
    <w:basedOn w:val="DefaultParagraphFont"/>
    <w:link w:val="Footer"/>
    <w:uiPriority w:val="99"/>
    <w:rsid w:val="005A2FE5"/>
  </w:style>
  <w:style w:type="character" w:styleId="PageNumber">
    <w:name w:val="page number"/>
    <w:basedOn w:val="DefaultParagraphFont"/>
    <w:uiPriority w:val="99"/>
    <w:semiHidden/>
    <w:unhideWhenUsed/>
    <w:rsid w:val="005A2FE5"/>
  </w:style>
  <w:style w:type="paragraph" w:styleId="Header">
    <w:name w:val="header"/>
    <w:basedOn w:val="Normal"/>
    <w:link w:val="HeaderChar"/>
    <w:uiPriority w:val="99"/>
    <w:unhideWhenUsed/>
    <w:rsid w:val="005A2FE5"/>
    <w:pPr>
      <w:tabs>
        <w:tab w:val="center" w:pos="4680"/>
        <w:tab w:val="right" w:pos="9360"/>
      </w:tabs>
    </w:pPr>
  </w:style>
  <w:style w:type="character" w:customStyle="1" w:styleId="HeaderChar">
    <w:name w:val="Header Char"/>
    <w:basedOn w:val="DefaultParagraphFont"/>
    <w:link w:val="Header"/>
    <w:uiPriority w:val="99"/>
    <w:rsid w:val="005A2FE5"/>
  </w:style>
  <w:style w:type="paragraph" w:styleId="NoSpacing">
    <w:name w:val="No Spacing"/>
    <w:link w:val="NoSpacingChar"/>
    <w:uiPriority w:val="1"/>
    <w:qFormat/>
    <w:rsid w:val="00803597"/>
    <w:rPr>
      <w:rFonts w:eastAsiaTheme="minorEastAsia"/>
      <w:sz w:val="22"/>
      <w:szCs w:val="22"/>
    </w:rPr>
  </w:style>
  <w:style w:type="character" w:customStyle="1" w:styleId="NoSpacingChar">
    <w:name w:val="No Spacing Char"/>
    <w:basedOn w:val="DefaultParagraphFont"/>
    <w:link w:val="NoSpacing"/>
    <w:uiPriority w:val="1"/>
    <w:rsid w:val="00803597"/>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3114</Words>
  <Characters>16198</Characters>
  <Application>Microsoft Office Word</Application>
  <DocSecurity>0</DocSecurity>
  <Lines>506</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Clutter</dc:creator>
  <cp:keywords/>
  <dc:description/>
  <cp:lastModifiedBy>Jeanne Fogarty</cp:lastModifiedBy>
  <cp:revision>14</cp:revision>
  <dcterms:created xsi:type="dcterms:W3CDTF">2026-02-14T20:55:00Z</dcterms:created>
  <dcterms:modified xsi:type="dcterms:W3CDTF">2026-05-04T21:24:00Z</dcterms:modified>
</cp:coreProperties>
</file>