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EA4DDA" w14:textId="77777777" w:rsidR="00A909DD" w:rsidRDefault="00A909DD"/>
    <w:p w14:paraId="5CB99A95" w14:textId="77777777" w:rsidR="00A909DD" w:rsidRDefault="00A909DD"/>
    <w:p w14:paraId="576C1FAB" w14:textId="77777777" w:rsidR="00A909DD" w:rsidRDefault="00A909DD"/>
    <w:p w14:paraId="6A07BF48" w14:textId="77777777" w:rsidR="00A909DD" w:rsidRDefault="00A909DD"/>
    <w:p w14:paraId="46421708" w14:textId="77777777" w:rsidR="00A909DD" w:rsidRDefault="00A909DD"/>
    <w:p w14:paraId="707A5AA1" w14:textId="77777777" w:rsidR="00A909DD" w:rsidRDefault="00A909DD"/>
    <w:p w14:paraId="20F3D2B1" w14:textId="77777777" w:rsidR="00A909DD" w:rsidRDefault="00A909DD"/>
    <w:p w14:paraId="44E6A20C" w14:textId="77777777" w:rsidR="00A909DD" w:rsidRDefault="00A909DD"/>
    <w:p w14:paraId="5EE386B7" w14:textId="77777777" w:rsidR="00A909DD" w:rsidRDefault="00A909DD"/>
    <w:p w14:paraId="59B40AF2" w14:textId="77777777" w:rsidR="00A909DD" w:rsidRDefault="00A909DD"/>
    <w:p w14:paraId="6B14D867" w14:textId="77777777" w:rsidR="00A909DD" w:rsidRDefault="00A909DD"/>
    <w:p w14:paraId="19BED63D" w14:textId="77777777" w:rsidR="00A909DD" w:rsidRDefault="00A909DD"/>
    <w:p w14:paraId="492DAE83" w14:textId="77777777" w:rsidR="00A909DD" w:rsidRDefault="00A909DD"/>
    <w:p w14:paraId="788CB4F3" w14:textId="77777777" w:rsidR="00A909DD" w:rsidRDefault="00A909DD"/>
    <w:p w14:paraId="4906B48E" w14:textId="77777777" w:rsidR="00A909DD" w:rsidRDefault="00A909DD"/>
    <w:p w14:paraId="2149832E" w14:textId="77777777" w:rsidR="00A909DD" w:rsidRDefault="00A909DD"/>
    <w:p w14:paraId="1C3A3C27" w14:textId="77777777" w:rsidR="00A909DD" w:rsidRDefault="00A909DD"/>
    <w:p w14:paraId="01225FBD" w14:textId="77777777" w:rsidR="00A909DD" w:rsidRDefault="00A909DD"/>
    <w:p w14:paraId="1EBF98A6" w14:textId="77777777" w:rsidR="00A909DD" w:rsidRDefault="000B470C">
      <w:pPr>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anchor distT="0" distB="0" distL="114300" distR="114300" simplePos="0" relativeHeight="251658240" behindDoc="0" locked="0" layoutInCell="1" hidden="0" allowOverlap="1" wp14:anchorId="6BCFA1C4" wp14:editId="177DC422">
            <wp:simplePos x="0" y="0"/>
            <wp:positionH relativeFrom="margin">
              <wp:align>center</wp:align>
            </wp:positionH>
            <wp:positionV relativeFrom="margin">
              <wp:align>center</wp:align>
            </wp:positionV>
            <wp:extent cx="2959100" cy="1739900"/>
            <wp:effectExtent l="0" t="0" r="0" b="0"/>
            <wp:wrapSquare wrapText="bothSides" distT="0" distB="0" distL="114300" distR="114300"/>
            <wp:docPr id="3" name="image1.jpg" descr="A picture containing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picture containing clipart&#10;&#10;Description automatically generated"/>
                    <pic:cNvPicPr preferRelativeResize="0"/>
                  </pic:nvPicPr>
                  <pic:blipFill>
                    <a:blip r:embed="rId8"/>
                    <a:srcRect/>
                    <a:stretch>
                      <a:fillRect/>
                    </a:stretch>
                  </pic:blipFill>
                  <pic:spPr>
                    <a:xfrm>
                      <a:off x="0" y="0"/>
                      <a:ext cx="2959100" cy="1739900"/>
                    </a:xfrm>
                    <a:prstGeom prst="rect">
                      <a:avLst/>
                    </a:prstGeom>
                    <a:ln/>
                  </pic:spPr>
                </pic:pic>
              </a:graphicData>
            </a:graphic>
          </wp:anchor>
        </w:drawing>
      </w:r>
      <w:r>
        <w:rPr>
          <w:rFonts w:ascii="Times New Roman" w:eastAsia="Times New Roman" w:hAnsi="Times New Roman" w:cs="Times New Roman"/>
          <w:b/>
          <w:sz w:val="28"/>
          <w:szCs w:val="28"/>
        </w:rPr>
        <w:t>Realign, Reengage &amp; Reeducate (RRR) Chapter Development Program</w:t>
      </w:r>
    </w:p>
    <w:p w14:paraId="374FDA9E" w14:textId="77777777" w:rsidR="00A909DD" w:rsidRDefault="000B470C">
      <w:pPr>
        <w:rPr>
          <w:rFonts w:ascii="Times New Roman" w:eastAsia="Times New Roman" w:hAnsi="Times New Roman" w:cs="Times New Roman"/>
          <w:b/>
          <w:sz w:val="28"/>
          <w:szCs w:val="28"/>
        </w:rPr>
      </w:pPr>
      <w:r>
        <w:br w:type="page"/>
      </w:r>
    </w:p>
    <w:p w14:paraId="0D82BB3A" w14:textId="77777777" w:rsidR="00A909DD" w:rsidRDefault="000B470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SUMMARY</w:t>
      </w:r>
    </w:p>
    <w:p w14:paraId="6B55575D" w14:textId="77777777" w:rsidR="00A909DD" w:rsidRDefault="000B470C">
      <w:pPr>
        <w:rPr>
          <w:rFonts w:ascii="Times New Roman" w:eastAsia="Times New Roman" w:hAnsi="Times New Roman" w:cs="Times New Roman"/>
          <w:sz w:val="24"/>
          <w:szCs w:val="24"/>
        </w:rPr>
      </w:pPr>
      <w:r>
        <w:rPr>
          <w:rFonts w:ascii="Times New Roman" w:eastAsia="Times New Roman" w:hAnsi="Times New Roman" w:cs="Times New Roman"/>
          <w:b/>
          <w:sz w:val="24"/>
          <w:szCs w:val="24"/>
        </w:rPr>
        <w:t>Purpose:</w:t>
      </w:r>
      <w:r>
        <w:rPr>
          <w:rFonts w:ascii="Times New Roman" w:eastAsia="Times New Roman" w:hAnsi="Times New Roman" w:cs="Times New Roman"/>
          <w:sz w:val="24"/>
          <w:szCs w:val="24"/>
        </w:rPr>
        <w:t xml:space="preserve"> To reengage the newly consolidated chapters of Pennsylvania State Council of ENA</w:t>
      </w:r>
    </w:p>
    <w:p w14:paraId="44058CF0" w14:textId="77777777" w:rsidR="00A909DD" w:rsidRDefault="000B470C">
      <w:pPr>
        <w:rPr>
          <w:rFonts w:ascii="Times New Roman" w:eastAsia="Times New Roman" w:hAnsi="Times New Roman" w:cs="Times New Roman"/>
          <w:sz w:val="24"/>
          <w:szCs w:val="24"/>
        </w:rPr>
      </w:pPr>
      <w:r>
        <w:rPr>
          <w:rFonts w:ascii="Times New Roman" w:eastAsia="Times New Roman" w:hAnsi="Times New Roman" w:cs="Times New Roman"/>
          <w:b/>
          <w:sz w:val="24"/>
          <w:szCs w:val="24"/>
        </w:rPr>
        <w:t>Audience:</w:t>
      </w:r>
      <w:r>
        <w:rPr>
          <w:rFonts w:ascii="Times New Roman" w:eastAsia="Times New Roman" w:hAnsi="Times New Roman" w:cs="Times New Roman"/>
          <w:sz w:val="24"/>
          <w:szCs w:val="24"/>
        </w:rPr>
        <w:t xml:space="preserve"> Current and potential officers of chapters</w:t>
      </w:r>
    </w:p>
    <w:p w14:paraId="23FC9A4C" w14:textId="77777777" w:rsidR="00A909DD" w:rsidRDefault="000B470C">
      <w:pPr>
        <w:rPr>
          <w:rFonts w:ascii="Times New Roman" w:eastAsia="Times New Roman" w:hAnsi="Times New Roman" w:cs="Times New Roman"/>
          <w:sz w:val="24"/>
          <w:szCs w:val="24"/>
        </w:rPr>
      </w:pPr>
      <w:r>
        <w:rPr>
          <w:rFonts w:ascii="Times New Roman" w:eastAsia="Times New Roman" w:hAnsi="Times New Roman" w:cs="Times New Roman"/>
          <w:b/>
          <w:sz w:val="24"/>
          <w:szCs w:val="24"/>
        </w:rPr>
        <w:t>Goals:</w:t>
      </w:r>
      <w:r>
        <w:rPr>
          <w:rFonts w:ascii="Times New Roman" w:eastAsia="Times New Roman" w:hAnsi="Times New Roman" w:cs="Times New Roman"/>
          <w:sz w:val="24"/>
          <w:szCs w:val="24"/>
        </w:rPr>
        <w:t xml:space="preserve"> Reengagement of members in the activities of the local chapters; Reeducation of members and officers regarding the</w:t>
      </w:r>
      <w:r>
        <w:rPr>
          <w:rFonts w:ascii="Times New Roman" w:eastAsia="Times New Roman" w:hAnsi="Times New Roman" w:cs="Times New Roman"/>
          <w:sz w:val="24"/>
          <w:szCs w:val="24"/>
        </w:rPr>
        <w:t xml:space="preserve"> responsibilities and expectations of chapters and chapter members; Outline possible realignment of chapters to enhance productivity and activity amongst members</w:t>
      </w:r>
    </w:p>
    <w:p w14:paraId="2CB8178C" w14:textId="77777777" w:rsidR="00A909DD" w:rsidRDefault="00A909DD">
      <w:pPr>
        <w:rPr>
          <w:rFonts w:ascii="Times New Roman" w:eastAsia="Times New Roman" w:hAnsi="Times New Roman" w:cs="Times New Roman"/>
          <w:b/>
          <w:sz w:val="24"/>
          <w:szCs w:val="24"/>
        </w:rPr>
      </w:pPr>
    </w:p>
    <w:p w14:paraId="2D6C29B5" w14:textId="77777777" w:rsidR="00A909DD" w:rsidRDefault="000B470C">
      <w:pPr>
        <w:rPr>
          <w:rFonts w:ascii="Times New Roman" w:eastAsia="Times New Roman" w:hAnsi="Times New Roman" w:cs="Times New Roman"/>
          <w:b/>
          <w:sz w:val="24"/>
          <w:szCs w:val="24"/>
        </w:rPr>
      </w:pPr>
      <w:r>
        <w:br w:type="page"/>
      </w:r>
    </w:p>
    <w:p w14:paraId="2988C20C" w14:textId="77777777" w:rsidR="00A909DD" w:rsidRDefault="000B470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CHAPTER EXPECTATIONS</w:t>
      </w:r>
    </w:p>
    <w:p w14:paraId="7E891029" w14:textId="77777777" w:rsidR="00A909DD" w:rsidRDefault="000B470C">
      <w:pPr>
        <w:rPr>
          <w:rFonts w:ascii="Times New Roman" w:eastAsia="Times New Roman" w:hAnsi="Times New Roman" w:cs="Times New Roman"/>
          <w:sz w:val="24"/>
          <w:szCs w:val="24"/>
        </w:rPr>
      </w:pPr>
      <w:r>
        <w:rPr>
          <w:rFonts w:ascii="Times New Roman" w:eastAsia="Times New Roman" w:hAnsi="Times New Roman" w:cs="Times New Roman"/>
          <w:b/>
          <w:sz w:val="24"/>
          <w:szCs w:val="24"/>
        </w:rPr>
        <w:t>Strategic Plan:</w:t>
      </w:r>
      <w:r>
        <w:rPr>
          <w:rFonts w:ascii="Times New Roman" w:eastAsia="Times New Roman" w:hAnsi="Times New Roman" w:cs="Times New Roman"/>
          <w:sz w:val="24"/>
          <w:szCs w:val="24"/>
        </w:rPr>
        <w:t xml:space="preserve"> All chapter activities should align with the strategic</w:t>
      </w:r>
      <w:r>
        <w:rPr>
          <w:rFonts w:ascii="Times New Roman" w:eastAsia="Times New Roman" w:hAnsi="Times New Roman" w:cs="Times New Roman"/>
          <w:sz w:val="24"/>
          <w:szCs w:val="24"/>
        </w:rPr>
        <w:t xml:space="preserve"> plan as outlined by the Pennsylvania State Council. This can be found on the website: </w:t>
      </w:r>
      <w:hyperlink r:id="rId9">
        <w:r>
          <w:rPr>
            <w:rFonts w:ascii="Times New Roman" w:eastAsia="Times New Roman" w:hAnsi="Times New Roman" w:cs="Times New Roman"/>
            <w:color w:val="0563C1"/>
            <w:sz w:val="24"/>
            <w:szCs w:val="24"/>
            <w:u w:val="single"/>
          </w:rPr>
          <w:t>https://connect.ena.org/pa/home</w:t>
        </w:r>
      </w:hyperlink>
      <w:r>
        <w:rPr>
          <w:rFonts w:ascii="Times New Roman" w:eastAsia="Times New Roman" w:hAnsi="Times New Roman" w:cs="Times New Roman"/>
          <w:sz w:val="24"/>
          <w:szCs w:val="24"/>
        </w:rPr>
        <w:t xml:space="preserve"> </w:t>
      </w:r>
    </w:p>
    <w:p w14:paraId="662A07FE" w14:textId="77777777" w:rsidR="00B74047" w:rsidRDefault="00B74047" w:rsidP="00B74047">
      <w:pPr>
        <w:pStyle w:val="NormalWeb"/>
        <w:spacing w:before="0" w:beforeAutospacing="0" w:after="160" w:afterAutospacing="0"/>
      </w:pPr>
      <w:r>
        <w:rPr>
          <w:b/>
          <w:bCs/>
          <w:color w:val="000000"/>
        </w:rPr>
        <w:t>State Council Meetings:</w:t>
      </w:r>
      <w:r>
        <w:rPr>
          <w:color w:val="000000"/>
        </w:rPr>
        <w:t xml:space="preserve"> Attendance at State Council meetings is recommended but not required for chapter officers. State Council meeting dates are published on the webpage no later than December 31 of the previous year. Each chapter must have at least one representative present (in-person) at each state council meeting. Attendance is required for the entire meeting. Each chapter is allotted 2 voting delegates at each state council meeting, but more attendees are invited and encouraged to attend. The more state council meetings that the chapter does not attend the greater the risk of becoming an “At Risk” Chapter. </w:t>
      </w:r>
    </w:p>
    <w:p w14:paraId="75817C4D" w14:textId="77777777" w:rsidR="00B74047" w:rsidRDefault="00B74047" w:rsidP="00B74047">
      <w:pPr>
        <w:pStyle w:val="NormalWeb"/>
        <w:spacing w:before="0" w:beforeAutospacing="0" w:after="160" w:afterAutospacing="0"/>
      </w:pPr>
      <w:r>
        <w:rPr>
          <w:b/>
          <w:bCs/>
          <w:color w:val="000000"/>
        </w:rPr>
        <w:t>Reports:</w:t>
      </w:r>
      <w:r>
        <w:rPr>
          <w:color w:val="000000"/>
        </w:rPr>
        <w:t xml:space="preserve"> A Chapter report is expected to be submitted to the State Secretary at least 10 days prior to the Pennsylvania State Council meeting (meetings are held 4 times per year). Please refer to the template of chapter report in RRR program (You may cut and paste this example for your chapter report submission). Reports must be submitted to </w:t>
      </w:r>
      <w:hyperlink r:id="rId10" w:history="1">
        <w:r>
          <w:rPr>
            <w:rStyle w:val="Hyperlink"/>
            <w:color w:val="0563C1"/>
          </w:rPr>
          <w:t>secretary@paena.net</w:t>
        </w:r>
      </w:hyperlink>
      <w:r>
        <w:rPr>
          <w:color w:val="000000"/>
        </w:rPr>
        <w:t>. </w:t>
      </w:r>
    </w:p>
    <w:p w14:paraId="038A9ECC" w14:textId="77777777" w:rsidR="00B74047" w:rsidRDefault="00B74047" w:rsidP="00B74047">
      <w:pPr>
        <w:pStyle w:val="NormalWeb"/>
        <w:spacing w:before="0" w:beforeAutospacing="0" w:after="160" w:afterAutospacing="0"/>
      </w:pPr>
      <w:r>
        <w:rPr>
          <w:b/>
          <w:bCs/>
          <w:color w:val="000000"/>
        </w:rPr>
        <w:t>Chapter Meetings:</w:t>
      </w:r>
      <w:r>
        <w:rPr>
          <w:color w:val="000000"/>
        </w:rPr>
        <w:t xml:space="preserve"> Chapter meetings are required to be held </w:t>
      </w:r>
      <w:r>
        <w:rPr>
          <w:color w:val="000000"/>
          <w:u w:val="single"/>
        </w:rPr>
        <w:t>annually at a minimum</w:t>
      </w:r>
      <w:r>
        <w:rPr>
          <w:color w:val="000000"/>
        </w:rPr>
        <w:t>, in order to allow for election of chapter officers. Chapters are encouraged to hold meetings and activities more frequently to encourage active participation in the chapter. </w:t>
      </w:r>
    </w:p>
    <w:p w14:paraId="77FA9F4B" w14:textId="77777777" w:rsidR="00B74047" w:rsidRDefault="00B74047" w:rsidP="00B74047">
      <w:pPr>
        <w:pStyle w:val="NormalWeb"/>
        <w:spacing w:before="0" w:beforeAutospacing="0" w:after="160" w:afterAutospacing="0"/>
      </w:pPr>
      <w:r>
        <w:rPr>
          <w:b/>
          <w:bCs/>
          <w:color w:val="000000"/>
        </w:rPr>
        <w:t>Chapter Finances:</w:t>
      </w:r>
      <w:r>
        <w:rPr>
          <w:color w:val="000000"/>
        </w:rPr>
        <w:t xml:space="preserve"> Each chapter is responsible for managing its own money and bank accounts. A quarterly treasurers report </w:t>
      </w:r>
      <w:r>
        <w:rPr>
          <w:color w:val="000000"/>
          <w:u w:val="single"/>
        </w:rPr>
        <w:t>must be</w:t>
      </w:r>
      <w:r>
        <w:rPr>
          <w:color w:val="000000"/>
        </w:rPr>
        <w:t xml:space="preserve"> submitted to the State Council treasurer at </w:t>
      </w:r>
      <w:hyperlink r:id="rId11" w:history="1">
        <w:r>
          <w:rPr>
            <w:rStyle w:val="Hyperlink"/>
            <w:color w:val="0563C1"/>
          </w:rPr>
          <w:t>treasurer@paena.net</w:t>
        </w:r>
      </w:hyperlink>
      <w:r>
        <w:rPr>
          <w:color w:val="000000"/>
        </w:rPr>
        <w:t>. </w:t>
      </w:r>
    </w:p>
    <w:p w14:paraId="64BE005F" w14:textId="77777777" w:rsidR="00B74047" w:rsidRDefault="00B74047" w:rsidP="00B74047">
      <w:pPr>
        <w:pStyle w:val="NormalWeb"/>
        <w:spacing w:before="0" w:beforeAutospacing="0" w:after="160" w:afterAutospacing="0"/>
        <w:rPr>
          <w:color w:val="000000"/>
        </w:rPr>
      </w:pPr>
      <w:r>
        <w:rPr>
          <w:b/>
          <w:bCs/>
          <w:color w:val="000000"/>
        </w:rPr>
        <w:t xml:space="preserve">Chapter Elections: </w:t>
      </w:r>
      <w:r>
        <w:rPr>
          <w:color w:val="000000"/>
        </w:rPr>
        <w:t xml:space="preserve">Election of Chapter officers are expected to be held annually and all officers </w:t>
      </w:r>
      <w:r>
        <w:rPr>
          <w:color w:val="000000"/>
          <w:u w:val="single"/>
        </w:rPr>
        <w:t>must be</w:t>
      </w:r>
      <w:r>
        <w:rPr>
          <w:color w:val="000000"/>
        </w:rPr>
        <w:t xml:space="preserve"> entered into the Chapter management area of ena.org before October 31 of each year. Nominations and elections must be open to all members of the chapter and submitted to those members in writing email is acceptable). If assistance is needed with membership </w:t>
      </w:r>
      <w:proofErr w:type="spellStart"/>
      <w:r>
        <w:rPr>
          <w:color w:val="000000"/>
        </w:rPr>
        <w:t>roles</w:t>
      </w:r>
      <w:proofErr w:type="spellEnd"/>
      <w:r>
        <w:rPr>
          <w:color w:val="000000"/>
        </w:rPr>
        <w:t xml:space="preserve"> or election processes, please email </w:t>
      </w:r>
      <w:hyperlink r:id="rId12" w:history="1">
        <w:r w:rsidRPr="00AB7ACA">
          <w:rPr>
            <w:rStyle w:val="Hyperlink"/>
          </w:rPr>
          <w:t>president@paena.net</w:t>
        </w:r>
      </w:hyperlink>
      <w:r>
        <w:rPr>
          <w:color w:val="000000"/>
        </w:rPr>
        <w:t xml:space="preserve"> . </w:t>
      </w:r>
    </w:p>
    <w:p w14:paraId="68212DBA" w14:textId="77777777" w:rsidR="00B74047" w:rsidRDefault="00B74047" w:rsidP="00B74047">
      <w:pPr>
        <w:pStyle w:val="NormalWeb"/>
        <w:spacing w:before="0" w:beforeAutospacing="0" w:after="160" w:afterAutospacing="0"/>
      </w:pPr>
      <w:r w:rsidRPr="00A450F7">
        <w:rPr>
          <w:b/>
          <w:bCs/>
          <w:color w:val="000000"/>
        </w:rPr>
        <w:t>Chapter Communications:</w:t>
      </w:r>
      <w:r>
        <w:rPr>
          <w:color w:val="000000"/>
        </w:rPr>
        <w:t xml:space="preserve"> Communications must be sent to all members who are designated as part of the chapter. This is done at the ENA level and by zip code. Services such as MailChimp and Constant Contact allow for mass emailing of chapter members.</w:t>
      </w:r>
    </w:p>
    <w:p w14:paraId="5BE42404" w14:textId="77777777" w:rsidR="00B74047" w:rsidRPr="004414F2" w:rsidRDefault="00B74047" w:rsidP="00B74047">
      <w:pPr>
        <w:pStyle w:val="NormalWeb"/>
        <w:spacing w:before="0" w:beforeAutospacing="0" w:after="160" w:afterAutospacing="0"/>
        <w:rPr>
          <w:i/>
          <w:iCs/>
        </w:rPr>
      </w:pPr>
      <w:r>
        <w:rPr>
          <w:b/>
          <w:bCs/>
          <w:color w:val="000000"/>
        </w:rPr>
        <w:t>Chapter Officers:</w:t>
      </w:r>
      <w:r>
        <w:rPr>
          <w:color w:val="000000"/>
        </w:rPr>
        <w:t xml:space="preserve"> At a minimum, each Chapter must have a President and a Treasurer. All other officer positions may be filled on an as-needed basis. </w:t>
      </w:r>
      <w:r w:rsidRPr="004414F2">
        <w:rPr>
          <w:i/>
          <w:iCs/>
          <w:color w:val="000000"/>
        </w:rPr>
        <w:t xml:space="preserve">Officers MUST BE entered into the ENA website system by October 31 of each year. Late entries make the state ineligible for the state award. </w:t>
      </w:r>
    </w:p>
    <w:p w14:paraId="5A46996C" w14:textId="77777777" w:rsidR="00B74047" w:rsidRDefault="00B74047" w:rsidP="00B74047">
      <w:pPr>
        <w:pStyle w:val="NormalWeb"/>
        <w:spacing w:before="0" w:beforeAutospacing="0" w:after="160" w:afterAutospacing="0"/>
      </w:pPr>
      <w:r>
        <w:rPr>
          <w:b/>
          <w:bCs/>
          <w:color w:val="000000"/>
        </w:rPr>
        <w:t xml:space="preserve">Leadership Orientation (formerly SCLO): </w:t>
      </w:r>
      <w:r>
        <w:rPr>
          <w:color w:val="000000"/>
        </w:rPr>
        <w:t>held annually by ENA, location varies. All Chapter leaders are encouraged to attend at their own cost. Chapter leaders who attend LO will not be reimbursed by the State Council.</w:t>
      </w:r>
    </w:p>
    <w:p w14:paraId="6178BA9F" w14:textId="77777777" w:rsidR="00B74047" w:rsidRDefault="00B74047" w:rsidP="00B74047">
      <w:pPr>
        <w:pStyle w:val="NormalWeb"/>
        <w:spacing w:before="0" w:beforeAutospacing="0" w:after="160" w:afterAutospacing="0"/>
      </w:pPr>
      <w:r>
        <w:rPr>
          <w:b/>
          <w:bCs/>
          <w:color w:val="000000"/>
        </w:rPr>
        <w:t>“At Risk” Chapter:</w:t>
      </w:r>
      <w:r>
        <w:rPr>
          <w:color w:val="000000"/>
        </w:rPr>
        <w:t xml:space="preserve"> This status will be determined by the Board of Directors if a chapter is unable to fulfill the chapter expectations as stated here.</w:t>
      </w:r>
    </w:p>
    <w:p w14:paraId="388FC1F6" w14:textId="6F9C3F4C" w:rsidR="00A909DD" w:rsidRDefault="00B74047" w:rsidP="00B74047">
      <w:pPr>
        <w:rPr>
          <w:rFonts w:ascii="Times New Roman" w:eastAsia="Times New Roman" w:hAnsi="Times New Roman" w:cs="Times New Roman"/>
          <w:b/>
          <w:sz w:val="24"/>
          <w:szCs w:val="24"/>
        </w:rPr>
      </w:pPr>
      <w:r>
        <w:rPr>
          <w:b/>
          <w:bCs/>
          <w:color w:val="000000"/>
        </w:rPr>
        <w:t>Chapter Dissolution:</w:t>
      </w:r>
      <w:r>
        <w:rPr>
          <w:color w:val="000000"/>
        </w:rPr>
        <w:t xml:space="preserve"> As addressed in the PA State Council By-Laws. At a minimum a chapter may be dissolved if there is no chapter attendance at the State Council meeting within a 12-month rolling period.</w:t>
      </w:r>
      <w:r w:rsidR="000B470C">
        <w:rPr>
          <w:rFonts w:ascii="Times New Roman" w:eastAsia="Times New Roman" w:hAnsi="Times New Roman" w:cs="Times New Roman"/>
          <w:sz w:val="24"/>
          <w:szCs w:val="24"/>
        </w:rPr>
        <w:t xml:space="preserve"> </w:t>
      </w:r>
    </w:p>
    <w:p w14:paraId="7E10BFD2" w14:textId="77777777" w:rsidR="00A909DD" w:rsidRDefault="000B470C">
      <w:pPr>
        <w:rPr>
          <w:rFonts w:ascii="Times New Roman" w:eastAsia="Times New Roman" w:hAnsi="Times New Roman" w:cs="Times New Roman"/>
          <w:b/>
          <w:sz w:val="24"/>
          <w:szCs w:val="24"/>
        </w:rPr>
      </w:pPr>
      <w:r>
        <w:lastRenderedPageBreak/>
        <w:br w:type="page"/>
      </w:r>
    </w:p>
    <w:p w14:paraId="639BEA1A" w14:textId="77777777" w:rsidR="00A909DD" w:rsidRDefault="000B470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CONSOLIDATION OF CHAPTERS</w:t>
      </w:r>
    </w:p>
    <w:p w14:paraId="6F70C960" w14:textId="77777777" w:rsidR="00A909DD" w:rsidRDefault="000B470C">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Purpose: </w:t>
      </w:r>
      <w:r>
        <w:rPr>
          <w:rFonts w:ascii="Times New Roman" w:eastAsia="Times New Roman" w:hAnsi="Times New Roman" w:cs="Times New Roman"/>
          <w:sz w:val="24"/>
          <w:szCs w:val="24"/>
        </w:rPr>
        <w:t>To allow greater participation at the chapter level, by expanding the territory of each chapter</w:t>
      </w:r>
    </w:p>
    <w:p w14:paraId="54EA5139" w14:textId="77777777" w:rsidR="00A909DD" w:rsidRDefault="000B470C">
      <w:pPr>
        <w:rPr>
          <w:rFonts w:ascii="Times New Roman" w:eastAsia="Times New Roman" w:hAnsi="Times New Roman" w:cs="Times New Roman"/>
          <w:sz w:val="24"/>
          <w:szCs w:val="24"/>
        </w:rPr>
      </w:pPr>
      <w:r>
        <w:rPr>
          <w:rFonts w:ascii="Times New Roman" w:eastAsia="Times New Roman" w:hAnsi="Times New Roman" w:cs="Times New Roman"/>
          <w:b/>
          <w:sz w:val="24"/>
          <w:szCs w:val="24"/>
        </w:rPr>
        <w:t>Expectations (for first year of consolidation):</w:t>
      </w:r>
      <w:r>
        <w:rPr>
          <w:rFonts w:ascii="Times New Roman" w:eastAsia="Times New Roman" w:hAnsi="Times New Roman" w:cs="Times New Roman"/>
          <w:sz w:val="24"/>
          <w:szCs w:val="24"/>
        </w:rPr>
        <w:t xml:space="preserve"> </w:t>
      </w:r>
    </w:p>
    <w:p w14:paraId="779F0BA2" w14:textId="77777777" w:rsidR="00B74047" w:rsidRDefault="00B74047" w:rsidP="00B74047">
      <w:pPr>
        <w:pStyle w:val="NormalWeb"/>
        <w:numPr>
          <w:ilvl w:val="0"/>
          <w:numId w:val="5"/>
        </w:numPr>
        <w:spacing w:before="0" w:beforeAutospacing="0" w:after="0" w:afterAutospacing="0"/>
        <w:ind w:left="1440"/>
        <w:textAlignment w:val="baseline"/>
        <w:rPr>
          <w:color w:val="000000"/>
        </w:rPr>
      </w:pPr>
      <w:r>
        <w:rPr>
          <w:color w:val="000000"/>
        </w:rPr>
        <w:t>Each chapter will hold one (1) educational activity per year within the boundaries of their chapter or via a virtual platform</w:t>
      </w:r>
    </w:p>
    <w:p w14:paraId="2B8E4E39" w14:textId="77777777" w:rsidR="00B74047" w:rsidRDefault="00B74047" w:rsidP="00B74047">
      <w:pPr>
        <w:pStyle w:val="NormalWeb"/>
        <w:numPr>
          <w:ilvl w:val="0"/>
          <w:numId w:val="5"/>
        </w:numPr>
        <w:spacing w:before="0" w:beforeAutospacing="0" w:after="0" w:afterAutospacing="0"/>
        <w:ind w:left="1440"/>
        <w:textAlignment w:val="baseline"/>
        <w:rPr>
          <w:color w:val="000000"/>
        </w:rPr>
      </w:pPr>
      <w:r>
        <w:rPr>
          <w:color w:val="000000"/>
        </w:rPr>
        <w:t>2022 Officers will be voted on and names given to state board by September 1, 2021. Each chapter must have a President and treasurer at a minimum.</w:t>
      </w:r>
    </w:p>
    <w:p w14:paraId="0D5BAAAA" w14:textId="77777777" w:rsidR="00B74047" w:rsidRDefault="00B74047" w:rsidP="00B74047">
      <w:pPr>
        <w:pStyle w:val="NormalWeb"/>
        <w:numPr>
          <w:ilvl w:val="0"/>
          <w:numId w:val="5"/>
        </w:numPr>
        <w:spacing w:before="0" w:beforeAutospacing="0" w:after="0" w:afterAutospacing="0"/>
        <w:ind w:left="1440"/>
        <w:textAlignment w:val="baseline"/>
        <w:rPr>
          <w:color w:val="000000"/>
        </w:rPr>
      </w:pPr>
      <w:r>
        <w:rPr>
          <w:color w:val="000000"/>
        </w:rPr>
        <w:t>All financial documents will be compiled by the newly elected treasurer and the funds will be combined into one (1) chapter account</w:t>
      </w:r>
    </w:p>
    <w:p w14:paraId="10AEF9F4" w14:textId="77777777" w:rsidR="00B74047" w:rsidRDefault="00B74047" w:rsidP="00B74047">
      <w:pPr>
        <w:pStyle w:val="NormalWeb"/>
        <w:numPr>
          <w:ilvl w:val="0"/>
          <w:numId w:val="5"/>
        </w:numPr>
        <w:spacing w:before="0" w:beforeAutospacing="0" w:after="0" w:afterAutospacing="0"/>
        <w:ind w:left="1440"/>
        <w:textAlignment w:val="baseline"/>
        <w:rPr>
          <w:color w:val="000000"/>
        </w:rPr>
      </w:pPr>
      <w:r>
        <w:rPr>
          <w:color w:val="000000"/>
        </w:rPr>
        <w:t>A meeting schedule will be established to accommodate all members of the chapter and sent to all members of the chapter</w:t>
      </w:r>
    </w:p>
    <w:p w14:paraId="23B7AFFA" w14:textId="77777777" w:rsidR="00B74047" w:rsidRDefault="00B74047" w:rsidP="00B74047">
      <w:pPr>
        <w:pStyle w:val="NormalWeb"/>
        <w:numPr>
          <w:ilvl w:val="0"/>
          <w:numId w:val="5"/>
        </w:numPr>
        <w:spacing w:before="0" w:beforeAutospacing="0" w:after="160" w:afterAutospacing="0"/>
        <w:ind w:left="1440"/>
        <w:textAlignment w:val="baseline"/>
        <w:rPr>
          <w:color w:val="000000"/>
        </w:rPr>
      </w:pPr>
      <w:r>
        <w:rPr>
          <w:color w:val="000000"/>
        </w:rPr>
        <w:t>A membership chair is recommended to handle communication and membership questions. </w:t>
      </w:r>
    </w:p>
    <w:p w14:paraId="58E6D559" w14:textId="77777777" w:rsidR="00B74047" w:rsidRDefault="00B74047" w:rsidP="00B74047">
      <w:pPr>
        <w:pStyle w:val="NormalWeb"/>
        <w:numPr>
          <w:ilvl w:val="0"/>
          <w:numId w:val="5"/>
        </w:numPr>
        <w:spacing w:before="0" w:beforeAutospacing="0" w:after="160" w:afterAutospacing="0"/>
        <w:ind w:left="1440"/>
        <w:textAlignment w:val="baseline"/>
        <w:rPr>
          <w:color w:val="000000"/>
        </w:rPr>
      </w:pPr>
      <w:r>
        <w:rPr>
          <w:color w:val="000000"/>
        </w:rPr>
        <w:t xml:space="preserve">State council will provide Zoom account access for scheduling of virtual meetings, webinars, etc. </w:t>
      </w:r>
      <w:r w:rsidRPr="0011777D">
        <w:rPr>
          <w:i/>
          <w:iCs/>
          <w:color w:val="000000"/>
        </w:rPr>
        <w:t>Please check the Zoom schedule before entering a meeting to ensure it does not conflict with another chapter or committee.</w:t>
      </w:r>
      <w:r>
        <w:rPr>
          <w:color w:val="000000"/>
        </w:rPr>
        <w:t xml:space="preserve"> </w:t>
      </w:r>
    </w:p>
    <w:p w14:paraId="5ABF08E7" w14:textId="77777777" w:rsidR="00A909DD" w:rsidRDefault="00A909DD">
      <w:pPr>
        <w:rPr>
          <w:rFonts w:ascii="Times New Roman" w:eastAsia="Times New Roman" w:hAnsi="Times New Roman" w:cs="Times New Roman"/>
          <w:sz w:val="24"/>
          <w:szCs w:val="24"/>
        </w:rPr>
      </w:pPr>
    </w:p>
    <w:p w14:paraId="6DC55DCE" w14:textId="77777777" w:rsidR="00A909DD" w:rsidRDefault="000B470C">
      <w:pPr>
        <w:jc w:val="center"/>
        <w:rPr>
          <w:rFonts w:ascii="Times New Roman" w:eastAsia="Times New Roman" w:hAnsi="Times New Roman" w:cs="Times New Roman"/>
          <w:b/>
          <w:sz w:val="24"/>
          <w:szCs w:val="24"/>
        </w:rPr>
      </w:pPr>
      <w:r>
        <w:br w:type="page"/>
      </w:r>
    </w:p>
    <w:p w14:paraId="47ACAA83" w14:textId="77777777" w:rsidR="00A909DD" w:rsidRDefault="000B470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CHAPTER LIST</w:t>
      </w:r>
    </w:p>
    <w:p w14:paraId="46163509" w14:textId="77777777" w:rsidR="00A909DD" w:rsidRDefault="000B47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2020:</w:t>
      </w:r>
    </w:p>
    <w:p w14:paraId="5CFD851E" w14:textId="77777777" w:rsidR="00A909DD" w:rsidRDefault="00A909DD">
      <w:pPr>
        <w:rPr>
          <w:rFonts w:ascii="Times New Roman" w:eastAsia="Times New Roman" w:hAnsi="Times New Roman" w:cs="Times New Roman"/>
          <w:b/>
          <w:sz w:val="24"/>
          <w:szCs w:val="24"/>
        </w:rPr>
        <w:sectPr w:rsidR="00A909DD">
          <w:footerReference w:type="default" r:id="rId13"/>
          <w:pgSz w:w="12240" w:h="15840"/>
          <w:pgMar w:top="1440" w:right="1440" w:bottom="1440" w:left="1440" w:header="720" w:footer="720" w:gutter="0"/>
          <w:pgNumType w:start="1"/>
          <w:cols w:space="720"/>
          <w:titlePg/>
        </w:sectPr>
      </w:pPr>
    </w:p>
    <w:p w14:paraId="04E8AA7E" w14:textId="77777777" w:rsidR="00A909DD" w:rsidRDefault="000B470C">
      <w:pPr>
        <w:numPr>
          <w:ilvl w:val="0"/>
          <w:numId w:val="4"/>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Lake Erie #54</w:t>
      </w:r>
    </w:p>
    <w:p w14:paraId="6CE14809" w14:textId="77777777" w:rsidR="00A909DD" w:rsidRDefault="000B470C">
      <w:pPr>
        <w:numPr>
          <w:ilvl w:val="0"/>
          <w:numId w:val="4"/>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CODE #391</w:t>
      </w:r>
    </w:p>
    <w:p w14:paraId="19957E2D" w14:textId="77777777" w:rsidR="00A909DD" w:rsidRDefault="000B470C">
      <w:pPr>
        <w:numPr>
          <w:ilvl w:val="0"/>
          <w:numId w:val="4"/>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Western #061</w:t>
      </w:r>
    </w:p>
    <w:p w14:paraId="17165666" w14:textId="77777777" w:rsidR="00A909DD" w:rsidRDefault="000B470C">
      <w:pPr>
        <w:numPr>
          <w:ilvl w:val="0"/>
          <w:numId w:val="4"/>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Capital #61</w:t>
      </w:r>
    </w:p>
    <w:p w14:paraId="4EFD368F" w14:textId="77777777" w:rsidR="00A909DD" w:rsidRDefault="000B470C">
      <w:pPr>
        <w:numPr>
          <w:ilvl w:val="0"/>
          <w:numId w:val="4"/>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Pocono #411</w:t>
      </w:r>
    </w:p>
    <w:p w14:paraId="6322EBEE" w14:textId="77777777" w:rsidR="00A909DD" w:rsidRDefault="000B470C">
      <w:pPr>
        <w:numPr>
          <w:ilvl w:val="0"/>
          <w:numId w:val="4"/>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Delaware Co. #51</w:t>
      </w:r>
    </w:p>
    <w:p w14:paraId="4DC1FD73" w14:textId="77777777" w:rsidR="00A909DD" w:rsidRDefault="000B470C">
      <w:pPr>
        <w:numPr>
          <w:ilvl w:val="0"/>
          <w:numId w:val="4"/>
        </w:numPr>
        <w:spacing w:after="0"/>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Buxmont</w:t>
      </w:r>
      <w:proofErr w:type="spellEnd"/>
      <w:r>
        <w:rPr>
          <w:rFonts w:ascii="Times New Roman" w:eastAsia="Times New Roman" w:hAnsi="Times New Roman" w:cs="Times New Roman"/>
          <w:b/>
          <w:sz w:val="24"/>
          <w:szCs w:val="24"/>
        </w:rPr>
        <w:t xml:space="preserve"> #48</w:t>
      </w:r>
    </w:p>
    <w:p w14:paraId="26250583" w14:textId="77777777" w:rsidR="00A909DD" w:rsidRDefault="000B470C">
      <w:pPr>
        <w:numPr>
          <w:ilvl w:val="0"/>
          <w:numId w:val="4"/>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Berks #436</w:t>
      </w:r>
    </w:p>
    <w:p w14:paraId="7551392B" w14:textId="77777777" w:rsidR="00A909DD" w:rsidRDefault="000B470C">
      <w:pPr>
        <w:numPr>
          <w:ilvl w:val="0"/>
          <w:numId w:val="4"/>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Philadelphia #57</w:t>
      </w:r>
    </w:p>
    <w:p w14:paraId="480B2ADF" w14:textId="77777777" w:rsidR="00A909DD" w:rsidRDefault="000B470C">
      <w:pPr>
        <w:numPr>
          <w:ilvl w:val="0"/>
          <w:numId w:val="4"/>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Susquehanna #59</w:t>
      </w:r>
    </w:p>
    <w:p w14:paraId="6F78776A" w14:textId="77777777" w:rsidR="00A909DD" w:rsidRDefault="000B470C">
      <w:pPr>
        <w:numPr>
          <w:ilvl w:val="0"/>
          <w:numId w:val="4"/>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Seven Mountains #58</w:t>
      </w:r>
    </w:p>
    <w:p w14:paraId="7B8A0581" w14:textId="77777777" w:rsidR="00A909DD" w:rsidRDefault="000B470C">
      <w:pPr>
        <w:numPr>
          <w:ilvl w:val="0"/>
          <w:numId w:val="4"/>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Laurel Highlands #434</w:t>
      </w:r>
    </w:p>
    <w:p w14:paraId="79022A8F" w14:textId="77777777" w:rsidR="00A909DD" w:rsidRDefault="000B470C">
      <w:pPr>
        <w:numPr>
          <w:ilvl w:val="0"/>
          <w:numId w:val="4"/>
        </w:numPr>
        <w:rPr>
          <w:rFonts w:ascii="Times New Roman" w:eastAsia="Times New Roman" w:hAnsi="Times New Roman" w:cs="Times New Roman"/>
          <w:b/>
          <w:sz w:val="24"/>
          <w:szCs w:val="24"/>
        </w:rPr>
        <w:sectPr w:rsidR="00A909DD">
          <w:type w:val="continuous"/>
          <w:pgSz w:w="12240" w:h="15840"/>
          <w:pgMar w:top="1440" w:right="1440" w:bottom="1440" w:left="1440" w:header="720" w:footer="720" w:gutter="0"/>
          <w:cols w:num="2" w:space="720" w:equalWidth="0">
            <w:col w:w="4320" w:space="720"/>
            <w:col w:w="4320" w:space="0"/>
          </w:cols>
        </w:sectPr>
      </w:pPr>
      <w:r>
        <w:rPr>
          <w:rFonts w:ascii="Times New Roman" w:eastAsia="Times New Roman" w:hAnsi="Times New Roman" w:cs="Times New Roman"/>
          <w:b/>
          <w:sz w:val="24"/>
          <w:szCs w:val="24"/>
        </w:rPr>
        <w:t>Greater Lehigh Valley #53</w:t>
      </w:r>
    </w:p>
    <w:p w14:paraId="6327A429" w14:textId="77777777" w:rsidR="00A909DD" w:rsidRDefault="00A909DD">
      <w:pPr>
        <w:rPr>
          <w:rFonts w:ascii="Times New Roman" w:eastAsia="Times New Roman" w:hAnsi="Times New Roman" w:cs="Times New Roman"/>
          <w:b/>
          <w:sz w:val="24"/>
          <w:szCs w:val="24"/>
        </w:rPr>
        <w:sectPr w:rsidR="00A909DD">
          <w:type w:val="continuous"/>
          <w:pgSz w:w="12240" w:h="15840"/>
          <w:pgMar w:top="1440" w:right="1440" w:bottom="1440" w:left="1440" w:header="720" w:footer="720" w:gutter="0"/>
          <w:cols w:space="720" w:equalWidth="0">
            <w:col w:w="9360" w:space="0"/>
          </w:cols>
        </w:sectPr>
      </w:pPr>
    </w:p>
    <w:p w14:paraId="02D1AE9C" w14:textId="77777777" w:rsidR="00A909DD" w:rsidRDefault="000B47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2021:</w:t>
      </w:r>
    </w:p>
    <w:p w14:paraId="412457DC" w14:textId="77777777" w:rsidR="00A909DD" w:rsidRDefault="000B470C">
      <w:pPr>
        <w:numPr>
          <w:ilvl w:val="0"/>
          <w:numId w:val="1"/>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Western #061 (Will encompass Western, CODE and Lake Erie)</w:t>
      </w:r>
    </w:p>
    <w:p w14:paraId="2A4B6DD0" w14:textId="77777777" w:rsidR="00A909DD" w:rsidRDefault="000B470C">
      <w:pPr>
        <w:numPr>
          <w:ilvl w:val="0"/>
          <w:numId w:val="1"/>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Seven Mountains #58 (will encompass Seven mountains, Laurel Highlands, Juniata county &amp; northern counties not currently in a chapter McKean, Potter, Elk, Cameron, &amp; Clinton)</w:t>
      </w:r>
    </w:p>
    <w:p w14:paraId="2AC09BB5" w14:textId="77777777" w:rsidR="00A909DD" w:rsidRDefault="000B470C">
      <w:pPr>
        <w:numPr>
          <w:ilvl w:val="0"/>
          <w:numId w:val="1"/>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Capital #61 (no change)</w:t>
      </w:r>
    </w:p>
    <w:p w14:paraId="3A222BBF" w14:textId="77777777" w:rsidR="00A909DD" w:rsidRDefault="000B470C">
      <w:pPr>
        <w:numPr>
          <w:ilvl w:val="0"/>
          <w:numId w:val="1"/>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Pocono #411 (will encompass Pocono, Susquehanna &amp; Tioga co</w:t>
      </w:r>
      <w:r>
        <w:rPr>
          <w:rFonts w:ascii="Times New Roman" w:eastAsia="Times New Roman" w:hAnsi="Times New Roman" w:cs="Times New Roman"/>
          <w:b/>
          <w:sz w:val="24"/>
          <w:szCs w:val="24"/>
        </w:rPr>
        <w:t>unty)</w:t>
      </w:r>
    </w:p>
    <w:p w14:paraId="4BF512AE" w14:textId="7157FF47" w:rsidR="00A909DD" w:rsidRDefault="00B74047">
      <w:pPr>
        <w:numPr>
          <w:ilvl w:val="0"/>
          <w:numId w:val="1"/>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D</w:t>
      </w:r>
      <w:r w:rsidR="000B470C">
        <w:rPr>
          <w:rFonts w:ascii="Times New Roman" w:eastAsia="Times New Roman" w:hAnsi="Times New Roman" w:cs="Times New Roman"/>
          <w:b/>
          <w:sz w:val="24"/>
          <w:szCs w:val="24"/>
        </w:rPr>
        <w:t>elaware</w:t>
      </w:r>
      <w:r w:rsidR="000B470C">
        <w:rPr>
          <w:rFonts w:ascii="Times New Roman" w:eastAsia="Times New Roman" w:hAnsi="Times New Roman" w:cs="Times New Roman"/>
          <w:b/>
          <w:sz w:val="24"/>
          <w:szCs w:val="24"/>
        </w:rPr>
        <w:t xml:space="preserve"> #51 (Delaware, Chester, Montgomery, Bucks and berks Counties)</w:t>
      </w:r>
    </w:p>
    <w:p w14:paraId="13DA8451" w14:textId="77777777" w:rsidR="00A909DD" w:rsidRDefault="000B470C">
      <w:pPr>
        <w:numPr>
          <w:ilvl w:val="0"/>
          <w:numId w:val="1"/>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Philadelphia #57 (will encompass Philadelphia &amp; Delaware County)</w:t>
      </w:r>
    </w:p>
    <w:p w14:paraId="2705A80C" w14:textId="77777777" w:rsidR="00B74047" w:rsidRDefault="00B74047">
      <w:pPr>
        <w:ind w:left="720"/>
        <w:rPr>
          <w:rFonts w:ascii="Times New Roman" w:eastAsia="Times New Roman" w:hAnsi="Times New Roman" w:cs="Times New Roman"/>
          <w:b/>
          <w:sz w:val="24"/>
          <w:szCs w:val="24"/>
        </w:rPr>
      </w:pPr>
    </w:p>
    <w:p w14:paraId="08A2D5BB" w14:textId="77777777" w:rsidR="00A909DD" w:rsidRDefault="00A909DD">
      <w:pPr>
        <w:ind w:left="720"/>
        <w:rPr>
          <w:rFonts w:ascii="Times New Roman" w:eastAsia="Times New Roman" w:hAnsi="Times New Roman" w:cs="Times New Roman"/>
          <w:b/>
          <w:sz w:val="24"/>
          <w:szCs w:val="24"/>
        </w:rPr>
      </w:pPr>
    </w:p>
    <w:p w14:paraId="69EE2ABE" w14:textId="77777777" w:rsidR="00A909DD" w:rsidRDefault="000B470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RESOURCES</w:t>
      </w:r>
    </w:p>
    <w:p w14:paraId="70EAA39F" w14:textId="77777777" w:rsidR="00A909DD" w:rsidRDefault="000B470C">
      <w:pPr>
        <w:rPr>
          <w:rFonts w:ascii="Times New Roman" w:eastAsia="Times New Roman" w:hAnsi="Times New Roman" w:cs="Times New Roman"/>
          <w:color w:val="0563C1"/>
          <w:sz w:val="24"/>
          <w:szCs w:val="24"/>
          <w:u w:val="single"/>
        </w:rPr>
      </w:pPr>
      <w:r>
        <w:rPr>
          <w:rFonts w:ascii="Times New Roman" w:eastAsia="Times New Roman" w:hAnsi="Times New Roman" w:cs="Times New Roman"/>
          <w:b/>
          <w:sz w:val="24"/>
          <w:szCs w:val="24"/>
        </w:rPr>
        <w:t>Officer Orientation:</w:t>
      </w:r>
      <w:r>
        <w:rPr>
          <w:rFonts w:ascii="Times New Roman" w:eastAsia="Times New Roman" w:hAnsi="Times New Roman" w:cs="Times New Roman"/>
          <w:sz w:val="24"/>
          <w:szCs w:val="24"/>
        </w:rPr>
        <w:t xml:space="preserve"> </w:t>
      </w:r>
      <w:hyperlink r:id="rId14">
        <w:r>
          <w:rPr>
            <w:rFonts w:ascii="Times New Roman" w:eastAsia="Times New Roman" w:hAnsi="Times New Roman" w:cs="Times New Roman"/>
            <w:color w:val="0563C1"/>
            <w:sz w:val="24"/>
            <w:szCs w:val="24"/>
            <w:u w:val="single"/>
          </w:rPr>
          <w:t>https://www.ena.org/membership/get-involved/state-and-chapter-leader-area/officer-orientation</w:t>
        </w:r>
      </w:hyperlink>
    </w:p>
    <w:p w14:paraId="7493FA7A" w14:textId="77777777" w:rsidR="00A909DD" w:rsidRDefault="000B470C">
      <w:pPr>
        <w:rPr>
          <w:rFonts w:ascii="Times New Roman" w:eastAsia="Times New Roman" w:hAnsi="Times New Roman" w:cs="Times New Roman"/>
          <w:sz w:val="24"/>
          <w:szCs w:val="24"/>
        </w:rPr>
      </w:pPr>
      <w:r>
        <w:rPr>
          <w:rFonts w:ascii="Times New Roman" w:eastAsia="Times New Roman" w:hAnsi="Times New Roman" w:cs="Times New Roman"/>
          <w:b/>
          <w:sz w:val="24"/>
          <w:szCs w:val="24"/>
        </w:rPr>
        <w:t>ENA Connect:</w:t>
      </w:r>
      <w:r>
        <w:rPr>
          <w:rFonts w:ascii="Times New Roman" w:eastAsia="Times New Roman" w:hAnsi="Times New Roman" w:cs="Times New Roman"/>
          <w:sz w:val="24"/>
          <w:szCs w:val="24"/>
        </w:rPr>
        <w:t xml:space="preserve"> State and Chapter Leaders Community - </w:t>
      </w:r>
      <w:hyperlink r:id="rId15">
        <w:r>
          <w:rPr>
            <w:rFonts w:ascii="Times New Roman" w:eastAsia="Times New Roman" w:hAnsi="Times New Roman" w:cs="Times New Roman"/>
            <w:color w:val="0563C1"/>
            <w:sz w:val="24"/>
            <w:szCs w:val="24"/>
            <w:u w:val="single"/>
          </w:rPr>
          <w:t>https://connect.ena.org/communities/community-home?CommunityKey=69aa09f7-9cea-458f-99e9-b66a24bfbab2&amp;ssoToken=cd0763a9-cf83-4e79-8213-624322601151&amp;Site=ena2</w:t>
        </w:r>
        <w:r>
          <w:rPr>
            <w:rFonts w:ascii="Times New Roman" w:eastAsia="Times New Roman" w:hAnsi="Times New Roman" w:cs="Times New Roman"/>
            <w:color w:val="0563C1"/>
            <w:sz w:val="24"/>
            <w:szCs w:val="24"/>
            <w:u w:val="single"/>
          </w:rPr>
          <w:t>015</w:t>
        </w:r>
      </w:hyperlink>
      <w:r>
        <w:rPr>
          <w:rFonts w:ascii="Times New Roman" w:eastAsia="Times New Roman" w:hAnsi="Times New Roman" w:cs="Times New Roman"/>
          <w:sz w:val="24"/>
          <w:szCs w:val="24"/>
        </w:rPr>
        <w:t xml:space="preserve"> </w:t>
      </w:r>
    </w:p>
    <w:p w14:paraId="6BFD13ED" w14:textId="77777777" w:rsidR="00A909DD" w:rsidRDefault="000B470C">
      <w:pPr>
        <w:rPr>
          <w:rFonts w:ascii="Times New Roman" w:eastAsia="Times New Roman" w:hAnsi="Times New Roman" w:cs="Times New Roman"/>
          <w:sz w:val="24"/>
          <w:szCs w:val="24"/>
        </w:rPr>
      </w:pPr>
      <w:r>
        <w:rPr>
          <w:rFonts w:ascii="Times New Roman" w:eastAsia="Times New Roman" w:hAnsi="Times New Roman" w:cs="Times New Roman"/>
          <w:b/>
          <w:sz w:val="24"/>
          <w:szCs w:val="24"/>
        </w:rPr>
        <w:t>Contacts:</w:t>
      </w:r>
      <w:r>
        <w:rPr>
          <w:rFonts w:ascii="Times New Roman" w:eastAsia="Times New Roman" w:hAnsi="Times New Roman" w:cs="Times New Roman"/>
          <w:sz w:val="24"/>
          <w:szCs w:val="24"/>
        </w:rPr>
        <w:t xml:space="preserve"> Pennsylvania State President: </w:t>
      </w:r>
      <w:hyperlink r:id="rId16">
        <w:r>
          <w:rPr>
            <w:rFonts w:ascii="Times New Roman" w:eastAsia="Times New Roman" w:hAnsi="Times New Roman" w:cs="Times New Roman"/>
            <w:color w:val="0563C1"/>
            <w:sz w:val="24"/>
            <w:szCs w:val="24"/>
            <w:u w:val="single"/>
          </w:rPr>
          <w:t>President@paena.net</w:t>
        </w:r>
      </w:hyperlink>
    </w:p>
    <w:p w14:paraId="66F263CE" w14:textId="77777777" w:rsidR="00A909DD" w:rsidRDefault="000B470C">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Pennsylvania President-Elect: </w:t>
      </w:r>
      <w:hyperlink r:id="rId17">
        <w:r>
          <w:rPr>
            <w:rFonts w:ascii="Times New Roman" w:eastAsia="Times New Roman" w:hAnsi="Times New Roman" w:cs="Times New Roman"/>
            <w:color w:val="0563C1"/>
            <w:sz w:val="24"/>
            <w:szCs w:val="24"/>
            <w:u w:val="single"/>
          </w:rPr>
          <w:t>Presidentelect@paena.net</w:t>
        </w:r>
      </w:hyperlink>
    </w:p>
    <w:p w14:paraId="7BEBC7A6" w14:textId="77777777" w:rsidR="00A909DD" w:rsidRDefault="000B470C">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Pennsylvania State Secretary: </w:t>
      </w:r>
      <w:hyperlink r:id="rId18">
        <w:r>
          <w:rPr>
            <w:rFonts w:ascii="Times New Roman" w:eastAsia="Times New Roman" w:hAnsi="Times New Roman" w:cs="Times New Roman"/>
            <w:color w:val="0563C1"/>
            <w:sz w:val="24"/>
            <w:szCs w:val="24"/>
            <w:u w:val="single"/>
          </w:rPr>
          <w:t>Secretary@paena.net</w:t>
        </w:r>
      </w:hyperlink>
    </w:p>
    <w:p w14:paraId="1F572823" w14:textId="77777777" w:rsidR="00A909DD" w:rsidRDefault="000B470C">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Pennsylvania State Treasurer: </w:t>
      </w:r>
      <w:hyperlink r:id="rId19">
        <w:r>
          <w:rPr>
            <w:rFonts w:ascii="Times New Roman" w:eastAsia="Times New Roman" w:hAnsi="Times New Roman" w:cs="Times New Roman"/>
            <w:color w:val="1155CC"/>
            <w:sz w:val="24"/>
            <w:szCs w:val="24"/>
            <w:u w:val="single"/>
          </w:rPr>
          <w:t>treasurer@paena.net</w:t>
        </w:r>
      </w:hyperlink>
      <w:r>
        <w:rPr>
          <w:rFonts w:ascii="Times New Roman" w:eastAsia="Times New Roman" w:hAnsi="Times New Roman" w:cs="Times New Roman"/>
          <w:sz w:val="24"/>
          <w:szCs w:val="24"/>
        </w:rPr>
        <w:t xml:space="preserve"> </w:t>
      </w:r>
    </w:p>
    <w:p w14:paraId="6DAB91DE" w14:textId="77777777" w:rsidR="00A909DD" w:rsidRDefault="00A909DD">
      <w:pPr>
        <w:rPr>
          <w:rFonts w:ascii="Times New Roman" w:eastAsia="Times New Roman" w:hAnsi="Times New Roman" w:cs="Times New Roman"/>
          <w:sz w:val="24"/>
          <w:szCs w:val="24"/>
        </w:rPr>
      </w:pPr>
    </w:p>
    <w:p w14:paraId="6A07D29A" w14:textId="77777777" w:rsidR="00A909DD" w:rsidRDefault="000B470C">
      <w:pPr>
        <w:rPr>
          <w:rFonts w:ascii="Times New Roman" w:eastAsia="Times New Roman" w:hAnsi="Times New Roman" w:cs="Times New Roman"/>
          <w:sz w:val="24"/>
          <w:szCs w:val="24"/>
        </w:rPr>
      </w:pPr>
      <w:r>
        <w:br w:type="page"/>
      </w:r>
    </w:p>
    <w:p w14:paraId="49275FF2" w14:textId="77777777" w:rsidR="00A909DD" w:rsidRDefault="000B470C">
      <w:pPr>
        <w:pBdr>
          <w:top w:val="nil"/>
          <w:left w:val="nil"/>
          <w:bottom w:val="nil"/>
          <w:right w:val="nil"/>
          <w:between w:val="nil"/>
        </w:pBdr>
        <w:tabs>
          <w:tab w:val="center" w:pos="4680"/>
          <w:tab w:val="right" w:pos="9360"/>
          <w:tab w:val="center" w:pos="2520"/>
        </w:tabs>
        <w:spacing w:after="0" w:line="240" w:lineRule="auto"/>
        <w:rPr>
          <w:rFonts w:ascii="Arial" w:eastAsia="Arial" w:hAnsi="Arial" w:cs="Arial"/>
          <w:b/>
          <w:color w:val="000000"/>
        </w:rPr>
      </w:pPr>
      <w:r>
        <w:rPr>
          <w:rFonts w:ascii="Cambria" w:eastAsia="Cambria" w:hAnsi="Cambria" w:cs="Cambria"/>
          <w:color w:val="000000"/>
          <w:sz w:val="28"/>
          <w:szCs w:val="28"/>
        </w:rPr>
        <w:lastRenderedPageBreak/>
        <w:tab/>
      </w:r>
      <w:r>
        <w:rPr>
          <w:rFonts w:ascii="Cambria" w:eastAsia="Cambria" w:hAnsi="Cambria" w:cs="Cambria"/>
          <w:color w:val="000000"/>
          <w:sz w:val="28"/>
          <w:szCs w:val="28"/>
        </w:rPr>
        <w:tab/>
      </w:r>
      <w:r>
        <w:rPr>
          <w:rFonts w:ascii="Arial" w:eastAsia="Arial" w:hAnsi="Arial" w:cs="Arial"/>
          <w:b/>
          <w:color w:val="000000"/>
        </w:rPr>
        <w:t>ENA Pennsylvania State Council</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FF0000"/>
        </w:rPr>
        <w:t>Chapter Name</w:t>
      </w:r>
      <w:r>
        <w:rPr>
          <w:noProof/>
        </w:rPr>
        <w:drawing>
          <wp:anchor distT="0" distB="0" distL="114300" distR="114300" simplePos="0" relativeHeight="251659264" behindDoc="0" locked="0" layoutInCell="1" hidden="0" allowOverlap="1" wp14:anchorId="4ED9FD6E" wp14:editId="1BDC3DD4">
            <wp:simplePos x="0" y="0"/>
            <wp:positionH relativeFrom="column">
              <wp:posOffset>22861</wp:posOffset>
            </wp:positionH>
            <wp:positionV relativeFrom="paragraph">
              <wp:posOffset>0</wp:posOffset>
            </wp:positionV>
            <wp:extent cx="1516608" cy="891740"/>
            <wp:effectExtent l="0" t="0" r="0" b="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516608" cy="891740"/>
                    </a:xfrm>
                    <a:prstGeom prst="rect">
                      <a:avLst/>
                    </a:prstGeom>
                    <a:ln/>
                  </pic:spPr>
                </pic:pic>
              </a:graphicData>
            </a:graphic>
          </wp:anchor>
        </w:drawing>
      </w:r>
    </w:p>
    <w:p w14:paraId="0698A660" w14:textId="77777777" w:rsidR="00A909DD" w:rsidRDefault="000B470C">
      <w:pPr>
        <w:pBdr>
          <w:top w:val="nil"/>
          <w:left w:val="nil"/>
          <w:bottom w:val="nil"/>
          <w:right w:val="nil"/>
          <w:between w:val="nil"/>
        </w:pBdr>
        <w:tabs>
          <w:tab w:val="center" w:pos="4680"/>
          <w:tab w:val="right" w:pos="9360"/>
        </w:tabs>
        <w:spacing w:after="0" w:line="240" w:lineRule="auto"/>
        <w:rPr>
          <w:rFonts w:ascii="Arial" w:eastAsia="Arial" w:hAnsi="Arial" w:cs="Arial"/>
          <w:b/>
          <w:color w:val="FF0000"/>
        </w:rPr>
      </w:pPr>
      <w:r>
        <w:rPr>
          <w:rFonts w:ascii="Arial" w:eastAsia="Arial" w:hAnsi="Arial" w:cs="Arial"/>
          <w:b/>
          <w:color w:val="FF0000"/>
        </w:rPr>
        <w:tab/>
        <w:t>Month / Year</w:t>
      </w:r>
    </w:p>
    <w:p w14:paraId="29337416" w14:textId="77777777" w:rsidR="00A909DD" w:rsidRDefault="00A909DD">
      <w:pPr>
        <w:pStyle w:val="Title"/>
        <w:spacing w:after="0"/>
        <w:rPr>
          <w:rFonts w:ascii="Arial" w:eastAsia="Arial" w:hAnsi="Arial" w:cs="Arial"/>
          <w:color w:val="000000"/>
          <w:sz w:val="32"/>
          <w:szCs w:val="32"/>
        </w:rPr>
      </w:pPr>
    </w:p>
    <w:p w14:paraId="35F94736" w14:textId="77777777" w:rsidR="00A909DD" w:rsidRDefault="00A909DD">
      <w:pPr>
        <w:pStyle w:val="Title"/>
        <w:spacing w:after="0"/>
        <w:rPr>
          <w:rFonts w:ascii="Arial" w:eastAsia="Arial" w:hAnsi="Arial" w:cs="Arial"/>
          <w:color w:val="000000"/>
          <w:sz w:val="32"/>
          <w:szCs w:val="32"/>
        </w:rPr>
      </w:pPr>
    </w:p>
    <w:p w14:paraId="372DA694" w14:textId="77777777" w:rsidR="00A909DD" w:rsidRDefault="000B470C">
      <w:pPr>
        <w:pStyle w:val="Title"/>
        <w:rPr>
          <w:rFonts w:ascii="Arial" w:eastAsia="Arial" w:hAnsi="Arial" w:cs="Arial"/>
          <w:color w:val="000000"/>
          <w:sz w:val="32"/>
          <w:szCs w:val="32"/>
        </w:rPr>
      </w:pPr>
      <w:r>
        <w:rPr>
          <w:rFonts w:ascii="Arial" w:eastAsia="Arial" w:hAnsi="Arial" w:cs="Arial"/>
          <w:color w:val="000000"/>
          <w:sz w:val="32"/>
          <w:szCs w:val="32"/>
        </w:rPr>
        <w:t>Sample Chapter Report</w:t>
      </w:r>
    </w:p>
    <w:p w14:paraId="6D5C4BF0" w14:textId="77777777" w:rsidR="00A909DD" w:rsidRDefault="000B470C">
      <w:pPr>
        <w:pBdr>
          <w:bottom w:val="single" w:sz="4" w:space="1" w:color="000000"/>
        </w:pBdr>
        <w:rPr>
          <w:rFonts w:ascii="Times New Roman" w:eastAsia="Times New Roman" w:hAnsi="Times New Roman" w:cs="Times New Roman"/>
          <w:color w:val="FF0000"/>
        </w:rPr>
      </w:pPr>
      <w:r>
        <w:rPr>
          <w:rFonts w:ascii="Times New Roman" w:eastAsia="Times New Roman" w:hAnsi="Times New Roman" w:cs="Times New Roman"/>
          <w:color w:val="FF0000"/>
        </w:rPr>
        <w:t>Month / Year</w:t>
      </w:r>
    </w:p>
    <w:p w14:paraId="08DA1DAB" w14:textId="77777777" w:rsidR="00A909DD" w:rsidRDefault="000B470C">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Chapter Activities</w:t>
      </w:r>
    </w:p>
    <w:p w14:paraId="32B0D6C1" w14:textId="77777777" w:rsidR="00A909DD" w:rsidRDefault="000B470C">
      <w:pPr>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Include type of activity, brief summary of events</w:t>
      </w:r>
    </w:p>
    <w:p w14:paraId="452B7557" w14:textId="77777777" w:rsidR="00A909DD" w:rsidRDefault="000B470C">
      <w:pPr>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Members who participated</w:t>
      </w:r>
    </w:p>
    <w:p w14:paraId="2F417288" w14:textId="77777777" w:rsidR="00A909DD" w:rsidRDefault="000B470C">
      <w:pPr>
        <w:numPr>
          <w:ilvl w:val="2"/>
          <w:numId w:val="2"/>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Dates</w:t>
      </w:r>
    </w:p>
    <w:p w14:paraId="7CD3A2C5" w14:textId="77777777" w:rsidR="00A909DD" w:rsidRDefault="000B470C">
      <w:pPr>
        <w:numPr>
          <w:ilvl w:val="2"/>
          <w:numId w:val="2"/>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Pictures if available</w:t>
      </w:r>
    </w:p>
    <w:p w14:paraId="5E1857D3" w14:textId="77777777" w:rsidR="00A909DD" w:rsidRDefault="000B470C">
      <w:pPr>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Include membership outreach events</w:t>
      </w:r>
    </w:p>
    <w:p w14:paraId="66EE2805" w14:textId="77777777" w:rsidR="00A909DD" w:rsidRDefault="00A909DD">
      <w:pPr>
        <w:pBdr>
          <w:top w:val="nil"/>
          <w:left w:val="nil"/>
          <w:bottom w:val="nil"/>
          <w:right w:val="nil"/>
          <w:between w:val="nil"/>
        </w:pBdr>
        <w:spacing w:after="0" w:line="240" w:lineRule="auto"/>
        <w:ind w:left="1800"/>
        <w:rPr>
          <w:rFonts w:ascii="Times New Roman" w:eastAsia="Times New Roman" w:hAnsi="Times New Roman" w:cs="Times New Roman"/>
          <w:color w:val="000000"/>
        </w:rPr>
      </w:pPr>
    </w:p>
    <w:p w14:paraId="59823702" w14:textId="77777777" w:rsidR="00A909DD" w:rsidRDefault="000B470C">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Educational Activities </w:t>
      </w:r>
    </w:p>
    <w:p w14:paraId="738536D8" w14:textId="77777777" w:rsidR="00A909DD" w:rsidRDefault="000B470C">
      <w:pPr>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Each chapter should have 2 educational activities per calendar year</w:t>
      </w:r>
    </w:p>
    <w:p w14:paraId="5895E49E" w14:textId="77777777" w:rsidR="00A909DD" w:rsidRDefault="000B470C">
      <w:pPr>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09706DD3" w14:textId="77777777" w:rsidR="00A909DD" w:rsidRDefault="00A909DD">
      <w:pPr>
        <w:spacing w:after="0" w:line="240" w:lineRule="auto"/>
        <w:ind w:left="720"/>
        <w:rPr>
          <w:rFonts w:ascii="Times New Roman" w:eastAsia="Times New Roman" w:hAnsi="Times New Roman" w:cs="Times New Roman"/>
        </w:rPr>
      </w:pPr>
    </w:p>
    <w:p w14:paraId="3931E4C3" w14:textId="77777777" w:rsidR="00A909DD" w:rsidRDefault="000B470C">
      <w:pPr>
        <w:numPr>
          <w:ilvl w:val="0"/>
          <w:numId w:val="2"/>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Chapter Meetings</w:t>
      </w:r>
    </w:p>
    <w:p w14:paraId="4A21CDA7" w14:textId="77777777" w:rsidR="00A909DD" w:rsidRDefault="000B470C">
      <w:pPr>
        <w:numPr>
          <w:ilvl w:val="1"/>
          <w:numId w:val="2"/>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Dates</w:t>
      </w:r>
    </w:p>
    <w:p w14:paraId="0DDB5E15" w14:textId="77777777" w:rsidR="00A909DD" w:rsidRDefault="000B470C">
      <w:pPr>
        <w:numPr>
          <w:ilvl w:val="2"/>
          <w:numId w:val="2"/>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Membership present (numbers are fine)</w:t>
      </w:r>
    </w:p>
    <w:p w14:paraId="33B4FA03" w14:textId="77777777" w:rsidR="00A909DD" w:rsidRDefault="000B470C">
      <w:pPr>
        <w:numPr>
          <w:ilvl w:val="1"/>
          <w:numId w:val="2"/>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Topics discussed and outcomes</w:t>
      </w:r>
    </w:p>
    <w:p w14:paraId="40E80946" w14:textId="77777777" w:rsidR="00A909DD" w:rsidRDefault="00A909DD">
      <w:pPr>
        <w:pBdr>
          <w:top w:val="nil"/>
          <w:left w:val="nil"/>
          <w:bottom w:val="nil"/>
          <w:right w:val="nil"/>
          <w:between w:val="nil"/>
        </w:pBdr>
        <w:spacing w:after="0" w:line="276" w:lineRule="auto"/>
        <w:ind w:left="1080"/>
        <w:rPr>
          <w:rFonts w:ascii="Times New Roman" w:eastAsia="Times New Roman" w:hAnsi="Times New Roman" w:cs="Times New Roman"/>
          <w:color w:val="000000"/>
        </w:rPr>
      </w:pPr>
    </w:p>
    <w:p w14:paraId="20B8A783" w14:textId="77777777" w:rsidR="00A909DD" w:rsidRDefault="000B470C">
      <w:pPr>
        <w:numPr>
          <w:ilvl w:val="0"/>
          <w:numId w:val="2"/>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Chapter Goals</w:t>
      </w:r>
    </w:p>
    <w:p w14:paraId="66FF0156" w14:textId="77777777" w:rsidR="00A909DD" w:rsidRDefault="000B470C">
      <w:pPr>
        <w:numPr>
          <w:ilvl w:val="1"/>
          <w:numId w:val="2"/>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Goal #</w:t>
      </w:r>
    </w:p>
    <w:p w14:paraId="5FE33BA6" w14:textId="77777777" w:rsidR="00A909DD" w:rsidRDefault="000B470C">
      <w:pPr>
        <w:numPr>
          <w:ilvl w:val="2"/>
          <w:numId w:val="2"/>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How will you meet them?</w:t>
      </w:r>
    </w:p>
    <w:p w14:paraId="2B742F5D" w14:textId="77777777" w:rsidR="00A909DD" w:rsidRDefault="000B470C">
      <w:pPr>
        <w:numPr>
          <w:ilvl w:val="2"/>
          <w:numId w:val="2"/>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How will you measure them?</w:t>
      </w:r>
    </w:p>
    <w:p w14:paraId="2349D762" w14:textId="77777777" w:rsidR="00A909DD" w:rsidRDefault="000B470C">
      <w:pPr>
        <w:numPr>
          <w:ilvl w:val="1"/>
          <w:numId w:val="2"/>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Goal #</w:t>
      </w:r>
    </w:p>
    <w:p w14:paraId="62D880D9" w14:textId="77777777" w:rsidR="00A909DD" w:rsidRDefault="000B470C">
      <w:pPr>
        <w:numPr>
          <w:ilvl w:val="1"/>
          <w:numId w:val="2"/>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Goal #</w:t>
      </w:r>
    </w:p>
    <w:p w14:paraId="26D3F227" w14:textId="77777777" w:rsidR="00A909DD" w:rsidRDefault="00A909DD">
      <w:pPr>
        <w:pBdr>
          <w:top w:val="nil"/>
          <w:left w:val="nil"/>
          <w:bottom w:val="nil"/>
          <w:right w:val="nil"/>
          <w:between w:val="nil"/>
        </w:pBdr>
        <w:spacing w:after="0" w:line="276" w:lineRule="auto"/>
        <w:ind w:left="1080"/>
        <w:rPr>
          <w:rFonts w:ascii="Times New Roman" w:eastAsia="Times New Roman" w:hAnsi="Times New Roman" w:cs="Times New Roman"/>
          <w:color w:val="000000"/>
        </w:rPr>
      </w:pPr>
    </w:p>
    <w:p w14:paraId="2BFD9C88" w14:textId="77777777" w:rsidR="00A909DD" w:rsidRDefault="000B470C">
      <w:pPr>
        <w:numPr>
          <w:ilvl w:val="0"/>
          <w:numId w:val="2"/>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Chapter Concerns</w:t>
      </w:r>
    </w:p>
    <w:p w14:paraId="3B6AE97E" w14:textId="77777777" w:rsidR="00A909DD" w:rsidRDefault="000B470C">
      <w:pPr>
        <w:numPr>
          <w:ilvl w:val="1"/>
          <w:numId w:val="2"/>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Anything that your chapter needs help with</w:t>
      </w:r>
    </w:p>
    <w:p w14:paraId="0F8C69AF" w14:textId="77777777" w:rsidR="00A909DD" w:rsidRDefault="000B470C">
      <w:pPr>
        <w:numPr>
          <w:ilvl w:val="1"/>
          <w:numId w:val="2"/>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How can the State Council help you?</w:t>
      </w:r>
    </w:p>
    <w:p w14:paraId="18BF0910" w14:textId="77777777" w:rsidR="00A909DD" w:rsidRDefault="000B470C">
      <w:pPr>
        <w:numPr>
          <w:ilvl w:val="1"/>
          <w:numId w:val="2"/>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What does your chapter need to be successful?</w:t>
      </w:r>
    </w:p>
    <w:p w14:paraId="73CB5DE9" w14:textId="77777777" w:rsidR="00A909DD" w:rsidRDefault="00A909DD">
      <w:pPr>
        <w:pBdr>
          <w:top w:val="nil"/>
          <w:left w:val="nil"/>
          <w:bottom w:val="nil"/>
          <w:right w:val="nil"/>
          <w:between w:val="nil"/>
        </w:pBdr>
        <w:spacing w:after="0" w:line="276" w:lineRule="auto"/>
        <w:ind w:left="1080"/>
        <w:rPr>
          <w:rFonts w:ascii="Times New Roman" w:eastAsia="Times New Roman" w:hAnsi="Times New Roman" w:cs="Times New Roman"/>
          <w:color w:val="000000"/>
        </w:rPr>
      </w:pPr>
    </w:p>
    <w:p w14:paraId="5BDEAF33" w14:textId="77777777" w:rsidR="00A909DD" w:rsidRDefault="000B470C">
      <w:pPr>
        <w:numPr>
          <w:ilvl w:val="0"/>
          <w:numId w:val="2"/>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Future Plans</w:t>
      </w:r>
    </w:p>
    <w:p w14:paraId="08F4259A" w14:textId="77777777" w:rsidR="00A909DD" w:rsidRDefault="000B470C">
      <w:pPr>
        <w:numPr>
          <w:ilvl w:val="1"/>
          <w:numId w:val="2"/>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Succession planning</w:t>
      </w:r>
    </w:p>
    <w:p w14:paraId="195331E8" w14:textId="77777777" w:rsidR="00A909DD" w:rsidRDefault="000B470C">
      <w:pPr>
        <w:numPr>
          <w:ilvl w:val="1"/>
          <w:numId w:val="2"/>
        </w:numPr>
        <w:pBdr>
          <w:top w:val="nil"/>
          <w:left w:val="nil"/>
          <w:bottom w:val="nil"/>
          <w:right w:val="nil"/>
          <w:between w:val="nil"/>
        </w:pBdr>
        <w:spacing w:after="20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Future events</w:t>
      </w:r>
    </w:p>
    <w:p w14:paraId="27AE4429" w14:textId="77777777" w:rsidR="00A909DD" w:rsidRDefault="00A909DD">
      <w:pPr>
        <w:rPr>
          <w:rFonts w:ascii="Times New Roman" w:eastAsia="Times New Roman" w:hAnsi="Times New Roman" w:cs="Times New Roman"/>
        </w:rPr>
      </w:pPr>
    </w:p>
    <w:p w14:paraId="6379992E" w14:textId="77777777" w:rsidR="00A909DD" w:rsidRDefault="000B470C">
      <w:pPr>
        <w:rPr>
          <w:rFonts w:ascii="Times New Roman" w:eastAsia="Times New Roman" w:hAnsi="Times New Roman" w:cs="Times New Roman"/>
        </w:rPr>
      </w:pPr>
      <w:r>
        <w:rPr>
          <w:rFonts w:ascii="Times New Roman" w:eastAsia="Times New Roman" w:hAnsi="Times New Roman" w:cs="Times New Roman"/>
        </w:rPr>
        <w:t>Did the Chapter Treasurer submit the treasurer’s report this quarter? Yes ____ No ____</w:t>
      </w:r>
    </w:p>
    <w:p w14:paraId="4AF67412" w14:textId="77777777" w:rsidR="00A909DD" w:rsidRDefault="00A909DD">
      <w:pPr>
        <w:rPr>
          <w:rFonts w:ascii="Times New Roman" w:eastAsia="Times New Roman" w:hAnsi="Times New Roman" w:cs="Times New Roman"/>
          <w:sz w:val="24"/>
          <w:szCs w:val="24"/>
        </w:rPr>
      </w:pPr>
    </w:p>
    <w:sectPr w:rsidR="00A909DD">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B369BF" w14:textId="77777777" w:rsidR="000B470C" w:rsidRDefault="000B470C">
      <w:pPr>
        <w:spacing w:after="0" w:line="240" w:lineRule="auto"/>
      </w:pPr>
      <w:r>
        <w:separator/>
      </w:r>
    </w:p>
  </w:endnote>
  <w:endnote w:type="continuationSeparator" w:id="0">
    <w:p w14:paraId="2862D814" w14:textId="77777777" w:rsidR="000B470C" w:rsidRDefault="000B4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585498" w14:textId="77777777" w:rsidR="00A909DD" w:rsidRDefault="000B470C">
    <w:pPr>
      <w:pBdr>
        <w:top w:val="nil"/>
        <w:left w:val="nil"/>
        <w:bottom w:val="nil"/>
        <w:right w:val="nil"/>
        <w:between w:val="nil"/>
      </w:pBdr>
      <w:tabs>
        <w:tab w:val="center" w:pos="4680"/>
        <w:tab w:val="right" w:pos="9360"/>
      </w:tabs>
      <w:spacing w:after="0" w:line="240" w:lineRule="auto"/>
      <w:jc w:val="right"/>
      <w:rPr>
        <w:color w:val="000000"/>
      </w:rPr>
    </w:pPr>
    <w:r>
      <w:rPr>
        <w:rFonts w:ascii="Times New Roman" w:eastAsia="Times New Roman" w:hAnsi="Times New Roman" w:cs="Times New Roman"/>
        <w:color w:val="000000"/>
      </w:rPr>
      <w:t xml:space="preserve">PA ENA RRR Program                                                                   </w:t>
    </w:r>
    <w:r>
      <w:rPr>
        <w:color w:val="000000"/>
      </w:rPr>
      <w:tab/>
      <w:t xml:space="preserve">   </w:t>
    </w:r>
    <w:r>
      <w:rPr>
        <w:color w:val="000000"/>
      </w:rPr>
      <w:fldChar w:fldCharType="begin"/>
    </w:r>
    <w:r>
      <w:rPr>
        <w:color w:val="000000"/>
      </w:rPr>
      <w:instrText>PAGE</w:instrText>
    </w:r>
    <w:r w:rsidR="00B74047">
      <w:rPr>
        <w:color w:val="000000"/>
      </w:rPr>
      <w:fldChar w:fldCharType="separate"/>
    </w:r>
    <w:r w:rsidR="00B74047">
      <w:rPr>
        <w:noProof/>
        <w:color w:val="000000"/>
      </w:rPr>
      <w:t>2</w:t>
    </w:r>
    <w:r>
      <w:rPr>
        <w:color w:val="000000"/>
      </w:rPr>
      <w:fldChar w:fldCharType="end"/>
    </w:r>
  </w:p>
  <w:p w14:paraId="30B21ED7" w14:textId="77777777" w:rsidR="00A909DD" w:rsidRDefault="00A909DD">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0B4D18" w14:textId="77777777" w:rsidR="000B470C" w:rsidRDefault="000B470C">
      <w:pPr>
        <w:spacing w:after="0" w:line="240" w:lineRule="auto"/>
      </w:pPr>
      <w:r>
        <w:separator/>
      </w:r>
    </w:p>
  </w:footnote>
  <w:footnote w:type="continuationSeparator" w:id="0">
    <w:p w14:paraId="278C60F3" w14:textId="77777777" w:rsidR="000B470C" w:rsidRDefault="000B47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4F27DA"/>
    <w:multiLevelType w:val="multilevel"/>
    <w:tmpl w:val="33A0E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110789"/>
    <w:multiLevelType w:val="multilevel"/>
    <w:tmpl w:val="A054237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369B058E"/>
    <w:multiLevelType w:val="multilevel"/>
    <w:tmpl w:val="8A9CEE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08C09F2"/>
    <w:multiLevelType w:val="multilevel"/>
    <w:tmpl w:val="55287BC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56460632"/>
    <w:multiLevelType w:val="multilevel"/>
    <w:tmpl w:val="AA643D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9DD"/>
    <w:rsid w:val="000B470C"/>
    <w:rsid w:val="00A909DD"/>
    <w:rsid w:val="00B740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C550"/>
  <w15:docId w15:val="{E5FC02E9-3013-4912-AA33-F1F192B58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475E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styleId="Hyperlink">
    <w:name w:val="Hyperlink"/>
    <w:basedOn w:val="DefaultParagraphFont"/>
    <w:uiPriority w:val="99"/>
    <w:unhideWhenUsed/>
    <w:rsid w:val="005B36FC"/>
    <w:rPr>
      <w:color w:val="0563C1" w:themeColor="hyperlink"/>
      <w:u w:val="single"/>
    </w:rPr>
  </w:style>
  <w:style w:type="character" w:styleId="UnresolvedMention">
    <w:name w:val="Unresolved Mention"/>
    <w:basedOn w:val="DefaultParagraphFont"/>
    <w:uiPriority w:val="99"/>
    <w:semiHidden/>
    <w:unhideWhenUsed/>
    <w:rsid w:val="005B36FC"/>
    <w:rPr>
      <w:color w:val="605E5C"/>
      <w:shd w:val="clear" w:color="auto" w:fill="E1DFDD"/>
    </w:rPr>
  </w:style>
  <w:style w:type="paragraph" w:styleId="Header">
    <w:name w:val="header"/>
    <w:basedOn w:val="Normal"/>
    <w:link w:val="HeaderChar"/>
    <w:uiPriority w:val="99"/>
    <w:unhideWhenUsed/>
    <w:rsid w:val="005B36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36FC"/>
  </w:style>
  <w:style w:type="paragraph" w:styleId="Footer">
    <w:name w:val="footer"/>
    <w:basedOn w:val="Normal"/>
    <w:link w:val="FooterChar"/>
    <w:uiPriority w:val="99"/>
    <w:unhideWhenUsed/>
    <w:rsid w:val="005B36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36FC"/>
  </w:style>
  <w:style w:type="character" w:customStyle="1" w:styleId="TitleChar">
    <w:name w:val="Title Char"/>
    <w:basedOn w:val="DefaultParagraphFont"/>
    <w:link w:val="Title"/>
    <w:uiPriority w:val="10"/>
    <w:rsid w:val="00F475EE"/>
    <w:rPr>
      <w:rFonts w:asciiTheme="majorHAnsi" w:eastAsiaTheme="majorEastAsia" w:hAnsiTheme="majorHAnsi" w:cstheme="majorBidi"/>
      <w:color w:val="323E4F" w:themeColor="text2" w:themeShade="BF"/>
      <w:spacing w:val="5"/>
      <w:kern w:val="28"/>
      <w:sz w:val="52"/>
      <w:szCs w:val="52"/>
    </w:rPr>
  </w:style>
  <w:style w:type="paragraph" w:styleId="ListParagraph">
    <w:name w:val="List Paragraph"/>
    <w:basedOn w:val="Normal"/>
    <w:uiPriority w:val="34"/>
    <w:qFormat/>
    <w:rsid w:val="00F475EE"/>
    <w:pPr>
      <w:spacing w:after="200" w:line="276" w:lineRule="auto"/>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B7404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hyperlink" Target="mailto:Secretary@paena.ne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president@paena.net" TargetMode="External"/><Relationship Id="rId17" Type="http://schemas.openxmlformats.org/officeDocument/2006/relationships/hyperlink" Target="mailto:Presidentelect@paena.net" TargetMode="External"/><Relationship Id="rId2" Type="http://schemas.openxmlformats.org/officeDocument/2006/relationships/numbering" Target="numbering.xml"/><Relationship Id="rId16" Type="http://schemas.openxmlformats.org/officeDocument/2006/relationships/hyperlink" Target="mailto:President@paena.ne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easurer@paena.net" TargetMode="External"/><Relationship Id="rId5" Type="http://schemas.openxmlformats.org/officeDocument/2006/relationships/webSettings" Target="webSettings.xml"/><Relationship Id="rId15" Type="http://schemas.openxmlformats.org/officeDocument/2006/relationships/hyperlink" Target="https://connect.ena.org/communities/community-home?CommunityKey=69aa09f7-9cea-458f-99e9-b66a24bfbab2&amp;ssoToken=cd0763a9-cf83-4e79-8213-624322601151&amp;Site=ena2015" TargetMode="External"/><Relationship Id="rId10" Type="http://schemas.openxmlformats.org/officeDocument/2006/relationships/hyperlink" Target="mailto:secretary@paena.net" TargetMode="External"/><Relationship Id="rId19" Type="http://schemas.openxmlformats.org/officeDocument/2006/relationships/hyperlink" Target="mailto:treasurer@paena.net" TargetMode="External"/><Relationship Id="rId4" Type="http://schemas.openxmlformats.org/officeDocument/2006/relationships/settings" Target="settings.xml"/><Relationship Id="rId9" Type="http://schemas.openxmlformats.org/officeDocument/2006/relationships/hyperlink" Target="https://connect.ena.org/pa/home" TargetMode="External"/><Relationship Id="rId14" Type="http://schemas.openxmlformats.org/officeDocument/2006/relationships/hyperlink" Target="https://www.ena.org/membership/get-involved/state-and-chapter-leader-area/officer-orient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qN2fdc1KCA/81RSsoY4VUN4pxQ==">AMUW2mWEd78JIpPlEiRhDq7T09lpi5flur0X4dD51vpPp2icJSY0phkNHwFq0u6z3yYHvdOS8IHCE0qsSoWKrz7DmBRg3o76zVqQe53Fa/kvwor7o+SLir9Kx4TkbUHc857lnlSckAhn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1112</Words>
  <Characters>6340</Characters>
  <Application>Microsoft Office Word</Application>
  <DocSecurity>0</DocSecurity>
  <Lines>52</Lines>
  <Paragraphs>14</Paragraphs>
  <ScaleCrop>false</ScaleCrop>
  <Company/>
  <LinksUpToDate>false</LinksUpToDate>
  <CharactersWithSpaces>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Gina Slobogin</dc:creator>
  <cp:lastModifiedBy>Gina Slobogin</cp:lastModifiedBy>
  <cp:revision>2</cp:revision>
  <dcterms:created xsi:type="dcterms:W3CDTF">2020-02-12T20:33:00Z</dcterms:created>
  <dcterms:modified xsi:type="dcterms:W3CDTF">2021-03-31T15:18:00Z</dcterms:modified>
</cp:coreProperties>
</file>