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9F48E" w14:textId="4C7C082D" w:rsidR="00891A74" w:rsidRPr="00891A74" w:rsidRDefault="00891A74" w:rsidP="001A0B24">
      <w:pPr>
        <w:rPr>
          <w:b/>
        </w:rPr>
      </w:pPr>
      <w:r w:rsidRPr="00891A74">
        <w:rPr>
          <w:b/>
        </w:rPr>
        <w:t>REASONS TO ATTEND THE CXPA INSIGHT EXCHANGE</w:t>
      </w:r>
    </w:p>
    <w:p w14:paraId="58E9F48F" w14:textId="77777777" w:rsidR="00891A74" w:rsidRDefault="00891A74" w:rsidP="001A0B24"/>
    <w:p w14:paraId="58E9F490" w14:textId="77777777" w:rsidR="00891A74" w:rsidRPr="00891A74" w:rsidRDefault="00891A74" w:rsidP="001A0B24">
      <w:pPr>
        <w:rPr>
          <w:i/>
        </w:rPr>
      </w:pPr>
      <w:r w:rsidRPr="00891A74">
        <w:rPr>
          <w:i/>
        </w:rPr>
        <w:t>Select the paragraphs that best suit your circumstances, and customize the letter below as needed.</w:t>
      </w:r>
    </w:p>
    <w:p w14:paraId="58E9F491" w14:textId="77777777" w:rsidR="00891A74" w:rsidRDefault="00891A74" w:rsidP="001A0B24"/>
    <w:p w14:paraId="58E9F492" w14:textId="77777777" w:rsidR="00891A74" w:rsidRDefault="00891A74" w:rsidP="001A0B24">
      <w:r>
        <w:t>======================================</w:t>
      </w:r>
    </w:p>
    <w:p w14:paraId="58E9F493" w14:textId="77777777" w:rsidR="00891A74" w:rsidRDefault="00891A74" w:rsidP="001A0B24"/>
    <w:p w14:paraId="58E9F494" w14:textId="77777777" w:rsidR="001A0B24" w:rsidRDefault="001A0B24" w:rsidP="001A0B24">
      <w:r>
        <w:t>Dear [</w:t>
      </w:r>
      <w:r w:rsidRPr="00342287">
        <w:rPr>
          <w:highlight w:val="yellow"/>
        </w:rPr>
        <w:t>NAME</w:t>
      </w:r>
      <w:r w:rsidR="00A95EDF">
        <w:t xml:space="preserve"> </w:t>
      </w:r>
      <w:r w:rsidR="00A95EDF" w:rsidRPr="00A95EDF">
        <w:rPr>
          <w:highlight w:val="yellow"/>
        </w:rPr>
        <w:t>OF DECISION MAKER</w:t>
      </w:r>
      <w:r>
        <w:t>]</w:t>
      </w:r>
    </w:p>
    <w:p w14:paraId="58E9F495" w14:textId="77777777" w:rsidR="001A0B24" w:rsidRDefault="001A0B24" w:rsidP="001A0B24"/>
    <w:p w14:paraId="58E9F496" w14:textId="0DB0583E" w:rsidR="00DF5239" w:rsidRDefault="00A95EDF" w:rsidP="001A0B24">
      <w:r>
        <w:t>This letter sets out a proposal for me</w:t>
      </w:r>
      <w:r w:rsidR="001A0B24">
        <w:t xml:space="preserve"> to attend the Customer Experience Professionals Association (CXPA) Insight Exchange meeting </w:t>
      </w:r>
      <w:r w:rsidR="00951031">
        <w:t>May 8-9, 2018, in New Orleans, LA</w:t>
      </w:r>
      <w:r w:rsidR="001A0B24">
        <w:t xml:space="preserve">.  </w:t>
      </w:r>
    </w:p>
    <w:p w14:paraId="58E9F497" w14:textId="77777777" w:rsidR="00DF5239" w:rsidRDefault="00DF5239" w:rsidP="001A0B24"/>
    <w:p w14:paraId="58E9F498" w14:textId="77777777" w:rsidR="00580B38" w:rsidRPr="00580B38" w:rsidRDefault="001A0B24" w:rsidP="001A0B24">
      <w:pPr>
        <w:rPr>
          <w:color w:val="000000" w:themeColor="text1"/>
        </w:rPr>
      </w:pPr>
      <w:r>
        <w:t xml:space="preserve">I believe my attendance </w:t>
      </w:r>
      <w:r w:rsidR="00891A74">
        <w:t xml:space="preserve">at this conference </w:t>
      </w:r>
      <w:r>
        <w:t>would have direct benefit</w:t>
      </w:r>
      <w:r w:rsidR="00580B38">
        <w:t>s for</w:t>
      </w:r>
      <w:r>
        <w:t xml:space="preserve"> </w:t>
      </w:r>
      <w:r w:rsidR="00DF5239">
        <w:t>our</w:t>
      </w:r>
      <w:r>
        <w:t xml:space="preserve"> department as a whole, </w:t>
      </w:r>
      <w:r w:rsidR="00DF5239">
        <w:t>in addition to benefiting</w:t>
      </w:r>
      <w:r>
        <w:t xml:space="preserve"> my own work, </w:t>
      </w:r>
      <w:r w:rsidR="00DF5239">
        <w:t>as</w:t>
      </w:r>
      <w:r>
        <w:t xml:space="preserve"> the event aligns with our priorities:</w:t>
      </w:r>
      <w:r w:rsidR="00580B38">
        <w:t xml:space="preserve"> [</w:t>
      </w:r>
      <w:r w:rsidR="00580B38" w:rsidRPr="00342287">
        <w:rPr>
          <w:highlight w:val="yellow"/>
        </w:rPr>
        <w:t xml:space="preserve">INSERT DEPARTMENT </w:t>
      </w:r>
      <w:r w:rsidR="00580B38" w:rsidRPr="00342287">
        <w:rPr>
          <w:color w:val="000000" w:themeColor="text1"/>
          <w:highlight w:val="yellow"/>
        </w:rPr>
        <w:t>PRIORITIES</w:t>
      </w:r>
      <w:r w:rsidR="00580B38" w:rsidRPr="00580B38">
        <w:rPr>
          <w:color w:val="000000" w:themeColor="text1"/>
        </w:rPr>
        <w:t xml:space="preserve">] </w:t>
      </w:r>
    </w:p>
    <w:p w14:paraId="58E9F499" w14:textId="77777777" w:rsidR="00580B38" w:rsidRDefault="00580B38" w:rsidP="001A0B24">
      <w:pPr>
        <w:rPr>
          <w:color w:val="000000" w:themeColor="text1"/>
        </w:rPr>
      </w:pPr>
    </w:p>
    <w:p w14:paraId="58E9F49A" w14:textId="77777777" w:rsidR="00342287" w:rsidRDefault="00342287" w:rsidP="001A0B24">
      <w:pPr>
        <w:rPr>
          <w:color w:val="000000" w:themeColor="text1"/>
        </w:rPr>
      </w:pPr>
      <w:r>
        <w:rPr>
          <w:color w:val="000000" w:themeColor="text1"/>
        </w:rPr>
        <w:t xml:space="preserve">Because the event is being put on by a non-profit association, it won't be </w:t>
      </w:r>
      <w:r w:rsidR="00A95EDF">
        <w:rPr>
          <w:color w:val="000000" w:themeColor="text1"/>
        </w:rPr>
        <w:t>trying</w:t>
      </w:r>
      <w:r>
        <w:rPr>
          <w:color w:val="000000" w:themeColor="text1"/>
        </w:rPr>
        <w:t xml:space="preserve"> to sell me anything – the </w:t>
      </w:r>
      <w:r w:rsidR="00DF5239">
        <w:rPr>
          <w:color w:val="000000" w:themeColor="text1"/>
        </w:rPr>
        <w:t xml:space="preserve">focus </w:t>
      </w:r>
      <w:r>
        <w:rPr>
          <w:color w:val="000000" w:themeColor="text1"/>
        </w:rPr>
        <w:t xml:space="preserve">of the organization is </w:t>
      </w:r>
      <w:r w:rsidRPr="00342287">
        <w:rPr>
          <w:color w:val="000000" w:themeColor="text1"/>
        </w:rPr>
        <w:t>the advancement of the discipline of customer experience management</w:t>
      </w:r>
      <w:r>
        <w:rPr>
          <w:color w:val="000000" w:themeColor="text1"/>
        </w:rPr>
        <w:t>.</w:t>
      </w:r>
    </w:p>
    <w:p w14:paraId="58E9F49B" w14:textId="77777777" w:rsidR="00342287" w:rsidRDefault="00342287" w:rsidP="001A0B24">
      <w:pPr>
        <w:rPr>
          <w:color w:val="000000" w:themeColor="text1"/>
        </w:rPr>
      </w:pPr>
    </w:p>
    <w:p w14:paraId="58E9F49C" w14:textId="0F02E910" w:rsidR="00580B38" w:rsidRDefault="00580B38" w:rsidP="001A0B24">
      <w:p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342287">
        <w:rPr>
          <w:color w:val="000000" w:themeColor="text1"/>
        </w:rPr>
        <w:t xml:space="preserve">overall </w:t>
      </w:r>
      <w:r>
        <w:rPr>
          <w:color w:val="000000" w:themeColor="text1"/>
        </w:rPr>
        <w:t xml:space="preserve">purpose of the </w:t>
      </w:r>
      <w:r w:rsidR="00A95EDF">
        <w:rPr>
          <w:color w:val="000000" w:themeColor="text1"/>
        </w:rPr>
        <w:t xml:space="preserve">CXPA </w:t>
      </w:r>
      <w:r>
        <w:rPr>
          <w:color w:val="000000" w:themeColor="text1"/>
        </w:rPr>
        <w:t xml:space="preserve">Insight Exchange is to </w:t>
      </w:r>
      <w:r w:rsidR="00CD60F5">
        <w:rPr>
          <w:color w:val="000000" w:themeColor="text1"/>
        </w:rPr>
        <w:t>provide</w:t>
      </w:r>
      <w:r>
        <w:rPr>
          <w:color w:val="000000" w:themeColor="text1"/>
        </w:rPr>
        <w:t xml:space="preserve"> </w:t>
      </w:r>
      <w:r w:rsidR="00CD60F5" w:rsidRPr="00CD60F5">
        <w:rPr>
          <w:color w:val="000000" w:themeColor="text1"/>
        </w:rPr>
        <w:t xml:space="preserve">customer experience management professionals </w:t>
      </w:r>
      <w:r w:rsidR="00342287">
        <w:rPr>
          <w:color w:val="000000" w:themeColor="text1"/>
        </w:rPr>
        <w:t xml:space="preserve">like me </w:t>
      </w:r>
      <w:r w:rsidR="00CD60F5" w:rsidRPr="00CD60F5">
        <w:rPr>
          <w:color w:val="000000" w:themeColor="text1"/>
        </w:rPr>
        <w:t xml:space="preserve">with </w:t>
      </w:r>
      <w:r w:rsidR="00CD60F5">
        <w:rPr>
          <w:color w:val="000000" w:themeColor="text1"/>
        </w:rPr>
        <w:t xml:space="preserve">actionable information – </w:t>
      </w:r>
      <w:r w:rsidR="00CD60F5" w:rsidRPr="00CD60F5">
        <w:rPr>
          <w:color w:val="000000" w:themeColor="text1"/>
        </w:rPr>
        <w:t>education</w:t>
      </w:r>
      <w:r w:rsidR="00CD60F5">
        <w:rPr>
          <w:color w:val="000000" w:themeColor="text1"/>
        </w:rPr>
        <w:t xml:space="preserve"> that will help me </w:t>
      </w:r>
      <w:r w:rsidR="00A95EDF">
        <w:rPr>
          <w:color w:val="000000" w:themeColor="text1"/>
        </w:rPr>
        <w:t>improve my job performance</w:t>
      </w:r>
      <w:r w:rsidR="00CD60F5">
        <w:rPr>
          <w:color w:val="000000" w:themeColor="text1"/>
        </w:rPr>
        <w:t xml:space="preserve">, </w:t>
      </w:r>
      <w:r w:rsidR="00DF5239">
        <w:rPr>
          <w:color w:val="000000" w:themeColor="text1"/>
        </w:rPr>
        <w:t xml:space="preserve">comparative </w:t>
      </w:r>
      <w:r w:rsidR="00CD60F5">
        <w:rPr>
          <w:color w:val="000000" w:themeColor="text1"/>
        </w:rPr>
        <w:t xml:space="preserve">information about new tools and techniques, and the sharing of CX best practices of other companies.  I will be able to package </w:t>
      </w:r>
      <w:r w:rsidR="00342287">
        <w:rPr>
          <w:color w:val="000000" w:themeColor="text1"/>
        </w:rPr>
        <w:t>what I learn</w:t>
      </w:r>
      <w:r w:rsidR="00CD60F5">
        <w:rPr>
          <w:color w:val="000000" w:themeColor="text1"/>
        </w:rPr>
        <w:t xml:space="preserve"> and bring it back for the benefit of everyone else.  </w:t>
      </w:r>
    </w:p>
    <w:p w14:paraId="58E9F49D" w14:textId="77777777" w:rsidR="00B12EF2" w:rsidRDefault="00B12EF2" w:rsidP="001A0B24">
      <w:pPr>
        <w:rPr>
          <w:color w:val="000000" w:themeColor="text1"/>
        </w:rPr>
      </w:pPr>
    </w:p>
    <w:p w14:paraId="58E9F49E" w14:textId="40158449" w:rsidR="00B12EF2" w:rsidRDefault="00937CD1" w:rsidP="001A0B24">
      <w:pPr>
        <w:rPr>
          <w:color w:val="000000" w:themeColor="text1"/>
        </w:rPr>
      </w:pPr>
      <w:r>
        <w:rPr>
          <w:color w:val="000000" w:themeColor="text1"/>
        </w:rPr>
        <w:t xml:space="preserve">At the </w:t>
      </w:r>
      <w:r w:rsidR="001B2FC4">
        <w:rPr>
          <w:color w:val="000000" w:themeColor="text1"/>
        </w:rPr>
        <w:t>Insight Exchange</w:t>
      </w:r>
      <w:r w:rsidR="00DF5239">
        <w:rPr>
          <w:color w:val="000000" w:themeColor="text1"/>
        </w:rPr>
        <w:t xml:space="preserve">, </w:t>
      </w:r>
      <w:r w:rsidR="00B12EF2">
        <w:rPr>
          <w:color w:val="000000" w:themeColor="text1"/>
        </w:rPr>
        <w:t>I will</w:t>
      </w:r>
      <w:r w:rsidR="00A95EDF">
        <w:rPr>
          <w:color w:val="000000" w:themeColor="text1"/>
        </w:rPr>
        <w:t>:</w:t>
      </w:r>
    </w:p>
    <w:p w14:paraId="58E9F49F" w14:textId="77777777" w:rsidR="00B12EF2" w:rsidRPr="00B12EF2" w:rsidRDefault="00B12EF2" w:rsidP="00B12E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B12EF2">
        <w:rPr>
          <w:rFonts w:ascii="Times New Roman" w:hAnsi="Times New Roman" w:cs="Times New Roman"/>
          <w:color w:val="000000" w:themeColor="text1"/>
          <w:sz w:val="24"/>
        </w:rPr>
        <w:t xml:space="preserve">Learn from </w:t>
      </w:r>
      <w:r>
        <w:rPr>
          <w:rFonts w:ascii="Times New Roman" w:hAnsi="Times New Roman" w:cs="Times New Roman"/>
          <w:color w:val="000000" w:themeColor="text1"/>
          <w:sz w:val="24"/>
        </w:rPr>
        <w:t>industry experts</w:t>
      </w:r>
    </w:p>
    <w:p w14:paraId="58E9F4A0" w14:textId="77777777" w:rsidR="00B12EF2" w:rsidRPr="00B12EF2" w:rsidRDefault="00B12EF2" w:rsidP="00B12E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See</w:t>
      </w:r>
      <w:r w:rsidRPr="00B12EF2">
        <w:rPr>
          <w:rFonts w:ascii="Times New Roman" w:hAnsi="Times New Roman" w:cs="Times New Roman"/>
          <w:color w:val="000000" w:themeColor="text1"/>
          <w:sz w:val="24"/>
        </w:rPr>
        <w:t xml:space="preserve"> the latest and </w:t>
      </w:r>
      <w:r>
        <w:rPr>
          <w:rFonts w:ascii="Times New Roman" w:hAnsi="Times New Roman" w:cs="Times New Roman"/>
          <w:color w:val="000000" w:themeColor="text1"/>
          <w:sz w:val="24"/>
        </w:rPr>
        <w:t>most innovative</w:t>
      </w:r>
      <w:r w:rsidRPr="00B12EF2">
        <w:rPr>
          <w:rFonts w:ascii="Times New Roman" w:hAnsi="Times New Roman" w:cs="Times New Roman"/>
          <w:color w:val="000000" w:themeColor="text1"/>
          <w:sz w:val="24"/>
        </w:rPr>
        <w:t xml:space="preserve"> tools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Pr="00B12EF2">
        <w:rPr>
          <w:rFonts w:ascii="Times New Roman" w:hAnsi="Times New Roman" w:cs="Times New Roman"/>
          <w:color w:val="000000" w:themeColor="text1"/>
          <w:sz w:val="24"/>
        </w:rPr>
        <w:t xml:space="preserve"> techniques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and </w:t>
      </w:r>
      <w:r w:rsidRPr="00B12EF2">
        <w:rPr>
          <w:rFonts w:ascii="Times New Roman" w:hAnsi="Times New Roman" w:cs="Times New Roman"/>
          <w:color w:val="000000" w:themeColor="text1"/>
          <w:sz w:val="24"/>
        </w:rPr>
        <w:t>technology</w:t>
      </w:r>
    </w:p>
    <w:p w14:paraId="58E9F4A1" w14:textId="77777777" w:rsidR="00B12EF2" w:rsidRPr="00A95EDF" w:rsidRDefault="00B12EF2" w:rsidP="00B12E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A95EDF">
        <w:rPr>
          <w:rFonts w:ascii="Times New Roman" w:hAnsi="Times New Roman" w:cs="Times New Roman"/>
          <w:color w:val="000000" w:themeColor="text1"/>
          <w:sz w:val="24"/>
        </w:rPr>
        <w:t xml:space="preserve">Hear relevant case studies </w:t>
      </w:r>
      <w:r w:rsidR="00A95EDF" w:rsidRPr="00A95EDF">
        <w:rPr>
          <w:rFonts w:ascii="Times New Roman" w:hAnsi="Times New Roman" w:cs="Times New Roman"/>
          <w:color w:val="000000" w:themeColor="text1"/>
          <w:sz w:val="24"/>
        </w:rPr>
        <w:t>and l</w:t>
      </w:r>
      <w:r w:rsidRPr="00A95EDF">
        <w:rPr>
          <w:rFonts w:ascii="Times New Roman" w:hAnsi="Times New Roman" w:cs="Times New Roman"/>
          <w:color w:val="000000" w:themeColor="text1"/>
          <w:sz w:val="24"/>
        </w:rPr>
        <w:t>earn about successful customer experience management techniques at other companies</w:t>
      </w:r>
    </w:p>
    <w:p w14:paraId="58E9F4A2" w14:textId="77777777" w:rsidR="00B12EF2" w:rsidRDefault="00A95EDF" w:rsidP="00B12E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Meet and</w:t>
      </w:r>
      <w:r w:rsidR="00B12EF2" w:rsidRPr="00B12EF2">
        <w:rPr>
          <w:rFonts w:ascii="Times New Roman" w:hAnsi="Times New Roman" w:cs="Times New Roman"/>
          <w:color w:val="000000" w:themeColor="text1"/>
          <w:sz w:val="24"/>
        </w:rPr>
        <w:t xml:space="preserve"> interact with </w:t>
      </w:r>
      <w:r>
        <w:rPr>
          <w:rFonts w:ascii="Times New Roman" w:hAnsi="Times New Roman" w:cs="Times New Roman"/>
          <w:color w:val="000000" w:themeColor="text1"/>
          <w:sz w:val="24"/>
        </w:rPr>
        <w:t>peers, industry leaders</w:t>
      </w:r>
      <w:r w:rsidR="00B12EF2" w:rsidRPr="00B12EF2">
        <w:rPr>
          <w:rFonts w:ascii="Times New Roman" w:hAnsi="Times New Roman" w:cs="Times New Roman"/>
          <w:color w:val="000000" w:themeColor="text1"/>
          <w:sz w:val="24"/>
        </w:rPr>
        <w:t xml:space="preserve"> and vendors</w:t>
      </w:r>
    </w:p>
    <w:p w14:paraId="58E9F4A3" w14:textId="77777777" w:rsidR="00A95EDF" w:rsidRDefault="00A95EDF" w:rsidP="00B12E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Compare industry best practices with </w:t>
      </w:r>
      <w:r w:rsidR="00DF5239">
        <w:rPr>
          <w:rFonts w:ascii="Times New Roman" w:hAnsi="Times New Roman" w:cs="Times New Roman"/>
          <w:color w:val="000000" w:themeColor="text1"/>
          <w:sz w:val="24"/>
        </w:rPr>
        <w:t>our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own</w:t>
      </w:r>
    </w:p>
    <w:p w14:paraId="58E9F4A4" w14:textId="77777777" w:rsidR="00DF5239" w:rsidRDefault="00DF5239" w:rsidP="00B12E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Obtain expert insight on ways to conquer specific challenges we face</w:t>
      </w:r>
    </w:p>
    <w:p w14:paraId="58E9F4A5" w14:textId="77777777" w:rsidR="00E902FA" w:rsidRDefault="00E902FA" w:rsidP="00E902FA">
      <w:pPr>
        <w:ind w:left="360"/>
        <w:jc w:val="center"/>
        <w:rPr>
          <w:color w:val="000000" w:themeColor="text1"/>
        </w:rPr>
      </w:pPr>
      <w:r w:rsidRPr="00E902FA">
        <w:rPr>
          <w:color w:val="000000" w:themeColor="text1"/>
          <w:highlight w:val="yellow"/>
        </w:rPr>
        <w:t>OR</w:t>
      </w:r>
    </w:p>
    <w:p w14:paraId="58E9F4A6" w14:textId="77777777" w:rsidR="00E902FA" w:rsidRPr="00E902FA" w:rsidRDefault="00E902FA" w:rsidP="00E902FA">
      <w:pPr>
        <w:ind w:left="360"/>
        <w:jc w:val="center"/>
        <w:rPr>
          <w:color w:val="000000" w:themeColor="text1"/>
        </w:rPr>
      </w:pPr>
    </w:p>
    <w:p w14:paraId="58E9F4A7" w14:textId="77777777" w:rsidR="00E902FA" w:rsidRDefault="00CD60F5" w:rsidP="00E902FA">
      <w:r>
        <w:t xml:space="preserve">Considering the intensive knowledge transfer </w:t>
      </w:r>
      <w:r w:rsidR="00A95EDF">
        <w:t>available to me</w:t>
      </w:r>
      <w:r>
        <w:t>,</w:t>
      </w:r>
      <w:r w:rsidR="00A95EDF">
        <w:t xml:space="preserve"> I believe</w:t>
      </w:r>
      <w:r>
        <w:t xml:space="preserve"> </w:t>
      </w:r>
      <w:r w:rsidR="00DF5239">
        <w:t xml:space="preserve">that </w:t>
      </w:r>
      <w:r>
        <w:t>th</w:t>
      </w:r>
      <w:r w:rsidR="00B12EF2">
        <w:t>e</w:t>
      </w:r>
      <w:r>
        <w:t xml:space="preserve"> event is a good value.  </w:t>
      </w:r>
      <w:r w:rsidR="001A0B24" w:rsidRPr="0025692A">
        <w:t xml:space="preserve">In </w:t>
      </w:r>
      <w:r w:rsidR="001A0B24">
        <w:t>two</w:t>
      </w:r>
      <w:r w:rsidR="001A0B24" w:rsidRPr="0025692A">
        <w:t xml:space="preserve"> days</w:t>
      </w:r>
      <w:r w:rsidR="001A0B24">
        <w:t>, I’ll have access to:</w:t>
      </w:r>
    </w:p>
    <w:p w14:paraId="58E9F4A8" w14:textId="77777777" w:rsidR="001A0B24" w:rsidRDefault="001A0B24" w:rsidP="00E902FA">
      <w:pPr>
        <w:ind w:left="360"/>
      </w:pPr>
      <w:r>
        <w:t xml:space="preserve">-- </w:t>
      </w:r>
      <w:r w:rsidR="00E902FA">
        <w:t>E</w:t>
      </w:r>
      <w:r w:rsidRPr="00E15D55">
        <w:t>ducational sessions</w:t>
      </w:r>
      <w:r>
        <w:t xml:space="preserve">, workshops, how-to clinics, </w:t>
      </w:r>
      <w:r w:rsidR="00580B38">
        <w:t>CX case studies, and tool-sharing sessions</w:t>
      </w:r>
      <w:r>
        <w:t xml:space="preserve"> </w:t>
      </w:r>
    </w:p>
    <w:p w14:paraId="58E9F4A9" w14:textId="77777777" w:rsidR="001A0B24" w:rsidRDefault="001A0B24" w:rsidP="00E902FA">
      <w:pPr>
        <w:ind w:left="360"/>
        <w:outlineLvl w:val="4"/>
      </w:pPr>
      <w:r>
        <w:t xml:space="preserve">-- </w:t>
      </w:r>
      <w:r w:rsidR="00E902FA">
        <w:t>K</w:t>
      </w:r>
      <w:r w:rsidRPr="00FB374D">
        <w:t>eynote pre</w:t>
      </w:r>
      <w:r>
        <w:t xml:space="preserve">sentations covering the latest </w:t>
      </w:r>
      <w:r w:rsidR="00580B38">
        <w:t>concepts in Customer Experience</w:t>
      </w:r>
      <w:r>
        <w:t xml:space="preserve">  </w:t>
      </w:r>
    </w:p>
    <w:p w14:paraId="58E9F4AA" w14:textId="77777777" w:rsidR="001A0B24" w:rsidRDefault="001A0B24" w:rsidP="00E902FA">
      <w:pPr>
        <w:ind w:left="360"/>
      </w:pPr>
      <w:r w:rsidRPr="00E15D55">
        <w:t>-</w:t>
      </w:r>
      <w:r>
        <w:t xml:space="preserve">- </w:t>
      </w:r>
      <w:r w:rsidR="00E902FA">
        <w:t>Opportunities for</w:t>
      </w:r>
      <w:r w:rsidRPr="00E15D55">
        <w:t xml:space="preserve"> networking with </w:t>
      </w:r>
      <w:r>
        <w:t xml:space="preserve">leaders in the industry, as well as </w:t>
      </w:r>
      <w:r w:rsidR="00CD60F5">
        <w:t xml:space="preserve">with </w:t>
      </w:r>
      <w:r w:rsidRPr="00E15D55">
        <w:t>peers from other companies</w:t>
      </w:r>
    </w:p>
    <w:p w14:paraId="58E9F4AB" w14:textId="77777777" w:rsidR="00580B38" w:rsidRDefault="00580B38" w:rsidP="00E902FA">
      <w:pPr>
        <w:ind w:left="360"/>
        <w:outlineLvl w:val="4"/>
        <w:rPr>
          <w:color w:val="000000" w:themeColor="text1"/>
        </w:rPr>
      </w:pPr>
      <w:r w:rsidRPr="00580B38">
        <w:rPr>
          <w:color w:val="000000" w:themeColor="text1"/>
        </w:rPr>
        <w:t>-</w:t>
      </w:r>
      <w:r w:rsidR="001A0B24" w:rsidRPr="00580B38">
        <w:rPr>
          <w:color w:val="000000" w:themeColor="text1"/>
        </w:rPr>
        <w:t xml:space="preserve">- </w:t>
      </w:r>
      <w:r>
        <w:rPr>
          <w:color w:val="000000" w:themeColor="text1"/>
        </w:rPr>
        <w:t>E</w:t>
      </w:r>
      <w:r w:rsidRPr="00580B38">
        <w:rPr>
          <w:color w:val="000000" w:themeColor="text1"/>
        </w:rPr>
        <w:t>xposure to award-winning Customer Experience innovators</w:t>
      </w:r>
      <w:r>
        <w:rPr>
          <w:color w:val="000000" w:themeColor="text1"/>
        </w:rPr>
        <w:t xml:space="preserve"> and their creations</w:t>
      </w:r>
    </w:p>
    <w:p w14:paraId="58E9F4AC" w14:textId="77777777" w:rsidR="00CD60F5" w:rsidRDefault="00CD60F5" w:rsidP="00E902FA">
      <w:pPr>
        <w:ind w:left="360"/>
        <w:outlineLvl w:val="4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-- Vendor showcase where I can conveniently compare product offerings and sample new technology </w:t>
      </w:r>
    </w:p>
    <w:p w14:paraId="58E9F4AD" w14:textId="77777777" w:rsidR="001A0B24" w:rsidRDefault="001A0B24" w:rsidP="001A0B24">
      <w:pPr>
        <w:rPr>
          <w:color w:val="000000" w:themeColor="text1"/>
        </w:rPr>
      </w:pPr>
    </w:p>
    <w:p w14:paraId="58E9F4AE" w14:textId="77777777" w:rsidR="007D0BCA" w:rsidRDefault="007D0BCA" w:rsidP="001A0B24">
      <w:pPr>
        <w:rPr>
          <w:color w:val="000000" w:themeColor="text1"/>
        </w:rPr>
      </w:pPr>
      <w:r>
        <w:rPr>
          <w:color w:val="000000" w:themeColor="text1"/>
        </w:rPr>
        <w:t>I believe it would be particularly valuable for me to attend [</w:t>
      </w:r>
      <w:r w:rsidRPr="007D0BCA">
        <w:rPr>
          <w:color w:val="000000" w:themeColor="text1"/>
          <w:highlight w:val="yellow"/>
        </w:rPr>
        <w:t>SESSION NAMES</w:t>
      </w:r>
      <w:r>
        <w:rPr>
          <w:color w:val="000000" w:themeColor="text1"/>
        </w:rPr>
        <w:t>] and report back, as well as to check out [</w:t>
      </w:r>
      <w:r w:rsidRPr="007D0BCA">
        <w:rPr>
          <w:color w:val="000000" w:themeColor="text1"/>
          <w:highlight w:val="yellow"/>
        </w:rPr>
        <w:t>VENDOR OR PRODUCT NAMES</w:t>
      </w:r>
      <w:r>
        <w:rPr>
          <w:color w:val="000000" w:themeColor="text1"/>
        </w:rPr>
        <w:t>] for their possible application to our company.</w:t>
      </w:r>
    </w:p>
    <w:p w14:paraId="58E9F4AF" w14:textId="77777777" w:rsidR="007D0BCA" w:rsidRDefault="007D0BCA" w:rsidP="001A0B24">
      <w:pPr>
        <w:rPr>
          <w:color w:val="000000" w:themeColor="text1"/>
        </w:rPr>
      </w:pPr>
    </w:p>
    <w:p w14:paraId="58E9F4B0" w14:textId="77777777" w:rsidR="00DF5239" w:rsidRDefault="00DF5239" w:rsidP="00DF5239">
      <w:r>
        <w:t xml:space="preserve">Before I go, I can schedule a debriefing to take place after I return, where I can share what I have learned with the full team – I expect to bring back concrete recommendations for us, as well as information about new tools and techniques.  I'll also prepare a detailed trip report with a full accounting of the event, which will be useful for the future. </w:t>
      </w:r>
    </w:p>
    <w:p w14:paraId="58E9F4B1" w14:textId="77777777" w:rsidR="00DF5239" w:rsidRPr="00580B38" w:rsidRDefault="00DF5239" w:rsidP="001A0B24">
      <w:pPr>
        <w:rPr>
          <w:color w:val="000000" w:themeColor="text1"/>
        </w:rPr>
      </w:pPr>
    </w:p>
    <w:p w14:paraId="58E9F4B2" w14:textId="075D8EE5" w:rsidR="001A0B24" w:rsidRDefault="001A0B24" w:rsidP="001A0B24">
      <w:r>
        <w:t>I am seeking approval for the registration fee and travel expenditures.</w:t>
      </w:r>
      <w:r w:rsidR="00CD60F5">
        <w:t xml:space="preserve">  If I register b</w:t>
      </w:r>
      <w:r w:rsidR="00342287">
        <w:t>y</w:t>
      </w:r>
      <w:r w:rsidR="00CD60F5">
        <w:t xml:space="preserve"> </w:t>
      </w:r>
      <w:r w:rsidR="00342287">
        <w:t xml:space="preserve">March </w:t>
      </w:r>
      <w:r w:rsidR="00486E9E">
        <w:t>15</w:t>
      </w:r>
      <w:r w:rsidR="00CD60F5">
        <w:t xml:space="preserve">, </w:t>
      </w:r>
      <w:r w:rsidR="00342287">
        <w:t xml:space="preserve">the </w:t>
      </w:r>
      <w:r>
        <w:t xml:space="preserve">conference price </w:t>
      </w:r>
      <w:r w:rsidR="00342287">
        <w:t>for me as a [</w:t>
      </w:r>
      <w:r w:rsidR="00342287" w:rsidRPr="00342287">
        <w:rPr>
          <w:highlight w:val="yellow"/>
        </w:rPr>
        <w:t>member is $</w:t>
      </w:r>
      <w:r w:rsidR="00951031">
        <w:rPr>
          <w:highlight w:val="yellow"/>
        </w:rPr>
        <w:t>9</w:t>
      </w:r>
      <w:r w:rsidR="00342287" w:rsidRPr="00342287">
        <w:rPr>
          <w:highlight w:val="yellow"/>
        </w:rPr>
        <w:t>95</w:t>
      </w:r>
      <w:r w:rsidR="00342287">
        <w:t>] [</w:t>
      </w:r>
      <w:r w:rsidR="00342287" w:rsidRPr="00342287">
        <w:rPr>
          <w:highlight w:val="yellow"/>
        </w:rPr>
        <w:t>non-member is $</w:t>
      </w:r>
      <w:r w:rsidR="003D2206" w:rsidRPr="003D2206">
        <w:rPr>
          <w:highlight w:val="yellow"/>
        </w:rPr>
        <w:t>1</w:t>
      </w:r>
      <w:r w:rsidR="00951031">
        <w:rPr>
          <w:highlight w:val="yellow"/>
        </w:rPr>
        <w:t>1</w:t>
      </w:r>
      <w:r w:rsidR="003D2206" w:rsidRPr="003D2206">
        <w:rPr>
          <w:highlight w:val="yellow"/>
        </w:rPr>
        <w:t>9</w:t>
      </w:r>
      <w:r w:rsidR="00486E9E">
        <w:t>5].  After March 15</w:t>
      </w:r>
      <w:r w:rsidR="00342287">
        <w:t>, it will be [</w:t>
      </w:r>
      <w:r w:rsidR="00342287" w:rsidRPr="00342287">
        <w:rPr>
          <w:highlight w:val="yellow"/>
        </w:rPr>
        <w:t>$</w:t>
      </w:r>
      <w:r w:rsidR="00951031">
        <w:rPr>
          <w:highlight w:val="yellow"/>
        </w:rPr>
        <w:t>11</w:t>
      </w:r>
      <w:r w:rsidR="00342287" w:rsidRPr="00342287">
        <w:rPr>
          <w:highlight w:val="yellow"/>
        </w:rPr>
        <w:t>95</w:t>
      </w:r>
      <w:r w:rsidR="00342287">
        <w:t>] [</w:t>
      </w:r>
      <w:r w:rsidR="00342287" w:rsidRPr="00342287">
        <w:rPr>
          <w:highlight w:val="yellow"/>
        </w:rPr>
        <w:t>$</w:t>
      </w:r>
      <w:r w:rsidR="003D2206">
        <w:rPr>
          <w:highlight w:val="yellow"/>
        </w:rPr>
        <w:t>1</w:t>
      </w:r>
      <w:r w:rsidR="00951031">
        <w:rPr>
          <w:highlight w:val="yellow"/>
        </w:rPr>
        <w:t>3</w:t>
      </w:r>
      <w:r w:rsidR="00342287" w:rsidRPr="00342287">
        <w:rPr>
          <w:highlight w:val="yellow"/>
        </w:rPr>
        <w:t>9</w:t>
      </w:r>
      <w:r w:rsidR="00486E9E">
        <w:t>5</w:t>
      </w:r>
      <w:r w:rsidR="00D62410">
        <w:t xml:space="preserve">]. </w:t>
      </w:r>
      <w:r w:rsidR="00342287">
        <w:t xml:space="preserve">The hotel is offering a discounted rate until April </w:t>
      </w:r>
      <w:r w:rsidR="00B252CD">
        <w:t>16.</w:t>
      </w:r>
      <w:bookmarkStart w:id="0" w:name="_GoBack"/>
      <w:bookmarkEnd w:id="0"/>
    </w:p>
    <w:p w14:paraId="58E9F4B3" w14:textId="77777777" w:rsidR="00342287" w:rsidRDefault="00342287" w:rsidP="001A0B24"/>
    <w:p w14:paraId="58E9F4B4" w14:textId="77777777" w:rsidR="00342287" w:rsidRDefault="00342287" w:rsidP="001A0B24">
      <w:r>
        <w:t xml:space="preserve">I estimate that my </w:t>
      </w:r>
      <w:r w:rsidR="007D0BCA">
        <w:t>overall</w:t>
      </w:r>
      <w:r>
        <w:t xml:space="preserve"> expenses will be:</w:t>
      </w:r>
    </w:p>
    <w:p w14:paraId="58E9F4B5" w14:textId="77777777" w:rsidR="00342287" w:rsidRPr="007D0BCA" w:rsidRDefault="001A0B24" w:rsidP="001A0B24">
      <w:pPr>
        <w:rPr>
          <w:color w:val="000000" w:themeColor="text1"/>
        </w:rPr>
      </w:pPr>
      <w:r w:rsidRPr="007D0BCA">
        <w:rPr>
          <w:color w:val="000000" w:themeColor="text1"/>
        </w:rPr>
        <w:t>Airfare</w:t>
      </w:r>
      <w:r w:rsidR="007D0BCA" w:rsidRPr="007D0BCA">
        <w:rPr>
          <w:color w:val="000000" w:themeColor="text1"/>
        </w:rPr>
        <w:t>:</w:t>
      </w:r>
      <w:r w:rsidR="007D0BCA" w:rsidRPr="007D0BCA">
        <w:rPr>
          <w:color w:val="000000" w:themeColor="text1"/>
        </w:rPr>
        <w:tab/>
      </w:r>
      <w:r w:rsidR="007D0BCA" w:rsidRPr="007D0BCA">
        <w:rPr>
          <w:color w:val="000000" w:themeColor="text1"/>
        </w:rPr>
        <w:tab/>
      </w:r>
      <w:r w:rsidR="007D0BCA" w:rsidRPr="007D0BCA">
        <w:rPr>
          <w:color w:val="000000" w:themeColor="text1"/>
        </w:rPr>
        <w:tab/>
      </w:r>
      <w:r w:rsidRPr="007D0BCA">
        <w:rPr>
          <w:color w:val="000000" w:themeColor="text1"/>
        </w:rPr>
        <w:t>$ [</w:t>
      </w:r>
      <w:r w:rsidR="007D0BCA" w:rsidRPr="007D0BCA">
        <w:rPr>
          <w:color w:val="000000" w:themeColor="text1"/>
          <w:highlight w:val="yellow"/>
        </w:rPr>
        <w:t>XX</w:t>
      </w:r>
      <w:r w:rsidRPr="007D0BCA">
        <w:rPr>
          <w:color w:val="000000" w:themeColor="text1"/>
        </w:rPr>
        <w:t>]</w:t>
      </w:r>
    </w:p>
    <w:p w14:paraId="58E9F4B6" w14:textId="77777777" w:rsidR="007D0BCA" w:rsidRDefault="00342287" w:rsidP="001A0B24">
      <w:pPr>
        <w:rPr>
          <w:color w:val="000000" w:themeColor="text1"/>
        </w:rPr>
      </w:pPr>
      <w:r w:rsidRPr="007D0BCA">
        <w:rPr>
          <w:color w:val="000000" w:themeColor="text1"/>
        </w:rPr>
        <w:t>Ground t</w:t>
      </w:r>
      <w:r w:rsidR="007D0BCA" w:rsidRPr="007D0BCA">
        <w:rPr>
          <w:color w:val="000000" w:themeColor="text1"/>
        </w:rPr>
        <w:t>ransport:</w:t>
      </w:r>
      <w:r w:rsidR="007D0BCA" w:rsidRPr="007D0BCA">
        <w:rPr>
          <w:color w:val="000000" w:themeColor="text1"/>
        </w:rPr>
        <w:tab/>
      </w:r>
      <w:r w:rsidR="007D0BCA" w:rsidRPr="007D0BCA">
        <w:rPr>
          <w:color w:val="000000" w:themeColor="text1"/>
        </w:rPr>
        <w:tab/>
      </w:r>
      <w:r w:rsidR="001A0B24" w:rsidRPr="007D0BCA">
        <w:rPr>
          <w:color w:val="000000" w:themeColor="text1"/>
        </w:rPr>
        <w:t>$ [</w:t>
      </w:r>
      <w:r w:rsidR="007D0BCA" w:rsidRPr="007D0BCA">
        <w:rPr>
          <w:color w:val="000000" w:themeColor="text1"/>
          <w:highlight w:val="yellow"/>
        </w:rPr>
        <w:t>XX</w:t>
      </w:r>
      <w:r w:rsidR="001A0B24" w:rsidRPr="007D0BCA">
        <w:rPr>
          <w:color w:val="000000" w:themeColor="text1"/>
        </w:rPr>
        <w:t>]</w:t>
      </w:r>
      <w:r w:rsidR="007D0BCA" w:rsidRPr="007D0BCA">
        <w:rPr>
          <w:color w:val="000000" w:themeColor="text1"/>
        </w:rPr>
        <w:br/>
        <w:t>Hotel:</w:t>
      </w:r>
      <w:r w:rsidR="007D0BCA" w:rsidRPr="007D0BCA">
        <w:rPr>
          <w:color w:val="000000" w:themeColor="text1"/>
        </w:rPr>
        <w:tab/>
      </w:r>
      <w:r w:rsidR="007D0BCA" w:rsidRPr="007D0BCA">
        <w:rPr>
          <w:color w:val="000000" w:themeColor="text1"/>
        </w:rPr>
        <w:tab/>
      </w:r>
      <w:r w:rsidR="007D0BCA" w:rsidRPr="007D0BCA">
        <w:rPr>
          <w:color w:val="000000" w:themeColor="text1"/>
        </w:rPr>
        <w:tab/>
      </w:r>
      <w:r w:rsidR="007D0BCA" w:rsidRPr="007D0BCA">
        <w:rPr>
          <w:color w:val="000000" w:themeColor="text1"/>
        </w:rPr>
        <w:tab/>
      </w:r>
      <w:r w:rsidR="001A0B24" w:rsidRPr="007D0BCA">
        <w:rPr>
          <w:color w:val="000000" w:themeColor="text1"/>
        </w:rPr>
        <w:t>$ [</w:t>
      </w:r>
      <w:r w:rsidR="007D0BCA" w:rsidRPr="007D0BCA">
        <w:rPr>
          <w:color w:val="000000" w:themeColor="text1"/>
          <w:highlight w:val="yellow"/>
        </w:rPr>
        <w:t>XX</w:t>
      </w:r>
      <w:r w:rsidR="001A0B24" w:rsidRPr="007D0BCA">
        <w:rPr>
          <w:color w:val="000000" w:themeColor="text1"/>
        </w:rPr>
        <w:t>]</w:t>
      </w:r>
      <w:r w:rsidR="001A0B24" w:rsidRPr="007D0BCA">
        <w:rPr>
          <w:color w:val="000000" w:themeColor="text1"/>
        </w:rPr>
        <w:br/>
        <w:t>Meals</w:t>
      </w:r>
      <w:r w:rsidR="007D0BCA" w:rsidRPr="007D0BCA">
        <w:rPr>
          <w:color w:val="000000" w:themeColor="text1"/>
        </w:rPr>
        <w:t xml:space="preserve"> and Incidentals:</w:t>
      </w:r>
      <w:r w:rsidR="007D0BCA" w:rsidRPr="007D0BCA">
        <w:rPr>
          <w:color w:val="000000" w:themeColor="text1"/>
        </w:rPr>
        <w:tab/>
      </w:r>
      <w:r w:rsidR="001A0B24" w:rsidRPr="007D0BCA">
        <w:rPr>
          <w:color w:val="000000" w:themeColor="text1"/>
        </w:rPr>
        <w:t>$ [</w:t>
      </w:r>
      <w:r w:rsidR="007D0BCA" w:rsidRPr="007D0BCA">
        <w:rPr>
          <w:color w:val="000000" w:themeColor="text1"/>
          <w:highlight w:val="yellow"/>
        </w:rPr>
        <w:t>XX</w:t>
      </w:r>
      <w:r w:rsidR="001A0B24" w:rsidRPr="007D0BCA">
        <w:rPr>
          <w:color w:val="000000" w:themeColor="text1"/>
        </w:rPr>
        <w:t>] (</w:t>
      </w:r>
      <w:r w:rsidR="007D0BCA" w:rsidRPr="007D0BCA">
        <w:rPr>
          <w:color w:val="000000" w:themeColor="text1"/>
        </w:rPr>
        <w:t xml:space="preserve">event includes Tuesday breakfast, lunch and dinner, and Wednesday </w:t>
      </w:r>
      <w:r w:rsidR="001A0B24" w:rsidRPr="007D0BCA">
        <w:rPr>
          <w:color w:val="000000" w:themeColor="text1"/>
        </w:rPr>
        <w:t>breakfast and lunch</w:t>
      </w:r>
      <w:r w:rsidR="007D0BCA" w:rsidRPr="007D0BCA">
        <w:rPr>
          <w:color w:val="000000" w:themeColor="text1"/>
        </w:rPr>
        <w:t>)</w:t>
      </w:r>
      <w:r w:rsidR="007D0BCA" w:rsidRPr="007D0BCA">
        <w:rPr>
          <w:color w:val="000000" w:themeColor="text1"/>
        </w:rPr>
        <w:br/>
        <w:t>Conference Fee:</w:t>
      </w:r>
      <w:r w:rsidR="007D0BCA" w:rsidRPr="007D0BCA">
        <w:rPr>
          <w:color w:val="000000" w:themeColor="text1"/>
        </w:rPr>
        <w:tab/>
      </w:r>
      <w:r w:rsidR="007D0BCA" w:rsidRPr="007D0BCA">
        <w:rPr>
          <w:color w:val="000000" w:themeColor="text1"/>
        </w:rPr>
        <w:tab/>
      </w:r>
      <w:r w:rsidR="001A0B24" w:rsidRPr="007D0BCA">
        <w:rPr>
          <w:color w:val="000000" w:themeColor="text1"/>
        </w:rPr>
        <w:t xml:space="preserve">$ </w:t>
      </w:r>
      <w:r w:rsidR="007D0BCA" w:rsidRPr="007D0BCA">
        <w:rPr>
          <w:color w:val="000000" w:themeColor="text1"/>
        </w:rPr>
        <w:t>[</w:t>
      </w:r>
      <w:r w:rsidR="007D0BCA" w:rsidRPr="007D0BCA">
        <w:rPr>
          <w:color w:val="000000" w:themeColor="text1"/>
          <w:highlight w:val="yellow"/>
        </w:rPr>
        <w:t>XXX</w:t>
      </w:r>
      <w:r w:rsidR="007D0BCA" w:rsidRPr="007D0BCA">
        <w:rPr>
          <w:color w:val="000000" w:themeColor="text1"/>
        </w:rPr>
        <w:t>]</w:t>
      </w:r>
      <w:r w:rsidR="001A0B24" w:rsidRPr="007D0BCA">
        <w:rPr>
          <w:color w:val="000000" w:themeColor="text1"/>
        </w:rPr>
        <w:br/>
      </w:r>
    </w:p>
    <w:p w14:paraId="58E9F4B7" w14:textId="77777777" w:rsidR="00B12EF2" w:rsidRDefault="007D0BCA" w:rsidP="001A0B24">
      <w:pPr>
        <w:rPr>
          <w:color w:val="000000" w:themeColor="text1"/>
        </w:rPr>
      </w:pPr>
      <w:r w:rsidRPr="007D0BCA">
        <w:rPr>
          <w:color w:val="000000" w:themeColor="text1"/>
        </w:rPr>
        <w:t>TOTAL:</w:t>
      </w:r>
      <w:r w:rsidRPr="007D0BCA">
        <w:rPr>
          <w:color w:val="000000" w:themeColor="text1"/>
        </w:rPr>
        <w:tab/>
      </w:r>
      <w:r w:rsidRPr="007D0BCA">
        <w:rPr>
          <w:color w:val="000000" w:themeColor="text1"/>
        </w:rPr>
        <w:tab/>
      </w:r>
      <w:r w:rsidRPr="007D0BCA">
        <w:rPr>
          <w:color w:val="000000" w:themeColor="text1"/>
        </w:rPr>
        <w:tab/>
      </w:r>
      <w:r w:rsidR="001A0B24" w:rsidRPr="007D0BCA">
        <w:rPr>
          <w:color w:val="000000" w:themeColor="text1"/>
        </w:rPr>
        <w:t>$ [</w:t>
      </w:r>
      <w:r w:rsidRPr="007D0BCA">
        <w:rPr>
          <w:color w:val="000000" w:themeColor="text1"/>
          <w:highlight w:val="yellow"/>
        </w:rPr>
        <w:t>XXX</w:t>
      </w:r>
      <w:r w:rsidR="001A0B24" w:rsidRPr="007D0BCA">
        <w:rPr>
          <w:color w:val="000000" w:themeColor="text1"/>
        </w:rPr>
        <w:t>]</w:t>
      </w:r>
    </w:p>
    <w:p w14:paraId="58E9F4B8" w14:textId="77777777" w:rsidR="00B12EF2" w:rsidRDefault="00B12EF2" w:rsidP="001A0B24">
      <w:pPr>
        <w:rPr>
          <w:color w:val="000000" w:themeColor="text1"/>
        </w:rPr>
      </w:pPr>
    </w:p>
    <w:p w14:paraId="58E9F4B9" w14:textId="326F5FA9" w:rsidR="00A95EDF" w:rsidRDefault="001A0B24" w:rsidP="001A0B24">
      <w:r>
        <w:t xml:space="preserve">Thank you for </w:t>
      </w:r>
      <w:r w:rsidR="00A95EDF">
        <w:t>considering my proposal – I am sure that my attendance at the Insight Exchange will provide a good return on [</w:t>
      </w:r>
      <w:r w:rsidR="00A95EDF" w:rsidRPr="00A95EDF">
        <w:rPr>
          <w:highlight w:val="yellow"/>
        </w:rPr>
        <w:t>COMPANY NAME</w:t>
      </w:r>
      <w:r w:rsidR="00A95EDF">
        <w:t>]'s investment.</w:t>
      </w:r>
    </w:p>
    <w:p w14:paraId="58E9F4BA" w14:textId="77777777" w:rsidR="00A95EDF" w:rsidRDefault="00A95EDF" w:rsidP="001A0B24"/>
    <w:p w14:paraId="58E9F4BB" w14:textId="77777777" w:rsidR="00A95EDF" w:rsidRDefault="00A95EDF" w:rsidP="001A0B24">
      <w:r>
        <w:t>Sincerely</w:t>
      </w:r>
    </w:p>
    <w:p w14:paraId="58E9F4BC" w14:textId="77777777" w:rsidR="00A95EDF" w:rsidRDefault="00A95EDF" w:rsidP="001A0B24"/>
    <w:p w14:paraId="58E9F4BD" w14:textId="77777777" w:rsidR="001A0B24" w:rsidRDefault="00A95EDF" w:rsidP="00A95EDF">
      <w:r>
        <w:t>[</w:t>
      </w:r>
      <w:r w:rsidRPr="00A95EDF">
        <w:rPr>
          <w:highlight w:val="yellow"/>
        </w:rPr>
        <w:t>NAME, ETC.</w:t>
      </w:r>
      <w:r>
        <w:t>]</w:t>
      </w:r>
    </w:p>
    <w:p w14:paraId="58E9F4BE" w14:textId="77777777" w:rsidR="00F373F8" w:rsidRDefault="00F373F8"/>
    <w:sectPr w:rsidR="00F373F8" w:rsidSect="007D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80398" w14:textId="77777777" w:rsidR="00A60B34" w:rsidRDefault="00A60B34" w:rsidP="00937CD1">
      <w:r>
        <w:separator/>
      </w:r>
    </w:p>
  </w:endnote>
  <w:endnote w:type="continuationSeparator" w:id="0">
    <w:p w14:paraId="035B4FC7" w14:textId="77777777" w:rsidR="00A60B34" w:rsidRDefault="00A60B34" w:rsidP="0093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D2C0A" w14:textId="77777777" w:rsidR="00A60B34" w:rsidRDefault="00A60B34" w:rsidP="00937CD1">
      <w:r>
        <w:separator/>
      </w:r>
    </w:p>
  </w:footnote>
  <w:footnote w:type="continuationSeparator" w:id="0">
    <w:p w14:paraId="41B3B215" w14:textId="77777777" w:rsidR="00A60B34" w:rsidRDefault="00A60B34" w:rsidP="0093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606F"/>
    <w:multiLevelType w:val="hybridMultilevel"/>
    <w:tmpl w:val="B0A07090"/>
    <w:lvl w:ilvl="0" w:tplc="BBB0F5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A63D5"/>
    <w:multiLevelType w:val="hybridMultilevel"/>
    <w:tmpl w:val="5028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E16A4"/>
    <w:multiLevelType w:val="hybridMultilevel"/>
    <w:tmpl w:val="A702AA08"/>
    <w:lvl w:ilvl="0" w:tplc="6B54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69569B9A">
      <w:start w:val="42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FCBCC8">
      <w:start w:val="42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cs="Times" w:hint="default"/>
      </w:rPr>
    </w:lvl>
    <w:lvl w:ilvl="3" w:tplc="F96427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83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A0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CD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A8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42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C98184-5AD5-4CE5-B679-2EC8CCDF7DDD}"/>
    <w:docVar w:name="dgnword-eventsink" w:val="113414848"/>
  </w:docVars>
  <w:rsids>
    <w:rsidRoot w:val="001A0B24"/>
    <w:rsid w:val="00004BE0"/>
    <w:rsid w:val="000061D1"/>
    <w:rsid w:val="00013691"/>
    <w:rsid w:val="00044241"/>
    <w:rsid w:val="000524E3"/>
    <w:rsid w:val="00055DAC"/>
    <w:rsid w:val="0006423D"/>
    <w:rsid w:val="00065137"/>
    <w:rsid w:val="000651C4"/>
    <w:rsid w:val="00066F3D"/>
    <w:rsid w:val="00071D3F"/>
    <w:rsid w:val="00072A90"/>
    <w:rsid w:val="00072AE2"/>
    <w:rsid w:val="00081770"/>
    <w:rsid w:val="00081C0F"/>
    <w:rsid w:val="00082036"/>
    <w:rsid w:val="000907A7"/>
    <w:rsid w:val="00092702"/>
    <w:rsid w:val="000A40B4"/>
    <w:rsid w:val="000B39CC"/>
    <w:rsid w:val="000B5784"/>
    <w:rsid w:val="000C050A"/>
    <w:rsid w:val="000C20E3"/>
    <w:rsid w:val="000C2E92"/>
    <w:rsid w:val="000D20CA"/>
    <w:rsid w:val="000D4ED6"/>
    <w:rsid w:val="000E20FB"/>
    <w:rsid w:val="000E32E0"/>
    <w:rsid w:val="000E7204"/>
    <w:rsid w:val="000F161C"/>
    <w:rsid w:val="000F6911"/>
    <w:rsid w:val="00114F34"/>
    <w:rsid w:val="0012472F"/>
    <w:rsid w:val="0012579B"/>
    <w:rsid w:val="00135A0F"/>
    <w:rsid w:val="00142B27"/>
    <w:rsid w:val="00142CA6"/>
    <w:rsid w:val="00143CDD"/>
    <w:rsid w:val="001465B5"/>
    <w:rsid w:val="00151ECB"/>
    <w:rsid w:val="00154795"/>
    <w:rsid w:val="00154EBA"/>
    <w:rsid w:val="0017551A"/>
    <w:rsid w:val="00191E1E"/>
    <w:rsid w:val="00192E57"/>
    <w:rsid w:val="00194405"/>
    <w:rsid w:val="00196C23"/>
    <w:rsid w:val="001A0B24"/>
    <w:rsid w:val="001A4579"/>
    <w:rsid w:val="001A642A"/>
    <w:rsid w:val="001A7FFE"/>
    <w:rsid w:val="001B2FC4"/>
    <w:rsid w:val="001B3D39"/>
    <w:rsid w:val="001B3FF0"/>
    <w:rsid w:val="001B764B"/>
    <w:rsid w:val="001C6CF8"/>
    <w:rsid w:val="001D5054"/>
    <w:rsid w:val="001E1833"/>
    <w:rsid w:val="0020021B"/>
    <w:rsid w:val="00200473"/>
    <w:rsid w:val="00210466"/>
    <w:rsid w:val="002175F1"/>
    <w:rsid w:val="00225574"/>
    <w:rsid w:val="002306AB"/>
    <w:rsid w:val="00233417"/>
    <w:rsid w:val="00235827"/>
    <w:rsid w:val="00240805"/>
    <w:rsid w:val="0025226B"/>
    <w:rsid w:val="00265ADD"/>
    <w:rsid w:val="0027578E"/>
    <w:rsid w:val="00281B63"/>
    <w:rsid w:val="00283D4F"/>
    <w:rsid w:val="00290BEC"/>
    <w:rsid w:val="002B1178"/>
    <w:rsid w:val="002B438F"/>
    <w:rsid w:val="002C2A33"/>
    <w:rsid w:val="002C2E92"/>
    <w:rsid w:val="002D0308"/>
    <w:rsid w:val="002D4382"/>
    <w:rsid w:val="002D6F13"/>
    <w:rsid w:val="002E4708"/>
    <w:rsid w:val="002F187C"/>
    <w:rsid w:val="002F53E4"/>
    <w:rsid w:val="002F6F7F"/>
    <w:rsid w:val="0030282A"/>
    <w:rsid w:val="00310017"/>
    <w:rsid w:val="00316635"/>
    <w:rsid w:val="003212E4"/>
    <w:rsid w:val="0033218B"/>
    <w:rsid w:val="00334C99"/>
    <w:rsid w:val="0033770D"/>
    <w:rsid w:val="00342287"/>
    <w:rsid w:val="00343335"/>
    <w:rsid w:val="0034336E"/>
    <w:rsid w:val="00343AB2"/>
    <w:rsid w:val="003449B2"/>
    <w:rsid w:val="00354034"/>
    <w:rsid w:val="0037630F"/>
    <w:rsid w:val="003855E5"/>
    <w:rsid w:val="00385C17"/>
    <w:rsid w:val="00391304"/>
    <w:rsid w:val="003B0BD7"/>
    <w:rsid w:val="003C2783"/>
    <w:rsid w:val="003D2206"/>
    <w:rsid w:val="003D34F1"/>
    <w:rsid w:val="003D3FD8"/>
    <w:rsid w:val="003D4A72"/>
    <w:rsid w:val="003E5143"/>
    <w:rsid w:val="003E75BC"/>
    <w:rsid w:val="003E7874"/>
    <w:rsid w:val="003F0C01"/>
    <w:rsid w:val="003F5618"/>
    <w:rsid w:val="00415013"/>
    <w:rsid w:val="00422EF6"/>
    <w:rsid w:val="00427AF7"/>
    <w:rsid w:val="00432C9A"/>
    <w:rsid w:val="0044101D"/>
    <w:rsid w:val="004420E4"/>
    <w:rsid w:val="0044611F"/>
    <w:rsid w:val="004471FE"/>
    <w:rsid w:val="00450FA9"/>
    <w:rsid w:val="00451E7A"/>
    <w:rsid w:val="00457403"/>
    <w:rsid w:val="00464BD2"/>
    <w:rsid w:val="00471A95"/>
    <w:rsid w:val="00476B0B"/>
    <w:rsid w:val="00476DD9"/>
    <w:rsid w:val="00486E9E"/>
    <w:rsid w:val="004929F6"/>
    <w:rsid w:val="00493ECA"/>
    <w:rsid w:val="004A0797"/>
    <w:rsid w:val="004A18AE"/>
    <w:rsid w:val="004A66C6"/>
    <w:rsid w:val="004C6F42"/>
    <w:rsid w:val="004E170B"/>
    <w:rsid w:val="004E4DEC"/>
    <w:rsid w:val="004E5A43"/>
    <w:rsid w:val="004F1C0B"/>
    <w:rsid w:val="004F56A4"/>
    <w:rsid w:val="004F630D"/>
    <w:rsid w:val="005018E6"/>
    <w:rsid w:val="00504E64"/>
    <w:rsid w:val="0050658B"/>
    <w:rsid w:val="00514F80"/>
    <w:rsid w:val="00526073"/>
    <w:rsid w:val="00553362"/>
    <w:rsid w:val="00557257"/>
    <w:rsid w:val="00571C79"/>
    <w:rsid w:val="005734F9"/>
    <w:rsid w:val="00577732"/>
    <w:rsid w:val="00580B38"/>
    <w:rsid w:val="00585949"/>
    <w:rsid w:val="005860EA"/>
    <w:rsid w:val="00586A5A"/>
    <w:rsid w:val="0058725B"/>
    <w:rsid w:val="00594B01"/>
    <w:rsid w:val="005A47DB"/>
    <w:rsid w:val="005A6E9A"/>
    <w:rsid w:val="005B16BE"/>
    <w:rsid w:val="005C19A7"/>
    <w:rsid w:val="005C461E"/>
    <w:rsid w:val="005D1C93"/>
    <w:rsid w:val="005E7477"/>
    <w:rsid w:val="00602831"/>
    <w:rsid w:val="00610162"/>
    <w:rsid w:val="00616229"/>
    <w:rsid w:val="006203B8"/>
    <w:rsid w:val="0063675B"/>
    <w:rsid w:val="006502FB"/>
    <w:rsid w:val="00652491"/>
    <w:rsid w:val="006719BD"/>
    <w:rsid w:val="0067656B"/>
    <w:rsid w:val="00682416"/>
    <w:rsid w:val="00685285"/>
    <w:rsid w:val="00685FE8"/>
    <w:rsid w:val="00697871"/>
    <w:rsid w:val="006C5D95"/>
    <w:rsid w:val="006D4FAB"/>
    <w:rsid w:val="006E3ACE"/>
    <w:rsid w:val="00700AB8"/>
    <w:rsid w:val="00703AE7"/>
    <w:rsid w:val="00715120"/>
    <w:rsid w:val="00720724"/>
    <w:rsid w:val="00734AD0"/>
    <w:rsid w:val="00741418"/>
    <w:rsid w:val="007430D4"/>
    <w:rsid w:val="007475F2"/>
    <w:rsid w:val="00754369"/>
    <w:rsid w:val="00774093"/>
    <w:rsid w:val="00776195"/>
    <w:rsid w:val="00776609"/>
    <w:rsid w:val="00784F97"/>
    <w:rsid w:val="00794927"/>
    <w:rsid w:val="00796610"/>
    <w:rsid w:val="00797C11"/>
    <w:rsid w:val="007A04CA"/>
    <w:rsid w:val="007A3A3A"/>
    <w:rsid w:val="007B7135"/>
    <w:rsid w:val="007B7FE8"/>
    <w:rsid w:val="007C194F"/>
    <w:rsid w:val="007D0BCA"/>
    <w:rsid w:val="00801D45"/>
    <w:rsid w:val="00813314"/>
    <w:rsid w:val="00836882"/>
    <w:rsid w:val="008418C8"/>
    <w:rsid w:val="00845913"/>
    <w:rsid w:val="0085090F"/>
    <w:rsid w:val="0085183F"/>
    <w:rsid w:val="00861F8A"/>
    <w:rsid w:val="00862826"/>
    <w:rsid w:val="00863378"/>
    <w:rsid w:val="0087026C"/>
    <w:rsid w:val="00875718"/>
    <w:rsid w:val="008851E6"/>
    <w:rsid w:val="008864D2"/>
    <w:rsid w:val="00887EED"/>
    <w:rsid w:val="00891A74"/>
    <w:rsid w:val="00893131"/>
    <w:rsid w:val="00893457"/>
    <w:rsid w:val="008967C1"/>
    <w:rsid w:val="00897ED5"/>
    <w:rsid w:val="008A20F2"/>
    <w:rsid w:val="008A4178"/>
    <w:rsid w:val="008B3201"/>
    <w:rsid w:val="008B5347"/>
    <w:rsid w:val="008E03B4"/>
    <w:rsid w:val="008F38BC"/>
    <w:rsid w:val="008F53B8"/>
    <w:rsid w:val="0090782B"/>
    <w:rsid w:val="00922F95"/>
    <w:rsid w:val="00930765"/>
    <w:rsid w:val="009328E7"/>
    <w:rsid w:val="00936574"/>
    <w:rsid w:val="00937CD1"/>
    <w:rsid w:val="00943102"/>
    <w:rsid w:val="00943CA5"/>
    <w:rsid w:val="0095087B"/>
    <w:rsid w:val="00951031"/>
    <w:rsid w:val="009562FD"/>
    <w:rsid w:val="009639D1"/>
    <w:rsid w:val="00974B91"/>
    <w:rsid w:val="00983A99"/>
    <w:rsid w:val="0099068A"/>
    <w:rsid w:val="009A409F"/>
    <w:rsid w:val="009A7FC3"/>
    <w:rsid w:val="009B2E50"/>
    <w:rsid w:val="009B6405"/>
    <w:rsid w:val="009B70D1"/>
    <w:rsid w:val="009C23B6"/>
    <w:rsid w:val="009C49D7"/>
    <w:rsid w:val="009E22BC"/>
    <w:rsid w:val="009E4E92"/>
    <w:rsid w:val="009F53EA"/>
    <w:rsid w:val="00A04033"/>
    <w:rsid w:val="00A049AB"/>
    <w:rsid w:val="00A2262C"/>
    <w:rsid w:val="00A23943"/>
    <w:rsid w:val="00A25922"/>
    <w:rsid w:val="00A30AF2"/>
    <w:rsid w:val="00A60B34"/>
    <w:rsid w:val="00A64A64"/>
    <w:rsid w:val="00A70BBE"/>
    <w:rsid w:val="00A76F40"/>
    <w:rsid w:val="00A86BF9"/>
    <w:rsid w:val="00A95EDF"/>
    <w:rsid w:val="00AA33DA"/>
    <w:rsid w:val="00AA4AED"/>
    <w:rsid w:val="00AB1E7A"/>
    <w:rsid w:val="00AF40D4"/>
    <w:rsid w:val="00AF473E"/>
    <w:rsid w:val="00AF712E"/>
    <w:rsid w:val="00B00549"/>
    <w:rsid w:val="00B12EF2"/>
    <w:rsid w:val="00B252CD"/>
    <w:rsid w:val="00B307EB"/>
    <w:rsid w:val="00B343D6"/>
    <w:rsid w:val="00B414FF"/>
    <w:rsid w:val="00B41887"/>
    <w:rsid w:val="00B4705B"/>
    <w:rsid w:val="00B543C2"/>
    <w:rsid w:val="00B71C2B"/>
    <w:rsid w:val="00B83C74"/>
    <w:rsid w:val="00BA2A90"/>
    <w:rsid w:val="00BD7113"/>
    <w:rsid w:val="00BD7530"/>
    <w:rsid w:val="00BE0556"/>
    <w:rsid w:val="00BE5758"/>
    <w:rsid w:val="00C0482F"/>
    <w:rsid w:val="00C07E5F"/>
    <w:rsid w:val="00C1203F"/>
    <w:rsid w:val="00C235A8"/>
    <w:rsid w:val="00C35979"/>
    <w:rsid w:val="00C3673F"/>
    <w:rsid w:val="00C45C9A"/>
    <w:rsid w:val="00C7452A"/>
    <w:rsid w:val="00C75FED"/>
    <w:rsid w:val="00C778F7"/>
    <w:rsid w:val="00C8140D"/>
    <w:rsid w:val="00CA191A"/>
    <w:rsid w:val="00CA63E5"/>
    <w:rsid w:val="00CA71A6"/>
    <w:rsid w:val="00CB6136"/>
    <w:rsid w:val="00CC1AC3"/>
    <w:rsid w:val="00CD3483"/>
    <w:rsid w:val="00CD58E2"/>
    <w:rsid w:val="00CD60F5"/>
    <w:rsid w:val="00D01EAA"/>
    <w:rsid w:val="00D029BC"/>
    <w:rsid w:val="00D07E3B"/>
    <w:rsid w:val="00D10DF8"/>
    <w:rsid w:val="00D11CE2"/>
    <w:rsid w:val="00D251D9"/>
    <w:rsid w:val="00D32325"/>
    <w:rsid w:val="00D34BE6"/>
    <w:rsid w:val="00D3546B"/>
    <w:rsid w:val="00D41285"/>
    <w:rsid w:val="00D52F72"/>
    <w:rsid w:val="00D62410"/>
    <w:rsid w:val="00D700EE"/>
    <w:rsid w:val="00D9237B"/>
    <w:rsid w:val="00DB3385"/>
    <w:rsid w:val="00DB3D9B"/>
    <w:rsid w:val="00DB3FF7"/>
    <w:rsid w:val="00DB7433"/>
    <w:rsid w:val="00DC4694"/>
    <w:rsid w:val="00DC4C3A"/>
    <w:rsid w:val="00DC747D"/>
    <w:rsid w:val="00DD002F"/>
    <w:rsid w:val="00DD5180"/>
    <w:rsid w:val="00DE2FCA"/>
    <w:rsid w:val="00DE5725"/>
    <w:rsid w:val="00DF5239"/>
    <w:rsid w:val="00E00344"/>
    <w:rsid w:val="00E02EF5"/>
    <w:rsid w:val="00E05781"/>
    <w:rsid w:val="00E1101C"/>
    <w:rsid w:val="00E1222F"/>
    <w:rsid w:val="00E141D2"/>
    <w:rsid w:val="00E27211"/>
    <w:rsid w:val="00E43516"/>
    <w:rsid w:val="00E437F9"/>
    <w:rsid w:val="00E56749"/>
    <w:rsid w:val="00E61FD7"/>
    <w:rsid w:val="00E65E09"/>
    <w:rsid w:val="00E663B6"/>
    <w:rsid w:val="00E66FEF"/>
    <w:rsid w:val="00E70288"/>
    <w:rsid w:val="00E86134"/>
    <w:rsid w:val="00E902FA"/>
    <w:rsid w:val="00EA19A7"/>
    <w:rsid w:val="00EA7BFD"/>
    <w:rsid w:val="00EB4A72"/>
    <w:rsid w:val="00EC1EA6"/>
    <w:rsid w:val="00EC65F8"/>
    <w:rsid w:val="00EF4A2C"/>
    <w:rsid w:val="00EF4A5E"/>
    <w:rsid w:val="00EF7CF3"/>
    <w:rsid w:val="00F17A29"/>
    <w:rsid w:val="00F23BF4"/>
    <w:rsid w:val="00F373F8"/>
    <w:rsid w:val="00F50A8C"/>
    <w:rsid w:val="00F52EFB"/>
    <w:rsid w:val="00F56A35"/>
    <w:rsid w:val="00F6342F"/>
    <w:rsid w:val="00F727CC"/>
    <w:rsid w:val="00F7692A"/>
    <w:rsid w:val="00F7694D"/>
    <w:rsid w:val="00F851B5"/>
    <w:rsid w:val="00F9240E"/>
    <w:rsid w:val="00F947F3"/>
    <w:rsid w:val="00FB0479"/>
    <w:rsid w:val="00FC01D0"/>
    <w:rsid w:val="00FC023A"/>
    <w:rsid w:val="00FC59AD"/>
    <w:rsid w:val="00FC6743"/>
    <w:rsid w:val="00FD1644"/>
    <w:rsid w:val="00FE0857"/>
    <w:rsid w:val="00FE2EE6"/>
    <w:rsid w:val="00FF0A1C"/>
    <w:rsid w:val="00FF5FED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F48E"/>
  <w15:docId w15:val="{B771FDA7-9BD2-46DE-9E45-E060E14F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A5A"/>
    <w:rPr>
      <w:strike w:val="0"/>
      <w:dstrike w:val="0"/>
      <w:color w:val="1F497D" w:themeColor="text2"/>
      <w:u w:val="single"/>
      <w:effect w:val="none"/>
    </w:rPr>
  </w:style>
  <w:style w:type="paragraph" w:styleId="ListParagraph">
    <w:name w:val="List Paragraph"/>
    <w:basedOn w:val="Normal"/>
    <w:uiPriority w:val="34"/>
    <w:qFormat/>
    <w:rsid w:val="001A0B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37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C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C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5659A52B5A94097213A49F7324F6F" ma:contentTypeVersion="" ma:contentTypeDescription="Create a new document." ma:contentTypeScope="" ma:versionID="929dcc594f21502f84f1793e60bb23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A1F4F-C79F-41E4-B864-06B1F6CA4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626FA-DCB0-46EF-AD80-22A59EBE2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EF3B1A-670B-4AE8-B1E8-34B1A8534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CXPA MIE attendance reasons</vt:lpstr>
    </vt:vector>
  </TitlesOfParts>
  <Company>PCI SSC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CXPA MIE attendance reasons</dc:title>
  <dc:creator>Judith Vanderkay</dc:creator>
  <cp:lastModifiedBy>Adrienne Bryant</cp:lastModifiedBy>
  <cp:revision>3</cp:revision>
  <dcterms:created xsi:type="dcterms:W3CDTF">2018-01-19T15:01:00Z</dcterms:created>
  <dcterms:modified xsi:type="dcterms:W3CDTF">2018-01-19T15:59:00Z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0x010100A295659A52B5A94097213A49F7324F6F</vt:lpwstr>
  </property>
  <property fmtid="{D5CDD505-2E9C-101B-9397-08002B2CF9AE}" pid="3" name="Order">
    <vt:r8>542900</vt:r8>
  </property>
</Properties>
</file>