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C2" w:rsidRPr="00ED3FA0" w:rsidRDefault="00CD78C2" w:rsidP="00CD78C2">
      <w:pPr>
        <w:tabs>
          <w:tab w:val="clear" w:pos="170"/>
          <w:tab w:val="left" w:pos="90"/>
        </w:tabs>
        <w:spacing w:after="0"/>
        <w:ind w:left="90"/>
        <w:rPr>
          <w:b/>
          <w:bCs/>
          <w:sz w:val="22"/>
          <w:lang w:val="en-US"/>
        </w:rPr>
      </w:pPr>
      <w:r w:rsidRPr="00ED3FA0">
        <w:rPr>
          <w:b/>
          <w:bCs/>
          <w:noProof/>
          <w:sz w:val="22"/>
          <w:lang w:val="en-US"/>
        </w:rPr>
        <w:drawing>
          <wp:inline distT="0" distB="0" distL="0" distR="0" wp14:anchorId="51B15A84" wp14:editId="6D62135A">
            <wp:extent cx="2571750" cy="16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049" cy="1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CSI-Indianapolis Office</w:t>
      </w:r>
      <w:r w:rsidRPr="000443C6">
        <w:rPr>
          <w:sz w:val="18"/>
          <w:szCs w:val="18"/>
          <w:lang w:val="en-US"/>
        </w:rPr>
        <w:t> </w:t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3250 North Post Road, Suite #152</w:t>
      </w:r>
      <w:r w:rsidRPr="000443C6">
        <w:rPr>
          <w:sz w:val="18"/>
          <w:szCs w:val="18"/>
          <w:lang w:val="en-US"/>
        </w:rPr>
        <w:t> </w:t>
      </w:r>
      <w:bookmarkStart w:id="0" w:name="_GoBack"/>
      <w:bookmarkEnd w:id="0"/>
    </w:p>
    <w:p w:rsidR="00CD78C2" w:rsidRPr="000443C6" w:rsidRDefault="00EB7F74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Indianapolis, IN</w:t>
      </w:r>
      <w:r w:rsidR="00CD78C2" w:rsidRPr="000443C6">
        <w:rPr>
          <w:b/>
          <w:bCs/>
          <w:sz w:val="18"/>
          <w:szCs w:val="18"/>
          <w:lang w:val="en-US"/>
        </w:rPr>
        <w:t xml:space="preserve"> 46226</w:t>
      </w:r>
      <w:r w:rsidR="00CD78C2" w:rsidRPr="000443C6">
        <w:rPr>
          <w:sz w:val="18"/>
          <w:szCs w:val="18"/>
          <w:lang w:val="en-US"/>
        </w:rPr>
        <w:t> </w:t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(317) 847-1483</w:t>
      </w:r>
      <w:r w:rsidRPr="000443C6">
        <w:rPr>
          <w:sz w:val="18"/>
          <w:szCs w:val="18"/>
          <w:lang w:val="en-US"/>
        </w:rPr>
        <w:t> </w:t>
      </w:r>
    </w:p>
    <w:p w:rsidR="00CD78C2" w:rsidRPr="000443C6" w:rsidRDefault="00165402" w:rsidP="00CD78C2">
      <w:pPr>
        <w:spacing w:after="0"/>
        <w:rPr>
          <w:b/>
          <w:bCs/>
          <w:sz w:val="18"/>
          <w:szCs w:val="18"/>
          <w:lang w:val="en-US"/>
        </w:rPr>
      </w:pPr>
      <w:hyperlink r:id="rId9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csiindy.exec@gmail.com</w:t>
        </w:r>
      </w:hyperlink>
    </w:p>
    <w:p w:rsidR="004B4F26" w:rsidRPr="000443C6" w:rsidRDefault="00165402" w:rsidP="00CD78C2">
      <w:pPr>
        <w:spacing w:after="0"/>
        <w:rPr>
          <w:b/>
          <w:bCs/>
          <w:sz w:val="18"/>
          <w:szCs w:val="18"/>
          <w:lang w:val="en-US"/>
        </w:rPr>
      </w:pPr>
      <w:hyperlink r:id="rId10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www.csiresources.org/indianapolischapter/home</w:t>
        </w:r>
      </w:hyperlink>
    </w:p>
    <w:p w:rsidR="00BF0C45" w:rsidRPr="00ED3FA0" w:rsidRDefault="00BF0C45" w:rsidP="00BF0C45">
      <w:pPr>
        <w:spacing w:after="0"/>
        <w:rPr>
          <w:sz w:val="22"/>
        </w:rPr>
      </w:pPr>
    </w:p>
    <w:p w:rsidR="00BF0C45" w:rsidRPr="00ED3FA0" w:rsidRDefault="00BF0C45" w:rsidP="00BF0C45">
      <w:pPr>
        <w:spacing w:after="0"/>
        <w:rPr>
          <w:sz w:val="22"/>
        </w:rPr>
      </w:pPr>
      <w:r w:rsidRPr="00ED3FA0">
        <w:rPr>
          <w:sz w:val="22"/>
        </w:rPr>
        <w:t xml:space="preserve">Meeting Name: Board Meeting Agenda </w:t>
      </w:r>
      <w:r w:rsidR="00ED3FA0">
        <w:rPr>
          <w:sz w:val="22"/>
        </w:rPr>
        <w:tab/>
      </w:r>
      <w:r w:rsidRPr="00ED3FA0">
        <w:rPr>
          <w:sz w:val="22"/>
        </w:rPr>
        <w:t xml:space="preserve">Date/Time: </w:t>
      </w:r>
      <w:r w:rsidR="00D032CC">
        <w:rPr>
          <w:sz w:val="22"/>
        </w:rPr>
        <w:t>November 9</w:t>
      </w:r>
      <w:r w:rsidR="00D032CC" w:rsidRPr="00D032CC">
        <w:rPr>
          <w:sz w:val="22"/>
          <w:vertAlign w:val="superscript"/>
        </w:rPr>
        <w:t>th</w:t>
      </w:r>
      <w:r w:rsidR="00731B8A" w:rsidRPr="00E61F6D">
        <w:rPr>
          <w:sz w:val="22"/>
        </w:rPr>
        <w:t>, 202</w:t>
      </w:r>
      <w:r w:rsidRPr="00E61F6D">
        <w:rPr>
          <w:sz w:val="22"/>
        </w:rPr>
        <w:t>0</w:t>
      </w:r>
      <w:r w:rsidR="000443C6" w:rsidRPr="00E61F6D">
        <w:rPr>
          <w:sz w:val="22"/>
        </w:rPr>
        <w:t>.</w:t>
      </w:r>
      <w:r w:rsidRPr="00E61F6D">
        <w:rPr>
          <w:sz w:val="22"/>
        </w:rPr>
        <w:t xml:space="preserve"> </w:t>
      </w:r>
      <w:r w:rsidR="00E61F6D" w:rsidRPr="00E61F6D">
        <w:rPr>
          <w:sz w:val="22"/>
        </w:rPr>
        <w:t>1800</w:t>
      </w:r>
    </w:p>
    <w:p w:rsidR="00ED3FA0" w:rsidRPr="00ED3FA0" w:rsidRDefault="00BF0C45" w:rsidP="00ED3FA0">
      <w:pPr>
        <w:spacing w:after="0"/>
        <w:rPr>
          <w:sz w:val="22"/>
        </w:rPr>
      </w:pPr>
      <w:r w:rsidRPr="00ED3FA0">
        <w:rPr>
          <w:sz w:val="22"/>
        </w:rPr>
        <w:t xml:space="preserve">Location: </w:t>
      </w:r>
      <w:r w:rsidR="00ED3FA0" w:rsidRPr="00ED3FA0">
        <w:rPr>
          <w:sz w:val="22"/>
        </w:rPr>
        <w:t>Microsoft Teams virtual meeting</w:t>
      </w:r>
      <w:r w:rsidR="00ED3FA0" w:rsidRPr="00ED3FA0">
        <w:rPr>
          <w:sz w:val="22"/>
        </w:rPr>
        <w:tab/>
        <w:t xml:space="preserve">Timekeeper: Secretary </w:t>
      </w:r>
    </w:p>
    <w:p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Chair / Facilitator: President </w:t>
      </w:r>
      <w:r w:rsidRPr="00ED3FA0">
        <w:rPr>
          <w:sz w:val="22"/>
        </w:rPr>
        <w:tab/>
      </w:r>
      <w:r w:rsidRPr="00ED3FA0">
        <w:rPr>
          <w:sz w:val="22"/>
        </w:rPr>
        <w:tab/>
      </w:r>
      <w:r w:rsidRPr="00ED3FA0">
        <w:rPr>
          <w:sz w:val="22"/>
        </w:rPr>
        <w:tab/>
        <w:t xml:space="preserve">Scribe: Secretary </w:t>
      </w:r>
    </w:p>
    <w:p w:rsidR="00EB7F74" w:rsidRDefault="00EB7F74" w:rsidP="00ED3FA0">
      <w:pPr>
        <w:spacing w:after="0"/>
        <w:rPr>
          <w:b/>
          <w:sz w:val="22"/>
        </w:rPr>
      </w:pPr>
    </w:p>
    <w:p w:rsidR="00ED3FA0" w:rsidRPr="00ED3FA0" w:rsidRDefault="00ED3FA0" w:rsidP="00ED3FA0">
      <w:pPr>
        <w:spacing w:after="0"/>
        <w:rPr>
          <w:b/>
          <w:sz w:val="22"/>
        </w:rPr>
      </w:pPr>
      <w:r w:rsidRPr="00ED3FA0">
        <w:rPr>
          <w:b/>
          <w:sz w:val="22"/>
        </w:rPr>
        <w:t>Attendees:</w:t>
      </w:r>
    </w:p>
    <w:p w:rsidR="00ED3FA0" w:rsidRPr="00ED3FA0" w:rsidRDefault="009E4525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 Ivette Bruns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D3FA0" w:rsidRPr="00ED3FA0">
        <w:rPr>
          <w:sz w:val="22"/>
        </w:rPr>
        <w:t>President</w:t>
      </w:r>
    </w:p>
    <w:p w:rsidR="00ED3FA0" w:rsidRPr="00ED3FA0" w:rsidRDefault="009E4525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 Alan Broderick </w:t>
      </w:r>
      <w:r w:rsidR="0080751C">
        <w:rPr>
          <w:sz w:val="22"/>
        </w:rPr>
        <w:tab/>
      </w:r>
      <w:r w:rsidR="00EB7F74" w:rsidRPr="00ED3FA0">
        <w:rPr>
          <w:sz w:val="22"/>
        </w:rPr>
        <w:t>Vice-President</w:t>
      </w:r>
    </w:p>
    <w:p w:rsidR="00EB7F74" w:rsidRPr="00ED3FA0" w:rsidRDefault="009E4525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 Andrew Huehls </w:t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Treasurer </w:t>
      </w:r>
    </w:p>
    <w:p w:rsidR="00ED3FA0" w:rsidRPr="00ED3FA0" w:rsidRDefault="009E4525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 Tom Tuttle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>
        <w:rPr>
          <w:sz w:val="22"/>
        </w:rPr>
        <w:t xml:space="preserve">Secretary </w:t>
      </w:r>
    </w:p>
    <w:p w:rsidR="00EB7F74" w:rsidRPr="00ED3FA0" w:rsidRDefault="009E4525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 Tony Julian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President Elect </w:t>
      </w:r>
    </w:p>
    <w:p w:rsidR="00EB7F74" w:rsidRPr="00ED3FA0" w:rsidRDefault="00D65326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 David Fryman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Ex-Officio </w:t>
      </w:r>
    </w:p>
    <w:p w:rsidR="00ED3FA0" w:rsidRPr="00ED3FA0" w:rsidRDefault="00ED3FA0" w:rsidP="00ED3FA0">
      <w:pPr>
        <w:spacing w:after="0"/>
        <w:rPr>
          <w:sz w:val="22"/>
        </w:rPr>
      </w:pPr>
    </w:p>
    <w:p w:rsidR="00EB7F74" w:rsidRPr="00ED3FA0" w:rsidRDefault="00EB7F74" w:rsidP="00EB7F74">
      <w:pPr>
        <w:spacing w:after="0"/>
        <w:rPr>
          <w:sz w:val="22"/>
        </w:rPr>
      </w:pPr>
      <w:r>
        <w:rPr>
          <w:sz w:val="22"/>
        </w:rPr>
        <w:t xml:space="preserve">Voting </w:t>
      </w:r>
      <w:r w:rsidRPr="00ED3FA0">
        <w:rPr>
          <w:sz w:val="22"/>
        </w:rPr>
        <w:t xml:space="preserve">Members </w:t>
      </w:r>
    </w:p>
    <w:p w:rsidR="00ED3FA0" w:rsidRPr="00ED3FA0" w:rsidRDefault="00467B8B" w:rsidP="00ED3FA0">
      <w:pPr>
        <w:spacing w:after="0"/>
        <w:rPr>
          <w:sz w:val="22"/>
        </w:rPr>
      </w:pPr>
      <w:r>
        <w:rPr>
          <w:sz w:val="22"/>
        </w:rPr>
        <w:t>___</w:t>
      </w:r>
      <w:r w:rsidR="00ED3FA0" w:rsidRPr="00ED3FA0">
        <w:rPr>
          <w:sz w:val="22"/>
        </w:rPr>
        <w:t xml:space="preserve"> Chris Harouff </w:t>
      </w:r>
    </w:p>
    <w:p w:rsidR="00EB7F74" w:rsidRPr="00ED3FA0" w:rsidRDefault="006C7F17" w:rsidP="00EB7F74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EB7F74">
        <w:t xml:space="preserve"> </w:t>
      </w:r>
      <w:r w:rsidR="00EB7F74" w:rsidRPr="00ED3FA0">
        <w:rPr>
          <w:sz w:val="22"/>
        </w:rPr>
        <w:t xml:space="preserve">Bryan Lee </w:t>
      </w:r>
    </w:p>
    <w:p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 xml:space="preserve">Anthony Muriel </w:t>
      </w:r>
    </w:p>
    <w:p w:rsidR="000443C6" w:rsidRPr="00ED3FA0" w:rsidRDefault="009E4525" w:rsidP="000443C6">
      <w:pPr>
        <w:spacing w:after="0"/>
        <w:rPr>
          <w:sz w:val="22"/>
        </w:rPr>
      </w:pPr>
      <w:r>
        <w:rPr>
          <w:sz w:val="22"/>
        </w:rPr>
        <w:t>X</w:t>
      </w:r>
      <w:r w:rsidR="006C7F17" w:rsidRPr="00ED3FA0">
        <w:rPr>
          <w:sz w:val="22"/>
        </w:rPr>
        <w:t>__</w:t>
      </w:r>
      <w:r w:rsidR="000443C6">
        <w:t xml:space="preserve"> </w:t>
      </w:r>
      <w:r w:rsidR="000443C6" w:rsidRPr="00ED3FA0">
        <w:rPr>
          <w:sz w:val="22"/>
        </w:rPr>
        <w:t xml:space="preserve">Larry Podojil </w:t>
      </w:r>
    </w:p>
    <w:p w:rsidR="000443C6" w:rsidRPr="00ED3FA0" w:rsidRDefault="000443C6" w:rsidP="000443C6">
      <w:pPr>
        <w:spacing w:after="0"/>
        <w:rPr>
          <w:sz w:val="22"/>
        </w:rPr>
      </w:pPr>
      <w:r w:rsidRPr="00ED3FA0">
        <w:rPr>
          <w:sz w:val="22"/>
        </w:rPr>
        <w:t xml:space="preserve">___ Gary Tilford </w:t>
      </w:r>
    </w:p>
    <w:p w:rsidR="000443C6" w:rsidRPr="00ED3FA0" w:rsidRDefault="009E4525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 Lauralee Wikkerink </w:t>
      </w:r>
    </w:p>
    <w:p w:rsidR="000443C6" w:rsidRPr="00ED3FA0" w:rsidRDefault="009E4525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 Michael Zunk </w:t>
      </w:r>
    </w:p>
    <w:p w:rsidR="00EB7F74" w:rsidRDefault="00EB7F74" w:rsidP="00ED3FA0">
      <w:pPr>
        <w:spacing w:after="0"/>
        <w:rPr>
          <w:sz w:val="22"/>
        </w:rPr>
      </w:pPr>
    </w:p>
    <w:p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Non-voting </w:t>
      </w:r>
      <w:r w:rsidR="00EB7F74">
        <w:rPr>
          <w:sz w:val="22"/>
        </w:rPr>
        <w:t>Members</w:t>
      </w:r>
    </w:p>
    <w:p w:rsidR="00EB7F74" w:rsidRPr="00ED3FA0" w:rsidRDefault="009E4525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 Jack Morgan </w:t>
      </w:r>
      <w:r w:rsidR="000443C6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National Liaison </w:t>
      </w:r>
    </w:p>
    <w:p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EA3B57">
        <w:tab/>
      </w:r>
      <w:r w:rsidR="00EA3B57">
        <w:tab/>
      </w:r>
      <w:r w:rsidR="00EA3B57">
        <w:tab/>
      </w:r>
      <w:r w:rsidR="0080751C">
        <w:tab/>
      </w:r>
      <w:r w:rsidR="000443C6" w:rsidRPr="00ED3FA0">
        <w:rPr>
          <w:sz w:val="22"/>
        </w:rPr>
        <w:t xml:space="preserve">Student Liaison </w:t>
      </w:r>
    </w:p>
    <w:p w:rsidR="00EB7F74" w:rsidRDefault="00EB7F74" w:rsidP="00ED3FA0">
      <w:pPr>
        <w:spacing w:after="0"/>
        <w:rPr>
          <w:sz w:val="22"/>
        </w:rPr>
      </w:pPr>
    </w:p>
    <w:p w:rsidR="00ED3FA0" w:rsidRPr="00EB7F74" w:rsidRDefault="00EA3B57" w:rsidP="00ED3FA0">
      <w:pPr>
        <w:spacing w:after="0"/>
        <w:rPr>
          <w:sz w:val="22"/>
        </w:rPr>
      </w:pPr>
      <w:r w:rsidRPr="00ED3FA0">
        <w:rPr>
          <w:sz w:val="22"/>
        </w:rPr>
        <w:t xml:space="preserve">2020-2021 </w:t>
      </w:r>
      <w:r w:rsidR="00EB7F74" w:rsidRPr="00EB7F74">
        <w:rPr>
          <w:sz w:val="22"/>
        </w:rPr>
        <w:t xml:space="preserve">Board Guests: </w:t>
      </w:r>
    </w:p>
    <w:p w:rsidR="00BF0C45" w:rsidRDefault="00EA3B57" w:rsidP="00CD78C2">
      <w:pPr>
        <w:spacing w:after="0"/>
      </w:pPr>
      <w:r>
        <w:t xml:space="preserve">___ </w:t>
      </w:r>
    </w:p>
    <w:p w:rsidR="0080751C" w:rsidRDefault="0080751C" w:rsidP="0080751C">
      <w:pPr>
        <w:spacing w:after="0"/>
      </w:pPr>
      <w:r>
        <w:t xml:space="preserve">___ </w:t>
      </w:r>
    </w:p>
    <w:p w:rsidR="0080751C" w:rsidRDefault="0080751C" w:rsidP="00CD78C2">
      <w:pPr>
        <w:spacing w:after="0"/>
      </w:pPr>
    </w:p>
    <w:p w:rsidR="006252A0" w:rsidRDefault="006252A0" w:rsidP="00CD78C2">
      <w:pPr>
        <w:spacing w:after="0"/>
      </w:pPr>
    </w:p>
    <w:p w:rsidR="006252A0" w:rsidRDefault="006252A0" w:rsidP="006252A0">
      <w:pPr>
        <w:spacing w:after="0"/>
        <w:jc w:val="center"/>
        <w:rPr>
          <w:sz w:val="28"/>
          <w:szCs w:val="28"/>
        </w:rPr>
      </w:pPr>
      <w:r w:rsidRPr="006252A0">
        <w:rPr>
          <w:b/>
          <w:bCs/>
          <w:sz w:val="28"/>
          <w:szCs w:val="28"/>
        </w:rPr>
        <w:t>Agenda and</w:t>
      </w:r>
      <w:r w:rsidRPr="006252A0">
        <w:rPr>
          <w:b/>
          <w:bCs/>
          <w:i/>
          <w:iCs/>
          <w:sz w:val="28"/>
          <w:szCs w:val="28"/>
        </w:rPr>
        <w:t> Minutes (Minutes are bolded and italicized)</w:t>
      </w:r>
    </w:p>
    <w:p w:rsidR="006252A0" w:rsidRPr="006252A0" w:rsidRDefault="006252A0" w:rsidP="006252A0">
      <w:pPr>
        <w:spacing w:after="0"/>
        <w:jc w:val="center"/>
        <w:rPr>
          <w:sz w:val="18"/>
          <w:szCs w:val="18"/>
        </w:rPr>
      </w:pPr>
      <w:r w:rsidRPr="006252A0">
        <w:rPr>
          <w:sz w:val="18"/>
          <w:szCs w:val="18"/>
        </w:rPr>
        <w:t>To stay on topic, ALL attendees must assist facilitator / presenter to focus on items below.</w:t>
      </w:r>
    </w:p>
    <w:p w:rsidR="006252A0" w:rsidRDefault="006252A0" w:rsidP="00CD78C2">
      <w:pPr>
        <w:spacing w:after="0"/>
        <w:rPr>
          <w:sz w:val="22"/>
        </w:rPr>
      </w:pPr>
    </w:p>
    <w:p w:rsidR="006252A0" w:rsidRPr="00CE4943" w:rsidRDefault="00A81E7B" w:rsidP="00CD78C2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 w:rsidR="00017BA4">
        <w:rPr>
          <w:b/>
          <w:bCs/>
          <w:sz w:val="18"/>
          <w:szCs w:val="18"/>
          <w:u w:val="single"/>
        </w:rPr>
        <w:tab/>
      </w:r>
      <w:r w:rsidR="00CE4943"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 w:rsidR="00CE4943">
        <w:rPr>
          <w:b/>
          <w:bCs/>
          <w:sz w:val="18"/>
          <w:szCs w:val="18"/>
          <w:u w:val="single"/>
        </w:rPr>
        <w:tab/>
      </w:r>
      <w:r w:rsidR="00CE4943">
        <w:rPr>
          <w:b/>
          <w:bCs/>
          <w:sz w:val="18"/>
          <w:szCs w:val="18"/>
          <w:u w:val="single"/>
        </w:rPr>
        <w:tab/>
      </w:r>
    </w:p>
    <w:p w:rsidR="00A81E7B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Call to Order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:rsidR="00CE4943" w:rsidRPr="00017BA4" w:rsidRDefault="00CE4943" w:rsidP="00CD78C2">
      <w:pPr>
        <w:spacing w:after="0"/>
        <w:rPr>
          <w:bCs/>
          <w:sz w:val="22"/>
        </w:rPr>
      </w:pPr>
    </w:p>
    <w:p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Opening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:rsidR="00CE4943" w:rsidRPr="00017BA4" w:rsidRDefault="00CE4943" w:rsidP="00CD78C2">
      <w:pPr>
        <w:spacing w:after="0"/>
        <w:rPr>
          <w:bCs/>
          <w:sz w:val="22"/>
        </w:rPr>
      </w:pPr>
    </w:p>
    <w:p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Roll Call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TT</w:t>
      </w:r>
    </w:p>
    <w:p w:rsidR="00CE4943" w:rsidRPr="00017BA4" w:rsidRDefault="00CE4943" w:rsidP="00CD78C2">
      <w:pPr>
        <w:spacing w:after="0"/>
        <w:rPr>
          <w:sz w:val="22"/>
        </w:rPr>
      </w:pPr>
    </w:p>
    <w:p w:rsidR="00CE4943" w:rsidRPr="00017BA4" w:rsidRDefault="00CE4943" w:rsidP="00CD78C2">
      <w:pPr>
        <w:spacing w:after="0"/>
        <w:rPr>
          <w:b/>
          <w:bCs/>
          <w:sz w:val="22"/>
        </w:rPr>
      </w:pPr>
      <w:r w:rsidRPr="00017BA4">
        <w:rPr>
          <w:b/>
          <w:bCs/>
          <w:sz w:val="22"/>
        </w:rPr>
        <w:t>Review/Approve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="00BF272C">
        <w:rPr>
          <w:bCs/>
          <w:sz w:val="22"/>
        </w:rPr>
        <w:t>TT</w:t>
      </w:r>
      <w:r w:rsidR="00BF272C">
        <w:rPr>
          <w:bCs/>
          <w:sz w:val="22"/>
        </w:rPr>
        <w:tab/>
      </w:r>
      <w:r w:rsidR="00B12C69">
        <w:rPr>
          <w:bCs/>
          <w:sz w:val="22"/>
        </w:rPr>
        <w:t>October</w:t>
      </w:r>
      <w:r w:rsidR="008F3C7C">
        <w:rPr>
          <w:bCs/>
          <w:sz w:val="22"/>
        </w:rPr>
        <w:t xml:space="preserve"> m</w:t>
      </w:r>
      <w:r w:rsidRPr="00017BA4">
        <w:rPr>
          <w:bCs/>
          <w:sz w:val="22"/>
        </w:rPr>
        <w:t>inutes</w:t>
      </w:r>
    </w:p>
    <w:p w:rsidR="00CE4943" w:rsidRPr="00017BA4" w:rsidRDefault="00CE4943" w:rsidP="00CD78C2">
      <w:pPr>
        <w:spacing w:after="0"/>
        <w:rPr>
          <w:sz w:val="22"/>
        </w:rPr>
      </w:pPr>
      <w:r w:rsidRPr="00017BA4">
        <w:rPr>
          <w:b/>
          <w:bCs/>
          <w:sz w:val="22"/>
        </w:rPr>
        <w:t>Board Minutes</w:t>
      </w:r>
      <w:r w:rsidRPr="00017BA4">
        <w:rPr>
          <w:sz w:val="22"/>
        </w:rPr>
        <w:t> </w:t>
      </w:r>
    </w:p>
    <w:p w:rsidR="00017BA4" w:rsidRPr="00017BA4" w:rsidRDefault="00017BA4" w:rsidP="00CD78C2">
      <w:pPr>
        <w:spacing w:after="0"/>
        <w:rPr>
          <w:sz w:val="22"/>
        </w:rPr>
      </w:pPr>
    </w:p>
    <w:p w:rsidR="0017693F" w:rsidRDefault="00017BA4" w:rsidP="0017693F">
      <w:pPr>
        <w:spacing w:after="0"/>
        <w:rPr>
          <w:sz w:val="22"/>
        </w:rPr>
      </w:pPr>
      <w:r w:rsidRPr="00017BA4">
        <w:rPr>
          <w:b/>
          <w:sz w:val="22"/>
        </w:rPr>
        <w:t>Treasurer’s Report</w:t>
      </w:r>
      <w:r w:rsidRPr="00017BA4">
        <w:rPr>
          <w:sz w:val="22"/>
        </w:rPr>
        <w:tab/>
        <w:t>AH</w:t>
      </w:r>
      <w:r w:rsidR="00202218">
        <w:rPr>
          <w:sz w:val="22"/>
        </w:rPr>
        <w:tab/>
      </w:r>
      <w:r w:rsidR="00B12C69">
        <w:rPr>
          <w:sz w:val="22"/>
        </w:rPr>
        <w:t>See attached updates</w:t>
      </w:r>
      <w:r w:rsidR="0017693F">
        <w:rPr>
          <w:sz w:val="22"/>
        </w:rPr>
        <w:t xml:space="preserve">. Drew working with Chris </w:t>
      </w:r>
      <w:proofErr w:type="spellStart"/>
      <w:r w:rsidR="0017693F">
        <w:rPr>
          <w:sz w:val="22"/>
        </w:rPr>
        <w:t>Drewry</w:t>
      </w:r>
      <w:proofErr w:type="spellEnd"/>
      <w:r w:rsidR="0017693F">
        <w:rPr>
          <w:sz w:val="22"/>
        </w:rPr>
        <w:t xml:space="preserve"> </w:t>
      </w:r>
    </w:p>
    <w:p w:rsidR="00D65326" w:rsidRDefault="0017693F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taxes. </w:t>
      </w:r>
      <w:r w:rsidR="00D65326">
        <w:rPr>
          <w:sz w:val="22"/>
        </w:rPr>
        <w:t xml:space="preserve">TT How does the Willows change in </w:t>
      </w:r>
      <w:proofErr w:type="gramStart"/>
      <w:r w:rsidR="00D65326">
        <w:rPr>
          <w:sz w:val="22"/>
        </w:rPr>
        <w:t>charges</w:t>
      </w:r>
      <w:proofErr w:type="gramEnd"/>
      <w:r w:rsidR="00D65326">
        <w:rPr>
          <w:sz w:val="22"/>
        </w:rPr>
        <w:t xml:space="preserve">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affect</w:t>
      </w:r>
      <w:proofErr w:type="gramEnd"/>
      <w:r>
        <w:rPr>
          <w:sz w:val="22"/>
        </w:rPr>
        <w:t xml:space="preserve"> the budget moving forward? AH Roughly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$2,200/month up to $5,000. We can call and look at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 venues. AH Central location is prime, but tough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find other locations. May need to generate revenue.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DF Other locations reviewed, but either on West side,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 side. IB How do we handle the added cost, or other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meeting</w:t>
      </w:r>
      <w:proofErr w:type="gramEnd"/>
      <w:r>
        <w:rPr>
          <w:sz w:val="22"/>
        </w:rPr>
        <w:t xml:space="preserve"> locations? LP Have we considered a hotel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conference</w:t>
      </w:r>
      <w:proofErr w:type="gramEnd"/>
      <w:r>
        <w:rPr>
          <w:sz w:val="22"/>
        </w:rPr>
        <w:t xml:space="preserve"> room, then catering food? AB May be able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get deals with Covid. JM Meals plated &amp; no longer a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buffet</w:t>
      </w:r>
      <w:proofErr w:type="gramEnd"/>
      <w:r>
        <w:rPr>
          <w:sz w:val="22"/>
        </w:rPr>
        <w:t xml:space="preserve">, could move to a heavy appetizer set. TJ TMI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used</w:t>
      </w:r>
      <w:proofErr w:type="gramEnd"/>
      <w:r>
        <w:rPr>
          <w:sz w:val="22"/>
        </w:rPr>
        <w:t xml:space="preserve"> to meet at the event center and they would let </w:t>
      </w:r>
    </w:p>
    <w:p w:rsidR="00D65326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people</w:t>
      </w:r>
      <w:proofErr w:type="gramEnd"/>
      <w:r>
        <w:rPr>
          <w:sz w:val="22"/>
        </w:rPr>
        <w:t xml:space="preserve"> do events there. Building Enclosure Council has </w:t>
      </w:r>
    </w:p>
    <w:p w:rsidR="00F060BE" w:rsidRDefault="00D65326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met</w:t>
      </w:r>
      <w:proofErr w:type="gramEnd"/>
      <w:r>
        <w:rPr>
          <w:sz w:val="22"/>
        </w:rPr>
        <w:t xml:space="preserve"> at StructurePoint with catering. </w:t>
      </w:r>
      <w:r w:rsidR="00F060BE">
        <w:rPr>
          <w:sz w:val="22"/>
        </w:rPr>
        <w:t xml:space="preserve">IB </w:t>
      </w:r>
      <w:proofErr w:type="gramStart"/>
      <w:r w:rsidR="00F060BE">
        <w:rPr>
          <w:sz w:val="22"/>
        </w:rPr>
        <w:t>Would</w:t>
      </w:r>
      <w:proofErr w:type="gramEnd"/>
      <w:r w:rsidR="00F060BE">
        <w:rPr>
          <w:sz w:val="22"/>
        </w:rPr>
        <w:t xml:space="preserve"> need box </w:t>
      </w:r>
    </w:p>
    <w:p w:rsidR="00F060BE" w:rsidRDefault="00F060BE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lunch</w:t>
      </w:r>
      <w:proofErr w:type="gramEnd"/>
      <w:r>
        <w:rPr>
          <w:sz w:val="22"/>
        </w:rPr>
        <w:t xml:space="preserve">. DF Could do a buffet, if other people plate </w:t>
      </w:r>
    </w:p>
    <w:p w:rsidR="00F83325" w:rsidRDefault="00F060BE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behind</w:t>
      </w:r>
      <w:proofErr w:type="gramEnd"/>
      <w:r>
        <w:rPr>
          <w:sz w:val="22"/>
        </w:rPr>
        <w:t xml:space="preserve"> a screen. </w:t>
      </w:r>
      <w:r w:rsidR="00F83325">
        <w:rPr>
          <w:sz w:val="22"/>
        </w:rPr>
        <w:t xml:space="preserve">AB AIA Meeting had sandwiches </w:t>
      </w:r>
    </w:p>
    <w:p w:rsidR="00476B18" w:rsidRDefault="00F83325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outside</w:t>
      </w:r>
      <w:proofErr w:type="gramEnd"/>
      <w:r>
        <w:rPr>
          <w:sz w:val="22"/>
        </w:rPr>
        <w:t xml:space="preserve">, packaged. </w:t>
      </w:r>
      <w:r w:rsidR="00476B18">
        <w:rPr>
          <w:sz w:val="22"/>
        </w:rPr>
        <w:t xml:space="preserve">AH Make a call to the membership </w:t>
      </w:r>
    </w:p>
    <w:p w:rsidR="00476B18" w:rsidRDefault="00476B18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cost changes to ~$5,000 month so they know. </w:t>
      </w:r>
    </w:p>
    <w:p w:rsidR="00476B18" w:rsidRDefault="00476B18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E-mail blast, and address at meeting. IB Get board </w:t>
      </w:r>
    </w:p>
    <w:p w:rsidR="00017BA4" w:rsidRPr="00017BA4" w:rsidRDefault="00476B18" w:rsidP="0017693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vote</w:t>
      </w:r>
      <w:proofErr w:type="gramEnd"/>
      <w:r>
        <w:rPr>
          <w:sz w:val="22"/>
        </w:rPr>
        <w:t xml:space="preserve"> and input. </w:t>
      </w:r>
    </w:p>
    <w:p w:rsidR="00017BA4" w:rsidRPr="00017BA4" w:rsidRDefault="00017BA4" w:rsidP="00CD78C2">
      <w:pPr>
        <w:spacing w:after="0"/>
        <w:rPr>
          <w:sz w:val="22"/>
        </w:rPr>
      </w:pPr>
    </w:p>
    <w:p w:rsidR="00017BA4" w:rsidRPr="00017BA4" w:rsidRDefault="00017BA4" w:rsidP="00792F18">
      <w:pPr>
        <w:spacing w:after="0"/>
        <w:rPr>
          <w:sz w:val="22"/>
        </w:rPr>
      </w:pPr>
      <w:r w:rsidRPr="00017BA4">
        <w:rPr>
          <w:b/>
          <w:sz w:val="22"/>
        </w:rPr>
        <w:t>Secretary’s Report</w:t>
      </w:r>
      <w:r w:rsidRPr="00017BA4">
        <w:rPr>
          <w:sz w:val="22"/>
        </w:rPr>
        <w:tab/>
        <w:t>TT</w:t>
      </w:r>
      <w:r w:rsidR="00BF272C">
        <w:rPr>
          <w:sz w:val="22"/>
        </w:rPr>
        <w:tab/>
      </w:r>
    </w:p>
    <w:p w:rsidR="00017BA4" w:rsidRDefault="00017BA4" w:rsidP="00CD78C2">
      <w:pPr>
        <w:spacing w:after="0"/>
        <w:rPr>
          <w:sz w:val="22"/>
        </w:rPr>
      </w:pPr>
    </w:p>
    <w:p w:rsidR="00E86E18" w:rsidRDefault="00E86E18" w:rsidP="00CD78C2">
      <w:pPr>
        <w:spacing w:after="0"/>
        <w:rPr>
          <w:sz w:val="22"/>
        </w:rPr>
      </w:pPr>
    </w:p>
    <w:p w:rsidR="00E86E18" w:rsidRDefault="00E86E18" w:rsidP="00CD78C2">
      <w:pPr>
        <w:spacing w:after="0"/>
        <w:rPr>
          <w:sz w:val="22"/>
        </w:rPr>
      </w:pPr>
    </w:p>
    <w:p w:rsidR="00017BA4" w:rsidRDefault="00E86E18" w:rsidP="00CD78C2">
      <w:pPr>
        <w:spacing w:after="0"/>
        <w:rPr>
          <w:sz w:val="22"/>
        </w:rPr>
      </w:pPr>
      <w:r w:rsidRPr="00E86E18">
        <w:rPr>
          <w:b/>
          <w:sz w:val="22"/>
        </w:rPr>
        <w:t>Committee Reports</w:t>
      </w:r>
      <w:r>
        <w:rPr>
          <w:sz w:val="22"/>
        </w:rPr>
        <w:tab/>
      </w:r>
    </w:p>
    <w:p w:rsidR="00E86E18" w:rsidRPr="00CE4943" w:rsidRDefault="00E86E18" w:rsidP="00E86E18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476B18" w:rsidRDefault="00E74C40" w:rsidP="009849F2">
      <w:pPr>
        <w:spacing w:after="0"/>
        <w:rPr>
          <w:sz w:val="22"/>
        </w:rPr>
      </w:pPr>
      <w:r w:rsidRPr="00E74C40">
        <w:rPr>
          <w:sz w:val="22"/>
        </w:rPr>
        <w:t>+ Academic Affairs</w:t>
      </w:r>
      <w:r w:rsidR="007461CD">
        <w:rPr>
          <w:sz w:val="22"/>
        </w:rPr>
        <w:tab/>
      </w:r>
      <w:r w:rsidR="007461CD">
        <w:rPr>
          <w:sz w:val="22"/>
        </w:rPr>
        <w:tab/>
        <w:t>AB</w:t>
      </w:r>
      <w:r w:rsidR="007461CD">
        <w:rPr>
          <w:sz w:val="22"/>
        </w:rPr>
        <w:tab/>
      </w:r>
      <w:r w:rsidR="009C7586">
        <w:rPr>
          <w:sz w:val="22"/>
        </w:rPr>
        <w:t>AB met with Joshua V</w:t>
      </w:r>
      <w:r w:rsidR="00476B18">
        <w:rPr>
          <w:sz w:val="22"/>
        </w:rPr>
        <w:t xml:space="preserve">est and invited him to attend </w:t>
      </w:r>
    </w:p>
    <w:p w:rsidR="00476B18" w:rsidRDefault="00476B18" w:rsidP="009849F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meeting</w:t>
      </w:r>
      <w:proofErr w:type="gramEnd"/>
      <w:r>
        <w:rPr>
          <w:sz w:val="22"/>
        </w:rPr>
        <w:t xml:space="preserve">. Moving forward with new ideas, including </w:t>
      </w:r>
    </w:p>
    <w:p w:rsidR="00476B18" w:rsidRDefault="00476B18" w:rsidP="009849F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Purdue and Ivy Tech. </w:t>
      </w:r>
      <w:r w:rsidR="009849F2">
        <w:rPr>
          <w:sz w:val="22"/>
        </w:rPr>
        <w:t>Academic Affairs Committee</w:t>
      </w:r>
      <w:r w:rsidR="009849F2" w:rsidRPr="007C04B4">
        <w:rPr>
          <w:sz w:val="22"/>
        </w:rPr>
        <w:t xml:space="preserve">: Kris </w:t>
      </w:r>
    </w:p>
    <w:p w:rsidR="00476B18" w:rsidRDefault="00476B18" w:rsidP="00476B1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49F2" w:rsidRPr="007C04B4">
        <w:rPr>
          <w:sz w:val="22"/>
        </w:rPr>
        <w:t xml:space="preserve">Owens, Chris </w:t>
      </w:r>
      <w:r w:rsidR="009849F2">
        <w:rPr>
          <w:sz w:val="22"/>
        </w:rPr>
        <w:t>Harouff, Dan Kovas (New m</w:t>
      </w:r>
      <w:r w:rsidR="009849F2" w:rsidRPr="007C04B4">
        <w:rPr>
          <w:sz w:val="22"/>
        </w:rPr>
        <w:t xml:space="preserve">ember) and </w:t>
      </w:r>
    </w:p>
    <w:p w:rsidR="00476B18" w:rsidRDefault="00476B18" w:rsidP="00476B1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849F2" w:rsidRPr="007C04B4">
        <w:rPr>
          <w:sz w:val="22"/>
        </w:rPr>
        <w:t>Alan Broderick</w:t>
      </w:r>
    </w:p>
    <w:p w:rsidR="00E74C40" w:rsidRDefault="00E74C40" w:rsidP="00CD78C2">
      <w:pPr>
        <w:spacing w:after="0"/>
        <w:rPr>
          <w:sz w:val="22"/>
        </w:rPr>
      </w:pPr>
    </w:p>
    <w:p w:rsidR="00476B18" w:rsidRDefault="00E74C40" w:rsidP="00476B18">
      <w:pPr>
        <w:spacing w:after="0"/>
        <w:ind w:left="170" w:hanging="170"/>
        <w:rPr>
          <w:sz w:val="22"/>
        </w:rPr>
      </w:pPr>
      <w:r w:rsidRPr="00E74C40">
        <w:rPr>
          <w:sz w:val="22"/>
        </w:rPr>
        <w:t>+ Certification</w:t>
      </w:r>
      <w:r w:rsidR="00A2202D">
        <w:rPr>
          <w:sz w:val="22"/>
        </w:rPr>
        <w:tab/>
      </w:r>
      <w:r w:rsidR="00A2202D">
        <w:rPr>
          <w:sz w:val="22"/>
        </w:rPr>
        <w:tab/>
        <w:t>TJ</w:t>
      </w:r>
      <w:r w:rsidR="00A2202D">
        <w:rPr>
          <w:sz w:val="22"/>
        </w:rPr>
        <w:tab/>
      </w:r>
      <w:r w:rsidR="00476B18">
        <w:rPr>
          <w:sz w:val="22"/>
        </w:rPr>
        <w:t xml:space="preserve">Working on new materials. IB Looking forward to the </w:t>
      </w:r>
    </w:p>
    <w:p w:rsidR="00476B18" w:rsidRDefault="00476B18" w:rsidP="00476B18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Spring session. TJ Course fees are very low, so could </w:t>
      </w:r>
    </w:p>
    <w:p w:rsidR="00476B18" w:rsidRDefault="00476B18" w:rsidP="00476B18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increase</w:t>
      </w:r>
      <w:proofErr w:type="gramEnd"/>
      <w:r>
        <w:rPr>
          <w:sz w:val="22"/>
        </w:rPr>
        <w:t xml:space="preserve"> fees to generate revenue. IB </w:t>
      </w:r>
      <w:proofErr w:type="gramStart"/>
      <w:r>
        <w:rPr>
          <w:sz w:val="22"/>
        </w:rPr>
        <w:t>Worth</w:t>
      </w:r>
      <w:proofErr w:type="gramEnd"/>
      <w:r>
        <w:rPr>
          <w:sz w:val="22"/>
        </w:rPr>
        <w:t xml:space="preserve"> looking </w:t>
      </w:r>
    </w:p>
    <w:p w:rsidR="00E74C40" w:rsidRDefault="00476B18" w:rsidP="00476B18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into</w:t>
      </w:r>
      <w:proofErr w:type="gramEnd"/>
      <w:r>
        <w:rPr>
          <w:sz w:val="22"/>
        </w:rPr>
        <w:t xml:space="preserve">, definitely adds value. </w:t>
      </w:r>
    </w:p>
    <w:p w:rsidR="00E74C40" w:rsidRDefault="00E74C40" w:rsidP="00CD78C2">
      <w:pPr>
        <w:spacing w:after="0"/>
        <w:rPr>
          <w:sz w:val="22"/>
        </w:rPr>
      </w:pPr>
    </w:p>
    <w:p w:rsidR="00565E61" w:rsidRDefault="00E74C40" w:rsidP="00CD78C2">
      <w:pPr>
        <w:spacing w:after="0"/>
        <w:rPr>
          <w:sz w:val="22"/>
        </w:rPr>
      </w:pPr>
      <w:r>
        <w:rPr>
          <w:sz w:val="22"/>
        </w:rPr>
        <w:t>+ Membership</w:t>
      </w:r>
      <w:r>
        <w:rPr>
          <w:sz w:val="22"/>
        </w:rPr>
        <w:tab/>
      </w:r>
      <w:r>
        <w:rPr>
          <w:sz w:val="22"/>
        </w:rPr>
        <w:tab/>
        <w:t>TT</w:t>
      </w:r>
      <w:r w:rsidR="001313D0">
        <w:rPr>
          <w:sz w:val="22"/>
        </w:rPr>
        <w:tab/>
      </w:r>
      <w:proofErr w:type="gramStart"/>
      <w:r w:rsidR="00565E61">
        <w:rPr>
          <w:sz w:val="22"/>
        </w:rPr>
        <w:t>Reached</w:t>
      </w:r>
      <w:proofErr w:type="gramEnd"/>
      <w:r w:rsidR="00565E61">
        <w:rPr>
          <w:sz w:val="22"/>
        </w:rPr>
        <w:t xml:space="preserve"> out to expiring members. Website to check </w:t>
      </w:r>
    </w:p>
    <w:p w:rsidR="00E74C40" w:rsidRDefault="00565E61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status</w:t>
      </w:r>
      <w:proofErr w:type="gramEnd"/>
      <w:r>
        <w:rPr>
          <w:sz w:val="22"/>
        </w:rPr>
        <w:t xml:space="preserve"> changed, and results not accurate. (</w:t>
      </w:r>
      <w:r w:rsidR="00E35F8E">
        <w:rPr>
          <w:sz w:val="22"/>
        </w:rPr>
        <w:t>AB</w:t>
      </w:r>
      <w:r>
        <w:rPr>
          <w:sz w:val="22"/>
        </w:rPr>
        <w:t xml:space="preserve"> example) </w:t>
      </w:r>
    </w:p>
    <w:p w:rsidR="00E74C40" w:rsidRDefault="00E74C40" w:rsidP="00CD78C2">
      <w:pPr>
        <w:spacing w:after="0"/>
        <w:rPr>
          <w:sz w:val="22"/>
        </w:rPr>
      </w:pPr>
    </w:p>
    <w:p w:rsidR="00E74C40" w:rsidRDefault="00ED15F7" w:rsidP="00B20433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ED15F7">
        <w:rPr>
          <w:sz w:val="22"/>
        </w:rPr>
        <w:t>Education Found.</w:t>
      </w:r>
      <w:r>
        <w:rPr>
          <w:sz w:val="22"/>
        </w:rPr>
        <w:tab/>
      </w:r>
      <w:r w:rsidR="00E033A6">
        <w:rPr>
          <w:sz w:val="22"/>
        </w:rPr>
        <w:t>DF</w:t>
      </w:r>
      <w:r w:rsidR="00626361">
        <w:rPr>
          <w:sz w:val="22"/>
        </w:rPr>
        <w:tab/>
      </w:r>
      <w:r w:rsidR="00401970">
        <w:rPr>
          <w:sz w:val="22"/>
        </w:rPr>
        <w:t xml:space="preserve">JM meeting this Thursday, updates for next board. </w:t>
      </w:r>
    </w:p>
    <w:p w:rsidR="00C2672C" w:rsidRDefault="00C2672C" w:rsidP="00CD78C2">
      <w:pPr>
        <w:spacing w:after="0"/>
        <w:rPr>
          <w:sz w:val="22"/>
        </w:rPr>
      </w:pPr>
    </w:p>
    <w:p w:rsidR="00401970" w:rsidRDefault="00C2672C" w:rsidP="00CD78C2">
      <w:pPr>
        <w:spacing w:after="0"/>
        <w:rPr>
          <w:sz w:val="22"/>
        </w:rPr>
      </w:pPr>
      <w:r w:rsidRPr="00C2672C">
        <w:rPr>
          <w:sz w:val="22"/>
        </w:rPr>
        <w:t>+ President’s Forum</w:t>
      </w:r>
      <w:r>
        <w:rPr>
          <w:sz w:val="22"/>
        </w:rPr>
        <w:tab/>
        <w:t>RV</w:t>
      </w:r>
      <w:r w:rsidR="001313D0">
        <w:rPr>
          <w:sz w:val="22"/>
        </w:rPr>
        <w:tab/>
      </w:r>
      <w:r w:rsidR="00401970">
        <w:rPr>
          <w:sz w:val="22"/>
        </w:rPr>
        <w:t xml:space="preserve">Put together an E-mail with RV to reach out to IB </w:t>
      </w:r>
    </w:p>
    <w:p w:rsidR="00401970" w:rsidRDefault="0040197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anyway</w:t>
      </w:r>
      <w:proofErr w:type="gramEnd"/>
      <w:r>
        <w:rPr>
          <w:sz w:val="22"/>
        </w:rPr>
        <w:t xml:space="preserve"> they could to provide encourage and advice. </w:t>
      </w:r>
    </w:p>
    <w:p w:rsidR="00A7777E" w:rsidRDefault="0040197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Received a dozen replies in affirmation. IB </w:t>
      </w:r>
      <w:r w:rsidR="00A7777E">
        <w:rPr>
          <w:sz w:val="22"/>
        </w:rPr>
        <w:t xml:space="preserve">Received </w:t>
      </w:r>
    </w:p>
    <w:p w:rsidR="00A7777E" w:rsidRDefault="00A7777E" w:rsidP="00CD78C2">
      <w:pPr>
        <w:spacing w:after="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notes</w:t>
      </w:r>
      <w:proofErr w:type="gramEnd"/>
      <w:r>
        <w:rPr>
          <w:sz w:val="22"/>
        </w:rPr>
        <w:t xml:space="preserve"> from two people. Several past-Presidents offered </w:t>
      </w:r>
    </w:p>
    <w:p w:rsidR="00A7777E" w:rsidRPr="00F51255" w:rsidRDefault="00A7777E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help with 60</w:t>
      </w:r>
      <w:r w:rsidRPr="00A7777E">
        <w:rPr>
          <w:sz w:val="22"/>
          <w:vertAlign w:val="superscript"/>
        </w:rPr>
        <w:t>th</w:t>
      </w:r>
      <w:r>
        <w:rPr>
          <w:sz w:val="22"/>
        </w:rPr>
        <w:t xml:space="preserve"> Anniversary. </w:t>
      </w:r>
      <w:r w:rsidRPr="00F51255">
        <w:rPr>
          <w:sz w:val="22"/>
        </w:rPr>
        <w:t xml:space="preserve">Add standing invitation </w:t>
      </w:r>
    </w:p>
    <w:p w:rsidR="00C2672C" w:rsidRDefault="00A7777E" w:rsidP="00CD78C2">
      <w:pPr>
        <w:spacing w:after="0"/>
        <w:rPr>
          <w:sz w:val="22"/>
        </w:rPr>
      </w:pPr>
      <w:r w:rsidRPr="00F51255">
        <w:rPr>
          <w:sz w:val="22"/>
        </w:rPr>
        <w:tab/>
      </w:r>
      <w:r w:rsidRPr="00F51255">
        <w:rPr>
          <w:sz w:val="22"/>
        </w:rPr>
        <w:tab/>
      </w:r>
      <w:r w:rsidRPr="00F51255">
        <w:rPr>
          <w:sz w:val="22"/>
        </w:rPr>
        <w:tab/>
      </w:r>
      <w:r w:rsidRPr="00F51255">
        <w:rPr>
          <w:sz w:val="22"/>
        </w:rPr>
        <w:tab/>
      </w:r>
      <w:r w:rsidRPr="00F51255">
        <w:rPr>
          <w:sz w:val="22"/>
        </w:rPr>
        <w:tab/>
      </w:r>
      <w:r w:rsidRPr="00F51255">
        <w:rPr>
          <w:sz w:val="22"/>
        </w:rPr>
        <w:tab/>
      </w:r>
      <w:proofErr w:type="gramStart"/>
      <w:r w:rsidRPr="00F51255">
        <w:rPr>
          <w:sz w:val="22"/>
        </w:rPr>
        <w:t>for</w:t>
      </w:r>
      <w:proofErr w:type="gramEnd"/>
      <w:r w:rsidRPr="00F51255">
        <w:rPr>
          <w:sz w:val="22"/>
        </w:rPr>
        <w:t xml:space="preserve"> past Presidents.</w:t>
      </w:r>
      <w:r>
        <w:rPr>
          <w:sz w:val="22"/>
        </w:rPr>
        <w:t xml:space="preserve"> </w:t>
      </w:r>
    </w:p>
    <w:p w:rsidR="00565E61" w:rsidRDefault="00565E61" w:rsidP="00CD78C2">
      <w:pPr>
        <w:spacing w:after="0"/>
        <w:rPr>
          <w:sz w:val="22"/>
        </w:rPr>
      </w:pPr>
    </w:p>
    <w:p w:rsidR="00C2672C" w:rsidRDefault="00626361" w:rsidP="00CD78C2">
      <w:pPr>
        <w:spacing w:after="0"/>
        <w:rPr>
          <w:sz w:val="22"/>
        </w:rPr>
      </w:pPr>
      <w:r w:rsidRPr="00626361">
        <w:rPr>
          <w:sz w:val="22"/>
        </w:rPr>
        <w:t>+ Rafflemeister</w:t>
      </w:r>
      <w:r>
        <w:rPr>
          <w:sz w:val="22"/>
        </w:rPr>
        <w:tab/>
      </w:r>
      <w:r>
        <w:rPr>
          <w:sz w:val="22"/>
        </w:rPr>
        <w:tab/>
        <w:t>RV</w:t>
      </w:r>
      <w:r w:rsidR="001313D0">
        <w:rPr>
          <w:sz w:val="22"/>
        </w:rPr>
        <w:tab/>
        <w:t>N</w:t>
      </w:r>
      <w:r w:rsidR="00E35F8E">
        <w:rPr>
          <w:sz w:val="22"/>
        </w:rPr>
        <w:t>/</w:t>
      </w:r>
      <w:r w:rsidR="001313D0">
        <w:rPr>
          <w:sz w:val="22"/>
        </w:rPr>
        <w:t>A this month</w:t>
      </w:r>
    </w:p>
    <w:p w:rsidR="00626361" w:rsidRDefault="00626361" w:rsidP="00CD78C2">
      <w:pPr>
        <w:spacing w:after="0"/>
        <w:rPr>
          <w:sz w:val="22"/>
        </w:rPr>
      </w:pPr>
    </w:p>
    <w:p w:rsidR="00A7777E" w:rsidRDefault="00626361" w:rsidP="00CD78C2">
      <w:pPr>
        <w:spacing w:after="0"/>
        <w:rPr>
          <w:sz w:val="22"/>
        </w:rPr>
      </w:pPr>
      <w:r w:rsidRPr="00626361">
        <w:rPr>
          <w:sz w:val="22"/>
        </w:rPr>
        <w:t>+ Fellows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JM</w:t>
      </w:r>
      <w:r w:rsidR="001313D0">
        <w:rPr>
          <w:sz w:val="22"/>
        </w:rPr>
        <w:tab/>
      </w:r>
      <w:r w:rsidR="00A7777E">
        <w:rPr>
          <w:sz w:val="22"/>
        </w:rPr>
        <w:t xml:space="preserve">JM Discussed with one person, and sent an honours </w:t>
      </w:r>
    </w:p>
    <w:p w:rsidR="00A7777E" w:rsidRDefault="00A7777E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rewards book. Encouraged others to consider. This </w:t>
      </w:r>
    </w:p>
    <w:p w:rsidR="00626361" w:rsidRDefault="00A7777E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takes</w:t>
      </w:r>
      <w:proofErr w:type="gramEnd"/>
      <w:r>
        <w:rPr>
          <w:sz w:val="22"/>
        </w:rPr>
        <w:t xml:space="preserve"> quite a lot of effort. </w:t>
      </w:r>
    </w:p>
    <w:p w:rsidR="00626361" w:rsidRDefault="00626361" w:rsidP="00CD78C2">
      <w:pPr>
        <w:spacing w:after="0"/>
        <w:rPr>
          <w:sz w:val="22"/>
        </w:rPr>
      </w:pPr>
    </w:p>
    <w:p w:rsidR="00626361" w:rsidRDefault="001313D0" w:rsidP="00CD78C2">
      <w:pPr>
        <w:spacing w:after="0"/>
        <w:rPr>
          <w:sz w:val="22"/>
        </w:rPr>
      </w:pPr>
      <w:r w:rsidRPr="001313D0">
        <w:rPr>
          <w:sz w:val="22"/>
        </w:rPr>
        <w:t>+ Golf Outing</w:t>
      </w:r>
      <w:r>
        <w:rPr>
          <w:sz w:val="22"/>
        </w:rPr>
        <w:tab/>
      </w:r>
      <w:r>
        <w:rPr>
          <w:sz w:val="22"/>
        </w:rPr>
        <w:tab/>
      </w:r>
      <w:r w:rsidR="007140DC">
        <w:rPr>
          <w:sz w:val="22"/>
        </w:rPr>
        <w:t>DS</w:t>
      </w:r>
      <w:r w:rsidR="007140DC">
        <w:rPr>
          <w:sz w:val="22"/>
        </w:rPr>
        <w:tab/>
      </w:r>
    </w:p>
    <w:p w:rsidR="007140DC" w:rsidRDefault="007140DC" w:rsidP="00CD78C2">
      <w:pPr>
        <w:spacing w:after="0"/>
        <w:rPr>
          <w:sz w:val="22"/>
        </w:rPr>
      </w:pPr>
    </w:p>
    <w:p w:rsidR="009C7586" w:rsidRDefault="007140DC" w:rsidP="00E44A3B">
      <w:pPr>
        <w:spacing w:after="0"/>
        <w:rPr>
          <w:sz w:val="22"/>
        </w:rPr>
      </w:pPr>
      <w:r w:rsidRPr="007140DC">
        <w:rPr>
          <w:sz w:val="22"/>
        </w:rPr>
        <w:t>+ Trade Show</w:t>
      </w:r>
      <w:r>
        <w:rPr>
          <w:sz w:val="22"/>
        </w:rPr>
        <w:tab/>
      </w:r>
      <w:r>
        <w:rPr>
          <w:sz w:val="22"/>
        </w:rPr>
        <w:tab/>
        <w:t>DS</w:t>
      </w:r>
      <w:r>
        <w:rPr>
          <w:sz w:val="22"/>
        </w:rPr>
        <w:tab/>
      </w:r>
      <w:r w:rsidR="00E44A3B">
        <w:rPr>
          <w:sz w:val="22"/>
        </w:rPr>
        <w:t xml:space="preserve">Spring </w:t>
      </w:r>
      <w:proofErr w:type="spellStart"/>
      <w:r w:rsidR="009C7586">
        <w:rPr>
          <w:sz w:val="22"/>
        </w:rPr>
        <w:t>Tabletop</w:t>
      </w:r>
      <w:proofErr w:type="spellEnd"/>
      <w:r w:rsidR="009C7586">
        <w:rPr>
          <w:sz w:val="22"/>
        </w:rPr>
        <w:t xml:space="preserve"> Event:</w:t>
      </w:r>
      <w:r w:rsidR="00E44A3B">
        <w:rPr>
          <w:sz w:val="22"/>
        </w:rPr>
        <w:t xml:space="preserve"> There was a lot of discussion </w:t>
      </w:r>
    </w:p>
    <w:p w:rsidR="009C7586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E44A3B">
        <w:rPr>
          <w:sz w:val="22"/>
        </w:rPr>
        <w:t>about</w:t>
      </w:r>
      <w:proofErr w:type="gramEnd"/>
      <w:r w:rsidR="00E44A3B">
        <w:rPr>
          <w:sz w:val="22"/>
        </w:rPr>
        <w:t xml:space="preserve"> </w:t>
      </w:r>
      <w:r w:rsidR="00C8350A">
        <w:rPr>
          <w:sz w:val="22"/>
        </w:rPr>
        <w:tab/>
      </w:r>
      <w:r w:rsidR="00E44A3B">
        <w:rPr>
          <w:sz w:val="22"/>
        </w:rPr>
        <w:t xml:space="preserve">this last board meeting. (Creative venues, </w:t>
      </w:r>
    </w:p>
    <w:p w:rsidR="009C7586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E44A3B">
        <w:rPr>
          <w:sz w:val="22"/>
        </w:rPr>
        <w:t>budgets</w:t>
      </w:r>
      <w:proofErr w:type="gramEnd"/>
      <w:r w:rsidR="00E44A3B">
        <w:rPr>
          <w:sz w:val="22"/>
        </w:rPr>
        <w:t xml:space="preserve">, package deals, </w:t>
      </w:r>
      <w:r w:rsidR="00A7777E">
        <w:rPr>
          <w:sz w:val="22"/>
        </w:rPr>
        <w:t>eye-t</w:t>
      </w:r>
      <w:r>
        <w:rPr>
          <w:sz w:val="22"/>
        </w:rPr>
        <w:t xml:space="preserve">o-eye event). IB talked </w:t>
      </w:r>
    </w:p>
    <w:p w:rsidR="009C7586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Lo</w:t>
      </w:r>
      <w:r w:rsidR="00A7777E">
        <w:rPr>
          <w:sz w:val="22"/>
        </w:rPr>
        <w:t xml:space="preserve">ra </w:t>
      </w:r>
      <w:r>
        <w:rPr>
          <w:sz w:val="22"/>
        </w:rPr>
        <w:t>Tea</w:t>
      </w:r>
      <w:r w:rsidR="00A7777E">
        <w:rPr>
          <w:sz w:val="22"/>
        </w:rPr>
        <w:t xml:space="preserve">garden and they are not meeting right </w:t>
      </w:r>
    </w:p>
    <w:p w:rsidR="009C7586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7777E">
        <w:rPr>
          <w:sz w:val="22"/>
        </w:rPr>
        <w:t>now</w:t>
      </w:r>
      <w:proofErr w:type="gramEnd"/>
      <w:r w:rsidR="00A7777E">
        <w:rPr>
          <w:sz w:val="22"/>
        </w:rPr>
        <w:t>. Could have a joint meeting in</w:t>
      </w:r>
      <w:r>
        <w:rPr>
          <w:sz w:val="22"/>
        </w:rPr>
        <w:t xml:space="preserve"> March with AIA, and </w:t>
      </w:r>
    </w:p>
    <w:p w:rsidR="009C7586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tabletops</w:t>
      </w:r>
      <w:proofErr w:type="spellEnd"/>
      <w:proofErr w:type="gramEnd"/>
      <w:r>
        <w:rPr>
          <w:sz w:val="22"/>
        </w:rPr>
        <w:t xml:space="preserve">, </w:t>
      </w:r>
      <w:r w:rsidR="00A7777E">
        <w:rPr>
          <w:sz w:val="22"/>
        </w:rPr>
        <w:t xml:space="preserve">could be a great way to encourage people to </w:t>
      </w:r>
    </w:p>
    <w:p w:rsidR="009C7586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7777E">
        <w:rPr>
          <w:sz w:val="22"/>
        </w:rPr>
        <w:t>attend</w:t>
      </w:r>
      <w:proofErr w:type="gramEnd"/>
      <w:r w:rsidR="00A7777E">
        <w:rPr>
          <w:sz w:val="22"/>
        </w:rPr>
        <w:t xml:space="preserve">. </w:t>
      </w:r>
      <w:r w:rsidR="00C8350A">
        <w:rPr>
          <w:sz w:val="22"/>
        </w:rPr>
        <w:t>DF</w:t>
      </w:r>
      <w:r>
        <w:rPr>
          <w:sz w:val="22"/>
        </w:rPr>
        <w:t>-</w:t>
      </w:r>
      <w:r w:rsidR="00C8350A">
        <w:rPr>
          <w:sz w:val="22"/>
        </w:rPr>
        <w:t xml:space="preserve"> Clarify with AIA, agree on fee and circulate </w:t>
      </w:r>
    </w:p>
    <w:p w:rsidR="009C7586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C8350A">
        <w:rPr>
          <w:sz w:val="22"/>
        </w:rPr>
        <w:t>to</w:t>
      </w:r>
      <w:proofErr w:type="gramEnd"/>
      <w:r w:rsidR="00C8350A">
        <w:rPr>
          <w:sz w:val="22"/>
        </w:rPr>
        <w:t xml:space="preserve"> members that this is not </w:t>
      </w:r>
      <w:r>
        <w:rPr>
          <w:sz w:val="22"/>
        </w:rPr>
        <w:t xml:space="preserve">a free tabletop event. Work </w:t>
      </w:r>
    </w:p>
    <w:p w:rsidR="00E44A3B" w:rsidRDefault="009C7586" w:rsidP="00E44A3B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build-up </w:t>
      </w:r>
      <w:r w:rsidR="00C8350A">
        <w:rPr>
          <w:sz w:val="22"/>
        </w:rPr>
        <w:t xml:space="preserve">committee. </w:t>
      </w:r>
    </w:p>
    <w:p w:rsidR="007140DC" w:rsidRDefault="007140DC" w:rsidP="00CD78C2">
      <w:pPr>
        <w:spacing w:after="0"/>
        <w:rPr>
          <w:sz w:val="22"/>
        </w:rPr>
      </w:pPr>
    </w:p>
    <w:p w:rsidR="00F56ADC" w:rsidRDefault="009405E4" w:rsidP="002B0015">
      <w:pPr>
        <w:spacing w:after="0"/>
        <w:rPr>
          <w:sz w:val="22"/>
        </w:rPr>
      </w:pPr>
      <w:r w:rsidRPr="009405E4">
        <w:rPr>
          <w:sz w:val="22"/>
        </w:rPr>
        <w:t>+ Programs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MZ</w:t>
      </w:r>
      <w:r>
        <w:rPr>
          <w:sz w:val="22"/>
        </w:rPr>
        <w:tab/>
      </w:r>
      <w:r w:rsidR="002B0015">
        <w:rPr>
          <w:sz w:val="22"/>
        </w:rPr>
        <w:t>See pre-read from JM</w:t>
      </w:r>
      <w:r w:rsidR="00220F7B">
        <w:rPr>
          <w:sz w:val="22"/>
        </w:rPr>
        <w:t xml:space="preserve">. MZ Internet of Things and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20F7B">
        <w:rPr>
          <w:sz w:val="22"/>
        </w:rPr>
        <w:t xml:space="preserve">Wireless Mesh Networks joint CSI/DHI. </w:t>
      </w:r>
      <w:proofErr w:type="gramStart"/>
      <w:r w:rsidR="00220F7B">
        <w:rPr>
          <w:sz w:val="22"/>
        </w:rPr>
        <w:t>Gleaners</w:t>
      </w:r>
      <w:proofErr w:type="gramEnd"/>
      <w:r w:rsidR="00220F7B">
        <w:rPr>
          <w:sz w:val="22"/>
        </w:rPr>
        <w:t xml:space="preserve"> food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220F7B">
        <w:rPr>
          <w:sz w:val="22"/>
        </w:rPr>
        <w:t>drop-off</w:t>
      </w:r>
      <w:proofErr w:type="gramEnd"/>
      <w:r w:rsidR="00220F7B">
        <w:rPr>
          <w:sz w:val="22"/>
        </w:rPr>
        <w:t xml:space="preserve"> is out, but could do charity fundraiser. Willows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220F7B">
        <w:rPr>
          <w:sz w:val="22"/>
        </w:rPr>
        <w:t>does</w:t>
      </w:r>
      <w:proofErr w:type="gramEnd"/>
      <w:r w:rsidR="00220F7B">
        <w:rPr>
          <w:sz w:val="22"/>
        </w:rPr>
        <w:t xml:space="preserve"> not have outdoor space for us. IB AIA not doing a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220F7B">
        <w:rPr>
          <w:sz w:val="22"/>
        </w:rPr>
        <w:t>holiday</w:t>
      </w:r>
      <w:proofErr w:type="gramEnd"/>
      <w:r w:rsidR="00220F7B">
        <w:rPr>
          <w:sz w:val="22"/>
        </w:rPr>
        <w:t xml:space="preserve"> event. Building Enclosures will have an event.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20F7B">
        <w:rPr>
          <w:sz w:val="22"/>
        </w:rPr>
        <w:t xml:space="preserve">Increase in Covid numbers for Indiana makes a holiday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220F7B">
        <w:rPr>
          <w:sz w:val="22"/>
        </w:rPr>
        <w:t>party</w:t>
      </w:r>
      <w:proofErr w:type="gramEnd"/>
      <w:r w:rsidR="00220F7B">
        <w:rPr>
          <w:sz w:val="22"/>
        </w:rPr>
        <w:t xml:space="preserve"> unfeasible. </w:t>
      </w:r>
      <w:r w:rsidR="0016425B">
        <w:rPr>
          <w:sz w:val="22"/>
        </w:rPr>
        <w:t xml:space="preserve">DF Could have something for a venue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16425B">
        <w:rPr>
          <w:sz w:val="22"/>
        </w:rPr>
        <w:t>with</w:t>
      </w:r>
      <w:proofErr w:type="gramEnd"/>
      <w:r w:rsidR="0016425B">
        <w:rPr>
          <w:sz w:val="22"/>
        </w:rPr>
        <w:t xml:space="preserve"> social distancing. 2 x big board rooms, will get </w:t>
      </w:r>
    </w:p>
    <w:p w:rsidR="00F56ADC" w:rsidRDefault="00F56ADC" w:rsidP="00F56ADC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16425B">
        <w:rPr>
          <w:sz w:val="22"/>
        </w:rPr>
        <w:t>back</w:t>
      </w:r>
      <w:proofErr w:type="gramEnd"/>
      <w:r w:rsidR="0016425B">
        <w:rPr>
          <w:sz w:val="22"/>
        </w:rPr>
        <w:t xml:space="preserve"> to the board. </w:t>
      </w:r>
      <w:r>
        <w:rPr>
          <w:sz w:val="22"/>
        </w:rPr>
        <w:t xml:space="preserve">JM Have the event at the CSI office, </w:t>
      </w:r>
    </w:p>
    <w:p w:rsidR="00F56ADC" w:rsidRDefault="00F56ADC" w:rsidP="00F56ADC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would limit the people. DF Thinking along same </w:t>
      </w:r>
    </w:p>
    <w:p w:rsidR="00F56ADC" w:rsidRDefault="00F56ADC" w:rsidP="00F56ADC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lines</w:t>
      </w:r>
      <w:proofErr w:type="gramEnd"/>
      <w:r>
        <w:rPr>
          <w:sz w:val="22"/>
        </w:rPr>
        <w:t xml:space="preserve">. JM Anyone can get there quickly, could put-up </w:t>
      </w:r>
    </w:p>
    <w:p w:rsidR="002B0015" w:rsidRDefault="00F56ADC" w:rsidP="00F56ADC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fire</w:t>
      </w:r>
      <w:proofErr w:type="gramEnd"/>
      <w:r>
        <w:rPr>
          <w:sz w:val="22"/>
        </w:rPr>
        <w:t xml:space="preserve"> pits. Could have a cap on people. </w:t>
      </w:r>
    </w:p>
    <w:p w:rsidR="00F56ADC" w:rsidRDefault="00F56ADC" w:rsidP="002B0015">
      <w:pPr>
        <w:spacing w:after="0"/>
        <w:rPr>
          <w:sz w:val="22"/>
        </w:rPr>
      </w:pP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MZ Building Encosure Council, Big Dig, 60</w:t>
      </w:r>
      <w:r w:rsidRPr="00F56ADC">
        <w:rPr>
          <w:sz w:val="22"/>
          <w:vertAlign w:val="superscript"/>
        </w:rPr>
        <w:t>th</w:t>
      </w:r>
      <w:r>
        <w:rPr>
          <w:sz w:val="22"/>
        </w:rPr>
        <w:t xml:space="preserve">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Anniversary, May is open, June Awards Banquet. DF </w:t>
      </w:r>
    </w:p>
    <w:p w:rsidR="00F56ADC" w:rsidRDefault="00F56ADC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New Product Spotlight &amp; Expo. </w:t>
      </w:r>
    </w:p>
    <w:p w:rsidR="006454EC" w:rsidRDefault="006454EC" w:rsidP="00CD78C2">
      <w:pPr>
        <w:spacing w:after="0"/>
        <w:rPr>
          <w:sz w:val="22"/>
        </w:rPr>
      </w:pPr>
    </w:p>
    <w:p w:rsidR="00F56ADC" w:rsidRDefault="0080510F" w:rsidP="00CD78C2">
      <w:pPr>
        <w:spacing w:after="0"/>
        <w:rPr>
          <w:sz w:val="22"/>
        </w:rPr>
      </w:pPr>
      <w:r w:rsidRPr="0080510F">
        <w:rPr>
          <w:sz w:val="22"/>
        </w:rPr>
        <w:t>+ Special Events</w:t>
      </w:r>
      <w:r w:rsidR="00FA3AEC">
        <w:rPr>
          <w:sz w:val="22"/>
        </w:rPr>
        <w:tab/>
      </w:r>
      <w:r>
        <w:rPr>
          <w:sz w:val="22"/>
        </w:rPr>
        <w:tab/>
        <w:t>LP</w:t>
      </w:r>
      <w:r>
        <w:rPr>
          <w:sz w:val="22"/>
        </w:rPr>
        <w:tab/>
      </w:r>
      <w:r w:rsidR="00F56ADC">
        <w:rPr>
          <w:sz w:val="22"/>
        </w:rPr>
        <w:t xml:space="preserve">JM Special Events happened. Jack was the emcee. </w:t>
      </w:r>
    </w:p>
    <w:p w:rsidR="00F56ADC" w:rsidRDefault="00F56ADC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IB &amp; DF received award for Outstanding Chapter. </w:t>
      </w:r>
    </w:p>
    <w:p w:rsidR="00A279FC" w:rsidRDefault="00E033A6" w:rsidP="00A279FC">
      <w:pPr>
        <w:pStyle w:val="ListParagraph"/>
        <w:numPr>
          <w:ilvl w:val="0"/>
          <w:numId w:val="8"/>
        </w:numPr>
        <w:spacing w:after="0"/>
        <w:rPr>
          <w:sz w:val="22"/>
        </w:rPr>
      </w:pPr>
      <w:r w:rsidRPr="00A279FC">
        <w:rPr>
          <w:sz w:val="22"/>
        </w:rPr>
        <w:t>CSI Indiana Chapter 60</w:t>
      </w:r>
      <w:r w:rsidRPr="00A279FC">
        <w:rPr>
          <w:sz w:val="22"/>
          <w:vertAlign w:val="superscript"/>
        </w:rPr>
        <w:t>th</w:t>
      </w:r>
      <w:r w:rsidRPr="00A279FC">
        <w:rPr>
          <w:sz w:val="22"/>
        </w:rPr>
        <w:t xml:space="preserve"> Anniversary Event</w:t>
      </w:r>
      <w:r w:rsidR="00A279FC">
        <w:rPr>
          <w:sz w:val="22"/>
        </w:rPr>
        <w:t>. LP</w:t>
      </w:r>
    </w:p>
    <w:p w:rsidR="00E033A6" w:rsidRPr="00A279FC" w:rsidRDefault="00A279FC" w:rsidP="00A279FC">
      <w:pPr>
        <w:spacing w:after="0"/>
        <w:ind w:left="3600"/>
        <w:rPr>
          <w:sz w:val="22"/>
        </w:rPr>
      </w:pPr>
      <w:r w:rsidRPr="00A279FC">
        <w:rPr>
          <w:sz w:val="22"/>
        </w:rPr>
        <w:t xml:space="preserve">Can become leader for this event. </w:t>
      </w:r>
      <w:r w:rsidR="00922C90">
        <w:rPr>
          <w:sz w:val="22"/>
        </w:rPr>
        <w:t xml:space="preserve">Date: </w:t>
      </w:r>
      <w:r w:rsidR="00922C90" w:rsidRPr="00922C90">
        <w:rPr>
          <w:sz w:val="22"/>
        </w:rPr>
        <w:t>April 20th</w:t>
      </w:r>
      <w:r w:rsidRPr="00A279FC">
        <w:rPr>
          <w:sz w:val="22"/>
        </w:rPr>
        <w:t xml:space="preserve">. Get a charter member to speak. DF added to the list. </w:t>
      </w:r>
    </w:p>
    <w:p w:rsidR="003A4035" w:rsidRDefault="00E033A6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</w:t>
      </w:r>
      <w:r w:rsidR="00FA3AEC" w:rsidRPr="00073800">
        <w:rPr>
          <w:sz w:val="22"/>
        </w:rPr>
        <w:t xml:space="preserve">) </w:t>
      </w:r>
      <w:r w:rsidR="0080510F" w:rsidRPr="00073800">
        <w:rPr>
          <w:sz w:val="22"/>
        </w:rPr>
        <w:t xml:space="preserve">“Anarchy Axe” Throwing. </w:t>
      </w:r>
      <w:r>
        <w:rPr>
          <w:sz w:val="22"/>
        </w:rPr>
        <w:t xml:space="preserve">Postpone to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. </w:t>
      </w:r>
    </w:p>
    <w:p w:rsidR="003A4035" w:rsidRDefault="003A4035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Note from Larry: “</w:t>
      </w:r>
      <w:r w:rsidRPr="003A4035">
        <w:rPr>
          <w:sz w:val="22"/>
        </w:rPr>
        <w:t xml:space="preserve">Waiting to find out other CSI events </w:t>
      </w:r>
    </w:p>
    <w:p w:rsidR="006454EC" w:rsidRDefault="003A4035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Pr="003A4035">
        <w:rPr>
          <w:sz w:val="22"/>
        </w:rPr>
        <w:t>scheduled</w:t>
      </w:r>
      <w:proofErr w:type="gramEnd"/>
      <w:r w:rsidRPr="003A4035">
        <w:rPr>
          <w:sz w:val="22"/>
        </w:rPr>
        <w:t xml:space="preserve"> for March so we can decide on a date.</w:t>
      </w:r>
      <w:r>
        <w:rPr>
          <w:sz w:val="22"/>
        </w:rPr>
        <w:t>”</w:t>
      </w:r>
    </w:p>
    <w:p w:rsidR="0080510F" w:rsidRDefault="00FA3AEC" w:rsidP="00E033A6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033A6">
        <w:rPr>
          <w:sz w:val="22"/>
        </w:rPr>
        <w:t>PB</w:t>
      </w:r>
      <w:r w:rsidR="00E033A6">
        <w:rPr>
          <w:sz w:val="22"/>
        </w:rPr>
        <w:tab/>
        <w:t>(3</w:t>
      </w:r>
      <w:r>
        <w:rPr>
          <w:sz w:val="22"/>
        </w:rPr>
        <w:t xml:space="preserve">) </w:t>
      </w:r>
      <w:r w:rsidR="00E033A6">
        <w:rPr>
          <w:sz w:val="22"/>
        </w:rPr>
        <w:t>December Charity Event – Pete Baker</w:t>
      </w:r>
    </w:p>
    <w:p w:rsidR="0080510F" w:rsidRDefault="0080510F" w:rsidP="00CD78C2">
      <w:pPr>
        <w:spacing w:after="0"/>
        <w:rPr>
          <w:sz w:val="22"/>
        </w:rPr>
      </w:pPr>
    </w:p>
    <w:p w:rsidR="0080510F" w:rsidRDefault="0080510F" w:rsidP="00CD78C2">
      <w:pPr>
        <w:spacing w:after="0"/>
        <w:rPr>
          <w:sz w:val="22"/>
        </w:rPr>
      </w:pPr>
      <w:r w:rsidRPr="0080510F">
        <w:rPr>
          <w:sz w:val="22"/>
        </w:rPr>
        <w:t>+ Social Media / Tech</w:t>
      </w:r>
      <w:r>
        <w:rPr>
          <w:sz w:val="22"/>
        </w:rPr>
        <w:tab/>
        <w:t>AF</w:t>
      </w:r>
      <w:r>
        <w:rPr>
          <w:sz w:val="22"/>
        </w:rPr>
        <w:tab/>
      </w:r>
      <w:r w:rsidR="00E033A6">
        <w:rPr>
          <w:sz w:val="22"/>
        </w:rPr>
        <w:t xml:space="preserve"> </w:t>
      </w:r>
    </w:p>
    <w:p w:rsidR="0080510F" w:rsidRDefault="0080510F" w:rsidP="00CD78C2">
      <w:pPr>
        <w:spacing w:after="0"/>
        <w:rPr>
          <w:sz w:val="22"/>
        </w:rPr>
      </w:pPr>
    </w:p>
    <w:p w:rsidR="002B0015" w:rsidRDefault="00073800" w:rsidP="002B0015">
      <w:pPr>
        <w:spacing w:after="0"/>
        <w:rPr>
          <w:sz w:val="22"/>
        </w:rPr>
      </w:pPr>
      <w:r>
        <w:rPr>
          <w:sz w:val="22"/>
        </w:rPr>
        <w:t>+ Web</w:t>
      </w:r>
      <w:r w:rsidR="0080510F" w:rsidRPr="0080510F">
        <w:rPr>
          <w:sz w:val="22"/>
        </w:rPr>
        <w:t>site</w:t>
      </w:r>
      <w:r w:rsidR="0080510F">
        <w:rPr>
          <w:sz w:val="22"/>
        </w:rPr>
        <w:tab/>
      </w:r>
      <w:r w:rsidR="0080510F">
        <w:rPr>
          <w:sz w:val="22"/>
        </w:rPr>
        <w:tab/>
      </w:r>
      <w:r w:rsidR="0080510F">
        <w:rPr>
          <w:sz w:val="22"/>
        </w:rPr>
        <w:tab/>
        <w:t>TJ</w:t>
      </w:r>
      <w:r w:rsidR="0080510F">
        <w:rPr>
          <w:sz w:val="22"/>
        </w:rPr>
        <w:tab/>
      </w:r>
      <w:r w:rsidR="002B0015">
        <w:rPr>
          <w:sz w:val="22"/>
        </w:rPr>
        <w:t xml:space="preserve">Continue efforts to </w:t>
      </w:r>
      <w:r w:rsidR="002B0015">
        <w:rPr>
          <w:sz w:val="22"/>
        </w:rPr>
        <w:tab/>
        <w:t xml:space="preserve">improve site. Offer ideas. </w:t>
      </w:r>
    </w:p>
    <w:p w:rsidR="00ED15F7" w:rsidRDefault="00ED15F7" w:rsidP="002B0015">
      <w:pPr>
        <w:spacing w:after="0"/>
        <w:rPr>
          <w:sz w:val="22"/>
        </w:rPr>
      </w:pPr>
    </w:p>
    <w:p w:rsidR="00ED15F7" w:rsidRDefault="00ED15F7" w:rsidP="00CD78C2">
      <w:pPr>
        <w:spacing w:after="0"/>
        <w:rPr>
          <w:sz w:val="22"/>
        </w:rPr>
      </w:pPr>
      <w:r w:rsidRPr="00ED15F7">
        <w:rPr>
          <w:sz w:val="22"/>
        </w:rPr>
        <w:lastRenderedPageBreak/>
        <w:t>+ Budget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AH</w:t>
      </w:r>
      <w:r>
        <w:rPr>
          <w:sz w:val="22"/>
        </w:rPr>
        <w:tab/>
      </w:r>
      <w:r w:rsidR="00E3376E">
        <w:rPr>
          <w:sz w:val="22"/>
        </w:rPr>
        <w:t xml:space="preserve"> </w:t>
      </w:r>
      <w:r w:rsidR="002B0015">
        <w:rPr>
          <w:sz w:val="22"/>
        </w:rPr>
        <w:t xml:space="preserve">No report until change in board. </w:t>
      </w:r>
    </w:p>
    <w:p w:rsidR="000D5888" w:rsidRDefault="000D5888" w:rsidP="00CD78C2">
      <w:pPr>
        <w:spacing w:after="0"/>
        <w:rPr>
          <w:sz w:val="22"/>
        </w:rPr>
      </w:pPr>
    </w:p>
    <w:p w:rsidR="002B0015" w:rsidRDefault="00ED15F7" w:rsidP="002B0015">
      <w:pPr>
        <w:spacing w:after="0"/>
        <w:rPr>
          <w:sz w:val="22"/>
        </w:rPr>
      </w:pPr>
      <w:r w:rsidRPr="00E033A6">
        <w:rPr>
          <w:sz w:val="22"/>
        </w:rPr>
        <w:t>+ Bylaws</w:t>
      </w:r>
      <w:r w:rsidRPr="00E033A6">
        <w:rPr>
          <w:sz w:val="22"/>
        </w:rPr>
        <w:tab/>
      </w:r>
      <w:r w:rsidRPr="00E033A6">
        <w:rPr>
          <w:sz w:val="22"/>
        </w:rPr>
        <w:tab/>
      </w:r>
      <w:r w:rsidRPr="00E033A6">
        <w:rPr>
          <w:sz w:val="22"/>
        </w:rPr>
        <w:tab/>
        <w:t>DH</w:t>
      </w:r>
      <w:r w:rsidRPr="00E033A6">
        <w:rPr>
          <w:sz w:val="22"/>
        </w:rPr>
        <w:tab/>
      </w:r>
      <w:r w:rsidR="002B0015">
        <w:rPr>
          <w:sz w:val="22"/>
        </w:rPr>
        <w:t xml:space="preserve">Language added to virtual meetings and electronic </w:t>
      </w:r>
    </w:p>
    <w:p w:rsidR="00B35FE7" w:rsidRDefault="002B0015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voting</w:t>
      </w:r>
      <w:proofErr w:type="gramEnd"/>
      <w:r>
        <w:rPr>
          <w:sz w:val="22"/>
        </w:rPr>
        <w:t xml:space="preserve">. </w:t>
      </w:r>
      <w:r w:rsidR="00B35FE7">
        <w:rPr>
          <w:sz w:val="22"/>
        </w:rPr>
        <w:t xml:space="preserve">IB &amp; AH will pull this together and send to </w:t>
      </w:r>
    </w:p>
    <w:p w:rsidR="00ED15F7" w:rsidRDefault="00B35FE7" w:rsidP="002B001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board</w:t>
      </w:r>
      <w:proofErr w:type="gramEnd"/>
      <w:r>
        <w:rPr>
          <w:sz w:val="22"/>
        </w:rPr>
        <w:t xml:space="preserve">. </w:t>
      </w:r>
    </w:p>
    <w:p w:rsidR="0058269C" w:rsidRDefault="0058269C" w:rsidP="00CD78C2">
      <w:pPr>
        <w:spacing w:after="0"/>
        <w:rPr>
          <w:sz w:val="22"/>
        </w:rPr>
      </w:pPr>
    </w:p>
    <w:p w:rsidR="00895043" w:rsidRDefault="00717174" w:rsidP="00AD2B88">
      <w:pPr>
        <w:spacing w:after="0"/>
        <w:rPr>
          <w:sz w:val="22"/>
        </w:rPr>
      </w:pPr>
      <w:r>
        <w:rPr>
          <w:sz w:val="22"/>
        </w:rPr>
        <w:t>+ Awards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IB</w:t>
      </w:r>
      <w:r>
        <w:rPr>
          <w:sz w:val="22"/>
        </w:rPr>
        <w:tab/>
      </w:r>
      <w:r w:rsidR="00895043">
        <w:rPr>
          <w:sz w:val="22"/>
        </w:rPr>
        <w:t xml:space="preserve">JM will push for more chapter awards nationally. Thinks </w:t>
      </w:r>
    </w:p>
    <w:p w:rsidR="0058269C" w:rsidRDefault="00895043" w:rsidP="00AD2B8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that</w:t>
      </w:r>
      <w:proofErr w:type="gramEnd"/>
      <w:r>
        <w:rPr>
          <w:sz w:val="22"/>
        </w:rPr>
        <w:t xml:space="preserve"> our chapter could earn more awards. </w:t>
      </w:r>
    </w:p>
    <w:p w:rsidR="0058269C" w:rsidRDefault="0058269C" w:rsidP="00CD78C2">
      <w:pPr>
        <w:spacing w:after="0"/>
        <w:rPr>
          <w:sz w:val="22"/>
        </w:rPr>
      </w:pPr>
    </w:p>
    <w:p w:rsidR="0058269C" w:rsidRDefault="0058269C" w:rsidP="00CD78C2">
      <w:pPr>
        <w:spacing w:after="0"/>
        <w:rPr>
          <w:sz w:val="22"/>
        </w:rPr>
      </w:pPr>
      <w:r>
        <w:rPr>
          <w:sz w:val="22"/>
        </w:rPr>
        <w:t>+ Roster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GT</w:t>
      </w:r>
      <w:r>
        <w:rPr>
          <w:sz w:val="22"/>
        </w:rPr>
        <w:tab/>
      </w:r>
    </w:p>
    <w:p w:rsidR="0058269C" w:rsidRDefault="0058269C" w:rsidP="00CD78C2">
      <w:pPr>
        <w:spacing w:after="0"/>
        <w:rPr>
          <w:sz w:val="22"/>
        </w:rPr>
      </w:pPr>
    </w:p>
    <w:p w:rsidR="0058269C" w:rsidRDefault="0058269C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58269C">
        <w:rPr>
          <w:sz w:val="22"/>
        </w:rPr>
        <w:t>CEU’s/AIA LU’s</w:t>
      </w:r>
      <w:r>
        <w:rPr>
          <w:sz w:val="22"/>
        </w:rPr>
        <w:tab/>
      </w:r>
      <w:r w:rsidR="001A179D">
        <w:rPr>
          <w:sz w:val="22"/>
        </w:rPr>
        <w:tab/>
      </w:r>
      <w:r w:rsidR="00BF272C">
        <w:rPr>
          <w:sz w:val="22"/>
        </w:rPr>
        <w:t>EB</w:t>
      </w:r>
      <w:r>
        <w:rPr>
          <w:sz w:val="22"/>
        </w:rPr>
        <w:tab/>
      </w:r>
    </w:p>
    <w:p w:rsidR="00F5325B" w:rsidRDefault="00F5325B" w:rsidP="00CD78C2">
      <w:pPr>
        <w:spacing w:after="0"/>
        <w:rPr>
          <w:sz w:val="22"/>
        </w:rPr>
      </w:pPr>
    </w:p>
    <w:p w:rsidR="0058269C" w:rsidRDefault="00BF272C" w:rsidP="00CD78C2">
      <w:pPr>
        <w:spacing w:after="0"/>
        <w:rPr>
          <w:sz w:val="22"/>
        </w:rPr>
      </w:pPr>
      <w:r>
        <w:rPr>
          <w:sz w:val="22"/>
        </w:rPr>
        <w:t>+ Communications</w:t>
      </w:r>
      <w:r>
        <w:rPr>
          <w:sz w:val="22"/>
        </w:rPr>
        <w:tab/>
      </w:r>
      <w:r>
        <w:rPr>
          <w:sz w:val="22"/>
        </w:rPr>
        <w:tab/>
        <w:t>EB</w:t>
      </w:r>
    </w:p>
    <w:p w:rsidR="00C80242" w:rsidRDefault="00C80242" w:rsidP="00CD78C2">
      <w:pPr>
        <w:spacing w:after="0"/>
        <w:rPr>
          <w:sz w:val="22"/>
        </w:rPr>
      </w:pPr>
    </w:p>
    <w:p w:rsidR="00C80242" w:rsidRDefault="00C80242" w:rsidP="00CD78C2">
      <w:pPr>
        <w:spacing w:after="0"/>
        <w:rPr>
          <w:sz w:val="22"/>
        </w:rPr>
      </w:pPr>
      <w:r w:rsidRPr="00C80242">
        <w:rPr>
          <w:sz w:val="22"/>
        </w:rPr>
        <w:t>+ Meetings Arrangement</w:t>
      </w:r>
      <w:r>
        <w:rPr>
          <w:sz w:val="22"/>
        </w:rPr>
        <w:tab/>
        <w:t>DF</w:t>
      </w:r>
      <w:r>
        <w:rPr>
          <w:sz w:val="22"/>
        </w:rPr>
        <w:tab/>
      </w:r>
    </w:p>
    <w:p w:rsidR="00C80242" w:rsidRDefault="00C80242" w:rsidP="00CD78C2">
      <w:pPr>
        <w:spacing w:after="0"/>
        <w:rPr>
          <w:sz w:val="22"/>
        </w:rPr>
      </w:pPr>
    </w:p>
    <w:p w:rsidR="00C80242" w:rsidRDefault="008621D8" w:rsidP="00CD78C2">
      <w:pPr>
        <w:spacing w:after="0"/>
        <w:rPr>
          <w:sz w:val="22"/>
        </w:rPr>
      </w:pPr>
      <w:r w:rsidRPr="008621D8">
        <w:rPr>
          <w:sz w:val="22"/>
        </w:rPr>
        <w:t>+ Sponsorship</w:t>
      </w:r>
      <w:r>
        <w:rPr>
          <w:sz w:val="22"/>
        </w:rPr>
        <w:tab/>
      </w:r>
      <w:r>
        <w:rPr>
          <w:sz w:val="22"/>
        </w:rPr>
        <w:tab/>
        <w:t>DF</w:t>
      </w:r>
    </w:p>
    <w:p w:rsidR="008621D8" w:rsidRDefault="008621D8" w:rsidP="00CD78C2">
      <w:pPr>
        <w:spacing w:after="0"/>
        <w:rPr>
          <w:sz w:val="22"/>
        </w:rPr>
      </w:pPr>
    </w:p>
    <w:p w:rsidR="008621D8" w:rsidRDefault="008621D8" w:rsidP="00CD78C2">
      <w:pPr>
        <w:spacing w:after="0"/>
        <w:rPr>
          <w:sz w:val="22"/>
        </w:rPr>
      </w:pPr>
      <w:r w:rsidRPr="008621D8">
        <w:rPr>
          <w:sz w:val="22"/>
        </w:rPr>
        <w:t>+ Education</w:t>
      </w:r>
      <w:r w:rsidR="00BF272C">
        <w:rPr>
          <w:sz w:val="22"/>
        </w:rPr>
        <w:tab/>
      </w:r>
      <w:r w:rsidR="00BF272C">
        <w:rPr>
          <w:sz w:val="22"/>
        </w:rPr>
        <w:tab/>
      </w:r>
      <w:r w:rsidR="00BF272C">
        <w:rPr>
          <w:sz w:val="22"/>
        </w:rPr>
        <w:tab/>
      </w:r>
      <w:r w:rsidR="00DB7BAC">
        <w:rPr>
          <w:sz w:val="22"/>
        </w:rPr>
        <w:t>JM</w:t>
      </w:r>
      <w:r w:rsidR="00DB7BAC">
        <w:rPr>
          <w:sz w:val="22"/>
        </w:rPr>
        <w:tab/>
      </w:r>
      <w:r w:rsidR="007817F0">
        <w:rPr>
          <w:sz w:val="22"/>
        </w:rPr>
        <w:t>Pre-read</w:t>
      </w:r>
      <w:r w:rsidR="000809FD">
        <w:rPr>
          <w:sz w:val="22"/>
        </w:rPr>
        <w:t xml:space="preserve">. JM working on “Specifications” presentation. </w:t>
      </w:r>
    </w:p>
    <w:p w:rsidR="008621D8" w:rsidRDefault="008621D8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8621D8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SPECIAL COMMITTEE REPORTS</w:t>
      </w:r>
      <w:r w:rsidRPr="0053619F">
        <w:rPr>
          <w:sz w:val="22"/>
        </w:rPr>
        <w:t> </w:t>
      </w:r>
    </w:p>
    <w:p w:rsidR="008621D8" w:rsidRDefault="008621D8" w:rsidP="00CD78C2">
      <w:pPr>
        <w:spacing w:after="0"/>
        <w:rPr>
          <w:sz w:val="22"/>
        </w:rPr>
      </w:pPr>
    </w:p>
    <w:p w:rsidR="008621D8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+ Strategic Planning</w:t>
      </w:r>
      <w:r>
        <w:rPr>
          <w:sz w:val="22"/>
        </w:rPr>
        <w:tab/>
        <w:t>IB</w:t>
      </w:r>
      <w:r>
        <w:rPr>
          <w:sz w:val="22"/>
        </w:rPr>
        <w:tab/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+ Bid Day joint event</w:t>
      </w:r>
      <w:r>
        <w:rPr>
          <w:sz w:val="22"/>
        </w:rPr>
        <w:tab/>
        <w:t>DF</w:t>
      </w:r>
      <w:r>
        <w:rPr>
          <w:sz w:val="22"/>
        </w:rPr>
        <w:tab/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OLD BUSINESS</w:t>
      </w:r>
      <w:r w:rsidRPr="0053619F">
        <w:rPr>
          <w:sz w:val="22"/>
        </w:rPr>
        <w:t> </w:t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Mailing Lists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>
        <w:rPr>
          <w:b/>
          <w:bCs/>
          <w:sz w:val="22"/>
        </w:rPr>
        <w:t>N</w:t>
      </w:r>
      <w:r w:rsidRPr="0053619F">
        <w:rPr>
          <w:b/>
          <w:bCs/>
          <w:sz w:val="22"/>
        </w:rPr>
        <w:t>EW BUSINESS</w:t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AD2B88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DB7BAC" w:rsidRDefault="00DB7BAC" w:rsidP="00FB6DBC">
      <w:pPr>
        <w:spacing w:after="0"/>
        <w:rPr>
          <w:sz w:val="22"/>
        </w:rPr>
      </w:pPr>
    </w:p>
    <w:p w:rsidR="00DB7BAC" w:rsidRDefault="00DB7BAC" w:rsidP="00FB6DBC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</w:p>
    <w:p w:rsidR="004E20D9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PRESIDENT’S REPORT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 w:rsidR="004E20D9">
        <w:rPr>
          <w:sz w:val="22"/>
        </w:rPr>
        <w:tab/>
        <w:t xml:space="preserve">Good on AB &amp; IB testing links for virtual meetings to </w:t>
      </w:r>
    </w:p>
    <w:p w:rsidR="005B196E" w:rsidRDefault="004E20D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ensure</w:t>
      </w:r>
      <w:proofErr w:type="gramEnd"/>
      <w:r>
        <w:rPr>
          <w:sz w:val="22"/>
        </w:rPr>
        <w:t xml:space="preserve"> they work. </w:t>
      </w:r>
      <w:r w:rsidR="005B196E">
        <w:rPr>
          <w:sz w:val="22"/>
        </w:rPr>
        <w:t xml:space="preserve">Checking with Brandon Farley at </w:t>
      </w:r>
    </w:p>
    <w:p w:rsidR="00182E4D" w:rsidRDefault="005B196E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American StructurePoint. </w:t>
      </w:r>
    </w:p>
    <w:p w:rsidR="00182E4D" w:rsidRDefault="00182E4D" w:rsidP="00CD78C2">
      <w:pPr>
        <w:spacing w:after="0"/>
        <w:rPr>
          <w:sz w:val="22"/>
        </w:rPr>
      </w:pPr>
    </w:p>
    <w:p w:rsidR="004E20D9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GOOD OF THE ORDER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>
        <w:rPr>
          <w:sz w:val="22"/>
        </w:rPr>
        <w:tab/>
      </w:r>
      <w:r w:rsidR="004E20D9">
        <w:rPr>
          <w:sz w:val="22"/>
        </w:rPr>
        <w:t xml:space="preserve">TJ Differences between GC, CA, CM contracts could be </w:t>
      </w:r>
    </w:p>
    <w:p w:rsidR="004E20D9" w:rsidRDefault="004E20D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good program. IB hear presentation by Lane </w:t>
      </w:r>
    </w:p>
    <w:p w:rsidR="00182E4D" w:rsidRDefault="004E20D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Booker (sp.?)/Ohio and that could provide input. </w:t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ANNOUNCEMENTS</w:t>
      </w:r>
      <w:r>
        <w:rPr>
          <w:sz w:val="22"/>
        </w:rPr>
        <w:tab/>
        <w:t>IB</w:t>
      </w:r>
      <w:r>
        <w:rPr>
          <w:sz w:val="22"/>
        </w:rPr>
        <w:tab/>
      </w:r>
    </w:p>
    <w:p w:rsidR="00B003E5" w:rsidRDefault="00B003E5" w:rsidP="00CD78C2">
      <w:pPr>
        <w:spacing w:after="0"/>
        <w:rPr>
          <w:sz w:val="22"/>
        </w:rPr>
      </w:pPr>
    </w:p>
    <w:p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PROGRAM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sz w:val="22"/>
        </w:rPr>
        <w:t>n/a</w:t>
      </w:r>
      <w:proofErr w:type="gramEnd"/>
    </w:p>
    <w:p w:rsidR="00B003E5" w:rsidRDefault="00B003E5" w:rsidP="00CD78C2">
      <w:pPr>
        <w:spacing w:after="0"/>
        <w:rPr>
          <w:sz w:val="22"/>
        </w:rPr>
      </w:pPr>
    </w:p>
    <w:p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ADJOURN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r w:rsidR="00D63B5F">
        <w:rPr>
          <w:sz w:val="22"/>
        </w:rPr>
        <w:t>IB</w:t>
      </w:r>
      <w:r w:rsidR="00D63B5F">
        <w:rPr>
          <w:sz w:val="22"/>
        </w:rPr>
        <w:tab/>
      </w:r>
      <w:r w:rsidR="00D63B5F" w:rsidRPr="00D63B5F">
        <w:rPr>
          <w:sz w:val="22"/>
        </w:rPr>
        <w:t>Call to Adjourn</w:t>
      </w:r>
    </w:p>
    <w:p w:rsidR="00D63B5F" w:rsidRPr="00D63B5F" w:rsidRDefault="00D63B5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3B5F">
        <w:rPr>
          <w:sz w:val="22"/>
        </w:rPr>
        <w:t>Motion to Adjourn</w:t>
      </w:r>
    </w:p>
    <w:p w:rsidR="0080510F" w:rsidRDefault="0080510F" w:rsidP="00CD78C2">
      <w:pPr>
        <w:spacing w:after="0"/>
        <w:rPr>
          <w:sz w:val="22"/>
        </w:rPr>
      </w:pPr>
    </w:p>
    <w:p w:rsidR="0080510F" w:rsidRDefault="0080510F" w:rsidP="00CD78C2">
      <w:pPr>
        <w:spacing w:after="0"/>
        <w:rPr>
          <w:sz w:val="22"/>
        </w:rPr>
      </w:pPr>
    </w:p>
    <w:p w:rsidR="007140DC" w:rsidRDefault="007140DC" w:rsidP="00CD78C2">
      <w:pPr>
        <w:spacing w:after="0"/>
        <w:rPr>
          <w:sz w:val="22"/>
        </w:rPr>
      </w:pPr>
    </w:p>
    <w:p w:rsidR="009321E6" w:rsidRDefault="009321E6" w:rsidP="00CD78C2">
      <w:pPr>
        <w:spacing w:after="0"/>
        <w:rPr>
          <w:sz w:val="22"/>
        </w:rPr>
      </w:pPr>
    </w:p>
    <w:p w:rsidR="009321E6" w:rsidRDefault="009321E6" w:rsidP="0081451A">
      <w:pPr>
        <w:spacing w:after="0"/>
        <w:rPr>
          <w:sz w:val="22"/>
        </w:rPr>
      </w:pPr>
      <w:r w:rsidRPr="009321E6">
        <w:rPr>
          <w:b/>
          <w:bCs/>
          <w:sz w:val="22"/>
        </w:rPr>
        <w:t>Commitments/Agreements/Conclusions</w:t>
      </w:r>
    </w:p>
    <w:p w:rsidR="009321E6" w:rsidRDefault="009321E6" w:rsidP="00CD78C2">
      <w:pPr>
        <w:spacing w:after="0"/>
        <w:rPr>
          <w:sz w:val="22"/>
        </w:rPr>
      </w:pPr>
      <w:r w:rsidRPr="009321E6">
        <w:rPr>
          <w:sz w:val="16"/>
          <w:szCs w:val="16"/>
        </w:rPr>
        <w:t>R=Responsible (doer), A=Acc</w:t>
      </w:r>
      <w:r>
        <w:rPr>
          <w:sz w:val="16"/>
          <w:szCs w:val="16"/>
        </w:rPr>
        <w:t>ountable, C=Consulted, I=Looped-</w:t>
      </w:r>
      <w:r w:rsidRPr="009321E6">
        <w:rPr>
          <w:sz w:val="16"/>
          <w:szCs w:val="16"/>
        </w:rPr>
        <w:t>in</w:t>
      </w:r>
      <w:r w:rsidRPr="009321E6">
        <w:rPr>
          <w:sz w:val="22"/>
        </w:rPr>
        <w:t> </w:t>
      </w:r>
    </w:p>
    <w:p w:rsidR="00D03F47" w:rsidRPr="00282B1F" w:rsidRDefault="0081451A" w:rsidP="00CD78C2">
      <w:pPr>
        <w:spacing w:after="0"/>
        <w:rPr>
          <w:b/>
          <w:sz w:val="18"/>
          <w:szCs w:val="18"/>
        </w:rPr>
      </w:pPr>
      <w:r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>TASKS</w:t>
      </w:r>
      <w:r w:rsidR="00D03F47" w:rsidRPr="00282B1F">
        <w:rPr>
          <w:b/>
          <w:sz w:val="18"/>
          <w:szCs w:val="18"/>
        </w:rPr>
        <w:tab/>
        <w:t>COMMITTEE</w:t>
      </w:r>
      <w:r w:rsidR="00D03F47"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ab/>
        <w:t>ATTENDEES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282B1F" w:rsidRDefault="00282B1F" w:rsidP="00CD78C2">
      <w:pPr>
        <w:spacing w:after="0"/>
        <w:rPr>
          <w:sz w:val="22"/>
        </w:rPr>
      </w:pPr>
    </w:p>
    <w:p w:rsidR="00282B1F" w:rsidRDefault="00282B1F" w:rsidP="00CD78C2">
      <w:pPr>
        <w:spacing w:after="0"/>
        <w:rPr>
          <w:sz w:val="22"/>
        </w:rPr>
      </w:pPr>
    </w:p>
    <w:p w:rsidR="00282B1F" w:rsidRDefault="00282B1F" w:rsidP="00CD78C2">
      <w:pPr>
        <w:spacing w:after="0"/>
        <w:rPr>
          <w:sz w:val="22"/>
        </w:rPr>
      </w:pPr>
    </w:p>
    <w:p w:rsidR="0081451A" w:rsidRDefault="0081451A" w:rsidP="00CD78C2">
      <w:pPr>
        <w:spacing w:after="0"/>
        <w:rPr>
          <w:sz w:val="22"/>
        </w:rPr>
      </w:pPr>
      <w:r w:rsidRPr="0081451A">
        <w:rPr>
          <w:b/>
          <w:bCs/>
          <w:sz w:val="22"/>
        </w:rPr>
        <w:t>"</w:t>
      </w:r>
      <w:r>
        <w:rPr>
          <w:b/>
          <w:bCs/>
          <w:sz w:val="22"/>
        </w:rPr>
        <w:t>Parking Area</w:t>
      </w:r>
      <w:r w:rsidRPr="0081451A">
        <w:rPr>
          <w:b/>
          <w:bCs/>
          <w:sz w:val="22"/>
        </w:rPr>
        <w:t>"</w:t>
      </w:r>
      <w:r w:rsidRPr="0081451A">
        <w:rPr>
          <w:sz w:val="22"/>
        </w:rPr>
        <w:t> </w:t>
      </w:r>
      <w:r>
        <w:rPr>
          <w:sz w:val="22"/>
        </w:rPr>
        <w:t>(Open/unresolved issues that need follow-up</w:t>
      </w:r>
      <w:r w:rsidRPr="0081451A">
        <w:rPr>
          <w:sz w:val="22"/>
        </w:rPr>
        <w:t>) </w:t>
      </w:r>
    </w:p>
    <w:p w:rsidR="00D03F47" w:rsidRPr="00282B1F" w:rsidRDefault="00282B1F" w:rsidP="00CD78C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ISSUE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IMPACT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  <w:t>RESOLUTION</w:t>
      </w:r>
    </w:p>
    <w:p w:rsidR="00CA647F" w:rsidRDefault="00CA647F" w:rsidP="00CD78C2">
      <w:pPr>
        <w:spacing w:after="0"/>
        <w:rPr>
          <w:sz w:val="22"/>
        </w:rPr>
      </w:pPr>
    </w:p>
    <w:p w:rsidR="00D03F47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CA647F" w:rsidRDefault="00CA647F" w:rsidP="00CD78C2">
      <w:pPr>
        <w:spacing w:after="0"/>
        <w:rPr>
          <w:sz w:val="22"/>
        </w:rPr>
      </w:pPr>
    </w:p>
    <w:p w:rsidR="00CA647F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A96CEF" w:rsidRDefault="00A96CEF" w:rsidP="00CD78C2">
      <w:pPr>
        <w:spacing w:after="0"/>
        <w:rPr>
          <w:sz w:val="22"/>
        </w:rPr>
      </w:pPr>
    </w:p>
    <w:p w:rsidR="00677F96" w:rsidRDefault="00677F96" w:rsidP="00CD78C2">
      <w:pPr>
        <w:spacing w:after="0"/>
        <w:rPr>
          <w:sz w:val="22"/>
        </w:rPr>
      </w:pPr>
    </w:p>
    <w:p w:rsidR="00CA647F" w:rsidRDefault="00CA647F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677F96" w:rsidRDefault="00677F96" w:rsidP="00CD78C2">
      <w:pPr>
        <w:spacing w:after="0"/>
        <w:rPr>
          <w:sz w:val="22"/>
        </w:rPr>
      </w:pPr>
    </w:p>
    <w:p w:rsidR="00CA647F" w:rsidRDefault="00CA647F" w:rsidP="00CD78C2">
      <w:pPr>
        <w:spacing w:after="0"/>
        <w:rPr>
          <w:sz w:val="22"/>
        </w:rPr>
      </w:pPr>
      <w:r w:rsidRPr="00CA647F">
        <w:rPr>
          <w:noProof/>
          <w:sz w:val="22"/>
          <w:lang w:val="en-US"/>
        </w:rPr>
        <w:drawing>
          <wp:inline distT="0" distB="0" distL="0" distR="0" wp14:anchorId="1B4B4FDD" wp14:editId="376DBC6C">
            <wp:extent cx="6229350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96" w:rsidRDefault="00677F96" w:rsidP="00CD78C2">
      <w:pPr>
        <w:spacing w:after="0"/>
        <w:rPr>
          <w:sz w:val="22"/>
        </w:rPr>
      </w:pPr>
    </w:p>
    <w:p w:rsidR="00677F96" w:rsidRPr="00E86E18" w:rsidRDefault="00677F96" w:rsidP="00CD78C2">
      <w:pPr>
        <w:spacing w:after="0"/>
        <w:rPr>
          <w:sz w:val="22"/>
        </w:rPr>
      </w:pPr>
    </w:p>
    <w:sectPr w:rsidR="00677F96" w:rsidRPr="00E86E18" w:rsidSect="00D03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016" w:bottom="1701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02" w:rsidRDefault="00165402" w:rsidP="004B4F26">
      <w:pPr>
        <w:spacing w:after="0" w:line="240" w:lineRule="auto"/>
      </w:pPr>
      <w:r>
        <w:separator/>
      </w:r>
    </w:p>
  </w:endnote>
  <w:endnote w:type="continuationSeparator" w:id="0">
    <w:p w:rsidR="00165402" w:rsidRDefault="00165402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02" w:rsidRDefault="00165402" w:rsidP="004B4F26">
      <w:pPr>
        <w:spacing w:after="0" w:line="240" w:lineRule="auto"/>
      </w:pPr>
      <w:r>
        <w:separator/>
      </w:r>
    </w:p>
  </w:footnote>
  <w:footnote w:type="continuationSeparator" w:id="0">
    <w:p w:rsidR="00165402" w:rsidRDefault="00165402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79A45427"/>
    <w:multiLevelType w:val="hybridMultilevel"/>
    <w:tmpl w:val="1F44E15E"/>
    <w:lvl w:ilvl="0" w:tplc="24F8A1BC">
      <w:start w:val="1"/>
      <w:numFmt w:val="decimal"/>
      <w:lvlText w:val="(%1)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08"/>
    <w:rsid w:val="000036A3"/>
    <w:rsid w:val="0000769C"/>
    <w:rsid w:val="00012CD5"/>
    <w:rsid w:val="00017BA4"/>
    <w:rsid w:val="000443C6"/>
    <w:rsid w:val="00056A2A"/>
    <w:rsid w:val="00071AAF"/>
    <w:rsid w:val="00072111"/>
    <w:rsid w:val="00073800"/>
    <w:rsid w:val="000809FD"/>
    <w:rsid w:val="00081C3D"/>
    <w:rsid w:val="00086DDA"/>
    <w:rsid w:val="00097505"/>
    <w:rsid w:val="000B7772"/>
    <w:rsid w:val="000C67F4"/>
    <w:rsid w:val="000C7EF3"/>
    <w:rsid w:val="000D5888"/>
    <w:rsid w:val="000E20C0"/>
    <w:rsid w:val="001105EC"/>
    <w:rsid w:val="00123AD3"/>
    <w:rsid w:val="001313D0"/>
    <w:rsid w:val="00151059"/>
    <w:rsid w:val="00151BFC"/>
    <w:rsid w:val="00153CA9"/>
    <w:rsid w:val="00160B5B"/>
    <w:rsid w:val="0016425B"/>
    <w:rsid w:val="00165402"/>
    <w:rsid w:val="0017693F"/>
    <w:rsid w:val="00182E4D"/>
    <w:rsid w:val="00182EB0"/>
    <w:rsid w:val="00191CA9"/>
    <w:rsid w:val="001A179D"/>
    <w:rsid w:val="001A236D"/>
    <w:rsid w:val="001B569F"/>
    <w:rsid w:val="001C1616"/>
    <w:rsid w:val="001C4C17"/>
    <w:rsid w:val="001C6F4F"/>
    <w:rsid w:val="001D01F6"/>
    <w:rsid w:val="001E3066"/>
    <w:rsid w:val="001F1537"/>
    <w:rsid w:val="00202218"/>
    <w:rsid w:val="00220F7B"/>
    <w:rsid w:val="0022518F"/>
    <w:rsid w:val="00226B8C"/>
    <w:rsid w:val="00230F8A"/>
    <w:rsid w:val="0025315E"/>
    <w:rsid w:val="00264425"/>
    <w:rsid w:val="00282B1F"/>
    <w:rsid w:val="0029602E"/>
    <w:rsid w:val="002B0015"/>
    <w:rsid w:val="002D2D04"/>
    <w:rsid w:val="002E6163"/>
    <w:rsid w:val="002F186D"/>
    <w:rsid w:val="003366A9"/>
    <w:rsid w:val="0033736B"/>
    <w:rsid w:val="00337766"/>
    <w:rsid w:val="00341063"/>
    <w:rsid w:val="00392C57"/>
    <w:rsid w:val="00393E0A"/>
    <w:rsid w:val="003942CD"/>
    <w:rsid w:val="003A4035"/>
    <w:rsid w:val="003A628B"/>
    <w:rsid w:val="003B27AC"/>
    <w:rsid w:val="003B400D"/>
    <w:rsid w:val="003C76A2"/>
    <w:rsid w:val="003D0071"/>
    <w:rsid w:val="003D42B6"/>
    <w:rsid w:val="003F2C18"/>
    <w:rsid w:val="003F2CB6"/>
    <w:rsid w:val="003F6BFD"/>
    <w:rsid w:val="00401970"/>
    <w:rsid w:val="004122E4"/>
    <w:rsid w:val="0042158E"/>
    <w:rsid w:val="00436119"/>
    <w:rsid w:val="004369BF"/>
    <w:rsid w:val="00467B8B"/>
    <w:rsid w:val="004767EF"/>
    <w:rsid w:val="00476B18"/>
    <w:rsid w:val="00481DF1"/>
    <w:rsid w:val="004B36B2"/>
    <w:rsid w:val="004B4F26"/>
    <w:rsid w:val="004E20D9"/>
    <w:rsid w:val="004E710D"/>
    <w:rsid w:val="00512E20"/>
    <w:rsid w:val="00523262"/>
    <w:rsid w:val="0053619F"/>
    <w:rsid w:val="0056255A"/>
    <w:rsid w:val="00565E61"/>
    <w:rsid w:val="00567A46"/>
    <w:rsid w:val="00574A32"/>
    <w:rsid w:val="0058269C"/>
    <w:rsid w:val="005A2190"/>
    <w:rsid w:val="005B196E"/>
    <w:rsid w:val="005D1AFE"/>
    <w:rsid w:val="005E44A4"/>
    <w:rsid w:val="00604189"/>
    <w:rsid w:val="00620E16"/>
    <w:rsid w:val="006252A0"/>
    <w:rsid w:val="00626361"/>
    <w:rsid w:val="006454EC"/>
    <w:rsid w:val="0064584E"/>
    <w:rsid w:val="0065216B"/>
    <w:rsid w:val="00674784"/>
    <w:rsid w:val="00676C96"/>
    <w:rsid w:val="00677F96"/>
    <w:rsid w:val="00691B6A"/>
    <w:rsid w:val="006A33CA"/>
    <w:rsid w:val="006A48CF"/>
    <w:rsid w:val="006C7F17"/>
    <w:rsid w:val="006D1217"/>
    <w:rsid w:val="006E50A1"/>
    <w:rsid w:val="006F15E1"/>
    <w:rsid w:val="006F2959"/>
    <w:rsid w:val="006F38A6"/>
    <w:rsid w:val="007033AE"/>
    <w:rsid w:val="007140DC"/>
    <w:rsid w:val="00717174"/>
    <w:rsid w:val="00727DF7"/>
    <w:rsid w:val="00731B8A"/>
    <w:rsid w:val="00743AFA"/>
    <w:rsid w:val="00744D12"/>
    <w:rsid w:val="007461CD"/>
    <w:rsid w:val="00752E24"/>
    <w:rsid w:val="007817F0"/>
    <w:rsid w:val="007829A7"/>
    <w:rsid w:val="00792F18"/>
    <w:rsid w:val="007A1C27"/>
    <w:rsid w:val="007B17A3"/>
    <w:rsid w:val="007B59C3"/>
    <w:rsid w:val="007C7733"/>
    <w:rsid w:val="007E19FF"/>
    <w:rsid w:val="007E1BCA"/>
    <w:rsid w:val="0080510F"/>
    <w:rsid w:val="0080751C"/>
    <w:rsid w:val="0081451A"/>
    <w:rsid w:val="00821702"/>
    <w:rsid w:val="0082282A"/>
    <w:rsid w:val="0085174F"/>
    <w:rsid w:val="00853134"/>
    <w:rsid w:val="00856C17"/>
    <w:rsid w:val="008605CD"/>
    <w:rsid w:val="008621D8"/>
    <w:rsid w:val="0086611B"/>
    <w:rsid w:val="00867CD2"/>
    <w:rsid w:val="00874FB8"/>
    <w:rsid w:val="008751A2"/>
    <w:rsid w:val="0087757A"/>
    <w:rsid w:val="00895043"/>
    <w:rsid w:val="00895573"/>
    <w:rsid w:val="00897B22"/>
    <w:rsid w:val="00897DC3"/>
    <w:rsid w:val="008D5C97"/>
    <w:rsid w:val="008F3C7C"/>
    <w:rsid w:val="009117CE"/>
    <w:rsid w:val="00922C90"/>
    <w:rsid w:val="0092720F"/>
    <w:rsid w:val="009321E6"/>
    <w:rsid w:val="009371FF"/>
    <w:rsid w:val="009405E4"/>
    <w:rsid w:val="009432B2"/>
    <w:rsid w:val="0094739C"/>
    <w:rsid w:val="00947A83"/>
    <w:rsid w:val="0096799A"/>
    <w:rsid w:val="0098224F"/>
    <w:rsid w:val="009849F2"/>
    <w:rsid w:val="009932A4"/>
    <w:rsid w:val="00996914"/>
    <w:rsid w:val="009A0D60"/>
    <w:rsid w:val="009A6754"/>
    <w:rsid w:val="009C7586"/>
    <w:rsid w:val="009D6D09"/>
    <w:rsid w:val="009E308E"/>
    <w:rsid w:val="009E4525"/>
    <w:rsid w:val="009E59D3"/>
    <w:rsid w:val="009E7063"/>
    <w:rsid w:val="009F0BDF"/>
    <w:rsid w:val="009F7F1C"/>
    <w:rsid w:val="00A01FD3"/>
    <w:rsid w:val="00A2202D"/>
    <w:rsid w:val="00A279FC"/>
    <w:rsid w:val="00A41274"/>
    <w:rsid w:val="00A61610"/>
    <w:rsid w:val="00A67EB0"/>
    <w:rsid w:val="00A72103"/>
    <w:rsid w:val="00A7777E"/>
    <w:rsid w:val="00A81E7B"/>
    <w:rsid w:val="00A8388C"/>
    <w:rsid w:val="00A96CEF"/>
    <w:rsid w:val="00AA501D"/>
    <w:rsid w:val="00AC2961"/>
    <w:rsid w:val="00AC482B"/>
    <w:rsid w:val="00AD2B88"/>
    <w:rsid w:val="00AF7CE2"/>
    <w:rsid w:val="00B003E5"/>
    <w:rsid w:val="00B11A28"/>
    <w:rsid w:val="00B12C69"/>
    <w:rsid w:val="00B15169"/>
    <w:rsid w:val="00B1731F"/>
    <w:rsid w:val="00B20433"/>
    <w:rsid w:val="00B22F49"/>
    <w:rsid w:val="00B35604"/>
    <w:rsid w:val="00B35FE7"/>
    <w:rsid w:val="00BA633A"/>
    <w:rsid w:val="00BA6AB8"/>
    <w:rsid w:val="00BB0676"/>
    <w:rsid w:val="00BB218E"/>
    <w:rsid w:val="00BC4F0B"/>
    <w:rsid w:val="00BC769C"/>
    <w:rsid w:val="00BD7223"/>
    <w:rsid w:val="00BF0C45"/>
    <w:rsid w:val="00BF272C"/>
    <w:rsid w:val="00C20E22"/>
    <w:rsid w:val="00C2672C"/>
    <w:rsid w:val="00C31C02"/>
    <w:rsid w:val="00C320CB"/>
    <w:rsid w:val="00C36B9E"/>
    <w:rsid w:val="00C60A98"/>
    <w:rsid w:val="00C6781A"/>
    <w:rsid w:val="00C72ABC"/>
    <w:rsid w:val="00C80242"/>
    <w:rsid w:val="00C80AD1"/>
    <w:rsid w:val="00C81221"/>
    <w:rsid w:val="00C8350A"/>
    <w:rsid w:val="00C84A82"/>
    <w:rsid w:val="00C87F6D"/>
    <w:rsid w:val="00CA647F"/>
    <w:rsid w:val="00CB4658"/>
    <w:rsid w:val="00CD277F"/>
    <w:rsid w:val="00CD78C2"/>
    <w:rsid w:val="00CE4943"/>
    <w:rsid w:val="00CE5C20"/>
    <w:rsid w:val="00D032CC"/>
    <w:rsid w:val="00D03F47"/>
    <w:rsid w:val="00D067C1"/>
    <w:rsid w:val="00D06DBD"/>
    <w:rsid w:val="00D63B5F"/>
    <w:rsid w:val="00D65326"/>
    <w:rsid w:val="00D74094"/>
    <w:rsid w:val="00DB7BAC"/>
    <w:rsid w:val="00DC0B50"/>
    <w:rsid w:val="00DC4B9A"/>
    <w:rsid w:val="00DE4BF8"/>
    <w:rsid w:val="00DE6E2B"/>
    <w:rsid w:val="00DF7F05"/>
    <w:rsid w:val="00E033A6"/>
    <w:rsid w:val="00E03E15"/>
    <w:rsid w:val="00E32FAC"/>
    <w:rsid w:val="00E3376E"/>
    <w:rsid w:val="00E35F8E"/>
    <w:rsid w:val="00E42CF3"/>
    <w:rsid w:val="00E44A3B"/>
    <w:rsid w:val="00E46284"/>
    <w:rsid w:val="00E61F6D"/>
    <w:rsid w:val="00E64A08"/>
    <w:rsid w:val="00E673FC"/>
    <w:rsid w:val="00E74C40"/>
    <w:rsid w:val="00E75551"/>
    <w:rsid w:val="00E86E18"/>
    <w:rsid w:val="00E93F41"/>
    <w:rsid w:val="00EA3B57"/>
    <w:rsid w:val="00EB3C59"/>
    <w:rsid w:val="00EB7F74"/>
    <w:rsid w:val="00EC3303"/>
    <w:rsid w:val="00ED15F7"/>
    <w:rsid w:val="00ED3446"/>
    <w:rsid w:val="00ED3FA0"/>
    <w:rsid w:val="00EF7A0A"/>
    <w:rsid w:val="00F060BE"/>
    <w:rsid w:val="00F17753"/>
    <w:rsid w:val="00F20284"/>
    <w:rsid w:val="00F51255"/>
    <w:rsid w:val="00F5325B"/>
    <w:rsid w:val="00F56ADC"/>
    <w:rsid w:val="00F61F01"/>
    <w:rsid w:val="00F63175"/>
    <w:rsid w:val="00F83325"/>
    <w:rsid w:val="00FA3AEC"/>
    <w:rsid w:val="00FB6DBC"/>
    <w:rsid w:val="00FD3A9E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E50EB"/>
  <w15:chartTrackingRefBased/>
  <w15:docId w15:val="{A7DBECE9-883C-4774-8835-6B636FF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paragraph" w:styleId="ListParagraph">
    <w:name w:val="List Paragraph"/>
    <w:basedOn w:val="Normal"/>
    <w:uiPriority w:val="34"/>
    <w:rsid w:val="00A2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iresources.org/indianapolischapter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iindy.exec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190A-AF22-4258-859B-1E45D92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5</Pages>
  <Words>1039</Words>
  <Characters>5285</Characters>
  <Application>Microsoft Office Word</Application>
  <DocSecurity>0</DocSecurity>
  <Lines>238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Tom</dc:creator>
  <cp:keywords>class='Internal'</cp:keywords>
  <dc:description/>
  <cp:lastModifiedBy>Tuttle, Thomas</cp:lastModifiedBy>
  <cp:revision>25</cp:revision>
  <dcterms:created xsi:type="dcterms:W3CDTF">2020-11-09T23:00:00Z</dcterms:created>
  <dcterms:modified xsi:type="dcterms:W3CDTF">2020-12-16T01:50:00Z</dcterms:modified>
</cp:coreProperties>
</file>