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8505" w14:textId="77777777" w:rsidR="00C86314" w:rsidRDefault="00C86314" w:rsidP="006E20F1">
      <w:pPr>
        <w:pStyle w:val="NoSpacing"/>
        <w:rPr>
          <w:b/>
          <w:bCs/>
        </w:rPr>
      </w:pPr>
    </w:p>
    <w:p w14:paraId="7C21106F" w14:textId="4379CE0F" w:rsidR="006E20F1" w:rsidRPr="003423D8" w:rsidRDefault="006E20F1" w:rsidP="006E20F1">
      <w:pPr>
        <w:pStyle w:val="NoSpacing"/>
        <w:rPr>
          <w:b/>
          <w:bCs/>
        </w:rPr>
      </w:pPr>
      <w:r w:rsidRPr="003423D8">
        <w:rPr>
          <w:b/>
          <w:bCs/>
        </w:rPr>
        <w:t xml:space="preserve">Subject Line:  Help us keep serving you – please add your name to our coalition </w:t>
      </w:r>
    </w:p>
    <w:p w14:paraId="25CB5D5A" w14:textId="62714F0B" w:rsidR="006E20F1" w:rsidRPr="006E20F1" w:rsidRDefault="006E20F1" w:rsidP="006E20F1">
      <w:pPr>
        <w:pStyle w:val="NoSpacing"/>
      </w:pPr>
    </w:p>
    <w:p w14:paraId="2FF236BC" w14:textId="24838996" w:rsidR="006E20F1" w:rsidRPr="006E20F1" w:rsidRDefault="006E20F1" w:rsidP="006E20F1">
      <w:pPr>
        <w:pStyle w:val="NoSpacing"/>
      </w:pPr>
      <w:r w:rsidRPr="006E20F1">
        <w:t xml:space="preserve">The </w:t>
      </w:r>
      <w:r w:rsidR="00361508">
        <w:rPr>
          <w:highlight w:val="yellow"/>
        </w:rPr>
        <w:t>[D</w:t>
      </w:r>
      <w:r w:rsidRPr="006E20F1">
        <w:rPr>
          <w:highlight w:val="yellow"/>
        </w:rPr>
        <w:t xml:space="preserve">istrict </w:t>
      </w:r>
      <w:r w:rsidR="00361508">
        <w:rPr>
          <w:highlight w:val="yellow"/>
        </w:rPr>
        <w:t>N</w:t>
      </w:r>
      <w:r w:rsidRPr="006E20F1">
        <w:rPr>
          <w:highlight w:val="yellow"/>
        </w:rPr>
        <w:t>ame</w:t>
      </w:r>
      <w:r w:rsidR="00361508">
        <w:t>]</w:t>
      </w:r>
      <w:r w:rsidRPr="006E20F1">
        <w:t xml:space="preserve"> has joined a statewide coalition of local government</w:t>
      </w:r>
      <w:r w:rsidR="00361508">
        <w:t xml:space="preserve">s and other community stakeholders seeking broad support from business, non-profit, labor, and other leaders </w:t>
      </w:r>
      <w:r w:rsidRPr="006E20F1">
        <w:t xml:space="preserve">to request that funds </w:t>
      </w:r>
      <w:r w:rsidR="00361508">
        <w:t xml:space="preserve">coming to the State of California </w:t>
      </w:r>
      <w:r w:rsidRPr="006E20F1">
        <w:t>from the</w:t>
      </w:r>
      <w:r w:rsidR="00582B04">
        <w:t xml:space="preserve"> recently signed</w:t>
      </w:r>
      <w:r w:rsidRPr="006E20F1">
        <w:t xml:space="preserve"> federal American Rescue Plan Act be made available to </w:t>
      </w:r>
      <w:r w:rsidR="00476734">
        <w:t>California’s</w:t>
      </w:r>
      <w:r w:rsidRPr="006E20F1">
        <w:t xml:space="preserve"> special districts</w:t>
      </w:r>
      <w:r w:rsidR="00AF46E4">
        <w:t xml:space="preserve"> providing our communit</w:t>
      </w:r>
      <w:r w:rsidR="00582B04">
        <w:t>y</w:t>
      </w:r>
      <w:r w:rsidR="00AF46E4">
        <w:t xml:space="preserve"> with vital services.</w:t>
      </w:r>
    </w:p>
    <w:p w14:paraId="020B450F" w14:textId="0564FEFC" w:rsidR="006E20F1" w:rsidRPr="006E20F1" w:rsidRDefault="006E20F1" w:rsidP="006E20F1">
      <w:pPr>
        <w:pStyle w:val="NoSpacing"/>
      </w:pPr>
    </w:p>
    <w:p w14:paraId="0E96B550" w14:textId="55C18777" w:rsidR="006E20F1" w:rsidRPr="006E20F1" w:rsidRDefault="003423D8" w:rsidP="006E20F1">
      <w:pPr>
        <w:pStyle w:val="NoSpacing"/>
      </w:pPr>
      <w:r>
        <w:t>You well know</w:t>
      </w:r>
      <w:r w:rsidR="006E20F1" w:rsidRPr="006E20F1">
        <w:t xml:space="preserve">, understand, and </w:t>
      </w:r>
      <w:r w:rsidR="008225FD" w:rsidRPr="006E20F1">
        <w:t>rel</w:t>
      </w:r>
      <w:r w:rsidR="008225FD">
        <w:t>y on</w:t>
      </w:r>
      <w:r>
        <w:t xml:space="preserve"> </w:t>
      </w:r>
      <w:r w:rsidR="006E20F1" w:rsidRPr="006E20F1">
        <w:t xml:space="preserve">the valuable </w:t>
      </w:r>
      <w:r>
        <w:t xml:space="preserve">work </w:t>
      </w:r>
      <w:r w:rsidR="006E20F1" w:rsidRPr="006E20F1">
        <w:t>special district</w:t>
      </w:r>
      <w:r w:rsidR="006E20F1">
        <w:t>s</w:t>
      </w:r>
      <w:r w:rsidR="006E20F1" w:rsidRPr="006E20F1">
        <w:t xml:space="preserve"> like ours </w:t>
      </w:r>
      <w:r>
        <w:t xml:space="preserve">do </w:t>
      </w:r>
      <w:r w:rsidR="006E20F1" w:rsidRPr="006E20F1">
        <w:t>in our community</w:t>
      </w:r>
      <w:r>
        <w:t xml:space="preserve">. </w:t>
      </w:r>
      <w:r w:rsidR="006E20F1" w:rsidRPr="006E20F1">
        <w:t>I</w:t>
      </w:r>
      <w:r>
        <w:t xml:space="preserve"> </w:t>
      </w:r>
      <w:r w:rsidR="006E20F1" w:rsidRPr="006E20F1">
        <w:t xml:space="preserve">am asking you to </w:t>
      </w:r>
      <w:r>
        <w:t xml:space="preserve">please </w:t>
      </w:r>
      <w:r w:rsidR="006E20F1" w:rsidRPr="006E20F1">
        <w:t xml:space="preserve">add your name to this coalition, and join the effort to advocate for these funds. </w:t>
      </w:r>
    </w:p>
    <w:p w14:paraId="32B4B79C" w14:textId="59F4B6A2" w:rsidR="006E20F1" w:rsidRPr="006E20F1" w:rsidRDefault="006E20F1" w:rsidP="006E20F1">
      <w:pPr>
        <w:pStyle w:val="NoSpacing"/>
      </w:pPr>
    </w:p>
    <w:p w14:paraId="0076498C" w14:textId="3D9D8B7D" w:rsidR="00582B04" w:rsidRDefault="006E20F1" w:rsidP="00476734">
      <w:pPr>
        <w:pStyle w:val="NoSpacing"/>
      </w:pPr>
      <w:r w:rsidRPr="00F131C9">
        <w:t>Unlike other government entities</w:t>
      </w:r>
      <w:r w:rsidR="00476734">
        <w:t xml:space="preserve"> (</w:t>
      </w:r>
      <w:r w:rsidRPr="00F131C9">
        <w:t>the state, schools, cities</w:t>
      </w:r>
      <w:r>
        <w:t>,</w:t>
      </w:r>
      <w:r w:rsidRPr="00F131C9">
        <w:t xml:space="preserve"> and counties</w:t>
      </w:r>
      <w:r w:rsidR="00476734">
        <w:t>)</w:t>
      </w:r>
      <w:r w:rsidRPr="00F131C9">
        <w:t xml:space="preserve"> California’s special districts have received </w:t>
      </w:r>
      <w:r w:rsidRPr="00476734">
        <w:rPr>
          <w:u w:val="single"/>
        </w:rPr>
        <w:t>no direct access to COVID-19 relief funding programs</w:t>
      </w:r>
      <w:r>
        <w:t xml:space="preserve"> to date, </w:t>
      </w:r>
      <w:r w:rsidR="00582B04">
        <w:t xml:space="preserve">meaning that our services to our community have not received the state and federal financial support </w:t>
      </w:r>
      <w:r w:rsidR="007E129D">
        <w:t>as similar</w:t>
      </w:r>
      <w:r w:rsidR="00582B04">
        <w:t xml:space="preserve"> services in communities </w:t>
      </w:r>
      <w:r w:rsidR="007E129D">
        <w:t>served</w:t>
      </w:r>
      <w:r w:rsidR="00582B04">
        <w:t xml:space="preserve"> by other forms of local government.</w:t>
      </w:r>
    </w:p>
    <w:p w14:paraId="1AB2612A" w14:textId="77777777" w:rsidR="00582B04" w:rsidRDefault="00582B04" w:rsidP="00476734">
      <w:pPr>
        <w:pStyle w:val="NoSpacing"/>
      </w:pPr>
    </w:p>
    <w:p w14:paraId="7FAF82B5" w14:textId="5FFD1419" w:rsidR="006E20F1" w:rsidRPr="00F131C9" w:rsidRDefault="00476734" w:rsidP="00476734">
      <w:pPr>
        <w:pStyle w:val="NoSpacing"/>
      </w:pPr>
      <w:r>
        <w:t xml:space="preserve">As a result, special districts now face a projected $2.4 billion </w:t>
      </w:r>
      <w:r w:rsidR="00660C79">
        <w:t xml:space="preserve">unmet fiscal need. </w:t>
      </w:r>
      <w:r>
        <w:t xml:space="preserve"> Without access to </w:t>
      </w:r>
      <w:r w:rsidR="00582B04">
        <w:t>the federal</w:t>
      </w:r>
      <w:r>
        <w:t xml:space="preserve"> relief funds</w:t>
      </w:r>
      <w:r w:rsidR="00582B04">
        <w:t xml:space="preserve"> allocated to California</w:t>
      </w:r>
      <w:r>
        <w:t xml:space="preserve">, this impact will translate into lost jobs, reduced services, and compounding economic consequences to our local economy. </w:t>
      </w:r>
    </w:p>
    <w:p w14:paraId="1C0F5253" w14:textId="5F80B18B" w:rsidR="006E20F1" w:rsidRDefault="006E20F1" w:rsidP="00492352">
      <w:pPr>
        <w:spacing w:after="0"/>
        <w:rPr>
          <w:rFonts w:ascii="Arial" w:hAnsi="Arial" w:cs="Arial"/>
          <w:b/>
          <w:bCs/>
        </w:rPr>
      </w:pPr>
    </w:p>
    <w:p w14:paraId="5A35907A" w14:textId="77777777" w:rsidR="00476734" w:rsidRDefault="00476734" w:rsidP="00476734">
      <w:pPr>
        <w:pStyle w:val="NoSpacing"/>
      </w:pPr>
      <w:r w:rsidRPr="00476734">
        <w:t>California has both the authority and the resources to assist the state’s special districts</w:t>
      </w:r>
      <w:r>
        <w:t xml:space="preserve">, but if we want them to act, they need to hear from all of us.  </w:t>
      </w:r>
    </w:p>
    <w:p w14:paraId="671F3A49" w14:textId="77777777" w:rsidR="00476734" w:rsidRDefault="00476734" w:rsidP="00476734">
      <w:pPr>
        <w:pStyle w:val="NoSpacing"/>
      </w:pPr>
    </w:p>
    <w:p w14:paraId="043AFFE9" w14:textId="256555AE" w:rsidR="00476734" w:rsidRDefault="00476734" w:rsidP="00476734">
      <w:pPr>
        <w:pStyle w:val="NoSpacing"/>
        <w:rPr>
          <w:rFonts w:eastAsia="Times New Roman"/>
        </w:rPr>
      </w:pPr>
      <w:r>
        <w:t xml:space="preserve">Please take two minutes to visit </w:t>
      </w:r>
      <w:hyperlink r:id="rId7" w:history="1">
        <w:r>
          <w:rPr>
            <w:rStyle w:val="Hyperlink"/>
            <w:rFonts w:eastAsia="Times New Roman"/>
          </w:rPr>
          <w:t>www.csda.net/take-action/covid</w:t>
        </w:r>
      </w:hyperlink>
      <w:r>
        <w:rPr>
          <w:rFonts w:eastAsia="Times New Roman"/>
        </w:rPr>
        <w:t xml:space="preserve"> and lend your name to this effort. From there we can keep you informed as we work to educate legislators and the Governor on the critical work of special districts, and the equally critical need to ensure they are not left out of </w:t>
      </w:r>
      <w:r w:rsidR="00582B04">
        <w:rPr>
          <w:rFonts w:eastAsia="Times New Roman"/>
        </w:rPr>
        <w:t xml:space="preserve">state and federal </w:t>
      </w:r>
      <w:r>
        <w:rPr>
          <w:rFonts w:eastAsia="Times New Roman"/>
        </w:rPr>
        <w:t>COVID</w:t>
      </w:r>
      <w:r w:rsidR="00582B04">
        <w:rPr>
          <w:rFonts w:eastAsia="Times New Roman"/>
        </w:rPr>
        <w:t>-19</w:t>
      </w:r>
      <w:r>
        <w:rPr>
          <w:rFonts w:eastAsia="Times New Roman"/>
        </w:rPr>
        <w:t xml:space="preserve"> relief funding.  </w:t>
      </w:r>
    </w:p>
    <w:p w14:paraId="20F7ECBE" w14:textId="624202A6" w:rsidR="00476734" w:rsidRDefault="00476734" w:rsidP="00476734">
      <w:pPr>
        <w:pStyle w:val="NoSpacing"/>
        <w:rPr>
          <w:rFonts w:eastAsia="Times New Roman"/>
        </w:rPr>
      </w:pPr>
    </w:p>
    <w:p w14:paraId="196C7B0A" w14:textId="5E4724FA" w:rsidR="00476734" w:rsidRPr="00476734" w:rsidRDefault="00476734" w:rsidP="00476734">
      <w:pPr>
        <w:pStyle w:val="NoSpacing"/>
      </w:pPr>
      <w:r>
        <w:rPr>
          <w:rFonts w:eastAsia="Times New Roman"/>
        </w:rPr>
        <w:t xml:space="preserve">Thank you for your attention; I hope we can count on your help. </w:t>
      </w:r>
    </w:p>
    <w:p w14:paraId="6727FDA8" w14:textId="2F7FAC5E" w:rsidR="00476734" w:rsidRDefault="00476734" w:rsidP="00492352">
      <w:pPr>
        <w:spacing w:after="0"/>
        <w:rPr>
          <w:rFonts w:ascii="Arial" w:hAnsi="Arial" w:cs="Arial"/>
          <w:b/>
          <w:bCs/>
        </w:rPr>
      </w:pPr>
    </w:p>
    <w:p w14:paraId="50046A0A" w14:textId="5464DDF2" w:rsidR="00476734" w:rsidRDefault="00476734" w:rsidP="00492352">
      <w:pPr>
        <w:spacing w:after="0"/>
        <w:rPr>
          <w:rFonts w:ascii="Arial" w:hAnsi="Arial" w:cs="Arial"/>
          <w:b/>
          <w:bCs/>
        </w:rPr>
      </w:pPr>
    </w:p>
    <w:p w14:paraId="3CA35E5D" w14:textId="6267DA45" w:rsidR="00476734" w:rsidRDefault="00476734" w:rsidP="00492352">
      <w:pPr>
        <w:spacing w:after="0"/>
        <w:rPr>
          <w:rFonts w:ascii="Arial" w:hAnsi="Arial" w:cs="Arial"/>
          <w:b/>
          <w:bCs/>
        </w:rPr>
      </w:pPr>
    </w:p>
    <w:sectPr w:rsidR="004767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36352" w14:textId="77777777" w:rsidR="00361508" w:rsidRDefault="00361508" w:rsidP="00361508">
      <w:pPr>
        <w:spacing w:after="0" w:line="240" w:lineRule="auto"/>
      </w:pPr>
      <w:r>
        <w:separator/>
      </w:r>
    </w:p>
  </w:endnote>
  <w:endnote w:type="continuationSeparator" w:id="0">
    <w:p w14:paraId="50F07473" w14:textId="77777777" w:rsidR="00361508" w:rsidRDefault="00361508" w:rsidP="0036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9CAAB" w14:textId="77777777" w:rsidR="00361508" w:rsidRDefault="00361508" w:rsidP="00361508">
      <w:pPr>
        <w:spacing w:after="0" w:line="240" w:lineRule="auto"/>
      </w:pPr>
      <w:r>
        <w:separator/>
      </w:r>
    </w:p>
  </w:footnote>
  <w:footnote w:type="continuationSeparator" w:id="0">
    <w:p w14:paraId="0306A699" w14:textId="77777777" w:rsidR="00361508" w:rsidRDefault="00361508" w:rsidP="0036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2260" w14:textId="03CBD9A6" w:rsidR="00361508" w:rsidRDefault="00361508">
    <w:pPr>
      <w:pStyle w:val="Header"/>
    </w:pPr>
    <w:r>
      <w:t>SAMPLE EMAIL REQUESTING STAKEHOLDER SUPPORT</w:t>
    </w:r>
  </w:p>
  <w:p w14:paraId="3E6973B8" w14:textId="398456CC" w:rsidR="00361508" w:rsidRDefault="00361508">
    <w:pPr>
      <w:pStyle w:val="Header"/>
    </w:pPr>
    <w:r>
      <w:t>ON COVID-19 RELIEF FUNDING FOR SPECIAL DISTRICTS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291"/>
    <w:multiLevelType w:val="hybridMultilevel"/>
    <w:tmpl w:val="753E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173DD"/>
    <w:multiLevelType w:val="hybridMultilevel"/>
    <w:tmpl w:val="4EE2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6D4D7E"/>
    <w:multiLevelType w:val="hybridMultilevel"/>
    <w:tmpl w:val="4246EFC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52"/>
    <w:rsid w:val="001E310E"/>
    <w:rsid w:val="001F19DE"/>
    <w:rsid w:val="00282A67"/>
    <w:rsid w:val="002A0DBB"/>
    <w:rsid w:val="003423D8"/>
    <w:rsid w:val="00361508"/>
    <w:rsid w:val="003B6766"/>
    <w:rsid w:val="00441BBB"/>
    <w:rsid w:val="00464B8B"/>
    <w:rsid w:val="00476734"/>
    <w:rsid w:val="00492352"/>
    <w:rsid w:val="00582B04"/>
    <w:rsid w:val="00660C79"/>
    <w:rsid w:val="006D6A38"/>
    <w:rsid w:val="006E20F1"/>
    <w:rsid w:val="007E129D"/>
    <w:rsid w:val="008225FD"/>
    <w:rsid w:val="00915202"/>
    <w:rsid w:val="00A012AE"/>
    <w:rsid w:val="00AF46E4"/>
    <w:rsid w:val="00C86314"/>
    <w:rsid w:val="00CC3083"/>
    <w:rsid w:val="00EA3924"/>
    <w:rsid w:val="00F131C9"/>
    <w:rsid w:val="00F6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4DDC"/>
  <w15:chartTrackingRefBased/>
  <w15:docId w15:val="{B0B74366-A976-4328-9730-EEA9941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8B"/>
    <w:pPr>
      <w:ind w:left="720"/>
      <w:contextualSpacing/>
    </w:pPr>
  </w:style>
  <w:style w:type="character" w:styleId="Hyperlink">
    <w:name w:val="Hyperlink"/>
    <w:basedOn w:val="DefaultParagraphFont"/>
    <w:uiPriority w:val="99"/>
    <w:unhideWhenUsed/>
    <w:rsid w:val="006D6A38"/>
    <w:rPr>
      <w:color w:val="0563C1" w:themeColor="hyperlink"/>
      <w:u w:val="single"/>
    </w:rPr>
  </w:style>
  <w:style w:type="character" w:styleId="UnresolvedMention">
    <w:name w:val="Unresolved Mention"/>
    <w:basedOn w:val="DefaultParagraphFont"/>
    <w:uiPriority w:val="99"/>
    <w:semiHidden/>
    <w:unhideWhenUsed/>
    <w:rsid w:val="006D6A38"/>
    <w:rPr>
      <w:color w:val="605E5C"/>
      <w:shd w:val="clear" w:color="auto" w:fill="E1DFDD"/>
    </w:rPr>
  </w:style>
  <w:style w:type="paragraph" w:styleId="NoSpacing">
    <w:name w:val="No Spacing"/>
    <w:uiPriority w:val="1"/>
    <w:qFormat/>
    <w:rsid w:val="006E20F1"/>
    <w:pPr>
      <w:spacing w:after="0" w:line="240" w:lineRule="auto"/>
    </w:pPr>
  </w:style>
  <w:style w:type="character" w:styleId="CommentReference">
    <w:name w:val="annotation reference"/>
    <w:basedOn w:val="DefaultParagraphFont"/>
    <w:uiPriority w:val="99"/>
    <w:semiHidden/>
    <w:unhideWhenUsed/>
    <w:rsid w:val="003423D8"/>
    <w:rPr>
      <w:sz w:val="16"/>
      <w:szCs w:val="16"/>
    </w:rPr>
  </w:style>
  <w:style w:type="paragraph" w:styleId="CommentText">
    <w:name w:val="annotation text"/>
    <w:basedOn w:val="Normal"/>
    <w:link w:val="CommentTextChar"/>
    <w:uiPriority w:val="99"/>
    <w:semiHidden/>
    <w:unhideWhenUsed/>
    <w:rsid w:val="003423D8"/>
    <w:pPr>
      <w:spacing w:line="240" w:lineRule="auto"/>
    </w:pPr>
    <w:rPr>
      <w:sz w:val="20"/>
      <w:szCs w:val="20"/>
    </w:rPr>
  </w:style>
  <w:style w:type="character" w:customStyle="1" w:styleId="CommentTextChar">
    <w:name w:val="Comment Text Char"/>
    <w:basedOn w:val="DefaultParagraphFont"/>
    <w:link w:val="CommentText"/>
    <w:uiPriority w:val="99"/>
    <w:semiHidden/>
    <w:rsid w:val="003423D8"/>
    <w:rPr>
      <w:sz w:val="20"/>
      <w:szCs w:val="20"/>
    </w:rPr>
  </w:style>
  <w:style w:type="paragraph" w:styleId="CommentSubject">
    <w:name w:val="annotation subject"/>
    <w:basedOn w:val="CommentText"/>
    <w:next w:val="CommentText"/>
    <w:link w:val="CommentSubjectChar"/>
    <w:uiPriority w:val="99"/>
    <w:semiHidden/>
    <w:unhideWhenUsed/>
    <w:rsid w:val="003423D8"/>
    <w:rPr>
      <w:b/>
      <w:bCs/>
    </w:rPr>
  </w:style>
  <w:style w:type="character" w:customStyle="1" w:styleId="CommentSubjectChar">
    <w:name w:val="Comment Subject Char"/>
    <w:basedOn w:val="CommentTextChar"/>
    <w:link w:val="CommentSubject"/>
    <w:uiPriority w:val="99"/>
    <w:semiHidden/>
    <w:rsid w:val="003423D8"/>
    <w:rPr>
      <w:b/>
      <w:bCs/>
      <w:sz w:val="20"/>
      <w:szCs w:val="20"/>
    </w:rPr>
  </w:style>
  <w:style w:type="paragraph" w:styleId="Header">
    <w:name w:val="header"/>
    <w:basedOn w:val="Normal"/>
    <w:link w:val="HeaderChar"/>
    <w:uiPriority w:val="99"/>
    <w:unhideWhenUsed/>
    <w:rsid w:val="0036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08"/>
  </w:style>
  <w:style w:type="paragraph" w:styleId="Footer">
    <w:name w:val="footer"/>
    <w:basedOn w:val="Normal"/>
    <w:link w:val="FooterChar"/>
    <w:uiPriority w:val="99"/>
    <w:unhideWhenUsed/>
    <w:rsid w:val="0036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6200">
      <w:bodyDiv w:val="1"/>
      <w:marLeft w:val="0"/>
      <w:marRight w:val="0"/>
      <w:marTop w:val="0"/>
      <w:marBottom w:val="0"/>
      <w:divBdr>
        <w:top w:val="none" w:sz="0" w:space="0" w:color="auto"/>
        <w:left w:val="none" w:sz="0" w:space="0" w:color="auto"/>
        <w:bottom w:val="none" w:sz="0" w:space="0" w:color="auto"/>
        <w:right w:val="none" w:sz="0" w:space="0" w:color="auto"/>
      </w:divBdr>
    </w:div>
    <w:div w:id="11450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da.net/take-action/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Kyle Packham</cp:lastModifiedBy>
  <cp:revision>2</cp:revision>
  <dcterms:created xsi:type="dcterms:W3CDTF">2021-04-28T18:46:00Z</dcterms:created>
  <dcterms:modified xsi:type="dcterms:W3CDTF">2021-04-28T18:46:00Z</dcterms:modified>
</cp:coreProperties>
</file>