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D592E" w14:textId="6F537022" w:rsidR="006A6892" w:rsidRPr="006A6892" w:rsidRDefault="006A6892" w:rsidP="00AF0F25">
      <w:pPr>
        <w:spacing w:after="0"/>
        <w:rPr>
          <w:b/>
          <w:bCs/>
          <w:sz w:val="24"/>
          <w:szCs w:val="24"/>
        </w:rPr>
      </w:pPr>
      <w:bookmarkStart w:id="0" w:name="_Hlk40764901"/>
      <w:r w:rsidRPr="006A6892">
        <w:rPr>
          <w:b/>
          <w:bCs/>
          <w:sz w:val="24"/>
          <w:szCs w:val="24"/>
        </w:rPr>
        <w:t>How to Contact your State and Federal Representatives</w:t>
      </w:r>
    </w:p>
    <w:p w14:paraId="080F7053" w14:textId="77777777" w:rsidR="006A6892" w:rsidRDefault="006A6892" w:rsidP="00AF0F25">
      <w:pPr>
        <w:spacing w:after="0"/>
      </w:pPr>
    </w:p>
    <w:p w14:paraId="55686A22" w14:textId="5EF31D84" w:rsidR="00AF0F25" w:rsidRDefault="00AF0F25" w:rsidP="00AF0F25">
      <w:pPr>
        <w:spacing w:after="0"/>
      </w:pPr>
      <w:r>
        <w:t xml:space="preserve">With CSDA’s Virtual Legislative </w:t>
      </w:r>
      <w:bookmarkStart w:id="1" w:name="_GoBack"/>
      <w:bookmarkEnd w:id="1"/>
      <w:r>
        <w:t xml:space="preserve">Days comes a new approach to advocating for special districts. Rather than walking across the street into California’s Capitol, special districts will be picking up the phone and emailing their members of their California and federal legislators. Below are tips </w:t>
      </w:r>
      <w:r w:rsidR="00006B8A">
        <w:t xml:space="preserve">on how </w:t>
      </w:r>
      <w:r>
        <w:t>to connect with your legislator</w:t>
      </w:r>
      <w:r w:rsidR="00E4533F">
        <w:t>s</w:t>
      </w:r>
      <w:r>
        <w:t xml:space="preserve"> from your office or the comfort of your home.</w:t>
      </w:r>
    </w:p>
    <w:p w14:paraId="21BC8CC5" w14:textId="77777777" w:rsidR="00AF0F25" w:rsidRDefault="00AF0F25" w:rsidP="00AF0F25">
      <w:pPr>
        <w:spacing w:after="0"/>
      </w:pPr>
    </w:p>
    <w:p w14:paraId="5971230D" w14:textId="77777777" w:rsidR="00AF0F25" w:rsidRPr="00452B34" w:rsidRDefault="00AF0F25" w:rsidP="00AF0F25">
      <w:pPr>
        <w:spacing w:after="0"/>
        <w:rPr>
          <w:i/>
          <w:iCs/>
          <w:u w:val="single"/>
        </w:rPr>
      </w:pPr>
      <w:r w:rsidRPr="00452B34">
        <w:rPr>
          <w:i/>
          <w:iCs/>
          <w:u w:val="single"/>
        </w:rPr>
        <w:t xml:space="preserve">To find your California Assembly and Senate representatives, </w:t>
      </w:r>
      <w:hyperlink r:id="rId5" w:history="1">
        <w:r w:rsidRPr="00452B34">
          <w:rPr>
            <w:rStyle w:val="Hyperlink"/>
            <w:b/>
            <w:bCs/>
            <w:i/>
            <w:iCs/>
          </w:rPr>
          <w:t>click here</w:t>
        </w:r>
      </w:hyperlink>
      <w:r w:rsidRPr="00452B34">
        <w:rPr>
          <w:i/>
          <w:iCs/>
          <w:u w:val="single"/>
        </w:rPr>
        <w:t xml:space="preserve">. </w:t>
      </w:r>
    </w:p>
    <w:p w14:paraId="645AA07B" w14:textId="77777777" w:rsidR="00AF0F25" w:rsidRDefault="00AF0F25" w:rsidP="00AF0F25">
      <w:pPr>
        <w:pStyle w:val="ListParagraph"/>
        <w:numPr>
          <w:ilvl w:val="0"/>
          <w:numId w:val="1"/>
        </w:numPr>
        <w:spacing w:after="0"/>
      </w:pPr>
      <w:r>
        <w:t xml:space="preserve">Enter your district’s physical address </w:t>
      </w:r>
      <w:r w:rsidR="00E4533F">
        <w:t>in</w:t>
      </w:r>
      <w:r>
        <w:t xml:space="preserve"> the fields provided, then click locate.</w:t>
      </w:r>
    </w:p>
    <w:p w14:paraId="03CB8B12" w14:textId="77777777" w:rsidR="00AF0F25" w:rsidRDefault="00AF0F25" w:rsidP="00AF0F25">
      <w:pPr>
        <w:pStyle w:val="ListParagraph"/>
        <w:numPr>
          <w:ilvl w:val="0"/>
          <w:numId w:val="1"/>
        </w:numPr>
        <w:spacing w:after="0"/>
      </w:pPr>
      <w:r>
        <w:t>Your Assembly and Senate representatives will appear. Click on their names to access their website.</w:t>
      </w:r>
    </w:p>
    <w:p w14:paraId="32A2D2BC" w14:textId="77777777" w:rsidR="00ED0A60" w:rsidRDefault="00AF0F25" w:rsidP="00ED0A60">
      <w:pPr>
        <w:pStyle w:val="ListParagraph"/>
        <w:numPr>
          <w:ilvl w:val="0"/>
          <w:numId w:val="1"/>
        </w:numPr>
        <w:spacing w:after="0"/>
      </w:pPr>
      <w:r>
        <w:t xml:space="preserve">Each website should have a “contact” or “contact me” button near the top of </w:t>
      </w:r>
      <w:r w:rsidR="00E4533F">
        <w:t>the</w:t>
      </w:r>
      <w:r>
        <w:t xml:space="preserve"> webpage. </w:t>
      </w:r>
    </w:p>
    <w:p w14:paraId="2B7B3BAF" w14:textId="77777777" w:rsidR="00ED0A60" w:rsidRDefault="00ED0A60" w:rsidP="00ED0A60">
      <w:pPr>
        <w:pStyle w:val="ListParagraph"/>
        <w:numPr>
          <w:ilvl w:val="0"/>
          <w:numId w:val="1"/>
        </w:numPr>
        <w:spacing w:after="0"/>
      </w:pPr>
      <w:r>
        <w:t>Call your legislators at the phone numbers provided or complete the email forms. Complete the contact fields then enter your message into the comments box. Click submit.</w:t>
      </w:r>
    </w:p>
    <w:p w14:paraId="31AD63B2" w14:textId="77777777" w:rsidR="00ED0A60" w:rsidRDefault="00ED0A60" w:rsidP="00ED0A60">
      <w:pPr>
        <w:spacing w:after="0"/>
      </w:pPr>
    </w:p>
    <w:p w14:paraId="63D66334" w14:textId="77777777" w:rsidR="009E197C" w:rsidRDefault="009E197C" w:rsidP="00ED0A60">
      <w:pPr>
        <w:spacing w:after="0"/>
      </w:pPr>
      <w:r>
        <w:t xml:space="preserve">An interactive map of special districts is available on CSDA’s website. Users can toggle layers of the map to include Assembly and Senate districts. </w:t>
      </w:r>
      <w:hyperlink r:id="rId6" w:history="1">
        <w:r w:rsidRPr="009E197C">
          <w:rPr>
            <w:rStyle w:val="Hyperlink"/>
            <w:b/>
            <w:bCs/>
          </w:rPr>
          <w:t>Click here to access the map’s CSDA webpage.</w:t>
        </w:r>
      </w:hyperlink>
      <w:r>
        <w:t xml:space="preserve"> </w:t>
      </w:r>
    </w:p>
    <w:p w14:paraId="32A89CEE" w14:textId="77777777" w:rsidR="009E197C" w:rsidRDefault="009E197C" w:rsidP="00ED0A60">
      <w:pPr>
        <w:spacing w:after="0"/>
      </w:pPr>
    </w:p>
    <w:p w14:paraId="0999248A" w14:textId="77777777" w:rsidR="00ED0A60" w:rsidRPr="00452B34" w:rsidRDefault="00ED0A60" w:rsidP="00ED0A60">
      <w:pPr>
        <w:spacing w:after="0"/>
        <w:rPr>
          <w:i/>
          <w:iCs/>
          <w:u w:val="single"/>
        </w:rPr>
      </w:pPr>
      <w:r w:rsidRPr="00452B34">
        <w:rPr>
          <w:i/>
          <w:iCs/>
          <w:u w:val="single"/>
        </w:rPr>
        <w:t xml:space="preserve">To find your representative in the U.S. House of Representatives, </w:t>
      </w:r>
      <w:hyperlink r:id="rId7" w:history="1">
        <w:r w:rsidRPr="00452B34">
          <w:rPr>
            <w:rStyle w:val="Hyperlink"/>
            <w:b/>
            <w:bCs/>
            <w:i/>
            <w:iCs/>
          </w:rPr>
          <w:t>click here</w:t>
        </w:r>
      </w:hyperlink>
      <w:r w:rsidRPr="00452B34">
        <w:rPr>
          <w:i/>
          <w:iCs/>
          <w:u w:val="single"/>
        </w:rPr>
        <w:t xml:space="preserve">. </w:t>
      </w:r>
    </w:p>
    <w:p w14:paraId="531B7FF3" w14:textId="4A6D1E37" w:rsidR="00ED0A60" w:rsidRDefault="00ED0A60" w:rsidP="00ED0A60">
      <w:pPr>
        <w:pStyle w:val="ListParagraph"/>
        <w:numPr>
          <w:ilvl w:val="0"/>
          <w:numId w:val="2"/>
        </w:numPr>
        <w:spacing w:after="0"/>
      </w:pPr>
      <w:r>
        <w:t xml:space="preserve">Enter your district’s ZIP code. If your office </w:t>
      </w:r>
      <w:proofErr w:type="gramStart"/>
      <w:r>
        <w:t>is located in</w:t>
      </w:r>
      <w:proofErr w:type="gramEnd"/>
      <w:r>
        <w:t xml:space="preserve"> a ZIP code with more than </w:t>
      </w:r>
      <w:r w:rsidR="00006B8A">
        <w:t xml:space="preserve">one </w:t>
      </w:r>
      <w:r>
        <w:t>representative, a new page will appear with each House member listed. It would be beneficial to contact each one.</w:t>
      </w:r>
    </w:p>
    <w:p w14:paraId="6108617F" w14:textId="77777777" w:rsidR="00ED0A60" w:rsidRDefault="00ED0A60" w:rsidP="00ED0A60">
      <w:pPr>
        <w:pStyle w:val="ListParagraph"/>
        <w:numPr>
          <w:ilvl w:val="0"/>
          <w:numId w:val="2"/>
        </w:numPr>
        <w:spacing w:after="0"/>
      </w:pPr>
      <w:r>
        <w:t xml:space="preserve">Click on your representative(s) name, and the </w:t>
      </w:r>
      <w:r w:rsidR="00E4533F">
        <w:t>page</w:t>
      </w:r>
      <w:r>
        <w:t xml:space="preserve"> will redirect to the member’s website.</w:t>
      </w:r>
    </w:p>
    <w:p w14:paraId="19912546" w14:textId="77777777" w:rsidR="00ED0A60" w:rsidRDefault="00E4533F" w:rsidP="00ED0A60">
      <w:pPr>
        <w:pStyle w:val="ListParagraph"/>
        <w:numPr>
          <w:ilvl w:val="0"/>
          <w:numId w:val="2"/>
        </w:numPr>
        <w:spacing w:after="0"/>
      </w:pPr>
      <w:r>
        <w:t>The</w:t>
      </w:r>
      <w:r w:rsidR="00ED0A60">
        <w:t xml:space="preserve"> website should have a “contact” or “contact me” button near the top of </w:t>
      </w:r>
      <w:r>
        <w:t>the</w:t>
      </w:r>
      <w:r w:rsidR="00ED0A60">
        <w:t xml:space="preserve"> webpage. </w:t>
      </w:r>
    </w:p>
    <w:p w14:paraId="704FA3A0" w14:textId="77777777" w:rsidR="00ED0A60" w:rsidRDefault="00ED0A60" w:rsidP="00ED0A60">
      <w:pPr>
        <w:pStyle w:val="ListParagraph"/>
        <w:numPr>
          <w:ilvl w:val="0"/>
          <w:numId w:val="2"/>
        </w:numPr>
        <w:spacing w:after="0"/>
      </w:pPr>
      <w:r>
        <w:t>Call your legislators at the phone numbers provided or complete the email forms. Complete the contact fields then enter your message into the comments box. Request a response from your representative at the end of the message. Click submit.</w:t>
      </w:r>
    </w:p>
    <w:p w14:paraId="3A452FFB" w14:textId="77777777" w:rsidR="00ED0A60" w:rsidRDefault="00ED0A60" w:rsidP="00ED0A60">
      <w:pPr>
        <w:spacing w:after="0"/>
      </w:pPr>
    </w:p>
    <w:p w14:paraId="0B4E7798" w14:textId="77777777" w:rsidR="00452B34" w:rsidRDefault="00452B34" w:rsidP="00ED0A60">
      <w:pPr>
        <w:spacing w:after="0"/>
      </w:pPr>
      <w:r>
        <w:t xml:space="preserve">An interactive map of California’s congressional districts is available </w:t>
      </w:r>
      <w:hyperlink r:id="rId8" w:anchor="map" w:history="1">
        <w:r w:rsidRPr="00452B34">
          <w:rPr>
            <w:rStyle w:val="Hyperlink"/>
            <w:b/>
            <w:bCs/>
          </w:rPr>
          <w:t>here on govtrack.us</w:t>
        </w:r>
      </w:hyperlink>
      <w:r>
        <w:t>.</w:t>
      </w:r>
    </w:p>
    <w:p w14:paraId="5C4EB9AA" w14:textId="77777777" w:rsidR="00452B34" w:rsidRDefault="00452B34" w:rsidP="00ED0A60">
      <w:pPr>
        <w:spacing w:after="0"/>
      </w:pPr>
    </w:p>
    <w:p w14:paraId="5335987B" w14:textId="77777777" w:rsidR="00ED0A60" w:rsidRPr="00452B34" w:rsidRDefault="00ED0A60" w:rsidP="00ED0A60">
      <w:pPr>
        <w:spacing w:after="0"/>
        <w:rPr>
          <w:i/>
          <w:iCs/>
          <w:u w:val="single"/>
        </w:rPr>
      </w:pPr>
      <w:r w:rsidRPr="00452B34">
        <w:rPr>
          <w:i/>
          <w:iCs/>
          <w:u w:val="single"/>
        </w:rPr>
        <w:t>To contact Senator Dianne Feinstein</w:t>
      </w:r>
    </w:p>
    <w:p w14:paraId="4A278BD6" w14:textId="77777777" w:rsidR="009E197C" w:rsidRDefault="009E197C" w:rsidP="009E197C">
      <w:pPr>
        <w:pStyle w:val="ListParagraph"/>
        <w:numPr>
          <w:ilvl w:val="0"/>
          <w:numId w:val="3"/>
        </w:numPr>
        <w:spacing w:after="0"/>
      </w:pPr>
      <w:r>
        <w:t>Call her Washington, DC, office at (202) 224-3841.</w:t>
      </w:r>
    </w:p>
    <w:p w14:paraId="6A2C72D2" w14:textId="77777777" w:rsidR="009E197C" w:rsidRDefault="006A6892" w:rsidP="009E197C">
      <w:pPr>
        <w:pStyle w:val="ListParagraph"/>
        <w:numPr>
          <w:ilvl w:val="0"/>
          <w:numId w:val="3"/>
        </w:numPr>
        <w:spacing w:after="0"/>
      </w:pPr>
      <w:hyperlink r:id="rId9" w:history="1">
        <w:r w:rsidR="009E197C" w:rsidRPr="009E197C">
          <w:rPr>
            <w:rStyle w:val="Hyperlink"/>
            <w:b/>
            <w:bCs/>
          </w:rPr>
          <w:t>Click here to email her office</w:t>
        </w:r>
      </w:hyperlink>
      <w:r w:rsidR="009E197C">
        <w:t>.</w:t>
      </w:r>
    </w:p>
    <w:p w14:paraId="463DD993" w14:textId="77777777" w:rsidR="009E197C" w:rsidRDefault="009E197C" w:rsidP="009E197C">
      <w:pPr>
        <w:pStyle w:val="ListParagraph"/>
        <w:numPr>
          <w:ilvl w:val="1"/>
          <w:numId w:val="3"/>
        </w:numPr>
        <w:spacing w:after="0"/>
      </w:pPr>
      <w:r>
        <w:t>Complete your contact information</w:t>
      </w:r>
    </w:p>
    <w:p w14:paraId="4DD0BCD6" w14:textId="77777777" w:rsidR="009E197C" w:rsidRDefault="009E197C" w:rsidP="009E197C">
      <w:pPr>
        <w:pStyle w:val="ListParagraph"/>
        <w:numPr>
          <w:ilvl w:val="1"/>
          <w:numId w:val="3"/>
        </w:numPr>
        <w:spacing w:after="0"/>
      </w:pPr>
      <w:r>
        <w:t>Enter your message into the email textbox, then click submit.</w:t>
      </w:r>
    </w:p>
    <w:p w14:paraId="5BE92ED0" w14:textId="77777777" w:rsidR="009E197C" w:rsidRPr="009E197C" w:rsidRDefault="006A6892" w:rsidP="009E197C">
      <w:pPr>
        <w:pStyle w:val="ListParagraph"/>
        <w:numPr>
          <w:ilvl w:val="0"/>
          <w:numId w:val="3"/>
        </w:numPr>
        <w:spacing w:after="0"/>
      </w:pPr>
      <w:hyperlink r:id="rId10" w:history="1">
        <w:r w:rsidR="009E197C" w:rsidRPr="009E197C">
          <w:rPr>
            <w:rStyle w:val="Hyperlink"/>
            <w:b/>
            <w:bCs/>
          </w:rPr>
          <w:t>Click here for full contact information</w:t>
        </w:r>
      </w:hyperlink>
      <w:r w:rsidR="009E197C">
        <w:t xml:space="preserve"> for Senator Feinstein’s offices. </w:t>
      </w:r>
    </w:p>
    <w:p w14:paraId="1BB5CFEF" w14:textId="77777777" w:rsidR="00ED0A60" w:rsidRDefault="00ED0A60" w:rsidP="00ED0A60">
      <w:pPr>
        <w:spacing w:after="0"/>
        <w:rPr>
          <w:i/>
          <w:iCs/>
        </w:rPr>
      </w:pPr>
    </w:p>
    <w:p w14:paraId="28F6CCA8" w14:textId="77777777" w:rsidR="009E197C" w:rsidRPr="00452B34" w:rsidRDefault="009E197C" w:rsidP="00ED0A60">
      <w:pPr>
        <w:spacing w:after="0"/>
        <w:rPr>
          <w:i/>
          <w:iCs/>
          <w:u w:val="single"/>
        </w:rPr>
      </w:pPr>
      <w:r w:rsidRPr="00452B34">
        <w:rPr>
          <w:i/>
          <w:iCs/>
          <w:u w:val="single"/>
        </w:rPr>
        <w:t>To contact Senator Kamala Harris</w:t>
      </w:r>
    </w:p>
    <w:p w14:paraId="1F1611CA" w14:textId="77777777" w:rsidR="009E197C" w:rsidRDefault="009E197C" w:rsidP="009E197C">
      <w:pPr>
        <w:pStyle w:val="ListParagraph"/>
        <w:numPr>
          <w:ilvl w:val="0"/>
          <w:numId w:val="4"/>
        </w:numPr>
        <w:spacing w:after="0"/>
      </w:pPr>
      <w:r>
        <w:t>Call her Washington, DC, office at (202) 224-3553.</w:t>
      </w:r>
    </w:p>
    <w:p w14:paraId="2CB5342C" w14:textId="77777777" w:rsidR="009E197C" w:rsidRPr="009E197C" w:rsidRDefault="006A6892" w:rsidP="009E197C">
      <w:pPr>
        <w:pStyle w:val="ListParagraph"/>
        <w:numPr>
          <w:ilvl w:val="0"/>
          <w:numId w:val="4"/>
        </w:numPr>
        <w:spacing w:after="0"/>
        <w:rPr>
          <w:b/>
          <w:bCs/>
        </w:rPr>
      </w:pPr>
      <w:hyperlink r:id="rId11" w:history="1">
        <w:r w:rsidR="009E197C" w:rsidRPr="009E197C">
          <w:rPr>
            <w:rStyle w:val="Hyperlink"/>
            <w:b/>
            <w:bCs/>
          </w:rPr>
          <w:t>Click here to email her office</w:t>
        </w:r>
      </w:hyperlink>
      <w:r w:rsidR="009E197C">
        <w:t>.</w:t>
      </w:r>
    </w:p>
    <w:p w14:paraId="3E9F41E5" w14:textId="77777777" w:rsidR="009E197C" w:rsidRDefault="009E197C" w:rsidP="009E197C">
      <w:pPr>
        <w:pStyle w:val="ListParagraph"/>
        <w:numPr>
          <w:ilvl w:val="1"/>
          <w:numId w:val="4"/>
        </w:numPr>
        <w:spacing w:after="0"/>
      </w:pPr>
      <w:r>
        <w:t>Complete your contact information.</w:t>
      </w:r>
    </w:p>
    <w:p w14:paraId="7EAFB3B9" w14:textId="77777777" w:rsidR="009E197C" w:rsidRDefault="009E197C" w:rsidP="009E197C">
      <w:pPr>
        <w:pStyle w:val="ListParagraph"/>
        <w:numPr>
          <w:ilvl w:val="1"/>
          <w:numId w:val="4"/>
        </w:numPr>
        <w:spacing w:after="0"/>
      </w:pPr>
      <w:r>
        <w:t>Enter your message in the comments section, then click submit.</w:t>
      </w:r>
    </w:p>
    <w:p w14:paraId="358EAFA0" w14:textId="77777777" w:rsidR="009E197C" w:rsidRDefault="006A6892" w:rsidP="009E197C">
      <w:pPr>
        <w:pStyle w:val="ListParagraph"/>
        <w:numPr>
          <w:ilvl w:val="0"/>
          <w:numId w:val="4"/>
        </w:numPr>
        <w:spacing w:after="0"/>
      </w:pPr>
      <w:hyperlink r:id="rId12" w:history="1">
        <w:r w:rsidR="009E197C" w:rsidRPr="009E197C">
          <w:rPr>
            <w:rStyle w:val="Hyperlink"/>
            <w:b/>
            <w:bCs/>
          </w:rPr>
          <w:t>Click here for full contact information</w:t>
        </w:r>
      </w:hyperlink>
      <w:r w:rsidR="009E197C">
        <w:t xml:space="preserve"> for Senator Harris’ offices.</w:t>
      </w:r>
    </w:p>
    <w:p w14:paraId="3DF46ADC" w14:textId="77777777" w:rsidR="00452B34" w:rsidRDefault="00452B34" w:rsidP="00452B34">
      <w:pPr>
        <w:spacing w:after="0"/>
      </w:pPr>
    </w:p>
    <w:p w14:paraId="64B45CAD" w14:textId="77777777" w:rsidR="00452B34" w:rsidRPr="00452B34" w:rsidRDefault="00452B34" w:rsidP="00452B34">
      <w:pPr>
        <w:spacing w:after="0"/>
        <w:rPr>
          <w:i/>
          <w:iCs/>
          <w:u w:val="single"/>
        </w:rPr>
      </w:pPr>
      <w:r w:rsidRPr="00452B34">
        <w:rPr>
          <w:i/>
          <w:iCs/>
          <w:u w:val="single"/>
        </w:rPr>
        <w:lastRenderedPageBreak/>
        <w:t>Contact your CSDA Public Affairs Field Coordinator for help contacting your representatives.</w:t>
      </w:r>
    </w:p>
    <w:p w14:paraId="7654421E" w14:textId="77777777" w:rsidR="00452B34" w:rsidRDefault="00452B34" w:rsidP="00452B34">
      <w:pPr>
        <w:spacing w:after="0"/>
      </w:pPr>
      <w:r>
        <w:t xml:space="preserve">If you need assistance contacting your representatives or have any other questions about legislative activities, please contact your network’s public affairs field coordinator. </w:t>
      </w:r>
    </w:p>
    <w:p w14:paraId="197980F9" w14:textId="77777777" w:rsidR="00452B34" w:rsidRDefault="00452B34" w:rsidP="00452B34">
      <w:pPr>
        <w:spacing w:after="0"/>
      </w:pPr>
    </w:p>
    <w:p w14:paraId="65557E89" w14:textId="77777777" w:rsidR="00452B34" w:rsidRDefault="006A6892" w:rsidP="00452B34">
      <w:pPr>
        <w:spacing w:after="0"/>
        <w:rPr>
          <w:b/>
          <w:bCs/>
        </w:rPr>
      </w:pPr>
      <w:hyperlink r:id="rId13" w:history="1">
        <w:r w:rsidR="00452B34" w:rsidRPr="00452B34">
          <w:rPr>
            <w:rStyle w:val="Hyperlink"/>
            <w:b/>
            <w:bCs/>
          </w:rPr>
          <w:t>Click here to find which network your district is located.</w:t>
        </w:r>
      </w:hyperlink>
      <w:r w:rsidR="00452B34" w:rsidRPr="00452B34">
        <w:rPr>
          <w:b/>
          <w:bCs/>
        </w:rPr>
        <w:t xml:space="preserve"> </w:t>
      </w:r>
    </w:p>
    <w:p w14:paraId="1BE442CF" w14:textId="77777777" w:rsidR="00452B34" w:rsidRDefault="00452B34" w:rsidP="00452B34">
      <w:pPr>
        <w:spacing w:after="0"/>
        <w:rPr>
          <w:b/>
          <w:bCs/>
        </w:rPr>
      </w:pPr>
    </w:p>
    <w:p w14:paraId="1EE3CE67" w14:textId="77777777" w:rsidR="00452B34" w:rsidRPr="00452B34" w:rsidRDefault="00452B34" w:rsidP="00452B34">
      <w:pPr>
        <w:spacing w:after="0"/>
      </w:pPr>
      <w:r>
        <w:rPr>
          <w:b/>
          <w:bCs/>
        </w:rPr>
        <w:t xml:space="preserve">Northern Network – </w:t>
      </w:r>
      <w:r>
        <w:t xml:space="preserve">Chris Norden – </w:t>
      </w:r>
      <w:hyperlink r:id="rId14" w:history="1">
        <w:r w:rsidRPr="00B17BA3">
          <w:rPr>
            <w:rStyle w:val="Hyperlink"/>
          </w:rPr>
          <w:t>chrisn@csda.net</w:t>
        </w:r>
      </w:hyperlink>
      <w:r>
        <w:t xml:space="preserve"> </w:t>
      </w:r>
    </w:p>
    <w:p w14:paraId="2471F8AC" w14:textId="77777777" w:rsidR="00452B34" w:rsidRPr="00452B34" w:rsidRDefault="00452B34" w:rsidP="00452B34">
      <w:pPr>
        <w:spacing w:after="0"/>
      </w:pPr>
      <w:r>
        <w:rPr>
          <w:b/>
          <w:bCs/>
        </w:rPr>
        <w:t xml:space="preserve">Sierra Network – </w:t>
      </w:r>
      <w:r>
        <w:t xml:space="preserve">Dane Wadle – </w:t>
      </w:r>
      <w:hyperlink r:id="rId15" w:history="1">
        <w:r w:rsidRPr="00B17BA3">
          <w:rPr>
            <w:rStyle w:val="Hyperlink"/>
          </w:rPr>
          <w:t>danew@csda.net</w:t>
        </w:r>
      </w:hyperlink>
      <w:r>
        <w:t xml:space="preserve"> </w:t>
      </w:r>
    </w:p>
    <w:p w14:paraId="435D9B40" w14:textId="77777777" w:rsidR="00452B34" w:rsidRPr="00452B34" w:rsidRDefault="00452B34" w:rsidP="00452B34">
      <w:pPr>
        <w:spacing w:after="0"/>
      </w:pPr>
      <w:r>
        <w:rPr>
          <w:b/>
          <w:bCs/>
        </w:rPr>
        <w:t xml:space="preserve">Bay Areas Network – </w:t>
      </w:r>
      <w:r>
        <w:t xml:space="preserve">Colleen Haley – </w:t>
      </w:r>
      <w:hyperlink r:id="rId16" w:history="1">
        <w:r w:rsidRPr="00B17BA3">
          <w:rPr>
            <w:rStyle w:val="Hyperlink"/>
          </w:rPr>
          <w:t>colleenh@csda.net</w:t>
        </w:r>
      </w:hyperlink>
      <w:r>
        <w:t xml:space="preserve">  </w:t>
      </w:r>
    </w:p>
    <w:p w14:paraId="7919CC00" w14:textId="77777777" w:rsidR="00452B34" w:rsidRPr="00452B34" w:rsidRDefault="00452B34" w:rsidP="00452B34">
      <w:pPr>
        <w:spacing w:after="0"/>
      </w:pPr>
      <w:r>
        <w:rPr>
          <w:b/>
          <w:bCs/>
        </w:rPr>
        <w:t xml:space="preserve">Central Network – </w:t>
      </w:r>
      <w:r>
        <w:t xml:space="preserve">Cole Karr – </w:t>
      </w:r>
      <w:hyperlink r:id="rId17" w:history="1">
        <w:r w:rsidRPr="00B17BA3">
          <w:rPr>
            <w:rStyle w:val="Hyperlink"/>
          </w:rPr>
          <w:t>colek@csda.net</w:t>
        </w:r>
      </w:hyperlink>
      <w:r>
        <w:t xml:space="preserve"> </w:t>
      </w:r>
    </w:p>
    <w:p w14:paraId="6DB40F76" w14:textId="77777777" w:rsidR="00452B34" w:rsidRPr="00452B34" w:rsidRDefault="00452B34" w:rsidP="00452B34">
      <w:pPr>
        <w:spacing w:after="0"/>
      </w:pPr>
      <w:r>
        <w:rPr>
          <w:b/>
          <w:bCs/>
        </w:rPr>
        <w:t xml:space="preserve">Coastal Network – </w:t>
      </w:r>
      <w:r>
        <w:t xml:space="preserve">Charlotte Holifield – </w:t>
      </w:r>
      <w:hyperlink r:id="rId18" w:history="1">
        <w:r w:rsidR="00FC299C" w:rsidRPr="00B17BA3">
          <w:rPr>
            <w:rStyle w:val="Hyperlink"/>
          </w:rPr>
          <w:t>charlotteh@csda.net</w:t>
        </w:r>
      </w:hyperlink>
      <w:r w:rsidR="00FC299C">
        <w:t xml:space="preserve"> </w:t>
      </w:r>
    </w:p>
    <w:p w14:paraId="2FC21EA0" w14:textId="77777777" w:rsidR="00452B34" w:rsidRPr="00FC299C" w:rsidRDefault="00452B34" w:rsidP="00452B34">
      <w:pPr>
        <w:spacing w:after="0"/>
      </w:pPr>
      <w:r>
        <w:rPr>
          <w:b/>
          <w:bCs/>
        </w:rPr>
        <w:t>Southern Network</w:t>
      </w:r>
      <w:r w:rsidR="00FC299C">
        <w:rPr>
          <w:b/>
          <w:bCs/>
        </w:rPr>
        <w:t xml:space="preserve"> – </w:t>
      </w:r>
      <w:r w:rsidR="00FC299C">
        <w:t xml:space="preserve">Chris Palmer – </w:t>
      </w:r>
      <w:hyperlink r:id="rId19" w:history="1">
        <w:r w:rsidR="00FC299C" w:rsidRPr="00B17BA3">
          <w:rPr>
            <w:rStyle w:val="Hyperlink"/>
          </w:rPr>
          <w:t>chrisp@csda.net</w:t>
        </w:r>
      </w:hyperlink>
      <w:r w:rsidR="00FC299C">
        <w:t xml:space="preserve"> </w:t>
      </w:r>
      <w:bookmarkEnd w:id="0"/>
    </w:p>
    <w:sectPr w:rsidR="00452B34" w:rsidRPr="00FC2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97869"/>
    <w:multiLevelType w:val="hybridMultilevel"/>
    <w:tmpl w:val="F2009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F6B31"/>
    <w:multiLevelType w:val="hybridMultilevel"/>
    <w:tmpl w:val="2D822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C72DDD"/>
    <w:multiLevelType w:val="hybridMultilevel"/>
    <w:tmpl w:val="6F463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9C39DC"/>
    <w:multiLevelType w:val="hybridMultilevel"/>
    <w:tmpl w:val="F2009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F25"/>
    <w:rsid w:val="00006B8A"/>
    <w:rsid w:val="00452B34"/>
    <w:rsid w:val="006A6892"/>
    <w:rsid w:val="008D635E"/>
    <w:rsid w:val="009E197C"/>
    <w:rsid w:val="00AF0F25"/>
    <w:rsid w:val="00E4533F"/>
    <w:rsid w:val="00ED0A60"/>
    <w:rsid w:val="00FC2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6FE9"/>
  <w15:chartTrackingRefBased/>
  <w15:docId w15:val="{A8D856F3-6B11-4889-9F71-9CFDFC7B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F25"/>
    <w:rPr>
      <w:color w:val="0563C1" w:themeColor="hyperlink"/>
      <w:u w:val="single"/>
    </w:rPr>
  </w:style>
  <w:style w:type="character" w:styleId="UnresolvedMention">
    <w:name w:val="Unresolved Mention"/>
    <w:basedOn w:val="DefaultParagraphFont"/>
    <w:uiPriority w:val="99"/>
    <w:semiHidden/>
    <w:unhideWhenUsed/>
    <w:rsid w:val="00AF0F25"/>
    <w:rPr>
      <w:color w:val="605E5C"/>
      <w:shd w:val="clear" w:color="auto" w:fill="E1DFDD"/>
    </w:rPr>
  </w:style>
  <w:style w:type="paragraph" w:styleId="ListParagraph">
    <w:name w:val="List Paragraph"/>
    <w:basedOn w:val="Normal"/>
    <w:uiPriority w:val="34"/>
    <w:qFormat/>
    <w:rsid w:val="00AF0F25"/>
    <w:pPr>
      <w:ind w:left="720"/>
      <w:contextualSpacing/>
    </w:pPr>
  </w:style>
  <w:style w:type="paragraph" w:styleId="BalloonText">
    <w:name w:val="Balloon Text"/>
    <w:basedOn w:val="Normal"/>
    <w:link w:val="BalloonTextChar"/>
    <w:uiPriority w:val="99"/>
    <w:semiHidden/>
    <w:unhideWhenUsed/>
    <w:rsid w:val="006A6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8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track.us/congress/members/CA" TargetMode="External"/><Relationship Id="rId13" Type="http://schemas.openxmlformats.org/officeDocument/2006/relationships/hyperlink" Target="https://www.csda.net/about-csda/chapters-networks" TargetMode="External"/><Relationship Id="rId18" Type="http://schemas.openxmlformats.org/officeDocument/2006/relationships/hyperlink" Target="mailto:charlotteh@csda.n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iplook.house.gov/htbin/findrep_house?ZIP=" TargetMode="External"/><Relationship Id="rId12" Type="http://schemas.openxmlformats.org/officeDocument/2006/relationships/hyperlink" Target="https://www.harris.senate.gov/contact" TargetMode="External"/><Relationship Id="rId17" Type="http://schemas.openxmlformats.org/officeDocument/2006/relationships/hyperlink" Target="mailto:colek@csda.net" TargetMode="External"/><Relationship Id="rId2" Type="http://schemas.openxmlformats.org/officeDocument/2006/relationships/styles" Target="styles.xml"/><Relationship Id="rId16" Type="http://schemas.openxmlformats.org/officeDocument/2006/relationships/hyperlink" Target="mailto:colleenh@csda.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sda.net/special-districts/map" TargetMode="External"/><Relationship Id="rId11" Type="http://schemas.openxmlformats.org/officeDocument/2006/relationships/hyperlink" Target="https://www.harris.senate.gov/contact/email" TargetMode="External"/><Relationship Id="rId5" Type="http://schemas.openxmlformats.org/officeDocument/2006/relationships/hyperlink" Target="http://findyourrep.legislature.ca.gov/" TargetMode="External"/><Relationship Id="rId15" Type="http://schemas.openxmlformats.org/officeDocument/2006/relationships/hyperlink" Target="mailto:danew@csda.net" TargetMode="External"/><Relationship Id="rId10" Type="http://schemas.openxmlformats.org/officeDocument/2006/relationships/hyperlink" Target="https://www.feinstein.senate.gov/public/index.cfm/contact" TargetMode="External"/><Relationship Id="rId19" Type="http://schemas.openxmlformats.org/officeDocument/2006/relationships/hyperlink" Target="mailto:chrisp@csda.net" TargetMode="External"/><Relationship Id="rId4" Type="http://schemas.openxmlformats.org/officeDocument/2006/relationships/webSettings" Target="webSettings.xml"/><Relationship Id="rId9" Type="http://schemas.openxmlformats.org/officeDocument/2006/relationships/hyperlink" Target="https://www.feinstein.senate.gov/public/index.cfm/e-mail-me" TargetMode="External"/><Relationship Id="rId14" Type="http://schemas.openxmlformats.org/officeDocument/2006/relationships/hyperlink" Target="mailto:chrisn@csd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Karr</dc:creator>
  <cp:keywords/>
  <dc:description/>
  <cp:lastModifiedBy>Cole Karr</cp:lastModifiedBy>
  <cp:revision>3</cp:revision>
  <dcterms:created xsi:type="dcterms:W3CDTF">2020-05-18T00:09:00Z</dcterms:created>
  <dcterms:modified xsi:type="dcterms:W3CDTF">2020-05-19T22:28:00Z</dcterms:modified>
</cp:coreProperties>
</file>