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Provide financial reports and interpret financial information to managerial staff while recommending further courses of action.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Advise on investment activities and provide strategies that the company should take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Maintain the financial health of the organization.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Analyze costs, pricing, variable contributions, sales results and the company’s performance compared to the business plans.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Develop trends and projections for the firm’s finances.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Conduct reviews and evaluations for cost-reduction opportunities.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Oversee operations of the finance department, set goals and objectives, and design a framework for these to be met.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Manage the preparation of the company’s budget.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7117C5">
        <w:rPr>
          <w:rFonts w:ascii="Segoe UI" w:eastAsia="Times New Roman" w:hAnsi="Segoe UI" w:cs="Segoe UI"/>
          <w:sz w:val="21"/>
          <w:szCs w:val="21"/>
        </w:rPr>
        <w:t>Liase</w:t>
      </w:r>
      <w:proofErr w:type="spellEnd"/>
      <w:r w:rsidRPr="007117C5">
        <w:rPr>
          <w:rFonts w:ascii="Segoe UI" w:eastAsia="Times New Roman" w:hAnsi="Segoe UI" w:cs="Segoe UI"/>
          <w:sz w:val="21"/>
          <w:szCs w:val="21"/>
        </w:rPr>
        <w:t xml:space="preserve"> with auditors to ensure appropriate monitoring of company finances is maintained.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 xml:space="preserve">Correspond with various other departments, discussing company plans and agreeing on future paths to be taken. </w:t>
      </w:r>
    </w:p>
    <w:p w:rsidR="007117C5" w:rsidRPr="007117C5" w:rsidRDefault="007117C5" w:rsidP="00711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Work closely with cross-functional teams to develop accurate and reliable financial forecasts.</w:t>
      </w:r>
      <w:r w:rsidRPr="007117C5">
        <w:rPr>
          <w:rFonts w:ascii="Segoe UI" w:eastAsia="Times New Roman" w:hAnsi="Segoe UI" w:cs="Segoe UI"/>
          <w:sz w:val="21"/>
          <w:szCs w:val="21"/>
        </w:rPr>
        <w:br/>
      </w:r>
      <w:r w:rsidRPr="007117C5">
        <w:rPr>
          <w:rFonts w:ascii="Segoe UI" w:eastAsia="Times New Roman" w:hAnsi="Segoe UI" w:cs="Segoe UI"/>
          <w:sz w:val="21"/>
          <w:szCs w:val="21"/>
        </w:rPr>
        <w:br/>
      </w:r>
    </w:p>
    <w:p w:rsidR="007117C5" w:rsidRPr="007117C5" w:rsidRDefault="007117C5" w:rsidP="00711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7C5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 xml:space="preserve">Requirements </w:t>
      </w:r>
      <w:proofErr w:type="gramStart"/>
      <w:r w:rsidRPr="007117C5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>And</w:t>
      </w:r>
      <w:proofErr w:type="gramEnd"/>
      <w:r w:rsidRPr="007117C5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 xml:space="preserve"> Skills</w:t>
      </w:r>
      <w:r w:rsidRPr="007117C5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  <w:r w:rsidRPr="007117C5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br/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Bachelor's degree in Finance, Accounting, or a related field. Master's degree or professional certifications (e.g., CFA, CPA) is a plus.</w:t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Proven experience (3 years) as a finance analyst or in a similar role in a fast-paced environment.</w:t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Working knowledge of all statutory legislation and regulations</w:t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Solid understanding of financial principles, budgeting, and forecasting.</w:t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Proficient in financial modeling and data analysis tools.</w:t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Excellent communication and presentation skills.</w:t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Strong attention to detail and accuracy.</w:t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Ability to work collaboratively in a team and independently when required.</w:t>
      </w:r>
    </w:p>
    <w:p w:rsidR="007117C5" w:rsidRPr="007117C5" w:rsidRDefault="007117C5" w:rsidP="00711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7117C5">
        <w:rPr>
          <w:rFonts w:ascii="Segoe UI" w:eastAsia="Times New Roman" w:hAnsi="Segoe UI" w:cs="Segoe UI"/>
          <w:sz w:val="21"/>
          <w:szCs w:val="21"/>
        </w:rPr>
        <w:t>Proficient in MS Excel, and familiarity with financial software and ERP systems.</w:t>
      </w:r>
    </w:p>
    <w:p w:rsidR="00C16A1E" w:rsidRDefault="009B1A18">
      <w:hyperlink r:id="rId5" w:history="1">
        <w:r w:rsidRPr="009B1A18">
          <w:rPr>
            <w:rStyle w:val="Hyperlink"/>
          </w:rPr>
          <w:t>APPLY</w:t>
        </w:r>
      </w:hyperlink>
      <w:bookmarkStart w:id="0" w:name="_GoBack"/>
      <w:bookmarkEnd w:id="0"/>
      <w:r>
        <w:t xml:space="preserve"> </w:t>
      </w:r>
    </w:p>
    <w:sectPr w:rsidR="00C16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82003"/>
    <w:multiLevelType w:val="multilevel"/>
    <w:tmpl w:val="AF72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E446A5"/>
    <w:multiLevelType w:val="multilevel"/>
    <w:tmpl w:val="E948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4"/>
    <w:rsid w:val="007117C5"/>
    <w:rsid w:val="009068C4"/>
    <w:rsid w:val="009B1A18"/>
    <w:rsid w:val="00C1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24AAF-1AE8-4A27-AD4A-6D233D29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7117C5"/>
  </w:style>
  <w:style w:type="character" w:styleId="Strong">
    <w:name w:val="Strong"/>
    <w:basedOn w:val="DefaultParagraphFont"/>
    <w:uiPriority w:val="22"/>
    <w:qFormat/>
    <w:rsid w:val="007117C5"/>
    <w:rPr>
      <w:b/>
      <w:bCs/>
    </w:rPr>
  </w:style>
  <w:style w:type="character" w:styleId="Hyperlink">
    <w:name w:val="Hyperlink"/>
    <w:basedOn w:val="DefaultParagraphFont"/>
    <w:uiPriority w:val="99"/>
    <w:unhideWhenUsed/>
    <w:rsid w:val="009B1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807715427/?trackingId=zAk1JMpvSXa3Ce5ZKEONaQ%3D%3D&amp;refId=eJZ%2F2cKfS3W9%2BTOJ%2BrFWFw%3D%3D&amp;midToken=AQHo-re0vEYrxQ&amp;midSig=1wqkZA2ZI4db81&amp;trk=eml-email_jobs_viewed_job_reminder_01-job_card-0-jobcard_body&amp;trkEmail=eml-email_jobs_viewed_job_reminder_01-job_card-0-jobcard_body-null-5xsmsb~lscjxtvm~j9-null-null&amp;eid=5xsmsb-lscjxtvm-j9&amp;otpToken=MTEwMDE3ZTAxYjJhYzhjNGIzMjQwNGVkNDYxOWU0YjE4OWNhZDM0NzlmYTc4ZDYxNzdjMjA3NmI0ODVmNWRmNmY2ZDFkZmI0MTRiMmRhZDQ3M2IzY2VmMjA5NzQ0NDA1NGY0ZmU4NjcwZWIwMGUzYjMyNzcyNSwxLDE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2024-02-09T07:27:00Z</dcterms:created>
  <dcterms:modified xsi:type="dcterms:W3CDTF">2024-02-09T07:28:00Z</dcterms:modified>
</cp:coreProperties>
</file>